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4F2" w14:textId="77777777" w:rsidR="001C4FDF" w:rsidRPr="00CE044A" w:rsidRDefault="004C775A">
      <w:pPr>
        <w:rPr>
          <w:color w:val="000000" w:themeColor="text1"/>
        </w:rPr>
      </w:pPr>
      <w:r w:rsidRPr="00CE044A">
        <w:rPr>
          <w:color w:val="000000" w:themeColor="text1"/>
        </w:rPr>
        <w:t xml:space="preserve">                       Алматы қ</w:t>
      </w:r>
      <w:r w:rsidRPr="00496AFA">
        <w:rPr>
          <w:color w:val="000000" w:themeColor="text1"/>
        </w:rPr>
        <w:t>аласы</w:t>
      </w:r>
      <w:r w:rsidRPr="00CE044A">
        <w:rPr>
          <w:color w:val="000000" w:themeColor="text1"/>
        </w:rPr>
        <w:t xml:space="preserve">                                                                                                          город Алматы</w:t>
      </w:r>
    </w:p>
    <w:p w14:paraId="06D3D480" w14:textId="77777777" w:rsidR="001C4FDF" w:rsidRPr="00496AFA" w:rsidRDefault="001C4FDF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078BE8E7" w14:textId="77777777" w:rsidR="001C4FDF" w:rsidRPr="00496AFA" w:rsidRDefault="001C4FDF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1D729473" w14:textId="09943FA0" w:rsidR="00532AE9" w:rsidRPr="00496AFA" w:rsidRDefault="00C569F0" w:rsidP="00532AE9">
      <w:pPr>
        <w:ind w:firstLine="709"/>
        <w:jc w:val="center"/>
        <w:rPr>
          <w:b/>
          <w:sz w:val="28"/>
          <w:szCs w:val="28"/>
        </w:rPr>
      </w:pPr>
      <w:r w:rsidRPr="00496AFA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установлении</w:t>
      </w:r>
      <w:r w:rsidRPr="00496A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предельного значения совокупного объема активов банка с базовой банковской лицензией и размеров депозитов физических лиц, принимаемых банком с базовой банковской лицензией</w:t>
      </w:r>
    </w:p>
    <w:p w14:paraId="4FB5D1E6" w14:textId="77777777" w:rsidR="00532AE9" w:rsidRPr="00496AFA" w:rsidRDefault="00532AE9" w:rsidP="00532AE9">
      <w:pPr>
        <w:ind w:firstLine="709"/>
        <w:jc w:val="center"/>
        <w:rPr>
          <w:sz w:val="28"/>
          <w:szCs w:val="28"/>
        </w:rPr>
      </w:pPr>
    </w:p>
    <w:p w14:paraId="7DF8C48E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bookmarkStart w:id="0" w:name="z4"/>
      <w:r w:rsidRPr="00CE044A">
        <w:rPr>
          <w:sz w:val="28"/>
          <w:szCs w:val="28"/>
        </w:rPr>
        <w:t>В соответствии с пунктом 1 статьи 21</w:t>
      </w:r>
      <w:r>
        <w:rPr>
          <w:sz w:val="28"/>
          <w:szCs w:val="28"/>
        </w:rPr>
        <w:t xml:space="preserve"> и </w:t>
      </w:r>
      <w:r w:rsidRPr="00050389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05038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Pr="00050389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статьи 22 </w:t>
      </w:r>
      <w:r w:rsidRPr="00CE044A">
        <w:rPr>
          <w:sz w:val="28"/>
          <w:szCs w:val="28"/>
        </w:rPr>
        <w:t>Закона Республики Казахстан «О банках и банковской деятельности в Республике Казахстан</w:t>
      </w:r>
      <w:r>
        <w:rPr>
          <w:sz w:val="28"/>
          <w:szCs w:val="28"/>
          <w:lang w:val="kk-KZ"/>
        </w:rPr>
        <w:t xml:space="preserve"> </w:t>
      </w:r>
      <w:r w:rsidRPr="00CE044A">
        <w:rPr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CE044A">
        <w:rPr>
          <w:b/>
          <w:sz w:val="28"/>
          <w:szCs w:val="28"/>
        </w:rPr>
        <w:t>ПОСТАНОВЛЯЕТ:</w:t>
      </w:r>
      <w:bookmarkEnd w:id="0"/>
    </w:p>
    <w:p w14:paraId="4B99727F" w14:textId="77777777" w:rsidR="00C569F0" w:rsidRDefault="00C569F0" w:rsidP="00C569F0">
      <w:pPr>
        <w:ind w:firstLine="709"/>
        <w:jc w:val="both"/>
        <w:rPr>
          <w:sz w:val="28"/>
          <w:szCs w:val="28"/>
        </w:rPr>
      </w:pPr>
      <w:bookmarkStart w:id="1" w:name="z5"/>
      <w:r w:rsidRPr="00CE044A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Установить, что:</w:t>
      </w:r>
    </w:p>
    <w:p w14:paraId="58CA562A" w14:textId="272A391B" w:rsidR="00C569F0" w:rsidRDefault="00C569F0" w:rsidP="00C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E0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предельное значение совокупного объема активов</w:t>
      </w:r>
      <w:r w:rsidRPr="00CD02E9">
        <w:t xml:space="preserve"> </w:t>
      </w:r>
      <w:r w:rsidRPr="00CE044A">
        <w:rPr>
          <w:sz w:val="28"/>
          <w:szCs w:val="28"/>
        </w:rPr>
        <w:t>банк</w:t>
      </w:r>
      <w:r>
        <w:rPr>
          <w:sz w:val="28"/>
          <w:szCs w:val="28"/>
        </w:rPr>
        <w:t>а</w:t>
      </w:r>
      <w:r w:rsidRPr="00CE044A">
        <w:rPr>
          <w:sz w:val="28"/>
          <w:szCs w:val="28"/>
        </w:rPr>
        <w:t xml:space="preserve"> с базовой банковской лицензией</w:t>
      </w:r>
      <w:r>
        <w:rPr>
          <w:sz w:val="28"/>
          <w:szCs w:val="28"/>
        </w:rPr>
        <w:t xml:space="preserve"> </w:t>
      </w:r>
      <w:r w:rsidRPr="00CD02E9">
        <w:rPr>
          <w:sz w:val="28"/>
          <w:szCs w:val="28"/>
        </w:rPr>
        <w:t>не превышает 500 000 000 000 (пят</w:t>
      </w:r>
      <w:r>
        <w:rPr>
          <w:sz w:val="28"/>
          <w:szCs w:val="28"/>
        </w:rPr>
        <w:t>и</w:t>
      </w:r>
      <w:r w:rsidRPr="00CD02E9">
        <w:rPr>
          <w:sz w:val="28"/>
          <w:szCs w:val="28"/>
        </w:rPr>
        <w:t>с</w:t>
      </w:r>
      <w:r w:rsidR="00BB6303">
        <w:rPr>
          <w:sz w:val="28"/>
          <w:szCs w:val="28"/>
        </w:rPr>
        <w:t>та</w:t>
      </w:r>
      <w:r w:rsidRPr="00CD02E9">
        <w:rPr>
          <w:sz w:val="28"/>
          <w:szCs w:val="28"/>
        </w:rPr>
        <w:t xml:space="preserve"> миллиардов) тенге на отчетную дату каждого месяца, определяемую как последний рабочий день соответствующего месяца</w:t>
      </w:r>
      <w:bookmarkEnd w:id="1"/>
      <w:r>
        <w:rPr>
          <w:sz w:val="28"/>
          <w:szCs w:val="28"/>
        </w:rPr>
        <w:t>;</w:t>
      </w:r>
    </w:p>
    <w:p w14:paraId="655875E7" w14:textId="77777777" w:rsidR="00C569F0" w:rsidRDefault="00C569F0" w:rsidP="00C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размеры </w:t>
      </w:r>
      <w:r w:rsidRPr="00521487">
        <w:rPr>
          <w:sz w:val="28"/>
          <w:szCs w:val="28"/>
        </w:rPr>
        <w:t>депозитов физических лиц</w:t>
      </w:r>
      <w:r>
        <w:rPr>
          <w:sz w:val="28"/>
          <w:szCs w:val="28"/>
        </w:rPr>
        <w:t>,</w:t>
      </w:r>
      <w:r w:rsidRPr="007E59CB">
        <w:t xml:space="preserve"> </w:t>
      </w:r>
      <w:r w:rsidRPr="007E59CB">
        <w:rPr>
          <w:sz w:val="28"/>
          <w:szCs w:val="28"/>
        </w:rPr>
        <w:t>принимаемых банк</w:t>
      </w:r>
      <w:r>
        <w:rPr>
          <w:sz w:val="28"/>
          <w:szCs w:val="28"/>
        </w:rPr>
        <w:t>ом</w:t>
      </w:r>
      <w:r w:rsidRPr="007E59CB">
        <w:rPr>
          <w:sz w:val="28"/>
          <w:szCs w:val="28"/>
        </w:rPr>
        <w:t xml:space="preserve"> с базовой банковской лицензией</w:t>
      </w:r>
      <w:r>
        <w:rPr>
          <w:sz w:val="28"/>
          <w:szCs w:val="28"/>
        </w:rPr>
        <w:t>,</w:t>
      </w:r>
      <w:r w:rsidRPr="00521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превышают максимальные размеры гарантийного возмещения, установленные пунктом 1 </w:t>
      </w:r>
      <w:r w:rsidRPr="0052148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521487">
        <w:rPr>
          <w:sz w:val="28"/>
          <w:szCs w:val="28"/>
        </w:rPr>
        <w:t xml:space="preserve"> 18 Закона Республики Казахстан «Об обязательном гарантировании депозитов, размещенных в банках второго уровня Республики Казахстан»</w:t>
      </w:r>
      <w:r>
        <w:rPr>
          <w:sz w:val="28"/>
          <w:szCs w:val="28"/>
        </w:rPr>
        <w:t xml:space="preserve"> по каждому виду депозита отдельно.</w:t>
      </w:r>
    </w:p>
    <w:p w14:paraId="0DB0074C" w14:textId="311B0228" w:rsidR="00C569F0" w:rsidRDefault="00C569F0" w:rsidP="00C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_GoBack"/>
      <w:bookmarkEnd w:id="2"/>
      <w:r w:rsidRPr="00085EB4">
        <w:rPr>
          <w:sz w:val="28"/>
          <w:szCs w:val="28"/>
        </w:rPr>
        <w:t xml:space="preserve">При наличии у депозитора в банке с базовой банковской лицензией нескольких различных видов гарантируемых депозитов, указанных в </w:t>
      </w:r>
      <w:r w:rsidR="000F75AA" w:rsidRPr="00085EB4">
        <w:rPr>
          <w:sz w:val="28"/>
          <w:szCs w:val="28"/>
        </w:rPr>
        <w:t>части первой пункта</w:t>
      </w:r>
      <w:r w:rsidRPr="00085EB4">
        <w:rPr>
          <w:sz w:val="28"/>
          <w:szCs w:val="28"/>
        </w:rPr>
        <w:t xml:space="preserve"> 1 статьи 18 Закона Республики Казахстан «Об обязательном гарантировании депозитов, размещенных в банках второго уровня Республики Казахстан», совокупный максимальный размер депозитов не превышает </w:t>
      </w:r>
      <w:r w:rsidR="00171C85" w:rsidRPr="00085EB4">
        <w:rPr>
          <w:sz w:val="28"/>
          <w:szCs w:val="28"/>
        </w:rPr>
        <w:t xml:space="preserve">размера </w:t>
      </w:r>
      <w:r w:rsidR="000F75AA" w:rsidRPr="00085EB4">
        <w:rPr>
          <w:sz w:val="28"/>
          <w:szCs w:val="28"/>
        </w:rPr>
        <w:t>указанного</w:t>
      </w:r>
      <w:r w:rsidR="00171C85" w:rsidRPr="00085EB4">
        <w:rPr>
          <w:sz w:val="28"/>
          <w:szCs w:val="28"/>
        </w:rPr>
        <w:t xml:space="preserve"> </w:t>
      </w:r>
      <w:r w:rsidR="000F75AA" w:rsidRPr="00085EB4">
        <w:rPr>
          <w:sz w:val="28"/>
          <w:szCs w:val="28"/>
        </w:rPr>
        <w:t>в части второй</w:t>
      </w:r>
      <w:r w:rsidR="00171C85" w:rsidRPr="00085EB4">
        <w:rPr>
          <w:sz w:val="28"/>
          <w:szCs w:val="28"/>
        </w:rPr>
        <w:t xml:space="preserve"> пункта 1 статьи 18  Закона Республики Казахстан «Об обязательном гарантировании депозитов, размещенных в банках второго уровня Республики Казахстан»</w:t>
      </w:r>
      <w:r w:rsidRPr="00085EB4">
        <w:rPr>
          <w:sz w:val="28"/>
          <w:szCs w:val="28"/>
        </w:rPr>
        <w:t>.</w:t>
      </w:r>
    </w:p>
    <w:p w14:paraId="3514A30F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044A">
        <w:rPr>
          <w:sz w:val="28"/>
          <w:szCs w:val="28"/>
        </w:rPr>
        <w:t xml:space="preserve">. Департаменту методологии и </w:t>
      </w:r>
      <w:proofErr w:type="spellStart"/>
      <w:r w:rsidRPr="00CE044A">
        <w:rPr>
          <w:sz w:val="28"/>
          <w:szCs w:val="28"/>
        </w:rPr>
        <w:t>пруденциального</w:t>
      </w:r>
      <w:proofErr w:type="spellEnd"/>
      <w:r w:rsidRPr="00CE044A">
        <w:rPr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14:paraId="73C055FB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r w:rsidRPr="00CE044A">
        <w:rPr>
          <w:sz w:val="28"/>
          <w:szCs w:val="28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34AF6EBA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r w:rsidRPr="00CE044A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4937A8D1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r w:rsidRPr="00CE044A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77542C32" w14:textId="77777777" w:rsidR="00C569F0" w:rsidRPr="00CE044A" w:rsidRDefault="00C569F0" w:rsidP="00C56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044A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7B937B9D" w14:textId="733064EF" w:rsidR="00532AE9" w:rsidRPr="00CE044A" w:rsidRDefault="00C569F0" w:rsidP="00C569F0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044A">
        <w:rPr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63FA21DB" w14:textId="77777777" w:rsidR="00532AE9" w:rsidRPr="00CE044A" w:rsidRDefault="00532AE9" w:rsidP="00532AE9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0DF1B716" w14:textId="77777777" w:rsidR="00532AE9" w:rsidRPr="00CE044A" w:rsidRDefault="00532AE9" w:rsidP="00532AE9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32AE9" w:rsidRPr="00CE044A" w14:paraId="2044B84C" w14:textId="77777777" w:rsidTr="00971BD3">
        <w:tc>
          <w:tcPr>
            <w:tcW w:w="3652" w:type="dxa"/>
            <w:hideMark/>
          </w:tcPr>
          <w:p w14:paraId="0D098962" w14:textId="77777777" w:rsidR="00532AE9" w:rsidRPr="00CE044A" w:rsidRDefault="00532AE9" w:rsidP="00971BD3">
            <w:pPr>
              <w:rPr>
                <w:b/>
                <w:sz w:val="28"/>
                <w:szCs w:val="28"/>
              </w:rPr>
            </w:pPr>
            <w:r w:rsidRPr="00CE044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41E82588" w14:textId="77777777" w:rsidR="00532AE9" w:rsidRPr="00CE044A" w:rsidRDefault="00532AE9" w:rsidP="00971BD3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14:paraId="01F49D57" w14:textId="77777777" w:rsidR="00532AE9" w:rsidRPr="00CE044A" w:rsidRDefault="00532AE9" w:rsidP="00971BD3">
            <w:pPr>
              <w:rPr>
                <w:b/>
                <w:sz w:val="28"/>
                <w:szCs w:val="28"/>
              </w:rPr>
            </w:pPr>
            <w:r w:rsidRPr="00CE044A">
              <w:rPr>
                <w:b/>
                <w:sz w:val="28"/>
                <w:szCs w:val="28"/>
              </w:rPr>
              <w:t>ФИО</w:t>
            </w:r>
          </w:p>
        </w:tc>
      </w:tr>
    </w:tbl>
    <w:p w14:paraId="075EFD1A" w14:textId="229D1EE2" w:rsidR="00785E91" w:rsidRPr="00CE044A" w:rsidRDefault="00785E91">
      <w:pPr>
        <w:overflowPunct/>
        <w:autoSpaceDE/>
        <w:autoSpaceDN/>
        <w:adjustRightInd/>
        <w:rPr>
          <w:rFonts w:eastAsia="Calibri"/>
          <w:sz w:val="28"/>
          <w:szCs w:val="28"/>
        </w:rPr>
      </w:pPr>
    </w:p>
    <w:sectPr w:rsidR="00785E91" w:rsidRPr="00CE044A" w:rsidSect="00E21E8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F645" w14:textId="77777777" w:rsidR="00910568" w:rsidRDefault="00910568">
      <w:r>
        <w:separator/>
      </w:r>
    </w:p>
  </w:endnote>
  <w:endnote w:type="continuationSeparator" w:id="0">
    <w:p w14:paraId="0CD46844" w14:textId="77777777" w:rsidR="00910568" w:rsidRDefault="0091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5990" w14:textId="77777777" w:rsidR="00910568" w:rsidRDefault="00910568">
      <w:r>
        <w:separator/>
      </w:r>
    </w:p>
  </w:footnote>
  <w:footnote w:type="continuationSeparator" w:id="0">
    <w:p w14:paraId="08D5066C" w14:textId="77777777" w:rsidR="00910568" w:rsidRDefault="0091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4099" w14:textId="77777777" w:rsidR="001C4FDF" w:rsidRDefault="00910568">
    <w:pPr>
      <w:pStyle w:val="a9"/>
      <w:framePr w:wrap="around" w:vAnchor="text" w:hAnchor="margin" w:xAlign="center" w:y="1"/>
      <w:rPr>
        <w:rStyle w:val="af"/>
      </w:rPr>
    </w:pPr>
    <w:r>
      <w:pict w14:anchorId="1DC4B2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1.3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ӨБН 944660201"/>
          <w10:wrap anchorx="margin" anchory="margin"/>
        </v:shape>
      </w:pict>
    </w:r>
    <w:r w:rsidR="004C775A">
      <w:rPr>
        <w:rStyle w:val="af"/>
      </w:rPr>
      <w:fldChar w:fldCharType="begin"/>
    </w:r>
    <w:r w:rsidR="004C775A">
      <w:rPr>
        <w:rStyle w:val="af"/>
      </w:rPr>
      <w:instrText xml:space="preserve">PAGE </w:instrText>
    </w:r>
    <w:r w:rsidR="004C775A">
      <w:fldChar w:fldCharType="end"/>
    </w:r>
  </w:p>
  <w:p w14:paraId="30EE0626" w14:textId="77777777" w:rsidR="001C4FDF" w:rsidRDefault="001C4F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A1487" w14:textId="77777777" w:rsidR="001C4FDF" w:rsidRDefault="004C775A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14:paraId="36926D43" w14:textId="77777777" w:rsidR="001C4FDF" w:rsidRDefault="001C4FD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1C4FDF" w14:paraId="4DBDA768" w14:textId="77777777" w:rsidTr="004E6E71">
      <w:trPr>
        <w:trHeight w:val="1985"/>
      </w:trPr>
      <w:tc>
        <w:tcPr>
          <w:tcW w:w="3686" w:type="dxa"/>
          <w:shd w:val="clear" w:color="auto" w:fill="auto"/>
        </w:tcPr>
        <w:p w14:paraId="1FC9B295" w14:textId="77777777" w:rsidR="001C4FDF" w:rsidRDefault="004C775A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14:paraId="17D4BF2B" w14:textId="77777777" w:rsidR="001C4FDF" w:rsidRDefault="004C775A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14:paraId="57B6A192" w14:textId="77777777" w:rsidR="001C4FDF" w:rsidRDefault="001C4FDF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14:paraId="14614CC9" w14:textId="77777777" w:rsidR="001C4FDF" w:rsidRDefault="004C775A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14:paraId="73CB8053" w14:textId="77777777" w:rsidR="001C4FDF" w:rsidRDefault="004C775A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1DF9DD5E" wp14:editId="15AE1001">
                <wp:extent cx="972820" cy="972820"/>
                <wp:effectExtent l="0" t="0" r="0" b="0"/>
                <wp:docPr id="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14:paraId="6106F107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14:paraId="62598391" w14:textId="77777777" w:rsidR="001C4FDF" w:rsidRDefault="001C4FDF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14:paraId="1F192C57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14:paraId="23C6D734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14:paraId="1E3AB850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1C4FDF" w14:paraId="69542AD3" w14:textId="77777777" w:rsidTr="004E6E71">
      <w:trPr>
        <w:trHeight w:val="591"/>
      </w:trPr>
      <w:tc>
        <w:tcPr>
          <w:tcW w:w="3686" w:type="dxa"/>
          <w:shd w:val="clear" w:color="auto" w:fill="auto"/>
        </w:tcPr>
        <w:p w14:paraId="7FCC3285" w14:textId="77777777" w:rsidR="001C4FDF" w:rsidRDefault="004C775A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 wp14:anchorId="51A8BA53" wp14:editId="5100D253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74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E76607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Dmn8yt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14:paraId="57BB0E2D" w14:textId="77777777" w:rsidR="001C4FDF" w:rsidRDefault="004C775A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14:paraId="3E1BC9E9" w14:textId="77777777" w:rsidR="001C4FDF" w:rsidRDefault="004C775A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4B1DC942" w14:textId="77777777" w:rsidR="001C4FDF" w:rsidRDefault="001C4FDF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14:paraId="50BECC1B" w14:textId="77777777" w:rsidR="001C4FDF" w:rsidRDefault="001C4FDF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42A90D90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14:paraId="6A7A1A69" w14:textId="77777777" w:rsidR="001C4FDF" w:rsidRDefault="004C775A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14:paraId="5CFBC415" w14:textId="77777777" w:rsidR="001C4FDF" w:rsidRDefault="001C4FDF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14:paraId="419E34E4" w14:textId="77777777" w:rsidR="001C4FDF" w:rsidRDefault="004C775A">
    <w:pPr>
      <w:pStyle w:val="a9"/>
      <w:tabs>
        <w:tab w:val="left" w:pos="1985"/>
      </w:tabs>
      <w:rPr>
        <w:color w:val="000000" w:themeColor="text1"/>
        <w:sz w:val="22"/>
        <w:szCs w:val="22"/>
      </w:rPr>
    </w:pPr>
    <w:proofErr w:type="gramStart"/>
    <w:r w:rsidRPr="00917591">
      <w:rPr>
        <w:b/>
        <w:bCs/>
        <w:color w:val="000000" w:themeColor="text1"/>
        <w:sz w:val="22"/>
        <w:szCs w:val="22"/>
        <w:lang w:eastAsia="ru-RU"/>
      </w:rPr>
      <w:t>№  _</w:t>
    </w:r>
    <w:proofErr w:type="gramEnd"/>
    <w:r w:rsidRPr="00917591">
      <w:rPr>
        <w:b/>
        <w:bCs/>
        <w:color w:val="000000" w:themeColor="text1"/>
        <w:sz w:val="22"/>
        <w:szCs w:val="22"/>
        <w:lang w:eastAsia="ru-RU"/>
      </w:rPr>
      <w:t>___________________                                                              от «___»    ___________  20</w:t>
    </w:r>
    <w:r w:rsidRPr="00917591">
      <w:rPr>
        <w:color w:val="000000" w:themeColor="text1"/>
        <w:sz w:val="22"/>
        <w:szCs w:val="22"/>
        <w:lang w:val="kk-KZ"/>
      </w:rPr>
      <w:t>___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14:paraId="6D5FF1CE" w14:textId="77777777" w:rsidR="001C4FDF" w:rsidRDefault="001C4FDF">
    <w:pPr>
      <w:tabs>
        <w:tab w:val="left" w:pos="1985"/>
      </w:tabs>
      <w:rPr>
        <w:color w:val="3A7234"/>
        <w:sz w:val="14"/>
        <w:szCs w:val="14"/>
        <w:lang w:val="kk-KZ"/>
      </w:rPr>
    </w:pPr>
  </w:p>
  <w:p w14:paraId="14CC6A05" w14:textId="77777777" w:rsidR="001C4FDF" w:rsidRDefault="001C4FDF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F3"/>
    <w:multiLevelType w:val="hybridMultilevel"/>
    <w:tmpl w:val="E5D81D3E"/>
    <w:lvl w:ilvl="0" w:tplc="535C536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EBEC7D04">
      <w:start w:val="1"/>
      <w:numFmt w:val="lowerLetter"/>
      <w:lvlText w:val="%2."/>
      <w:lvlJc w:val="left"/>
      <w:pPr>
        <w:ind w:left="1788" w:hanging="360"/>
      </w:pPr>
    </w:lvl>
    <w:lvl w:ilvl="2" w:tplc="A15CD8B2">
      <w:start w:val="1"/>
      <w:numFmt w:val="lowerRoman"/>
      <w:lvlText w:val="%3."/>
      <w:lvlJc w:val="right"/>
      <w:pPr>
        <w:ind w:left="2508" w:hanging="180"/>
      </w:pPr>
    </w:lvl>
    <w:lvl w:ilvl="3" w:tplc="E5C8C4DA">
      <w:start w:val="1"/>
      <w:numFmt w:val="decimal"/>
      <w:lvlText w:val="%4."/>
      <w:lvlJc w:val="left"/>
      <w:pPr>
        <w:ind w:left="3228" w:hanging="360"/>
      </w:pPr>
    </w:lvl>
    <w:lvl w:ilvl="4" w:tplc="73865410">
      <w:start w:val="1"/>
      <w:numFmt w:val="lowerLetter"/>
      <w:lvlText w:val="%5."/>
      <w:lvlJc w:val="left"/>
      <w:pPr>
        <w:ind w:left="3948" w:hanging="360"/>
      </w:pPr>
    </w:lvl>
    <w:lvl w:ilvl="5" w:tplc="778A792C">
      <w:start w:val="1"/>
      <w:numFmt w:val="lowerRoman"/>
      <w:lvlText w:val="%6."/>
      <w:lvlJc w:val="right"/>
      <w:pPr>
        <w:ind w:left="4668" w:hanging="180"/>
      </w:pPr>
    </w:lvl>
    <w:lvl w:ilvl="6" w:tplc="0278F780">
      <w:start w:val="1"/>
      <w:numFmt w:val="decimal"/>
      <w:lvlText w:val="%7."/>
      <w:lvlJc w:val="left"/>
      <w:pPr>
        <w:ind w:left="5388" w:hanging="360"/>
      </w:pPr>
    </w:lvl>
    <w:lvl w:ilvl="7" w:tplc="73C6FE98">
      <w:start w:val="1"/>
      <w:numFmt w:val="lowerLetter"/>
      <w:lvlText w:val="%8."/>
      <w:lvlJc w:val="left"/>
      <w:pPr>
        <w:ind w:left="6108" w:hanging="360"/>
      </w:pPr>
    </w:lvl>
    <w:lvl w:ilvl="8" w:tplc="ABA42EE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12F9E"/>
    <w:multiLevelType w:val="hybridMultilevel"/>
    <w:tmpl w:val="DAFECAC2"/>
    <w:lvl w:ilvl="0" w:tplc="2A044B2C">
      <w:start w:val="1"/>
      <w:numFmt w:val="decimal"/>
      <w:lvlText w:val="%1."/>
      <w:lvlJc w:val="left"/>
      <w:pPr>
        <w:ind w:left="720" w:hanging="360"/>
      </w:pPr>
    </w:lvl>
    <w:lvl w:ilvl="1" w:tplc="2A52043A">
      <w:start w:val="1"/>
      <w:numFmt w:val="lowerLetter"/>
      <w:lvlText w:val="%2."/>
      <w:lvlJc w:val="left"/>
      <w:pPr>
        <w:ind w:left="1440" w:hanging="360"/>
      </w:pPr>
    </w:lvl>
    <w:lvl w:ilvl="2" w:tplc="9092A924">
      <w:start w:val="1"/>
      <w:numFmt w:val="lowerRoman"/>
      <w:lvlText w:val="%3."/>
      <w:lvlJc w:val="right"/>
      <w:pPr>
        <w:ind w:left="2160" w:hanging="180"/>
      </w:pPr>
    </w:lvl>
    <w:lvl w:ilvl="3" w:tplc="4912926E">
      <w:start w:val="1"/>
      <w:numFmt w:val="decimal"/>
      <w:lvlText w:val="%4."/>
      <w:lvlJc w:val="left"/>
      <w:pPr>
        <w:ind w:left="2880" w:hanging="360"/>
      </w:pPr>
    </w:lvl>
    <w:lvl w:ilvl="4" w:tplc="EBEC586C">
      <w:start w:val="1"/>
      <w:numFmt w:val="lowerLetter"/>
      <w:lvlText w:val="%5."/>
      <w:lvlJc w:val="left"/>
      <w:pPr>
        <w:ind w:left="3600" w:hanging="360"/>
      </w:pPr>
    </w:lvl>
    <w:lvl w:ilvl="5" w:tplc="AA74A7D0">
      <w:start w:val="1"/>
      <w:numFmt w:val="lowerRoman"/>
      <w:lvlText w:val="%6."/>
      <w:lvlJc w:val="right"/>
      <w:pPr>
        <w:ind w:left="4320" w:hanging="180"/>
      </w:pPr>
    </w:lvl>
    <w:lvl w:ilvl="6" w:tplc="71C65334">
      <w:start w:val="1"/>
      <w:numFmt w:val="decimal"/>
      <w:lvlText w:val="%7."/>
      <w:lvlJc w:val="left"/>
      <w:pPr>
        <w:ind w:left="5040" w:hanging="360"/>
      </w:pPr>
    </w:lvl>
    <w:lvl w:ilvl="7" w:tplc="76DA1F56">
      <w:start w:val="1"/>
      <w:numFmt w:val="lowerLetter"/>
      <w:lvlText w:val="%8."/>
      <w:lvlJc w:val="left"/>
      <w:pPr>
        <w:ind w:left="5760" w:hanging="360"/>
      </w:pPr>
    </w:lvl>
    <w:lvl w:ilvl="8" w:tplc="83222E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063"/>
    <w:multiLevelType w:val="hybridMultilevel"/>
    <w:tmpl w:val="C2BEA542"/>
    <w:lvl w:ilvl="0" w:tplc="5F6ADE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C8E31EA">
      <w:start w:val="1"/>
      <w:numFmt w:val="lowerLetter"/>
      <w:lvlText w:val="%2."/>
      <w:lvlJc w:val="left"/>
      <w:pPr>
        <w:ind w:left="1080" w:hanging="360"/>
      </w:pPr>
    </w:lvl>
    <w:lvl w:ilvl="2" w:tplc="234C72CE">
      <w:start w:val="1"/>
      <w:numFmt w:val="lowerRoman"/>
      <w:lvlText w:val="%3."/>
      <w:lvlJc w:val="right"/>
      <w:pPr>
        <w:ind w:left="1800" w:hanging="180"/>
      </w:pPr>
    </w:lvl>
    <w:lvl w:ilvl="3" w:tplc="D6144C46">
      <w:start w:val="1"/>
      <w:numFmt w:val="decimal"/>
      <w:lvlText w:val="%4."/>
      <w:lvlJc w:val="left"/>
      <w:pPr>
        <w:ind w:left="2520" w:hanging="360"/>
      </w:pPr>
    </w:lvl>
    <w:lvl w:ilvl="4" w:tplc="AE5A4146">
      <w:start w:val="1"/>
      <w:numFmt w:val="lowerLetter"/>
      <w:lvlText w:val="%5."/>
      <w:lvlJc w:val="left"/>
      <w:pPr>
        <w:ind w:left="3240" w:hanging="360"/>
      </w:pPr>
    </w:lvl>
    <w:lvl w:ilvl="5" w:tplc="ADEA7F3E">
      <w:start w:val="1"/>
      <w:numFmt w:val="lowerRoman"/>
      <w:lvlText w:val="%6."/>
      <w:lvlJc w:val="right"/>
      <w:pPr>
        <w:ind w:left="3960" w:hanging="180"/>
      </w:pPr>
    </w:lvl>
    <w:lvl w:ilvl="6" w:tplc="0F16FEB6">
      <w:start w:val="1"/>
      <w:numFmt w:val="decimal"/>
      <w:lvlText w:val="%7."/>
      <w:lvlJc w:val="left"/>
      <w:pPr>
        <w:ind w:left="4680" w:hanging="360"/>
      </w:pPr>
    </w:lvl>
    <w:lvl w:ilvl="7" w:tplc="4EAC95F0">
      <w:start w:val="1"/>
      <w:numFmt w:val="lowerLetter"/>
      <w:lvlText w:val="%8."/>
      <w:lvlJc w:val="left"/>
      <w:pPr>
        <w:ind w:left="5400" w:hanging="360"/>
      </w:pPr>
    </w:lvl>
    <w:lvl w:ilvl="8" w:tplc="BA026BD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C303E"/>
    <w:multiLevelType w:val="hybridMultilevel"/>
    <w:tmpl w:val="ED766EC2"/>
    <w:lvl w:ilvl="0" w:tplc="A466735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71485A9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3278B55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D1EE21C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E7C2828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6BE7F9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4264614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729A226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9BB4B324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151C02EA"/>
    <w:multiLevelType w:val="multilevel"/>
    <w:tmpl w:val="F59E71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80E52DC"/>
    <w:multiLevelType w:val="multilevel"/>
    <w:tmpl w:val="2DB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70A40"/>
    <w:multiLevelType w:val="multilevel"/>
    <w:tmpl w:val="CB1CA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E2171"/>
    <w:multiLevelType w:val="multilevel"/>
    <w:tmpl w:val="4A425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7656133"/>
    <w:multiLevelType w:val="hybridMultilevel"/>
    <w:tmpl w:val="7384FCCE"/>
    <w:lvl w:ilvl="0" w:tplc="0FCC4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75E335C">
      <w:start w:val="1"/>
      <w:numFmt w:val="lowerLetter"/>
      <w:lvlText w:val="%2."/>
      <w:lvlJc w:val="left"/>
      <w:pPr>
        <w:ind w:left="1931" w:hanging="360"/>
      </w:pPr>
    </w:lvl>
    <w:lvl w:ilvl="2" w:tplc="ACB87924">
      <w:start w:val="1"/>
      <w:numFmt w:val="lowerRoman"/>
      <w:lvlText w:val="%3."/>
      <w:lvlJc w:val="right"/>
      <w:pPr>
        <w:ind w:left="2651" w:hanging="180"/>
      </w:pPr>
    </w:lvl>
    <w:lvl w:ilvl="3" w:tplc="D6F2B64C">
      <w:start w:val="1"/>
      <w:numFmt w:val="decimal"/>
      <w:lvlText w:val="%4."/>
      <w:lvlJc w:val="left"/>
      <w:pPr>
        <w:ind w:left="3371" w:hanging="360"/>
      </w:pPr>
    </w:lvl>
    <w:lvl w:ilvl="4" w:tplc="1DDABCEC">
      <w:start w:val="1"/>
      <w:numFmt w:val="lowerLetter"/>
      <w:lvlText w:val="%5."/>
      <w:lvlJc w:val="left"/>
      <w:pPr>
        <w:ind w:left="4091" w:hanging="360"/>
      </w:pPr>
    </w:lvl>
    <w:lvl w:ilvl="5" w:tplc="46BC20B0">
      <w:start w:val="1"/>
      <w:numFmt w:val="lowerRoman"/>
      <w:lvlText w:val="%6."/>
      <w:lvlJc w:val="right"/>
      <w:pPr>
        <w:ind w:left="4811" w:hanging="180"/>
      </w:pPr>
    </w:lvl>
    <w:lvl w:ilvl="6" w:tplc="6D747926">
      <w:start w:val="1"/>
      <w:numFmt w:val="decimal"/>
      <w:lvlText w:val="%7."/>
      <w:lvlJc w:val="left"/>
      <w:pPr>
        <w:ind w:left="5531" w:hanging="360"/>
      </w:pPr>
    </w:lvl>
    <w:lvl w:ilvl="7" w:tplc="3D9AACB6">
      <w:start w:val="1"/>
      <w:numFmt w:val="lowerLetter"/>
      <w:lvlText w:val="%8."/>
      <w:lvlJc w:val="left"/>
      <w:pPr>
        <w:ind w:left="6251" w:hanging="360"/>
      </w:pPr>
    </w:lvl>
    <w:lvl w:ilvl="8" w:tplc="5218F0A0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E93079"/>
    <w:multiLevelType w:val="hybridMultilevel"/>
    <w:tmpl w:val="E9A4E786"/>
    <w:lvl w:ilvl="0" w:tplc="167E60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46732A"/>
    <w:multiLevelType w:val="hybridMultilevel"/>
    <w:tmpl w:val="C480EEB2"/>
    <w:lvl w:ilvl="0" w:tplc="B9906FF2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23525840">
      <w:start w:val="1"/>
      <w:numFmt w:val="lowerLetter"/>
      <w:lvlText w:val="%2."/>
      <w:lvlJc w:val="left"/>
      <w:pPr>
        <w:ind w:left="1647" w:hanging="360"/>
      </w:pPr>
    </w:lvl>
    <w:lvl w:ilvl="2" w:tplc="E5581520">
      <w:start w:val="1"/>
      <w:numFmt w:val="lowerRoman"/>
      <w:lvlText w:val="%3."/>
      <w:lvlJc w:val="right"/>
      <w:pPr>
        <w:ind w:left="2367" w:hanging="180"/>
      </w:pPr>
    </w:lvl>
    <w:lvl w:ilvl="3" w:tplc="B22CB7DA">
      <w:start w:val="1"/>
      <w:numFmt w:val="decimal"/>
      <w:lvlText w:val="%4."/>
      <w:lvlJc w:val="left"/>
      <w:pPr>
        <w:ind w:left="3087" w:hanging="360"/>
      </w:pPr>
    </w:lvl>
    <w:lvl w:ilvl="4" w:tplc="A03CAB06">
      <w:start w:val="1"/>
      <w:numFmt w:val="lowerLetter"/>
      <w:lvlText w:val="%5."/>
      <w:lvlJc w:val="left"/>
      <w:pPr>
        <w:ind w:left="3807" w:hanging="360"/>
      </w:pPr>
    </w:lvl>
    <w:lvl w:ilvl="5" w:tplc="93521D2C">
      <w:start w:val="1"/>
      <w:numFmt w:val="lowerRoman"/>
      <w:lvlText w:val="%6."/>
      <w:lvlJc w:val="right"/>
      <w:pPr>
        <w:ind w:left="4527" w:hanging="180"/>
      </w:pPr>
    </w:lvl>
    <w:lvl w:ilvl="6" w:tplc="88FCCD08">
      <w:start w:val="1"/>
      <w:numFmt w:val="decimal"/>
      <w:lvlText w:val="%7."/>
      <w:lvlJc w:val="left"/>
      <w:pPr>
        <w:ind w:left="5247" w:hanging="360"/>
      </w:pPr>
    </w:lvl>
    <w:lvl w:ilvl="7" w:tplc="563CC3CC">
      <w:start w:val="1"/>
      <w:numFmt w:val="lowerLetter"/>
      <w:lvlText w:val="%8."/>
      <w:lvlJc w:val="left"/>
      <w:pPr>
        <w:ind w:left="5967" w:hanging="360"/>
      </w:pPr>
    </w:lvl>
    <w:lvl w:ilvl="8" w:tplc="F684DBC6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18016B"/>
    <w:multiLevelType w:val="multilevel"/>
    <w:tmpl w:val="18A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829BF"/>
    <w:multiLevelType w:val="hybridMultilevel"/>
    <w:tmpl w:val="799CBE6E"/>
    <w:lvl w:ilvl="0" w:tplc="3028E296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1E88AA22">
      <w:start w:val="1"/>
      <w:numFmt w:val="lowerLetter"/>
      <w:lvlText w:val="%2."/>
      <w:lvlJc w:val="left"/>
      <w:pPr>
        <w:ind w:left="1789" w:hanging="360"/>
      </w:pPr>
    </w:lvl>
    <w:lvl w:ilvl="2" w:tplc="67F82BC4">
      <w:start w:val="1"/>
      <w:numFmt w:val="lowerRoman"/>
      <w:lvlText w:val="%3."/>
      <w:lvlJc w:val="right"/>
      <w:pPr>
        <w:ind w:left="2509" w:hanging="180"/>
      </w:pPr>
    </w:lvl>
    <w:lvl w:ilvl="3" w:tplc="7E669EC0">
      <w:start w:val="1"/>
      <w:numFmt w:val="decimal"/>
      <w:lvlText w:val="%4."/>
      <w:lvlJc w:val="left"/>
      <w:pPr>
        <w:ind w:left="3229" w:hanging="360"/>
      </w:pPr>
    </w:lvl>
    <w:lvl w:ilvl="4" w:tplc="B8C01C40">
      <w:start w:val="1"/>
      <w:numFmt w:val="lowerLetter"/>
      <w:lvlText w:val="%5."/>
      <w:lvlJc w:val="left"/>
      <w:pPr>
        <w:ind w:left="3949" w:hanging="360"/>
      </w:pPr>
    </w:lvl>
    <w:lvl w:ilvl="5" w:tplc="1538835A">
      <w:start w:val="1"/>
      <w:numFmt w:val="lowerRoman"/>
      <w:lvlText w:val="%6."/>
      <w:lvlJc w:val="right"/>
      <w:pPr>
        <w:ind w:left="4669" w:hanging="180"/>
      </w:pPr>
    </w:lvl>
    <w:lvl w:ilvl="6" w:tplc="82F2EECC">
      <w:start w:val="1"/>
      <w:numFmt w:val="decimal"/>
      <w:lvlText w:val="%7."/>
      <w:lvlJc w:val="left"/>
      <w:pPr>
        <w:ind w:left="5389" w:hanging="360"/>
      </w:pPr>
    </w:lvl>
    <w:lvl w:ilvl="7" w:tplc="C5340042">
      <w:start w:val="1"/>
      <w:numFmt w:val="lowerLetter"/>
      <w:lvlText w:val="%8."/>
      <w:lvlJc w:val="left"/>
      <w:pPr>
        <w:ind w:left="6109" w:hanging="360"/>
      </w:pPr>
    </w:lvl>
    <w:lvl w:ilvl="8" w:tplc="43103F1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46AD4"/>
    <w:multiLevelType w:val="hybridMultilevel"/>
    <w:tmpl w:val="36164FDA"/>
    <w:lvl w:ilvl="0" w:tplc="E4845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4034DA">
      <w:start w:val="1"/>
      <w:numFmt w:val="lowerLetter"/>
      <w:lvlText w:val="%2."/>
      <w:lvlJc w:val="left"/>
      <w:pPr>
        <w:ind w:left="1440" w:hanging="360"/>
      </w:pPr>
    </w:lvl>
    <w:lvl w:ilvl="2" w:tplc="201C2058">
      <w:start w:val="1"/>
      <w:numFmt w:val="lowerRoman"/>
      <w:lvlText w:val="%3."/>
      <w:lvlJc w:val="right"/>
      <w:pPr>
        <w:ind w:left="2160" w:hanging="180"/>
      </w:pPr>
    </w:lvl>
    <w:lvl w:ilvl="3" w:tplc="5A98D91E">
      <w:start w:val="1"/>
      <w:numFmt w:val="decimal"/>
      <w:lvlText w:val="%4."/>
      <w:lvlJc w:val="left"/>
      <w:pPr>
        <w:ind w:left="2880" w:hanging="360"/>
      </w:pPr>
    </w:lvl>
    <w:lvl w:ilvl="4" w:tplc="CD722F96">
      <w:start w:val="1"/>
      <w:numFmt w:val="lowerLetter"/>
      <w:lvlText w:val="%5."/>
      <w:lvlJc w:val="left"/>
      <w:pPr>
        <w:ind w:left="3600" w:hanging="360"/>
      </w:pPr>
    </w:lvl>
    <w:lvl w:ilvl="5" w:tplc="D1EE4284">
      <w:start w:val="1"/>
      <w:numFmt w:val="lowerRoman"/>
      <w:lvlText w:val="%6."/>
      <w:lvlJc w:val="right"/>
      <w:pPr>
        <w:ind w:left="4320" w:hanging="180"/>
      </w:pPr>
    </w:lvl>
    <w:lvl w:ilvl="6" w:tplc="172A03BA">
      <w:start w:val="1"/>
      <w:numFmt w:val="decimal"/>
      <w:lvlText w:val="%7."/>
      <w:lvlJc w:val="left"/>
      <w:pPr>
        <w:ind w:left="5040" w:hanging="360"/>
      </w:pPr>
    </w:lvl>
    <w:lvl w:ilvl="7" w:tplc="3B2A1672">
      <w:start w:val="1"/>
      <w:numFmt w:val="lowerLetter"/>
      <w:lvlText w:val="%8."/>
      <w:lvlJc w:val="left"/>
      <w:pPr>
        <w:ind w:left="5760" w:hanging="360"/>
      </w:pPr>
    </w:lvl>
    <w:lvl w:ilvl="8" w:tplc="55C6E5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663F2"/>
    <w:multiLevelType w:val="multilevel"/>
    <w:tmpl w:val="0CA0D26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D4B19A0"/>
    <w:multiLevelType w:val="hybridMultilevel"/>
    <w:tmpl w:val="9C947492"/>
    <w:lvl w:ilvl="0" w:tplc="6316D9B8">
      <w:start w:val="1"/>
      <w:numFmt w:val="decimal"/>
      <w:lvlText w:val="%1."/>
      <w:lvlJc w:val="left"/>
      <w:pPr>
        <w:ind w:left="360" w:hanging="360"/>
      </w:pPr>
    </w:lvl>
    <w:lvl w:ilvl="1" w:tplc="F8162804">
      <w:start w:val="1"/>
      <w:numFmt w:val="lowerLetter"/>
      <w:lvlText w:val="%2."/>
      <w:lvlJc w:val="left"/>
      <w:pPr>
        <w:ind w:left="1080" w:hanging="360"/>
      </w:pPr>
    </w:lvl>
    <w:lvl w:ilvl="2" w:tplc="7536F63A">
      <w:start w:val="1"/>
      <w:numFmt w:val="lowerRoman"/>
      <w:lvlText w:val="%3."/>
      <w:lvlJc w:val="right"/>
      <w:pPr>
        <w:ind w:left="1800" w:hanging="180"/>
      </w:pPr>
    </w:lvl>
    <w:lvl w:ilvl="3" w:tplc="AC6AE5B2">
      <w:start w:val="1"/>
      <w:numFmt w:val="decimal"/>
      <w:lvlText w:val="%4."/>
      <w:lvlJc w:val="left"/>
      <w:pPr>
        <w:ind w:left="2520" w:hanging="360"/>
      </w:pPr>
    </w:lvl>
    <w:lvl w:ilvl="4" w:tplc="6152E43A">
      <w:start w:val="1"/>
      <w:numFmt w:val="lowerLetter"/>
      <w:lvlText w:val="%5."/>
      <w:lvlJc w:val="left"/>
      <w:pPr>
        <w:ind w:left="3240" w:hanging="360"/>
      </w:pPr>
    </w:lvl>
    <w:lvl w:ilvl="5" w:tplc="1332D482">
      <w:start w:val="1"/>
      <w:numFmt w:val="lowerRoman"/>
      <w:lvlText w:val="%6."/>
      <w:lvlJc w:val="right"/>
      <w:pPr>
        <w:ind w:left="3960" w:hanging="180"/>
      </w:pPr>
    </w:lvl>
    <w:lvl w:ilvl="6" w:tplc="34CA7C78">
      <w:start w:val="1"/>
      <w:numFmt w:val="decimal"/>
      <w:lvlText w:val="%7."/>
      <w:lvlJc w:val="left"/>
      <w:pPr>
        <w:ind w:left="4680" w:hanging="360"/>
      </w:pPr>
    </w:lvl>
    <w:lvl w:ilvl="7" w:tplc="88467ADA">
      <w:start w:val="1"/>
      <w:numFmt w:val="lowerLetter"/>
      <w:lvlText w:val="%8."/>
      <w:lvlJc w:val="left"/>
      <w:pPr>
        <w:ind w:left="5400" w:hanging="360"/>
      </w:pPr>
    </w:lvl>
    <w:lvl w:ilvl="8" w:tplc="59100F2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64DA0"/>
    <w:multiLevelType w:val="hybridMultilevel"/>
    <w:tmpl w:val="55B69338"/>
    <w:lvl w:ilvl="0" w:tplc="45C2761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FA65CD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C83ADF3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5E45A00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4B6A704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9449BE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48EA8D0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B7E241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FBA9946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7" w15:restartNumberingAfterBreak="0">
    <w:nsid w:val="71BE67B7"/>
    <w:multiLevelType w:val="hybridMultilevel"/>
    <w:tmpl w:val="39B8BC0A"/>
    <w:lvl w:ilvl="0" w:tplc="4176D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781406">
      <w:start w:val="1"/>
      <w:numFmt w:val="lowerLetter"/>
      <w:lvlText w:val="%2."/>
      <w:lvlJc w:val="left"/>
      <w:pPr>
        <w:ind w:left="1785" w:hanging="360"/>
      </w:pPr>
    </w:lvl>
    <w:lvl w:ilvl="2" w:tplc="6DDAD38C">
      <w:start w:val="1"/>
      <w:numFmt w:val="lowerRoman"/>
      <w:lvlText w:val="%3."/>
      <w:lvlJc w:val="right"/>
      <w:pPr>
        <w:ind w:left="2505" w:hanging="180"/>
      </w:pPr>
    </w:lvl>
    <w:lvl w:ilvl="3" w:tplc="588C84FE">
      <w:start w:val="1"/>
      <w:numFmt w:val="decimal"/>
      <w:lvlText w:val="%4."/>
      <w:lvlJc w:val="left"/>
      <w:pPr>
        <w:ind w:left="3225" w:hanging="360"/>
      </w:pPr>
    </w:lvl>
    <w:lvl w:ilvl="4" w:tplc="9B14E162">
      <w:start w:val="1"/>
      <w:numFmt w:val="lowerLetter"/>
      <w:lvlText w:val="%5."/>
      <w:lvlJc w:val="left"/>
      <w:pPr>
        <w:ind w:left="3945" w:hanging="360"/>
      </w:pPr>
    </w:lvl>
    <w:lvl w:ilvl="5" w:tplc="2AE61D98">
      <w:start w:val="1"/>
      <w:numFmt w:val="lowerRoman"/>
      <w:lvlText w:val="%6."/>
      <w:lvlJc w:val="right"/>
      <w:pPr>
        <w:ind w:left="4665" w:hanging="180"/>
      </w:pPr>
    </w:lvl>
    <w:lvl w:ilvl="6" w:tplc="BA56FEFA">
      <w:start w:val="1"/>
      <w:numFmt w:val="decimal"/>
      <w:lvlText w:val="%7."/>
      <w:lvlJc w:val="left"/>
      <w:pPr>
        <w:ind w:left="5385" w:hanging="360"/>
      </w:pPr>
    </w:lvl>
    <w:lvl w:ilvl="7" w:tplc="4D6A61F4">
      <w:start w:val="1"/>
      <w:numFmt w:val="lowerLetter"/>
      <w:lvlText w:val="%8."/>
      <w:lvlJc w:val="left"/>
      <w:pPr>
        <w:ind w:left="6105" w:hanging="360"/>
      </w:pPr>
    </w:lvl>
    <w:lvl w:ilvl="8" w:tplc="2850ED5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16"/>
  </w:num>
  <w:num w:numId="10">
    <w:abstractNumId w:val="10"/>
  </w:num>
  <w:num w:numId="11">
    <w:abstractNumId w:val="17"/>
  </w:num>
  <w:num w:numId="12">
    <w:abstractNumId w:val="5"/>
  </w:num>
  <w:num w:numId="13">
    <w:abstractNumId w:val="7"/>
  </w:num>
  <w:num w:numId="14">
    <w:abstractNumId w:val="15"/>
  </w:num>
  <w:num w:numId="15">
    <w:abstractNumId w:val="8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DF"/>
    <w:rsid w:val="00005C55"/>
    <w:rsid w:val="00007856"/>
    <w:rsid w:val="00025673"/>
    <w:rsid w:val="00050389"/>
    <w:rsid w:val="00075B9B"/>
    <w:rsid w:val="00085EB4"/>
    <w:rsid w:val="00091D79"/>
    <w:rsid w:val="00094406"/>
    <w:rsid w:val="000A070C"/>
    <w:rsid w:val="000A5D67"/>
    <w:rsid w:val="000B124A"/>
    <w:rsid w:val="000B326D"/>
    <w:rsid w:val="000E0E7D"/>
    <w:rsid w:val="000E1D57"/>
    <w:rsid w:val="000F2D4D"/>
    <w:rsid w:val="000F75AA"/>
    <w:rsid w:val="00141A13"/>
    <w:rsid w:val="001459A5"/>
    <w:rsid w:val="0015040F"/>
    <w:rsid w:val="00153FC7"/>
    <w:rsid w:val="00160BA9"/>
    <w:rsid w:val="00171C85"/>
    <w:rsid w:val="00175678"/>
    <w:rsid w:val="0017630B"/>
    <w:rsid w:val="0018335D"/>
    <w:rsid w:val="001B16BC"/>
    <w:rsid w:val="001C4FDF"/>
    <w:rsid w:val="001C57BC"/>
    <w:rsid w:val="001F2F36"/>
    <w:rsid w:val="001F33A5"/>
    <w:rsid w:val="00225925"/>
    <w:rsid w:val="002265BF"/>
    <w:rsid w:val="00235E07"/>
    <w:rsid w:val="00261C10"/>
    <w:rsid w:val="002B5F43"/>
    <w:rsid w:val="002D0784"/>
    <w:rsid w:val="002D5F72"/>
    <w:rsid w:val="00304516"/>
    <w:rsid w:val="00311765"/>
    <w:rsid w:val="00314D33"/>
    <w:rsid w:val="00317CAB"/>
    <w:rsid w:val="0032256F"/>
    <w:rsid w:val="00332C25"/>
    <w:rsid w:val="00347257"/>
    <w:rsid w:val="00360337"/>
    <w:rsid w:val="003620BE"/>
    <w:rsid w:val="0037743A"/>
    <w:rsid w:val="00384258"/>
    <w:rsid w:val="00393E41"/>
    <w:rsid w:val="00395EC6"/>
    <w:rsid w:val="003972C0"/>
    <w:rsid w:val="003B716A"/>
    <w:rsid w:val="003C76DF"/>
    <w:rsid w:val="003E2346"/>
    <w:rsid w:val="004054B5"/>
    <w:rsid w:val="00406A6F"/>
    <w:rsid w:val="0041759F"/>
    <w:rsid w:val="00420494"/>
    <w:rsid w:val="004317DE"/>
    <w:rsid w:val="004423CC"/>
    <w:rsid w:val="004502F7"/>
    <w:rsid w:val="00455AFD"/>
    <w:rsid w:val="004617A9"/>
    <w:rsid w:val="0049596F"/>
    <w:rsid w:val="00496AFA"/>
    <w:rsid w:val="00497351"/>
    <w:rsid w:val="00497572"/>
    <w:rsid w:val="004B1859"/>
    <w:rsid w:val="004C775A"/>
    <w:rsid w:val="004D3097"/>
    <w:rsid w:val="004E1E93"/>
    <w:rsid w:val="004E76AA"/>
    <w:rsid w:val="00500626"/>
    <w:rsid w:val="00502D07"/>
    <w:rsid w:val="00512D42"/>
    <w:rsid w:val="00532AE9"/>
    <w:rsid w:val="00536688"/>
    <w:rsid w:val="00540B7E"/>
    <w:rsid w:val="00547A7B"/>
    <w:rsid w:val="0055107A"/>
    <w:rsid w:val="00557049"/>
    <w:rsid w:val="00557D58"/>
    <w:rsid w:val="00557F2B"/>
    <w:rsid w:val="00563E29"/>
    <w:rsid w:val="00565977"/>
    <w:rsid w:val="00572D34"/>
    <w:rsid w:val="00581CBB"/>
    <w:rsid w:val="00592B46"/>
    <w:rsid w:val="0059773E"/>
    <w:rsid w:val="005B0837"/>
    <w:rsid w:val="005C5297"/>
    <w:rsid w:val="005C735E"/>
    <w:rsid w:val="00633DB0"/>
    <w:rsid w:val="0063491A"/>
    <w:rsid w:val="00635189"/>
    <w:rsid w:val="0064764D"/>
    <w:rsid w:val="006477AC"/>
    <w:rsid w:val="00676716"/>
    <w:rsid w:val="00682BF9"/>
    <w:rsid w:val="006A2640"/>
    <w:rsid w:val="006D3AE0"/>
    <w:rsid w:val="006E031A"/>
    <w:rsid w:val="006F2A15"/>
    <w:rsid w:val="007041DD"/>
    <w:rsid w:val="007116E8"/>
    <w:rsid w:val="00720FED"/>
    <w:rsid w:val="00731FB6"/>
    <w:rsid w:val="00734F6D"/>
    <w:rsid w:val="00744B22"/>
    <w:rsid w:val="00756DAE"/>
    <w:rsid w:val="00770D47"/>
    <w:rsid w:val="0077170B"/>
    <w:rsid w:val="00785E91"/>
    <w:rsid w:val="00793C14"/>
    <w:rsid w:val="007A3BAE"/>
    <w:rsid w:val="007A74AE"/>
    <w:rsid w:val="007A75F7"/>
    <w:rsid w:val="007B5B3A"/>
    <w:rsid w:val="007C2AC7"/>
    <w:rsid w:val="007D2A28"/>
    <w:rsid w:val="007E4395"/>
    <w:rsid w:val="007F2AB6"/>
    <w:rsid w:val="007F37AA"/>
    <w:rsid w:val="00816F1E"/>
    <w:rsid w:val="0081763E"/>
    <w:rsid w:val="00820623"/>
    <w:rsid w:val="00822289"/>
    <w:rsid w:val="008269CE"/>
    <w:rsid w:val="00851A0C"/>
    <w:rsid w:val="0085536F"/>
    <w:rsid w:val="00866128"/>
    <w:rsid w:val="00882EE1"/>
    <w:rsid w:val="00884623"/>
    <w:rsid w:val="00896CBA"/>
    <w:rsid w:val="008A225A"/>
    <w:rsid w:val="008B1B03"/>
    <w:rsid w:val="008C1089"/>
    <w:rsid w:val="008C1A50"/>
    <w:rsid w:val="008D6590"/>
    <w:rsid w:val="008F6E16"/>
    <w:rsid w:val="00901A74"/>
    <w:rsid w:val="0090389F"/>
    <w:rsid w:val="00910568"/>
    <w:rsid w:val="0092285E"/>
    <w:rsid w:val="00934E8E"/>
    <w:rsid w:val="0094243B"/>
    <w:rsid w:val="00954159"/>
    <w:rsid w:val="00961B0D"/>
    <w:rsid w:val="009623A9"/>
    <w:rsid w:val="009767A6"/>
    <w:rsid w:val="009A048E"/>
    <w:rsid w:val="009D1619"/>
    <w:rsid w:val="009E7316"/>
    <w:rsid w:val="00A000FD"/>
    <w:rsid w:val="00A11152"/>
    <w:rsid w:val="00A12FF2"/>
    <w:rsid w:val="00A1349B"/>
    <w:rsid w:val="00A13A1C"/>
    <w:rsid w:val="00A14085"/>
    <w:rsid w:val="00A31990"/>
    <w:rsid w:val="00A32A43"/>
    <w:rsid w:val="00A42BD2"/>
    <w:rsid w:val="00A439AA"/>
    <w:rsid w:val="00A46B2E"/>
    <w:rsid w:val="00A470C2"/>
    <w:rsid w:val="00A575BC"/>
    <w:rsid w:val="00AA6C95"/>
    <w:rsid w:val="00AC12A9"/>
    <w:rsid w:val="00AD4B46"/>
    <w:rsid w:val="00AF1C0D"/>
    <w:rsid w:val="00B03CD7"/>
    <w:rsid w:val="00B11642"/>
    <w:rsid w:val="00B14916"/>
    <w:rsid w:val="00B16F25"/>
    <w:rsid w:val="00B23FB9"/>
    <w:rsid w:val="00B50A24"/>
    <w:rsid w:val="00B64CBA"/>
    <w:rsid w:val="00B84AA4"/>
    <w:rsid w:val="00B966FB"/>
    <w:rsid w:val="00BA55AB"/>
    <w:rsid w:val="00BA5E25"/>
    <w:rsid w:val="00BB6303"/>
    <w:rsid w:val="00BC246E"/>
    <w:rsid w:val="00BD1D69"/>
    <w:rsid w:val="00BE00C2"/>
    <w:rsid w:val="00BF0CC5"/>
    <w:rsid w:val="00C05FBA"/>
    <w:rsid w:val="00C11B68"/>
    <w:rsid w:val="00C220F5"/>
    <w:rsid w:val="00C22249"/>
    <w:rsid w:val="00C33CDD"/>
    <w:rsid w:val="00C35945"/>
    <w:rsid w:val="00C45D99"/>
    <w:rsid w:val="00C468E1"/>
    <w:rsid w:val="00C55995"/>
    <w:rsid w:val="00C569F0"/>
    <w:rsid w:val="00C87329"/>
    <w:rsid w:val="00C907A4"/>
    <w:rsid w:val="00C94119"/>
    <w:rsid w:val="00C97324"/>
    <w:rsid w:val="00CB0A50"/>
    <w:rsid w:val="00CB5ACC"/>
    <w:rsid w:val="00CB75A5"/>
    <w:rsid w:val="00CC11D9"/>
    <w:rsid w:val="00CC4031"/>
    <w:rsid w:val="00CE044A"/>
    <w:rsid w:val="00CE3617"/>
    <w:rsid w:val="00CE54C8"/>
    <w:rsid w:val="00CE75DD"/>
    <w:rsid w:val="00CF18E6"/>
    <w:rsid w:val="00CF1F05"/>
    <w:rsid w:val="00CF270D"/>
    <w:rsid w:val="00D363FE"/>
    <w:rsid w:val="00D43820"/>
    <w:rsid w:val="00D47F01"/>
    <w:rsid w:val="00D701CF"/>
    <w:rsid w:val="00D725E1"/>
    <w:rsid w:val="00D74447"/>
    <w:rsid w:val="00D8773B"/>
    <w:rsid w:val="00D97928"/>
    <w:rsid w:val="00DA7303"/>
    <w:rsid w:val="00DA79C9"/>
    <w:rsid w:val="00DE1D20"/>
    <w:rsid w:val="00DE364D"/>
    <w:rsid w:val="00DE4439"/>
    <w:rsid w:val="00DF2549"/>
    <w:rsid w:val="00E145EA"/>
    <w:rsid w:val="00E2660E"/>
    <w:rsid w:val="00E45A3C"/>
    <w:rsid w:val="00EB200A"/>
    <w:rsid w:val="00EB3410"/>
    <w:rsid w:val="00EC7E17"/>
    <w:rsid w:val="00ED32FB"/>
    <w:rsid w:val="00EF69FC"/>
    <w:rsid w:val="00F03B25"/>
    <w:rsid w:val="00F27CE0"/>
    <w:rsid w:val="00F31B3E"/>
    <w:rsid w:val="00F43188"/>
    <w:rsid w:val="00F50022"/>
    <w:rsid w:val="00F531B0"/>
    <w:rsid w:val="00F77E34"/>
    <w:rsid w:val="00F926AA"/>
    <w:rsid w:val="00FA3304"/>
    <w:rsid w:val="00FA6D77"/>
    <w:rsid w:val="00FD276B"/>
    <w:rsid w:val="00FD627E"/>
    <w:rsid w:val="00FE378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F27169"/>
  <w15:docId w15:val="{CDC139FB-E43B-48CC-88B0-FD2484EF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97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qFormat/>
    <w:rsid w:val="00785E91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  <w:style w:type="paragraph" w:styleId="af8">
    <w:name w:val="Revision"/>
    <w:hidden/>
    <w:uiPriority w:val="99"/>
    <w:semiHidden/>
    <w:rsid w:val="00496AFA"/>
  </w:style>
  <w:style w:type="character" w:styleId="af9">
    <w:name w:val="annotation reference"/>
    <w:basedOn w:val="a0"/>
    <w:semiHidden/>
    <w:unhideWhenUsed/>
    <w:rsid w:val="00C35945"/>
    <w:rPr>
      <w:sz w:val="16"/>
      <w:szCs w:val="16"/>
    </w:rPr>
  </w:style>
  <w:style w:type="paragraph" w:styleId="afa">
    <w:name w:val="annotation text"/>
    <w:basedOn w:val="a"/>
    <w:link w:val="14"/>
    <w:semiHidden/>
    <w:unhideWhenUsed/>
    <w:rsid w:val="00C35945"/>
  </w:style>
  <w:style w:type="character" w:customStyle="1" w:styleId="14">
    <w:name w:val="Текст примечания Знак1"/>
    <w:basedOn w:val="a0"/>
    <w:link w:val="afa"/>
    <w:semiHidden/>
    <w:rsid w:val="00C35945"/>
  </w:style>
  <w:style w:type="paragraph" w:styleId="afb">
    <w:name w:val="annotation subject"/>
    <w:basedOn w:val="afa"/>
    <w:next w:val="afa"/>
    <w:link w:val="15"/>
    <w:semiHidden/>
    <w:unhideWhenUsed/>
    <w:rsid w:val="00C35945"/>
    <w:rPr>
      <w:b/>
      <w:bCs/>
    </w:rPr>
  </w:style>
  <w:style w:type="character" w:customStyle="1" w:styleId="15">
    <w:name w:val="Тема примечания Знак1"/>
    <w:basedOn w:val="14"/>
    <w:link w:val="afb"/>
    <w:semiHidden/>
    <w:rsid w:val="00C35945"/>
    <w:rPr>
      <w:b/>
      <w:bCs/>
    </w:rPr>
  </w:style>
  <w:style w:type="character" w:customStyle="1" w:styleId="docdata">
    <w:name w:val="docdata"/>
    <w:aliases w:val="docy,v5,1925,bqiaagaaeyqcaaagiaiaaamibwaabtahaaaaaaaaaaaaaaaaaaaaaaaaaaaaaaaaaaaaaaaaaaaaaaaaaaaaaaaaaaaaaaaaaaaaaaaaaaaaaaaaaaaaaaaaaaaaaaaaaaaaaaaaaaaaaaaaaaaaaaaaaaaaaaaaaaaaaaaaaaaaaaaaaaaaaaaaaaaaaaaaaaaaaaaaaaaaaaaaaaaaaaaaaaaaaaaaaaaaaaaa"/>
    <w:basedOn w:val="a0"/>
    <w:rsid w:val="0017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6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0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2973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1489716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8720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22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58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60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3544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433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919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12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75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044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328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4185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08654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3211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2026-03-13T10:47:00Z</dcterms:created>
  <dc:creator>user</dc:creator>
  <lastModifiedBy>Бекзат Өтебек</lastModifiedBy>
  <lastPrinted>2024-06-17T07:31:00Z</lastPrinted>
  <dcterms:modified xsi:type="dcterms:W3CDTF">2026-03-16T11:12:00Z</dcterms:modified>
  <revision>9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FF16256A-0283-4768-A019-FA44B0ADF0D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A5EB886-2B5B-485A-9EB2-C80A16CDE58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93B8E0F-EE5B-4F19-B042-A1232BAA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Малик Шардинов</cp:lastModifiedBy>
  <cp:revision>12</cp:revision>
  <cp:lastPrinted>2026-05-18T05:18:00Z</cp:lastPrinted>
  <dcterms:created xsi:type="dcterms:W3CDTF">2026-05-14T11:20:00Z</dcterms:created>
  <dcterms:modified xsi:type="dcterms:W3CDTF">2026-05-18T07:05:00Z</dcterms:modified>
</cp:coreProperties>
</file>