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366"/>
        <w:gridCol w:w="1818"/>
        <w:gridCol w:w="4001"/>
      </w:tblGrid>
      <w:tr w:rsidR="0003186D" w:rsidTr="0003186D">
        <w:trPr>
          <w:trHeight w:val="1686"/>
        </w:trPr>
        <w:tc>
          <w:tcPr>
            <w:tcW w:w="4367" w:type="dxa"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sub1005012863"/>
            <w:bookmarkStart w:id="1" w:name="sub1000101763"/>
            <w:r>
              <w:rPr>
                <w:rFonts w:ascii="Times New Roman" w:hAnsi="Times New Roman"/>
                <w:b/>
                <w:lang w:val="kk-KZ"/>
              </w:rPr>
              <w:t>«ҚАЗАҚСТАН РЕСПУБЛИКАСЫНЫҢ ҚАРЖЫ НАРЫҒЫН РЕТТЕУ ЖӘНЕ ДАМЫТУ АГЕНТТІГІ»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РЕСПУБЛИКАЛЫҚ 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МЕМЛЕКЕТТІК МЕКЕМЕСІ</w:t>
            </w:r>
          </w:p>
          <w:p w:rsidR="0003186D" w:rsidRDefault="000318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9" w:type="dxa"/>
            <w:hideMark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9805" cy="10172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РЕСПУБЛИКАНСКОЕ 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ГОСУДАР</w:t>
            </w:r>
            <w:r>
              <w:rPr>
                <w:rFonts w:ascii="Times New Roman" w:eastAsia="Times New Roman" w:hAnsi="Times New Roman"/>
                <w:lang w:val="kk-KZ" w:eastAsia="ru-RU"/>
              </w:rPr>
              <w:t>С</w:t>
            </w:r>
            <w:r>
              <w:rPr>
                <w:rFonts w:ascii="Times New Roman" w:eastAsia="Times New Roman" w:hAnsi="Times New Roman"/>
                <w:lang w:eastAsia="ru-RU"/>
              </w:rPr>
              <w:t>ТВЕННОЕ УЧРЕЖДЕНИЕ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АГЕНТСТВО РЕСПУБЛИКИ КАЗАХСТАН ПО РЕГУЛИРОВАНИЮ И РАЗВИТИЮ ФИНАНСОВОГО РЫНКА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186D" w:rsidTr="0003186D">
        <w:trPr>
          <w:trHeight w:val="476"/>
        </w:trPr>
        <w:tc>
          <w:tcPr>
            <w:tcW w:w="4367" w:type="dxa"/>
            <w:hideMark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СҚАРМАСЫНЫҢ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ҚАУЛЫСЫ</w:t>
            </w:r>
          </w:p>
        </w:tc>
        <w:tc>
          <w:tcPr>
            <w:tcW w:w="1819" w:type="dxa"/>
          </w:tcPr>
          <w:p w:rsidR="0003186D" w:rsidRDefault="0003186D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02" w:type="dxa"/>
            <w:hideMark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ПОСТАНОВЛЕНИЕ 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ПРАВЛЕНИЯ</w:t>
            </w:r>
          </w:p>
        </w:tc>
      </w:tr>
      <w:tr w:rsidR="0003186D" w:rsidTr="0003186D">
        <w:trPr>
          <w:trHeight w:val="1193"/>
        </w:trPr>
        <w:tc>
          <w:tcPr>
            <w:tcW w:w="4367" w:type="dxa"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CB1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31 марта </w:t>
            </w:r>
            <w:r w:rsidR="0003186D">
              <w:rPr>
                <w:rFonts w:ascii="Times New Roman" w:eastAsia="Times New Roman" w:hAnsi="Times New Roman"/>
                <w:lang w:eastAsia="ru-RU"/>
              </w:rPr>
              <w:t>2026 года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Алматы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қаласы</w:t>
            </w:r>
            <w:proofErr w:type="spellEnd"/>
          </w:p>
        </w:tc>
        <w:tc>
          <w:tcPr>
            <w:tcW w:w="1819" w:type="dxa"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02" w:type="dxa"/>
          </w:tcPr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="00CB1FFA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Default="00031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город Алматы</w:t>
            </w:r>
          </w:p>
        </w:tc>
      </w:tr>
    </w:tbl>
    <w:p w:rsidR="00DE2F51" w:rsidRPr="00BD7FE9" w:rsidRDefault="00DE2F51" w:rsidP="00BD7FE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3174F" w:rsidRPr="00BD7FE9" w:rsidRDefault="0043174F" w:rsidP="00BD7FE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" w:name="_Hlk219822948"/>
      <w:bookmarkEnd w:id="0"/>
      <w:bookmarkEnd w:id="1"/>
    </w:p>
    <w:p w:rsidR="00E02521" w:rsidRPr="00BD7FE9" w:rsidRDefault="00E02521" w:rsidP="00BD7FE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D7FE9">
        <w:rPr>
          <w:rFonts w:ascii="Times New Roman" w:hAnsi="Times New Roman"/>
          <w:b/>
          <w:sz w:val="28"/>
          <w:szCs w:val="28"/>
        </w:rPr>
        <w:t>Об утверждении 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</w:p>
    <w:p w:rsidR="00E02521" w:rsidRPr="00BD7FE9" w:rsidRDefault="00E02521" w:rsidP="00BD7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2521" w:rsidRPr="00BD7FE9" w:rsidRDefault="00E02521" w:rsidP="00BD7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2521" w:rsidRPr="00BD7FE9" w:rsidRDefault="00E02521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В соответствии c пунктами 2 и 4 статьи 121 и статьи 127 Закона Республики Казахстан «О банках и банковской деятельности в Республике Казахстан», пункта 1 статьи 70 Закона Республики Казахстан «О страховой деятельности» Правление Агентства Республики Казахстан по регулированию и развитию финансового рынка </w:t>
      </w:r>
      <w:r w:rsidRPr="00BD7FE9">
        <w:rPr>
          <w:rFonts w:ascii="Times New Roman" w:hAnsi="Times New Roman"/>
          <w:b/>
          <w:sz w:val="28"/>
          <w:szCs w:val="28"/>
        </w:rPr>
        <w:t>ПОСТАНОВЛЯЕТ:</w:t>
      </w:r>
    </w:p>
    <w:p w:rsidR="00E02521" w:rsidRPr="00BD7FE9" w:rsidRDefault="00E02521" w:rsidP="00BD7FE9">
      <w:pPr>
        <w:widowControl w:val="0"/>
        <w:numPr>
          <w:ilvl w:val="0"/>
          <w:numId w:val="34"/>
        </w:numPr>
        <w:tabs>
          <w:tab w:val="left" w:pos="1134"/>
        </w:tabs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Утвердить прилагаемые:</w:t>
      </w:r>
    </w:p>
    <w:p w:rsidR="00E02521" w:rsidRPr="00BD7FE9" w:rsidRDefault="00E02521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1)</w:t>
      </w:r>
      <w:r w:rsidRPr="00BD7FE9">
        <w:rPr>
          <w:rFonts w:ascii="Times New Roman" w:hAnsi="Times New Roman"/>
          <w:sz w:val="28"/>
          <w:szCs w:val="28"/>
        </w:rPr>
        <w:tab/>
        <w:t>Правила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Казахстан;</w:t>
      </w:r>
    </w:p>
    <w:p w:rsidR="00E02521" w:rsidRPr="00154633" w:rsidRDefault="00E02521" w:rsidP="0015463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2)</w:t>
      </w:r>
      <w:r w:rsidRPr="00BD7FE9">
        <w:rPr>
          <w:rFonts w:ascii="Times New Roman" w:hAnsi="Times New Roman"/>
          <w:sz w:val="28"/>
          <w:szCs w:val="28"/>
        </w:rPr>
        <w:tab/>
      </w:r>
      <w:r w:rsidRPr="00154633">
        <w:rPr>
          <w:rFonts w:ascii="Times New Roman" w:hAnsi="Times New Roman"/>
          <w:sz w:val="28"/>
          <w:szCs w:val="28"/>
        </w:rPr>
        <w:t>Требования, предъявляемые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154633">
        <w:rPr>
          <w:rStyle w:val="s1"/>
          <w:color w:val="auto"/>
          <w:sz w:val="28"/>
          <w:szCs w:val="28"/>
        </w:rPr>
        <w:t xml:space="preserve">. </w:t>
      </w:r>
    </w:p>
    <w:p w:rsidR="00E02521" w:rsidRPr="00154633" w:rsidRDefault="00E02521" w:rsidP="00154633">
      <w:pPr>
        <w:tabs>
          <w:tab w:val="left" w:pos="1134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633">
        <w:rPr>
          <w:rFonts w:ascii="Times New Roman" w:hAnsi="Times New Roman"/>
          <w:sz w:val="28"/>
          <w:szCs w:val="28"/>
        </w:rPr>
        <w:t>2.</w:t>
      </w:r>
      <w:r w:rsidRPr="00154633">
        <w:rPr>
          <w:rFonts w:ascii="Times New Roman" w:hAnsi="Times New Roman"/>
          <w:sz w:val="28"/>
          <w:szCs w:val="28"/>
        </w:rPr>
        <w:tab/>
      </w:r>
      <w:r w:rsidR="00154633" w:rsidRPr="00154633">
        <w:rPr>
          <w:rFonts w:ascii="Times New Roman" w:hAnsi="Times New Roman"/>
          <w:sz w:val="28"/>
          <w:szCs w:val="28"/>
        </w:rPr>
        <w:t>Признать утратившими силу некоторые постановления Правления Агентства Республики Казахстан по регулированию и развитию финансового рынка, а также структурный элемент постановления Правления Агентства Республики Казахстан по регулированию и развитию финансового рынка согласно приложению к настоящему постановлению.</w:t>
      </w:r>
    </w:p>
    <w:p w:rsidR="00E02521" w:rsidRPr="00154633" w:rsidRDefault="00E02521" w:rsidP="00154633">
      <w:pPr>
        <w:tabs>
          <w:tab w:val="left" w:pos="1134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633">
        <w:rPr>
          <w:rFonts w:ascii="Times New Roman" w:hAnsi="Times New Roman"/>
          <w:sz w:val="28"/>
          <w:szCs w:val="28"/>
        </w:rPr>
        <w:lastRenderedPageBreak/>
        <w:t>3.</w:t>
      </w:r>
      <w:r w:rsidRPr="00154633">
        <w:rPr>
          <w:rFonts w:ascii="Times New Roman" w:hAnsi="Times New Roman"/>
          <w:sz w:val="28"/>
          <w:szCs w:val="28"/>
        </w:rPr>
        <w:tab/>
        <w:t>Департаменту банковского регулирования в установленном законодательством Республики Казахстан порядке обеспечить:</w:t>
      </w:r>
    </w:p>
    <w:p w:rsidR="00E02521" w:rsidRPr="00BD7FE9" w:rsidRDefault="00E02521" w:rsidP="00154633">
      <w:pPr>
        <w:shd w:val="clear" w:color="auto" w:fill="FFFFFF"/>
        <w:tabs>
          <w:tab w:val="left" w:pos="1134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54633">
        <w:rPr>
          <w:rFonts w:ascii="Times New Roman" w:hAnsi="Times New Roman"/>
          <w:spacing w:val="2"/>
          <w:sz w:val="28"/>
          <w:szCs w:val="28"/>
        </w:rPr>
        <w:t>1)</w:t>
      </w:r>
      <w:r w:rsidRPr="00154633">
        <w:rPr>
          <w:rFonts w:ascii="Times New Roman" w:hAnsi="Times New Roman"/>
          <w:spacing w:val="2"/>
          <w:sz w:val="28"/>
          <w:szCs w:val="28"/>
        </w:rPr>
        <w:tab/>
        <w:t>совместно с Юридическим</w:t>
      </w:r>
      <w:r w:rsidRPr="00BD7FE9">
        <w:rPr>
          <w:rFonts w:ascii="Times New Roman" w:hAnsi="Times New Roman"/>
          <w:spacing w:val="2"/>
          <w:sz w:val="28"/>
          <w:szCs w:val="28"/>
        </w:rPr>
        <w:t xml:space="preserve"> департаментом государственную регистрацию настоящего постановления в Министерстве юстиции Республики Казахстан;</w:t>
      </w:r>
    </w:p>
    <w:p w:rsidR="00E02521" w:rsidRPr="00BD7FE9" w:rsidRDefault="00E02521" w:rsidP="00BD7FE9">
      <w:pPr>
        <w:shd w:val="clear" w:color="auto" w:fill="FFFFFF"/>
        <w:tabs>
          <w:tab w:val="left" w:pos="1134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D7FE9">
        <w:rPr>
          <w:rFonts w:ascii="Times New Roman" w:hAnsi="Times New Roman"/>
          <w:spacing w:val="2"/>
          <w:sz w:val="28"/>
          <w:szCs w:val="28"/>
        </w:rPr>
        <w:t>2)</w:t>
      </w:r>
      <w:r w:rsidRPr="00BD7FE9">
        <w:rPr>
          <w:rFonts w:ascii="Times New Roman" w:hAnsi="Times New Roman"/>
          <w:spacing w:val="2"/>
          <w:sz w:val="28"/>
          <w:szCs w:val="28"/>
        </w:rPr>
        <w:tab/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E02521" w:rsidRPr="00BD7FE9" w:rsidRDefault="00E02521" w:rsidP="00BD7FE9">
      <w:pPr>
        <w:shd w:val="clear" w:color="auto" w:fill="FFFFFF"/>
        <w:tabs>
          <w:tab w:val="left" w:pos="1134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D7FE9">
        <w:rPr>
          <w:rFonts w:ascii="Times New Roman" w:hAnsi="Times New Roman"/>
          <w:spacing w:val="2"/>
          <w:sz w:val="28"/>
          <w:szCs w:val="28"/>
        </w:rPr>
        <w:t>3)</w:t>
      </w:r>
      <w:r w:rsidRPr="00BD7FE9">
        <w:rPr>
          <w:rFonts w:ascii="Times New Roman" w:hAnsi="Times New Roman"/>
          <w:spacing w:val="2"/>
          <w:sz w:val="28"/>
          <w:szCs w:val="28"/>
        </w:rPr>
        <w:tab/>
        <w:t xml:space="preserve"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</w:t>
      </w:r>
      <w:r w:rsidRPr="00BD7FE9">
        <w:rPr>
          <w:rFonts w:ascii="Times New Roman" w:hAnsi="Times New Roman"/>
          <w:spacing w:val="2"/>
          <w:sz w:val="28"/>
          <w:szCs w:val="28"/>
        </w:rPr>
        <w:br/>
        <w:t>2) настоящего пункта.</w:t>
      </w:r>
    </w:p>
    <w:p w:rsidR="00E02521" w:rsidRPr="00BD7FE9" w:rsidRDefault="00E02521" w:rsidP="00BD7FE9">
      <w:pPr>
        <w:shd w:val="clear" w:color="auto" w:fill="FFFFFF"/>
        <w:tabs>
          <w:tab w:val="left" w:pos="1134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D7FE9">
        <w:rPr>
          <w:rFonts w:ascii="Times New Roman" w:hAnsi="Times New Roman"/>
          <w:spacing w:val="2"/>
          <w:sz w:val="28"/>
          <w:szCs w:val="28"/>
        </w:rPr>
        <w:t>4.</w:t>
      </w:r>
      <w:r w:rsidRPr="00BD7FE9">
        <w:rPr>
          <w:rFonts w:ascii="Times New Roman" w:hAnsi="Times New Roman"/>
          <w:spacing w:val="2"/>
          <w:sz w:val="28"/>
          <w:szCs w:val="28"/>
        </w:rPr>
        <w:tab/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8B504D" w:rsidRPr="00BD7FE9" w:rsidRDefault="00E02521" w:rsidP="00BD7FE9">
      <w:pPr>
        <w:tabs>
          <w:tab w:val="left" w:pos="1134"/>
          <w:tab w:val="left" w:pos="6804"/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D7FE9">
        <w:rPr>
          <w:rFonts w:ascii="Times New Roman" w:hAnsi="Times New Roman"/>
          <w:spacing w:val="2"/>
          <w:sz w:val="28"/>
          <w:szCs w:val="28"/>
        </w:rPr>
        <w:t>5.</w:t>
      </w:r>
      <w:r w:rsidRPr="00BD7FE9">
        <w:rPr>
          <w:rFonts w:ascii="Times New Roman" w:hAnsi="Times New Roman"/>
          <w:spacing w:val="2"/>
          <w:sz w:val="28"/>
          <w:szCs w:val="28"/>
        </w:rPr>
        <w:tab/>
        <w:t>Настоящее постановление вводится в действие по истечении десяти календарных дней после дня его первого официального опубликования, за исключением части второй пункта 5 Правил, которая вводится в действие с 12 июля 2026 года.</w:t>
      </w:r>
    </w:p>
    <w:p w:rsidR="008B504D" w:rsidRPr="00BD7FE9" w:rsidRDefault="008B504D" w:rsidP="00BD7FE9">
      <w:pPr>
        <w:tabs>
          <w:tab w:val="left" w:pos="1134"/>
          <w:tab w:val="left" w:pos="6804"/>
          <w:tab w:val="left" w:pos="6946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bookmarkEnd w:id="2"/>
    <w:p w:rsidR="008B504D" w:rsidRPr="00BD7FE9" w:rsidRDefault="008B504D" w:rsidP="00BD7FE9">
      <w:pPr>
        <w:tabs>
          <w:tab w:val="left" w:pos="1134"/>
          <w:tab w:val="left" w:pos="6804"/>
          <w:tab w:val="left" w:pos="6946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B7F9A" w:rsidRPr="00BD7FE9" w:rsidRDefault="008B504D" w:rsidP="00BD7FE9">
      <w:pPr>
        <w:widowControl w:val="0"/>
        <w:tabs>
          <w:tab w:val="left" w:pos="1134"/>
          <w:tab w:val="left" w:pos="6946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val="kk-KZ"/>
        </w:rPr>
      </w:pPr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Председатель </w:t>
      </w:r>
      <w:proofErr w:type="spellStart"/>
      <w:r w:rsidRPr="00BD7FE9">
        <w:rPr>
          <w:rFonts w:ascii="Times New Roman" w:hAnsi="Times New Roman"/>
          <w:b/>
          <w:sz w:val="28"/>
          <w:szCs w:val="28"/>
          <w:lang w:val="kk-KZ"/>
        </w:rPr>
        <w:t>Агентства</w:t>
      </w:r>
      <w:proofErr w:type="spellEnd"/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D7FE9">
        <w:rPr>
          <w:rFonts w:ascii="Times New Roman" w:hAnsi="Times New Roman"/>
          <w:b/>
          <w:sz w:val="28"/>
          <w:szCs w:val="28"/>
          <w:lang w:val="kk-KZ"/>
        </w:rPr>
        <w:br/>
      </w:r>
      <w:r w:rsidRPr="00BD7FE9">
        <w:rPr>
          <w:rFonts w:ascii="Times New Roman" w:hAnsi="Times New Roman"/>
          <w:b/>
          <w:sz w:val="28"/>
          <w:szCs w:val="28"/>
        </w:rPr>
        <w:t>Республики Казахстан</w:t>
      </w:r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D7FE9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Pr="00BD7FE9">
        <w:rPr>
          <w:rFonts w:ascii="Times New Roman" w:hAnsi="Times New Roman"/>
          <w:b/>
          <w:sz w:val="28"/>
          <w:szCs w:val="28"/>
          <w:lang w:val="kk-KZ"/>
        </w:rPr>
        <w:t>по</w:t>
      </w:r>
      <w:proofErr w:type="spellEnd"/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BD7FE9">
        <w:rPr>
          <w:rFonts w:ascii="Times New Roman" w:hAnsi="Times New Roman"/>
          <w:b/>
          <w:sz w:val="28"/>
          <w:szCs w:val="28"/>
          <w:lang w:val="kk-KZ"/>
        </w:rPr>
        <w:t>регулированию</w:t>
      </w:r>
      <w:proofErr w:type="spellEnd"/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 и </w:t>
      </w:r>
      <w:proofErr w:type="spellStart"/>
      <w:r w:rsidRPr="00BD7FE9">
        <w:rPr>
          <w:rFonts w:ascii="Times New Roman" w:hAnsi="Times New Roman"/>
          <w:b/>
          <w:sz w:val="28"/>
          <w:szCs w:val="28"/>
          <w:lang w:val="kk-KZ"/>
        </w:rPr>
        <w:t>развитию</w:t>
      </w:r>
      <w:proofErr w:type="spellEnd"/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D7FE9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Pr="00BD7FE9">
        <w:rPr>
          <w:rFonts w:ascii="Times New Roman" w:hAnsi="Times New Roman"/>
          <w:b/>
          <w:sz w:val="28"/>
          <w:szCs w:val="28"/>
          <w:lang w:val="kk-KZ"/>
        </w:rPr>
        <w:t>финансового</w:t>
      </w:r>
      <w:proofErr w:type="spellEnd"/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BD7FE9">
        <w:rPr>
          <w:rFonts w:ascii="Times New Roman" w:hAnsi="Times New Roman"/>
          <w:b/>
          <w:sz w:val="28"/>
          <w:szCs w:val="28"/>
          <w:lang w:val="kk-KZ"/>
        </w:rPr>
        <w:t>рынка</w:t>
      </w:r>
      <w:proofErr w:type="spellEnd"/>
      <w:r w:rsidRPr="00BD7F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D7FE9">
        <w:rPr>
          <w:rFonts w:ascii="Times New Roman" w:hAnsi="Times New Roman"/>
          <w:b/>
          <w:sz w:val="28"/>
          <w:szCs w:val="28"/>
          <w:lang w:val="kk-KZ"/>
        </w:rPr>
        <w:tab/>
        <w:t xml:space="preserve">М. </w:t>
      </w:r>
      <w:proofErr w:type="spellStart"/>
      <w:r w:rsidRPr="00BD7FE9">
        <w:rPr>
          <w:rFonts w:ascii="Times New Roman" w:hAnsi="Times New Roman"/>
          <w:b/>
          <w:sz w:val="28"/>
          <w:szCs w:val="28"/>
          <w:lang w:val="kk-KZ"/>
        </w:rPr>
        <w:t>Абылкасымова</w:t>
      </w:r>
      <w:proofErr w:type="spellEnd"/>
    </w:p>
    <w:p w:rsidR="00ED5158" w:rsidRPr="00BD7FE9" w:rsidRDefault="00ED5158" w:rsidP="00BD7FE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D7FE9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43174F" w:rsidRPr="00BD7FE9" w:rsidRDefault="0043174F" w:rsidP="00BD7FE9">
      <w:pPr>
        <w:pStyle w:val="ad"/>
        <w:tabs>
          <w:tab w:val="left" w:pos="1134"/>
        </w:tabs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219824405"/>
    </w:p>
    <w:p w:rsidR="0043174F" w:rsidRPr="00BD7FE9" w:rsidRDefault="0043174F" w:rsidP="00BD7FE9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bookmarkStart w:id="4" w:name="_Hlk222979757"/>
      <w:r w:rsidRPr="00BD7FE9">
        <w:rPr>
          <w:rFonts w:ascii="Times New Roman" w:hAnsi="Times New Roman"/>
          <w:sz w:val="28"/>
          <w:szCs w:val="28"/>
        </w:rPr>
        <w:t>Утверждены</w:t>
      </w:r>
    </w:p>
    <w:p w:rsidR="0043174F" w:rsidRPr="00BD7FE9" w:rsidRDefault="0043174F" w:rsidP="00BD7FE9">
      <w:pPr>
        <w:widowControl w:val="0"/>
        <w:spacing w:after="0" w:line="240" w:lineRule="auto"/>
        <w:ind w:left="5529" w:right="-2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постановлением Правления</w:t>
      </w:r>
      <w:r w:rsidRPr="00BD7FE9">
        <w:rPr>
          <w:rFonts w:ascii="Times New Roman" w:hAnsi="Times New Roman"/>
          <w:i/>
          <w:sz w:val="28"/>
          <w:szCs w:val="28"/>
        </w:rPr>
        <w:t xml:space="preserve"> </w:t>
      </w:r>
      <w:r w:rsidRPr="00BD7FE9">
        <w:rPr>
          <w:rFonts w:ascii="Times New Roman" w:hAnsi="Times New Roman"/>
          <w:sz w:val="28"/>
          <w:szCs w:val="28"/>
        </w:rPr>
        <w:t>Агентства Республики Казахстан по регулированию и развитию финансового рынка</w:t>
      </w:r>
      <w:r w:rsidRPr="00BD7FE9">
        <w:rPr>
          <w:rFonts w:ascii="Times New Roman" w:hAnsi="Times New Roman"/>
          <w:sz w:val="28"/>
          <w:szCs w:val="28"/>
        </w:rPr>
        <w:br/>
        <w:t>от _</w:t>
      </w:r>
      <w:proofErr w:type="gramStart"/>
      <w:r w:rsidRPr="00BD7FE9">
        <w:rPr>
          <w:rFonts w:ascii="Times New Roman" w:hAnsi="Times New Roman"/>
          <w:sz w:val="28"/>
          <w:szCs w:val="28"/>
        </w:rPr>
        <w:t>_._</w:t>
      </w:r>
      <w:proofErr w:type="gramEnd"/>
      <w:r w:rsidRPr="00BD7FE9">
        <w:rPr>
          <w:rFonts w:ascii="Times New Roman" w:hAnsi="Times New Roman"/>
          <w:sz w:val="28"/>
          <w:szCs w:val="28"/>
        </w:rPr>
        <w:t>_.2026г. №__</w:t>
      </w:r>
      <w:bookmarkEnd w:id="4"/>
    </w:p>
    <w:p w:rsidR="0043174F" w:rsidRPr="00BD7FE9" w:rsidRDefault="0043174F" w:rsidP="00BD7FE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FE9" w:rsidRPr="00BD7FE9" w:rsidRDefault="00BD7FE9" w:rsidP="00BD7FE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BD7FE9">
        <w:rPr>
          <w:rFonts w:ascii="Times New Roman" w:hAnsi="Times New Roman"/>
          <w:b/>
          <w:sz w:val="28"/>
          <w:szCs w:val="28"/>
        </w:rPr>
        <w:t>Правила</w:t>
      </w:r>
      <w:r w:rsidRPr="00BD7F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7FE9">
        <w:rPr>
          <w:rFonts w:ascii="Times New Roman" w:hAnsi="Times New Roman"/>
          <w:b/>
          <w:sz w:val="28"/>
          <w:szCs w:val="28"/>
        </w:rPr>
        <w:t>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</w:t>
      </w:r>
    </w:p>
    <w:p w:rsidR="00BD7FE9" w:rsidRPr="00BD7FE9" w:rsidRDefault="00BD7FE9" w:rsidP="00BD7FE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Глава 1. Общие положения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1.</w:t>
      </w:r>
      <w:r w:rsidRPr="00BD7FE9">
        <w:rPr>
          <w:rFonts w:ascii="Times New Roman" w:hAnsi="Times New Roman"/>
          <w:sz w:val="28"/>
          <w:szCs w:val="28"/>
        </w:rPr>
        <w:tab/>
        <w:t>Настоящие Правила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 (далее – Правила) разработаны в соответствии с пунктом 2 статьи 121 и статьи 127 Закона Республики Казахстан «О банках и банковской деятельности в Республике Казахстан»,</w:t>
      </w:r>
      <w:bookmarkStart w:id="5" w:name="_Hlk218269217"/>
      <w:r w:rsidRPr="00BD7FE9">
        <w:rPr>
          <w:rFonts w:ascii="Times New Roman" w:hAnsi="Times New Roman"/>
          <w:sz w:val="28"/>
          <w:szCs w:val="28"/>
        </w:rPr>
        <w:t xml:space="preserve"> пункта 1 статьи 70 Закона Республики Казахстан «О страховой деятельности»</w:t>
      </w:r>
      <w:bookmarkEnd w:id="5"/>
      <w:r w:rsidRPr="00BD7FE9">
        <w:rPr>
          <w:rFonts w:ascii="Times New Roman" w:hAnsi="Times New Roman"/>
          <w:sz w:val="28"/>
          <w:szCs w:val="28"/>
        </w:rPr>
        <w:t xml:space="preserve"> и определяют порядок назначения и освобождения уполномоченным органом по регулированию, контролю и </w:t>
      </w:r>
      <w:r w:rsidRPr="00BD7FE9">
        <w:rPr>
          <w:rStyle w:val="s0"/>
          <w:color w:val="auto"/>
          <w:sz w:val="28"/>
          <w:szCs w:val="28"/>
        </w:rPr>
        <w:t>надзору</w:t>
      </w:r>
      <w:r w:rsidRPr="00BD7FE9">
        <w:rPr>
          <w:rFonts w:ascii="Times New Roman" w:hAnsi="Times New Roman"/>
          <w:sz w:val="28"/>
          <w:szCs w:val="28"/>
        </w:rPr>
        <w:t xml:space="preserve"> финансового рынка и финансовых организаций (далее – уполномоченный орган) председателя и членов ликвидационных комиссий принудительно ликвидируемых банков, страховых (перестраховочных) организаций (далее –ликвидируемые банк, страховая (перестраховочная) организация), а также принудительно прекращающих деятельность филиалов банков-нерезидентов Республики Казахстан.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2.</w:t>
      </w:r>
      <w:r w:rsidRPr="00BD7FE9">
        <w:rPr>
          <w:rFonts w:ascii="Times New Roman" w:hAnsi="Times New Roman"/>
          <w:sz w:val="28"/>
          <w:szCs w:val="28"/>
        </w:rPr>
        <w:tab/>
      </w:r>
      <w:bookmarkStart w:id="6" w:name="z23"/>
      <w:r w:rsidRPr="00BD7FE9">
        <w:rPr>
          <w:rFonts w:ascii="Times New Roman" w:hAnsi="Times New Roman"/>
          <w:sz w:val="28"/>
          <w:szCs w:val="28"/>
        </w:rPr>
        <w:t>При создании ликвидационной комиссии председатель и члены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назначаются уполномоченным органом из числа: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z224"/>
      <w:bookmarkEnd w:id="6"/>
      <w:r w:rsidRPr="00BD7FE9">
        <w:rPr>
          <w:rFonts w:ascii="Times New Roman" w:hAnsi="Times New Roman"/>
          <w:sz w:val="28"/>
          <w:szCs w:val="28"/>
        </w:rPr>
        <w:t>1)</w:t>
      </w:r>
      <w:r w:rsidRPr="00BD7FE9">
        <w:rPr>
          <w:rFonts w:ascii="Times New Roman" w:hAnsi="Times New Roman"/>
          <w:sz w:val="28"/>
          <w:szCs w:val="28"/>
        </w:rPr>
        <w:tab/>
        <w:t xml:space="preserve">кандидатов, представивших документы для назначения их председателем или членом ликвидационной комиссии принудительно ликвидируемого банка, принудительно прекращающего деятельность филиала банка-нерезидента Республики Казахстан (далее – кандидат) и соответствующих Требованиям, предъявляемым к председателю и членам ликвидационной комиссии принудительно ликвидируемых банка, страховой (перестраховочной) </w:t>
      </w:r>
      <w:r w:rsidRPr="00BD7FE9">
        <w:rPr>
          <w:rFonts w:ascii="Times New Roman" w:hAnsi="Times New Roman"/>
          <w:sz w:val="28"/>
          <w:szCs w:val="28"/>
        </w:rPr>
        <w:lastRenderedPageBreak/>
        <w:t>организации, принудительно прекращающих деятельность филиала банка-нерезидента Республики Казахстан, утвержденным настоящим постановлением (далее – Требования), получивших положительные результаты тестирования, прошедших собеседование в соответствии с Правилами;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z225"/>
      <w:bookmarkEnd w:id="7"/>
      <w:r w:rsidRPr="00BD7FE9">
        <w:rPr>
          <w:rFonts w:ascii="Times New Roman" w:hAnsi="Times New Roman"/>
          <w:sz w:val="28"/>
          <w:szCs w:val="28"/>
        </w:rPr>
        <w:t>2)</w:t>
      </w:r>
      <w:r w:rsidRPr="00BD7FE9">
        <w:rPr>
          <w:rFonts w:ascii="Times New Roman" w:hAnsi="Times New Roman"/>
          <w:sz w:val="28"/>
          <w:szCs w:val="28"/>
        </w:rPr>
        <w:tab/>
        <w:t>работников организации, осуществляющей обязательное гарантирование депозитов, соответствующих Требованиям (при назначении председателя и членов ликвидационной комиссии принудительно ликвидируемого банка, принудительно прекращающего деятельность филиала банка-нерезидента Республики Казахстан);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z226"/>
      <w:bookmarkEnd w:id="8"/>
      <w:r w:rsidRPr="00BD7FE9">
        <w:rPr>
          <w:rFonts w:ascii="Times New Roman" w:hAnsi="Times New Roman"/>
          <w:sz w:val="28"/>
          <w:szCs w:val="28"/>
        </w:rPr>
        <w:t>3)</w:t>
      </w:r>
      <w:r w:rsidRPr="00BD7FE9">
        <w:rPr>
          <w:rFonts w:ascii="Times New Roman" w:hAnsi="Times New Roman"/>
          <w:sz w:val="28"/>
          <w:szCs w:val="28"/>
        </w:rPr>
        <w:tab/>
        <w:t>работников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организаций;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z227"/>
      <w:bookmarkEnd w:id="9"/>
      <w:r w:rsidRPr="00BD7FE9">
        <w:rPr>
          <w:rFonts w:ascii="Times New Roman" w:hAnsi="Times New Roman"/>
          <w:sz w:val="28"/>
          <w:szCs w:val="28"/>
        </w:rPr>
        <w:t>4)</w:t>
      </w:r>
      <w:r w:rsidRPr="00BD7FE9">
        <w:rPr>
          <w:rFonts w:ascii="Times New Roman" w:hAnsi="Times New Roman"/>
          <w:sz w:val="28"/>
          <w:szCs w:val="28"/>
        </w:rPr>
        <w:tab/>
        <w:t>работников уполномоченного органа.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z228"/>
      <w:bookmarkEnd w:id="10"/>
      <w:r w:rsidRPr="00BD7FE9">
        <w:rPr>
          <w:rFonts w:ascii="Times New Roman" w:hAnsi="Times New Roman"/>
          <w:sz w:val="28"/>
          <w:szCs w:val="28"/>
        </w:rPr>
        <w:t>Председатель и члены ликвидационной комиссии принудительно ликвидируемой страховой (перестраховочной) организации назначаются уполномоченным органом из числа лиц, определенных пунктом 1-1 статьи 69 Закона Республики Казахстан «О страховой деятельности».</w:t>
      </w:r>
    </w:p>
    <w:bookmarkEnd w:id="11"/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Председатель и члены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не являющиеся работниками уполномоченного органа, соответствуют Требованиям в течение всего периода деятельности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3.</w:t>
      </w:r>
      <w:r w:rsidRPr="00BD7FE9">
        <w:rPr>
          <w:rFonts w:ascii="Times New Roman" w:hAnsi="Times New Roman"/>
          <w:sz w:val="28"/>
          <w:szCs w:val="28"/>
        </w:rPr>
        <w:tab/>
        <w:t>Председатель и члены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назначаются из числа работников уполномоченного органа и (или) работников организации, осуществляющей обязательное гарантирование депозитов или организации, гарантирующей осуществление страховых выплат страхователям (застрахованным, выгодоприобретателям), в случае ликвидации страховых организаций (далее – организация по гарантированию) на основании ходатайства организации по гарантированию, при: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1)</w:t>
      </w:r>
      <w:r w:rsidRPr="00BD7FE9">
        <w:rPr>
          <w:rFonts w:ascii="Times New Roman" w:hAnsi="Times New Roman"/>
          <w:sz w:val="28"/>
          <w:szCs w:val="28"/>
        </w:rPr>
        <w:tab/>
        <w:t>отсутствии кандидатов на вакантную должность или несоответствии кандидатов Требованиям (при назначении председателя и членов ликвидационной комиссии принудительно ликвидируемого банка, принудительно прекращающего деятельность филиала банка-нерезидента Республики Казахстан);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2)</w:t>
      </w:r>
      <w:r w:rsidRPr="00BD7FE9">
        <w:rPr>
          <w:rFonts w:ascii="Times New Roman" w:hAnsi="Times New Roman"/>
          <w:sz w:val="28"/>
          <w:szCs w:val="28"/>
        </w:rPr>
        <w:tab/>
        <w:t xml:space="preserve">освобождении работников уполномоченного органа и (или) работников организации по гарантированию по основаниям, предусмотренным подпунктами 2), 3), 4), 7), 9) и 10) пункта 24 Правил, и (или) необходимости освобождения </w:t>
      </w:r>
      <w:r w:rsidRPr="00BD7FE9">
        <w:rPr>
          <w:rFonts w:ascii="Times New Roman" w:hAnsi="Times New Roman"/>
          <w:sz w:val="28"/>
          <w:szCs w:val="28"/>
        </w:rPr>
        <w:lastRenderedPageBreak/>
        <w:t>работников уполномоченного органа и (или) работников организации по гарантированию путем замены на других работников уполномоченного органа и (или) работников организации по гарантированию;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3)</w:t>
      </w:r>
      <w:r w:rsidRPr="00BD7FE9">
        <w:rPr>
          <w:rFonts w:ascii="Times New Roman" w:hAnsi="Times New Roman"/>
          <w:sz w:val="28"/>
          <w:szCs w:val="28"/>
        </w:rPr>
        <w:tab/>
        <w:t>необходимости обеспечения оперативного продолжения выполнения ликвидационной комиссией основных задач и функций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в случае отсутствия имущества у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либо если его стоимость недостаточна для покрытия данных расходов для продолжения работы по завершению дел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4)</w:t>
      </w:r>
      <w:r w:rsidRPr="00BD7FE9">
        <w:rPr>
          <w:rFonts w:ascii="Times New Roman" w:hAnsi="Times New Roman"/>
          <w:sz w:val="28"/>
          <w:szCs w:val="28"/>
        </w:rPr>
        <w:tab/>
        <w:t>при наличии у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4.</w:t>
      </w:r>
      <w:r w:rsidRPr="00BD7FE9">
        <w:rPr>
          <w:rFonts w:ascii="Times New Roman" w:hAnsi="Times New Roman"/>
          <w:sz w:val="28"/>
          <w:szCs w:val="28"/>
        </w:rPr>
        <w:tab/>
        <w:t>Создание ликвидационной комиссии осуществляется с даты вступления в силу решения суда о принудительной ликвидации банка, страховой (перестраховочной) организации.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Объявление о занятии вакантной должности председателя и (или) члена ликвидационной комиссии принудительно ликвидируемого банка, принудительно прекращающего деятельность филиала банка-нерезидента Республики Казахстан публикуется уполномоченным органом на интернет-ресурсе уполномоченного органа в течение 7 (семи) рабочих дней с даты обращения уполномоченного органа в суд с заявлением о принудительной ликвидации банка, принудительно прекращающего деятельность филиала банка-нерезидента Республики Казахстан.</w:t>
      </w:r>
    </w:p>
    <w:p w:rsidR="00BD7FE9" w:rsidRPr="00BD7FE9" w:rsidRDefault="00BD7FE9" w:rsidP="00BD7F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Объявление о занятии вакантной должности также публикуется на интернет-ресурсе уполномоченного органа при наличии вакантных должностей в процессе принудительной ликвидации банка, принудительно прекращающего деятельность филиала банка-нерезидента Республики Казахстан.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Глава 2. Рассмотрение документов, представляемых кандидатом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5.</w:t>
      </w:r>
      <w:r w:rsidRPr="00BD7FE9">
        <w:rPr>
          <w:rFonts w:ascii="Times New Roman" w:hAnsi="Times New Roman"/>
          <w:sz w:val="28"/>
          <w:szCs w:val="28"/>
        </w:rPr>
        <w:tab/>
        <w:t xml:space="preserve">Кандидат, за исключением случая, предусмотренного </w:t>
      </w:r>
      <w:bookmarkStart w:id="12" w:name="sub1004371816"/>
      <w:r w:rsidRPr="00BD7FE9">
        <w:rPr>
          <w:rFonts w:ascii="Times New Roman" w:hAnsi="Times New Roman"/>
          <w:sz w:val="28"/>
          <w:szCs w:val="28"/>
        </w:rPr>
        <w:fldChar w:fldCharType="begin"/>
      </w:r>
      <w:r w:rsidRPr="00BD7FE9">
        <w:rPr>
          <w:rFonts w:ascii="Times New Roman" w:hAnsi="Times New Roman"/>
          <w:sz w:val="28"/>
          <w:szCs w:val="28"/>
        </w:rPr>
        <w:instrText xml:space="preserve"> HYPERLINK "jl:31643806.600%20" </w:instrText>
      </w:r>
      <w:r w:rsidRPr="00BD7FE9">
        <w:rPr>
          <w:rFonts w:ascii="Times New Roman" w:hAnsi="Times New Roman"/>
          <w:sz w:val="28"/>
          <w:szCs w:val="28"/>
        </w:rPr>
        <w:fldChar w:fldCharType="separate"/>
      </w:r>
      <w:r w:rsidRPr="00BD7FE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пунктом 6</w:t>
      </w:r>
      <w:r w:rsidRPr="00BD7FE9">
        <w:rPr>
          <w:rFonts w:ascii="Times New Roman" w:hAnsi="Times New Roman"/>
          <w:sz w:val="28"/>
          <w:szCs w:val="28"/>
        </w:rPr>
        <w:fldChar w:fldCharType="end"/>
      </w:r>
      <w:bookmarkEnd w:id="12"/>
      <w:r w:rsidRPr="00BD7FE9">
        <w:rPr>
          <w:rFonts w:ascii="Times New Roman" w:hAnsi="Times New Roman"/>
          <w:sz w:val="28"/>
          <w:szCs w:val="28"/>
        </w:rPr>
        <w:t xml:space="preserve"> Правил, представляет в уполномоченный орган заявление о назначении его председателем или членом ликвидационной комиссии принудительно ликвидируемого банка, принудительно прекращающего деятельность филиала </w:t>
      </w:r>
      <w:r w:rsidRPr="00BD7FE9">
        <w:rPr>
          <w:rFonts w:ascii="Times New Roman" w:hAnsi="Times New Roman"/>
          <w:sz w:val="28"/>
          <w:szCs w:val="28"/>
        </w:rPr>
        <w:lastRenderedPageBreak/>
        <w:t>банка-нерезидента Республики Казахстан, с указанием наименования принудительно ликвидируемого банка, принудительно прекращающего деятельность филиала банка-нерезидента Республики Казахстан и приложением следующих документов: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1)</w:t>
      </w:r>
      <w:r w:rsidRPr="00BD7FE9">
        <w:rPr>
          <w:rFonts w:ascii="Times New Roman" w:hAnsi="Times New Roman"/>
          <w:sz w:val="28"/>
          <w:szCs w:val="28"/>
        </w:rPr>
        <w:tab/>
        <w:t>нотариально засвидетельствованной копии диплома о высшем образовании;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2)</w:t>
      </w:r>
      <w:r w:rsidRPr="00BD7FE9">
        <w:rPr>
          <w:rFonts w:ascii="Times New Roman" w:hAnsi="Times New Roman"/>
          <w:sz w:val="28"/>
          <w:szCs w:val="28"/>
        </w:rPr>
        <w:tab/>
        <w:t>нотариально засвидетельствованной копии трудовой книжки или трудового договора;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3)</w:t>
      </w:r>
      <w:r w:rsidRPr="00BD7FE9">
        <w:rPr>
          <w:rFonts w:ascii="Times New Roman" w:hAnsi="Times New Roman"/>
          <w:sz w:val="28"/>
          <w:szCs w:val="28"/>
        </w:rPr>
        <w:tab/>
        <w:t>копий документов, свидетельствующих о том, что кандидат ранее являлся председателем либо членом ликвидационной комиссии (при наличии таковых);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4)</w:t>
      </w:r>
      <w:r w:rsidRPr="00BD7FE9">
        <w:rPr>
          <w:rFonts w:ascii="Times New Roman" w:hAnsi="Times New Roman"/>
          <w:sz w:val="28"/>
          <w:szCs w:val="28"/>
        </w:rPr>
        <w:tab/>
        <w:t xml:space="preserve">анкеты по форме согласно </w:t>
      </w:r>
      <w:bookmarkStart w:id="13" w:name="sub1004371818"/>
      <w:r w:rsidRPr="00BD7FE9">
        <w:rPr>
          <w:rFonts w:ascii="Times New Roman" w:hAnsi="Times New Roman"/>
          <w:sz w:val="28"/>
          <w:szCs w:val="28"/>
        </w:rPr>
        <w:fldChar w:fldCharType="begin"/>
      </w:r>
      <w:r w:rsidRPr="00BD7FE9">
        <w:rPr>
          <w:rFonts w:ascii="Times New Roman" w:hAnsi="Times New Roman"/>
          <w:sz w:val="28"/>
          <w:szCs w:val="28"/>
        </w:rPr>
        <w:instrText xml:space="preserve"> HYPERLINK "jl:31643806.1%20" </w:instrText>
      </w:r>
      <w:r w:rsidRPr="00BD7FE9">
        <w:rPr>
          <w:rFonts w:ascii="Times New Roman" w:hAnsi="Times New Roman"/>
          <w:sz w:val="28"/>
          <w:szCs w:val="28"/>
        </w:rPr>
        <w:fldChar w:fldCharType="separate"/>
      </w:r>
      <w:r w:rsidRPr="00BD7FE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приложению</w:t>
      </w:r>
      <w:r w:rsidRPr="00BD7FE9">
        <w:rPr>
          <w:rFonts w:ascii="Times New Roman" w:hAnsi="Times New Roman"/>
          <w:sz w:val="28"/>
          <w:szCs w:val="28"/>
        </w:rPr>
        <w:fldChar w:fldCharType="end"/>
      </w:r>
      <w:r w:rsidRPr="00BD7FE9">
        <w:rPr>
          <w:rFonts w:ascii="Times New Roman" w:hAnsi="Times New Roman"/>
          <w:sz w:val="28"/>
          <w:szCs w:val="28"/>
        </w:rPr>
        <w:t xml:space="preserve"> к Правилам, полистно парафированной и подписанной;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5)</w:t>
      </w:r>
      <w:r w:rsidRPr="00BD7FE9">
        <w:rPr>
          <w:rFonts w:ascii="Times New Roman" w:hAnsi="Times New Roman"/>
          <w:sz w:val="28"/>
          <w:szCs w:val="28"/>
        </w:rPr>
        <w:tab/>
        <w:t>описи представленных документов.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Сведения о документе, удостоверяющем личность кандидата, а также в случае наличия цифровых данных по документам, указанным в подпунктах 1) и 2) пункта 5 Правил, уполномоченный орган получает их из соответствующих государственных цифровых систем через шлюз «цифрового правительства».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600"/>
      <w:bookmarkEnd w:id="14"/>
      <w:r w:rsidRPr="00BD7FE9">
        <w:rPr>
          <w:rFonts w:ascii="Times New Roman" w:hAnsi="Times New Roman"/>
          <w:sz w:val="28"/>
          <w:szCs w:val="28"/>
        </w:rPr>
        <w:t>6.</w:t>
      </w:r>
      <w:r w:rsidRPr="00BD7FE9">
        <w:rPr>
          <w:rFonts w:ascii="Times New Roman" w:hAnsi="Times New Roman"/>
          <w:sz w:val="28"/>
          <w:szCs w:val="28"/>
        </w:rPr>
        <w:tab/>
        <w:t>Кандидат, являющийся председателем или членом ликвидационной комиссии иных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либо являвшийся председателем или членом ликвидационной комиссии иных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в течение года, предшествующего дате подаче заявления на вакантную должность, представляет заявление о назначении его председателем или членом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с приложением: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1)</w:t>
      </w:r>
      <w:r w:rsidRPr="00BD7FE9">
        <w:rPr>
          <w:rFonts w:ascii="Times New Roman" w:hAnsi="Times New Roman"/>
          <w:sz w:val="28"/>
          <w:szCs w:val="28"/>
        </w:rPr>
        <w:tab/>
        <w:t>копий документов, свидетельствующих о том, что кандидат является либо ранее являлся председателем, либо членом ликвидационной комиссии иных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Казахстан;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2)</w:t>
      </w:r>
      <w:r w:rsidRPr="00BD7FE9">
        <w:rPr>
          <w:rFonts w:ascii="Times New Roman" w:hAnsi="Times New Roman"/>
          <w:sz w:val="28"/>
          <w:szCs w:val="28"/>
        </w:rPr>
        <w:tab/>
        <w:t xml:space="preserve">анкеты по форме согласно </w:t>
      </w:r>
      <w:hyperlink r:id="rId9" w:history="1">
        <w:r w:rsidRPr="00BD7FE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приложению</w:t>
        </w:r>
      </w:hyperlink>
      <w:bookmarkEnd w:id="13"/>
      <w:r w:rsidRPr="00BD7FE9">
        <w:rPr>
          <w:rFonts w:ascii="Times New Roman" w:hAnsi="Times New Roman"/>
          <w:sz w:val="28"/>
          <w:szCs w:val="28"/>
        </w:rPr>
        <w:t xml:space="preserve"> к Правилам, полистно парафированной и подписанной.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7.</w:t>
      </w:r>
      <w:r w:rsidRPr="00BD7FE9">
        <w:rPr>
          <w:rFonts w:ascii="Times New Roman" w:hAnsi="Times New Roman"/>
          <w:sz w:val="28"/>
          <w:szCs w:val="28"/>
        </w:rPr>
        <w:tab/>
        <w:t xml:space="preserve">Уполномоченный орган в течение 10 (десяти) рабочих дней со дня предоставления документов, указанных в пунктах 3, 5 и 6 Правил, рассматривает заявление кандидата (ходатайство организации по гарантированию) о назначении председателем или членом ликвидационной комиссии принудительно ликвидируемых банка, страховой (перестраховочной) </w:t>
      </w:r>
      <w:r w:rsidRPr="00BD7FE9">
        <w:rPr>
          <w:rFonts w:ascii="Times New Roman" w:hAnsi="Times New Roman"/>
          <w:sz w:val="28"/>
          <w:szCs w:val="28"/>
        </w:rPr>
        <w:lastRenderedPageBreak/>
        <w:t>организации, принудительно прекращающего деятельность филиала банка-нерезидента Республики Казахстан и документы на их соответствие требованиям Правил. Для проверки документов, представленных кандидатом (работником организации по гарантированию), уполномоченный орган при необходимости направляет запросы в государственные органы и (или) иные организации.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8.</w:t>
      </w:r>
      <w:r w:rsidRPr="00BD7FE9">
        <w:rPr>
          <w:rFonts w:ascii="Times New Roman" w:hAnsi="Times New Roman"/>
          <w:sz w:val="28"/>
          <w:szCs w:val="28"/>
        </w:rPr>
        <w:tab/>
        <w:t>Документы, представленные в уполномоченный орган, не соответствующие требованиям Правил, возвращаются кандидату (организации по гарантированию). Копии возвращенных документов приобщаются к делу кандидата.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Повторно представленные документы считаются вновь поступившими и рассматриваются в порядке, установленном Правилами.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9.</w:t>
      </w:r>
      <w:r w:rsidRPr="00BD7FE9">
        <w:rPr>
          <w:rFonts w:ascii="Times New Roman" w:hAnsi="Times New Roman"/>
          <w:sz w:val="28"/>
          <w:szCs w:val="28"/>
        </w:rPr>
        <w:tab/>
        <w:t>По кандидату, соответствующему Требованиям, структурным подразделением уполномоченного органа (далее – ответственное подразделение) готовится заключение о допуске к тестированию.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В заключении по кандидату, который ранее являлся руководящим работником иной финансовой организации, филиала банка-нерезидента Республики Казахстан или юридического лица, принудительно ликвидируемых или признанных банкротом, указываются сведения о его деятельности в указанных должностях и о допущенных им нарушениях.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Заключение о допуске к тестированию прилагается к пакету документов, представленных кандидатом. 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10.</w:t>
      </w:r>
      <w:r w:rsidRPr="00BD7FE9">
        <w:rPr>
          <w:rFonts w:ascii="Times New Roman" w:hAnsi="Times New Roman"/>
          <w:sz w:val="28"/>
          <w:szCs w:val="28"/>
        </w:rPr>
        <w:tab/>
        <w:t>Основанием для рассмотрения ответственным подразделением анкеты работника организации по гарантированию на должность председателя или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является соответствие работника организации по гарантированию Требованиям и ходатайство организации по гарантированию с приложением анкеты работника организации по гарантированию на назначение его председателем либо членом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полистно парафированной и подписанной работником организации по гарантированию, по форме согласно приложению к Правилам.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Соответствие работника организации по гарантированию Требованиям обеспечивает организация по гарантированию. В ходатайстве организации по гарантированию указывается, что работник организации по гарантированию, претендующий на должность председателя или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соответствует Требованиям.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По результатам рассмотрения анкеты работника организации по гарантированию и ходатайства организации по гарантированию ответственное </w:t>
      </w:r>
      <w:r w:rsidRPr="00BD7FE9">
        <w:rPr>
          <w:rFonts w:ascii="Times New Roman" w:hAnsi="Times New Roman"/>
          <w:sz w:val="28"/>
          <w:szCs w:val="28"/>
        </w:rPr>
        <w:lastRenderedPageBreak/>
        <w:t>подразделение готовит заключение по работнику организации по гарантированию.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11.</w:t>
      </w:r>
      <w:r w:rsidRPr="00BD7FE9">
        <w:rPr>
          <w:rFonts w:ascii="Times New Roman" w:hAnsi="Times New Roman"/>
          <w:sz w:val="28"/>
          <w:szCs w:val="28"/>
        </w:rPr>
        <w:tab/>
        <w:t xml:space="preserve">По кандидату или работнику организации по гарантированию, не соответствующим Требованиям, уполномоченный орган направляет обоснованный ответ о несоответствии кандидата или работника организации по гарантированию Требованиям и возвращает представленные документы. 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12.</w:t>
      </w:r>
      <w:r w:rsidRPr="00BD7FE9">
        <w:rPr>
          <w:rFonts w:ascii="Times New Roman" w:hAnsi="Times New Roman"/>
          <w:sz w:val="28"/>
          <w:szCs w:val="28"/>
        </w:rPr>
        <w:tab/>
        <w:t>Ответственное подразделение за 7 (семь) рабочих дней до проведения тестирования уведомляет кандидата в письменном виде о дате и месте проведения тестирования.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В случае неявки кандидата в установленный срок по уважительным причинам для прохождения тестирования кандидат сообщает об этом в уполномоченный орган с указанием причин неявки. Уполномоченный орган устанавливает ему новый срок для прохождения тестирования и уведомляет об этом кандидата за 3 (три) рабочих дня до проведения тестирования.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1200"/>
      <w:bookmarkEnd w:id="15"/>
      <w:r w:rsidRPr="00BD7FE9">
        <w:rPr>
          <w:rFonts w:ascii="Times New Roman" w:hAnsi="Times New Roman"/>
          <w:sz w:val="28"/>
          <w:szCs w:val="28"/>
        </w:rPr>
        <w:t>13.</w:t>
      </w:r>
      <w:r w:rsidRPr="00BD7FE9">
        <w:rPr>
          <w:rFonts w:ascii="Times New Roman" w:hAnsi="Times New Roman"/>
          <w:sz w:val="28"/>
          <w:szCs w:val="28"/>
        </w:rPr>
        <w:tab/>
        <w:t>Тестирование кандидатов проводится компьютерным методом в течение 45 (сорока пяти) минут по 30 (тридцати) вопросам.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При проведении тестирования не допускается использование кандидатом письменных, электронных или других информационных материалов. Нарушение указанных условий приравнивается к отрицательному результату тестирования.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Кандидат подлежит ознакомлению с результатами тестирования путем проставления подписи немедленно после прохождения тестирования.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К собеседованию допускаются кандидаты, получившие положительный результат тестирования (набравшие не менее 70 (семидесяти) процентов правильных ответов).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1300"/>
      <w:bookmarkEnd w:id="16"/>
      <w:r w:rsidRPr="00BD7FE9">
        <w:rPr>
          <w:rFonts w:ascii="Times New Roman" w:hAnsi="Times New Roman"/>
          <w:sz w:val="28"/>
          <w:szCs w:val="28"/>
        </w:rPr>
        <w:t>14.</w:t>
      </w:r>
      <w:r w:rsidRPr="00BD7FE9">
        <w:rPr>
          <w:rFonts w:ascii="Times New Roman" w:hAnsi="Times New Roman"/>
          <w:sz w:val="28"/>
          <w:szCs w:val="28"/>
        </w:rPr>
        <w:tab/>
        <w:t>Собеседование проводится квалификационной комиссией уполномоченного органа в течение 3 (трех) рабочих дней после получения кандидатом положительного результата тестирования.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Целью собеседования является оценка профессиональных, деловых и личностных качеств кандидатов.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Итоги собеседования оформляются протоколом квалификационной комиссии уполномоченного органа.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Hlk219721116"/>
      <w:r w:rsidRPr="00BD7FE9">
        <w:rPr>
          <w:rFonts w:ascii="Times New Roman" w:hAnsi="Times New Roman"/>
          <w:sz w:val="28"/>
          <w:szCs w:val="28"/>
        </w:rPr>
        <w:t>15.</w:t>
      </w:r>
      <w:r w:rsidRPr="00BD7FE9">
        <w:rPr>
          <w:rFonts w:ascii="Times New Roman" w:hAnsi="Times New Roman"/>
          <w:sz w:val="28"/>
          <w:szCs w:val="28"/>
        </w:rPr>
        <w:tab/>
        <w:t>Уполномоченный орган не назначает кандидата председателем или членом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в случаях: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1)</w:t>
      </w:r>
      <w:r w:rsidRPr="00BD7FE9">
        <w:rPr>
          <w:rFonts w:ascii="Times New Roman" w:hAnsi="Times New Roman"/>
          <w:sz w:val="28"/>
          <w:szCs w:val="28"/>
        </w:rPr>
        <w:tab/>
        <w:t>наличия недостоверной информации в представленных документах (представление кандидатом заведомо ложной информации и документов);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2)</w:t>
      </w:r>
      <w:r w:rsidRPr="00BD7FE9">
        <w:rPr>
          <w:rFonts w:ascii="Times New Roman" w:hAnsi="Times New Roman"/>
          <w:sz w:val="28"/>
          <w:szCs w:val="28"/>
        </w:rPr>
        <w:tab/>
        <w:t>несоответствия кандидата требованиям, установленным Правилами и Требованиям;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3)</w:t>
      </w:r>
      <w:r w:rsidRPr="00BD7FE9">
        <w:rPr>
          <w:rFonts w:ascii="Times New Roman" w:hAnsi="Times New Roman"/>
          <w:sz w:val="28"/>
          <w:szCs w:val="28"/>
        </w:rPr>
        <w:tab/>
        <w:t>отрицательного результата тестирования или собеседования, либо неявки на тестирование и (или) собеседование без уважительной причины;</w:t>
      </w:r>
      <w:bookmarkStart w:id="18" w:name="_Hlk218269238"/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4)</w:t>
      </w:r>
      <w:r w:rsidRPr="00BD7FE9">
        <w:rPr>
          <w:rFonts w:ascii="Times New Roman" w:hAnsi="Times New Roman"/>
          <w:sz w:val="28"/>
          <w:szCs w:val="28"/>
        </w:rPr>
        <w:tab/>
        <w:t>когда кандидат является действующим председателем ликвидационной комиссии банка.</w:t>
      </w:r>
    </w:p>
    <w:bookmarkEnd w:id="17"/>
    <w:bookmarkEnd w:id="18"/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lastRenderedPageBreak/>
        <w:t>16.</w:t>
      </w:r>
      <w:r w:rsidRPr="00BD7FE9">
        <w:rPr>
          <w:rFonts w:ascii="Times New Roman" w:hAnsi="Times New Roman"/>
          <w:sz w:val="28"/>
          <w:szCs w:val="28"/>
        </w:rPr>
        <w:tab/>
        <w:t>Кандидату, не прошедшему собеседование, уполномоченный орган в течение 10 (десяти) рабочих дней со дня подписания протокола квалификационной комиссии уполномоченного органа направляет соответствующее письменное уведомление.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Глава 3. Порядок принятия решений уполномоченным органом относительно </w:t>
      </w:r>
      <w:r w:rsidRPr="00BD7FE9">
        <w:rPr>
          <w:rFonts w:ascii="Times New Roman" w:hAnsi="Times New Roman"/>
          <w:bCs/>
          <w:sz w:val="28"/>
          <w:szCs w:val="28"/>
        </w:rPr>
        <w:t xml:space="preserve">состава ликвидационной комиссии принудительно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17.</w:t>
      </w:r>
      <w:r w:rsidRPr="00BD7FE9">
        <w:rPr>
          <w:rFonts w:ascii="Times New Roman" w:hAnsi="Times New Roman"/>
          <w:sz w:val="28"/>
          <w:szCs w:val="28"/>
        </w:rPr>
        <w:tab/>
        <w:t>Решение о назначении кандидата и (или) работника организации по гарантированию председателем и (или) членом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принимается уполномоченным органом на основании подготовленного ответственным подразделением заключения по кандидату, заключения по работнику организации по гарантированию, протокола квалификационной комиссии уполномоченного органа, которое оформляется в виде приказа первого руководителя (заместителя первого руководителя) уполномоченного органа.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18.</w:t>
      </w:r>
      <w:r w:rsidRPr="00BD7FE9">
        <w:rPr>
          <w:rStyle w:val="s0"/>
          <w:color w:val="auto"/>
          <w:sz w:val="28"/>
          <w:szCs w:val="28"/>
        </w:rPr>
        <w:tab/>
        <w:t>Квалификационная комиссия уполномоченного органа создается на основании приказа первого руководителя (заместителя первого руководителя) уполномоченного органа. Квалификационную комиссию уполномоченного органа возглавляет председатель – заместитель первого руководителя уполномоченного органа.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В состав квалификационной комиссии уполномоченного органа входят работники заинтересованных структурных подразделений уполномоченного органа. Решения квалификационной комиссии уполномоченного органа принимаются простым большинством голосов ее членов, присутствующих на заседании квалификационной комиссии уполномоченного органа.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170100"/>
      <w:bookmarkEnd w:id="19"/>
      <w:r w:rsidRPr="00BD7FE9">
        <w:rPr>
          <w:rStyle w:val="s0"/>
          <w:color w:val="auto"/>
          <w:sz w:val="28"/>
          <w:szCs w:val="28"/>
        </w:rPr>
        <w:t>19.</w:t>
      </w:r>
      <w:r w:rsidRPr="00BD7FE9">
        <w:rPr>
          <w:rStyle w:val="s0"/>
          <w:color w:val="auto"/>
          <w:sz w:val="28"/>
          <w:szCs w:val="28"/>
        </w:rPr>
        <w:tab/>
        <w:t xml:space="preserve">Количественный состав ликвидационной комиссии принудительно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устанавливается квалификационной комиссией уполномоченного органа.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1800"/>
      <w:bookmarkEnd w:id="20"/>
      <w:r w:rsidRPr="00BD7FE9">
        <w:rPr>
          <w:rStyle w:val="s0"/>
          <w:color w:val="auto"/>
          <w:sz w:val="28"/>
          <w:szCs w:val="28"/>
        </w:rPr>
        <w:t>20.</w:t>
      </w:r>
      <w:r w:rsidRPr="00BD7FE9">
        <w:rPr>
          <w:rStyle w:val="s0"/>
          <w:color w:val="auto"/>
          <w:sz w:val="28"/>
          <w:szCs w:val="28"/>
        </w:rPr>
        <w:tab/>
        <w:t xml:space="preserve">В приказе уполномоченного органа о назначении председателя и (или) члена ликвидационной комиссии принудительно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указываются наименование принудительно </w:t>
      </w:r>
      <w:r w:rsidRPr="00BD7FE9">
        <w:rPr>
          <w:rFonts w:ascii="Times New Roman" w:hAnsi="Times New Roman"/>
          <w:sz w:val="28"/>
          <w:szCs w:val="28"/>
        </w:rPr>
        <w:t xml:space="preserve">ликвидируемых банка, страховой (перестраховочной) организации, принудительно прекращающего деятельность </w:t>
      </w:r>
      <w:r w:rsidRPr="00BD7FE9">
        <w:rPr>
          <w:rFonts w:ascii="Times New Roman" w:hAnsi="Times New Roman"/>
          <w:sz w:val="28"/>
          <w:szCs w:val="28"/>
        </w:rPr>
        <w:lastRenderedPageBreak/>
        <w:t>филиала банка-нерезидента Республики Казахстан,</w:t>
      </w:r>
      <w:r w:rsidRPr="00BD7FE9">
        <w:rPr>
          <w:rStyle w:val="s0"/>
          <w:color w:val="auto"/>
          <w:sz w:val="28"/>
          <w:szCs w:val="28"/>
        </w:rPr>
        <w:t xml:space="preserve"> фамилии, имена, отчества (при его наличии) председателя и (или) членов ликвидационной комиссии принудительно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</w:t>
      </w:r>
      <w:r w:rsidRPr="00BD7FE9">
        <w:rPr>
          <w:rStyle w:val="s0"/>
          <w:color w:val="auto"/>
          <w:sz w:val="28"/>
          <w:szCs w:val="28"/>
        </w:rPr>
        <w:t xml:space="preserve"> реквизиты документов, удостоверяющих их личности.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1900"/>
      <w:bookmarkEnd w:id="21"/>
      <w:r w:rsidRPr="00BD7FE9">
        <w:rPr>
          <w:rStyle w:val="s0"/>
          <w:color w:val="auto"/>
          <w:sz w:val="28"/>
          <w:szCs w:val="28"/>
        </w:rPr>
        <w:t>21.</w:t>
      </w:r>
      <w:r w:rsidRPr="00BD7FE9">
        <w:rPr>
          <w:rStyle w:val="s0"/>
          <w:color w:val="auto"/>
          <w:sz w:val="28"/>
          <w:szCs w:val="28"/>
        </w:rPr>
        <w:tab/>
        <w:t xml:space="preserve">Копия приказа уполномоченного органа о назначении кандидата, работника организации по гарантированию на должность председателя и (или) члена ликвидационной комиссии принудительно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направляется средствами связи, обеспечивающими фиксирование отправки, или вручается лично кандидату, организации по гарантированию в течение 3 (трех) рабочих дней со дня подписания приказа.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2000"/>
      <w:bookmarkEnd w:id="22"/>
      <w:r w:rsidRPr="00BD7FE9">
        <w:rPr>
          <w:rStyle w:val="s0"/>
          <w:color w:val="auto"/>
          <w:sz w:val="28"/>
          <w:szCs w:val="28"/>
        </w:rPr>
        <w:t>22.</w:t>
      </w:r>
      <w:r w:rsidRPr="00BD7FE9">
        <w:rPr>
          <w:rStyle w:val="s0"/>
          <w:color w:val="auto"/>
          <w:sz w:val="28"/>
          <w:szCs w:val="28"/>
        </w:rPr>
        <w:tab/>
      </w:r>
      <w:r w:rsidRPr="00BD7FE9">
        <w:rPr>
          <w:rFonts w:ascii="Times New Roman" w:hAnsi="Times New Roman"/>
          <w:sz w:val="28"/>
          <w:szCs w:val="28"/>
        </w:rPr>
        <w:t>Допускается без представления документов, установленных Правилами, прохождения тестирования и собеседования временное возложение обязанностей на срок до 3 (трех) месяцев председателя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(в случае отсутствия заместителя председателя ликвидационной комиссии) - на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или работника, привлеченного по трудовому договору, имеющего непрерывный стаж работы в ликвидационной комиссии в течение 3 (трех) лет, с установлением персональной ответственности за осуществление деятельности ликвидационной комиссии в соответствии с законодательством Республики Казахстан.</w:t>
      </w:r>
    </w:p>
    <w:p w:rsidR="00BD7FE9" w:rsidRPr="00BD7FE9" w:rsidRDefault="00BD7FE9" w:rsidP="00BD7F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Приказ уполномоченного органа о временном возложении обязанностей председателя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издается на основании заключения, подготовленного ответственным подразделением и одобренного председателем квалификационной комиссии.</w:t>
      </w:r>
    </w:p>
    <w:p w:rsidR="00BD7FE9" w:rsidRPr="00BD7FE9" w:rsidRDefault="00BD7FE9" w:rsidP="00BD7F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Заседание квалификационной комиссии уполномоченного органа по вопросу временного возложения обязанностей председателя ликвидационной комиссии не проводится.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Положения настоящего пункта не распространяются на страховую (перестраховочную) организацию при назначении председателя ликвидационной комиссии</w:t>
      </w:r>
      <w:r w:rsidRPr="00BD7FE9">
        <w:rPr>
          <w:rStyle w:val="s0"/>
          <w:color w:val="auto"/>
          <w:sz w:val="28"/>
          <w:szCs w:val="28"/>
        </w:rPr>
        <w:t>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Глава 4. Порядок освобождения председателя и (или) </w:t>
      </w:r>
      <w:proofErr w:type="gramStart"/>
      <w:r w:rsidRPr="00BD7FE9">
        <w:rPr>
          <w:rFonts w:ascii="Times New Roman" w:hAnsi="Times New Roman"/>
          <w:sz w:val="28"/>
          <w:szCs w:val="28"/>
        </w:rPr>
        <w:t xml:space="preserve">членов </w:t>
      </w:r>
      <w:r w:rsidRPr="00BD7FE9">
        <w:rPr>
          <w:rFonts w:ascii="Times New Roman" w:hAnsi="Times New Roman"/>
          <w:sz w:val="28"/>
          <w:szCs w:val="28"/>
        </w:rPr>
        <w:lastRenderedPageBreak/>
        <w:t>ликвидационной комиссии</w:t>
      </w:r>
      <w:proofErr w:type="gramEnd"/>
      <w:r w:rsidRPr="00BD7FE9">
        <w:rPr>
          <w:rFonts w:ascii="Times New Roman" w:hAnsi="Times New Roman"/>
          <w:sz w:val="28"/>
          <w:szCs w:val="28"/>
        </w:rPr>
        <w:t xml:space="preserve">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23.</w:t>
      </w:r>
      <w:r w:rsidRPr="00BD7FE9">
        <w:rPr>
          <w:rFonts w:ascii="Times New Roman" w:hAnsi="Times New Roman"/>
          <w:sz w:val="28"/>
          <w:szCs w:val="28"/>
        </w:rPr>
        <w:tab/>
        <w:t>Ответственное подразделение на основании отчетов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актов проведенных проверок деятельности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ходатайств и иных материалов готовит заключение и выносит вопрос об освобождении председателя и (или)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на заседание квалификационной комиссии уполномоченного органа.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24.</w:t>
      </w:r>
      <w:r w:rsidRPr="00BD7FE9">
        <w:rPr>
          <w:rFonts w:ascii="Times New Roman" w:hAnsi="Times New Roman"/>
          <w:sz w:val="28"/>
          <w:szCs w:val="28"/>
        </w:rPr>
        <w:tab/>
        <w:t>Уполномоченный орган освобождает председателя и (или)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в случаях: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представления председателем и (или) членом ликвидационной комиссии уполномоченному органу заведомо ложных информации или документов при рассмотрении его кандидатуры на должность председателя и (или) члена ликвидационной комиссии;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неисполнения и (или) ненадлежащего исполнения своих обязанностей;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неисполнения ликвидационной комиссией в установленный срок письменного предписания уполномоченного органа;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нарушения требований по проведению ликвидационных процедур банка, страховой (перестраховочной) организации, прекращающем деятельность филиала банка-нерезидента Республики Казахстан и других юридических лиц, установленных гражданским, налоговым, трудовым, банковским законодательством Республики Казахстан, законодательством Республики Казахстан о государственном регулировании, контроле и надзоре финансового рынка и финансовых организаций, законодательством Республики Казахстан о страховании и страховой деятельности, об обязательном страховании, об обязательном гарантировании депозитов, о Фонде гарантирования страховых выплат, о платежах и платежных системах, о пенсионном обеспечении, о рынке ценных бумаг, об акционерных обществах; 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вынесения решения уполномоченного органа о назначении председателя и (или) членов ликвидационной комиссии из числа работников уполномоченного органа в соответствии с подпунктами 2) и 3) пункта 3 Правил;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прекращения (расторжения) ликвидационной комиссией трудового </w:t>
      </w:r>
      <w:r w:rsidRPr="00BD7FE9">
        <w:rPr>
          <w:rFonts w:ascii="Times New Roman" w:hAnsi="Times New Roman"/>
          <w:sz w:val="28"/>
          <w:szCs w:val="28"/>
        </w:rPr>
        <w:lastRenderedPageBreak/>
        <w:t>договора и (или) иного гражданско-правового договора с председателем или членом ликвидационной комиссии;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наличия ходатайства организации по гарантированию об освобождении своего работника с должности председателя и (или)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представленного за 30 (тридцать) календарных дней до даты освобождения от занимаемой должности;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вынесения решения уполномоченного органа или ходатайства председателя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об освобождении с должности члена ликвидационной комиссии в связи с сокращением объема работ;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наличия служебной необходимости (перераспределение должностных обязанностей) в выводе из состава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работника уполномоченного органа;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расторжения трудового договора с работником уполномоченного органа, занимающего должность председателя или члена ликвидационной комиссии;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нарушения трудового законодательства Республики Казахстан;</w:t>
      </w:r>
    </w:p>
    <w:p w:rsidR="00BD7FE9" w:rsidRPr="00BD7FE9" w:rsidRDefault="00BD7FE9" w:rsidP="00BD7FE9">
      <w:pPr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погашения ликвидационной комиссией задолженности перед организацией по гарантированию, по сумме выплаченного (выплачиваемого) ею гарантийного возмещения.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25.</w:t>
      </w:r>
      <w:r w:rsidRPr="00BD7FE9">
        <w:rPr>
          <w:rFonts w:ascii="Times New Roman" w:hAnsi="Times New Roman"/>
          <w:sz w:val="28"/>
          <w:szCs w:val="28"/>
        </w:rPr>
        <w:tab/>
        <w:t>Решение об освобождении председателя и (или)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принимается уполномоченным органом на основании подготовленного ответственным подразделением заключения по председателю и (или) члену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протокола квалификационной комиссии уполномоченного органа, которое оформляется в виде приказа первого руководителя (заместителя первого руководителя) уполномоченного органа.</w:t>
      </w:r>
    </w:p>
    <w:p w:rsidR="00BD7FE9" w:rsidRPr="00BD7FE9" w:rsidRDefault="00BD7FE9" w:rsidP="00BD7F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В приказе уполномоченного органа об освобождении председателя и (или) члена ликвидационной комиссии банка, страховой (перестраховочной) организации, принудительно прекращающего деятельность филиала банка-нерезидента Республики Казахстан указываются наименование принудительно ликвидируемых банка, страховой (перестраховочной) организации, принудительно прекращающего деятельность филиала банка-нерезидента </w:t>
      </w:r>
      <w:r w:rsidRPr="00BD7FE9">
        <w:rPr>
          <w:rFonts w:ascii="Times New Roman" w:hAnsi="Times New Roman"/>
          <w:sz w:val="28"/>
          <w:szCs w:val="28"/>
        </w:rPr>
        <w:lastRenderedPageBreak/>
        <w:t>Республики Казахстан, основания освобождения председателя и (или) члена ликвидационной комиссии, предусмотренные пунктом 24 Правил.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При освобождении председателя и (или) члена ликвидационной комиссии по основаниям, предусмотренным подпунктами 5), 6), 7), 8), 9), 10) и 12) пункта 24 Правил, протокол квалификационной комиссии уполномоченного органа не составляется. Решение принимается на основании подготовленного структурным подразделением уполномоченного органа заключения на имя председателя квалификационной комиссии уполномоченного органа об освобождении с должности председателя и (или) члена ликвидационной комиссии по основаниям, предусмотренным пунктом 24 Правил и оформляется в виде приказа первого руководителя (заместителя первого руководителя) уполномоченного органа.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26.</w:t>
      </w:r>
      <w:r w:rsidRPr="00BD7FE9">
        <w:rPr>
          <w:rStyle w:val="s0"/>
          <w:color w:val="auto"/>
          <w:sz w:val="28"/>
          <w:szCs w:val="28"/>
        </w:rPr>
        <w:tab/>
        <w:t xml:space="preserve">Копия приказа уполномоченного органа об освобождении председателя и (или) члена ликвидационной комиссии принудительно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направляется средствами связи, обеспечивающими фиксирование отправки, или вручается лично лицу, освобожденному с должности в течение 3 (трех) рабочих дней со дня подписания приказа.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Уполномоченный орган осуществляет освобождение работников уполномоченного органа и (или) работников организации по гарантированию, являющихся председателем и (или) членом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также путем их замены на других работников уполномоченного органа и (или) работников организации по гарантированию при наличии служебной необходимости (перераспределение должностных обязанностей) и (или) ходатайства организации по гарантированию.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Освобождение работников уполномоченного органа и (или) работников организации по гарантированию, являющихся председателем и (или) членом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путем их замены на других работников уполномоченного органа и (или) работников организации по гарантированию осуществляется без проведения дополнительного отбора кандидатов, предусмотренного пунктом 4 Правил (без публикации объявления о занятии вакантной должности председателя и (или) члена ликвидационной комиссии принудительно ликвидируемого банка, принудительно прекращающего деятельность филиала банка-нерезидента Республики Казахстан, без проведения тестирования и собеседования).</w:t>
      </w:r>
    </w:p>
    <w:p w:rsidR="00BD7FE9" w:rsidRPr="00BD7FE9" w:rsidRDefault="00BD7FE9" w:rsidP="00BD7F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br w:type="page"/>
      </w:r>
      <w:r w:rsidRPr="00BD7FE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D7FE9" w:rsidRPr="00BD7FE9" w:rsidRDefault="00BD7FE9" w:rsidP="00BD7F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 xml:space="preserve">к </w:t>
      </w:r>
      <w:bookmarkStart w:id="23" w:name="sub1004365124"/>
      <w:r w:rsidRPr="00BD7FE9">
        <w:rPr>
          <w:rFonts w:ascii="Times New Roman" w:hAnsi="Times New Roman"/>
          <w:sz w:val="28"/>
          <w:szCs w:val="28"/>
        </w:rPr>
        <w:fldChar w:fldCharType="begin"/>
      </w:r>
      <w:r w:rsidRPr="00BD7FE9">
        <w:rPr>
          <w:rFonts w:ascii="Times New Roman" w:hAnsi="Times New Roman"/>
          <w:sz w:val="28"/>
          <w:szCs w:val="28"/>
        </w:rPr>
        <w:instrText xml:space="preserve"> HYPERLINK "jl:31643806.100.1004365124_1" \o "Постановление Правления Национального Банка Республики Казахстан от 22 октября 2014 года № 190 \«Об утверждении Правил назначения и освобождения ликвидационных комиссий принудительно ликвидируемых банков, страховых (перестраховочных) организаций и Требован" </w:instrText>
      </w:r>
      <w:r w:rsidRPr="00BD7FE9">
        <w:rPr>
          <w:rFonts w:ascii="Times New Roman" w:hAnsi="Times New Roman"/>
          <w:sz w:val="28"/>
          <w:szCs w:val="28"/>
        </w:rPr>
        <w:fldChar w:fldCharType="separate"/>
      </w:r>
      <w:r w:rsidRPr="00BD7FE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Правилам</w:t>
      </w:r>
      <w:r w:rsidRPr="00BD7FE9">
        <w:rPr>
          <w:rFonts w:ascii="Times New Roman" w:hAnsi="Times New Roman"/>
          <w:sz w:val="28"/>
          <w:szCs w:val="28"/>
        </w:rPr>
        <w:fldChar w:fldCharType="end"/>
      </w:r>
      <w:bookmarkEnd w:id="23"/>
      <w:r w:rsidRPr="00BD7FE9">
        <w:rPr>
          <w:rFonts w:ascii="Times New Roman" w:hAnsi="Times New Roman"/>
          <w:sz w:val="28"/>
          <w:szCs w:val="28"/>
        </w:rPr>
        <w:t xml:space="preserve"> назначения и освобождения </w:t>
      </w:r>
      <w:r w:rsidRPr="00BD7FE9">
        <w:rPr>
          <w:rFonts w:ascii="Times New Roman" w:hAnsi="Times New Roman"/>
          <w:sz w:val="28"/>
          <w:szCs w:val="28"/>
        </w:rPr>
        <w:br/>
        <w:t xml:space="preserve">ликвидационных комиссий </w:t>
      </w:r>
      <w:r w:rsidRPr="00BD7FE9">
        <w:rPr>
          <w:rFonts w:ascii="Times New Roman" w:hAnsi="Times New Roman"/>
          <w:sz w:val="28"/>
          <w:szCs w:val="28"/>
        </w:rPr>
        <w:br/>
        <w:t xml:space="preserve">принудительно ликвидируемых банков, </w:t>
      </w:r>
      <w:r w:rsidRPr="00BD7FE9">
        <w:rPr>
          <w:rFonts w:ascii="Times New Roman" w:hAnsi="Times New Roman"/>
          <w:sz w:val="28"/>
          <w:szCs w:val="28"/>
        </w:rPr>
        <w:br/>
        <w:t xml:space="preserve">страховых (перестраховочных) организаций, </w:t>
      </w:r>
      <w:r w:rsidRPr="00BD7FE9">
        <w:rPr>
          <w:rFonts w:ascii="Times New Roman" w:hAnsi="Times New Roman"/>
          <w:sz w:val="28"/>
          <w:szCs w:val="28"/>
        </w:rPr>
        <w:br/>
        <w:t xml:space="preserve">принудительно прекращающих деятельность </w:t>
      </w:r>
      <w:r w:rsidRPr="00BD7FE9">
        <w:rPr>
          <w:rFonts w:ascii="Times New Roman" w:hAnsi="Times New Roman"/>
          <w:sz w:val="28"/>
          <w:szCs w:val="28"/>
        </w:rPr>
        <w:br/>
        <w:t xml:space="preserve">филиалов банков-нерезидентов </w:t>
      </w:r>
      <w:r w:rsidRPr="00BD7FE9">
        <w:rPr>
          <w:rFonts w:ascii="Times New Roman" w:hAnsi="Times New Roman"/>
          <w:sz w:val="28"/>
          <w:szCs w:val="28"/>
        </w:rPr>
        <w:br/>
        <w:t>Республики Казахстан</w:t>
      </w:r>
    </w:p>
    <w:p w:rsidR="00BD7FE9" w:rsidRPr="00BD7FE9" w:rsidRDefault="00BD7FE9" w:rsidP="00BD7FE9">
      <w:pPr>
        <w:widowControl w:val="0"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</w:p>
    <w:p w:rsidR="00BD7FE9" w:rsidRPr="00BD7FE9" w:rsidRDefault="00BD7FE9" w:rsidP="00BD7F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 xml:space="preserve">Форма </w:t>
      </w:r>
    </w:p>
    <w:p w:rsidR="00BD7FE9" w:rsidRPr="00BD7FE9" w:rsidRDefault="00BD7FE9" w:rsidP="00BD7F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 </w:t>
      </w:r>
    </w:p>
    <w:p w:rsidR="00BD7FE9" w:rsidRPr="00BD7FE9" w:rsidRDefault="00BD7FE9" w:rsidP="00BD7F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 </w:t>
      </w:r>
    </w:p>
    <w:tbl>
      <w:tblPr>
        <w:tblW w:w="404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</w:tblGrid>
      <w:tr w:rsidR="00BD7FE9" w:rsidRPr="00BD7FE9" w:rsidTr="00BD7FE9">
        <w:trPr>
          <w:trHeight w:val="1679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место для фотографии</w:t>
            </w:r>
          </w:p>
        </w:tc>
      </w:tr>
    </w:tbl>
    <w:p w:rsidR="00BD7FE9" w:rsidRPr="00BD7FE9" w:rsidRDefault="00BD7FE9" w:rsidP="00BD7FE9">
      <w:pPr>
        <w:pStyle w:val="af2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BD7FE9" w:rsidRPr="00BD7FE9" w:rsidRDefault="00BD7FE9" w:rsidP="00BD7FE9">
      <w:pPr>
        <w:pStyle w:val="af2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BD7FE9" w:rsidRPr="00BD7FE9" w:rsidRDefault="00BD7FE9" w:rsidP="00BD7FE9">
      <w:pPr>
        <w:pStyle w:val="af2"/>
        <w:widowControl w:val="0"/>
        <w:spacing w:before="0" w:beforeAutospacing="0" w:after="0" w:afterAutospacing="0"/>
        <w:jc w:val="center"/>
        <w:rPr>
          <w:rStyle w:val="s1"/>
          <w:color w:val="auto"/>
          <w:sz w:val="28"/>
          <w:szCs w:val="28"/>
        </w:rPr>
      </w:pPr>
      <w:r w:rsidRPr="00BD7FE9">
        <w:rPr>
          <w:rStyle w:val="s1"/>
          <w:color w:val="auto"/>
          <w:sz w:val="28"/>
          <w:szCs w:val="28"/>
        </w:rPr>
        <w:t>Анкета</w:t>
      </w:r>
    </w:p>
    <w:p w:rsidR="00BD7FE9" w:rsidRPr="00BD7FE9" w:rsidRDefault="00BD7FE9" w:rsidP="00BD7FE9">
      <w:pPr>
        <w:pStyle w:val="af2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BD7FE9">
        <w:rPr>
          <w:sz w:val="28"/>
          <w:szCs w:val="28"/>
        </w:rPr>
        <w:t> 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 xml:space="preserve">(полное наименование принудительно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>)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</w:t>
      </w:r>
    </w:p>
    <w:p w:rsidR="00BD7FE9" w:rsidRPr="00BD7FE9" w:rsidRDefault="00BD7FE9" w:rsidP="00BD7FE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 20 __ года</w:t>
      </w:r>
    </w:p>
    <w:p w:rsidR="00BD7FE9" w:rsidRPr="00BD7FE9" w:rsidRDefault="00BD7FE9" w:rsidP="00BD7FE9">
      <w:pPr>
        <w:widowControl w:val="0"/>
        <w:spacing w:after="0" w:line="240" w:lineRule="auto"/>
        <w:ind w:firstLine="400"/>
        <w:jc w:val="both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(дата)</w:t>
      </w:r>
    </w:p>
    <w:p w:rsidR="00BD7FE9" w:rsidRPr="00BD7FE9" w:rsidRDefault="00BD7FE9" w:rsidP="00BD7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Наименование вакантной должности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1.</w:t>
      </w:r>
      <w:r w:rsidRPr="00BD7FE9">
        <w:rPr>
          <w:rStyle w:val="s0"/>
          <w:color w:val="auto"/>
          <w:sz w:val="28"/>
          <w:szCs w:val="28"/>
        </w:rPr>
        <w:tab/>
        <w:t>Фамилия, имя, отчество (при наличии)</w:t>
      </w:r>
    </w:p>
    <w:p w:rsidR="00BD7FE9" w:rsidRPr="00BD7FE9" w:rsidRDefault="00BD7FE9" w:rsidP="00BD7FE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</w:t>
      </w:r>
    </w:p>
    <w:p w:rsidR="00BD7FE9" w:rsidRPr="00BD7FE9" w:rsidRDefault="00BD7FE9" w:rsidP="00BD7FE9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(указать полностью)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2.</w:t>
      </w:r>
      <w:r w:rsidRPr="00BD7FE9">
        <w:rPr>
          <w:rStyle w:val="s0"/>
          <w:color w:val="auto"/>
          <w:sz w:val="28"/>
          <w:szCs w:val="28"/>
        </w:rPr>
        <w:tab/>
        <w:t xml:space="preserve">Место жительства </w:t>
      </w:r>
    </w:p>
    <w:p w:rsidR="00BD7FE9" w:rsidRPr="00BD7FE9" w:rsidRDefault="00BD7FE9" w:rsidP="00BD7FE9">
      <w:pPr>
        <w:widowControl w:val="0"/>
        <w:spacing w:after="0" w:line="240" w:lineRule="auto"/>
        <w:jc w:val="center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</w:t>
      </w:r>
      <w:r w:rsidRPr="00BD7FE9">
        <w:rPr>
          <w:rFonts w:ascii="Times New Roman" w:hAnsi="Times New Roman"/>
          <w:sz w:val="28"/>
          <w:szCs w:val="28"/>
        </w:rPr>
        <w:t xml:space="preserve"> </w:t>
      </w:r>
      <w:r w:rsidRPr="00BD7FE9">
        <w:rPr>
          <w:rStyle w:val="s0"/>
          <w:color w:val="auto"/>
          <w:sz w:val="28"/>
          <w:szCs w:val="28"/>
        </w:rPr>
        <w:t>(индекс, город (область), район, улица, номер дома (офиса)</w:t>
      </w:r>
    </w:p>
    <w:p w:rsidR="00BD7FE9" w:rsidRPr="00BD7FE9" w:rsidRDefault="00BD7FE9" w:rsidP="00BD7FE9">
      <w:pPr>
        <w:widowControl w:val="0"/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</w:t>
      </w:r>
    </w:p>
    <w:p w:rsidR="00BD7FE9" w:rsidRPr="00BD7FE9" w:rsidRDefault="00BD7FE9" w:rsidP="00BD7FE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t>(телефон, факс, адрес электронной почты (при наличии)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3.</w:t>
      </w:r>
      <w:r w:rsidRPr="00BD7FE9">
        <w:rPr>
          <w:rStyle w:val="s0"/>
          <w:color w:val="auto"/>
          <w:sz w:val="28"/>
          <w:szCs w:val="28"/>
        </w:rPr>
        <w:tab/>
        <w:t>Дата и место рождения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lastRenderedPageBreak/>
        <w:t>4.</w:t>
      </w:r>
      <w:r w:rsidRPr="00BD7FE9">
        <w:rPr>
          <w:rStyle w:val="s0"/>
          <w:color w:val="auto"/>
          <w:sz w:val="28"/>
          <w:szCs w:val="28"/>
        </w:rPr>
        <w:tab/>
        <w:t>Гражданство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5.</w:t>
      </w:r>
      <w:r w:rsidRPr="00BD7FE9">
        <w:rPr>
          <w:rStyle w:val="s0"/>
          <w:color w:val="auto"/>
          <w:sz w:val="28"/>
          <w:szCs w:val="28"/>
        </w:rPr>
        <w:tab/>
        <w:t>Полные реквизиты документа, удостоверяющего личность, индивидуальный идентификационный номер</w:t>
      </w:r>
      <w:bookmarkStart w:id="24" w:name="_Hlk223630618"/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bookmarkEnd w:id="24"/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6.</w:t>
      </w:r>
      <w:r w:rsidRPr="00BD7FE9">
        <w:rPr>
          <w:rStyle w:val="s0"/>
          <w:color w:val="auto"/>
          <w:sz w:val="28"/>
          <w:szCs w:val="28"/>
        </w:rPr>
        <w:tab/>
        <w:t>Данные об образовании (включая курсы повышения квалификации)</w:t>
      </w:r>
    </w:p>
    <w:p w:rsidR="00BD7FE9" w:rsidRPr="00BD7FE9" w:rsidRDefault="00BD7FE9" w:rsidP="00BD7FE9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218"/>
        <w:gridCol w:w="1333"/>
        <w:gridCol w:w="1919"/>
        <w:gridCol w:w="1907"/>
        <w:gridCol w:w="1721"/>
      </w:tblGrid>
      <w:tr w:rsidR="00BD7FE9" w:rsidRPr="00BD7FE9" w:rsidTr="00BD7FE9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№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наименование учебного заведения, факультета (отделения, специальности)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присвоенная квалификация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реквизиты диплома об образовании, сертификата, свидетельства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место нахождения учебного заведения</w:t>
            </w:r>
          </w:p>
        </w:tc>
      </w:tr>
      <w:tr w:rsidR="00BD7FE9" w:rsidRPr="00BD7FE9" w:rsidTr="00BD7FE9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...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BD7FE9" w:rsidRPr="00BD7FE9" w:rsidRDefault="00BD7FE9" w:rsidP="00BD7FE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 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7.</w:t>
      </w:r>
      <w:r w:rsidRPr="00BD7FE9">
        <w:rPr>
          <w:rStyle w:val="s0"/>
          <w:color w:val="auto"/>
          <w:sz w:val="28"/>
          <w:szCs w:val="28"/>
        </w:rPr>
        <w:tab/>
        <w:t>Любая другая информация, которую считаете важной для объективного определения Вашей квалификации и компетентности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8.</w:t>
      </w:r>
      <w:r w:rsidRPr="00BD7FE9">
        <w:rPr>
          <w:rStyle w:val="s0"/>
          <w:color w:val="auto"/>
          <w:sz w:val="28"/>
          <w:szCs w:val="28"/>
        </w:rPr>
        <w:tab/>
        <w:t xml:space="preserve">Прямое и (или) косвенное участие в уставном капитале (владении акциями) иных финансовых организаций и юридических лиц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046"/>
        <w:gridCol w:w="2258"/>
        <w:gridCol w:w="3439"/>
      </w:tblGrid>
      <w:tr w:rsidR="00BD7FE9" w:rsidRPr="00BD7FE9" w:rsidTr="00BD7FE9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rStyle w:val="s0"/>
                <w:color w:val="auto"/>
                <w:sz w:val="28"/>
                <w:szCs w:val="28"/>
              </w:rPr>
              <w:t> </w:t>
            </w:r>
            <w:r w:rsidRPr="00BD7FE9">
              <w:rPr>
                <w:sz w:val="28"/>
                <w:szCs w:val="28"/>
              </w:rPr>
              <w:t>№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наименование и место нахождения юридического 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уставные виды деятельности юридического лица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сумма и доля участия в уставном капитале (соотношение количества акций, принадлежащих кандидату, к общему количеству голосующих акций) данного юридического лица</w:t>
            </w:r>
          </w:p>
        </w:tc>
      </w:tr>
      <w:tr w:rsidR="00BD7FE9" w:rsidRPr="00BD7FE9" w:rsidTr="00BD7FE9">
        <w:trPr>
          <w:trHeight w:val="48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1.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2.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BD7FE9" w:rsidRPr="00BD7FE9" w:rsidRDefault="00BD7FE9" w:rsidP="00BD7FE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 </w:t>
      </w:r>
    </w:p>
    <w:p w:rsidR="00BD7FE9" w:rsidRPr="00BD7FE9" w:rsidRDefault="00BD7FE9" w:rsidP="00BD7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9. Сведения о полученных займах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602"/>
        <w:gridCol w:w="2708"/>
        <w:gridCol w:w="2667"/>
      </w:tblGrid>
      <w:tr w:rsidR="00BD7FE9" w:rsidRPr="00BD7FE9" w:rsidTr="00BD7FE9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rStyle w:val="s0"/>
                <w:rFonts w:eastAsia="Calibri"/>
                <w:color w:val="auto"/>
                <w:sz w:val="28"/>
                <w:szCs w:val="28"/>
              </w:rPr>
              <w:t> </w:t>
            </w:r>
            <w:r w:rsidRPr="00BD7FE9">
              <w:rPr>
                <w:sz w:val="28"/>
                <w:szCs w:val="28"/>
              </w:rPr>
              <w:t>№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наименование (имя лица) и место нахождения лица, выдавшего заем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сумма основного долга по займу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дата выдачи займа</w:t>
            </w:r>
          </w:p>
        </w:tc>
      </w:tr>
      <w:tr w:rsidR="00BD7FE9" w:rsidRPr="00BD7FE9" w:rsidTr="00BD7FE9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D7FE9" w:rsidRPr="00BD7FE9" w:rsidRDefault="00BD7FE9" w:rsidP="00BD7FE9">
      <w:pPr>
        <w:widowControl w:val="0"/>
        <w:spacing w:after="0" w:line="240" w:lineRule="auto"/>
        <w:ind w:firstLine="400"/>
        <w:jc w:val="both"/>
        <w:rPr>
          <w:rStyle w:val="s0"/>
          <w:rFonts w:eastAsia="Times New Roman"/>
          <w:color w:val="auto"/>
          <w:sz w:val="28"/>
          <w:szCs w:val="28"/>
        </w:rPr>
      </w:pPr>
    </w:p>
    <w:p w:rsidR="00BD7FE9" w:rsidRPr="00BD7FE9" w:rsidRDefault="00BD7FE9" w:rsidP="00BD7FE9">
      <w:pPr>
        <w:widowControl w:val="0"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продолжение таблицы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3896"/>
        <w:gridCol w:w="3202"/>
      </w:tblGrid>
      <w:tr w:rsidR="00BD7FE9" w:rsidRPr="00BD7FE9" w:rsidTr="00BD7FE9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дата погашения займа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 xml:space="preserve">сумма задолженности на дату заполнения анкеты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D7FE9">
              <w:rPr>
                <w:sz w:val="28"/>
                <w:szCs w:val="28"/>
              </w:rPr>
              <w:t>ставка вознаграждения по займу (в процентах годовых)</w:t>
            </w:r>
          </w:p>
        </w:tc>
      </w:tr>
      <w:tr w:rsidR="00BD7FE9" w:rsidRPr="00BD7FE9" w:rsidTr="00BD7FE9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D7FE9" w:rsidRPr="00BD7FE9" w:rsidTr="00BD7FE9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FE9" w:rsidRPr="00BD7FE9" w:rsidRDefault="00BD7FE9" w:rsidP="00BD7FE9">
            <w:pPr>
              <w:pStyle w:val="af2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D7FE9" w:rsidRPr="00BD7FE9" w:rsidRDefault="00BD7FE9" w:rsidP="00BD7FE9">
      <w:pPr>
        <w:widowControl w:val="0"/>
        <w:spacing w:after="0" w:line="240" w:lineRule="auto"/>
        <w:ind w:firstLine="400"/>
        <w:jc w:val="both"/>
        <w:rPr>
          <w:rStyle w:val="s0"/>
          <w:rFonts w:eastAsia="Times New Roman"/>
          <w:color w:val="auto"/>
          <w:sz w:val="28"/>
          <w:szCs w:val="28"/>
        </w:rPr>
      </w:pP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10.</w:t>
      </w:r>
      <w:r w:rsidRPr="00BD7FE9">
        <w:rPr>
          <w:rStyle w:val="s0"/>
          <w:color w:val="auto"/>
          <w:sz w:val="28"/>
          <w:szCs w:val="28"/>
        </w:rPr>
        <w:tab/>
        <w:t xml:space="preserve">Привлекались ли Вы в качестве ответчика в судебных разбирательствах по вопросам деятельности </w:t>
      </w:r>
      <w:r w:rsidRPr="00BD7FE9">
        <w:rPr>
          <w:rFonts w:ascii="Times New Roman" w:hAnsi="Times New Roman"/>
          <w:sz w:val="28"/>
          <w:szCs w:val="28"/>
        </w:rPr>
        <w:t>ликвидируемых банка, страховой (перестраховочной) организации,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>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11.</w:t>
      </w:r>
      <w:r w:rsidRPr="00BD7FE9">
        <w:rPr>
          <w:rStyle w:val="s0"/>
          <w:color w:val="auto"/>
          <w:sz w:val="28"/>
          <w:szCs w:val="28"/>
        </w:rPr>
        <w:tab/>
        <w:t>Являлись ли Вы ранее первым руководителем исполнительного органа (председателем правления) или органа управления, заместителем первого руководителя исполнительного органа или органа управления, главным бухгалтером иной финансовой организации</w:t>
      </w:r>
      <w:r w:rsidRPr="00BD7FE9">
        <w:rPr>
          <w:rFonts w:ascii="Times New Roman" w:hAnsi="Times New Roman"/>
          <w:sz w:val="28"/>
          <w:szCs w:val="28"/>
        </w:rPr>
        <w:t>,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или юридического лица в период не более чем за 1 (один) год до принятия решения о принудительной ликвидации иных банков, страховых (перестраховочных) организаций</w:t>
      </w:r>
      <w:r w:rsidRPr="00BD7FE9">
        <w:rPr>
          <w:rFonts w:ascii="Times New Roman" w:hAnsi="Times New Roman"/>
          <w:sz w:val="28"/>
          <w:szCs w:val="28"/>
        </w:rPr>
        <w:t>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или юридического лица (в том числе по основанию банкротства)?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(наименование организации, должность, период работы, дата вынесения судом решения о ликвидации (банкротстве), причина ликвидации (банкротства)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12.</w:t>
      </w:r>
      <w:r w:rsidRPr="00BD7FE9">
        <w:rPr>
          <w:rStyle w:val="s0"/>
          <w:color w:val="auto"/>
          <w:sz w:val="28"/>
          <w:szCs w:val="28"/>
        </w:rPr>
        <w:tab/>
        <w:t>Имеете ли Вы неснятую или непогашенную судимость,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и являться крупным участником (крупным акционером) финансовой организации пожизненно?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13.</w:t>
      </w:r>
      <w:r w:rsidRPr="00BD7FE9">
        <w:rPr>
          <w:rStyle w:val="s0"/>
          <w:color w:val="auto"/>
          <w:sz w:val="28"/>
          <w:szCs w:val="28"/>
        </w:rPr>
        <w:tab/>
        <w:t>Имеются ли в отношении Вас факты нарушения требований законодательства Республики Казахстан по проведению ликвидационных процедур иных банков, страховых (перестраховочных) организаций</w:t>
      </w:r>
      <w:r w:rsidRPr="00BD7FE9">
        <w:rPr>
          <w:rFonts w:ascii="Times New Roman" w:hAnsi="Times New Roman"/>
          <w:sz w:val="28"/>
          <w:szCs w:val="28"/>
        </w:rPr>
        <w:t>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и юридических лиц, неисполнения или ненадлежащего исполнения обязанностей при проведении ликвидационных процедур иных </w:t>
      </w:r>
      <w:proofErr w:type="spellStart"/>
      <w:r w:rsidRPr="00BD7FE9">
        <w:rPr>
          <w:rStyle w:val="s0"/>
          <w:color w:val="auto"/>
          <w:sz w:val="28"/>
          <w:szCs w:val="28"/>
        </w:rPr>
        <w:lastRenderedPageBreak/>
        <w:t>иных</w:t>
      </w:r>
      <w:proofErr w:type="spellEnd"/>
      <w:r w:rsidRPr="00BD7FE9">
        <w:rPr>
          <w:rStyle w:val="s0"/>
          <w:color w:val="auto"/>
          <w:sz w:val="28"/>
          <w:szCs w:val="28"/>
        </w:rPr>
        <w:t xml:space="preserve"> банков, страховых (перестраховочных) организаций</w:t>
      </w:r>
      <w:r w:rsidRPr="00BD7FE9">
        <w:rPr>
          <w:rFonts w:ascii="Times New Roman" w:hAnsi="Times New Roman"/>
          <w:sz w:val="28"/>
          <w:szCs w:val="28"/>
        </w:rPr>
        <w:t>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и юридических лиц, совершения действий (бездействия), ущемляющих интересы отдельных кредиторов либо предоставляющих преимущества отдельным кредиторам?</w:t>
      </w:r>
    </w:p>
    <w:p w:rsidR="00BD7FE9" w:rsidRPr="00BD7FE9" w:rsidRDefault="00BD7FE9" w:rsidP="00BD7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При наличии таковых, укажите какие</w:t>
      </w:r>
    </w:p>
    <w:p w:rsidR="00BD7FE9" w:rsidRPr="00BD7FE9" w:rsidRDefault="00BD7FE9" w:rsidP="00BD7FE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(наименование организации, должность, период работы)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14.</w:t>
      </w:r>
      <w:r w:rsidRPr="00BD7FE9">
        <w:rPr>
          <w:rStyle w:val="s0"/>
          <w:color w:val="auto"/>
          <w:sz w:val="28"/>
          <w:szCs w:val="28"/>
        </w:rPr>
        <w:tab/>
        <w:t xml:space="preserve">Имеете ли Вы в течение 3 (трех) последних лет факты расторжения трудового договора по инициативе работодателя по основаниям, предусмотренным </w:t>
      </w:r>
      <w:bookmarkStart w:id="25" w:name="sub1004866073"/>
      <w:r w:rsidRPr="00BD7FE9">
        <w:rPr>
          <w:rFonts w:ascii="Times New Roman" w:hAnsi="Times New Roman"/>
          <w:sz w:val="28"/>
          <w:szCs w:val="28"/>
        </w:rPr>
        <w:fldChar w:fldCharType="begin"/>
      </w:r>
      <w:r w:rsidRPr="00BD7FE9">
        <w:rPr>
          <w:rFonts w:ascii="Times New Roman" w:hAnsi="Times New Roman"/>
          <w:sz w:val="28"/>
          <w:szCs w:val="28"/>
        </w:rPr>
        <w:instrText xml:space="preserve"> HYPERLINK "jl:38910832.520109%20" </w:instrText>
      </w:r>
      <w:r w:rsidRPr="00BD7FE9">
        <w:rPr>
          <w:rFonts w:ascii="Times New Roman" w:hAnsi="Times New Roman"/>
          <w:sz w:val="28"/>
          <w:szCs w:val="28"/>
        </w:rPr>
        <w:fldChar w:fldCharType="separate"/>
      </w:r>
      <w:r w:rsidRPr="00BD7FE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подпунктами 9)</w:t>
      </w:r>
      <w:r w:rsidRPr="00BD7FE9">
        <w:rPr>
          <w:rFonts w:ascii="Times New Roman" w:hAnsi="Times New Roman"/>
          <w:sz w:val="28"/>
          <w:szCs w:val="28"/>
        </w:rPr>
        <w:fldChar w:fldCharType="end"/>
      </w:r>
      <w:bookmarkEnd w:id="25"/>
      <w:r w:rsidRPr="00BD7FE9">
        <w:rPr>
          <w:rStyle w:val="s0"/>
          <w:color w:val="auto"/>
          <w:sz w:val="28"/>
          <w:szCs w:val="28"/>
        </w:rPr>
        <w:t xml:space="preserve">, </w:t>
      </w:r>
      <w:bookmarkStart w:id="26" w:name="sub1005029571"/>
      <w:r w:rsidRPr="00BD7FE9">
        <w:rPr>
          <w:rFonts w:ascii="Times New Roman" w:hAnsi="Times New Roman"/>
          <w:sz w:val="28"/>
          <w:szCs w:val="28"/>
        </w:rPr>
        <w:fldChar w:fldCharType="begin"/>
      </w:r>
      <w:r w:rsidRPr="00BD7FE9">
        <w:rPr>
          <w:rFonts w:ascii="Times New Roman" w:hAnsi="Times New Roman"/>
          <w:sz w:val="28"/>
          <w:szCs w:val="28"/>
        </w:rPr>
        <w:instrText xml:space="preserve"> HYPERLINK "jl:38910832.520112%20" </w:instrText>
      </w:r>
      <w:r w:rsidRPr="00BD7FE9">
        <w:rPr>
          <w:rFonts w:ascii="Times New Roman" w:hAnsi="Times New Roman"/>
          <w:sz w:val="28"/>
          <w:szCs w:val="28"/>
        </w:rPr>
        <w:fldChar w:fldCharType="separate"/>
      </w:r>
      <w:r w:rsidRPr="00BD7FE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12), 13)</w:t>
      </w:r>
      <w:r w:rsidRPr="00BD7FE9">
        <w:rPr>
          <w:rFonts w:ascii="Times New Roman" w:hAnsi="Times New Roman"/>
          <w:sz w:val="28"/>
          <w:szCs w:val="28"/>
        </w:rPr>
        <w:fldChar w:fldCharType="end"/>
      </w:r>
      <w:bookmarkEnd w:id="26"/>
      <w:r w:rsidRPr="00BD7FE9">
        <w:rPr>
          <w:rStyle w:val="s0"/>
          <w:color w:val="auto"/>
          <w:sz w:val="28"/>
          <w:szCs w:val="28"/>
        </w:rPr>
        <w:t xml:space="preserve">, 15), </w:t>
      </w:r>
      <w:bookmarkStart w:id="27" w:name="sub1005029600"/>
      <w:r w:rsidRPr="00BD7FE9">
        <w:rPr>
          <w:rFonts w:ascii="Times New Roman" w:hAnsi="Times New Roman"/>
          <w:sz w:val="28"/>
          <w:szCs w:val="28"/>
        </w:rPr>
        <w:fldChar w:fldCharType="begin"/>
      </w:r>
      <w:r w:rsidRPr="00BD7FE9">
        <w:rPr>
          <w:rFonts w:ascii="Times New Roman" w:hAnsi="Times New Roman"/>
          <w:sz w:val="28"/>
          <w:szCs w:val="28"/>
        </w:rPr>
        <w:instrText xml:space="preserve"> HYPERLINK "jl:38910832.520116%20" </w:instrText>
      </w:r>
      <w:r w:rsidRPr="00BD7FE9">
        <w:rPr>
          <w:rFonts w:ascii="Times New Roman" w:hAnsi="Times New Roman"/>
          <w:sz w:val="28"/>
          <w:szCs w:val="28"/>
        </w:rPr>
        <w:fldChar w:fldCharType="separate"/>
      </w:r>
      <w:r w:rsidRPr="00BD7FE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16), 17)</w:t>
      </w:r>
      <w:r w:rsidRPr="00BD7FE9">
        <w:rPr>
          <w:rFonts w:ascii="Times New Roman" w:hAnsi="Times New Roman"/>
          <w:sz w:val="28"/>
          <w:szCs w:val="28"/>
        </w:rPr>
        <w:fldChar w:fldCharType="end"/>
      </w:r>
      <w:bookmarkEnd w:id="27"/>
      <w:r w:rsidRPr="00BD7FE9">
        <w:rPr>
          <w:rStyle w:val="s2"/>
          <w:rFonts w:ascii="Times New Roman" w:hAnsi="Times New Roman"/>
          <w:color w:val="auto"/>
          <w:sz w:val="28"/>
          <w:szCs w:val="28"/>
        </w:rPr>
        <w:t>, 18)</w:t>
      </w:r>
      <w:r w:rsidRPr="00BD7FE9">
        <w:rPr>
          <w:rStyle w:val="s0"/>
          <w:color w:val="auto"/>
          <w:sz w:val="28"/>
          <w:szCs w:val="28"/>
        </w:rPr>
        <w:t xml:space="preserve"> и </w:t>
      </w:r>
      <w:bookmarkStart w:id="28" w:name="sub1005029623"/>
      <w:r w:rsidRPr="00BD7FE9">
        <w:rPr>
          <w:rFonts w:ascii="Times New Roman" w:hAnsi="Times New Roman"/>
          <w:sz w:val="28"/>
          <w:szCs w:val="28"/>
        </w:rPr>
        <w:fldChar w:fldCharType="begin"/>
      </w:r>
      <w:r w:rsidRPr="00BD7FE9">
        <w:rPr>
          <w:rFonts w:ascii="Times New Roman" w:hAnsi="Times New Roman"/>
          <w:sz w:val="28"/>
          <w:szCs w:val="28"/>
        </w:rPr>
        <w:instrText xml:space="preserve"> HYPERLINK "jl:38910832.520121%20" </w:instrText>
      </w:r>
      <w:r w:rsidRPr="00BD7FE9">
        <w:rPr>
          <w:rFonts w:ascii="Times New Roman" w:hAnsi="Times New Roman"/>
          <w:sz w:val="28"/>
          <w:szCs w:val="28"/>
        </w:rPr>
        <w:fldChar w:fldCharType="separate"/>
      </w:r>
      <w:r w:rsidRPr="00BD7FE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21) пункта 1 статьи 52</w:t>
      </w:r>
      <w:r w:rsidRPr="00BD7FE9">
        <w:rPr>
          <w:rFonts w:ascii="Times New Roman" w:hAnsi="Times New Roman"/>
          <w:sz w:val="28"/>
          <w:szCs w:val="28"/>
        </w:rPr>
        <w:fldChar w:fldCharType="end"/>
      </w:r>
      <w:bookmarkEnd w:id="28"/>
      <w:r w:rsidRPr="00BD7FE9">
        <w:rPr>
          <w:rStyle w:val="s0"/>
          <w:color w:val="auto"/>
          <w:sz w:val="28"/>
          <w:szCs w:val="28"/>
        </w:rPr>
        <w:t xml:space="preserve"> Трудового кодекса Республики Казахстан?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15.</w:t>
      </w:r>
      <w:r w:rsidRPr="00BD7FE9">
        <w:rPr>
          <w:rStyle w:val="s0"/>
          <w:color w:val="auto"/>
          <w:sz w:val="28"/>
          <w:szCs w:val="28"/>
        </w:rPr>
        <w:tab/>
        <w:t>Являлись ли Вы ранее руководящим работником иных банков, страховых (перестраховочных) организаций</w:t>
      </w:r>
      <w:r w:rsidRPr="00BD7FE9">
        <w:rPr>
          <w:rFonts w:ascii="Times New Roman" w:hAnsi="Times New Roman"/>
          <w:sz w:val="28"/>
          <w:szCs w:val="28"/>
        </w:rPr>
        <w:t>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 xml:space="preserve"> или юридического лица, принудительно ликвидируемых или признанных банкротом?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(наименование организации, должность, период работы, дата вынесения судом решения о ликвидации (банкротстве), причина ликвидации (банкротства)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16.</w:t>
      </w:r>
      <w:r w:rsidRPr="00BD7FE9">
        <w:rPr>
          <w:rStyle w:val="s0"/>
          <w:color w:val="auto"/>
          <w:sz w:val="28"/>
          <w:szCs w:val="28"/>
        </w:rPr>
        <w:tab/>
        <w:t>Являетесь ли Вы учредителем (участником, акционером) либо должностным лицом должника или кредитора принудительно ликвидируемых банков, страховых (перестраховочных) организаций</w:t>
      </w:r>
      <w:r w:rsidRPr="00BD7FE9">
        <w:rPr>
          <w:rFonts w:ascii="Times New Roman" w:hAnsi="Times New Roman"/>
          <w:sz w:val="28"/>
          <w:szCs w:val="28"/>
        </w:rPr>
        <w:t>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>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17.</w:t>
      </w:r>
      <w:r w:rsidRPr="00BD7FE9">
        <w:rPr>
          <w:rStyle w:val="s0"/>
          <w:color w:val="auto"/>
          <w:sz w:val="28"/>
          <w:szCs w:val="28"/>
        </w:rPr>
        <w:tab/>
        <w:t>Являетесь ли Вы дебитором либо кредитором принудительно ликвидируемых иных банков, страховых (перестраховочных) организаций</w:t>
      </w:r>
      <w:r w:rsidRPr="00BD7FE9">
        <w:rPr>
          <w:rFonts w:ascii="Times New Roman" w:hAnsi="Times New Roman"/>
          <w:sz w:val="28"/>
          <w:szCs w:val="28"/>
        </w:rPr>
        <w:t>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>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18.</w:t>
      </w:r>
      <w:r w:rsidRPr="00BD7FE9">
        <w:rPr>
          <w:rStyle w:val="s0"/>
          <w:color w:val="auto"/>
          <w:sz w:val="28"/>
          <w:szCs w:val="28"/>
        </w:rPr>
        <w:tab/>
        <w:t>Являетесь ли Вы аффилированным лицом по отношению к принудительно ликвидируемым иных банков, страховых (перестраховочных) организаций</w:t>
      </w:r>
      <w:r w:rsidRPr="00BD7FE9">
        <w:rPr>
          <w:rFonts w:ascii="Times New Roman" w:hAnsi="Times New Roman"/>
          <w:sz w:val="28"/>
          <w:szCs w:val="28"/>
        </w:rPr>
        <w:t>, принудительно прекращающего деятельность филиала банка-нерезидента Республики Казахстан</w:t>
      </w:r>
      <w:r w:rsidRPr="00BD7FE9">
        <w:rPr>
          <w:rStyle w:val="s0"/>
          <w:color w:val="auto"/>
          <w:sz w:val="28"/>
          <w:szCs w:val="28"/>
        </w:rPr>
        <w:t>?</w:t>
      </w:r>
    </w:p>
    <w:p w:rsidR="00BD7FE9" w:rsidRPr="00BD7FE9" w:rsidRDefault="00BD7FE9" w:rsidP="00BD7F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lastRenderedPageBreak/>
        <w:t>19.</w:t>
      </w:r>
      <w:r w:rsidRPr="00BD7FE9">
        <w:rPr>
          <w:rStyle w:val="s0"/>
          <w:color w:val="auto"/>
          <w:sz w:val="28"/>
          <w:szCs w:val="28"/>
        </w:rPr>
        <w:tab/>
        <w:t>Имеете ли Вы ограничения в связи с занятием иной должности (деятельностью)?</w:t>
      </w:r>
    </w:p>
    <w:p w:rsidR="00BD7FE9" w:rsidRPr="00BD7FE9" w:rsidRDefault="00BD7FE9" w:rsidP="00BD7FE9">
      <w:pPr>
        <w:widowControl w:val="0"/>
        <w:spacing w:after="0" w:line="240" w:lineRule="auto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_______________________________________________________</w:t>
      </w:r>
      <w:r w:rsidRPr="00BD7FE9">
        <w:rPr>
          <w:rStyle w:val="s0"/>
          <w:color w:val="auto"/>
          <w:sz w:val="28"/>
          <w:szCs w:val="28"/>
          <w:lang w:val="en-US"/>
        </w:rPr>
        <w:t>__</w:t>
      </w:r>
      <w:r w:rsidRPr="00BD7FE9">
        <w:rPr>
          <w:rStyle w:val="s0"/>
          <w:color w:val="auto"/>
          <w:sz w:val="28"/>
          <w:szCs w:val="28"/>
        </w:rPr>
        <w:t>_______________________________________________________________________________</w:t>
      </w:r>
    </w:p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D7FE9">
        <w:rPr>
          <w:rFonts w:ascii="Times New Roman" w:hAnsi="Times New Roman"/>
          <w:sz w:val="28"/>
          <w:szCs w:val="28"/>
        </w:rPr>
        <w:t>20. Сведения о трудовой деятельности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159"/>
        <w:gridCol w:w="1871"/>
        <w:gridCol w:w="1810"/>
        <w:gridCol w:w="2419"/>
        <w:gridCol w:w="1924"/>
      </w:tblGrid>
      <w:tr w:rsidR="00BD7FE9" w:rsidRPr="00BD7FE9" w:rsidTr="00BD7FE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ind w:left="-389" w:firstLine="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Период работы (дата, месяц, год)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(с указанием страны регистрации финансовой организации, в случае если финансовая организация, является нерезидентом Республики Казахстан)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ind w:hanging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Наличие дисциплинарных взысканий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Причины увольнения, освобождения от должности</w:t>
            </w:r>
          </w:p>
        </w:tc>
      </w:tr>
      <w:tr w:rsidR="00BD7FE9" w:rsidRPr="00BD7FE9" w:rsidTr="00BD7FE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ind w:left="-389" w:firstLine="4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D7FE9" w:rsidRPr="00BD7FE9" w:rsidTr="00BD7FE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7F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FE9" w:rsidRPr="00BD7FE9" w:rsidRDefault="00BD7FE9" w:rsidP="00BD7FE9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BD7FE9" w:rsidRPr="00BD7FE9" w:rsidRDefault="00BD7FE9" w:rsidP="00BD7FE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D7FE9" w:rsidRPr="00BD7FE9" w:rsidRDefault="00BD7FE9" w:rsidP="00BD7FE9">
      <w:pPr>
        <w:widowControl w:val="0"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Подтверждаю, что прилагаемые сведения мною проверены и являются достоверными и полными.</w:t>
      </w:r>
    </w:p>
    <w:p w:rsidR="00BD7FE9" w:rsidRPr="00BD7FE9" w:rsidRDefault="00BD7FE9" w:rsidP="00BD7FE9">
      <w:pPr>
        <w:widowControl w:val="0"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Согласен (согласна) на использование сведений, составляющих охраняемую законом тайну, содержащихся в информационных системах.</w:t>
      </w:r>
    </w:p>
    <w:p w:rsidR="00BD7FE9" w:rsidRPr="00BD7FE9" w:rsidRDefault="00BD7FE9" w:rsidP="00BD7FE9">
      <w:pPr>
        <w:widowControl w:val="0"/>
        <w:spacing w:after="0" w:line="240" w:lineRule="auto"/>
        <w:ind w:firstLine="709"/>
        <w:rPr>
          <w:rStyle w:val="s0"/>
          <w:color w:val="auto"/>
          <w:sz w:val="28"/>
          <w:szCs w:val="28"/>
        </w:rPr>
      </w:pPr>
    </w:p>
    <w:p w:rsidR="00BD7FE9" w:rsidRPr="00BD7FE9" w:rsidRDefault="00BD7FE9" w:rsidP="00BD7FE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Подпись _______________ дата _________________</w:t>
      </w:r>
    </w:p>
    <w:p w:rsidR="0043174F" w:rsidRPr="00BD7FE9" w:rsidRDefault="0043174F" w:rsidP="00BD7FE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3174F" w:rsidRPr="00BD7FE9" w:rsidRDefault="0043174F" w:rsidP="00BD7FE9">
      <w:pPr>
        <w:widowControl w:val="0"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</w:p>
    <w:p w:rsidR="00ED5158" w:rsidRPr="00BD7FE9" w:rsidRDefault="00ED5158" w:rsidP="00BD7FE9">
      <w:pPr>
        <w:widowControl w:val="0"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</w:p>
    <w:bookmarkEnd w:id="3"/>
    <w:p w:rsidR="00ED5158" w:rsidRPr="00BD7FE9" w:rsidRDefault="00ED5158" w:rsidP="00BD7FE9">
      <w:pPr>
        <w:widowControl w:val="0"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br w:type="page"/>
      </w:r>
    </w:p>
    <w:p w:rsidR="00C35FE1" w:rsidRPr="00BD7FE9" w:rsidRDefault="00C35FE1" w:rsidP="00BD7FE9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7FE9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C35FE1" w:rsidRPr="00BD7FE9" w:rsidRDefault="00C35FE1" w:rsidP="00BD7FE9">
      <w:pPr>
        <w:pStyle w:val="ad"/>
        <w:tabs>
          <w:tab w:val="left" w:pos="1134"/>
        </w:tabs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FE9">
        <w:rPr>
          <w:rFonts w:ascii="Times New Roman" w:hAnsi="Times New Roman"/>
          <w:sz w:val="28"/>
          <w:szCs w:val="28"/>
        </w:rPr>
        <w:t>постановлением Правления</w:t>
      </w:r>
      <w:r w:rsidRPr="00BD7FE9">
        <w:rPr>
          <w:rFonts w:ascii="Times New Roman" w:hAnsi="Times New Roman"/>
          <w:i/>
          <w:sz w:val="28"/>
          <w:szCs w:val="28"/>
        </w:rPr>
        <w:t xml:space="preserve"> </w:t>
      </w:r>
      <w:r w:rsidRPr="00BD7FE9">
        <w:rPr>
          <w:rFonts w:ascii="Times New Roman" w:hAnsi="Times New Roman"/>
          <w:sz w:val="28"/>
          <w:szCs w:val="28"/>
        </w:rPr>
        <w:t>Агентства Республики Казахстан по регулированию и развитию финансового рынка</w:t>
      </w:r>
      <w:r w:rsidRPr="00BD7FE9">
        <w:rPr>
          <w:rFonts w:ascii="Times New Roman" w:hAnsi="Times New Roman"/>
          <w:sz w:val="28"/>
          <w:szCs w:val="28"/>
        </w:rPr>
        <w:br/>
        <w:t>от _</w:t>
      </w:r>
      <w:proofErr w:type="gramStart"/>
      <w:r w:rsidRPr="00BD7FE9">
        <w:rPr>
          <w:rFonts w:ascii="Times New Roman" w:hAnsi="Times New Roman"/>
          <w:sz w:val="28"/>
          <w:szCs w:val="28"/>
        </w:rPr>
        <w:t>_._</w:t>
      </w:r>
      <w:proofErr w:type="gramEnd"/>
      <w:r w:rsidRPr="00BD7FE9">
        <w:rPr>
          <w:rFonts w:ascii="Times New Roman" w:hAnsi="Times New Roman"/>
          <w:sz w:val="28"/>
          <w:szCs w:val="28"/>
        </w:rPr>
        <w:t>_.2026г. №__</w:t>
      </w:r>
    </w:p>
    <w:p w:rsidR="00C35FE1" w:rsidRPr="00BD7FE9" w:rsidRDefault="00C35FE1" w:rsidP="00BD7FE9">
      <w:pPr>
        <w:widowControl w:val="0"/>
        <w:spacing w:after="0" w:line="240" w:lineRule="auto"/>
        <w:jc w:val="center"/>
        <w:rPr>
          <w:rStyle w:val="s1"/>
          <w:b w:val="0"/>
          <w:color w:val="auto"/>
          <w:sz w:val="28"/>
          <w:szCs w:val="28"/>
        </w:rPr>
      </w:pPr>
    </w:p>
    <w:p w:rsidR="00747DCD" w:rsidRPr="00747DCD" w:rsidRDefault="00747DCD" w:rsidP="00747DCD">
      <w:pPr>
        <w:widowControl w:val="0"/>
        <w:spacing w:after="0" w:line="240" w:lineRule="auto"/>
        <w:jc w:val="center"/>
        <w:rPr>
          <w:rStyle w:val="s1"/>
          <w:b w:val="0"/>
          <w:color w:val="auto"/>
          <w:sz w:val="28"/>
          <w:szCs w:val="28"/>
        </w:rPr>
      </w:pPr>
    </w:p>
    <w:p w:rsidR="00747DCD" w:rsidRPr="00747DCD" w:rsidRDefault="00747DCD" w:rsidP="00747DCD">
      <w:pPr>
        <w:widowControl w:val="0"/>
        <w:spacing w:after="0" w:line="240" w:lineRule="auto"/>
        <w:jc w:val="center"/>
        <w:rPr>
          <w:rStyle w:val="s1"/>
          <w:b w:val="0"/>
          <w:color w:val="auto"/>
          <w:sz w:val="28"/>
          <w:szCs w:val="28"/>
        </w:rPr>
      </w:pPr>
      <w:r w:rsidRPr="00747DCD">
        <w:rPr>
          <w:rStyle w:val="s1"/>
          <w:color w:val="auto"/>
          <w:sz w:val="28"/>
          <w:szCs w:val="28"/>
        </w:rPr>
        <w:t>Требования, предъявляемые к председателю и членам ликвидационной комиссии принудительно ликвидируемых банка, страховой (перестраховочной) организации</w:t>
      </w:r>
      <w:r w:rsidRPr="00747DC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747DCD">
        <w:rPr>
          <w:rFonts w:ascii="Times New Roman" w:hAnsi="Times New Roman"/>
          <w:b/>
          <w:sz w:val="28"/>
          <w:szCs w:val="28"/>
        </w:rPr>
        <w:t>принудительно прекращающего деятельность филиала банка-нерезидента Республики Казахстан</w:t>
      </w:r>
    </w:p>
    <w:p w:rsidR="00747DCD" w:rsidRPr="00747DCD" w:rsidRDefault="00747DCD" w:rsidP="00747D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DCD" w:rsidRPr="00747DCD" w:rsidRDefault="00747DCD" w:rsidP="00747D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DCD" w:rsidRPr="00747DCD" w:rsidRDefault="00747DCD" w:rsidP="00747DCD">
      <w:pPr>
        <w:pStyle w:val="a3"/>
        <w:widowControl w:val="0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47DC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Настоящие Требования, предъявляемые к лицам, претендующим на занятие должности председателя и члена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(далее – Требования) разработаны </w:t>
      </w:r>
      <w:r w:rsidRPr="00747DCD">
        <w:rPr>
          <w:rFonts w:ascii="Times New Roman" w:hAnsi="Times New Roman"/>
          <w:sz w:val="28"/>
          <w:szCs w:val="28"/>
        </w:rPr>
        <w:t>в соответствии с пунктом 4 статьи 121 и статьи 127 Закона Республики Казахстан «О банках и банковской деятельности в Республике Казахстан», пункта 1 статьи 70 З</w:t>
      </w:r>
      <w:r w:rsidRPr="00747DC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акона Республики Казахстан «</w:t>
      </w:r>
      <w:hyperlink r:id="rId10" w:anchor="z91" w:history="1">
        <w:r w:rsidRPr="00747DCD">
          <w:rPr>
            <w:rStyle w:val="a4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 страховой деятельности</w:t>
        </w:r>
      </w:hyperlink>
      <w:r w:rsidRPr="00747DC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 и устанавливают требования, предъявляемые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Казахстан.</w:t>
      </w:r>
    </w:p>
    <w:p w:rsidR="00747DCD" w:rsidRPr="00747DCD" w:rsidRDefault="00747DCD" w:rsidP="00747DCD">
      <w:pPr>
        <w:pStyle w:val="a3"/>
        <w:widowControl w:val="0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47DCD">
        <w:rPr>
          <w:rFonts w:ascii="Times New Roman" w:hAnsi="Times New Roman"/>
          <w:sz w:val="28"/>
          <w:szCs w:val="28"/>
        </w:rPr>
        <w:t>К кандидату на назначение председателем или членом ликвидационной комиссии принудительно ликвидируемых банка, страховой(перестраховочной) организации, принудительно прекращающего деятельность филиала банка-нерезидента Республики Казахстан (далее – кандидат), работнику организации, осуществляющей обязательное гарантирование депозитов или организации, гарантирующей осуществление страховых выплат страхователям (застрахованным, выгодоприобретателям) предъявляются следующие требования</w:t>
      </w:r>
      <w:r w:rsidRPr="00747DCD">
        <w:rPr>
          <w:rFonts w:ascii="Times New Roman" w:hAnsi="Times New Roman"/>
          <w:spacing w:val="2"/>
          <w:sz w:val="28"/>
          <w:szCs w:val="28"/>
        </w:rPr>
        <w:t>: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1)</w:t>
      </w:r>
      <w:r w:rsidRPr="00747DCD">
        <w:rPr>
          <w:spacing w:val="2"/>
          <w:sz w:val="28"/>
          <w:szCs w:val="28"/>
        </w:rPr>
        <w:tab/>
      </w:r>
      <w:r w:rsidRPr="00747DCD">
        <w:rPr>
          <w:sz w:val="28"/>
          <w:szCs w:val="28"/>
        </w:rPr>
        <w:t>наличие высшего экономического или юридического образования, или высшего образования в области бухгалтерского учета и аудита</w:t>
      </w:r>
      <w:r w:rsidRPr="00747DCD">
        <w:rPr>
          <w:spacing w:val="2"/>
          <w:sz w:val="28"/>
          <w:szCs w:val="28"/>
        </w:rPr>
        <w:t>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2)</w:t>
      </w:r>
      <w:r w:rsidRPr="00747DCD">
        <w:rPr>
          <w:spacing w:val="2"/>
          <w:sz w:val="28"/>
          <w:szCs w:val="28"/>
        </w:rPr>
        <w:tab/>
      </w:r>
      <w:r w:rsidRPr="00747DCD">
        <w:rPr>
          <w:sz w:val="28"/>
          <w:szCs w:val="28"/>
        </w:rPr>
        <w:t xml:space="preserve">знание гражданского, налогового, банковского, трудового законодательства Республики Казахстан, законодательства Республики Казахстан о страховании и страховой деятельности, об обязательном страховании, об исполнительном производстве, об обязательном гарантировании депозитов, об акционерных обществах, в части регламентации порядка ликвидации банка, страховой (перестраховочной) организации, </w:t>
      </w:r>
      <w:r w:rsidRPr="00747DCD">
        <w:rPr>
          <w:sz w:val="28"/>
          <w:szCs w:val="28"/>
        </w:rPr>
        <w:lastRenderedPageBreak/>
        <w:t>принудительно прекращающих деятельность филиалов банков-нерезидентов Республики Казахстан и юридических лиц</w:t>
      </w:r>
      <w:r w:rsidRPr="00747DCD">
        <w:rPr>
          <w:spacing w:val="2"/>
          <w:sz w:val="28"/>
          <w:szCs w:val="28"/>
        </w:rPr>
        <w:t>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3)</w:t>
      </w:r>
      <w:r w:rsidRPr="00747DCD">
        <w:rPr>
          <w:spacing w:val="2"/>
          <w:sz w:val="28"/>
          <w:szCs w:val="28"/>
        </w:rPr>
        <w:tab/>
      </w:r>
      <w:r w:rsidRPr="00747DCD">
        <w:rPr>
          <w:sz w:val="28"/>
          <w:szCs w:val="28"/>
        </w:rPr>
        <w:t xml:space="preserve">отсутствие фактов расторжения трудового договора по инициативе работодателя по основаниям, предусмотренным подпунктами 9), 12), 13), 15), 16), 17), 18) и 21) пункта 1 </w:t>
      </w:r>
      <w:hyperlink r:id="rId11" w:anchor="z52" w:history="1">
        <w:r w:rsidRPr="00747DCD">
          <w:rPr>
            <w:sz w:val="28"/>
            <w:szCs w:val="28"/>
          </w:rPr>
          <w:t>статьи 52</w:t>
        </w:r>
      </w:hyperlink>
      <w:r w:rsidRPr="00747DCD">
        <w:rPr>
          <w:sz w:val="28"/>
          <w:szCs w:val="28"/>
        </w:rPr>
        <w:t xml:space="preserve"> Трудового кодекса Республики Казахстан, в течение 3 (трех) последних лет</w:t>
      </w:r>
      <w:r w:rsidRPr="00747DCD">
        <w:rPr>
          <w:spacing w:val="2"/>
          <w:sz w:val="28"/>
          <w:szCs w:val="28"/>
        </w:rPr>
        <w:t>;</w:t>
      </w:r>
      <w:bookmarkStart w:id="29" w:name="_Hlk218270531"/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747DCD">
        <w:rPr>
          <w:spacing w:val="2"/>
          <w:sz w:val="28"/>
          <w:szCs w:val="28"/>
        </w:rPr>
        <w:t>4)</w:t>
      </w:r>
      <w:r w:rsidRPr="00747DCD">
        <w:rPr>
          <w:spacing w:val="2"/>
          <w:sz w:val="28"/>
          <w:szCs w:val="28"/>
        </w:rPr>
        <w:tab/>
      </w:r>
      <w:r w:rsidRPr="00747DCD">
        <w:rPr>
          <w:sz w:val="28"/>
          <w:szCs w:val="28"/>
        </w:rPr>
        <w:t>отсутствие фактов нарушения требований гражданского, налогового, банковского, трудового законодательства Республики Казахстан, законодательства Республики Казахстан о страховании и страховой деятельности, об обязательном страховании, об исполнительном производстве, об обязательном гарантировании депозитов, об акционерных обществах при проведении ликвидационных процедур в банке, страховой (перестраховочной) организации, принудительно прекращающем деятельность филиале банка-нерезидента Республики Казахстан;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5)</w:t>
      </w:r>
      <w:r w:rsidRPr="00747DCD">
        <w:rPr>
          <w:spacing w:val="2"/>
          <w:sz w:val="28"/>
          <w:szCs w:val="28"/>
        </w:rPr>
        <w:tab/>
      </w:r>
      <w:r w:rsidRPr="00747DCD">
        <w:rPr>
          <w:sz w:val="28"/>
          <w:szCs w:val="28"/>
        </w:rPr>
        <w:t>неисполнения или ненадлежащего исполнения обязанностей при проведении ликвидационных процедур, повлекших материальный ущерб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 и (или) их кредиторам</w:t>
      </w:r>
      <w:r w:rsidRPr="00747DCD">
        <w:rPr>
          <w:spacing w:val="2"/>
          <w:sz w:val="28"/>
          <w:szCs w:val="28"/>
        </w:rPr>
        <w:t>;</w:t>
      </w:r>
    </w:p>
    <w:bookmarkEnd w:id="29"/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z w:val="28"/>
          <w:szCs w:val="28"/>
        </w:rPr>
        <w:t>6)</w:t>
      </w:r>
      <w:r w:rsidRPr="00747DCD">
        <w:rPr>
          <w:sz w:val="28"/>
          <w:szCs w:val="28"/>
        </w:rPr>
        <w:tab/>
        <w:t>не является учредителем (участником, акционером) либо должностным лицом должника или кредитора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Казахстан, за исключением должностного лица организации, осуществляющей обязательное гарантирование депозитов, или 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</w:t>
      </w:r>
      <w:r w:rsidRPr="00747DCD">
        <w:rPr>
          <w:spacing w:val="2"/>
          <w:sz w:val="28"/>
          <w:szCs w:val="28"/>
        </w:rPr>
        <w:t>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7)</w:t>
      </w:r>
      <w:r w:rsidRPr="00747DCD">
        <w:rPr>
          <w:spacing w:val="2"/>
          <w:sz w:val="28"/>
          <w:szCs w:val="28"/>
        </w:rPr>
        <w:tab/>
        <w:t xml:space="preserve">не является учредителем (акционером) принудительно ликвидируемых </w:t>
      </w:r>
      <w:r w:rsidRPr="00747DCD">
        <w:rPr>
          <w:sz w:val="28"/>
          <w:szCs w:val="28"/>
        </w:rPr>
        <w:t>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747DCD">
        <w:rPr>
          <w:spacing w:val="2"/>
          <w:sz w:val="28"/>
          <w:szCs w:val="28"/>
        </w:rPr>
        <w:t>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8)</w:t>
      </w:r>
      <w:r w:rsidRPr="00747DCD">
        <w:rPr>
          <w:spacing w:val="2"/>
          <w:sz w:val="28"/>
          <w:szCs w:val="28"/>
        </w:rPr>
        <w:tab/>
        <w:t xml:space="preserve">не является дебитором либо кредитором принудительно ликвидируемых </w:t>
      </w:r>
      <w:r w:rsidRPr="00747DCD">
        <w:rPr>
          <w:sz w:val="28"/>
          <w:szCs w:val="28"/>
        </w:rPr>
        <w:t>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747DCD">
        <w:rPr>
          <w:spacing w:val="2"/>
          <w:sz w:val="28"/>
          <w:szCs w:val="28"/>
        </w:rPr>
        <w:t>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9)</w:t>
      </w:r>
      <w:r w:rsidRPr="00747DCD">
        <w:rPr>
          <w:spacing w:val="2"/>
          <w:sz w:val="28"/>
          <w:szCs w:val="28"/>
        </w:rPr>
        <w:tab/>
        <w:t xml:space="preserve">не является аффилированным лицом по отношению к принудительно ликвидируемых </w:t>
      </w:r>
      <w:r w:rsidRPr="00747DCD">
        <w:rPr>
          <w:sz w:val="28"/>
          <w:szCs w:val="28"/>
        </w:rPr>
        <w:t>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747DCD">
        <w:rPr>
          <w:spacing w:val="2"/>
          <w:sz w:val="28"/>
          <w:szCs w:val="28"/>
        </w:rPr>
        <w:t>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10)</w:t>
      </w:r>
      <w:r w:rsidRPr="00747DCD">
        <w:rPr>
          <w:spacing w:val="2"/>
          <w:sz w:val="28"/>
          <w:szCs w:val="28"/>
        </w:rPr>
        <w:tab/>
        <w:t>не имеет ограничения в связи с занятием иной должности (должностью);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z w:val="28"/>
          <w:szCs w:val="28"/>
        </w:rPr>
        <w:t>11)</w:t>
      </w:r>
      <w:r w:rsidRPr="00747DCD">
        <w:rPr>
          <w:sz w:val="28"/>
          <w:szCs w:val="28"/>
        </w:rPr>
        <w:tab/>
        <w:t xml:space="preserve">ранее не являлся первым руководителем исполнительного органа (председателем правления) или органа управления, заместителем первого </w:t>
      </w:r>
      <w:r w:rsidRPr="00747DCD">
        <w:rPr>
          <w:sz w:val="28"/>
          <w:szCs w:val="28"/>
        </w:rPr>
        <w:lastRenderedPageBreak/>
        <w:t xml:space="preserve">руководителя исполнительного органа или органа управления, главным бухгалтером иной финансовой организации, филиала банка-нерезидента Республики Казахстан или юридического лица в период не более чем за 1 (один) год до принятия решения о принудительной ликвидации иных </w:t>
      </w:r>
      <w:r w:rsidRPr="00747DCD">
        <w:rPr>
          <w:spacing w:val="2"/>
          <w:sz w:val="28"/>
          <w:szCs w:val="28"/>
        </w:rPr>
        <w:t xml:space="preserve">ликвидируемых </w:t>
      </w:r>
      <w:r w:rsidRPr="00747DCD">
        <w:rPr>
          <w:sz w:val="28"/>
          <w:szCs w:val="28"/>
        </w:rPr>
        <w:t xml:space="preserve">банка, страховой (перестраховочной) организации, принудительно прекращающего деятельность филиала банка-нерезидента Республики Казахстан или юридического лица (в том числе по основанию банкротства). Указанное требование применяется в течение 5 (пяти) лет после даты принятия решения о принудительной ликвидации иных </w:t>
      </w:r>
      <w:r w:rsidRPr="00747DCD">
        <w:rPr>
          <w:spacing w:val="2"/>
          <w:sz w:val="28"/>
          <w:szCs w:val="28"/>
        </w:rPr>
        <w:t xml:space="preserve">ликвидируемых </w:t>
      </w:r>
      <w:r w:rsidRPr="00747DCD">
        <w:rPr>
          <w:sz w:val="28"/>
          <w:szCs w:val="28"/>
        </w:rPr>
        <w:t>банка, страховой (перестраховочной) организации, принудительном прекращении деятельности филиала банка-нерезидента Республики Казахстан или юридического лица (в том числе по основанию банкротства).</w:t>
      </w:r>
    </w:p>
    <w:p w:rsidR="00747DCD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747DCD">
        <w:rPr>
          <w:spacing w:val="2"/>
          <w:sz w:val="28"/>
          <w:szCs w:val="28"/>
        </w:rPr>
        <w:t>Требования, указанные в подпунктах 7), 8), 9), 10) и 11) пункта 2 Требований, не распространяются при назначении председателем или членом ликвидационной комиссии принудительно ликвидируемой страховой (перестраховочной) организации.</w:t>
      </w:r>
    </w:p>
    <w:p w:rsidR="00747DCD" w:rsidRPr="00747DCD" w:rsidRDefault="00747DCD" w:rsidP="00747D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DCD">
        <w:rPr>
          <w:rFonts w:ascii="Times New Roman" w:hAnsi="Times New Roman"/>
          <w:sz w:val="28"/>
          <w:szCs w:val="28"/>
        </w:rPr>
        <w:t xml:space="preserve">К кандидатам, претендующим на должность председателя ликвидационной комиссии банка, принудительно прекращающего деятельность филиала банка-нерезидента Республики Казахстан, дополнительно предъявляются следующие требования: </w:t>
      </w:r>
    </w:p>
    <w:p w:rsidR="00747DCD" w:rsidRPr="00747DCD" w:rsidRDefault="00747DCD" w:rsidP="00747D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z262"/>
      <w:r w:rsidRPr="00747DCD">
        <w:rPr>
          <w:rFonts w:ascii="Times New Roman" w:hAnsi="Times New Roman"/>
          <w:sz w:val="28"/>
          <w:szCs w:val="28"/>
        </w:rPr>
        <w:t>1)</w:t>
      </w:r>
      <w:r w:rsidRPr="00747DCD">
        <w:rPr>
          <w:rFonts w:ascii="Times New Roman" w:hAnsi="Times New Roman"/>
          <w:sz w:val="28"/>
          <w:szCs w:val="28"/>
        </w:rPr>
        <w:tab/>
        <w:t>наличие непрерывного стажа работы более 3 (трех) лет в сфере регулирования, контроля и надзора финансового рынка и финансовых организаций и (или) в сфере предоставления финансовых услуг, и (или) по проведению аудита финансовых организаций, и (или) в сфере регулирования услуг по проведению аудита финансовых организаций и (или) в сфере реабилитации и банкротства;</w:t>
      </w:r>
    </w:p>
    <w:p w:rsidR="00747DCD" w:rsidRPr="00747DCD" w:rsidRDefault="00747DCD" w:rsidP="00747D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z263"/>
      <w:bookmarkEnd w:id="30"/>
      <w:r w:rsidRPr="00747DCD">
        <w:rPr>
          <w:rFonts w:ascii="Times New Roman" w:hAnsi="Times New Roman"/>
          <w:sz w:val="28"/>
          <w:szCs w:val="28"/>
        </w:rPr>
        <w:t>2)</w:t>
      </w:r>
      <w:r w:rsidRPr="00747DCD">
        <w:rPr>
          <w:rFonts w:ascii="Times New Roman" w:hAnsi="Times New Roman"/>
          <w:sz w:val="28"/>
          <w:szCs w:val="28"/>
        </w:rPr>
        <w:tab/>
        <w:t>отсутствие фактов привлечения кандидата к ответственности за совершение коррупционного нарушения либо административного взыскания за совершение коррупционного правонарушения;</w:t>
      </w:r>
    </w:p>
    <w:bookmarkEnd w:id="31"/>
    <w:p w:rsidR="00755D77" w:rsidRPr="00747DCD" w:rsidRDefault="00747DCD" w:rsidP="00747DCD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z w:val="28"/>
          <w:szCs w:val="28"/>
          <w:lang w:val="ru-RU"/>
        </w:rPr>
      </w:pPr>
      <w:r w:rsidRPr="00747DCD">
        <w:rPr>
          <w:sz w:val="28"/>
          <w:szCs w:val="28"/>
        </w:rPr>
        <w:t>3)</w:t>
      </w:r>
      <w:r w:rsidRPr="00747DCD">
        <w:rPr>
          <w:sz w:val="28"/>
          <w:szCs w:val="28"/>
        </w:rPr>
        <w:tab/>
        <w:t>отсутствие неснятой или непогашенной судимости, или вступившего в законную силу решения суда о применении уголовного наказания в виде лишения права работать в финансовых организациях и (или) занимать должность руководящего работника финансовых организаций, филиала банка-нерезидента Республики Казахстан.</w:t>
      </w:r>
    </w:p>
    <w:p w:rsidR="00755D77" w:rsidRPr="00BD7FE9" w:rsidRDefault="00755D77" w:rsidP="00BD7F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D7FE9">
        <w:rPr>
          <w:rFonts w:ascii="Times New Roman" w:hAnsi="Times New Roman"/>
          <w:sz w:val="28"/>
          <w:szCs w:val="28"/>
        </w:rPr>
        <w:br w:type="page"/>
      </w:r>
    </w:p>
    <w:p w:rsidR="006664CE" w:rsidRPr="00BD7FE9" w:rsidRDefault="006664CE" w:rsidP="00BD7FE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lastRenderedPageBreak/>
        <w:t xml:space="preserve">Приложение </w:t>
      </w:r>
    </w:p>
    <w:p w:rsidR="006664CE" w:rsidRPr="00BD7FE9" w:rsidRDefault="006664CE" w:rsidP="00BD7FE9">
      <w:pPr>
        <w:pStyle w:val="ad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 xml:space="preserve">к </w:t>
      </w:r>
      <w:hyperlink r:id="rId12" w:tooltip="Постановление Правления Национального Банка Республики Казахстан от 19 декабря 2015 года № 227 " w:history="1">
        <w:r w:rsidRPr="00BD7FE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постановлению</w:t>
        </w:r>
      </w:hyperlink>
      <w:r w:rsidRPr="00BD7FE9">
        <w:rPr>
          <w:rStyle w:val="s0"/>
          <w:color w:val="auto"/>
          <w:sz w:val="28"/>
          <w:szCs w:val="28"/>
        </w:rPr>
        <w:t xml:space="preserve"> Правления</w:t>
      </w:r>
    </w:p>
    <w:p w:rsidR="006664CE" w:rsidRPr="00BD7FE9" w:rsidRDefault="006664CE" w:rsidP="00BD7FE9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Агентства Республики Казахстан</w:t>
      </w:r>
    </w:p>
    <w:p w:rsidR="006664CE" w:rsidRPr="00BD7FE9" w:rsidRDefault="006664CE" w:rsidP="00BD7FE9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по регулированию и развитию</w:t>
      </w:r>
    </w:p>
    <w:p w:rsidR="006664CE" w:rsidRPr="00BD7FE9" w:rsidRDefault="006664CE" w:rsidP="00BD7FE9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>финансового рынка</w:t>
      </w:r>
    </w:p>
    <w:p w:rsidR="006664CE" w:rsidRPr="00BD7FE9" w:rsidRDefault="006664CE" w:rsidP="00BD7FE9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D7FE9">
        <w:rPr>
          <w:rStyle w:val="s0"/>
          <w:color w:val="auto"/>
          <w:sz w:val="28"/>
          <w:szCs w:val="28"/>
        </w:rPr>
        <w:t xml:space="preserve">от </w:t>
      </w:r>
      <w:r w:rsidR="00687146" w:rsidRPr="00BD7FE9">
        <w:rPr>
          <w:rStyle w:val="s0"/>
          <w:color w:val="auto"/>
          <w:sz w:val="28"/>
          <w:szCs w:val="28"/>
        </w:rPr>
        <w:t>___________</w:t>
      </w:r>
      <w:r w:rsidRPr="00BD7FE9">
        <w:rPr>
          <w:rStyle w:val="s0"/>
          <w:color w:val="auto"/>
          <w:sz w:val="28"/>
          <w:szCs w:val="28"/>
        </w:rPr>
        <w:t xml:space="preserve"> 202</w:t>
      </w:r>
      <w:r w:rsidR="0055323B" w:rsidRPr="00BD7FE9">
        <w:rPr>
          <w:rStyle w:val="s0"/>
          <w:color w:val="auto"/>
          <w:sz w:val="28"/>
          <w:szCs w:val="28"/>
        </w:rPr>
        <w:t>6</w:t>
      </w:r>
      <w:r w:rsidRPr="00BD7FE9">
        <w:rPr>
          <w:rStyle w:val="s0"/>
          <w:color w:val="auto"/>
          <w:sz w:val="28"/>
          <w:szCs w:val="28"/>
        </w:rPr>
        <w:t xml:space="preserve"> года №___</w:t>
      </w:r>
    </w:p>
    <w:p w:rsidR="006664CE" w:rsidRPr="00BD7FE9" w:rsidRDefault="006664CE" w:rsidP="00BD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A16" w:rsidRPr="00781A16" w:rsidRDefault="00781A16" w:rsidP="00781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A16" w:rsidRPr="00781A16" w:rsidRDefault="00781A16" w:rsidP="0078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2" w:name="z669"/>
      <w:r w:rsidRPr="00781A16">
        <w:rPr>
          <w:rFonts w:ascii="Times New Roman" w:hAnsi="Times New Roman"/>
          <w:b/>
          <w:sz w:val="28"/>
          <w:szCs w:val="28"/>
        </w:rPr>
        <w:t>Перечень признаваемых утратившими силу некоторых постановлений Правления Агентства Республики Казахстан по регулированию и развитию финансового рынка, а также структурного элемента постановления Правления Агентства Республики Казахстан по регулированию и развитию финансового рынка</w:t>
      </w:r>
    </w:p>
    <w:p w:rsidR="00781A16" w:rsidRPr="00781A16" w:rsidRDefault="00781A16" w:rsidP="00781A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1A16" w:rsidRPr="00781A16" w:rsidRDefault="00781A16" w:rsidP="00781A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1A16" w:rsidRPr="00781A16" w:rsidRDefault="00781A16" w:rsidP="00781A1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3" w:name="z670"/>
      <w:bookmarkEnd w:id="32"/>
      <w:r w:rsidRPr="00781A16">
        <w:rPr>
          <w:rFonts w:ascii="Times New Roman" w:hAnsi="Times New Roman"/>
          <w:sz w:val="28"/>
          <w:szCs w:val="28"/>
        </w:rPr>
        <w:t xml:space="preserve">Постановление Правления Агентства Республики Казахстан по регулированию и развитию финансового рынка от 25 мая 2020 года № 57 «Об утверждении </w:t>
      </w:r>
      <w:r w:rsidRPr="00781A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781A16">
        <w:rPr>
          <w:rFonts w:ascii="Times New Roman" w:hAnsi="Times New Roman"/>
          <w:sz w:val="28"/>
          <w:szCs w:val="28"/>
        </w:rPr>
        <w:t>» (зарегистрировано в Реестре государственной регистрации нормативных правовых актов под № 20820).</w:t>
      </w:r>
    </w:p>
    <w:p w:rsidR="00781A16" w:rsidRPr="00781A16" w:rsidRDefault="00781A16" w:rsidP="00781A1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A16">
        <w:rPr>
          <w:rFonts w:ascii="Times New Roman" w:hAnsi="Times New Roman"/>
          <w:sz w:val="28"/>
          <w:szCs w:val="28"/>
        </w:rPr>
        <w:t xml:space="preserve">Постановление Правления Агентства Республики Казахстан по регулированию и развитию финансового рынка от 9 февраля 2021 года № 14 «О внесении изменений в Постановление Правления Агентства Республики Казахстан по регулированию и развитию финансового рынка от 25 мая 2020 года № 57 «Об утверждении </w:t>
      </w:r>
      <w:r w:rsidRPr="00781A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Правил назначения и освобождения ликвидационных комиссий принудительно ликвидируемых банков, страховых (перестраховочных) организаций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</w:t>
      </w:r>
      <w:r w:rsidRPr="00781A16">
        <w:rPr>
          <w:rFonts w:ascii="Times New Roman" w:hAnsi="Times New Roman"/>
          <w:sz w:val="28"/>
          <w:szCs w:val="28"/>
        </w:rPr>
        <w:t>» (зарегистрировано в Реестре государственной регистрации нормативных правовых актов под № 22195).</w:t>
      </w:r>
    </w:p>
    <w:p w:rsidR="00781A16" w:rsidRPr="00781A16" w:rsidRDefault="00781A16" w:rsidP="00781A1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A16">
        <w:rPr>
          <w:rFonts w:ascii="Times New Roman" w:hAnsi="Times New Roman"/>
          <w:sz w:val="28"/>
          <w:szCs w:val="28"/>
        </w:rPr>
        <w:t xml:space="preserve">Пункт 3 Перечня нормативных правовых актов </w:t>
      </w:r>
      <w:r w:rsidRPr="00781A16">
        <w:rPr>
          <w:rFonts w:ascii="Times New Roman" w:hAnsi="Times New Roman"/>
          <w:sz w:val="28"/>
          <w:szCs w:val="28"/>
          <w:shd w:val="clear" w:color="auto" w:fill="FFFFFF"/>
        </w:rPr>
        <w:t xml:space="preserve">по вопросам ликвидации страховых (перестраховочных) организаций, прекращения деятельности филиала страховой (перестраховочной) организации-нерезидента Республики Казахстан, в которые вносятся изменения и дополнение, утвержденного </w:t>
      </w:r>
      <w:r w:rsidRPr="00781A16">
        <w:rPr>
          <w:rFonts w:ascii="Times New Roman" w:hAnsi="Times New Roman"/>
          <w:sz w:val="28"/>
          <w:szCs w:val="28"/>
        </w:rPr>
        <w:t xml:space="preserve">постановлением Правления Агентства Республики Казахстан по регулированию и развитию финансового рынка от 12 сентября 2022 года № 64 </w:t>
      </w:r>
      <w:r w:rsidRPr="00781A16">
        <w:rPr>
          <w:rFonts w:ascii="Times New Roman" w:hAnsi="Times New Roman"/>
          <w:sz w:val="28"/>
          <w:szCs w:val="28"/>
        </w:rPr>
        <w:lastRenderedPageBreak/>
        <w:t xml:space="preserve">«О внесении изменений и дополнения в некоторые нормативные правовые акты Республики Казахстан по вопросам ликвидации </w:t>
      </w:r>
      <w:r w:rsidRPr="00781A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страховых (перестраховочных) организаций, прекращения деятельности филиала страховой (перестраховочной) организации-нерезидента Республики Казахстан</w:t>
      </w:r>
      <w:r w:rsidRPr="00781A16">
        <w:rPr>
          <w:rFonts w:ascii="Times New Roman" w:hAnsi="Times New Roman"/>
          <w:sz w:val="28"/>
          <w:szCs w:val="28"/>
        </w:rPr>
        <w:t>» (зарегистрировано в Реестре государственной регистрации нормативных правовых актов под № 29610).</w:t>
      </w:r>
      <w:bookmarkStart w:id="34" w:name="z671"/>
      <w:bookmarkEnd w:id="33"/>
    </w:p>
    <w:p w:rsidR="00306B4B" w:rsidRPr="00781A16" w:rsidRDefault="00781A16" w:rsidP="00781A1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81A16">
        <w:rPr>
          <w:rFonts w:ascii="Times New Roman" w:hAnsi="Times New Roman"/>
          <w:sz w:val="28"/>
          <w:szCs w:val="28"/>
        </w:rPr>
        <w:t xml:space="preserve">Постановление Правления Агентства Республики Казахстан по регулированию и развитию финансового рынка от 29 января 2024 года № 2 «О внесении изменений в Постановление Правления Агентства Республики Казахстан по регулированию и развитию финансового рынка от 25 мая 2020 года № 57 «Об утверждении </w:t>
      </w:r>
      <w:r w:rsidRPr="00781A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прекращающего деятельность филиала банка-нерезидента Республики Казахстан</w:t>
      </w:r>
      <w:r w:rsidRPr="00781A16">
        <w:rPr>
          <w:rFonts w:ascii="Times New Roman" w:hAnsi="Times New Roman"/>
          <w:sz w:val="28"/>
          <w:szCs w:val="28"/>
        </w:rPr>
        <w:t>» (зарегистрировано в Реестре государственной регистрации нормативных правовых актов под № 33967).</w:t>
      </w:r>
      <w:bookmarkEnd w:id="34"/>
    </w:p>
    <w:sectPr w:rsidR="00306B4B" w:rsidRPr="00781A16" w:rsidSect="00946C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276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1A1" w:rsidRDefault="00A141A1" w:rsidP="001A7985">
      <w:pPr>
        <w:spacing w:after="0" w:line="240" w:lineRule="auto"/>
      </w:pPr>
      <w:r>
        <w:separator/>
      </w:r>
    </w:p>
  </w:endnote>
  <w:endnote w:type="continuationSeparator" w:id="0">
    <w:p w:rsidR="00A141A1" w:rsidRDefault="00A141A1" w:rsidP="001A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5A" w:rsidRDefault="007467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5A" w:rsidRDefault="007467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5A" w:rsidRDefault="007467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1A1" w:rsidRDefault="00A141A1" w:rsidP="001A7985">
      <w:pPr>
        <w:spacing w:after="0" w:line="240" w:lineRule="auto"/>
      </w:pPr>
      <w:r>
        <w:separator/>
      </w:r>
    </w:p>
  </w:footnote>
  <w:footnote w:type="continuationSeparator" w:id="0">
    <w:p w:rsidR="00A141A1" w:rsidRDefault="00A141A1" w:rsidP="001A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5A" w:rsidRDefault="007467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DD7" w:rsidRPr="00FD4511" w:rsidRDefault="00A81DD7" w:rsidP="00FD4511">
    <w:pPr>
      <w:pStyle w:val="a9"/>
      <w:jc w:val="center"/>
      <w:rPr>
        <w:rFonts w:ascii="Times New Roman" w:hAnsi="Times New Roman"/>
        <w:sz w:val="28"/>
        <w:szCs w:val="28"/>
        <w:lang w:val="kk-KZ"/>
      </w:rPr>
    </w:pPr>
    <w:r w:rsidRPr="00A81DD7">
      <w:rPr>
        <w:rFonts w:ascii="Times New Roman" w:hAnsi="Times New Roman"/>
        <w:sz w:val="28"/>
        <w:szCs w:val="28"/>
      </w:rPr>
      <w:fldChar w:fldCharType="begin"/>
    </w:r>
    <w:r w:rsidRPr="00A81DD7">
      <w:rPr>
        <w:rFonts w:ascii="Times New Roman" w:hAnsi="Times New Roman"/>
        <w:sz w:val="28"/>
        <w:szCs w:val="28"/>
      </w:rPr>
      <w:instrText>PAGE   \* MERGEFORMAT</w:instrText>
    </w:r>
    <w:r w:rsidRPr="00A81DD7">
      <w:rPr>
        <w:rFonts w:ascii="Times New Roman" w:hAnsi="Times New Roman"/>
        <w:sz w:val="28"/>
        <w:szCs w:val="28"/>
      </w:rPr>
      <w:fldChar w:fldCharType="separate"/>
    </w:r>
    <w:r w:rsidR="001E0875" w:rsidRPr="001E0875">
      <w:rPr>
        <w:rFonts w:ascii="Times New Roman" w:hAnsi="Times New Roman"/>
        <w:noProof/>
        <w:sz w:val="28"/>
        <w:szCs w:val="28"/>
        <w:lang w:val="ru-RU"/>
      </w:rPr>
      <w:t>18</w:t>
    </w:r>
    <w:r w:rsidRPr="00A81DD7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FA" w:rsidRPr="00CB1FFA" w:rsidRDefault="0074675A" w:rsidP="00CB1FFA">
    <w:pPr>
      <w:pStyle w:val="a9"/>
      <w:tabs>
        <w:tab w:val="clear" w:pos="4677"/>
        <w:tab w:val="clear" w:pos="9355"/>
        <w:tab w:val="left" w:pos="2025"/>
      </w:tabs>
      <w:rPr>
        <w:rFonts w:ascii="Times New Roman" w:hAnsi="Times New Roman"/>
        <w:i/>
        <w:lang w:val="ru-RU"/>
      </w:rPr>
    </w:pPr>
    <w:r w:rsidRPr="00406BE7">
      <w:rPr>
        <w:rFonts w:ascii="Times New Roman" w:hAnsi="Times New Roman"/>
        <w:i/>
      </w:rPr>
      <w:t xml:space="preserve">Зарегистрировано в Министерстве юстиции Республики Казахстан </w:t>
    </w:r>
    <w:r w:rsidRPr="0074675A">
      <w:rPr>
        <w:rFonts w:ascii="Times New Roman" w:hAnsi="Times New Roman"/>
        <w:i/>
        <w:lang w:val="ru-RU"/>
      </w:rPr>
      <w:t xml:space="preserve">3 </w:t>
    </w:r>
    <w:r>
      <w:rPr>
        <w:rFonts w:ascii="Times New Roman" w:hAnsi="Times New Roman"/>
        <w:i/>
        <w:lang w:val="ru-RU"/>
      </w:rPr>
      <w:t xml:space="preserve">апреля 2026 года </w:t>
    </w:r>
    <w:r>
      <w:rPr>
        <w:rFonts w:ascii="Times New Roman" w:hAnsi="Times New Roman"/>
        <w:i/>
        <w:lang w:val="ru-RU"/>
      </w:rPr>
      <w:t>под</w:t>
    </w:r>
    <w:bookmarkStart w:id="35" w:name="_GoBack"/>
    <w:bookmarkEnd w:id="35"/>
    <w:r w:rsidR="00CB1FFA" w:rsidRPr="00CB1FFA">
      <w:rPr>
        <w:rFonts w:ascii="Times New Roman" w:hAnsi="Times New Roman"/>
        <w:i/>
        <w:lang w:val="ru-RU"/>
      </w:rPr>
      <w:t xml:space="preserve"> №38309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42CF"/>
    <w:multiLevelType w:val="hybridMultilevel"/>
    <w:tmpl w:val="E3E42592"/>
    <w:lvl w:ilvl="0" w:tplc="AE3CBCD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F2E48"/>
    <w:multiLevelType w:val="hybridMultilevel"/>
    <w:tmpl w:val="9AC037B6"/>
    <w:lvl w:ilvl="0" w:tplc="05525D5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DF5"/>
    <w:multiLevelType w:val="hybridMultilevel"/>
    <w:tmpl w:val="4962CAD6"/>
    <w:lvl w:ilvl="0" w:tplc="F22AFC5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E0DBF"/>
    <w:multiLevelType w:val="hybridMultilevel"/>
    <w:tmpl w:val="F67A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B01"/>
    <w:multiLevelType w:val="hybridMultilevel"/>
    <w:tmpl w:val="0A9C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1EA"/>
    <w:multiLevelType w:val="multilevel"/>
    <w:tmpl w:val="25DEF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384786"/>
    <w:multiLevelType w:val="hybridMultilevel"/>
    <w:tmpl w:val="3C2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6F6A"/>
    <w:multiLevelType w:val="hybridMultilevel"/>
    <w:tmpl w:val="228A6C82"/>
    <w:lvl w:ilvl="0" w:tplc="69C2D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6E2C51"/>
    <w:multiLevelType w:val="hybridMultilevel"/>
    <w:tmpl w:val="C8AAA9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9F2C59"/>
    <w:multiLevelType w:val="hybridMultilevel"/>
    <w:tmpl w:val="8E50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96CA6"/>
    <w:multiLevelType w:val="hybridMultilevel"/>
    <w:tmpl w:val="F7306E42"/>
    <w:lvl w:ilvl="0" w:tplc="B798C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031DE0"/>
    <w:multiLevelType w:val="hybridMultilevel"/>
    <w:tmpl w:val="EBB88E26"/>
    <w:lvl w:ilvl="0" w:tplc="F7040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43211F"/>
    <w:multiLevelType w:val="hybridMultilevel"/>
    <w:tmpl w:val="47446AF4"/>
    <w:lvl w:ilvl="0" w:tplc="F87EB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BF3EC3"/>
    <w:multiLevelType w:val="hybridMultilevel"/>
    <w:tmpl w:val="70D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2180B"/>
    <w:multiLevelType w:val="hybridMultilevel"/>
    <w:tmpl w:val="1AC660A4"/>
    <w:lvl w:ilvl="0" w:tplc="9D2060AC">
      <w:start w:val="2"/>
      <w:numFmt w:val="decimal"/>
      <w:lvlText w:val="%1."/>
      <w:lvlJc w:val="left"/>
      <w:pPr>
        <w:ind w:left="7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2642777B"/>
    <w:multiLevelType w:val="hybridMultilevel"/>
    <w:tmpl w:val="FFF0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33868"/>
    <w:multiLevelType w:val="hybridMultilevel"/>
    <w:tmpl w:val="6DF01B6E"/>
    <w:lvl w:ilvl="0" w:tplc="723A841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DD2BE0"/>
    <w:multiLevelType w:val="hybridMultilevel"/>
    <w:tmpl w:val="CA0E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57E92"/>
    <w:multiLevelType w:val="hybridMultilevel"/>
    <w:tmpl w:val="4AB214F4"/>
    <w:lvl w:ilvl="0" w:tplc="B85E64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FA3D28"/>
    <w:multiLevelType w:val="hybridMultilevel"/>
    <w:tmpl w:val="8B32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34698"/>
    <w:multiLevelType w:val="multilevel"/>
    <w:tmpl w:val="DB26D998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sz w:val="22"/>
      </w:rPr>
    </w:lvl>
  </w:abstractNum>
  <w:abstractNum w:abstractNumId="21" w15:restartNumberingAfterBreak="0">
    <w:nsid w:val="40D30F2A"/>
    <w:multiLevelType w:val="hybridMultilevel"/>
    <w:tmpl w:val="32D8EF66"/>
    <w:lvl w:ilvl="0" w:tplc="215E6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6D4361"/>
    <w:multiLevelType w:val="hybridMultilevel"/>
    <w:tmpl w:val="98D0F1F8"/>
    <w:lvl w:ilvl="0" w:tplc="BEAC815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51A06"/>
    <w:multiLevelType w:val="hybridMultilevel"/>
    <w:tmpl w:val="3A66A83A"/>
    <w:lvl w:ilvl="0" w:tplc="4712E13C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C06733"/>
    <w:multiLevelType w:val="hybridMultilevel"/>
    <w:tmpl w:val="B9800FD8"/>
    <w:lvl w:ilvl="0" w:tplc="73EC808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56229"/>
    <w:multiLevelType w:val="multilevel"/>
    <w:tmpl w:val="5F3E4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F063C7"/>
    <w:multiLevelType w:val="hybridMultilevel"/>
    <w:tmpl w:val="D8C82E36"/>
    <w:lvl w:ilvl="0" w:tplc="036453A8">
      <w:start w:val="2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7481B"/>
    <w:multiLevelType w:val="hybridMultilevel"/>
    <w:tmpl w:val="758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F40AE"/>
    <w:multiLevelType w:val="hybridMultilevel"/>
    <w:tmpl w:val="18D4BDF0"/>
    <w:lvl w:ilvl="0" w:tplc="DBFC01C4">
      <w:start w:val="2"/>
      <w:numFmt w:val="decimal"/>
      <w:lvlText w:val="%1."/>
      <w:lvlJc w:val="left"/>
      <w:pPr>
        <w:ind w:left="7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5834E73"/>
    <w:multiLevelType w:val="hybridMultilevel"/>
    <w:tmpl w:val="01FEE50C"/>
    <w:lvl w:ilvl="0" w:tplc="29A61D4A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D596F12"/>
    <w:multiLevelType w:val="hybridMultilevel"/>
    <w:tmpl w:val="E5C08B00"/>
    <w:lvl w:ilvl="0" w:tplc="F66E83B2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004B9B"/>
    <w:multiLevelType w:val="hybridMultilevel"/>
    <w:tmpl w:val="2EF6029A"/>
    <w:lvl w:ilvl="0" w:tplc="8F4A73B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B2D21"/>
    <w:multiLevelType w:val="hybridMultilevel"/>
    <w:tmpl w:val="8F402FC8"/>
    <w:lvl w:ilvl="0" w:tplc="813EB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25"/>
  </w:num>
  <w:num w:numId="6">
    <w:abstractNumId w:val="5"/>
  </w:num>
  <w:num w:numId="7">
    <w:abstractNumId w:val="17"/>
  </w:num>
  <w:num w:numId="8">
    <w:abstractNumId w:val="15"/>
  </w:num>
  <w:num w:numId="9">
    <w:abstractNumId w:val="9"/>
  </w:num>
  <w:num w:numId="10">
    <w:abstractNumId w:val="27"/>
  </w:num>
  <w:num w:numId="11">
    <w:abstractNumId w:val="6"/>
  </w:num>
  <w:num w:numId="12">
    <w:abstractNumId w:val="13"/>
  </w:num>
  <w:num w:numId="13">
    <w:abstractNumId w:val="4"/>
  </w:num>
  <w:num w:numId="14">
    <w:abstractNumId w:val="19"/>
  </w:num>
  <w:num w:numId="15">
    <w:abstractNumId w:val="26"/>
  </w:num>
  <w:num w:numId="16">
    <w:abstractNumId w:val="1"/>
  </w:num>
  <w:num w:numId="17">
    <w:abstractNumId w:val="24"/>
  </w:num>
  <w:num w:numId="18">
    <w:abstractNumId w:val="31"/>
  </w:num>
  <w:num w:numId="19">
    <w:abstractNumId w:val="22"/>
  </w:num>
  <w:num w:numId="20">
    <w:abstractNumId w:val="28"/>
  </w:num>
  <w:num w:numId="21">
    <w:abstractNumId w:val="14"/>
  </w:num>
  <w:num w:numId="22">
    <w:abstractNumId w:val="21"/>
  </w:num>
  <w:num w:numId="23">
    <w:abstractNumId w:val="32"/>
  </w:num>
  <w:num w:numId="24">
    <w:abstractNumId w:val="18"/>
  </w:num>
  <w:num w:numId="25">
    <w:abstractNumId w:val="10"/>
  </w:num>
  <w:num w:numId="26">
    <w:abstractNumId w:val="12"/>
  </w:num>
  <w:num w:numId="27">
    <w:abstractNumId w:val="30"/>
  </w:num>
  <w:num w:numId="28">
    <w:abstractNumId w:val="0"/>
  </w:num>
  <w:num w:numId="29">
    <w:abstractNumId w:val="11"/>
  </w:num>
  <w:num w:numId="30">
    <w:abstractNumId w:val="7"/>
  </w:num>
  <w:num w:numId="31">
    <w:abstractNumId w:val="23"/>
  </w:num>
  <w:num w:numId="32">
    <w:abstractNumId w:val="16"/>
  </w:num>
  <w:num w:numId="33">
    <w:abstractNumId w:val="2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0D56"/>
    <w:rsid w:val="00000FA6"/>
    <w:rsid w:val="0000152D"/>
    <w:rsid w:val="0000231E"/>
    <w:rsid w:val="000025B4"/>
    <w:rsid w:val="000060FF"/>
    <w:rsid w:val="00006AC5"/>
    <w:rsid w:val="00010CD3"/>
    <w:rsid w:val="000112E5"/>
    <w:rsid w:val="00011F5F"/>
    <w:rsid w:val="00021F37"/>
    <w:rsid w:val="00027138"/>
    <w:rsid w:val="0002726E"/>
    <w:rsid w:val="0003186D"/>
    <w:rsid w:val="00031983"/>
    <w:rsid w:val="00032A33"/>
    <w:rsid w:val="0005109B"/>
    <w:rsid w:val="00051A83"/>
    <w:rsid w:val="0005583D"/>
    <w:rsid w:val="00056213"/>
    <w:rsid w:val="00057D95"/>
    <w:rsid w:val="0006094F"/>
    <w:rsid w:val="00067058"/>
    <w:rsid w:val="00071800"/>
    <w:rsid w:val="00086281"/>
    <w:rsid w:val="00090FE2"/>
    <w:rsid w:val="000914E8"/>
    <w:rsid w:val="000A4C93"/>
    <w:rsid w:val="000B19A5"/>
    <w:rsid w:val="000B3A7E"/>
    <w:rsid w:val="000C2CC6"/>
    <w:rsid w:val="000D2E19"/>
    <w:rsid w:val="000D612E"/>
    <w:rsid w:val="000D62DF"/>
    <w:rsid w:val="000D7E18"/>
    <w:rsid w:val="000E5A0F"/>
    <w:rsid w:val="000F031D"/>
    <w:rsid w:val="000F33C1"/>
    <w:rsid w:val="00106622"/>
    <w:rsid w:val="00106DCE"/>
    <w:rsid w:val="00116D3E"/>
    <w:rsid w:val="00127F00"/>
    <w:rsid w:val="0013033A"/>
    <w:rsid w:val="001309CB"/>
    <w:rsid w:val="00130B2C"/>
    <w:rsid w:val="00140F92"/>
    <w:rsid w:val="001434CA"/>
    <w:rsid w:val="001448D9"/>
    <w:rsid w:val="0014736F"/>
    <w:rsid w:val="00154633"/>
    <w:rsid w:val="0015510A"/>
    <w:rsid w:val="001554C6"/>
    <w:rsid w:val="00156609"/>
    <w:rsid w:val="00161302"/>
    <w:rsid w:val="0016471F"/>
    <w:rsid w:val="00164AC4"/>
    <w:rsid w:val="00172FB1"/>
    <w:rsid w:val="0017570D"/>
    <w:rsid w:val="0017649B"/>
    <w:rsid w:val="00183A2F"/>
    <w:rsid w:val="00185299"/>
    <w:rsid w:val="0019212D"/>
    <w:rsid w:val="00195569"/>
    <w:rsid w:val="001A4715"/>
    <w:rsid w:val="001A4A1B"/>
    <w:rsid w:val="001A65D3"/>
    <w:rsid w:val="001A689A"/>
    <w:rsid w:val="001A7985"/>
    <w:rsid w:val="001A7BD2"/>
    <w:rsid w:val="001B2EAD"/>
    <w:rsid w:val="001B3701"/>
    <w:rsid w:val="001B6A1E"/>
    <w:rsid w:val="001C1C68"/>
    <w:rsid w:val="001C2FB6"/>
    <w:rsid w:val="001C609D"/>
    <w:rsid w:val="001D1862"/>
    <w:rsid w:val="001D2DBC"/>
    <w:rsid w:val="001D33ED"/>
    <w:rsid w:val="001E0875"/>
    <w:rsid w:val="001F1BD1"/>
    <w:rsid w:val="001F62CA"/>
    <w:rsid w:val="002020CE"/>
    <w:rsid w:val="00212B56"/>
    <w:rsid w:val="00213780"/>
    <w:rsid w:val="00213C80"/>
    <w:rsid w:val="00216A8D"/>
    <w:rsid w:val="00217ADA"/>
    <w:rsid w:val="00224B6D"/>
    <w:rsid w:val="00240610"/>
    <w:rsid w:val="002426DB"/>
    <w:rsid w:val="002508D5"/>
    <w:rsid w:val="00250E77"/>
    <w:rsid w:val="002515E2"/>
    <w:rsid w:val="002531FB"/>
    <w:rsid w:val="00253E10"/>
    <w:rsid w:val="00254347"/>
    <w:rsid w:val="00261FC8"/>
    <w:rsid w:val="00262E43"/>
    <w:rsid w:val="00262F83"/>
    <w:rsid w:val="00273633"/>
    <w:rsid w:val="00273A77"/>
    <w:rsid w:val="002756F1"/>
    <w:rsid w:val="002761AD"/>
    <w:rsid w:val="00280F7D"/>
    <w:rsid w:val="00287BD2"/>
    <w:rsid w:val="00290C26"/>
    <w:rsid w:val="002929E1"/>
    <w:rsid w:val="00296B33"/>
    <w:rsid w:val="002A1B24"/>
    <w:rsid w:val="002A403B"/>
    <w:rsid w:val="002B3F0F"/>
    <w:rsid w:val="002B4CD5"/>
    <w:rsid w:val="002B5AFB"/>
    <w:rsid w:val="002C0D53"/>
    <w:rsid w:val="002D20E0"/>
    <w:rsid w:val="002D5EC1"/>
    <w:rsid w:val="002D5FDA"/>
    <w:rsid w:val="002E19FC"/>
    <w:rsid w:val="002E318F"/>
    <w:rsid w:val="002E674B"/>
    <w:rsid w:val="002F750E"/>
    <w:rsid w:val="0030022B"/>
    <w:rsid w:val="00302220"/>
    <w:rsid w:val="00304AA2"/>
    <w:rsid w:val="00305617"/>
    <w:rsid w:val="00306B4B"/>
    <w:rsid w:val="00315E53"/>
    <w:rsid w:val="00316042"/>
    <w:rsid w:val="0032231A"/>
    <w:rsid w:val="00324C6F"/>
    <w:rsid w:val="003254B8"/>
    <w:rsid w:val="00326515"/>
    <w:rsid w:val="0033182C"/>
    <w:rsid w:val="00334DBC"/>
    <w:rsid w:val="00341D98"/>
    <w:rsid w:val="00362FAE"/>
    <w:rsid w:val="00370796"/>
    <w:rsid w:val="00380A66"/>
    <w:rsid w:val="003823EF"/>
    <w:rsid w:val="00386F55"/>
    <w:rsid w:val="00387561"/>
    <w:rsid w:val="003920C0"/>
    <w:rsid w:val="00394A51"/>
    <w:rsid w:val="00395B6A"/>
    <w:rsid w:val="003A6C23"/>
    <w:rsid w:val="003B3187"/>
    <w:rsid w:val="003B57A2"/>
    <w:rsid w:val="003B63CD"/>
    <w:rsid w:val="003C1981"/>
    <w:rsid w:val="003C50B9"/>
    <w:rsid w:val="003D1220"/>
    <w:rsid w:val="003E0186"/>
    <w:rsid w:val="003E169F"/>
    <w:rsid w:val="003F0C4F"/>
    <w:rsid w:val="003F4414"/>
    <w:rsid w:val="004002AE"/>
    <w:rsid w:val="00403E6D"/>
    <w:rsid w:val="004040DA"/>
    <w:rsid w:val="00413E4F"/>
    <w:rsid w:val="0041584D"/>
    <w:rsid w:val="00415A3C"/>
    <w:rsid w:val="00427CA5"/>
    <w:rsid w:val="0043174F"/>
    <w:rsid w:val="00433A0D"/>
    <w:rsid w:val="00434D92"/>
    <w:rsid w:val="00441B79"/>
    <w:rsid w:val="004532AA"/>
    <w:rsid w:val="00455130"/>
    <w:rsid w:val="00477D62"/>
    <w:rsid w:val="00492757"/>
    <w:rsid w:val="004946FB"/>
    <w:rsid w:val="00495131"/>
    <w:rsid w:val="004A0107"/>
    <w:rsid w:val="004B1995"/>
    <w:rsid w:val="004B19D5"/>
    <w:rsid w:val="004B2397"/>
    <w:rsid w:val="004B5C6B"/>
    <w:rsid w:val="004B6D1A"/>
    <w:rsid w:val="004C0913"/>
    <w:rsid w:val="004C4864"/>
    <w:rsid w:val="004D7220"/>
    <w:rsid w:val="004E4291"/>
    <w:rsid w:val="004F356A"/>
    <w:rsid w:val="004F4249"/>
    <w:rsid w:val="00501979"/>
    <w:rsid w:val="005044AA"/>
    <w:rsid w:val="00510E3A"/>
    <w:rsid w:val="005146FA"/>
    <w:rsid w:val="00532422"/>
    <w:rsid w:val="00547DA8"/>
    <w:rsid w:val="005505CA"/>
    <w:rsid w:val="0055323B"/>
    <w:rsid w:val="005550CC"/>
    <w:rsid w:val="00566416"/>
    <w:rsid w:val="00570301"/>
    <w:rsid w:val="005724B8"/>
    <w:rsid w:val="00572B55"/>
    <w:rsid w:val="00573D77"/>
    <w:rsid w:val="0057569A"/>
    <w:rsid w:val="00585F2E"/>
    <w:rsid w:val="00595461"/>
    <w:rsid w:val="005A0E2B"/>
    <w:rsid w:val="005A3258"/>
    <w:rsid w:val="005A3BA0"/>
    <w:rsid w:val="005A422F"/>
    <w:rsid w:val="005A4DE8"/>
    <w:rsid w:val="005A54A3"/>
    <w:rsid w:val="005B1232"/>
    <w:rsid w:val="005B31A5"/>
    <w:rsid w:val="005B6476"/>
    <w:rsid w:val="005C6D17"/>
    <w:rsid w:val="005D099B"/>
    <w:rsid w:val="005D4C93"/>
    <w:rsid w:val="005D52CF"/>
    <w:rsid w:val="005E1413"/>
    <w:rsid w:val="005E3DD3"/>
    <w:rsid w:val="005E44E2"/>
    <w:rsid w:val="005E47E1"/>
    <w:rsid w:val="00601642"/>
    <w:rsid w:val="00602EEC"/>
    <w:rsid w:val="00611E8E"/>
    <w:rsid w:val="0061565D"/>
    <w:rsid w:val="00620682"/>
    <w:rsid w:val="00621578"/>
    <w:rsid w:val="00652B50"/>
    <w:rsid w:val="006650CC"/>
    <w:rsid w:val="006664CE"/>
    <w:rsid w:val="00672508"/>
    <w:rsid w:val="006748DB"/>
    <w:rsid w:val="0067559E"/>
    <w:rsid w:val="00675D37"/>
    <w:rsid w:val="0068484B"/>
    <w:rsid w:val="00687146"/>
    <w:rsid w:val="006937FC"/>
    <w:rsid w:val="006A4EF0"/>
    <w:rsid w:val="006B18F9"/>
    <w:rsid w:val="006C0E63"/>
    <w:rsid w:val="006C1D39"/>
    <w:rsid w:val="006C6A0A"/>
    <w:rsid w:val="006D2EEC"/>
    <w:rsid w:val="006E3F86"/>
    <w:rsid w:val="007012F6"/>
    <w:rsid w:val="007058EF"/>
    <w:rsid w:val="00722823"/>
    <w:rsid w:val="00731943"/>
    <w:rsid w:val="0073714C"/>
    <w:rsid w:val="007415D9"/>
    <w:rsid w:val="007436B9"/>
    <w:rsid w:val="0074388D"/>
    <w:rsid w:val="00746065"/>
    <w:rsid w:val="0074675A"/>
    <w:rsid w:val="00746809"/>
    <w:rsid w:val="00747DCD"/>
    <w:rsid w:val="00755D77"/>
    <w:rsid w:val="0075695B"/>
    <w:rsid w:val="0075774E"/>
    <w:rsid w:val="00766C37"/>
    <w:rsid w:val="00766FC4"/>
    <w:rsid w:val="00771B9D"/>
    <w:rsid w:val="00775696"/>
    <w:rsid w:val="00775C1A"/>
    <w:rsid w:val="00781A16"/>
    <w:rsid w:val="00784836"/>
    <w:rsid w:val="00787EDD"/>
    <w:rsid w:val="007920E9"/>
    <w:rsid w:val="007A06A0"/>
    <w:rsid w:val="007A27AD"/>
    <w:rsid w:val="007A784D"/>
    <w:rsid w:val="007A7948"/>
    <w:rsid w:val="007B1F2D"/>
    <w:rsid w:val="007B427B"/>
    <w:rsid w:val="007B51C8"/>
    <w:rsid w:val="007B7F9A"/>
    <w:rsid w:val="007C25F1"/>
    <w:rsid w:val="007C35B5"/>
    <w:rsid w:val="007C4EA1"/>
    <w:rsid w:val="007D07A6"/>
    <w:rsid w:val="007D2939"/>
    <w:rsid w:val="007E421B"/>
    <w:rsid w:val="007E6656"/>
    <w:rsid w:val="007E707B"/>
    <w:rsid w:val="007E7278"/>
    <w:rsid w:val="00802417"/>
    <w:rsid w:val="008034D0"/>
    <w:rsid w:val="00803DD8"/>
    <w:rsid w:val="00822702"/>
    <w:rsid w:val="00827D05"/>
    <w:rsid w:val="0083379B"/>
    <w:rsid w:val="0083680B"/>
    <w:rsid w:val="0084046F"/>
    <w:rsid w:val="0084292E"/>
    <w:rsid w:val="00845DB0"/>
    <w:rsid w:val="00846F82"/>
    <w:rsid w:val="00847D99"/>
    <w:rsid w:val="00854B76"/>
    <w:rsid w:val="00856F26"/>
    <w:rsid w:val="0086462B"/>
    <w:rsid w:val="00871773"/>
    <w:rsid w:val="008757CA"/>
    <w:rsid w:val="00876CEC"/>
    <w:rsid w:val="0088294E"/>
    <w:rsid w:val="00887F15"/>
    <w:rsid w:val="008915CA"/>
    <w:rsid w:val="008926C8"/>
    <w:rsid w:val="00896A6C"/>
    <w:rsid w:val="00897CB4"/>
    <w:rsid w:val="008A3005"/>
    <w:rsid w:val="008A3B24"/>
    <w:rsid w:val="008B1249"/>
    <w:rsid w:val="008B12E7"/>
    <w:rsid w:val="008B22BA"/>
    <w:rsid w:val="008B504D"/>
    <w:rsid w:val="008C04CF"/>
    <w:rsid w:val="008C2E93"/>
    <w:rsid w:val="008C5EBD"/>
    <w:rsid w:val="008D6402"/>
    <w:rsid w:val="008D6CA9"/>
    <w:rsid w:val="008E2D76"/>
    <w:rsid w:val="008E517B"/>
    <w:rsid w:val="008E70C8"/>
    <w:rsid w:val="008F520D"/>
    <w:rsid w:val="008F7415"/>
    <w:rsid w:val="009018C7"/>
    <w:rsid w:val="00904C34"/>
    <w:rsid w:val="009060A1"/>
    <w:rsid w:val="00913FF4"/>
    <w:rsid w:val="00921FCA"/>
    <w:rsid w:val="009270F6"/>
    <w:rsid w:val="00945505"/>
    <w:rsid w:val="0094572A"/>
    <w:rsid w:val="00946C26"/>
    <w:rsid w:val="00954744"/>
    <w:rsid w:val="00954F96"/>
    <w:rsid w:val="009555DE"/>
    <w:rsid w:val="00962178"/>
    <w:rsid w:val="009656EF"/>
    <w:rsid w:val="00970017"/>
    <w:rsid w:val="009714A9"/>
    <w:rsid w:val="00974297"/>
    <w:rsid w:val="009764A3"/>
    <w:rsid w:val="00977C19"/>
    <w:rsid w:val="00987A7D"/>
    <w:rsid w:val="0099147F"/>
    <w:rsid w:val="0099255E"/>
    <w:rsid w:val="0099450C"/>
    <w:rsid w:val="009967D4"/>
    <w:rsid w:val="009978E9"/>
    <w:rsid w:val="00997E1D"/>
    <w:rsid w:val="009A25DF"/>
    <w:rsid w:val="009A26B8"/>
    <w:rsid w:val="009A4421"/>
    <w:rsid w:val="009B2385"/>
    <w:rsid w:val="009B311C"/>
    <w:rsid w:val="009B326F"/>
    <w:rsid w:val="009B4DA5"/>
    <w:rsid w:val="009B57B1"/>
    <w:rsid w:val="009C1892"/>
    <w:rsid w:val="009C659B"/>
    <w:rsid w:val="009D074E"/>
    <w:rsid w:val="009D1FCD"/>
    <w:rsid w:val="009D21A9"/>
    <w:rsid w:val="009E41EB"/>
    <w:rsid w:val="009E5DC9"/>
    <w:rsid w:val="009F0645"/>
    <w:rsid w:val="009F45AB"/>
    <w:rsid w:val="00A0187D"/>
    <w:rsid w:val="00A01BCF"/>
    <w:rsid w:val="00A01CE8"/>
    <w:rsid w:val="00A028D4"/>
    <w:rsid w:val="00A03984"/>
    <w:rsid w:val="00A05A0A"/>
    <w:rsid w:val="00A1176A"/>
    <w:rsid w:val="00A14186"/>
    <w:rsid w:val="00A141A1"/>
    <w:rsid w:val="00A1470D"/>
    <w:rsid w:val="00A230B4"/>
    <w:rsid w:val="00A257E1"/>
    <w:rsid w:val="00A30520"/>
    <w:rsid w:val="00A3136F"/>
    <w:rsid w:val="00A35699"/>
    <w:rsid w:val="00A36FC6"/>
    <w:rsid w:val="00A66A29"/>
    <w:rsid w:val="00A72423"/>
    <w:rsid w:val="00A7461C"/>
    <w:rsid w:val="00A75A3E"/>
    <w:rsid w:val="00A81DD7"/>
    <w:rsid w:val="00A85F8D"/>
    <w:rsid w:val="00A92C28"/>
    <w:rsid w:val="00AA21D7"/>
    <w:rsid w:val="00AB4095"/>
    <w:rsid w:val="00AC18D4"/>
    <w:rsid w:val="00AC40A6"/>
    <w:rsid w:val="00AD24A9"/>
    <w:rsid w:val="00AD5F35"/>
    <w:rsid w:val="00AE382E"/>
    <w:rsid w:val="00AE58B8"/>
    <w:rsid w:val="00AE63C0"/>
    <w:rsid w:val="00AF4282"/>
    <w:rsid w:val="00AF5677"/>
    <w:rsid w:val="00B00184"/>
    <w:rsid w:val="00B024ED"/>
    <w:rsid w:val="00B035F3"/>
    <w:rsid w:val="00B04A4A"/>
    <w:rsid w:val="00B0591C"/>
    <w:rsid w:val="00B155C8"/>
    <w:rsid w:val="00B21A7D"/>
    <w:rsid w:val="00B21D71"/>
    <w:rsid w:val="00B263B4"/>
    <w:rsid w:val="00B374CF"/>
    <w:rsid w:val="00B3772A"/>
    <w:rsid w:val="00B37EE0"/>
    <w:rsid w:val="00B475A7"/>
    <w:rsid w:val="00B51C92"/>
    <w:rsid w:val="00B52A8D"/>
    <w:rsid w:val="00B65091"/>
    <w:rsid w:val="00B73581"/>
    <w:rsid w:val="00B74A81"/>
    <w:rsid w:val="00B826D5"/>
    <w:rsid w:val="00B86066"/>
    <w:rsid w:val="00B86948"/>
    <w:rsid w:val="00BA4C10"/>
    <w:rsid w:val="00BA680D"/>
    <w:rsid w:val="00BB0F02"/>
    <w:rsid w:val="00BB2EC4"/>
    <w:rsid w:val="00BC5BD4"/>
    <w:rsid w:val="00BC6BCA"/>
    <w:rsid w:val="00BD3DF4"/>
    <w:rsid w:val="00BD7841"/>
    <w:rsid w:val="00BD7FE9"/>
    <w:rsid w:val="00BF0BAB"/>
    <w:rsid w:val="00BF57EA"/>
    <w:rsid w:val="00C00E15"/>
    <w:rsid w:val="00C024F0"/>
    <w:rsid w:val="00C03A2F"/>
    <w:rsid w:val="00C05879"/>
    <w:rsid w:val="00C11974"/>
    <w:rsid w:val="00C138AB"/>
    <w:rsid w:val="00C2041F"/>
    <w:rsid w:val="00C21B42"/>
    <w:rsid w:val="00C26ED0"/>
    <w:rsid w:val="00C3398D"/>
    <w:rsid w:val="00C35FE1"/>
    <w:rsid w:val="00C37271"/>
    <w:rsid w:val="00C37FF7"/>
    <w:rsid w:val="00C43C0A"/>
    <w:rsid w:val="00C4524D"/>
    <w:rsid w:val="00C47037"/>
    <w:rsid w:val="00C5324D"/>
    <w:rsid w:val="00C6011A"/>
    <w:rsid w:val="00C65E31"/>
    <w:rsid w:val="00C674B9"/>
    <w:rsid w:val="00C7342B"/>
    <w:rsid w:val="00C75F16"/>
    <w:rsid w:val="00C764D0"/>
    <w:rsid w:val="00C85CC2"/>
    <w:rsid w:val="00CA1BF1"/>
    <w:rsid w:val="00CA53EE"/>
    <w:rsid w:val="00CA7F05"/>
    <w:rsid w:val="00CB188F"/>
    <w:rsid w:val="00CB1FFA"/>
    <w:rsid w:val="00CB30B9"/>
    <w:rsid w:val="00CB3677"/>
    <w:rsid w:val="00CB41DD"/>
    <w:rsid w:val="00CB6380"/>
    <w:rsid w:val="00CC1C06"/>
    <w:rsid w:val="00CC1FAD"/>
    <w:rsid w:val="00CC4C32"/>
    <w:rsid w:val="00CC5F94"/>
    <w:rsid w:val="00CE2BD6"/>
    <w:rsid w:val="00CE7D23"/>
    <w:rsid w:val="00CF161F"/>
    <w:rsid w:val="00CF297A"/>
    <w:rsid w:val="00CF2C65"/>
    <w:rsid w:val="00CF367F"/>
    <w:rsid w:val="00CF4780"/>
    <w:rsid w:val="00D04837"/>
    <w:rsid w:val="00D07808"/>
    <w:rsid w:val="00D11068"/>
    <w:rsid w:val="00D242AD"/>
    <w:rsid w:val="00D31F10"/>
    <w:rsid w:val="00D35785"/>
    <w:rsid w:val="00D41781"/>
    <w:rsid w:val="00D45C7A"/>
    <w:rsid w:val="00D52297"/>
    <w:rsid w:val="00D52E86"/>
    <w:rsid w:val="00D5319F"/>
    <w:rsid w:val="00D54D89"/>
    <w:rsid w:val="00D5621B"/>
    <w:rsid w:val="00D64F8F"/>
    <w:rsid w:val="00D714E0"/>
    <w:rsid w:val="00D72668"/>
    <w:rsid w:val="00D855ED"/>
    <w:rsid w:val="00D92740"/>
    <w:rsid w:val="00D9296F"/>
    <w:rsid w:val="00D95E87"/>
    <w:rsid w:val="00D9716B"/>
    <w:rsid w:val="00DA1895"/>
    <w:rsid w:val="00DA2628"/>
    <w:rsid w:val="00DA2F07"/>
    <w:rsid w:val="00DA5592"/>
    <w:rsid w:val="00DA6FE5"/>
    <w:rsid w:val="00DB5994"/>
    <w:rsid w:val="00DC03FB"/>
    <w:rsid w:val="00DC2513"/>
    <w:rsid w:val="00DC3FC8"/>
    <w:rsid w:val="00DC4D3B"/>
    <w:rsid w:val="00DD2B1F"/>
    <w:rsid w:val="00DD5C4E"/>
    <w:rsid w:val="00DD74C7"/>
    <w:rsid w:val="00DD7ECE"/>
    <w:rsid w:val="00DE031A"/>
    <w:rsid w:val="00DE2F51"/>
    <w:rsid w:val="00DE7754"/>
    <w:rsid w:val="00E02521"/>
    <w:rsid w:val="00E02E7E"/>
    <w:rsid w:val="00E0681D"/>
    <w:rsid w:val="00E1026E"/>
    <w:rsid w:val="00E10A11"/>
    <w:rsid w:val="00E2387B"/>
    <w:rsid w:val="00E24DE5"/>
    <w:rsid w:val="00E32665"/>
    <w:rsid w:val="00E42AB5"/>
    <w:rsid w:val="00E44B7D"/>
    <w:rsid w:val="00E47337"/>
    <w:rsid w:val="00E52AA9"/>
    <w:rsid w:val="00E53DEE"/>
    <w:rsid w:val="00E61419"/>
    <w:rsid w:val="00E61B51"/>
    <w:rsid w:val="00E70AE4"/>
    <w:rsid w:val="00E77CD1"/>
    <w:rsid w:val="00E876D4"/>
    <w:rsid w:val="00E97AA4"/>
    <w:rsid w:val="00EA5E13"/>
    <w:rsid w:val="00EB01EE"/>
    <w:rsid w:val="00EB386C"/>
    <w:rsid w:val="00EC5FCF"/>
    <w:rsid w:val="00ED2664"/>
    <w:rsid w:val="00ED44B6"/>
    <w:rsid w:val="00ED5158"/>
    <w:rsid w:val="00ED53B9"/>
    <w:rsid w:val="00ED687E"/>
    <w:rsid w:val="00EE28CC"/>
    <w:rsid w:val="00EF053D"/>
    <w:rsid w:val="00EF05AE"/>
    <w:rsid w:val="00EF303D"/>
    <w:rsid w:val="00EF4AA3"/>
    <w:rsid w:val="00F0374D"/>
    <w:rsid w:val="00F05B8A"/>
    <w:rsid w:val="00F078B0"/>
    <w:rsid w:val="00F121B4"/>
    <w:rsid w:val="00F17679"/>
    <w:rsid w:val="00F2666C"/>
    <w:rsid w:val="00F348FC"/>
    <w:rsid w:val="00F36A46"/>
    <w:rsid w:val="00F43473"/>
    <w:rsid w:val="00F53F34"/>
    <w:rsid w:val="00F56D60"/>
    <w:rsid w:val="00F57762"/>
    <w:rsid w:val="00F610F5"/>
    <w:rsid w:val="00F62221"/>
    <w:rsid w:val="00F64098"/>
    <w:rsid w:val="00F662BE"/>
    <w:rsid w:val="00F83F98"/>
    <w:rsid w:val="00F85D40"/>
    <w:rsid w:val="00F864D3"/>
    <w:rsid w:val="00F9083C"/>
    <w:rsid w:val="00F943B1"/>
    <w:rsid w:val="00FA0273"/>
    <w:rsid w:val="00FB16E8"/>
    <w:rsid w:val="00FB1CD1"/>
    <w:rsid w:val="00FB1D83"/>
    <w:rsid w:val="00FB4DD3"/>
    <w:rsid w:val="00FB4FE5"/>
    <w:rsid w:val="00FC0E09"/>
    <w:rsid w:val="00FC29BB"/>
    <w:rsid w:val="00FC6F65"/>
    <w:rsid w:val="00FC7DC7"/>
    <w:rsid w:val="00FD0425"/>
    <w:rsid w:val="00FD0C9B"/>
    <w:rsid w:val="00FD1540"/>
    <w:rsid w:val="00FD4511"/>
    <w:rsid w:val="00FD4E6F"/>
    <w:rsid w:val="00FE1A60"/>
    <w:rsid w:val="00FE5FB6"/>
    <w:rsid w:val="00FE6A7D"/>
    <w:rsid w:val="00FF3819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CBF6"/>
  <w15:docId w15:val="{27CE7A50-F1D1-4EC4-94EA-3A27DAED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1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EB01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EB01EE"/>
    <w:pPr>
      <w:ind w:left="720"/>
      <w:contextualSpacing/>
    </w:pPr>
  </w:style>
  <w:style w:type="character" w:styleId="a4">
    <w:name w:val="Hyperlink"/>
    <w:uiPriority w:val="99"/>
    <w:semiHidden/>
    <w:unhideWhenUsed/>
    <w:rsid w:val="00EB01EE"/>
    <w:rPr>
      <w:color w:val="333399"/>
      <w:u w:val="single"/>
    </w:rPr>
  </w:style>
  <w:style w:type="paragraph" w:styleId="a5">
    <w:name w:val="Body Text Indent"/>
    <w:basedOn w:val="a"/>
    <w:link w:val="a6"/>
    <w:rsid w:val="00EB01EE"/>
    <w:pPr>
      <w:tabs>
        <w:tab w:val="num" w:pos="0"/>
      </w:tabs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link w:val="a5"/>
    <w:rsid w:val="00EB01EE"/>
    <w:rPr>
      <w:rFonts w:ascii="Times New Roman" w:eastAsia="Times New Roman" w:hAnsi="Times New Roman" w:cs="Times New Roman"/>
      <w:sz w:val="28"/>
      <w:szCs w:val="24"/>
    </w:rPr>
  </w:style>
  <w:style w:type="character" w:customStyle="1" w:styleId="s20">
    <w:name w:val="s20"/>
    <w:rsid w:val="00EB01EE"/>
  </w:style>
  <w:style w:type="character" w:customStyle="1" w:styleId="s1">
    <w:name w:val="s1"/>
    <w:rsid w:val="00183A2F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028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028D4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A798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1A798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A7985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1A7985"/>
    <w:rPr>
      <w:sz w:val="22"/>
      <w:szCs w:val="22"/>
      <w:lang w:eastAsia="en-US"/>
    </w:rPr>
  </w:style>
  <w:style w:type="character" w:customStyle="1" w:styleId="s2">
    <w:name w:val="s2"/>
    <w:rsid w:val="00CB3677"/>
    <w:rPr>
      <w:color w:val="000080"/>
    </w:rPr>
  </w:style>
  <w:style w:type="paragraph" w:styleId="ad">
    <w:name w:val="No Spacing"/>
    <w:uiPriority w:val="1"/>
    <w:qFormat/>
    <w:rsid w:val="00240610"/>
    <w:rPr>
      <w:sz w:val="22"/>
      <w:szCs w:val="22"/>
      <w:lang w:eastAsia="en-US"/>
    </w:rPr>
  </w:style>
  <w:style w:type="character" w:customStyle="1" w:styleId="s3">
    <w:name w:val="s3"/>
    <w:rsid w:val="00240610"/>
    <w:rPr>
      <w:color w:val="FF0000"/>
    </w:rPr>
  </w:style>
  <w:style w:type="paragraph" w:customStyle="1" w:styleId="floatpanel-abolished">
    <w:name w:val="floatpanel-abolished"/>
    <w:basedOn w:val="a"/>
    <w:rsid w:val="00240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206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620682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semiHidden/>
    <w:rsid w:val="00620682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620682"/>
    <w:rPr>
      <w:vertAlign w:val="superscript"/>
    </w:rPr>
  </w:style>
  <w:style w:type="paragraph" w:styleId="af2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f3"/>
    <w:uiPriority w:val="99"/>
    <w:unhideWhenUsed/>
    <w:qFormat/>
    <w:rsid w:val="006206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19">
    <w:name w:val="s19"/>
    <w:rsid w:val="00620682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HTML">
    <w:name w:val="Стандартный HTML Знак"/>
    <w:link w:val="HTML0"/>
    <w:uiPriority w:val="99"/>
    <w:semiHidden/>
    <w:rsid w:val="00620682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62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620682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uiPriority w:val="99"/>
    <w:unhideWhenUsed/>
    <w:rsid w:val="000C2CC6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0C2CC6"/>
    <w:rPr>
      <w:rFonts w:eastAsia="Times New Roman"/>
      <w:sz w:val="22"/>
      <w:szCs w:val="22"/>
      <w:lang w:val="x-none" w:eastAsia="x-none"/>
    </w:rPr>
  </w:style>
  <w:style w:type="character" w:styleId="af4">
    <w:name w:val="annotation reference"/>
    <w:uiPriority w:val="99"/>
    <w:unhideWhenUsed/>
    <w:rsid w:val="003C50B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50B9"/>
    <w:rPr>
      <w:sz w:val="20"/>
      <w:szCs w:val="20"/>
      <w:lang w:val="x-none"/>
    </w:rPr>
  </w:style>
  <w:style w:type="character" w:customStyle="1" w:styleId="af6">
    <w:name w:val="Текст примечания Знак"/>
    <w:link w:val="af5"/>
    <w:uiPriority w:val="99"/>
    <w:semiHidden/>
    <w:rsid w:val="003C50B9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50B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C50B9"/>
    <w:rPr>
      <w:b/>
      <w:bCs/>
      <w:lang w:eastAsia="en-US"/>
    </w:rPr>
  </w:style>
  <w:style w:type="character" w:customStyle="1" w:styleId="af3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f2"/>
    <w:uiPriority w:val="99"/>
    <w:locked/>
    <w:rsid w:val="006C0E63"/>
    <w:rPr>
      <w:rFonts w:ascii="Times New Roman" w:eastAsia="Times New Roman" w:hAnsi="Times New Roman"/>
      <w:sz w:val="24"/>
      <w:szCs w:val="24"/>
    </w:rPr>
  </w:style>
  <w:style w:type="character" w:customStyle="1" w:styleId="s21">
    <w:name w:val="s21"/>
    <w:rsid w:val="007436B9"/>
  </w:style>
  <w:style w:type="character" w:customStyle="1" w:styleId="s9">
    <w:name w:val="s9"/>
    <w:basedOn w:val="a0"/>
    <w:rsid w:val="00B86066"/>
    <w:rPr>
      <w:bdr w:val="none" w:sz="0" w:space="0" w:color="auto" w:frame="1"/>
    </w:rPr>
  </w:style>
  <w:style w:type="character" w:customStyle="1" w:styleId="af9">
    <w:name w:val="a"/>
    <w:rsid w:val="00ED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36601955.0.1005012867_2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15000004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dilet.zan.kz/rus/docs/Z000000126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31643806.1%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4A0E-B1D9-4A1C-8890-62144444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23</Pages>
  <Words>7617</Words>
  <Characters>43420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DN_Almira_Kh</dc:creator>
  <cp:lastModifiedBy>Альмира Тлепова</cp:lastModifiedBy>
  <cp:revision>9</cp:revision>
  <cp:lastPrinted>2025-12-12T05:42:00Z</cp:lastPrinted>
  <dcterms:created xsi:type="dcterms:W3CDTF">2026-03-02T04:06:00Z</dcterms:created>
  <dcterms:modified xsi:type="dcterms:W3CDTF">2026-04-03T14:58:00Z</dcterms:modified>
</cp:coreProperties>
</file>