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1F1F"/>
          <w:sz w:val="28"/>
          <w:szCs w:val="28"/>
          <w:lang w:val="kk-KZ"/>
        </w:rPr>
      </w:pPr>
      <w:r>
        <w:rPr>
          <w:b/>
          <w:color w:val="1F1F1F"/>
          <w:sz w:val="28"/>
          <w:szCs w:val="28"/>
          <w:lang w:val="kk-KZ"/>
        </w:rPr>
        <w:t>«</w:t>
      </w:r>
      <w:r>
        <w:rPr>
          <w:b/>
          <w:color w:val="1F1F1F"/>
          <w:sz w:val="28"/>
          <w:szCs w:val="28"/>
        </w:rPr>
        <w:t>Пары</w:t>
      </w:r>
      <w:r>
        <w:rPr>
          <w:b/>
          <w:color w:val="1F1F1F"/>
          <w:sz w:val="28"/>
          <w:szCs w:val="28"/>
          <w:lang w:val="kk-KZ"/>
        </w:rPr>
        <w:t>з –</w:t>
      </w:r>
      <w:r>
        <w:rPr>
          <w:b/>
          <w:color w:val="1F1F1F"/>
          <w:sz w:val="28"/>
          <w:szCs w:val="28"/>
        </w:rPr>
        <w:t> </w:t>
      </w:r>
      <w:r w:rsidRPr="00AF6D24">
        <w:rPr>
          <w:b/>
          <w:color w:val="1F1F1F"/>
          <w:sz w:val="28"/>
          <w:szCs w:val="28"/>
        </w:rPr>
        <w:t>202</w:t>
      </w:r>
      <w:r>
        <w:rPr>
          <w:b/>
          <w:color w:val="1F1F1F"/>
          <w:sz w:val="28"/>
          <w:szCs w:val="28"/>
          <w:lang w:val="kk-KZ"/>
        </w:rPr>
        <w:t>6»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1F1F"/>
          <w:sz w:val="28"/>
          <w:szCs w:val="28"/>
          <w:lang w:val="kk-KZ"/>
        </w:rPr>
      </w:pP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  <w:lang w:val="kk-KZ"/>
        </w:rPr>
        <w:t>КГУ «Кызылжарский районный отдел занятости и социальных программ»</w:t>
      </w:r>
      <w:r w:rsidRPr="00AF6D24">
        <w:rPr>
          <w:color w:val="1F1F1F"/>
          <w:sz w:val="28"/>
          <w:szCs w:val="28"/>
        </w:rPr>
        <w:t xml:space="preserve"> объявляет о начале проведения конкурса по социальной ответственности бизнеса «</w:t>
      </w:r>
      <w:proofErr w:type="spellStart"/>
      <w:r w:rsidRPr="00AF6D24">
        <w:rPr>
          <w:color w:val="1F1F1F"/>
          <w:sz w:val="28"/>
          <w:szCs w:val="28"/>
        </w:rPr>
        <w:t>Парыз</w:t>
      </w:r>
      <w:proofErr w:type="spellEnd"/>
      <w:r w:rsidRPr="00AF6D24">
        <w:rPr>
          <w:color w:val="1F1F1F"/>
          <w:sz w:val="28"/>
          <w:szCs w:val="28"/>
        </w:rPr>
        <w:t>» в 202</w:t>
      </w:r>
      <w:r>
        <w:rPr>
          <w:color w:val="1F1F1F"/>
          <w:sz w:val="28"/>
          <w:szCs w:val="28"/>
          <w:lang w:val="kk-KZ"/>
        </w:rPr>
        <w:t>6</w:t>
      </w:r>
      <w:r w:rsidRPr="00AF6D24">
        <w:rPr>
          <w:color w:val="1F1F1F"/>
          <w:sz w:val="28"/>
          <w:szCs w:val="28"/>
        </w:rPr>
        <w:t xml:space="preserve"> году.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</w:rPr>
      </w:pPr>
      <w:r w:rsidRPr="00AF6D24">
        <w:rPr>
          <w:color w:val="1F1F1F"/>
          <w:sz w:val="28"/>
          <w:szCs w:val="28"/>
        </w:rPr>
        <w:t>Данный конкурс направлен на формирование и повышение субъектами частного предпринимательства своей корпоративной социальной ответственности перед обществом для дальнейшего улучшения благосостояния населения.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</w:rPr>
      </w:pPr>
      <w:r w:rsidRPr="00AF6D24">
        <w:rPr>
          <w:color w:val="1F1F1F"/>
          <w:sz w:val="28"/>
          <w:szCs w:val="28"/>
        </w:rPr>
        <w:t>Конкурс проводится ежегодно в два этапа – на региональном и республиканском уровнях, по четырем номинациям: «Лучшее социально ответственное предприятие», «Лучшее предприятие в области охраны труда», «Лучший коллективный договор», «За вклад в экологию». Также в рамках конкурса предусмотрена специальная премия «Лучший социальный проект года».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</w:rPr>
        <w:t>Участие в конкурсе является бесплатным. Претенденты на звание лауреата конкурса оформляют и представляют материалы на бумажном и электронном носителя</w:t>
      </w:r>
      <w:r>
        <w:rPr>
          <w:color w:val="1F1F1F"/>
          <w:sz w:val="28"/>
          <w:szCs w:val="28"/>
        </w:rPr>
        <w:t>х</w:t>
      </w:r>
      <w:r>
        <w:rPr>
          <w:color w:val="1F1F1F"/>
          <w:sz w:val="28"/>
          <w:szCs w:val="28"/>
          <w:lang w:val="kk-KZ"/>
        </w:rPr>
        <w:t xml:space="preserve"> в </w:t>
      </w:r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местны</w:t>
      </w:r>
      <w:proofErr w:type="spellEnd"/>
      <w:r>
        <w:rPr>
          <w:color w:val="1F1F1F"/>
          <w:sz w:val="28"/>
          <w:szCs w:val="28"/>
          <w:lang w:val="kk-KZ"/>
        </w:rPr>
        <w:t>й</w:t>
      </w:r>
      <w:r>
        <w:rPr>
          <w:color w:val="1F1F1F"/>
          <w:sz w:val="28"/>
          <w:szCs w:val="28"/>
        </w:rPr>
        <w:t xml:space="preserve"> исполнительны</w:t>
      </w:r>
      <w:r>
        <w:rPr>
          <w:color w:val="1F1F1F"/>
          <w:sz w:val="28"/>
          <w:szCs w:val="28"/>
          <w:lang w:val="kk-KZ"/>
        </w:rPr>
        <w:t>й</w:t>
      </w:r>
      <w:r>
        <w:rPr>
          <w:color w:val="1F1F1F"/>
          <w:sz w:val="28"/>
          <w:szCs w:val="28"/>
        </w:rPr>
        <w:t xml:space="preserve"> орган</w:t>
      </w:r>
      <w:r>
        <w:rPr>
          <w:color w:val="1F1F1F"/>
          <w:sz w:val="28"/>
          <w:szCs w:val="28"/>
          <w:lang w:val="kk-KZ"/>
        </w:rPr>
        <w:t>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</w:rPr>
      </w:pPr>
      <w:r w:rsidRPr="00AF6D24">
        <w:rPr>
          <w:color w:val="1F1F1F"/>
          <w:sz w:val="28"/>
          <w:szCs w:val="28"/>
        </w:rPr>
        <w:t xml:space="preserve">Учитывая важность проводимого мероприятия, </w:t>
      </w:r>
      <w:proofErr w:type="spellStart"/>
      <w:r>
        <w:rPr>
          <w:color w:val="1F1F1F"/>
          <w:sz w:val="28"/>
          <w:szCs w:val="28"/>
        </w:rPr>
        <w:t>пр</w:t>
      </w:r>
      <w:proofErr w:type="spellEnd"/>
      <w:r>
        <w:rPr>
          <w:color w:val="1F1F1F"/>
          <w:sz w:val="28"/>
          <w:szCs w:val="28"/>
          <w:lang w:val="kk-KZ"/>
        </w:rPr>
        <w:t>осим</w:t>
      </w:r>
      <w:r>
        <w:rPr>
          <w:color w:val="1F1F1F"/>
          <w:sz w:val="28"/>
          <w:szCs w:val="28"/>
        </w:rPr>
        <w:t xml:space="preserve"> всех предпринимателей </w:t>
      </w:r>
      <w:r>
        <w:rPr>
          <w:color w:val="1F1F1F"/>
          <w:sz w:val="28"/>
          <w:szCs w:val="28"/>
          <w:lang w:val="kk-KZ"/>
        </w:rPr>
        <w:t>района</w:t>
      </w:r>
      <w:r w:rsidRPr="00AF6D24">
        <w:rPr>
          <w:color w:val="1F1F1F"/>
          <w:sz w:val="28"/>
          <w:szCs w:val="28"/>
        </w:rPr>
        <w:t xml:space="preserve"> активно принять участие в конкурсе «Парыз-202</w:t>
      </w:r>
      <w:r>
        <w:rPr>
          <w:color w:val="1F1F1F"/>
          <w:sz w:val="28"/>
          <w:szCs w:val="28"/>
          <w:lang w:val="kk-KZ"/>
        </w:rPr>
        <w:t>6</w:t>
      </w:r>
      <w:r w:rsidRPr="00AF6D24">
        <w:rPr>
          <w:color w:val="1F1F1F"/>
          <w:sz w:val="28"/>
          <w:szCs w:val="28"/>
        </w:rPr>
        <w:t>».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</w:rPr>
        <w:t xml:space="preserve">Для получения более подробной информации о конкурсе необходимо обратиться </w:t>
      </w:r>
      <w:r>
        <w:rPr>
          <w:b/>
          <w:color w:val="000000" w:themeColor="text1"/>
          <w:sz w:val="28"/>
          <w:szCs w:val="28"/>
        </w:rPr>
        <w:t xml:space="preserve">в </w:t>
      </w:r>
      <w:r>
        <w:rPr>
          <w:b/>
          <w:i/>
          <w:color w:val="000000" w:themeColor="text1"/>
          <w:sz w:val="28"/>
          <w:szCs w:val="28"/>
          <w:lang w:val="kk-KZ"/>
        </w:rPr>
        <w:t>КГУ «Кызылжарский районный отдел занятости и социальных программ». Контактный телефон: 87153821684.</w:t>
      </w: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Pr="00AF6D24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3912FD" w:rsidRDefault="003912FD" w:rsidP="003912FD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b/>
          <w:color w:val="1F1F1F"/>
          <w:sz w:val="28"/>
          <w:szCs w:val="28"/>
          <w:lang w:val="kk-KZ"/>
        </w:rPr>
      </w:pPr>
      <w:r w:rsidRPr="00340B54">
        <w:rPr>
          <w:b/>
          <w:color w:val="1F1F1F"/>
          <w:sz w:val="28"/>
          <w:szCs w:val="28"/>
          <w:lang w:val="kk-KZ"/>
        </w:rPr>
        <w:lastRenderedPageBreak/>
        <w:t xml:space="preserve">                </w:t>
      </w:r>
      <w:r w:rsidRPr="00AF6D24">
        <w:rPr>
          <w:b/>
          <w:color w:val="1F1F1F"/>
          <w:sz w:val="28"/>
          <w:szCs w:val="28"/>
          <w:lang w:val="kk-KZ"/>
        </w:rPr>
        <w:t>«Парыз -</w:t>
      </w:r>
      <w:r w:rsidRPr="00340B54">
        <w:rPr>
          <w:b/>
          <w:color w:val="1F1F1F"/>
          <w:sz w:val="28"/>
          <w:szCs w:val="28"/>
          <w:lang w:val="kk-KZ"/>
        </w:rPr>
        <w:t xml:space="preserve"> </w:t>
      </w:r>
      <w:r w:rsidRPr="00AF6D24">
        <w:rPr>
          <w:b/>
          <w:color w:val="1F1F1F"/>
          <w:sz w:val="28"/>
          <w:szCs w:val="28"/>
          <w:lang w:val="kk-KZ"/>
        </w:rPr>
        <w:t>202</w:t>
      </w:r>
      <w:r>
        <w:rPr>
          <w:b/>
          <w:color w:val="1F1F1F"/>
          <w:sz w:val="28"/>
          <w:szCs w:val="28"/>
          <w:lang w:val="kk-KZ"/>
        </w:rPr>
        <w:t>6</w:t>
      </w:r>
      <w:r w:rsidRPr="00AF6D24">
        <w:rPr>
          <w:b/>
          <w:color w:val="1F1F1F"/>
          <w:sz w:val="28"/>
          <w:szCs w:val="28"/>
          <w:lang w:val="kk-KZ"/>
        </w:rPr>
        <w:t>»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left="2124" w:firstLine="708"/>
        <w:jc w:val="center"/>
        <w:rPr>
          <w:b/>
          <w:color w:val="1F1F1F"/>
          <w:sz w:val="28"/>
          <w:szCs w:val="28"/>
          <w:lang w:val="kk-KZ"/>
        </w:rPr>
      </w:pP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  <w:lang w:val="kk-KZ"/>
        </w:rPr>
        <w:t>«Қызылжар аудандық жұмыспен қамту және әлеуметтік бағдарламалар бөлімі» КММ  202</w:t>
      </w:r>
      <w:r>
        <w:rPr>
          <w:color w:val="1F1F1F"/>
          <w:sz w:val="28"/>
          <w:szCs w:val="28"/>
          <w:lang w:val="kk-KZ"/>
        </w:rPr>
        <w:t>6</w:t>
      </w:r>
      <w:r w:rsidRPr="00AF6D24">
        <w:rPr>
          <w:color w:val="1F1F1F"/>
          <w:sz w:val="28"/>
          <w:szCs w:val="28"/>
          <w:lang w:val="kk-KZ"/>
        </w:rPr>
        <w:t xml:space="preserve"> жылы бизнестің әлеуметтік жауапкершілігі жөніндегі «Парыз» байқауының басталғанын хабарлайды.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  <w:lang w:val="kk-KZ"/>
        </w:rPr>
        <w:t>Байқау халықтың әл-ауқатын одан әрі жақсарту үшін қоғам алдындағы өздерінің корпоративтік әлеуметтік жауапкершілігін қалыптастыруға және арттыруға бағытталған.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  <w:lang w:val="kk-KZ"/>
        </w:rPr>
        <w:t>Байқау өңірлік және республикалық екі кезеңнен тұрады. Шағын, орта және ірі кәсіпкерлік субъектілері 4 аталым «Үздік әлеуметтік жауапты кәсіпорын», «Еңбекті қорғау саласындағы үздік кәсіпорын», «Үздік ұжымдық шарт», «Экологияға қосқан үлесі үшін» бойынша өзара үздікті анықтайды. Сондай-ақ байқау аясында «Жылдың үздік әлеуметтік жобасы» арнайы сыйлығы табысталады.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  <w:lang w:val="kk-KZ"/>
        </w:rPr>
        <w:t>Байқауға қатысу тегін. Үміткерлер өз материалдарын қағаз түрінде және электронды форматта жергілікті атқарушы органға жолдайды.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  <w:lang w:val="kk-KZ"/>
        </w:rPr>
        <w:t>Өткізілетін іс-шаралардың маңыздылығын ескере отырып, ауданның  барлық кәсіпкерлерін «Парыз</w:t>
      </w:r>
      <w:r>
        <w:rPr>
          <w:color w:val="1F1F1F"/>
          <w:sz w:val="28"/>
          <w:szCs w:val="28"/>
          <w:lang w:val="kk-KZ"/>
        </w:rPr>
        <w:t>-2026</w:t>
      </w:r>
      <w:r w:rsidRPr="00AF6D24">
        <w:rPr>
          <w:color w:val="1F1F1F"/>
          <w:sz w:val="28"/>
          <w:szCs w:val="28"/>
          <w:lang w:val="kk-KZ"/>
        </w:rPr>
        <w:t>» байқауына белсенді қатысуды сұраймыз.</w:t>
      </w:r>
    </w:p>
    <w:p w:rsidR="003912FD" w:rsidRPr="00AF6D24" w:rsidRDefault="003912FD" w:rsidP="003912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lang w:val="kk-KZ"/>
        </w:rPr>
      </w:pPr>
      <w:r w:rsidRPr="00AF6D24">
        <w:rPr>
          <w:color w:val="1F1F1F"/>
          <w:sz w:val="28"/>
          <w:szCs w:val="28"/>
          <w:lang w:val="kk-KZ"/>
        </w:rPr>
        <w:t xml:space="preserve">Байқауға қатысты өзге ақпаратты білу үшін  </w:t>
      </w:r>
      <w:r w:rsidRPr="00AF6D24">
        <w:rPr>
          <w:b/>
          <w:color w:val="000000" w:themeColor="text1"/>
          <w:sz w:val="28"/>
          <w:szCs w:val="28"/>
          <w:lang w:val="kk-KZ"/>
        </w:rPr>
        <w:t xml:space="preserve">«Қызылжар аудандық жұмыспен қамту және әгеуметтік бөлімі» КММ жүгіне алады. Байланыс телефоны:  </w:t>
      </w:r>
      <w:r w:rsidRPr="00AF6D24">
        <w:rPr>
          <w:b/>
          <w:i/>
          <w:color w:val="000000" w:themeColor="text1"/>
          <w:sz w:val="28"/>
          <w:szCs w:val="28"/>
          <w:lang w:val="kk-KZ"/>
        </w:rPr>
        <w:t>87153821684.</w:t>
      </w:r>
    </w:p>
    <w:p w:rsidR="003912FD" w:rsidRDefault="003912FD" w:rsidP="003912F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  <w:lang w:val="kk-KZ"/>
        </w:rPr>
      </w:pPr>
    </w:p>
    <w:p w:rsidR="003912FD" w:rsidRPr="00AF6D24" w:rsidRDefault="003912FD" w:rsidP="003912FD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lang w:val="kk-KZ"/>
        </w:rPr>
      </w:pPr>
    </w:p>
    <w:p w:rsidR="003912FD" w:rsidRPr="00AF6D24" w:rsidRDefault="003912FD" w:rsidP="003912FD">
      <w:pPr>
        <w:pStyle w:val="a3"/>
        <w:shd w:val="clear" w:color="auto" w:fill="FFFFFF"/>
        <w:spacing w:before="0" w:beforeAutospacing="0"/>
        <w:jc w:val="both"/>
        <w:rPr>
          <w:color w:val="1F1F1F"/>
          <w:sz w:val="28"/>
          <w:szCs w:val="28"/>
          <w:lang w:val="kk-KZ"/>
        </w:rPr>
      </w:pPr>
    </w:p>
    <w:p w:rsidR="00912511" w:rsidRDefault="00912511"/>
    <w:sectPr w:rsidR="00912511" w:rsidSect="0091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12FD"/>
    <w:rsid w:val="003912FD"/>
    <w:rsid w:val="0091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2026-04-29T07:19:00Z</dcterms:created>
  <dcterms:modified xsi:type="dcterms:W3CDTF">2026-04-29T07:19:00Z</dcterms:modified>
</cp:coreProperties>
</file>