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49FD9" w14:textId="42EABF91" w:rsidR="00CB035E" w:rsidRPr="0048389A" w:rsidRDefault="00CB035E" w:rsidP="0048389A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48389A">
        <w:rPr>
          <w:rFonts w:ascii="Times New Roman" w:hAnsi="Times New Roman" w:cs="Times New Roman"/>
          <w:b/>
          <w:bCs/>
          <w:lang w:val="kk-KZ"/>
        </w:rPr>
        <w:t xml:space="preserve">Инструкция для работодателя отправки заявки </w:t>
      </w:r>
      <w:r w:rsidR="00AA000D">
        <w:rPr>
          <w:rFonts w:ascii="Times New Roman" w:hAnsi="Times New Roman" w:cs="Times New Roman"/>
          <w:b/>
          <w:bCs/>
          <w:lang w:val="kk-KZ"/>
        </w:rPr>
        <w:t xml:space="preserve">и просмотра </w:t>
      </w:r>
      <w:r w:rsidRPr="0048389A">
        <w:rPr>
          <w:rFonts w:ascii="Times New Roman" w:hAnsi="Times New Roman" w:cs="Times New Roman"/>
          <w:b/>
          <w:bCs/>
          <w:lang w:val="kk-KZ"/>
        </w:rPr>
        <w:t>на номинацию Парыз</w:t>
      </w:r>
    </w:p>
    <w:p w14:paraId="699DB7F1" w14:textId="283EC7AF" w:rsidR="00CB035E" w:rsidRPr="0048389A" w:rsidRDefault="00CB035E" w:rsidP="0048389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48389A">
        <w:rPr>
          <w:rFonts w:ascii="Times New Roman" w:hAnsi="Times New Roman" w:cs="Times New Roman"/>
          <w:lang w:val="kk-KZ"/>
        </w:rPr>
        <w:t xml:space="preserve">Работодатель авторизовывается/регистрируется в </w:t>
      </w:r>
      <w:proofErr w:type="spellStart"/>
      <w:r w:rsidRPr="0048389A">
        <w:rPr>
          <w:rFonts w:ascii="Times New Roman" w:hAnsi="Times New Roman" w:cs="Times New Roman"/>
          <w:lang w:val="en-US"/>
        </w:rPr>
        <w:t>hr</w:t>
      </w:r>
      <w:proofErr w:type="spellEnd"/>
      <w:r w:rsidRPr="0048389A">
        <w:rPr>
          <w:rFonts w:ascii="Times New Roman" w:hAnsi="Times New Roman" w:cs="Times New Roman"/>
        </w:rPr>
        <w:t>.</w:t>
      </w:r>
      <w:proofErr w:type="spellStart"/>
      <w:r w:rsidRPr="0048389A">
        <w:rPr>
          <w:rFonts w:ascii="Times New Roman" w:hAnsi="Times New Roman" w:cs="Times New Roman"/>
          <w:lang w:val="en-US"/>
        </w:rPr>
        <w:t>enbek</w:t>
      </w:r>
      <w:proofErr w:type="spellEnd"/>
      <w:r w:rsidRPr="0048389A">
        <w:rPr>
          <w:rFonts w:ascii="Times New Roman" w:hAnsi="Times New Roman" w:cs="Times New Roman"/>
        </w:rPr>
        <w:t>.</w:t>
      </w:r>
      <w:proofErr w:type="spellStart"/>
      <w:r w:rsidRPr="0048389A">
        <w:rPr>
          <w:rFonts w:ascii="Times New Roman" w:hAnsi="Times New Roman" w:cs="Times New Roman"/>
          <w:lang w:val="en-US"/>
        </w:rPr>
        <w:t>kz</w:t>
      </w:r>
      <w:proofErr w:type="spellEnd"/>
    </w:p>
    <w:p w14:paraId="7EA6A730" w14:textId="0FF366C0" w:rsidR="00CB035E" w:rsidRPr="0048389A" w:rsidRDefault="00CB035E" w:rsidP="0048389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48389A">
        <w:rPr>
          <w:rFonts w:ascii="Times New Roman" w:hAnsi="Times New Roman" w:cs="Times New Roman"/>
          <w:lang w:val="kk-KZ"/>
        </w:rPr>
        <w:t xml:space="preserve">Переходит в личный кабинет работодателя в модуль </w:t>
      </w:r>
      <w:r w:rsidRPr="0048389A">
        <w:rPr>
          <w:rFonts w:ascii="Times New Roman" w:hAnsi="Times New Roman" w:cs="Times New Roman"/>
        </w:rPr>
        <w:t>“</w:t>
      </w:r>
      <w:r w:rsidRPr="0048389A">
        <w:rPr>
          <w:rFonts w:ascii="Times New Roman" w:hAnsi="Times New Roman" w:cs="Times New Roman"/>
          <w:lang w:val="kk-KZ"/>
        </w:rPr>
        <w:t>Номинация Парыз</w:t>
      </w:r>
      <w:r w:rsidRPr="0048389A">
        <w:rPr>
          <w:rFonts w:ascii="Times New Roman" w:hAnsi="Times New Roman" w:cs="Times New Roman"/>
        </w:rPr>
        <w:t>”(рис. 1)</w:t>
      </w:r>
    </w:p>
    <w:p w14:paraId="13EF4BB5" w14:textId="67C7A413" w:rsidR="00CB035E" w:rsidRPr="0048389A" w:rsidRDefault="00CB035E" w:rsidP="0048389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48389A">
        <w:rPr>
          <w:rFonts w:ascii="Times New Roman" w:hAnsi="Times New Roman" w:cs="Times New Roman"/>
          <w:lang w:val="kk-KZ"/>
        </w:rPr>
        <w:t xml:space="preserve">Нажимает на кнопку </w:t>
      </w:r>
      <w:r w:rsidRPr="0048389A">
        <w:rPr>
          <w:rFonts w:ascii="Times New Roman" w:hAnsi="Times New Roman" w:cs="Times New Roman"/>
        </w:rPr>
        <w:t xml:space="preserve">«Создать заявку»(рис. </w:t>
      </w:r>
      <w:r w:rsidR="00476956" w:rsidRPr="0048389A">
        <w:rPr>
          <w:rFonts w:ascii="Times New Roman" w:hAnsi="Times New Roman" w:cs="Times New Roman"/>
        </w:rPr>
        <w:t>1</w:t>
      </w:r>
      <w:r w:rsidRPr="0048389A">
        <w:rPr>
          <w:rFonts w:ascii="Times New Roman" w:hAnsi="Times New Roman" w:cs="Times New Roman"/>
        </w:rPr>
        <w:t>)</w:t>
      </w:r>
    </w:p>
    <w:p w14:paraId="3D9FBA0C" w14:textId="7C6AAA6B" w:rsidR="00476956" w:rsidRPr="004F7AEE" w:rsidRDefault="00476956" w:rsidP="0048389A">
      <w:pPr>
        <w:pStyle w:val="a7"/>
        <w:spacing w:after="0" w:line="240" w:lineRule="auto"/>
        <w:rPr>
          <w:rFonts w:ascii="Times New Roman" w:hAnsi="Times New Roman" w:cs="Times New Roman"/>
          <w:lang w:val="kk-KZ"/>
        </w:rPr>
      </w:pPr>
    </w:p>
    <w:p w14:paraId="404213E8" w14:textId="14D66FA3" w:rsidR="00CB035E" w:rsidRPr="0048389A" w:rsidRDefault="00CB035E" w:rsidP="0048389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48389A">
        <w:rPr>
          <w:rFonts w:ascii="Times New Roman" w:hAnsi="Times New Roman" w:cs="Times New Roman"/>
          <w:lang w:val="kk-KZ"/>
        </w:rPr>
        <w:t>Выбирает необходимую номинацию из списка и заполняет критерий по номинации(рис.</w:t>
      </w:r>
      <w:r w:rsidR="00476956" w:rsidRPr="0048389A">
        <w:rPr>
          <w:rFonts w:ascii="Times New Roman" w:hAnsi="Times New Roman" w:cs="Times New Roman"/>
          <w:lang w:val="kk-KZ"/>
        </w:rPr>
        <w:t>2</w:t>
      </w:r>
      <w:r w:rsidRPr="0048389A">
        <w:rPr>
          <w:rFonts w:ascii="Times New Roman" w:hAnsi="Times New Roman" w:cs="Times New Roman"/>
          <w:lang w:val="kk-KZ"/>
        </w:rPr>
        <w:t>,</w:t>
      </w:r>
      <w:r w:rsidR="00476956" w:rsidRPr="0048389A">
        <w:rPr>
          <w:rFonts w:ascii="Times New Roman" w:hAnsi="Times New Roman" w:cs="Times New Roman"/>
          <w:lang w:val="kk-KZ"/>
        </w:rPr>
        <w:t>3</w:t>
      </w:r>
      <w:r w:rsidRPr="0048389A">
        <w:rPr>
          <w:rFonts w:ascii="Times New Roman" w:hAnsi="Times New Roman" w:cs="Times New Roman"/>
          <w:lang w:val="kk-KZ"/>
        </w:rPr>
        <w:t>)</w:t>
      </w:r>
    </w:p>
    <w:p w14:paraId="5F70E6A5" w14:textId="193AEC97" w:rsidR="008063B7" w:rsidRPr="0048389A" w:rsidRDefault="00476956" w:rsidP="0048389A">
      <w:pPr>
        <w:pStyle w:val="a7"/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48389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E9FF05" wp14:editId="3711379D">
            <wp:extent cx="4486275" cy="1720178"/>
            <wp:effectExtent l="0" t="0" r="0" b="0"/>
            <wp:docPr id="344112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120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9534" cy="172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2A0B96B" w14:textId="1CDA8BED" w:rsidR="006873AF" w:rsidRPr="0048389A" w:rsidRDefault="00A96EC3" w:rsidP="0048389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8389A">
        <w:rPr>
          <w:rFonts w:ascii="Times New Roman" w:hAnsi="Times New Roman" w:cs="Times New Roman"/>
        </w:rPr>
        <w:t>После заполнения и отправки данных работодатель может просматривать все свои заявки</w:t>
      </w:r>
      <w:r w:rsidR="005F74CB" w:rsidRPr="0048389A">
        <w:rPr>
          <w:rFonts w:ascii="Times New Roman" w:hAnsi="Times New Roman" w:cs="Times New Roman"/>
        </w:rPr>
        <w:t>(</w:t>
      </w:r>
      <w:proofErr w:type="spellStart"/>
      <w:r w:rsidR="005F74CB" w:rsidRPr="0048389A">
        <w:rPr>
          <w:rFonts w:ascii="Times New Roman" w:hAnsi="Times New Roman" w:cs="Times New Roman"/>
        </w:rPr>
        <w:t>см.рисунок</w:t>
      </w:r>
      <w:proofErr w:type="spellEnd"/>
      <w:r w:rsidR="005F74CB" w:rsidRPr="0048389A">
        <w:rPr>
          <w:rFonts w:ascii="Times New Roman" w:hAnsi="Times New Roman" w:cs="Times New Roman"/>
        </w:rPr>
        <w:t xml:space="preserve"> 4)</w:t>
      </w:r>
    </w:p>
    <w:p w14:paraId="0BEAB1BC" w14:textId="6FCCE02A" w:rsidR="005F74CB" w:rsidRPr="0048389A" w:rsidRDefault="005F74CB" w:rsidP="0048389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48389A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21C09B0E" wp14:editId="07EDD064">
            <wp:extent cx="5940425" cy="2245995"/>
            <wp:effectExtent l="0" t="0" r="3175" b="1905"/>
            <wp:docPr id="1394527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277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C77B" w14:textId="740AB1A5" w:rsidR="005F74CB" w:rsidRPr="0048389A" w:rsidRDefault="005F74CB" w:rsidP="0048389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8389A">
        <w:rPr>
          <w:rFonts w:ascii="Times New Roman" w:hAnsi="Times New Roman" w:cs="Times New Roman"/>
        </w:rPr>
        <w:t>Рисунок 4. Список заявок в личном кабинете работодателя</w:t>
      </w:r>
    </w:p>
    <w:p w14:paraId="1ABAE979" w14:textId="47403012" w:rsidR="008063B7" w:rsidRPr="0048389A" w:rsidRDefault="008063B7" w:rsidP="0048389A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48389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480F856" wp14:editId="24D2D629">
            <wp:extent cx="4260049" cy="4278702"/>
            <wp:effectExtent l="0" t="0" r="7620" b="7620"/>
            <wp:docPr id="14829107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10766" name=""/>
                    <pic:cNvPicPr/>
                  </pic:nvPicPr>
                  <pic:blipFill rotWithShape="1">
                    <a:blip r:embed="rId8"/>
                    <a:srcRect b="20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407" cy="4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E6AD9" w14:textId="702A8D3F" w:rsidR="008063B7" w:rsidRPr="0048389A" w:rsidRDefault="008063B7" w:rsidP="0048389A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48389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7999F2" wp14:editId="7F492596">
            <wp:extent cx="4268077" cy="4399472"/>
            <wp:effectExtent l="0" t="0" r="0" b="1270"/>
            <wp:docPr id="1243687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870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8494" cy="441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031C3" w14:textId="34D95190" w:rsidR="005F74CB" w:rsidRPr="0048389A" w:rsidRDefault="005F74CB" w:rsidP="0048389A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48389A">
        <w:rPr>
          <w:rFonts w:ascii="Times New Roman" w:hAnsi="Times New Roman" w:cs="Times New Roman"/>
        </w:rPr>
        <w:t>Рисунок 3. Форма заявки на номинацию «Лучшее социально ответственное предприятие»:</w:t>
      </w:r>
    </w:p>
    <w:p w14:paraId="4CB15FAC" w14:textId="77777777" w:rsidR="008063B7" w:rsidRPr="0048389A" w:rsidRDefault="008063B7" w:rsidP="0048389A">
      <w:pPr>
        <w:pStyle w:val="ac"/>
        <w:rPr>
          <w:shd w:val="clear" w:color="auto" w:fill="D9D9D9" w:themeFill="background1" w:themeFillShade="D9"/>
        </w:rPr>
      </w:pPr>
      <w:r w:rsidRPr="0048389A">
        <w:rPr>
          <w:b/>
          <w:shd w:val="clear" w:color="auto" w:fill="D9D9D9" w:themeFill="background1" w:themeFillShade="D9"/>
        </w:rPr>
        <w:t>Примечание:</w:t>
      </w:r>
      <w:r w:rsidRPr="0048389A">
        <w:rPr>
          <w:b/>
          <w:spacing w:val="-2"/>
          <w:shd w:val="clear" w:color="auto" w:fill="D9D9D9" w:themeFill="background1" w:themeFillShade="D9"/>
        </w:rPr>
        <w:t xml:space="preserve"> </w:t>
      </w:r>
      <w:r w:rsidRPr="0048389A">
        <w:rPr>
          <w:shd w:val="clear" w:color="auto" w:fill="D9D9D9" w:themeFill="background1" w:themeFillShade="D9"/>
        </w:rPr>
        <w:t>Поля,</w:t>
      </w:r>
      <w:r w:rsidRPr="0048389A">
        <w:rPr>
          <w:spacing w:val="-3"/>
          <w:shd w:val="clear" w:color="auto" w:fill="D9D9D9" w:themeFill="background1" w:themeFillShade="D9"/>
        </w:rPr>
        <w:t xml:space="preserve"> </w:t>
      </w:r>
      <w:r w:rsidRPr="0048389A">
        <w:rPr>
          <w:shd w:val="clear" w:color="auto" w:fill="D9D9D9" w:themeFill="background1" w:themeFillShade="D9"/>
        </w:rPr>
        <w:t>отмеченные</w:t>
      </w:r>
      <w:r w:rsidRPr="0048389A">
        <w:rPr>
          <w:spacing w:val="-1"/>
          <w:shd w:val="clear" w:color="auto" w:fill="D9D9D9" w:themeFill="background1" w:themeFillShade="D9"/>
        </w:rPr>
        <w:t xml:space="preserve"> </w:t>
      </w:r>
      <w:r w:rsidRPr="0048389A">
        <w:rPr>
          <w:color w:val="FF0000"/>
          <w:shd w:val="clear" w:color="auto" w:fill="D9D9D9" w:themeFill="background1" w:themeFillShade="D9"/>
        </w:rPr>
        <w:t>*</w:t>
      </w:r>
      <w:r w:rsidRPr="0048389A">
        <w:rPr>
          <w:color w:val="FF0000"/>
          <w:spacing w:val="-2"/>
          <w:shd w:val="clear" w:color="auto" w:fill="D9D9D9" w:themeFill="background1" w:themeFillShade="D9"/>
        </w:rPr>
        <w:t xml:space="preserve"> </w:t>
      </w:r>
      <w:r w:rsidRPr="0048389A">
        <w:rPr>
          <w:shd w:val="clear" w:color="auto" w:fill="D9D9D9" w:themeFill="background1" w:themeFillShade="D9"/>
        </w:rPr>
        <w:t>обязательные</w:t>
      </w:r>
    </w:p>
    <w:p w14:paraId="2A072B75" w14:textId="77777777" w:rsidR="00807180" w:rsidRPr="0048389A" w:rsidRDefault="008063B7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48389A">
        <w:rPr>
          <w:rFonts w:ascii="Times New Roman" w:hAnsi="Times New Roman" w:cs="Times New Roman"/>
          <w:b/>
          <w:lang w:val="kk-KZ"/>
        </w:rPr>
        <w:lastRenderedPageBreak/>
        <w:t xml:space="preserve">Данные </w:t>
      </w:r>
      <w:r w:rsidRPr="0048389A">
        <w:rPr>
          <w:rFonts w:ascii="Times New Roman" w:hAnsi="Times New Roman" w:cs="Times New Roman"/>
          <w:b/>
        </w:rPr>
        <w:t>заявителя</w:t>
      </w:r>
      <w:r w:rsidRPr="0048389A">
        <w:rPr>
          <w:rFonts w:ascii="Times New Roman" w:hAnsi="Times New Roman" w:cs="Times New Roman"/>
          <w:b/>
          <w:lang w:val="kk-KZ"/>
        </w:rPr>
        <w:t>:</w:t>
      </w:r>
      <w:r w:rsidRPr="0048389A">
        <w:rPr>
          <w:rFonts w:ascii="Times New Roman" w:hAnsi="Times New Roman" w:cs="Times New Roman"/>
        </w:rPr>
        <w:t xml:space="preserve"> </w:t>
      </w:r>
    </w:p>
    <w:p w14:paraId="54E047CB" w14:textId="6F446A19" w:rsidR="00807180" w:rsidRPr="0048389A" w:rsidRDefault="00807180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</w:rPr>
        <w:t xml:space="preserve">Наименование организации - </w:t>
      </w:r>
      <w:r w:rsidRPr="0048389A">
        <w:rPr>
          <w:rFonts w:ascii="Times New Roman" w:hAnsi="Times New Roman" w:cs="Times New Roman"/>
        </w:rPr>
        <w:t>обязательное поле для заполнения</w:t>
      </w:r>
      <w:r w:rsidRPr="0048389A">
        <w:rPr>
          <w:rFonts w:ascii="Times New Roman" w:hAnsi="Times New Roman" w:cs="Times New Roman"/>
          <w:lang w:val="kk-KZ"/>
        </w:rPr>
        <w:t>, заполняется автоматически с профиля работодателя</w:t>
      </w:r>
      <w:r w:rsidR="00193302" w:rsidRPr="0048389A">
        <w:rPr>
          <w:rFonts w:ascii="Times New Roman" w:hAnsi="Times New Roman" w:cs="Times New Roman"/>
        </w:rPr>
        <w:t>;</w:t>
      </w:r>
    </w:p>
    <w:p w14:paraId="19CF82D2" w14:textId="5989E4D9" w:rsidR="00807180" w:rsidRPr="0048389A" w:rsidRDefault="00807180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89A">
        <w:rPr>
          <w:rFonts w:ascii="Times New Roman" w:hAnsi="Times New Roman" w:cs="Times New Roman"/>
          <w:i/>
          <w:iCs/>
        </w:rPr>
        <w:t>Регион</w:t>
      </w:r>
      <w:r w:rsidRPr="0048389A">
        <w:rPr>
          <w:rFonts w:ascii="Times New Roman" w:hAnsi="Times New Roman" w:cs="Times New Roman"/>
        </w:rPr>
        <w:t xml:space="preserve"> </w:t>
      </w:r>
      <w:r w:rsidRPr="0048389A">
        <w:rPr>
          <w:rFonts w:ascii="Times New Roman" w:hAnsi="Times New Roman" w:cs="Times New Roman"/>
          <w:lang w:val="kk-KZ"/>
        </w:rPr>
        <w:t xml:space="preserve">- </w:t>
      </w:r>
      <w:r w:rsidRPr="0048389A">
        <w:rPr>
          <w:rFonts w:ascii="Times New Roman" w:hAnsi="Times New Roman" w:cs="Times New Roman"/>
        </w:rPr>
        <w:t>обязательное поле для заполнения</w:t>
      </w:r>
      <w:r w:rsidRPr="0048389A">
        <w:rPr>
          <w:rFonts w:ascii="Times New Roman" w:hAnsi="Times New Roman" w:cs="Times New Roman"/>
          <w:lang w:val="kk-KZ"/>
        </w:rPr>
        <w:t>, заполняется автоматически с профиля работодателя</w:t>
      </w:r>
      <w:r w:rsidR="00193302" w:rsidRPr="0048389A">
        <w:rPr>
          <w:rFonts w:ascii="Times New Roman" w:hAnsi="Times New Roman" w:cs="Times New Roman"/>
        </w:rPr>
        <w:t>;</w:t>
      </w:r>
    </w:p>
    <w:p w14:paraId="77D1D12B" w14:textId="69E41BAB" w:rsidR="00CA6A14" w:rsidRPr="004F7AEE" w:rsidRDefault="00CA6A14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89A">
        <w:rPr>
          <w:rFonts w:ascii="Times New Roman" w:hAnsi="Times New Roman" w:cs="Times New Roman"/>
          <w:i/>
          <w:iCs/>
        </w:rPr>
        <w:t>ФИО руководителя</w:t>
      </w:r>
      <w:r w:rsidRPr="0048389A">
        <w:rPr>
          <w:rFonts w:ascii="Times New Roman" w:hAnsi="Times New Roman" w:cs="Times New Roman"/>
        </w:rPr>
        <w:t xml:space="preserve"> - обязательное поле для заполнения, вводится</w:t>
      </w:r>
      <w:r w:rsidRPr="0048389A">
        <w:rPr>
          <w:rFonts w:ascii="Times New Roman" w:hAnsi="Times New Roman" w:cs="Times New Roman"/>
          <w:spacing w:val="1"/>
        </w:rPr>
        <w:t xml:space="preserve"> </w:t>
      </w:r>
      <w:r w:rsidRPr="0048389A">
        <w:rPr>
          <w:rFonts w:ascii="Times New Roman" w:hAnsi="Times New Roman" w:cs="Times New Roman"/>
        </w:rPr>
        <w:t>вручную;</w:t>
      </w:r>
    </w:p>
    <w:p w14:paraId="494B4EF2" w14:textId="21D4ED88" w:rsidR="001E6BDD" w:rsidRPr="0048389A" w:rsidRDefault="001E6BDD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Дата основания -</w:t>
      </w:r>
      <w:r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Pr="0048389A">
        <w:rPr>
          <w:rFonts w:ascii="Times New Roman" w:hAnsi="Times New Roman" w:cs="Times New Roman"/>
          <w:spacing w:val="1"/>
        </w:rPr>
        <w:t xml:space="preserve"> </w:t>
      </w:r>
      <w:r w:rsidRPr="0048389A">
        <w:rPr>
          <w:rFonts w:ascii="Times New Roman" w:hAnsi="Times New Roman" w:cs="Times New Roman"/>
        </w:rPr>
        <w:t>вручную</w:t>
      </w:r>
    </w:p>
    <w:p w14:paraId="52613B57" w14:textId="505201B9" w:rsidR="00807180" w:rsidRPr="0048389A" w:rsidRDefault="00807180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</w:rPr>
        <w:t xml:space="preserve">Электронная почта - </w:t>
      </w:r>
      <w:r w:rsidRPr="0048389A">
        <w:rPr>
          <w:rFonts w:ascii="Times New Roman" w:hAnsi="Times New Roman" w:cs="Times New Roman"/>
        </w:rPr>
        <w:t>обязательное поле для заполнения</w:t>
      </w:r>
      <w:r w:rsidRPr="0048389A">
        <w:rPr>
          <w:rFonts w:ascii="Times New Roman" w:hAnsi="Times New Roman" w:cs="Times New Roman"/>
          <w:lang w:val="kk-KZ"/>
        </w:rPr>
        <w:t>, заполняется автоматически с профиля работодателя, можно изменить данные</w:t>
      </w:r>
      <w:r w:rsidR="00193302" w:rsidRPr="0048389A">
        <w:rPr>
          <w:rFonts w:ascii="Times New Roman" w:hAnsi="Times New Roman" w:cs="Times New Roman"/>
        </w:rPr>
        <w:t>;</w:t>
      </w:r>
    </w:p>
    <w:p w14:paraId="025BB19D" w14:textId="21F128F3" w:rsidR="00807180" w:rsidRPr="0048389A" w:rsidRDefault="00807180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</w:rPr>
        <w:t>Рабочий телефон</w:t>
      </w:r>
      <w:r w:rsidR="00193302" w:rsidRPr="0048389A">
        <w:rPr>
          <w:rFonts w:ascii="Times New Roman" w:hAnsi="Times New Roman" w:cs="Times New Roman"/>
          <w:i/>
          <w:iCs/>
        </w:rPr>
        <w:t>-</w:t>
      </w:r>
      <w:r w:rsidR="00193302" w:rsidRPr="0048389A">
        <w:rPr>
          <w:rFonts w:ascii="Times New Roman" w:hAnsi="Times New Roman" w:cs="Times New Roman"/>
        </w:rPr>
        <w:t xml:space="preserve"> обязательное поле для заполнения</w:t>
      </w:r>
      <w:r w:rsidR="00193302" w:rsidRPr="0048389A">
        <w:rPr>
          <w:rFonts w:ascii="Times New Roman" w:hAnsi="Times New Roman" w:cs="Times New Roman"/>
          <w:lang w:val="kk-KZ"/>
        </w:rPr>
        <w:t>, заполняется автоматически с профиля работодателя, можно изменить данные</w:t>
      </w:r>
      <w:r w:rsidR="00193302"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</w:rPr>
        <w:t xml:space="preserve"> </w:t>
      </w:r>
    </w:p>
    <w:p w14:paraId="7231A287" w14:textId="14C7D2BF" w:rsidR="00807180" w:rsidRPr="0048389A" w:rsidRDefault="00807180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</w:rPr>
        <w:t>Мобильный телефон</w:t>
      </w:r>
      <w:r w:rsidR="00193302" w:rsidRPr="0048389A">
        <w:rPr>
          <w:rFonts w:ascii="Times New Roman" w:hAnsi="Times New Roman" w:cs="Times New Roman"/>
          <w:i/>
          <w:iCs/>
        </w:rPr>
        <w:t>-</w:t>
      </w:r>
      <w:r w:rsidR="00193302" w:rsidRPr="0048389A">
        <w:rPr>
          <w:rFonts w:ascii="Times New Roman" w:hAnsi="Times New Roman" w:cs="Times New Roman"/>
        </w:rPr>
        <w:t xml:space="preserve"> обязательное поле для заполнения</w:t>
      </w:r>
      <w:r w:rsidR="00193302" w:rsidRPr="0048389A">
        <w:rPr>
          <w:rFonts w:ascii="Times New Roman" w:hAnsi="Times New Roman" w:cs="Times New Roman"/>
          <w:lang w:val="kk-KZ"/>
        </w:rPr>
        <w:t>, заполняется автоматически с профиля работодателя, можно изменить данные</w:t>
      </w:r>
      <w:r w:rsidR="00193302" w:rsidRPr="0048389A">
        <w:rPr>
          <w:rFonts w:ascii="Times New Roman" w:hAnsi="Times New Roman" w:cs="Times New Roman"/>
        </w:rPr>
        <w:t>;</w:t>
      </w:r>
    </w:p>
    <w:p w14:paraId="41C33C3E" w14:textId="09620559" w:rsidR="008063B7" w:rsidRPr="0048389A" w:rsidRDefault="00807180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Отрасль</w:t>
      </w:r>
      <w:r w:rsidR="00193302" w:rsidRPr="0048389A">
        <w:rPr>
          <w:rFonts w:ascii="Times New Roman" w:hAnsi="Times New Roman" w:cs="Times New Roman"/>
          <w:i/>
          <w:iCs/>
        </w:rPr>
        <w:t>-</w:t>
      </w:r>
      <w:r w:rsidR="00193302" w:rsidRPr="0048389A">
        <w:rPr>
          <w:rFonts w:ascii="Times New Roman" w:hAnsi="Times New Roman" w:cs="Times New Roman"/>
        </w:rPr>
        <w:t xml:space="preserve"> обязательное поле для заполнения</w:t>
      </w:r>
      <w:r w:rsidR="00193302" w:rsidRPr="0048389A">
        <w:rPr>
          <w:rFonts w:ascii="Times New Roman" w:hAnsi="Times New Roman" w:cs="Times New Roman"/>
          <w:lang w:val="kk-KZ"/>
        </w:rPr>
        <w:t>, заполняется автоматически с профиля работодателя, можно изменить данные</w:t>
      </w:r>
      <w:r w:rsidR="001E6BDD"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 xml:space="preserve"> </w:t>
      </w:r>
    </w:p>
    <w:p w14:paraId="5178F9A3" w14:textId="741C9502" w:rsidR="002A3F81" w:rsidRPr="0048389A" w:rsidRDefault="002A3F81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89A">
        <w:rPr>
          <w:rFonts w:ascii="Times New Roman" w:hAnsi="Times New Roman" w:cs="Times New Roman"/>
          <w:i/>
          <w:iCs/>
        </w:rPr>
        <w:t xml:space="preserve">Категория субъекта предпринимательства- </w:t>
      </w:r>
      <w:r w:rsidRPr="0048389A">
        <w:rPr>
          <w:rFonts w:ascii="Times New Roman" w:hAnsi="Times New Roman" w:cs="Times New Roman"/>
          <w:lang w:val="kk-KZ"/>
        </w:rPr>
        <w:t>выбирается из списка</w:t>
      </w:r>
      <w:r w:rsidRPr="0048389A">
        <w:rPr>
          <w:rFonts w:ascii="Times New Roman" w:hAnsi="Times New Roman" w:cs="Times New Roman"/>
        </w:rPr>
        <w:t>(субъект крупного предпринимательства, субъект среднего предпринимательства, субъект малого предпринимательства)</w:t>
      </w:r>
      <w:r w:rsidR="001E6BDD" w:rsidRPr="0048389A">
        <w:rPr>
          <w:rFonts w:ascii="Times New Roman" w:hAnsi="Times New Roman" w:cs="Times New Roman"/>
        </w:rPr>
        <w:t>;</w:t>
      </w:r>
    </w:p>
    <w:p w14:paraId="460E7AD9" w14:textId="4C9FB90C" w:rsidR="001E6BDD" w:rsidRPr="0048389A" w:rsidRDefault="001E6BDD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8389A">
        <w:rPr>
          <w:rFonts w:ascii="Times New Roman" w:hAnsi="Times New Roman" w:cs="Times New Roman"/>
          <w:b/>
          <w:bCs/>
        </w:rPr>
        <w:t>Общая информация:</w:t>
      </w:r>
    </w:p>
    <w:p w14:paraId="38BA3D2F" w14:textId="67861071" w:rsidR="001E6BDD" w:rsidRPr="0048389A" w:rsidRDefault="001E6BDD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Социальные, благотворительные и инвестиционные инициативы организации </w:t>
      </w:r>
      <w:r w:rsidRPr="0048389A">
        <w:rPr>
          <w:rFonts w:ascii="Times New Roman" w:hAnsi="Times New Roman" w:cs="Times New Roman"/>
          <w:i/>
          <w:iCs/>
          <w:lang w:val="kk-KZ"/>
        </w:rPr>
        <w:t xml:space="preserve">– </w:t>
      </w:r>
      <w:r w:rsidR="00A20779" w:rsidRPr="0048389A">
        <w:rPr>
          <w:rFonts w:ascii="Times New Roman" w:hAnsi="Times New Roman" w:cs="Times New Roman"/>
        </w:rPr>
        <w:t>обязательное поле для заполнения, вводится</w:t>
      </w:r>
      <w:r w:rsidR="00A20779" w:rsidRPr="0048389A">
        <w:rPr>
          <w:rFonts w:ascii="Times New Roman" w:hAnsi="Times New Roman" w:cs="Times New Roman"/>
          <w:spacing w:val="1"/>
        </w:rPr>
        <w:t xml:space="preserve"> </w:t>
      </w:r>
      <w:r w:rsidR="00A20779" w:rsidRPr="0048389A">
        <w:rPr>
          <w:rFonts w:ascii="Times New Roman" w:hAnsi="Times New Roman" w:cs="Times New Roman"/>
        </w:rPr>
        <w:t>вручную</w:t>
      </w:r>
      <w:r w:rsidR="00A20779" w:rsidRPr="0048389A">
        <w:rPr>
          <w:rFonts w:ascii="Times New Roman" w:hAnsi="Times New Roman" w:cs="Times New Roman"/>
          <w:lang w:val="kk-KZ"/>
        </w:rPr>
        <w:t>. Н</w:t>
      </w:r>
      <w:r w:rsidRPr="0048389A">
        <w:rPr>
          <w:rFonts w:ascii="Times New Roman" w:hAnsi="Times New Roman" w:cs="Times New Roman"/>
        </w:rPr>
        <w:t>еобходимо указать информацию о реализуемых на предприятии мероприятиях по следующим направлениям: - улучшение соцзащиты и льготы, предоставляемые работнику - благотворительности и спонсорству (где, что, сколько вложено средств и когда) - организация новых рабочих мест - строительство объектов социального назначения - содержание на балансе объектов соцкультбыт назначения - поддержка социально-уязвимых групп населения - вклад инвестиций в развитие региона, города, района - развитие общественных объединений и т.д.</w:t>
      </w:r>
    </w:p>
    <w:p w14:paraId="75C66C3D" w14:textId="610F44EA" w:rsidR="001E6BDD" w:rsidRPr="0048389A" w:rsidRDefault="001E6BDD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 w:rsidRPr="001E6BDD">
        <w:rPr>
          <w:rFonts w:ascii="Times New Roman" w:hAnsi="Times New Roman" w:cs="Times New Roman"/>
          <w:b/>
          <w:bCs/>
        </w:rPr>
        <w:t>Отзывы СМИ о работе предприятия</w:t>
      </w:r>
      <w:r w:rsidR="00596EE3" w:rsidRPr="0048389A">
        <w:rPr>
          <w:rFonts w:ascii="Times New Roman" w:hAnsi="Times New Roman" w:cs="Times New Roman"/>
          <w:b/>
          <w:bCs/>
          <w:lang w:val="kk-KZ"/>
        </w:rPr>
        <w:t>:</w:t>
      </w:r>
    </w:p>
    <w:p w14:paraId="23749AFE" w14:textId="1A6A7553" w:rsidR="001E6BDD" w:rsidRPr="001E6BDD" w:rsidRDefault="001E6BDD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Отзывы СМИ</w:t>
      </w:r>
      <w:r w:rsidRPr="0048389A">
        <w:rPr>
          <w:rFonts w:ascii="Times New Roman" w:hAnsi="Times New Roman" w:cs="Times New Roman"/>
          <w:i/>
          <w:iCs/>
          <w:lang w:val="kk-KZ"/>
        </w:rPr>
        <w:t xml:space="preserve">- </w:t>
      </w:r>
      <w:r w:rsidR="00A20779" w:rsidRPr="0048389A">
        <w:rPr>
          <w:rFonts w:ascii="Times New Roman" w:hAnsi="Times New Roman" w:cs="Times New Roman"/>
        </w:rPr>
        <w:t>обязательное поле для заполнения, вводится</w:t>
      </w:r>
      <w:r w:rsidR="00A20779" w:rsidRPr="0048389A">
        <w:rPr>
          <w:rFonts w:ascii="Times New Roman" w:hAnsi="Times New Roman" w:cs="Times New Roman"/>
          <w:spacing w:val="1"/>
        </w:rPr>
        <w:t xml:space="preserve"> </w:t>
      </w:r>
      <w:r w:rsidR="00A20779" w:rsidRPr="0048389A">
        <w:rPr>
          <w:rFonts w:ascii="Times New Roman" w:hAnsi="Times New Roman" w:cs="Times New Roman"/>
        </w:rPr>
        <w:t>вручную</w:t>
      </w:r>
      <w:r w:rsidR="00A20779" w:rsidRPr="0048389A">
        <w:rPr>
          <w:rFonts w:ascii="Times New Roman" w:hAnsi="Times New Roman" w:cs="Times New Roman"/>
          <w:b/>
          <w:bCs/>
          <w:i/>
          <w:iCs/>
          <w:lang w:val="kk-KZ"/>
        </w:rPr>
        <w:t xml:space="preserve">. </w:t>
      </w:r>
      <w:r w:rsidRPr="0048389A">
        <w:rPr>
          <w:rFonts w:ascii="Times New Roman" w:hAnsi="Times New Roman" w:cs="Times New Roman"/>
        </w:rPr>
        <w:t>При наличии необходимо указать отзывы средств массовой информации о работе предприятия (пример: ссылка на сайт и заголовок материала).</w:t>
      </w:r>
    </w:p>
    <w:p w14:paraId="779A708A" w14:textId="01C2903F" w:rsidR="00596EE3" w:rsidRPr="0048389A" w:rsidRDefault="00596EE3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 w:rsidRPr="00596EE3">
        <w:rPr>
          <w:rFonts w:ascii="Times New Roman" w:hAnsi="Times New Roman" w:cs="Times New Roman"/>
          <w:b/>
          <w:bCs/>
        </w:rPr>
        <w:t>Обязательные условия на участие конкурс</w:t>
      </w:r>
      <w:r w:rsidRPr="0048389A">
        <w:rPr>
          <w:rFonts w:ascii="Times New Roman" w:hAnsi="Times New Roman" w:cs="Times New Roman"/>
          <w:b/>
          <w:bCs/>
          <w:lang w:val="kk-KZ"/>
        </w:rPr>
        <w:t>а:</w:t>
      </w:r>
    </w:p>
    <w:p w14:paraId="3182861B" w14:textId="112AC846" w:rsidR="00596EE3" w:rsidRPr="0048389A" w:rsidRDefault="00596EE3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Отсутствие задолженности по заработной плате и другим выплатам работникам-</w:t>
      </w:r>
    </w:p>
    <w:p w14:paraId="2D933B97" w14:textId="2F17A0EC" w:rsidR="00596EE3" w:rsidRPr="0048389A" w:rsidRDefault="00596EE3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Отсутствие задолженности по текущим платежам в бюджеты всех уровней</w:t>
      </w:r>
      <w:r w:rsidRPr="0048389A">
        <w:rPr>
          <w:rFonts w:ascii="Times New Roman" w:hAnsi="Times New Roman" w:cs="Times New Roman"/>
          <w:i/>
          <w:iCs/>
          <w:lang w:val="kk-KZ"/>
        </w:rPr>
        <w:t>-</w:t>
      </w:r>
    </w:p>
    <w:p w14:paraId="6EED8F07" w14:textId="14CD87B0" w:rsidR="00596EE3" w:rsidRPr="0048389A" w:rsidRDefault="00596EE3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Организация не должна находиться в стадии ликвидации или банкротства</w:t>
      </w:r>
      <w:r w:rsidRPr="0048389A">
        <w:rPr>
          <w:rFonts w:ascii="Times New Roman" w:hAnsi="Times New Roman" w:cs="Times New Roman"/>
          <w:i/>
          <w:iCs/>
          <w:lang w:val="kk-KZ"/>
        </w:rPr>
        <w:t xml:space="preserve">- </w:t>
      </w:r>
    </w:p>
    <w:p w14:paraId="0F27E5D3" w14:textId="2F369400" w:rsidR="00596EE3" w:rsidRPr="0048389A" w:rsidRDefault="00596EE3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Организация не должна находиться в стадии ликвидации или банкротства</w:t>
      </w:r>
      <w:r w:rsidRPr="0048389A">
        <w:rPr>
          <w:rFonts w:ascii="Times New Roman" w:hAnsi="Times New Roman" w:cs="Times New Roman"/>
          <w:i/>
          <w:iCs/>
          <w:lang w:val="kk-KZ"/>
        </w:rPr>
        <w:t>-</w:t>
      </w:r>
    </w:p>
    <w:p w14:paraId="1C15C1DB" w14:textId="27C7C11A" w:rsidR="00596EE3" w:rsidRPr="0048389A" w:rsidRDefault="00596EE3" w:rsidP="0048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 w:rsidRPr="0048389A">
        <w:rPr>
          <w:rFonts w:ascii="Times New Roman" w:hAnsi="Times New Roman" w:cs="Times New Roman"/>
          <w:b/>
          <w:bCs/>
          <w:lang w:val="kk-KZ"/>
        </w:rPr>
        <w:t>Критерий по Номинации «Лучшее социально ответственное предприятие»:</w:t>
      </w:r>
    </w:p>
    <w:p w14:paraId="1EDDE516" w14:textId="42E027F9" w:rsidR="00596EE3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Наличие коллективного договора</w:t>
      </w:r>
      <w:r w:rsidR="00CD648C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CD648C" w:rsidRPr="0048389A">
        <w:rPr>
          <w:rFonts w:ascii="Times New Roman" w:hAnsi="Times New Roman" w:cs="Times New Roman"/>
          <w:lang w:val="kk-KZ"/>
        </w:rPr>
        <w:t>выбирается да или нет, необходимо зарегистрировать коллективный договор в случае присутствии</w:t>
      </w:r>
      <w:r w:rsidR="005778D5" w:rsidRPr="0048389A">
        <w:rPr>
          <w:rFonts w:ascii="Times New Roman" w:hAnsi="Times New Roman" w:cs="Times New Roman"/>
          <w:lang w:val="kk-KZ"/>
        </w:rPr>
        <w:t>-</w:t>
      </w:r>
      <w:r w:rsidR="0065751C" w:rsidRPr="0048389A">
        <w:rPr>
          <w:rFonts w:ascii="Times New Roman" w:hAnsi="Times New Roman" w:cs="Times New Roman"/>
          <w:i/>
          <w:iCs/>
        </w:rPr>
        <w:t>;</w:t>
      </w:r>
    </w:p>
    <w:p w14:paraId="4B06E9FD" w14:textId="5DF78AD7" w:rsidR="00CE4B80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Создано новых рабочих мест</w:t>
      </w:r>
      <w:r w:rsidR="005778D5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5778D5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5778D5" w:rsidRPr="0048389A">
        <w:rPr>
          <w:rFonts w:ascii="Times New Roman" w:hAnsi="Times New Roman" w:cs="Times New Roman"/>
          <w:spacing w:val="1"/>
        </w:rPr>
        <w:t xml:space="preserve"> </w:t>
      </w:r>
      <w:r w:rsidR="005778D5" w:rsidRPr="0048389A">
        <w:rPr>
          <w:rFonts w:ascii="Times New Roman" w:hAnsi="Times New Roman" w:cs="Times New Roman"/>
        </w:rPr>
        <w:t>вручную</w:t>
      </w:r>
      <w:r w:rsidR="005778D5" w:rsidRPr="0048389A">
        <w:rPr>
          <w:rFonts w:ascii="Times New Roman" w:hAnsi="Times New Roman" w:cs="Times New Roman"/>
          <w:lang w:val="kk-KZ"/>
        </w:rPr>
        <w:t>, рабочие места вычитывается за последний год</w:t>
      </w:r>
      <w:r w:rsidR="0065751C" w:rsidRPr="0048389A">
        <w:rPr>
          <w:rFonts w:ascii="Times New Roman" w:hAnsi="Times New Roman" w:cs="Times New Roman"/>
          <w:i/>
          <w:iCs/>
        </w:rPr>
        <w:t>;</w:t>
      </w:r>
    </w:p>
    <w:p w14:paraId="7FFE4795" w14:textId="170A3884" w:rsidR="00CE4B80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Доля сотрудников возрастом до 30 лет от штатной численности(%)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 xml:space="preserve">- </w:t>
      </w:r>
      <w:r w:rsidR="005778D5" w:rsidRPr="0048389A">
        <w:rPr>
          <w:rFonts w:ascii="Times New Roman" w:hAnsi="Times New Roman" w:cs="Times New Roman"/>
        </w:rPr>
        <w:t>обязательное поле для заполнения, вводится</w:t>
      </w:r>
      <w:r w:rsidR="005778D5" w:rsidRPr="0048389A">
        <w:rPr>
          <w:rFonts w:ascii="Times New Roman" w:hAnsi="Times New Roman" w:cs="Times New Roman"/>
          <w:spacing w:val="1"/>
        </w:rPr>
        <w:t xml:space="preserve"> </w:t>
      </w:r>
      <w:r w:rsidR="005778D5" w:rsidRPr="0048389A">
        <w:rPr>
          <w:rFonts w:ascii="Times New Roman" w:hAnsi="Times New Roman" w:cs="Times New Roman"/>
        </w:rPr>
        <w:t>вручную</w:t>
      </w:r>
      <w:r w:rsidR="0065751C"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</w:rPr>
        <w:t> </w:t>
      </w:r>
    </w:p>
    <w:p w14:paraId="5FD49AB6" w14:textId="4AABB2FC" w:rsidR="00CE4B80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Доля социально уязвимых слоев населения от штатной численности(%)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65751C"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</w:rPr>
        <w:t> </w:t>
      </w:r>
    </w:p>
    <w:p w14:paraId="7D73121A" w14:textId="7923B56D" w:rsidR="00CE4B80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Производственный травматизм</w:t>
      </w:r>
      <w:r w:rsidR="005778D5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5778D5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5778D5" w:rsidRPr="0048389A">
        <w:rPr>
          <w:rFonts w:ascii="Times New Roman" w:hAnsi="Times New Roman" w:cs="Times New Roman"/>
          <w:spacing w:val="1"/>
        </w:rPr>
        <w:t xml:space="preserve"> </w:t>
      </w:r>
      <w:r w:rsidR="005778D5" w:rsidRPr="0048389A">
        <w:rPr>
          <w:rFonts w:ascii="Times New Roman" w:hAnsi="Times New Roman" w:cs="Times New Roman"/>
        </w:rPr>
        <w:t>вручную</w:t>
      </w:r>
      <w:r w:rsidR="0065751C"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</w:rPr>
        <w:t> </w:t>
      </w:r>
    </w:p>
    <w:p w14:paraId="45223DF2" w14:textId="76F4E4A0" w:rsidR="00CE4B80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Несвоевременное перечисление ОПВ, ОСМС, СО</w:t>
      </w:r>
      <w:r w:rsidR="005778D5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5778D5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5778D5" w:rsidRPr="0048389A">
        <w:rPr>
          <w:rFonts w:ascii="Times New Roman" w:hAnsi="Times New Roman" w:cs="Times New Roman"/>
          <w:spacing w:val="1"/>
        </w:rPr>
        <w:t xml:space="preserve"> </w:t>
      </w:r>
      <w:r w:rsidR="005778D5" w:rsidRPr="0048389A">
        <w:rPr>
          <w:rFonts w:ascii="Times New Roman" w:hAnsi="Times New Roman" w:cs="Times New Roman"/>
        </w:rPr>
        <w:t>вручную</w:t>
      </w:r>
      <w:r w:rsidR="0065751C" w:rsidRPr="0048389A">
        <w:rPr>
          <w:rFonts w:ascii="Times New Roman" w:hAnsi="Times New Roman" w:cs="Times New Roman"/>
          <w:i/>
          <w:iCs/>
        </w:rPr>
        <w:t>;</w:t>
      </w:r>
    </w:p>
    <w:p w14:paraId="236A2D6B" w14:textId="3369035A" w:rsidR="00CE4B80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СМЗ больше чем в регионе</w:t>
      </w:r>
      <w:r w:rsidR="005778D5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5778D5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5778D5" w:rsidRPr="0048389A">
        <w:rPr>
          <w:rFonts w:ascii="Times New Roman" w:hAnsi="Times New Roman" w:cs="Times New Roman"/>
          <w:spacing w:val="1"/>
        </w:rPr>
        <w:t xml:space="preserve"> </w:t>
      </w:r>
      <w:r w:rsidR="005778D5" w:rsidRPr="0048389A">
        <w:rPr>
          <w:rFonts w:ascii="Times New Roman" w:hAnsi="Times New Roman" w:cs="Times New Roman"/>
        </w:rPr>
        <w:t>вручную</w:t>
      </w:r>
      <w:r w:rsidR="0065751C" w:rsidRPr="0048389A">
        <w:rPr>
          <w:rFonts w:ascii="Times New Roman" w:hAnsi="Times New Roman" w:cs="Times New Roman"/>
          <w:i/>
          <w:iCs/>
        </w:rPr>
        <w:t>;</w:t>
      </w:r>
    </w:p>
    <w:p w14:paraId="42BDD9B0" w14:textId="7D0339CD" w:rsidR="001E6BDD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Доля прироста СМЗ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7340B" w:rsidRPr="0048389A">
        <w:rPr>
          <w:rFonts w:ascii="Times New Roman" w:hAnsi="Times New Roman" w:cs="Times New Roman"/>
          <w:spacing w:val="1"/>
        </w:rPr>
        <w:t xml:space="preserve"> </w:t>
      </w:r>
      <w:r w:rsidR="0037340B" w:rsidRPr="0048389A">
        <w:rPr>
          <w:rFonts w:ascii="Times New Roman" w:hAnsi="Times New Roman" w:cs="Times New Roman"/>
        </w:rPr>
        <w:t>вручную</w:t>
      </w:r>
      <w:r w:rsidR="0065751C" w:rsidRPr="0048389A">
        <w:rPr>
          <w:rFonts w:ascii="Times New Roman" w:hAnsi="Times New Roman" w:cs="Times New Roman"/>
          <w:i/>
          <w:iCs/>
        </w:rPr>
        <w:t>;</w:t>
      </w:r>
    </w:p>
    <w:p w14:paraId="742C81DD" w14:textId="04F440FF" w:rsidR="00CE4B80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lastRenderedPageBreak/>
        <w:t>Выделение средств на спонсорство и благотворительность (в том числе на содержание объектов социальной инфраструктуры)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7340B" w:rsidRPr="0048389A">
        <w:rPr>
          <w:rFonts w:ascii="Times New Roman" w:hAnsi="Times New Roman" w:cs="Times New Roman"/>
          <w:spacing w:val="1"/>
        </w:rPr>
        <w:t xml:space="preserve"> </w:t>
      </w:r>
      <w:r w:rsidR="0037340B" w:rsidRPr="0048389A">
        <w:rPr>
          <w:rFonts w:ascii="Times New Roman" w:hAnsi="Times New Roman" w:cs="Times New Roman"/>
        </w:rPr>
        <w:t>вручную</w:t>
      </w:r>
      <w:r w:rsidR="0065751C" w:rsidRPr="0048389A">
        <w:rPr>
          <w:rFonts w:ascii="Times New Roman" w:hAnsi="Times New Roman" w:cs="Times New Roman"/>
          <w:i/>
          <w:iCs/>
        </w:rPr>
        <w:t>;</w:t>
      </w:r>
    </w:p>
    <w:p w14:paraId="4C351CDB" w14:textId="3745286F" w:rsidR="00CE4B80" w:rsidRPr="0048389A" w:rsidRDefault="00CE4B80" w:rsidP="004838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</w:rPr>
        <w:t>Средняя заработная плата по видам экономической деятельности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7340B" w:rsidRPr="0048389A">
        <w:rPr>
          <w:rFonts w:ascii="Times New Roman" w:hAnsi="Times New Roman" w:cs="Times New Roman"/>
          <w:spacing w:val="1"/>
        </w:rPr>
        <w:t xml:space="preserve"> </w:t>
      </w:r>
      <w:r w:rsidR="0037340B" w:rsidRPr="0048389A">
        <w:rPr>
          <w:rFonts w:ascii="Times New Roman" w:hAnsi="Times New Roman" w:cs="Times New Roman"/>
        </w:rPr>
        <w:t>вручную</w:t>
      </w:r>
      <w:r w:rsidR="0065751C" w:rsidRPr="0048389A">
        <w:rPr>
          <w:rFonts w:ascii="Times New Roman" w:hAnsi="Times New Roman" w:cs="Times New Roman"/>
          <w:i/>
          <w:iCs/>
        </w:rPr>
        <w:t>;</w:t>
      </w:r>
    </w:p>
    <w:p w14:paraId="6600A7AF" w14:textId="5D87C371" w:rsidR="00CE4B80" w:rsidRPr="0048389A" w:rsidRDefault="00CE4B80" w:rsidP="0048389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kk-KZ"/>
        </w:rPr>
      </w:pPr>
      <w:r w:rsidRPr="0048389A">
        <w:rPr>
          <w:rFonts w:ascii="Times New Roman" w:hAnsi="Times New Roman" w:cs="Times New Roman"/>
          <w:b/>
          <w:bCs/>
          <w:lang w:val="kk-KZ"/>
        </w:rPr>
        <w:t>Критерий по Номинац</w:t>
      </w:r>
      <w:r w:rsidR="00C814E9" w:rsidRPr="0048389A">
        <w:rPr>
          <w:rFonts w:ascii="Times New Roman" w:hAnsi="Times New Roman" w:cs="Times New Roman"/>
          <w:b/>
          <w:bCs/>
          <w:lang w:val="kk-KZ"/>
        </w:rPr>
        <w:t>ии «Лучший коллективный договор»</w:t>
      </w:r>
      <w:r w:rsidR="0065751C" w:rsidRPr="0048389A">
        <w:rPr>
          <w:rFonts w:ascii="Times New Roman" w:hAnsi="Times New Roman" w:cs="Times New Roman"/>
          <w:b/>
          <w:bCs/>
          <w:lang w:val="kk-KZ"/>
        </w:rPr>
        <w:t>:</w:t>
      </w:r>
    </w:p>
    <w:p w14:paraId="6C9220F2" w14:textId="1B1E3999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об улучшении организации труда и повышении эффективности производства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</w:rPr>
        <w:t xml:space="preserve"> 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  <w:r w:rsidRPr="0048389A">
        <w:rPr>
          <w:rFonts w:ascii="Times New Roman" w:hAnsi="Times New Roman" w:cs="Times New Roman"/>
          <w:i/>
          <w:iCs/>
          <w:lang w:val="kk-KZ"/>
        </w:rPr>
        <w:t>;</w:t>
      </w:r>
    </w:p>
    <w:p w14:paraId="3D06E684" w14:textId="40D38211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 порядке индексации заработной платы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Pr="0048389A">
        <w:rPr>
          <w:rFonts w:ascii="Times New Roman" w:hAnsi="Times New Roman" w:cs="Times New Roman"/>
          <w:i/>
          <w:iCs/>
          <w:lang w:val="kk-KZ"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0DB2D0C7" w14:textId="77777777" w:rsidR="0037340B" w:rsidRPr="0048389A" w:rsidRDefault="0065751C" w:rsidP="004838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об обеспечении занятости, подготовке, повышении квалификации, переподготовке и трудоустройстве высвобождаемых работников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67D9EACC" w14:textId="7F6DCC76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 гарантиях и льготах работникам, проходящим подготовку, переподготовку, повышение квалификации, а также работникам, совмещающим работу с обучением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</w:rPr>
        <w:t xml:space="preserve"> 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Pr="0048389A">
        <w:rPr>
          <w:rFonts w:ascii="Times New Roman" w:hAnsi="Times New Roman" w:cs="Times New Roman"/>
          <w:i/>
          <w:iCs/>
          <w:lang w:val="kk-KZ"/>
        </w:rPr>
        <w:t>;</w:t>
      </w:r>
    </w:p>
    <w:p w14:paraId="2E119091" w14:textId="19DD0BA8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об улучшении жилищных и бытовых условий работников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</w:rPr>
        <w:t xml:space="preserve"> 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72E3D933" w14:textId="3C9181EC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об оздоровлении, санаторно-курортном лечении и отдыхе работников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2A106128" w14:textId="5DCD7741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 гарантиях работникам, избранным в органы профессионального союза, а также выборным представителям и условиях для осуществления их деятельности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  <w:r w:rsidRPr="0048389A">
        <w:rPr>
          <w:rFonts w:ascii="Times New Roman" w:hAnsi="Times New Roman" w:cs="Times New Roman"/>
          <w:i/>
          <w:iCs/>
          <w:lang w:val="kk-KZ"/>
        </w:rPr>
        <w:t>;</w:t>
      </w:r>
    </w:p>
    <w:p w14:paraId="516BF719" w14:textId="6CB8B7E2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 порядке учета мотивированного мнения органа профессионального союза при расторжении трудового договора с работниками, являющимися членами профессионального союза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Pr="0048389A">
        <w:rPr>
          <w:rFonts w:ascii="Times New Roman" w:hAnsi="Times New Roman" w:cs="Times New Roman"/>
          <w:i/>
          <w:iCs/>
          <w:lang w:val="kk-KZ"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2E947F47" w14:textId="63CA79F1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 компенсационной выплате в случае расторжения трудового договора по инициативе работодателя при достижении работником пенсионного возраста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553A5BA3" w14:textId="5FD467DB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 компенсационной выплате за время нахождения работников в пути от местонахождения работодателя или от пункта сбора до места работы и обратно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3ADA4C8A" w14:textId="7FE6BE06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об оплате отпуска по беременности и родам, отпуска работникам, усыновившим (удочерившим) новорожденного ребенка (детей), с сохранением средней заработной платы за вычетом суммы социальной выплаты на случай потери дохода в связи с беременностью и родами, усыновлением (удочерением) новорожденного ребенка (детей), осуществленной в соответствии с законодательством Республики Казахстан об обязательном социальном страховании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63B7192E" w14:textId="50E13CE2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об ответственности работников и работодателя за причиненный ими ущерб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5568B670" w14:textId="77777777" w:rsidR="0037340B" w:rsidRPr="0048389A" w:rsidRDefault="0065751C" w:rsidP="0048389A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 добровольных пенсионных взносах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025A1020" w14:textId="2523F22E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 гарантиях медицинского страхования работников и их семей, об охране окружающей среды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  <w:lang w:val="kk-KZ"/>
        </w:rPr>
        <w:t xml:space="preserve">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</w:p>
    <w:p w14:paraId="08CFE1E3" w14:textId="77777777" w:rsidR="0037340B" w:rsidRPr="0048389A" w:rsidRDefault="0065751C" w:rsidP="0048389A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</w:rPr>
        <w:t xml:space="preserve"> 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5178CDD8" w14:textId="754AB22B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lastRenderedPageBreak/>
        <w:t>о мероприятиях по обучению работников основам трудового законодательства Республики Казахстан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 xml:space="preserve">  -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Pr="0048389A">
        <w:rPr>
          <w:rFonts w:ascii="Times New Roman" w:hAnsi="Times New Roman" w:cs="Times New Roman"/>
          <w:i/>
          <w:iCs/>
          <w:lang w:val="kk-KZ"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227DC64A" w14:textId="7DE21C13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 выплате пособий и компенсационных выплат, в том числе при несчастных случаях, связанных с трудовой деятельностью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 xml:space="preserve">- </w:t>
      </w:r>
      <w:r w:rsidR="0037340B" w:rsidRPr="0048389A">
        <w:rPr>
          <w:rFonts w:ascii="Times New Roman" w:hAnsi="Times New Roman" w:cs="Times New Roman"/>
        </w:rPr>
        <w:t>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60F4AA25" w14:textId="2F680595" w:rsidR="0065751C" w:rsidRPr="0048389A" w:rsidRDefault="0065751C" w:rsidP="0048389A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spacing w:val="1"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Дополнительные льготы, доплаты, компенсации предоставляемые работнику сверх гарантированных норм предусмотренных законодательством)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</w:rPr>
        <w:t xml:space="preserve"> 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заполнения, указывается ручным вводом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4972A794" w14:textId="77777777" w:rsidR="0037340B" w:rsidRPr="0048389A" w:rsidRDefault="0037340B" w:rsidP="0048389A">
      <w:pPr>
        <w:pStyle w:val="a7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pacing w:val="1"/>
          <w:lang w:val="kk-KZ"/>
        </w:rPr>
      </w:pPr>
    </w:p>
    <w:p w14:paraId="2380D66E" w14:textId="2C87A6F5" w:rsidR="008D729B" w:rsidRPr="0048389A" w:rsidRDefault="008D729B" w:rsidP="0048389A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pacing w:val="1"/>
          <w:lang w:val="kk-KZ"/>
        </w:rPr>
      </w:pPr>
    </w:p>
    <w:p w14:paraId="2682F856" w14:textId="552B5EED" w:rsidR="008D729B" w:rsidRPr="0048389A" w:rsidRDefault="008D729B" w:rsidP="0048389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kk-KZ"/>
        </w:rPr>
      </w:pPr>
      <w:r w:rsidRPr="0048389A">
        <w:rPr>
          <w:rFonts w:ascii="Times New Roman" w:hAnsi="Times New Roman" w:cs="Times New Roman"/>
          <w:b/>
          <w:bCs/>
          <w:lang w:val="kk-KZ"/>
        </w:rPr>
        <w:t>Критерий по Номинации «Лучшее предприятие в области охраны труда»:</w:t>
      </w:r>
    </w:p>
    <w:p w14:paraId="086B4A24" w14:textId="05AD35C6" w:rsidR="00CA6A14" w:rsidRPr="0048389A" w:rsidRDefault="0065751C" w:rsidP="0048389A">
      <w:pPr>
        <w:pStyle w:val="a7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7BE8EBFA" w14:textId="2B1F90FD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Динамика уровня производственного травматизма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7340B" w:rsidRPr="0048389A">
        <w:rPr>
          <w:rFonts w:ascii="Times New Roman" w:hAnsi="Times New Roman" w:cs="Times New Roman"/>
        </w:rPr>
        <w:t xml:space="preserve"> обязательное поле</w:t>
      </w:r>
      <w:r w:rsidR="0037340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из списка</w:t>
      </w:r>
      <w:r w:rsidR="0037340B" w:rsidRPr="0048389A">
        <w:rPr>
          <w:rFonts w:ascii="Times New Roman" w:hAnsi="Times New Roman" w:cs="Times New Roman"/>
        </w:rPr>
        <w:t>(отсутствие,</w:t>
      </w:r>
      <w:r w:rsidR="007648BB" w:rsidRPr="0048389A">
        <w:rPr>
          <w:rFonts w:ascii="Times New Roman" w:hAnsi="Times New Roman" w:cs="Times New Roman"/>
        </w:rPr>
        <w:t xml:space="preserve"> увеличение, уменьшение, на уровне</w:t>
      </w:r>
      <w:r w:rsidR="0037340B" w:rsidRPr="0048389A">
        <w:rPr>
          <w:rFonts w:ascii="Times New Roman" w:hAnsi="Times New Roman" w:cs="Times New Roman"/>
        </w:rPr>
        <w:t>)</w:t>
      </w:r>
      <w:r w:rsidR="007648BB" w:rsidRPr="0048389A">
        <w:rPr>
          <w:rFonts w:ascii="Times New Roman" w:hAnsi="Times New Roman" w:cs="Times New Roman"/>
        </w:rPr>
        <w:t>. Рассчитывается за три года, предшествующие проведению конкурса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>;</w:t>
      </w:r>
      <w:r w:rsidR="0037340B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65ED1BAA" w14:textId="695C9851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Динамика уровня профессиональной заболеваемости</w:t>
      </w:r>
      <w:r w:rsidR="007648BB" w:rsidRPr="0048389A">
        <w:rPr>
          <w:rFonts w:ascii="Times New Roman" w:hAnsi="Times New Roman" w:cs="Times New Roman"/>
          <w:i/>
          <w:iCs/>
        </w:rPr>
        <w:t>-</w:t>
      </w:r>
      <w:r w:rsidR="007648BB" w:rsidRPr="0048389A">
        <w:rPr>
          <w:rFonts w:ascii="Times New Roman" w:hAnsi="Times New Roman" w:cs="Times New Roman"/>
        </w:rPr>
        <w:t xml:space="preserve"> обязательное поле</w:t>
      </w:r>
      <w:r w:rsidR="007648B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из списка</w:t>
      </w:r>
      <w:r w:rsidR="007648BB" w:rsidRPr="0048389A">
        <w:rPr>
          <w:rFonts w:ascii="Times New Roman" w:hAnsi="Times New Roman" w:cs="Times New Roman"/>
        </w:rPr>
        <w:t>(отсутствие, увеличение, уменьшение, на уровне). Рассчитывается за три года, предшествующие проведению конкурса</w:t>
      </w:r>
      <w:r w:rsidR="007648BB" w:rsidRPr="0048389A">
        <w:rPr>
          <w:rFonts w:ascii="Times New Roman" w:hAnsi="Times New Roman" w:cs="Times New Roman"/>
          <w:i/>
          <w:iCs/>
          <w:lang w:val="kk-KZ"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65DC26D1" w14:textId="0329E8DC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Динамика уровня занятости в условиях труда, не отвечающих гигиеническим нормативам</w:t>
      </w:r>
      <w:r w:rsidR="007648BB" w:rsidRPr="0048389A">
        <w:rPr>
          <w:rFonts w:ascii="Times New Roman" w:hAnsi="Times New Roman" w:cs="Times New Roman"/>
        </w:rPr>
        <w:t xml:space="preserve"> - обязательное поле</w:t>
      </w:r>
      <w:r w:rsidR="007648BB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из списка</w:t>
      </w:r>
      <w:r w:rsidR="007648BB" w:rsidRPr="0048389A">
        <w:rPr>
          <w:rFonts w:ascii="Times New Roman" w:hAnsi="Times New Roman" w:cs="Times New Roman"/>
        </w:rPr>
        <w:t>(отсутствие, увеличение, уменьшение, на уровне)</w:t>
      </w:r>
      <w:r w:rsidR="007648BB" w:rsidRPr="0048389A">
        <w:rPr>
          <w:rFonts w:ascii="Times New Roman" w:hAnsi="Times New Roman" w:cs="Times New Roman"/>
          <w:i/>
          <w:iCs/>
          <w:lang w:val="kk-KZ"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547896D7" w14:textId="0DE3CC1A" w:rsidR="007648B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Динамика уровня занятости на оборудовании, не отвечающем требованиям охраны труда.</w:t>
      </w:r>
      <w:r w:rsidR="0070764A" w:rsidRPr="0048389A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48389A">
        <w:rPr>
          <w:rFonts w:ascii="Times New Roman" w:hAnsi="Times New Roman" w:cs="Times New Roman"/>
          <w:i/>
          <w:iCs/>
          <w:lang w:val="kk-KZ"/>
        </w:rPr>
        <w:t>Рассчитывается за три года, предшествующие проведению конкурса</w:t>
      </w:r>
      <w:r w:rsidR="007648BB" w:rsidRPr="0048389A">
        <w:rPr>
          <w:rFonts w:ascii="Times New Roman" w:hAnsi="Times New Roman" w:cs="Times New Roman"/>
          <w:i/>
          <w:iCs/>
        </w:rPr>
        <w:t>-</w:t>
      </w:r>
      <w:r w:rsidR="007648BB" w:rsidRPr="0048389A">
        <w:rPr>
          <w:rFonts w:ascii="Times New Roman" w:hAnsi="Times New Roman" w:cs="Times New Roman"/>
        </w:rPr>
        <w:t xml:space="preserve"> обязательное поле</w:t>
      </w:r>
      <w:r w:rsidR="007648BB" w:rsidRPr="0048389A">
        <w:rPr>
          <w:rFonts w:ascii="Times New Roman" w:hAnsi="Times New Roman" w:cs="Times New Roman"/>
          <w:lang w:val="kk-KZ"/>
        </w:rPr>
        <w:t xml:space="preserve"> для заполнения выбирается</w:t>
      </w:r>
      <w:r w:rsidR="007648BB" w:rsidRPr="0048389A">
        <w:rPr>
          <w:rFonts w:ascii="Times New Roman" w:hAnsi="Times New Roman" w:cs="Times New Roman"/>
        </w:rPr>
        <w:t xml:space="preserve"> </w:t>
      </w:r>
      <w:r w:rsidR="007648BB" w:rsidRPr="0048389A">
        <w:rPr>
          <w:rFonts w:ascii="Times New Roman" w:hAnsi="Times New Roman" w:cs="Times New Roman"/>
          <w:lang w:val="kk-KZ"/>
        </w:rPr>
        <w:t>из списка</w:t>
      </w:r>
      <w:r w:rsidR="007648BB" w:rsidRPr="0048389A">
        <w:rPr>
          <w:rFonts w:ascii="Times New Roman" w:hAnsi="Times New Roman" w:cs="Times New Roman"/>
        </w:rPr>
        <w:t>(отсутствие, увеличение, уменьшение, на уровне);</w:t>
      </w:r>
    </w:p>
    <w:p w14:paraId="3D3F3684" w14:textId="7CBB9608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Создание производственных советов по безопасности и охране труда в организациях</w:t>
      </w:r>
      <w:r w:rsidR="007648BB" w:rsidRPr="0048389A">
        <w:rPr>
          <w:rFonts w:ascii="Times New Roman" w:hAnsi="Times New Roman" w:cs="Times New Roman"/>
          <w:i/>
          <w:iCs/>
        </w:rPr>
        <w:t>-</w:t>
      </w:r>
      <w:r w:rsidR="00295D18" w:rsidRPr="0048389A">
        <w:rPr>
          <w:rFonts w:ascii="Times New Roman" w:hAnsi="Times New Roman" w:cs="Times New Roman"/>
        </w:rPr>
        <w:t xml:space="preserve"> обязательное поле</w:t>
      </w:r>
      <w:r w:rsidR="00295D18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295D18" w:rsidRPr="0048389A">
        <w:rPr>
          <w:rFonts w:ascii="Times New Roman" w:hAnsi="Times New Roman" w:cs="Times New Roman"/>
        </w:rPr>
        <w:t>;</w:t>
      </w:r>
      <w:r w:rsidR="007648BB" w:rsidRPr="0048389A">
        <w:rPr>
          <w:rFonts w:ascii="Times New Roman" w:hAnsi="Times New Roman" w:cs="Times New Roman"/>
          <w:i/>
          <w:iCs/>
        </w:rPr>
        <w:t xml:space="preserve"> </w:t>
      </w:r>
    </w:p>
    <w:p w14:paraId="3D1B4629" w14:textId="298A6FAF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 xml:space="preserve">Охват аттестацией производственных объектов по условиям труда </w:t>
      </w:r>
      <w:r w:rsidR="00295D18" w:rsidRPr="0048389A">
        <w:rPr>
          <w:rFonts w:ascii="Times New Roman" w:hAnsi="Times New Roman" w:cs="Times New Roman"/>
          <w:i/>
          <w:iCs/>
        </w:rPr>
        <w:t>-</w:t>
      </w:r>
      <w:r w:rsidR="00295D18" w:rsidRPr="0048389A">
        <w:rPr>
          <w:rFonts w:ascii="Times New Roman" w:hAnsi="Times New Roman" w:cs="Times New Roman"/>
        </w:rPr>
        <w:t xml:space="preserve"> обязательное поле</w:t>
      </w:r>
      <w:r w:rsidR="00295D18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295D18" w:rsidRPr="0048389A">
        <w:rPr>
          <w:rFonts w:ascii="Times New Roman" w:hAnsi="Times New Roman" w:cs="Times New Roman"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1B28AAF8" w14:textId="5182CABB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Отражение информации о политике охраны труда в открытых источниках информации</w:t>
      </w:r>
      <w:r w:rsidR="00295D18" w:rsidRPr="0048389A">
        <w:rPr>
          <w:rFonts w:ascii="Times New Roman" w:hAnsi="Times New Roman" w:cs="Times New Roman"/>
          <w:i/>
          <w:iCs/>
        </w:rPr>
        <w:t>-</w:t>
      </w:r>
      <w:r w:rsidR="00295D18" w:rsidRPr="0048389A">
        <w:rPr>
          <w:rFonts w:ascii="Times New Roman" w:hAnsi="Times New Roman" w:cs="Times New Roman"/>
        </w:rPr>
        <w:t xml:space="preserve"> обязательное поле</w:t>
      </w:r>
      <w:r w:rsidR="00295D18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295D18" w:rsidRPr="0048389A">
        <w:rPr>
          <w:rFonts w:ascii="Times New Roman" w:hAnsi="Times New Roman" w:cs="Times New Roman"/>
        </w:rPr>
        <w:t>(</w:t>
      </w:r>
      <w:r w:rsidR="00295D18" w:rsidRPr="0048389A">
        <w:rPr>
          <w:rFonts w:ascii="Times New Roman" w:hAnsi="Times New Roman" w:cs="Times New Roman"/>
          <w:lang w:val="kk-KZ"/>
        </w:rPr>
        <w:t>к</w:t>
      </w:r>
      <w:r w:rsidRPr="0048389A">
        <w:rPr>
          <w:rFonts w:ascii="Times New Roman" w:hAnsi="Times New Roman" w:cs="Times New Roman"/>
          <w:lang w:val="kk-KZ"/>
        </w:rPr>
        <w:t>орпоративная социальная отчетность, разделы годового отчета организации, разделы Интернет-сайта и другие открытые источники информации</w:t>
      </w:r>
      <w:r w:rsidR="00295D18" w:rsidRPr="0048389A">
        <w:rPr>
          <w:rFonts w:ascii="Times New Roman" w:hAnsi="Times New Roman" w:cs="Times New Roman"/>
        </w:rPr>
        <w:t>);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0233B3CE" w14:textId="20E9AD3D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</w:r>
      <w:r w:rsidR="00295D18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295D18" w:rsidRPr="0048389A">
        <w:rPr>
          <w:rFonts w:ascii="Times New Roman" w:hAnsi="Times New Roman" w:cs="Times New Roman"/>
        </w:rPr>
        <w:t xml:space="preserve"> обязательное поле</w:t>
      </w:r>
      <w:r w:rsidR="00295D18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Pr="0048389A">
        <w:rPr>
          <w:rFonts w:ascii="Times New Roman" w:hAnsi="Times New Roman" w:cs="Times New Roman"/>
          <w:i/>
          <w:iCs/>
          <w:lang w:val="kk-KZ"/>
        </w:rPr>
        <w:t>.</w:t>
      </w:r>
    </w:p>
    <w:p w14:paraId="635D4EFC" w14:textId="28B6B48B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Проведение за счет средств работодателя обязательных медицинских осмотров работников, в случаях, предусмотренных законодательством Республики Казахстан</w:t>
      </w:r>
      <w:r w:rsidR="00295D18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295D18" w:rsidRPr="0048389A">
        <w:rPr>
          <w:rFonts w:ascii="Times New Roman" w:hAnsi="Times New Roman" w:cs="Times New Roman"/>
        </w:rPr>
        <w:t xml:space="preserve"> обязательное поле</w:t>
      </w:r>
      <w:r w:rsidR="00295D18" w:rsidRPr="0048389A">
        <w:rPr>
          <w:rFonts w:ascii="Times New Roman" w:hAnsi="Times New Roman" w:cs="Times New Roman"/>
          <w:lang w:val="kk-KZ"/>
        </w:rPr>
        <w:t xml:space="preserve"> для заполнения выбирается ответ да или нет</w:t>
      </w:r>
      <w:r w:rsidR="00295D18" w:rsidRPr="0048389A">
        <w:rPr>
          <w:rFonts w:ascii="Times New Roman" w:hAnsi="Times New Roman" w:cs="Times New Roman"/>
        </w:rPr>
        <w:t>(а</w:t>
      </w:r>
      <w:r w:rsidRPr="0048389A">
        <w:rPr>
          <w:rFonts w:ascii="Times New Roman" w:hAnsi="Times New Roman" w:cs="Times New Roman"/>
          <w:lang w:val="kk-KZ"/>
        </w:rPr>
        <w:t>кт медицинских осмотров работников, занятых на работах с вредными и (или) опасными производственными факторами в году, предшествующем проведению конкурса, другие акты работодателя, подтверждающие проведение медицинских осмотров работников</w:t>
      </w:r>
      <w:r w:rsidR="00295D18" w:rsidRPr="0048389A">
        <w:rPr>
          <w:rFonts w:ascii="Times New Roman" w:hAnsi="Times New Roman" w:cs="Times New Roman"/>
          <w:lang w:val="kk-KZ"/>
        </w:rPr>
        <w:t>).</w:t>
      </w:r>
    </w:p>
    <w:p w14:paraId="1E02F0D2" w14:textId="6CFFB459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Дополнительное обеспечение работников специальной одеждой, специальной обувью и другими средствами индивидуальной защиты</w:t>
      </w:r>
      <w:r w:rsidR="00295D18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295D18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295D18" w:rsidRPr="0048389A">
        <w:rPr>
          <w:rFonts w:ascii="Times New Roman" w:hAnsi="Times New Roman" w:cs="Times New Roman"/>
          <w:spacing w:val="1"/>
        </w:rPr>
        <w:t xml:space="preserve"> </w:t>
      </w:r>
      <w:r w:rsidR="00295D18" w:rsidRPr="0048389A">
        <w:rPr>
          <w:rFonts w:ascii="Times New Roman" w:hAnsi="Times New Roman" w:cs="Times New Roman"/>
        </w:rPr>
        <w:t>вручную</w:t>
      </w:r>
      <w:r w:rsidR="00295D18" w:rsidRPr="0048389A">
        <w:rPr>
          <w:rFonts w:ascii="Times New Roman" w:hAnsi="Times New Roman" w:cs="Times New Roman"/>
          <w:i/>
          <w:iCs/>
        </w:rPr>
        <w:t>(</w:t>
      </w:r>
      <w:r w:rsidR="00295D18" w:rsidRPr="0048389A">
        <w:rPr>
          <w:rFonts w:ascii="Times New Roman" w:hAnsi="Times New Roman" w:cs="Times New Roman"/>
          <w:i/>
          <w:iCs/>
          <w:lang w:val="kk-KZ"/>
        </w:rPr>
        <w:t>а</w:t>
      </w:r>
      <w:r w:rsidRPr="0048389A">
        <w:rPr>
          <w:rFonts w:ascii="Times New Roman" w:hAnsi="Times New Roman" w:cs="Times New Roman"/>
          <w:i/>
          <w:iCs/>
          <w:lang w:val="kk-KZ"/>
        </w:rPr>
        <w:t>кты работодателя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</w:r>
      <w:r w:rsidR="00295D18" w:rsidRPr="0048389A">
        <w:rPr>
          <w:rFonts w:ascii="Times New Roman" w:hAnsi="Times New Roman" w:cs="Times New Roman"/>
          <w:i/>
          <w:iCs/>
          <w:lang w:val="kk-KZ"/>
        </w:rPr>
        <w:t>)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57C51574" w14:textId="34F0B689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Дополнительное обеспечение работников санитарно-бытовым и лечебно-профилактическим обслуживанием сверх установленной нормы</w:t>
      </w:r>
      <w:r w:rsidR="00295D18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295D18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295D18" w:rsidRPr="0048389A">
        <w:rPr>
          <w:rFonts w:ascii="Times New Roman" w:hAnsi="Times New Roman" w:cs="Times New Roman"/>
          <w:spacing w:val="1"/>
        </w:rPr>
        <w:t xml:space="preserve"> </w:t>
      </w:r>
      <w:r w:rsidR="00295D18" w:rsidRPr="0048389A">
        <w:rPr>
          <w:rFonts w:ascii="Times New Roman" w:hAnsi="Times New Roman" w:cs="Times New Roman"/>
        </w:rPr>
        <w:t>вручную(</w:t>
      </w:r>
      <w:r w:rsidR="00295D18" w:rsidRPr="0048389A">
        <w:rPr>
          <w:rFonts w:ascii="Times New Roman" w:hAnsi="Times New Roman" w:cs="Times New Roman"/>
          <w:lang w:val="kk-KZ"/>
        </w:rPr>
        <w:t>а</w:t>
      </w:r>
      <w:r w:rsidRPr="0048389A">
        <w:rPr>
          <w:rFonts w:ascii="Times New Roman" w:hAnsi="Times New Roman" w:cs="Times New Roman"/>
          <w:lang w:val="kk-KZ"/>
        </w:rPr>
        <w:t xml:space="preserve">кты работодателя об установлении повышенных норм, </w:t>
      </w:r>
      <w:r w:rsidRPr="0048389A">
        <w:rPr>
          <w:rFonts w:ascii="Times New Roman" w:hAnsi="Times New Roman" w:cs="Times New Roman"/>
          <w:lang w:val="kk-KZ"/>
        </w:rPr>
        <w:lastRenderedPageBreak/>
        <w:t>коллективный договор, отчет о его выполнении, соглашение с представительным органом работников, официальные отчеты (социальные)</w:t>
      </w:r>
      <w:r w:rsidR="00295D18" w:rsidRPr="0048389A">
        <w:rPr>
          <w:rFonts w:ascii="Times New Roman" w:hAnsi="Times New Roman" w:cs="Times New Roman"/>
          <w:lang w:val="kk-KZ"/>
        </w:rPr>
        <w:t>)</w:t>
      </w:r>
      <w:r w:rsidR="008241DD" w:rsidRPr="0048389A">
        <w:rPr>
          <w:rFonts w:ascii="Times New Roman" w:hAnsi="Times New Roman" w:cs="Times New Roman"/>
          <w:lang w:val="kk-KZ"/>
        </w:rPr>
        <w:t>.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3ED4FA0D" w14:textId="094C82F2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 xml:space="preserve">Наличие коллективного договора 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="008241DD"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0B89A8AE" w14:textId="175B7F50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Внедрение международных стандартов: стандарт SA 8000:2001 (социальная ответственность), МОТ-СУОТ 2001 ILO-OSH 2001 (Руководство по системам управления охраной труда); OHSAS 18001: 1999 «Occupational Health and Safety Assessment Series. Requirements (MOD); межгосударственный стандарт ГОСТ 12.0.230-2007 ССБТ (системы управления охраной труда) и др.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="008241DD" w:rsidRPr="0048389A">
        <w:rPr>
          <w:rFonts w:ascii="Times New Roman" w:hAnsi="Times New Roman" w:cs="Times New Roman"/>
          <w:i/>
          <w:iCs/>
        </w:rPr>
        <w:t>;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33087190" w14:textId="72B3A56D" w:rsidR="008D729B" w:rsidRPr="0048389A" w:rsidRDefault="008D729B" w:rsidP="0048389A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Присоединение к Программе Международной ассоциации социального обеспечения «Vizion Zero»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="008241DD" w:rsidRPr="0048389A">
        <w:rPr>
          <w:rFonts w:ascii="Times New Roman" w:hAnsi="Times New Roman" w:cs="Times New Roman"/>
          <w:i/>
          <w:iCs/>
        </w:rPr>
        <w:t>.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2C4477E1" w14:textId="77777777" w:rsidR="008D729B" w:rsidRPr="0048389A" w:rsidRDefault="008D729B" w:rsidP="0048389A">
      <w:pPr>
        <w:pStyle w:val="a7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lang w:val="kk-KZ"/>
        </w:rPr>
      </w:pPr>
    </w:p>
    <w:p w14:paraId="52EB7FC7" w14:textId="2533AA52" w:rsidR="00082A0B" w:rsidRPr="0048389A" w:rsidRDefault="00082A0B" w:rsidP="0048389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kk-KZ"/>
        </w:rPr>
      </w:pPr>
      <w:r w:rsidRPr="0048389A">
        <w:rPr>
          <w:rFonts w:ascii="Times New Roman" w:hAnsi="Times New Roman" w:cs="Times New Roman"/>
          <w:b/>
          <w:bCs/>
          <w:lang w:val="kk-KZ"/>
        </w:rPr>
        <w:t>Критерий по Номинации «За вклад в экологию»:</w:t>
      </w:r>
    </w:p>
    <w:p w14:paraId="79DCEAB2" w14:textId="77777777" w:rsidR="008D729B" w:rsidRPr="0048389A" w:rsidRDefault="008D729B" w:rsidP="0048389A">
      <w:pPr>
        <w:pStyle w:val="a7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lang w:val="kk-KZ"/>
        </w:rPr>
      </w:pPr>
    </w:p>
    <w:p w14:paraId="58F21169" w14:textId="7F0A1F52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1.</w:t>
      </w:r>
      <w:r w:rsidRPr="0048389A">
        <w:rPr>
          <w:rFonts w:ascii="Times New Roman" w:hAnsi="Times New Roman" w:cs="Times New Roman"/>
          <w:i/>
          <w:iCs/>
          <w:lang w:val="kk-KZ"/>
        </w:rPr>
        <w:tab/>
        <w:t>Наличие коллективного договора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</w:p>
    <w:p w14:paraId="5992DEDB" w14:textId="0ABED4BD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2.</w:t>
      </w:r>
      <w:r w:rsidRPr="0048389A">
        <w:rPr>
          <w:rFonts w:ascii="Times New Roman" w:hAnsi="Times New Roman" w:cs="Times New Roman"/>
          <w:i/>
          <w:iCs/>
          <w:lang w:val="kk-KZ"/>
        </w:rPr>
        <w:tab/>
        <w:t>Внедрение и сертификация на соответствие требованиям национального стандарта СТ РК ИСО/МЭК 14001 «Системы экологического менеджмента. Требования и руководство по применению»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</w:p>
    <w:p w14:paraId="727C5F1B" w14:textId="19962D23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3.</w:t>
      </w:r>
      <w:r w:rsidRPr="0048389A">
        <w:rPr>
          <w:rFonts w:ascii="Times New Roman" w:hAnsi="Times New Roman" w:cs="Times New Roman"/>
          <w:i/>
          <w:iCs/>
          <w:lang w:val="kk-KZ"/>
        </w:rPr>
        <w:tab/>
        <w:t>Ввод в эксплуатацию, ремонт и реконструкция пылегазоочистных установок, предназначенных для улавливания, обезвреживания (утилизации) вредных веществ, выделяющихся в атмосферу от технологического оборудования и аспирационных систем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28599010" w14:textId="7F519137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4.</w:t>
      </w:r>
      <w:r w:rsidRPr="0048389A">
        <w:rPr>
          <w:rFonts w:ascii="Times New Roman" w:hAnsi="Times New Roman" w:cs="Times New Roman"/>
          <w:i/>
          <w:iCs/>
          <w:lang w:val="kk-KZ"/>
        </w:rPr>
        <w:tab/>
        <w:t>Выполнение мероприятий по предотвращению и снижению выбросов загрязняющих веществ от стационарных и передвижных источников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0EF87608" w14:textId="58FA57FA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5.</w:t>
      </w:r>
      <w:r w:rsidRPr="0048389A">
        <w:rPr>
          <w:rFonts w:ascii="Times New Roman" w:hAnsi="Times New Roman" w:cs="Times New Roman"/>
          <w:i/>
          <w:iCs/>
          <w:lang w:val="kk-KZ"/>
        </w:rPr>
        <w:tab/>
        <w:t>Внедрение мероприятий, направленных на сокращение объемов выбросов парниковых газов и (или) увеличение поглощений парниковых газов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6CD4B791" w14:textId="5348EDF1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6.</w:t>
      </w:r>
      <w:r w:rsidRPr="0048389A">
        <w:rPr>
          <w:rFonts w:ascii="Times New Roman" w:hAnsi="Times New Roman" w:cs="Times New Roman"/>
          <w:i/>
          <w:iCs/>
          <w:lang w:val="kk-KZ"/>
        </w:rPr>
        <w:tab/>
        <w:t>Затраты на строительство, реконструкцию, модернизацию и содержание газоочистных установок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вручную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 xml:space="preserve"> </w:t>
      </w:r>
    </w:p>
    <w:p w14:paraId="37932B64" w14:textId="0AC6E24B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7.</w:t>
      </w:r>
      <w:r w:rsidRPr="0048389A">
        <w:rPr>
          <w:rFonts w:ascii="Times New Roman" w:hAnsi="Times New Roman" w:cs="Times New Roman"/>
          <w:i/>
          <w:iCs/>
          <w:lang w:val="kk-KZ"/>
        </w:rPr>
        <w:tab/>
        <w:t>Внедрение автоматизированной системы мониторинга эмиссий в окружающую среду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</w:p>
    <w:p w14:paraId="23F45C98" w14:textId="26295660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8.</w:t>
      </w:r>
      <w:r w:rsidRPr="0048389A">
        <w:rPr>
          <w:rFonts w:ascii="Times New Roman" w:hAnsi="Times New Roman" w:cs="Times New Roman"/>
          <w:i/>
          <w:iCs/>
          <w:lang w:val="kk-KZ"/>
        </w:rPr>
        <w:tab/>
        <w:t>Наличие мероприятий по снижению использования озоноразрушающих веществ путем использования озонобезопасных веществ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7090EEB6" w14:textId="19565109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9.</w:t>
      </w:r>
      <w:r w:rsidRPr="0048389A">
        <w:rPr>
          <w:rFonts w:ascii="Times New Roman" w:hAnsi="Times New Roman" w:cs="Times New Roman"/>
          <w:i/>
          <w:iCs/>
          <w:lang w:val="kk-KZ"/>
        </w:rPr>
        <w:tab/>
        <w:t>Соотношение объемов эмиссий в окружающую среду к количеству произведенной продукции для оценки эффективности производства и его воздействия на окружающую среду (по отношению к предыдущему году)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из списка(уменьшение, увеличение)</w:t>
      </w:r>
      <w:r w:rsidRPr="0048389A">
        <w:rPr>
          <w:rFonts w:ascii="Times New Roman" w:hAnsi="Times New Roman" w:cs="Times New Roman"/>
          <w:i/>
          <w:iCs/>
        </w:rPr>
        <w:t>;</w:t>
      </w:r>
    </w:p>
    <w:p w14:paraId="03229E81" w14:textId="0882A060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10.Количество фактов превышения лимитов эмиссий в окружающую среду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вручную</w:t>
      </w:r>
      <w:r w:rsidRPr="0048389A">
        <w:rPr>
          <w:rFonts w:ascii="Times New Roman" w:hAnsi="Times New Roman" w:cs="Times New Roman"/>
          <w:i/>
          <w:iCs/>
        </w:rPr>
        <w:t>;</w:t>
      </w:r>
    </w:p>
    <w:p w14:paraId="62275B01" w14:textId="5735327B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11.Внедрение современных технологий производства, направленных на уменьшение объема образования загрязняющих веществ в атмосферу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1ADB32A6" w14:textId="7B05F871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12.Доля многократно повторно использованной воды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вручную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6632C964" w14:textId="4AEE0042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13.Внедрение наилучших доступных техник на очистных сооружениях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</w:p>
    <w:p w14:paraId="4564FF48" w14:textId="27C0C06F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lastRenderedPageBreak/>
        <w:t>14.Затраты на строительство, реконструкцию, модернизацию и содержание газоочистных установок и очистных установок по воде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вручную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 xml:space="preserve"> </w:t>
      </w:r>
    </w:p>
    <w:p w14:paraId="4EA253F5" w14:textId="41565326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15.Мероприятия, направленные на защиту земель от истощения, деградации и опустынивания, негативного воздействия водной и ветровой эрозии, селей, оползней, подтопления, затопления, заболачивания, вторичного засоления, иссушения и уплотнения, загрязнения отходами, химическими, биологическими, радиоактивными и другими вредными веществами, а также ликвидацию несанкционированных (стихийных) свалок и исторических загрязнений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447BBFEF" w14:textId="08989A8C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16.Затраты на озеленение, увеличение площадей зеленых насаждений, посадок на территориях предприятий, вокруг больниц, школ, детских учреждений и других территориях, землях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вручную</w:t>
      </w:r>
      <w:r w:rsidR="008241DD"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5A7F1D2C" w14:textId="2901BDF2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17.Количество, посаженных деревьев за текущий год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вручную</w:t>
      </w:r>
      <w:r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598F09A8" w14:textId="7C1AFC01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18.Сокращение объемов образования отходов или/и их использование в качестве вторичных материалов и энергетических ресурсов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вручную</w:t>
      </w:r>
      <w:r w:rsidRPr="0048389A">
        <w:rPr>
          <w:rFonts w:ascii="Times New Roman" w:hAnsi="Times New Roman" w:cs="Times New Roman"/>
          <w:i/>
          <w:iCs/>
        </w:rPr>
        <w:t>;</w:t>
      </w:r>
    </w:p>
    <w:p w14:paraId="5F7268B7" w14:textId="15F64586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19.Внедрение технологий по сбору, транспортировке, обезвреживанию, использованию и переработке любых видов отходов, в том числе бесхозяйных</w:t>
      </w:r>
      <w:r w:rsidR="008241DD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нет</w:t>
      </w:r>
      <w:r w:rsidR="008241DD" w:rsidRPr="0048389A">
        <w:rPr>
          <w:rFonts w:ascii="Times New Roman" w:hAnsi="Times New Roman" w:cs="Times New Roman"/>
          <w:i/>
          <w:iCs/>
        </w:rPr>
        <w:t>;</w:t>
      </w:r>
    </w:p>
    <w:p w14:paraId="432829E5" w14:textId="4F3B653B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20.Проведение мероприятий на развитие, сохранение, воспроизводство животного мира и растительного мира</w:t>
      </w:r>
      <w:r w:rsidR="008241DD" w:rsidRPr="0048389A">
        <w:rPr>
          <w:rFonts w:ascii="Times New Roman" w:hAnsi="Times New Roman" w:cs="Times New Roman"/>
          <w:i/>
          <w:iCs/>
        </w:rPr>
        <w:t>-</w:t>
      </w:r>
      <w:r w:rsidR="008241DD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8241DD" w:rsidRPr="0048389A">
        <w:rPr>
          <w:rFonts w:ascii="Times New Roman" w:hAnsi="Times New Roman" w:cs="Times New Roman"/>
          <w:spacing w:val="1"/>
        </w:rPr>
        <w:t xml:space="preserve"> </w:t>
      </w:r>
      <w:r w:rsidR="008241DD" w:rsidRPr="0048389A">
        <w:rPr>
          <w:rFonts w:ascii="Times New Roman" w:hAnsi="Times New Roman" w:cs="Times New Roman"/>
        </w:rPr>
        <w:t>да или не</w:t>
      </w:r>
      <w:r w:rsidR="008241DD" w:rsidRPr="0048389A">
        <w:rPr>
          <w:rFonts w:ascii="Times New Roman" w:hAnsi="Times New Roman" w:cs="Times New Roman"/>
          <w:lang w:val="kk-KZ"/>
        </w:rPr>
        <w:t>т;</w:t>
      </w:r>
    </w:p>
    <w:p w14:paraId="76DC01DE" w14:textId="7C5013B9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21.Внедрение международного стандарта ИСО/МЭК 17025 (наличие аккредитированных экологических лабораторий)</w:t>
      </w:r>
      <w:r w:rsidR="00353F76" w:rsidRPr="0048389A">
        <w:rPr>
          <w:rFonts w:ascii="Times New Roman" w:hAnsi="Times New Roman" w:cs="Times New Roman"/>
          <w:i/>
          <w:iCs/>
        </w:rPr>
        <w:t>-</w:t>
      </w:r>
      <w:r w:rsidR="00353F76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53F76" w:rsidRPr="0048389A">
        <w:rPr>
          <w:rFonts w:ascii="Times New Roman" w:hAnsi="Times New Roman" w:cs="Times New Roman"/>
          <w:spacing w:val="1"/>
        </w:rPr>
        <w:t xml:space="preserve"> </w:t>
      </w:r>
      <w:r w:rsidR="00353F76" w:rsidRPr="0048389A">
        <w:rPr>
          <w:rFonts w:ascii="Times New Roman" w:hAnsi="Times New Roman" w:cs="Times New Roman"/>
        </w:rPr>
        <w:t>да или не</w:t>
      </w:r>
      <w:r w:rsidR="00353F76" w:rsidRPr="0048389A">
        <w:rPr>
          <w:rFonts w:ascii="Times New Roman" w:hAnsi="Times New Roman" w:cs="Times New Roman"/>
          <w:lang w:val="kk-KZ"/>
        </w:rPr>
        <w:t>т;</w:t>
      </w:r>
      <w:r w:rsidRPr="0048389A">
        <w:rPr>
          <w:rFonts w:ascii="Times New Roman" w:hAnsi="Times New Roman" w:cs="Times New Roman"/>
          <w:i/>
          <w:iCs/>
          <w:lang w:val="kk-KZ"/>
        </w:rPr>
        <w:t xml:space="preserve"> </w:t>
      </w:r>
    </w:p>
    <w:p w14:paraId="546EDDE5" w14:textId="098FF3D9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22.Затраты на пропаганду, обучение по вопросам охраны окружающей среды</w:t>
      </w:r>
      <w:r w:rsidR="00353F76" w:rsidRPr="0048389A">
        <w:rPr>
          <w:rFonts w:ascii="Times New Roman" w:hAnsi="Times New Roman" w:cs="Times New Roman"/>
          <w:i/>
          <w:iCs/>
        </w:rPr>
        <w:t>-</w:t>
      </w:r>
      <w:r w:rsidR="00353F76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53F76" w:rsidRPr="0048389A">
        <w:rPr>
          <w:rFonts w:ascii="Times New Roman" w:hAnsi="Times New Roman" w:cs="Times New Roman"/>
          <w:spacing w:val="1"/>
        </w:rPr>
        <w:t xml:space="preserve"> </w:t>
      </w:r>
      <w:r w:rsidR="00353F76" w:rsidRPr="0048389A">
        <w:rPr>
          <w:rFonts w:ascii="Times New Roman" w:hAnsi="Times New Roman" w:cs="Times New Roman"/>
        </w:rPr>
        <w:t>вручную</w:t>
      </w:r>
      <w:r w:rsidR="00353F76" w:rsidRPr="0048389A">
        <w:rPr>
          <w:rFonts w:ascii="Times New Roman" w:hAnsi="Times New Roman" w:cs="Times New Roman"/>
          <w:i/>
          <w:iCs/>
        </w:rPr>
        <w:t>;</w:t>
      </w:r>
    </w:p>
    <w:p w14:paraId="3C437561" w14:textId="5A9E4F34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23. Проведение мероприятий, акций, направленных на повышение экологической культуры и бережного отношения населения к окружающей среде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  <w:r w:rsidR="00353F76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53F76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53F76" w:rsidRPr="0048389A">
        <w:rPr>
          <w:rFonts w:ascii="Times New Roman" w:hAnsi="Times New Roman" w:cs="Times New Roman"/>
          <w:spacing w:val="1"/>
        </w:rPr>
        <w:t xml:space="preserve"> </w:t>
      </w:r>
      <w:r w:rsidR="00353F76" w:rsidRPr="0048389A">
        <w:rPr>
          <w:rFonts w:ascii="Times New Roman" w:hAnsi="Times New Roman" w:cs="Times New Roman"/>
        </w:rPr>
        <w:t>да или нет</w:t>
      </w:r>
      <w:r w:rsidR="00353F76" w:rsidRPr="0048389A">
        <w:rPr>
          <w:rFonts w:ascii="Times New Roman" w:hAnsi="Times New Roman" w:cs="Times New Roman"/>
          <w:i/>
          <w:iCs/>
        </w:rPr>
        <w:t>;</w:t>
      </w:r>
    </w:p>
    <w:p w14:paraId="02FAE641" w14:textId="6529CBA7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24. Открытость и прозрачность деятельности предприятия по вопросам охраны окружающей среды (наличие интернет-ресурса)</w:t>
      </w:r>
      <w:r w:rsidR="00353F76" w:rsidRPr="0048389A">
        <w:rPr>
          <w:rFonts w:ascii="Times New Roman" w:hAnsi="Times New Roman" w:cs="Times New Roman"/>
          <w:i/>
          <w:iCs/>
          <w:lang w:val="kk-KZ"/>
        </w:rPr>
        <w:t xml:space="preserve"> -</w:t>
      </w:r>
      <w:r w:rsidR="00353F76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53F76" w:rsidRPr="0048389A">
        <w:rPr>
          <w:rFonts w:ascii="Times New Roman" w:hAnsi="Times New Roman" w:cs="Times New Roman"/>
          <w:spacing w:val="1"/>
        </w:rPr>
        <w:t xml:space="preserve"> </w:t>
      </w:r>
      <w:r w:rsidR="00353F76" w:rsidRPr="0048389A">
        <w:rPr>
          <w:rFonts w:ascii="Times New Roman" w:hAnsi="Times New Roman" w:cs="Times New Roman"/>
        </w:rPr>
        <w:t>да или нет</w:t>
      </w:r>
      <w:r w:rsidR="00353F76" w:rsidRPr="0048389A">
        <w:rPr>
          <w:rFonts w:ascii="Times New Roman" w:hAnsi="Times New Roman" w:cs="Times New Roman"/>
          <w:i/>
          <w:iCs/>
        </w:rPr>
        <w:t>;</w:t>
      </w:r>
    </w:p>
    <w:p w14:paraId="6E60012F" w14:textId="6F9A5108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25. Своевременное представление периодических отчетов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</w:t>
      </w:r>
      <w:r w:rsidR="00353F76" w:rsidRPr="0048389A">
        <w:rPr>
          <w:rFonts w:ascii="Times New Roman" w:hAnsi="Times New Roman" w:cs="Times New Roman"/>
          <w:i/>
          <w:iCs/>
        </w:rPr>
        <w:t>-</w:t>
      </w:r>
      <w:r w:rsidR="00353F76" w:rsidRPr="0048389A">
        <w:rPr>
          <w:rFonts w:ascii="Times New Roman" w:hAnsi="Times New Roman" w:cs="Times New Roman"/>
          <w:i/>
          <w:iCs/>
          <w:lang w:val="kk-KZ"/>
        </w:rPr>
        <w:t>-</w:t>
      </w:r>
      <w:r w:rsidR="00353F76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53F76" w:rsidRPr="0048389A">
        <w:rPr>
          <w:rFonts w:ascii="Times New Roman" w:hAnsi="Times New Roman" w:cs="Times New Roman"/>
          <w:spacing w:val="1"/>
        </w:rPr>
        <w:t xml:space="preserve"> </w:t>
      </w:r>
      <w:r w:rsidR="00353F76" w:rsidRPr="0048389A">
        <w:rPr>
          <w:rFonts w:ascii="Times New Roman" w:hAnsi="Times New Roman" w:cs="Times New Roman"/>
        </w:rPr>
        <w:t>да или нет</w:t>
      </w:r>
      <w:r w:rsidR="00353F76"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ab/>
      </w:r>
    </w:p>
    <w:p w14:paraId="741A6368" w14:textId="2C8C8FF1" w:rsidR="003454F6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26. Предоставление отчетности в Регистр выбросов и переноса загрязнителей</w:t>
      </w:r>
      <w:r w:rsidR="00353F76" w:rsidRPr="0048389A">
        <w:rPr>
          <w:rFonts w:ascii="Times New Roman" w:hAnsi="Times New Roman" w:cs="Times New Roman"/>
          <w:i/>
          <w:iCs/>
          <w:lang w:val="kk-KZ"/>
        </w:rPr>
        <w:t>--</w:t>
      </w:r>
      <w:r w:rsidR="00353F76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53F76" w:rsidRPr="0048389A">
        <w:rPr>
          <w:rFonts w:ascii="Times New Roman" w:hAnsi="Times New Roman" w:cs="Times New Roman"/>
          <w:spacing w:val="1"/>
        </w:rPr>
        <w:t xml:space="preserve"> </w:t>
      </w:r>
      <w:r w:rsidR="00353F76" w:rsidRPr="0048389A">
        <w:rPr>
          <w:rFonts w:ascii="Times New Roman" w:hAnsi="Times New Roman" w:cs="Times New Roman"/>
        </w:rPr>
        <w:t>да или нет</w:t>
      </w:r>
      <w:r w:rsidR="00353F76" w:rsidRPr="0048389A">
        <w:rPr>
          <w:rFonts w:ascii="Times New Roman" w:hAnsi="Times New Roman" w:cs="Times New Roman"/>
          <w:i/>
          <w:iCs/>
        </w:rPr>
        <w:t>;</w:t>
      </w:r>
      <w:r w:rsidRPr="0048389A">
        <w:rPr>
          <w:rFonts w:ascii="Times New Roman" w:hAnsi="Times New Roman" w:cs="Times New Roman"/>
          <w:i/>
          <w:iCs/>
          <w:lang w:val="kk-KZ"/>
        </w:rPr>
        <w:t xml:space="preserve"> </w:t>
      </w:r>
    </w:p>
    <w:p w14:paraId="3766E2A4" w14:textId="3615E272" w:rsidR="008D729B" w:rsidRPr="0048389A" w:rsidRDefault="003454F6" w:rsidP="0048389A">
      <w:pPr>
        <w:pStyle w:val="a7"/>
        <w:tabs>
          <w:tab w:val="left" w:pos="709"/>
          <w:tab w:val="left" w:pos="851"/>
        </w:tabs>
        <w:spacing w:after="0" w:line="240" w:lineRule="auto"/>
        <w:ind w:left="284" w:firstLine="357"/>
        <w:jc w:val="both"/>
        <w:rPr>
          <w:rFonts w:ascii="Times New Roman" w:hAnsi="Times New Roman" w:cs="Times New Roman"/>
          <w:i/>
          <w:iCs/>
          <w:lang w:val="kk-KZ"/>
        </w:rPr>
      </w:pPr>
      <w:r w:rsidRPr="0048389A">
        <w:rPr>
          <w:rFonts w:ascii="Times New Roman" w:hAnsi="Times New Roman" w:cs="Times New Roman"/>
          <w:i/>
          <w:iCs/>
          <w:lang w:val="kk-KZ"/>
        </w:rPr>
        <w:t>27. Наличие комплексного экологического разрешения</w:t>
      </w:r>
      <w:r w:rsidR="00353F76" w:rsidRPr="0048389A">
        <w:rPr>
          <w:rFonts w:ascii="Times New Roman" w:hAnsi="Times New Roman" w:cs="Times New Roman"/>
          <w:i/>
          <w:iCs/>
          <w:lang w:val="kk-KZ"/>
        </w:rPr>
        <w:t>--</w:t>
      </w:r>
      <w:r w:rsidR="00353F76" w:rsidRPr="0048389A">
        <w:rPr>
          <w:rFonts w:ascii="Times New Roman" w:hAnsi="Times New Roman" w:cs="Times New Roman"/>
        </w:rPr>
        <w:t xml:space="preserve"> обязательное поле для заполнения, вводится</w:t>
      </w:r>
      <w:r w:rsidR="00353F76" w:rsidRPr="0048389A">
        <w:rPr>
          <w:rFonts w:ascii="Times New Roman" w:hAnsi="Times New Roman" w:cs="Times New Roman"/>
          <w:spacing w:val="1"/>
        </w:rPr>
        <w:t xml:space="preserve"> </w:t>
      </w:r>
      <w:r w:rsidR="00353F76" w:rsidRPr="0048389A">
        <w:rPr>
          <w:rFonts w:ascii="Times New Roman" w:hAnsi="Times New Roman" w:cs="Times New Roman"/>
        </w:rPr>
        <w:t>да или нет</w:t>
      </w:r>
      <w:r w:rsidR="00353F76" w:rsidRPr="0048389A">
        <w:rPr>
          <w:rFonts w:ascii="Times New Roman" w:hAnsi="Times New Roman" w:cs="Times New Roman"/>
          <w:i/>
          <w:iCs/>
        </w:rPr>
        <w:t>;</w:t>
      </w:r>
    </w:p>
    <w:p w14:paraId="6DECC1E1" w14:textId="77777777" w:rsidR="006873AF" w:rsidRPr="0048389A" w:rsidRDefault="006873AF" w:rsidP="004838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11EB983" w14:textId="54904C30" w:rsidR="00476956" w:rsidRPr="0048389A" w:rsidRDefault="00476956" w:rsidP="0048389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8389A">
        <w:rPr>
          <w:rFonts w:ascii="Times New Roman" w:hAnsi="Times New Roman" w:cs="Times New Roman"/>
          <w:lang w:val="kk-KZ"/>
        </w:rPr>
        <w:t xml:space="preserve"> </w:t>
      </w:r>
    </w:p>
    <w:sectPr w:rsidR="00476956" w:rsidRPr="0048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702"/>
    <w:multiLevelType w:val="hybridMultilevel"/>
    <w:tmpl w:val="DC6E0B88"/>
    <w:lvl w:ilvl="0" w:tplc="E840A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D3F87"/>
    <w:multiLevelType w:val="hybridMultilevel"/>
    <w:tmpl w:val="B568DBA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C65BC5"/>
    <w:multiLevelType w:val="hybridMultilevel"/>
    <w:tmpl w:val="4644139A"/>
    <w:lvl w:ilvl="0" w:tplc="0B94A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371054"/>
    <w:multiLevelType w:val="hybridMultilevel"/>
    <w:tmpl w:val="36665740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10000019" w:tentative="1">
      <w:start w:val="1"/>
      <w:numFmt w:val="lowerLetter"/>
      <w:lvlText w:val="%2."/>
      <w:lvlJc w:val="left"/>
      <w:pPr>
        <w:ind w:left="1865" w:hanging="360"/>
      </w:pPr>
    </w:lvl>
    <w:lvl w:ilvl="2" w:tplc="1000001B" w:tentative="1">
      <w:start w:val="1"/>
      <w:numFmt w:val="lowerRoman"/>
      <w:lvlText w:val="%3."/>
      <w:lvlJc w:val="right"/>
      <w:pPr>
        <w:ind w:left="2585" w:hanging="180"/>
      </w:pPr>
    </w:lvl>
    <w:lvl w:ilvl="3" w:tplc="1000000F" w:tentative="1">
      <w:start w:val="1"/>
      <w:numFmt w:val="decimal"/>
      <w:lvlText w:val="%4."/>
      <w:lvlJc w:val="left"/>
      <w:pPr>
        <w:ind w:left="3305" w:hanging="360"/>
      </w:pPr>
    </w:lvl>
    <w:lvl w:ilvl="4" w:tplc="10000019" w:tentative="1">
      <w:start w:val="1"/>
      <w:numFmt w:val="lowerLetter"/>
      <w:lvlText w:val="%5."/>
      <w:lvlJc w:val="left"/>
      <w:pPr>
        <w:ind w:left="4025" w:hanging="360"/>
      </w:pPr>
    </w:lvl>
    <w:lvl w:ilvl="5" w:tplc="1000001B" w:tentative="1">
      <w:start w:val="1"/>
      <w:numFmt w:val="lowerRoman"/>
      <w:lvlText w:val="%6."/>
      <w:lvlJc w:val="right"/>
      <w:pPr>
        <w:ind w:left="4745" w:hanging="180"/>
      </w:pPr>
    </w:lvl>
    <w:lvl w:ilvl="6" w:tplc="1000000F" w:tentative="1">
      <w:start w:val="1"/>
      <w:numFmt w:val="decimal"/>
      <w:lvlText w:val="%7."/>
      <w:lvlJc w:val="left"/>
      <w:pPr>
        <w:ind w:left="5465" w:hanging="360"/>
      </w:pPr>
    </w:lvl>
    <w:lvl w:ilvl="7" w:tplc="10000019" w:tentative="1">
      <w:start w:val="1"/>
      <w:numFmt w:val="lowerLetter"/>
      <w:lvlText w:val="%8."/>
      <w:lvlJc w:val="left"/>
      <w:pPr>
        <w:ind w:left="6185" w:hanging="360"/>
      </w:pPr>
    </w:lvl>
    <w:lvl w:ilvl="8" w:tplc="1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7B5121C0"/>
    <w:multiLevelType w:val="hybridMultilevel"/>
    <w:tmpl w:val="7A1CE8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5E"/>
    <w:rsid w:val="00082A0B"/>
    <w:rsid w:val="000E75C6"/>
    <w:rsid w:val="00193302"/>
    <w:rsid w:val="001E6BDD"/>
    <w:rsid w:val="00295D18"/>
    <w:rsid w:val="002A3F81"/>
    <w:rsid w:val="002D2431"/>
    <w:rsid w:val="003454F6"/>
    <w:rsid w:val="00353F76"/>
    <w:rsid w:val="0037340B"/>
    <w:rsid w:val="003F1C1C"/>
    <w:rsid w:val="00476956"/>
    <w:rsid w:val="0048389A"/>
    <w:rsid w:val="004F7AEE"/>
    <w:rsid w:val="005778D5"/>
    <w:rsid w:val="00596EE3"/>
    <w:rsid w:val="005A14E2"/>
    <w:rsid w:val="005F74CB"/>
    <w:rsid w:val="0065751C"/>
    <w:rsid w:val="006873AF"/>
    <w:rsid w:val="0070764A"/>
    <w:rsid w:val="007648BB"/>
    <w:rsid w:val="008063B7"/>
    <w:rsid w:val="00807180"/>
    <w:rsid w:val="008241DD"/>
    <w:rsid w:val="008D729B"/>
    <w:rsid w:val="00A20779"/>
    <w:rsid w:val="00A506C3"/>
    <w:rsid w:val="00A96EC3"/>
    <w:rsid w:val="00AA000D"/>
    <w:rsid w:val="00C814E9"/>
    <w:rsid w:val="00CA6A14"/>
    <w:rsid w:val="00CB035E"/>
    <w:rsid w:val="00CD648C"/>
    <w:rsid w:val="00C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859A"/>
  <w15:chartTrackingRefBased/>
  <w15:docId w15:val="{BBE001CA-3D35-4A2B-AA25-0A71383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3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3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3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3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3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035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06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8063B7"/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7B5F-719E-4D8B-9A87-BBC3A0E1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7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Гулзада Х. Касымбекова</dc:creator>
  <cp:keywords/>
  <dc:description/>
  <cp:lastModifiedBy>Admin</cp:lastModifiedBy>
  <cp:revision>15</cp:revision>
  <dcterms:created xsi:type="dcterms:W3CDTF">2025-07-30T05:11:00Z</dcterms:created>
  <dcterms:modified xsi:type="dcterms:W3CDTF">2026-04-16T09:03:00Z</dcterms:modified>
</cp:coreProperties>
</file>