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C2" w:rsidRPr="00A6136C" w:rsidRDefault="00615367" w:rsidP="00122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>Арқалық қаласы</w:t>
      </w:r>
      <w:r w:rsidR="005D237D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0E5AF3"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учаскелік референдум комиссияларының </w:t>
      </w:r>
      <w:r w:rsidR="003222C2" w:rsidRPr="00A6136C">
        <w:rPr>
          <w:rFonts w:ascii="Times New Roman" w:hAnsi="Times New Roman" w:cs="Times New Roman"/>
          <w:b/>
          <w:sz w:val="28"/>
          <w:szCs w:val="28"/>
          <w:lang w:val="kk-KZ"/>
        </w:rPr>
        <w:t>ХАБАРЛА</w:t>
      </w:r>
      <w:r w:rsidR="00CC379F" w:rsidRPr="00A6136C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="000E5AF3" w:rsidRPr="00A6136C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3222C2" w:rsidRPr="00A6136C" w:rsidRDefault="003222C2" w:rsidP="00122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2AB" w:rsidRPr="00A6136C" w:rsidRDefault="009737A6" w:rsidP="009737A6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136C">
        <w:rPr>
          <w:rFonts w:ascii="Times New Roman" w:hAnsi="Times New Roman"/>
          <w:sz w:val="28"/>
          <w:szCs w:val="28"/>
          <w:lang w:val="kk-KZ"/>
        </w:rPr>
        <w:t>«Республикалық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республикалық референдум 202</w:t>
      </w:r>
      <w:r w:rsidR="000048F1" w:rsidRPr="00A6136C">
        <w:rPr>
          <w:rFonts w:ascii="Times New Roman" w:hAnsi="Times New Roman"/>
          <w:sz w:val="28"/>
          <w:szCs w:val="28"/>
          <w:lang w:val="kk-KZ"/>
        </w:rPr>
        <w:t>6</w:t>
      </w:r>
      <w:r w:rsidRPr="00A6136C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0048F1" w:rsidRPr="00A6136C">
        <w:rPr>
          <w:rFonts w:ascii="Times New Roman" w:hAnsi="Times New Roman"/>
          <w:sz w:val="28"/>
          <w:szCs w:val="28"/>
          <w:lang w:val="kk-KZ"/>
        </w:rPr>
        <w:t>15 наурызда</w:t>
      </w:r>
      <w:r w:rsidRPr="00A6136C">
        <w:rPr>
          <w:rFonts w:ascii="Times New Roman" w:hAnsi="Times New Roman"/>
          <w:sz w:val="28"/>
          <w:szCs w:val="28"/>
          <w:lang w:val="kk-KZ"/>
        </w:rPr>
        <w:t xml:space="preserve"> өтетінін хабарлайды, дауыс беру сағат 07.00-ден 20.00-ге дейін референдум учаскелерінің мекенжайлары бойынша өткізіледі:</w:t>
      </w:r>
    </w:p>
    <w:p w:rsidR="00901714" w:rsidRPr="00A6136C" w:rsidRDefault="00901714" w:rsidP="009017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7623C" w:rsidRPr="00A6136C" w:rsidRDefault="0037478E" w:rsidP="0007623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A6136C">
        <w:rPr>
          <w:rFonts w:ascii="Times New Roman" w:hAnsi="Times New Roman" w:cs="Times New Roman"/>
          <w:b/>
          <w:bCs/>
          <w:spacing w:val="1"/>
          <w:sz w:val="28"/>
          <w:szCs w:val="28"/>
          <w:lang w:val="kk-KZ"/>
        </w:rPr>
        <w:t xml:space="preserve">79 </w:t>
      </w: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3"/>
        <w:ind w:left="283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Арқалық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қ., Маясовой к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9/1, А.Байтұрсынов ат. бастауыш гимназия ғимараты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,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7-14-13.</w:t>
      </w:r>
    </w:p>
    <w:p w:rsidR="000762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№80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0762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Арқалық қ., Ш. Жәнібек к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,178, №10 мектеп ғимараты</w:t>
      </w:r>
      <w:r w:rsidR="0049403C" w:rsidRPr="00A6136C">
        <w:rPr>
          <w:rFonts w:ascii="Times New Roman" w:hAnsi="Times New Roman" w:cs="Times New Roman"/>
          <w:spacing w:val="-2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т.</w:t>
      </w:r>
      <w:r w:rsidR="003222C2" w:rsidRPr="00A6136C">
        <w:rPr>
          <w:rFonts w:ascii="Times New Roman" w:hAnsi="Times New Roman" w:cs="Times New Roman"/>
          <w:spacing w:val="-2"/>
          <w:sz w:val="28"/>
          <w:szCs w:val="28"/>
          <w:lang w:val="kk-KZ"/>
        </w:rPr>
        <w:t>7-80-40.</w:t>
      </w:r>
    </w:p>
    <w:p w:rsidR="0049403C" w:rsidRPr="00A6136C" w:rsidRDefault="0049403C" w:rsidP="0007623C">
      <w:pPr>
        <w:pStyle w:val="a5"/>
        <w:ind w:left="283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№82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0762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Арқалық қ., Родина а., Гагарин к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,23А, Ә.Бөкейхан ат. мектеп ғимараты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2-10-05</w:t>
      </w:r>
      <w:r w:rsidR="003222C2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№83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0762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Қайыңды а., Тонашин к.,26, ауыл клубының ғимараты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, т.</w:t>
      </w:r>
      <w:r w:rsidR="003222C2" w:rsidRPr="00A6136C">
        <w:rPr>
          <w:rFonts w:ascii="Times New Roman" w:hAnsi="Times New Roman" w:cs="Times New Roman"/>
          <w:sz w:val="28"/>
          <w:szCs w:val="28"/>
          <w:lang w:val="kk-KZ"/>
        </w:rPr>
        <w:t>3-02-42.</w:t>
      </w:r>
    </w:p>
    <w:p w:rsidR="0049403C" w:rsidRPr="00A6136C" w:rsidRDefault="0049403C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№84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Алуа а., Сәтпаев к.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5,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</w:t>
      </w:r>
      <w:r w:rsidR="00B84B6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84B6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0.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№85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Аққошқар а., Абай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11,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3-01-07.</w:t>
      </w:r>
    </w:p>
    <w:p w:rsidR="00C84D96" w:rsidRPr="00A6136C" w:rsidRDefault="0049403C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№86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  <w:r w:rsidR="0037478E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Көктау а., Школьный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1,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3-00-7</w:t>
      </w:r>
      <w:r w:rsidR="00F01FD1" w:rsidRPr="00A6136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22C2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№87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Ашутасты а., Школьный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1А,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BD5F62" w:rsidRPr="00A6136C"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D5F62" w:rsidRPr="00A6136C">
        <w:rPr>
          <w:rFonts w:ascii="Times New Roman" w:hAnsi="Times New Roman" w:cs="Times New Roman"/>
          <w:sz w:val="28"/>
          <w:szCs w:val="28"/>
          <w:lang w:val="kk-KZ"/>
        </w:rPr>
        <w:t>1-93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№88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Аңғар а., Советская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8,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3-01-28.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№90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Восточный а., Советский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6,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2-30-04.</w:t>
      </w:r>
    </w:p>
    <w:p w:rsidR="0049403C" w:rsidRPr="00A6136C" w:rsidRDefault="0049403C" w:rsidP="00DD69CB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№91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Үштөбе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а., Строитель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16, мектеп ғимараты</w:t>
      </w:r>
      <w:r w:rsidR="00210542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3-13-83.</w:t>
      </w:r>
    </w:p>
    <w:p w:rsidR="0049403C" w:rsidRPr="00A6136C" w:rsidRDefault="0049403C" w:rsidP="004940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№92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Фурманов а., Бейбітшілік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10, ауыл клубының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BD5F62" w:rsidRPr="00A6136C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D5F62" w:rsidRPr="00A6136C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3222C2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№93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Матросов а., Центральный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1, ауыл клубының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3-03-23</w:t>
      </w:r>
      <w:r w:rsidR="003222C2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№94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pacing w:val="2"/>
          <w:sz w:val="28"/>
          <w:szCs w:val="28"/>
          <w:lang w:val="kk-KZ"/>
        </w:rPr>
        <w:t>Целинный а., Абай к.,</w:t>
      </w:r>
      <w:r w:rsidR="00FF0D8E" w:rsidRPr="00A6136C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11-1, 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әкімдік</w:t>
      </w:r>
      <w:r w:rsidR="00FF0D8E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</w:t>
      </w:r>
      <w:r w:rsidR="00160728" w:rsidRPr="00A6136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60728" w:rsidRPr="00A6136C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№95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Молодежное а., Набережный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38, ауыл клубының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FF157F" w:rsidRPr="00A6136C">
        <w:rPr>
          <w:rFonts w:ascii="Times New Roman" w:hAnsi="Times New Roman" w:cs="Times New Roman"/>
          <w:sz w:val="28"/>
          <w:szCs w:val="28"/>
          <w:lang w:val="kk-KZ"/>
        </w:rPr>
        <w:t>3-06-0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0.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№96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DB15A3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Жалғызтал а., Центральный к.,</w:t>
      </w:r>
      <w:r w:rsidR="00FF0D8E" w:rsidRPr="00A6136C">
        <w:rPr>
          <w:rFonts w:ascii="Times New Roman" w:hAnsi="Times New Roman" w:cs="Times New Roman"/>
          <w:sz w:val="28"/>
          <w:szCs w:val="28"/>
          <w:lang w:val="kk-KZ"/>
        </w:rPr>
        <w:t>7, мектеп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3F31C6" w:rsidRPr="00A6136C">
        <w:rPr>
          <w:rFonts w:ascii="Times New Roman" w:hAnsi="Times New Roman" w:cs="Times New Roman"/>
          <w:sz w:val="28"/>
          <w:szCs w:val="28"/>
          <w:lang w:val="kk-KZ"/>
        </w:rPr>
        <w:t>3-</w:t>
      </w:r>
      <w:r w:rsidR="00DB15A3">
        <w:rPr>
          <w:rFonts w:ascii="Times New Roman" w:hAnsi="Times New Roman" w:cs="Times New Roman"/>
          <w:sz w:val="28"/>
          <w:szCs w:val="28"/>
          <w:lang w:val="kk-KZ"/>
        </w:rPr>
        <w:t>03-84</w:t>
      </w:r>
      <w:r w:rsidR="003222C2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№97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1A0BB1" w:rsidRPr="00A6136C">
        <w:rPr>
          <w:rFonts w:ascii="Times New Roman" w:hAnsi="Times New Roman" w:cs="Times New Roman"/>
          <w:sz w:val="28"/>
          <w:szCs w:val="28"/>
          <w:lang w:val="kk-KZ"/>
        </w:rPr>
        <w:t>Әбдіғаппар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хан а., Ахметжан к.,</w:t>
      </w:r>
      <w:r w:rsidR="001A0BB1" w:rsidRPr="00A6136C">
        <w:rPr>
          <w:rFonts w:ascii="Times New Roman" w:hAnsi="Times New Roman" w:cs="Times New Roman"/>
          <w:sz w:val="28"/>
          <w:szCs w:val="28"/>
          <w:lang w:val="kk-KZ"/>
        </w:rPr>
        <w:t>4, ауыл клубының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3-02-71.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1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№98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Екідің а., Школьный к.,</w:t>
      </w:r>
      <w:r w:rsidR="001A0BB1" w:rsidRPr="00A6136C">
        <w:rPr>
          <w:rFonts w:ascii="Times New Roman" w:hAnsi="Times New Roman" w:cs="Times New Roman"/>
          <w:sz w:val="28"/>
          <w:szCs w:val="28"/>
          <w:lang w:val="kk-KZ"/>
        </w:rPr>
        <w:t>20,  мектеп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3-29-29.  </w:t>
      </w:r>
    </w:p>
    <w:p w:rsidR="00C84D96" w:rsidRPr="00A6136C" w:rsidRDefault="0049403C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№99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  <w:r w:rsidR="0037478E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1A0BB1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Арқалық</w:t>
      </w:r>
      <w:r w:rsidR="002467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қ., Новый п., Сатпаев к.,</w:t>
      </w:r>
      <w:r w:rsidR="001A0BB1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18, Б.Майлин ат. №3 мектеп ғимараты</w:t>
      </w:r>
      <w:r w:rsidR="003F2D19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1A0BB1" w:rsidRPr="00A6136C">
        <w:rPr>
          <w:rFonts w:ascii="Times New Roman" w:hAnsi="Times New Roman" w:cs="Times New Roman"/>
          <w:sz w:val="28"/>
          <w:szCs w:val="28"/>
          <w:lang w:val="kk-KZ"/>
        </w:rPr>
        <w:t>7-98</w:t>
      </w:r>
      <w:r w:rsidR="00FF157F" w:rsidRPr="00A6136C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1A0BB1" w:rsidRPr="00A6136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№100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Арқалық қ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., Матросов к.,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6, №8 мектеп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7-96-16.  </w:t>
      </w:r>
      <w:r w:rsidR="000B3205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№101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Мирный а., Механизаторлар к.,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13, ауыл клубының ғимараты,</w:t>
      </w:r>
      <w:r w:rsidR="003F2D19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FF157F" w:rsidRPr="00A6136C">
        <w:rPr>
          <w:rFonts w:ascii="Times New Roman" w:hAnsi="Times New Roman" w:cs="Times New Roman"/>
          <w:sz w:val="28"/>
          <w:szCs w:val="28"/>
          <w:lang w:val="kk-KZ"/>
        </w:rPr>
        <w:t>3-0</w:t>
      </w:r>
      <w:r w:rsidR="0020780B" w:rsidRPr="00A6136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-6</w:t>
      </w:r>
      <w:r w:rsidR="0020780B" w:rsidRPr="00A6136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62AE3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№102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Арқалық қ., Маясовой к.,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9, №2 мектеп ғимараты</w:t>
      </w:r>
      <w:r w:rsidR="00E8179E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7-05-57.</w:t>
      </w:r>
    </w:p>
    <w:p w:rsidR="0049403C" w:rsidRPr="00A6136C" w:rsidRDefault="0049403C" w:rsidP="004940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№103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Арқалық қ., Ш.Жәнібек к,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81, Кейкі батыр ат. №4 мектеп ғимараты</w:t>
      </w:r>
      <w:r w:rsidR="00E8179E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1AAC" w:rsidRPr="00A6136C">
        <w:rPr>
          <w:rFonts w:ascii="Times New Roman" w:hAnsi="Times New Roman" w:cs="Times New Roman"/>
          <w:spacing w:val="-3"/>
          <w:sz w:val="28"/>
          <w:szCs w:val="28"/>
          <w:lang w:val="kk-KZ"/>
        </w:rPr>
        <w:t>7-</w:t>
      </w:r>
      <w:r w:rsidR="00E8179E" w:rsidRPr="00A6136C">
        <w:rPr>
          <w:rFonts w:ascii="Times New Roman" w:hAnsi="Times New Roman" w:cs="Times New Roman"/>
          <w:spacing w:val="-3"/>
          <w:sz w:val="28"/>
          <w:szCs w:val="28"/>
          <w:lang w:val="kk-KZ"/>
        </w:rPr>
        <w:t>30</w:t>
      </w:r>
      <w:r w:rsidR="008E0575" w:rsidRPr="00A6136C">
        <w:rPr>
          <w:rFonts w:ascii="Times New Roman" w:hAnsi="Times New Roman" w:cs="Times New Roman"/>
          <w:spacing w:val="-3"/>
          <w:sz w:val="28"/>
          <w:szCs w:val="28"/>
          <w:lang w:val="kk-KZ"/>
        </w:rPr>
        <w:t>-</w:t>
      </w:r>
      <w:r w:rsidR="00E8179E" w:rsidRPr="00A6136C">
        <w:rPr>
          <w:rFonts w:ascii="Times New Roman" w:hAnsi="Times New Roman" w:cs="Times New Roman"/>
          <w:spacing w:val="-3"/>
          <w:sz w:val="28"/>
          <w:szCs w:val="28"/>
          <w:lang w:val="kk-KZ"/>
        </w:rPr>
        <w:t>19</w:t>
      </w:r>
      <w:r w:rsidR="00B65A00" w:rsidRPr="00A6136C">
        <w:rPr>
          <w:rFonts w:ascii="Times New Roman" w:hAnsi="Times New Roman" w:cs="Times New Roman"/>
          <w:spacing w:val="-3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№104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Арқалық қ., Абай даңғ.,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45, Б.Байқадамов ат. музыка мектеп ғимараты</w:t>
      </w:r>
      <w:r w:rsidR="00162AE3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D11AAC" w:rsidRPr="00A6136C">
        <w:rPr>
          <w:rFonts w:ascii="Times New Roman" w:hAnsi="Times New Roman" w:cs="Times New Roman"/>
          <w:sz w:val="28"/>
          <w:szCs w:val="28"/>
          <w:lang w:val="kk-KZ"/>
        </w:rPr>
        <w:t>7-</w:t>
      </w:r>
      <w:r w:rsidR="00EE53DF" w:rsidRPr="00A6136C">
        <w:rPr>
          <w:rFonts w:ascii="Times New Roman" w:hAnsi="Times New Roman" w:cs="Times New Roman"/>
          <w:sz w:val="28"/>
          <w:szCs w:val="28"/>
          <w:lang w:val="kk-KZ"/>
        </w:rPr>
        <w:t>64-98</w:t>
      </w:r>
      <w:r w:rsidR="00B65A00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№105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Арқалық қ., Ш. Жәнібек к.,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109, М.Әуезов ат. №5 мектеп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7-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04-51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№106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Арқалық қ., Ш.Жәнібек көш.,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91, А.Құнанбаев ат. мектеп-гимназия ғимараты</w:t>
      </w:r>
      <w:r w:rsidR="003F2D19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7-21-96. 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№107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Арқалық қ., Ш.Жәнібек к.,47, Ш.</w:t>
      </w:r>
      <w:r w:rsidR="008C2C48" w:rsidRPr="00A6136C">
        <w:rPr>
          <w:rFonts w:ascii="Times New Roman" w:hAnsi="Times New Roman" w:cs="Times New Roman"/>
          <w:sz w:val="28"/>
          <w:szCs w:val="28"/>
          <w:lang w:val="kk-KZ"/>
        </w:rPr>
        <w:t>Уәлиханов ат. №1 мектеп ғимараты</w:t>
      </w:r>
      <w:r w:rsidR="00C84D96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>7-89-00</w:t>
      </w:r>
      <w:r w:rsidR="003222C2" w:rsidRPr="00A613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№108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8C2C48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Арқалық қ., </w:t>
      </w:r>
      <w:r w:rsidR="008C2C48" w:rsidRPr="00A6136C">
        <w:rPr>
          <w:rFonts w:ascii="Times New Roman" w:hAnsi="Times New Roman" w:cs="Times New Roman"/>
          <w:spacing w:val="2"/>
          <w:sz w:val="28"/>
          <w:szCs w:val="28"/>
          <w:lang w:val="kk-KZ"/>
        </w:rPr>
        <w:t>Абай даңғ.</w:t>
      </w:r>
      <w:r w:rsidR="002467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</w:t>
      </w:r>
      <w:r w:rsidR="008C2C48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15, өңірлік аурухана ғимараты</w:t>
      </w:r>
      <w:r w:rsidR="003D1EF7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D11AAC" w:rsidRPr="00A6136C">
        <w:rPr>
          <w:rFonts w:ascii="Times New Roman" w:hAnsi="Times New Roman" w:cs="Times New Roman"/>
          <w:sz w:val="28"/>
          <w:szCs w:val="28"/>
          <w:lang w:val="kk-KZ"/>
        </w:rPr>
        <w:t>7-84-01.</w:t>
      </w:r>
    </w:p>
    <w:p w:rsidR="0049403C" w:rsidRPr="00A6136C" w:rsidRDefault="0049403C" w:rsidP="0007623C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613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№110 </w:t>
      </w:r>
      <w:r w:rsidR="0037478E" w:rsidRPr="00A6136C">
        <w:rPr>
          <w:rFonts w:ascii="Times New Roman" w:hAnsi="Times New Roman" w:cs="Times New Roman"/>
          <w:b/>
          <w:sz w:val="28"/>
          <w:szCs w:val="28"/>
          <w:lang w:val="kk-KZ"/>
        </w:rPr>
        <w:t>референдум учаскесі</w:t>
      </w:r>
    </w:p>
    <w:p w:rsidR="0049403C" w:rsidRPr="00A6136C" w:rsidRDefault="005D237D" w:rsidP="0007623C">
      <w:pPr>
        <w:pStyle w:val="a5"/>
        <w:ind w:left="283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</w:t>
      </w:r>
      <w:r w:rsidR="008C2C48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Арқалық қ., </w:t>
      </w:r>
      <w:r w:rsidR="008C2C48" w:rsidRPr="00A6136C">
        <w:rPr>
          <w:rFonts w:ascii="Times New Roman" w:hAnsi="Times New Roman" w:cs="Times New Roman"/>
          <w:spacing w:val="2"/>
          <w:sz w:val="28"/>
          <w:szCs w:val="28"/>
          <w:lang w:val="kk-KZ"/>
        </w:rPr>
        <w:t>Байтұрсынов</w:t>
      </w:r>
      <w:r w:rsidR="0024672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к.,</w:t>
      </w:r>
      <w:r w:rsidR="008C2C48" w:rsidRPr="00A613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16, полиция басқармасы ғимараты</w:t>
      </w:r>
      <w:r w:rsidR="003F2D19" w:rsidRPr="00A613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6722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 w:rsidR="006F596C" w:rsidRPr="00A6136C">
        <w:rPr>
          <w:rFonts w:ascii="Times New Roman" w:hAnsi="Times New Roman" w:cs="Times New Roman"/>
          <w:sz w:val="28"/>
          <w:szCs w:val="28"/>
          <w:lang w:val="kk-KZ"/>
        </w:rPr>
        <w:t>7-26-88.</w:t>
      </w:r>
      <w:r w:rsidR="0049403C" w:rsidRPr="00A613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01C9C" w:rsidRPr="00A6136C" w:rsidRDefault="00101C9C" w:rsidP="0049403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737A6" w:rsidRPr="00A6136C" w:rsidRDefault="009737A6" w:rsidP="003C4DD2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136C">
        <w:rPr>
          <w:rFonts w:ascii="Times New Roman" w:hAnsi="Times New Roman"/>
          <w:sz w:val="28"/>
          <w:szCs w:val="28"/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айқындалған.</w:t>
      </w:r>
    </w:p>
    <w:p w:rsidR="009737A6" w:rsidRPr="002D2B90" w:rsidRDefault="009737A6" w:rsidP="00F63505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val="kk-KZ"/>
        </w:rPr>
      </w:pPr>
      <w:r w:rsidRPr="00A6136C">
        <w:rPr>
          <w:rFonts w:ascii="Times New Roman" w:hAnsi="Times New Roman"/>
          <w:sz w:val="28"/>
          <w:szCs w:val="28"/>
          <w:lang w:val="kk-KZ"/>
        </w:rPr>
        <w:t>Естеріңізге сала кетейік, өзіңізбен бірге жеке басты куәландыратын құжат болуы қажет. 202</w:t>
      </w:r>
      <w:r w:rsidR="00651564" w:rsidRPr="00A6136C">
        <w:rPr>
          <w:rFonts w:ascii="Times New Roman" w:hAnsi="Times New Roman"/>
          <w:sz w:val="28"/>
          <w:szCs w:val="28"/>
          <w:lang w:val="kk-KZ"/>
        </w:rPr>
        <w:t>6</w:t>
      </w:r>
      <w:r w:rsidRPr="00A6136C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651564" w:rsidRPr="00A6136C">
        <w:rPr>
          <w:rFonts w:ascii="Times New Roman" w:hAnsi="Times New Roman"/>
          <w:sz w:val="28"/>
          <w:szCs w:val="28"/>
          <w:lang w:val="kk-KZ"/>
        </w:rPr>
        <w:t>27 ақпаннан</w:t>
      </w:r>
      <w:r w:rsidRPr="00A6136C">
        <w:rPr>
          <w:rFonts w:ascii="Times New Roman" w:hAnsi="Times New Roman"/>
          <w:sz w:val="28"/>
          <w:szCs w:val="28"/>
          <w:lang w:val="kk-KZ"/>
        </w:rPr>
        <w:t xml:space="preserve"> бастап референдумға қатысуға құқығы бар азаматтардың тізімдері танысу үшін референду</w:t>
      </w:r>
      <w:r w:rsidR="005D237D">
        <w:rPr>
          <w:rFonts w:ascii="Times New Roman" w:hAnsi="Times New Roman"/>
          <w:sz w:val="28"/>
          <w:szCs w:val="28"/>
          <w:lang w:val="kk-KZ"/>
        </w:rPr>
        <w:t>м учаскесінде ұсынылады</w:t>
      </w:r>
      <w:r w:rsidRPr="00A6136C">
        <w:rPr>
          <w:rFonts w:ascii="Times New Roman" w:hAnsi="Times New Roman"/>
          <w:sz w:val="28"/>
          <w:szCs w:val="28"/>
          <w:lang w:val="kk-KZ"/>
        </w:rPr>
        <w:t>. Өзіңіз туралы деректерді тексеруді сұраймыз.</w:t>
      </w:r>
      <w:r w:rsidRPr="002D2B9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2613F" w:rsidRPr="00D11AAC" w:rsidRDefault="0012613F" w:rsidP="009737A6">
      <w:pPr>
        <w:spacing w:after="0" w:line="240" w:lineRule="auto"/>
        <w:ind w:firstLine="283"/>
        <w:jc w:val="both"/>
        <w:rPr>
          <w:rFonts w:ascii="Times New Roman" w:hAnsi="Times New Roman" w:cs="Times New Roman"/>
          <w:lang w:val="kk-KZ"/>
        </w:rPr>
      </w:pPr>
    </w:p>
    <w:sectPr w:rsidR="0012613F" w:rsidRPr="00D11AAC" w:rsidSect="00DA29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rriweather">
    <w:altName w:val="Courier New"/>
    <w:charset w:val="CC"/>
    <w:family w:val="auto"/>
    <w:pitch w:val="variable"/>
    <w:sig w:usb0="20000207" w:usb1="00000002" w:usb2="00000000" w:usb3="00000000" w:csb0="00000197" w:csb1="00000000"/>
  </w:font>
  <w:font w:name="Montserrat ExtraBold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03C"/>
    <w:rsid w:val="000048F1"/>
    <w:rsid w:val="00006D2F"/>
    <w:rsid w:val="00030211"/>
    <w:rsid w:val="0007623C"/>
    <w:rsid w:val="000B3205"/>
    <w:rsid w:val="000E5AF3"/>
    <w:rsid w:val="00101C9C"/>
    <w:rsid w:val="00122164"/>
    <w:rsid w:val="0012613F"/>
    <w:rsid w:val="00156F4F"/>
    <w:rsid w:val="00160728"/>
    <w:rsid w:val="00162AE3"/>
    <w:rsid w:val="001A0BB1"/>
    <w:rsid w:val="001A78C5"/>
    <w:rsid w:val="001D3710"/>
    <w:rsid w:val="00204F44"/>
    <w:rsid w:val="0020780B"/>
    <w:rsid w:val="00210542"/>
    <w:rsid w:val="00222BB8"/>
    <w:rsid w:val="00246722"/>
    <w:rsid w:val="00275067"/>
    <w:rsid w:val="002C5280"/>
    <w:rsid w:val="00305DE6"/>
    <w:rsid w:val="00305F2E"/>
    <w:rsid w:val="00320284"/>
    <w:rsid w:val="003222C2"/>
    <w:rsid w:val="0032792A"/>
    <w:rsid w:val="00327A48"/>
    <w:rsid w:val="003662AB"/>
    <w:rsid w:val="0037478E"/>
    <w:rsid w:val="003C4DD2"/>
    <w:rsid w:val="003C65CC"/>
    <w:rsid w:val="003D1EF7"/>
    <w:rsid w:val="003F2D19"/>
    <w:rsid w:val="003F31C6"/>
    <w:rsid w:val="0049403C"/>
    <w:rsid w:val="004B2BFF"/>
    <w:rsid w:val="004C5748"/>
    <w:rsid w:val="004D7906"/>
    <w:rsid w:val="00503C36"/>
    <w:rsid w:val="00551A6E"/>
    <w:rsid w:val="00562F03"/>
    <w:rsid w:val="005C0352"/>
    <w:rsid w:val="005D237D"/>
    <w:rsid w:val="00615367"/>
    <w:rsid w:val="00651564"/>
    <w:rsid w:val="006541FB"/>
    <w:rsid w:val="006652BA"/>
    <w:rsid w:val="006A4850"/>
    <w:rsid w:val="006D2D92"/>
    <w:rsid w:val="006F596C"/>
    <w:rsid w:val="0072202E"/>
    <w:rsid w:val="00765B0E"/>
    <w:rsid w:val="00793C5E"/>
    <w:rsid w:val="007C5727"/>
    <w:rsid w:val="007D244B"/>
    <w:rsid w:val="007E06C7"/>
    <w:rsid w:val="007E71C5"/>
    <w:rsid w:val="0089586C"/>
    <w:rsid w:val="008A3A5B"/>
    <w:rsid w:val="008A4174"/>
    <w:rsid w:val="008B6B9F"/>
    <w:rsid w:val="008C2C48"/>
    <w:rsid w:val="008C7648"/>
    <w:rsid w:val="008E0575"/>
    <w:rsid w:val="00901714"/>
    <w:rsid w:val="00925AC6"/>
    <w:rsid w:val="009331B8"/>
    <w:rsid w:val="00944B0B"/>
    <w:rsid w:val="009737A6"/>
    <w:rsid w:val="00A32833"/>
    <w:rsid w:val="00A6136C"/>
    <w:rsid w:val="00A871B2"/>
    <w:rsid w:val="00AA09DD"/>
    <w:rsid w:val="00AC6549"/>
    <w:rsid w:val="00AE4796"/>
    <w:rsid w:val="00B16D5A"/>
    <w:rsid w:val="00B24A63"/>
    <w:rsid w:val="00B65175"/>
    <w:rsid w:val="00B65A00"/>
    <w:rsid w:val="00B84B6C"/>
    <w:rsid w:val="00BB70E5"/>
    <w:rsid w:val="00BD5F62"/>
    <w:rsid w:val="00BE7211"/>
    <w:rsid w:val="00C2536C"/>
    <w:rsid w:val="00C50F1E"/>
    <w:rsid w:val="00C84D96"/>
    <w:rsid w:val="00C937B5"/>
    <w:rsid w:val="00CC379F"/>
    <w:rsid w:val="00CD04B9"/>
    <w:rsid w:val="00D026A7"/>
    <w:rsid w:val="00D11AAC"/>
    <w:rsid w:val="00D703D6"/>
    <w:rsid w:val="00D77B98"/>
    <w:rsid w:val="00D97BE9"/>
    <w:rsid w:val="00DA2916"/>
    <w:rsid w:val="00DA7F5B"/>
    <w:rsid w:val="00DB15A3"/>
    <w:rsid w:val="00DC4E9E"/>
    <w:rsid w:val="00DD432F"/>
    <w:rsid w:val="00DD69CB"/>
    <w:rsid w:val="00E52E25"/>
    <w:rsid w:val="00E66A5C"/>
    <w:rsid w:val="00E8179E"/>
    <w:rsid w:val="00E97DD6"/>
    <w:rsid w:val="00EA48B5"/>
    <w:rsid w:val="00EE53DF"/>
    <w:rsid w:val="00F01FD1"/>
    <w:rsid w:val="00F20518"/>
    <w:rsid w:val="00F33645"/>
    <w:rsid w:val="00F36E64"/>
    <w:rsid w:val="00F63505"/>
    <w:rsid w:val="00F75A4B"/>
    <w:rsid w:val="00F92C1C"/>
    <w:rsid w:val="00FA0D45"/>
    <w:rsid w:val="00FF0D8E"/>
    <w:rsid w:val="00FF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63"/>
  </w:style>
  <w:style w:type="paragraph" w:styleId="2">
    <w:name w:val="heading 2"/>
    <w:basedOn w:val="a"/>
    <w:next w:val="a"/>
    <w:link w:val="20"/>
    <w:uiPriority w:val="9"/>
    <w:unhideWhenUsed/>
    <w:qFormat/>
    <w:rsid w:val="007E06C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 новости"/>
    <w:basedOn w:val="a"/>
    <w:uiPriority w:val="99"/>
    <w:rsid w:val="0049403C"/>
    <w:pPr>
      <w:autoSpaceDE w:val="0"/>
      <w:autoSpaceDN w:val="0"/>
      <w:adjustRightInd w:val="0"/>
      <w:spacing w:after="0" w:line="180" w:lineRule="atLeast"/>
      <w:ind w:firstLine="283"/>
      <w:jc w:val="both"/>
      <w:textAlignment w:val="center"/>
    </w:pPr>
    <w:rPr>
      <w:rFonts w:ascii="Merriweather" w:hAnsi="Merriweather" w:cs="Merriweather"/>
      <w:color w:val="000000"/>
      <w:sz w:val="16"/>
      <w:szCs w:val="16"/>
    </w:rPr>
  </w:style>
  <w:style w:type="paragraph" w:customStyle="1" w:styleId="a4">
    <w:name w:val="Лид"/>
    <w:basedOn w:val="a3"/>
    <w:uiPriority w:val="99"/>
    <w:rsid w:val="0049403C"/>
    <w:pPr>
      <w:spacing w:line="288" w:lineRule="auto"/>
      <w:ind w:firstLine="0"/>
      <w:jc w:val="left"/>
    </w:pPr>
    <w:rPr>
      <w:rFonts w:ascii="Montserrat ExtraBold" w:hAnsi="Montserrat ExtraBold" w:cs="Montserrat ExtraBold"/>
      <w:b/>
      <w:bCs/>
      <w:sz w:val="19"/>
      <w:szCs w:val="19"/>
    </w:rPr>
  </w:style>
  <w:style w:type="paragraph" w:customStyle="1" w:styleId="a5">
    <w:name w:val="текст объявления"/>
    <w:basedOn w:val="a"/>
    <w:uiPriority w:val="99"/>
    <w:rsid w:val="0049403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Lato" w:hAnsi="Lato" w:cs="Lato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06C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Админ</cp:lastModifiedBy>
  <cp:revision>77</cp:revision>
  <dcterms:created xsi:type="dcterms:W3CDTF">2020-10-29T05:01:00Z</dcterms:created>
  <dcterms:modified xsi:type="dcterms:W3CDTF">2026-03-05T12:12:00Z</dcterms:modified>
</cp:coreProperties>
</file>