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9D2" w:rsidRPr="00E65605" w:rsidRDefault="006C39D2" w:rsidP="00D32D37">
      <w:pPr>
        <w:pStyle w:val="rubrikser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z33"/>
      <w:r w:rsidRPr="00E65605">
        <w:rPr>
          <w:rStyle w:val="a4"/>
          <w:color w:val="000000"/>
          <w:sz w:val="28"/>
          <w:szCs w:val="28"/>
        </w:rPr>
        <w:t xml:space="preserve">Отчет о деятельности </w:t>
      </w:r>
      <w:r w:rsidRPr="00E65605">
        <w:rPr>
          <w:rStyle w:val="a4"/>
          <w:color w:val="000000"/>
          <w:sz w:val="28"/>
          <w:szCs w:val="28"/>
          <w:lang w:val="kk-KZ"/>
        </w:rPr>
        <w:t>акимата</w:t>
      </w:r>
      <w:r w:rsidRPr="00E65605">
        <w:rPr>
          <w:rStyle w:val="a4"/>
          <w:color w:val="000000"/>
          <w:sz w:val="28"/>
          <w:szCs w:val="28"/>
        </w:rPr>
        <w:t xml:space="preserve"> Жамбылского района Северо-Казахстанской области по вопросам оказания государственных услуг за 2025 год</w:t>
      </w:r>
    </w:p>
    <w:p w:rsidR="001351D6" w:rsidRPr="00E65605" w:rsidRDefault="001351D6" w:rsidP="00C11CEB">
      <w:pPr>
        <w:spacing w:after="0" w:line="240" w:lineRule="auto"/>
        <w:jc w:val="both"/>
        <w:rPr>
          <w:sz w:val="28"/>
          <w:szCs w:val="28"/>
          <w:lang w:val="ru-RU"/>
        </w:rPr>
      </w:pPr>
    </w:p>
    <w:p w:rsidR="001351D6" w:rsidRPr="00E65605" w:rsidRDefault="001351D6" w:rsidP="00C11CE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b/>
          <w:color w:val="000000"/>
          <w:sz w:val="28"/>
          <w:szCs w:val="28"/>
          <w:lang w:val="ru-RU"/>
        </w:rPr>
      </w:pPr>
      <w:bookmarkStart w:id="1" w:name="z34"/>
      <w:bookmarkEnd w:id="0"/>
      <w:r w:rsidRPr="00E65605">
        <w:rPr>
          <w:b/>
          <w:color w:val="000000"/>
          <w:sz w:val="28"/>
          <w:szCs w:val="28"/>
          <w:lang w:val="ru-RU"/>
        </w:rPr>
        <w:t>Общие положения</w:t>
      </w:r>
    </w:p>
    <w:p w:rsidR="0038662A" w:rsidRDefault="006C39D2" w:rsidP="0038662A">
      <w:pPr>
        <w:pStyle w:val="a3"/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E65605">
        <w:rPr>
          <w:rStyle w:val="a4"/>
          <w:b w:val="0"/>
          <w:color w:val="000000"/>
          <w:sz w:val="28"/>
          <w:szCs w:val="28"/>
          <w:lang w:val="ru-RU"/>
        </w:rPr>
        <w:t>В соответствии с Законом РК «О государственных услугах» государственная услуга</w:t>
      </w:r>
      <w:r w:rsidRPr="00E65605">
        <w:rPr>
          <w:color w:val="000000"/>
          <w:sz w:val="28"/>
          <w:szCs w:val="28"/>
          <w:lang w:val="ru-RU"/>
        </w:rPr>
        <w:t xml:space="preserve">– одна из форм реализации отдельных государственных функций или их совокупности, осуществляемых по обращению или без обращения </w:t>
      </w:r>
      <w:proofErr w:type="spellStart"/>
      <w:r w:rsidRPr="00E65605">
        <w:rPr>
          <w:color w:val="000000"/>
          <w:sz w:val="28"/>
          <w:szCs w:val="28"/>
          <w:lang w:val="ru-RU"/>
        </w:rPr>
        <w:t>услугополучателей</w:t>
      </w:r>
      <w:proofErr w:type="spellEnd"/>
      <w:r w:rsidRPr="00E65605">
        <w:rPr>
          <w:color w:val="000000"/>
          <w:sz w:val="28"/>
          <w:szCs w:val="28"/>
          <w:lang w:val="ru-RU"/>
        </w:rPr>
        <w:t xml:space="preserve"> и направленных на реализацию их прав, свобод и законных интересов, предоставление им соответствующих материальных или нематериальных благ.</w:t>
      </w:r>
      <w:bookmarkEnd w:id="1"/>
    </w:p>
    <w:p w:rsidR="001351D6" w:rsidRPr="0038662A" w:rsidRDefault="001351D6" w:rsidP="0038662A">
      <w:pPr>
        <w:pStyle w:val="a3"/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E65605">
        <w:rPr>
          <w:color w:val="000000"/>
          <w:sz w:val="28"/>
          <w:szCs w:val="28"/>
          <w:lang w:val="ru-RU"/>
        </w:rPr>
        <w:t xml:space="preserve">1) Сведения об </w:t>
      </w:r>
      <w:proofErr w:type="spellStart"/>
      <w:r w:rsidRPr="00E65605">
        <w:rPr>
          <w:color w:val="000000"/>
          <w:sz w:val="28"/>
          <w:szCs w:val="28"/>
          <w:lang w:val="ru-RU"/>
        </w:rPr>
        <w:t>услугодателе</w:t>
      </w:r>
      <w:proofErr w:type="spellEnd"/>
      <w:r w:rsidR="006C39D2" w:rsidRPr="00E65605">
        <w:rPr>
          <w:color w:val="000000"/>
          <w:sz w:val="28"/>
          <w:szCs w:val="28"/>
          <w:lang w:val="ru-RU"/>
        </w:rPr>
        <w:t xml:space="preserve">: КГУ «Аппарат акима Жамбылского района Северо-Казахстанской области» расположен по адресу: </w:t>
      </w:r>
      <w:proofErr w:type="spellStart"/>
      <w:r w:rsidR="006C39D2" w:rsidRPr="00E65605">
        <w:rPr>
          <w:color w:val="000000"/>
          <w:sz w:val="28"/>
          <w:szCs w:val="28"/>
          <w:lang w:val="ru-RU"/>
        </w:rPr>
        <w:t>Жамбылский</w:t>
      </w:r>
      <w:proofErr w:type="spellEnd"/>
      <w:r w:rsidR="006C39D2" w:rsidRPr="00E65605">
        <w:rPr>
          <w:color w:val="000000"/>
          <w:sz w:val="28"/>
          <w:szCs w:val="28"/>
          <w:lang w:val="ru-RU"/>
        </w:rPr>
        <w:t xml:space="preserve"> район, Северо-Казахстанская область, с. Пресновка, ул. Дружбы, д.10</w:t>
      </w:r>
    </w:p>
    <w:p w:rsidR="001351D6" w:rsidRPr="00E65605" w:rsidRDefault="001351D6" w:rsidP="00C11CEB">
      <w:pPr>
        <w:spacing w:after="0" w:line="240" w:lineRule="auto"/>
        <w:jc w:val="both"/>
        <w:rPr>
          <w:sz w:val="28"/>
          <w:szCs w:val="28"/>
          <w:lang w:val="ru-RU"/>
        </w:rPr>
      </w:pPr>
      <w:r w:rsidRPr="00E65605">
        <w:rPr>
          <w:color w:val="000000"/>
          <w:sz w:val="28"/>
          <w:szCs w:val="28"/>
        </w:rPr>
        <w:t>     </w:t>
      </w:r>
      <w:r w:rsidRPr="00E65605">
        <w:rPr>
          <w:color w:val="000000"/>
          <w:sz w:val="28"/>
          <w:szCs w:val="28"/>
          <w:lang w:val="ru-RU"/>
        </w:rPr>
        <w:t xml:space="preserve"> </w:t>
      </w:r>
      <w:r w:rsidR="0038662A">
        <w:rPr>
          <w:color w:val="000000"/>
          <w:sz w:val="28"/>
          <w:szCs w:val="28"/>
          <w:lang w:val="ru-RU"/>
        </w:rPr>
        <w:t xml:space="preserve">    </w:t>
      </w:r>
      <w:r w:rsidRPr="00E65605">
        <w:rPr>
          <w:color w:val="000000"/>
          <w:sz w:val="28"/>
          <w:szCs w:val="28"/>
          <w:lang w:val="ru-RU"/>
        </w:rPr>
        <w:t>2) Информация о государственных услугах:</w:t>
      </w:r>
    </w:p>
    <w:p w:rsidR="001351D6" w:rsidRPr="00E65605" w:rsidRDefault="001351D6" w:rsidP="00C11CEB">
      <w:pPr>
        <w:spacing w:after="0" w:line="240" w:lineRule="auto"/>
        <w:jc w:val="both"/>
        <w:rPr>
          <w:sz w:val="28"/>
          <w:szCs w:val="28"/>
          <w:lang w:val="ru-RU"/>
        </w:rPr>
      </w:pPr>
      <w:r w:rsidRPr="00E65605">
        <w:rPr>
          <w:color w:val="000000"/>
          <w:sz w:val="28"/>
          <w:szCs w:val="28"/>
        </w:rPr>
        <w:t>     </w:t>
      </w:r>
      <w:r w:rsidRPr="00E65605">
        <w:rPr>
          <w:color w:val="000000"/>
          <w:sz w:val="28"/>
          <w:szCs w:val="28"/>
          <w:lang w:val="ru-RU"/>
        </w:rPr>
        <w:t xml:space="preserve"> - количество оказанных государственных услуг</w:t>
      </w:r>
      <w:r w:rsidR="004A1DEB" w:rsidRPr="00E65605">
        <w:rPr>
          <w:color w:val="000000"/>
          <w:sz w:val="28"/>
          <w:szCs w:val="28"/>
          <w:lang w:val="ru-RU"/>
        </w:rPr>
        <w:t xml:space="preserve">: </w:t>
      </w:r>
      <w:r w:rsidR="00514125" w:rsidRPr="00E65605">
        <w:rPr>
          <w:color w:val="000000"/>
          <w:sz w:val="28"/>
          <w:szCs w:val="28"/>
          <w:lang w:val="ru-RU"/>
        </w:rPr>
        <w:t>п</w:t>
      </w:r>
      <w:r w:rsidR="00514125" w:rsidRPr="00E65605">
        <w:rPr>
          <w:sz w:val="28"/>
          <w:szCs w:val="28"/>
          <w:lang w:val="ru-RU"/>
        </w:rPr>
        <w:t xml:space="preserve">о данным представленными местными исполнительными органами Жамбылского района за 2025 год количество оказанных </w:t>
      </w:r>
      <w:r w:rsidR="00514125" w:rsidRPr="00E65605">
        <w:rPr>
          <w:sz w:val="28"/>
          <w:szCs w:val="28"/>
          <w:lang w:val="kk-KZ"/>
        </w:rPr>
        <w:t xml:space="preserve">государственных услуг составляет </w:t>
      </w:r>
      <w:r w:rsidR="00514125" w:rsidRPr="00E65605">
        <w:rPr>
          <w:sz w:val="28"/>
          <w:szCs w:val="28"/>
          <w:lang w:val="ru-RU"/>
        </w:rPr>
        <w:t xml:space="preserve">2423 </w:t>
      </w:r>
      <w:proofErr w:type="spellStart"/>
      <w:r w:rsidR="004A1DEB" w:rsidRPr="00E65605">
        <w:rPr>
          <w:bCs/>
          <w:iCs/>
          <w:color w:val="000000"/>
          <w:sz w:val="28"/>
          <w:szCs w:val="28"/>
          <w:lang w:val="ru-RU"/>
        </w:rPr>
        <w:t>государственны</w:t>
      </w:r>
      <w:proofErr w:type="spellEnd"/>
      <w:r w:rsidR="004A1DEB" w:rsidRPr="00E65605">
        <w:rPr>
          <w:bCs/>
          <w:iCs/>
          <w:color w:val="000000"/>
          <w:sz w:val="28"/>
          <w:szCs w:val="28"/>
          <w:lang w:val="kk-KZ"/>
        </w:rPr>
        <w:t>х</w:t>
      </w:r>
      <w:r w:rsidR="004A1DEB" w:rsidRPr="00E65605">
        <w:rPr>
          <w:bCs/>
          <w:iCs/>
          <w:color w:val="000000"/>
          <w:sz w:val="28"/>
          <w:szCs w:val="28"/>
          <w:lang w:val="ru-RU"/>
        </w:rPr>
        <w:t xml:space="preserve"> услуг</w:t>
      </w:r>
      <w:r w:rsidRPr="00E65605">
        <w:rPr>
          <w:color w:val="000000"/>
          <w:sz w:val="28"/>
          <w:szCs w:val="28"/>
          <w:lang w:val="ru-RU"/>
        </w:rPr>
        <w:t>;</w:t>
      </w:r>
    </w:p>
    <w:p w:rsidR="001351D6" w:rsidRPr="00E65605" w:rsidRDefault="001351D6" w:rsidP="00C11CEB">
      <w:pPr>
        <w:pStyle w:val="a3"/>
        <w:numPr>
          <w:ilvl w:val="0"/>
          <w:numId w:val="1"/>
        </w:numPr>
        <w:spacing w:after="0" w:line="240" w:lineRule="auto"/>
        <w:ind w:left="0" w:firstLine="375"/>
        <w:jc w:val="both"/>
        <w:rPr>
          <w:sz w:val="28"/>
          <w:szCs w:val="28"/>
          <w:lang w:val="ru-RU"/>
        </w:rPr>
      </w:pPr>
      <w:proofErr w:type="gramStart"/>
      <w:r w:rsidRPr="00E65605">
        <w:rPr>
          <w:color w:val="000000"/>
          <w:sz w:val="28"/>
          <w:szCs w:val="28"/>
          <w:lang w:val="ru-RU"/>
        </w:rPr>
        <w:t>количество</w:t>
      </w:r>
      <w:proofErr w:type="gramEnd"/>
      <w:r w:rsidRPr="00E65605">
        <w:rPr>
          <w:color w:val="000000"/>
          <w:sz w:val="28"/>
          <w:szCs w:val="28"/>
          <w:lang w:val="ru-RU"/>
        </w:rPr>
        <w:t xml:space="preserve"> государственных услуг, оказываемых через Государственную корпорацию "Правительство для граждан"</w:t>
      </w:r>
      <w:r w:rsidR="00514125" w:rsidRPr="00E65605">
        <w:rPr>
          <w:sz w:val="28"/>
          <w:szCs w:val="28"/>
          <w:lang w:val="kk-KZ"/>
        </w:rPr>
        <w:t xml:space="preserve"> составляет </w:t>
      </w:r>
      <w:r w:rsidR="00514125" w:rsidRPr="00E65605">
        <w:rPr>
          <w:sz w:val="28"/>
          <w:szCs w:val="28"/>
          <w:lang w:val="ru-RU"/>
        </w:rPr>
        <w:t xml:space="preserve">20 </w:t>
      </w:r>
      <w:proofErr w:type="spellStart"/>
      <w:r w:rsidR="00514125" w:rsidRPr="00E65605">
        <w:rPr>
          <w:bCs/>
          <w:iCs/>
          <w:color w:val="000000"/>
          <w:sz w:val="28"/>
          <w:szCs w:val="28"/>
          <w:lang w:val="ru-RU"/>
        </w:rPr>
        <w:t>государственны</w:t>
      </w:r>
      <w:proofErr w:type="spellEnd"/>
      <w:r w:rsidR="00514125" w:rsidRPr="00E65605">
        <w:rPr>
          <w:bCs/>
          <w:iCs/>
          <w:color w:val="000000"/>
          <w:sz w:val="28"/>
          <w:szCs w:val="28"/>
          <w:lang w:val="kk-KZ"/>
        </w:rPr>
        <w:t>х</w:t>
      </w:r>
      <w:r w:rsidR="00514125" w:rsidRPr="00E65605">
        <w:rPr>
          <w:bCs/>
          <w:iCs/>
          <w:color w:val="000000"/>
          <w:sz w:val="28"/>
          <w:szCs w:val="28"/>
          <w:lang w:val="ru-RU"/>
        </w:rPr>
        <w:t xml:space="preserve"> услуг</w:t>
      </w:r>
      <w:r w:rsidRPr="00E65605">
        <w:rPr>
          <w:color w:val="000000"/>
          <w:sz w:val="28"/>
          <w:szCs w:val="28"/>
          <w:lang w:val="ru-RU"/>
        </w:rPr>
        <w:t>;</w:t>
      </w:r>
    </w:p>
    <w:p w:rsidR="001351D6" w:rsidRPr="00E65605" w:rsidRDefault="001351D6" w:rsidP="00C11CEB">
      <w:pPr>
        <w:spacing w:after="0" w:line="240" w:lineRule="auto"/>
        <w:jc w:val="both"/>
        <w:rPr>
          <w:sz w:val="28"/>
          <w:szCs w:val="28"/>
          <w:lang w:val="ru-RU"/>
        </w:rPr>
      </w:pPr>
      <w:r w:rsidRPr="00E65605">
        <w:rPr>
          <w:color w:val="000000"/>
          <w:sz w:val="28"/>
          <w:szCs w:val="28"/>
        </w:rPr>
        <w:t>     </w:t>
      </w:r>
      <w:r w:rsidRPr="00E65605">
        <w:rPr>
          <w:color w:val="000000"/>
          <w:sz w:val="28"/>
          <w:szCs w:val="28"/>
          <w:lang w:val="ru-RU"/>
        </w:rPr>
        <w:t>-  количество государственных услуг, оказываемых на бесплатной и (или) платной основе</w:t>
      </w:r>
      <w:r w:rsidR="00514125" w:rsidRPr="00E65605">
        <w:rPr>
          <w:color w:val="000000"/>
          <w:sz w:val="28"/>
          <w:szCs w:val="28"/>
          <w:lang w:val="ru-RU"/>
        </w:rPr>
        <w:t>: на платной основе оказыва</w:t>
      </w:r>
      <w:r w:rsidR="00833C9A" w:rsidRPr="00E65605">
        <w:rPr>
          <w:color w:val="000000"/>
          <w:sz w:val="28"/>
          <w:szCs w:val="28"/>
          <w:lang w:val="ru-RU"/>
        </w:rPr>
        <w:t>лось</w:t>
      </w:r>
      <w:r w:rsidR="00514125" w:rsidRPr="00E65605">
        <w:rPr>
          <w:color w:val="000000"/>
          <w:sz w:val="28"/>
          <w:szCs w:val="28"/>
          <w:lang w:val="ru-RU"/>
        </w:rPr>
        <w:t xml:space="preserve"> 3</w:t>
      </w:r>
      <w:r w:rsidR="00514125" w:rsidRPr="00E65605">
        <w:rPr>
          <w:bCs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514125" w:rsidRPr="00E65605">
        <w:rPr>
          <w:bCs/>
          <w:iCs/>
          <w:color w:val="000000"/>
          <w:sz w:val="28"/>
          <w:szCs w:val="28"/>
          <w:lang w:val="ru-RU"/>
        </w:rPr>
        <w:t>государственны</w:t>
      </w:r>
      <w:proofErr w:type="spellEnd"/>
      <w:r w:rsidR="00514125" w:rsidRPr="00E65605">
        <w:rPr>
          <w:bCs/>
          <w:iCs/>
          <w:color w:val="000000"/>
          <w:sz w:val="28"/>
          <w:szCs w:val="28"/>
          <w:lang w:val="kk-KZ"/>
        </w:rPr>
        <w:t>х</w:t>
      </w:r>
      <w:r w:rsidR="00514125" w:rsidRPr="00E65605">
        <w:rPr>
          <w:bCs/>
          <w:iCs/>
          <w:color w:val="000000"/>
          <w:sz w:val="28"/>
          <w:szCs w:val="28"/>
          <w:lang w:val="ru-RU"/>
        </w:rPr>
        <w:t xml:space="preserve"> услуги</w:t>
      </w:r>
      <w:r w:rsidR="00833C9A" w:rsidRPr="00E65605">
        <w:rPr>
          <w:bCs/>
          <w:iCs/>
          <w:color w:val="000000"/>
          <w:sz w:val="28"/>
          <w:szCs w:val="28"/>
          <w:lang w:val="ru-RU"/>
        </w:rPr>
        <w:t xml:space="preserve"> остальные </w:t>
      </w:r>
      <w:proofErr w:type="spellStart"/>
      <w:r w:rsidR="00833C9A" w:rsidRPr="00E65605">
        <w:rPr>
          <w:bCs/>
          <w:iCs/>
          <w:color w:val="000000"/>
          <w:sz w:val="28"/>
          <w:szCs w:val="28"/>
          <w:lang w:val="ru-RU"/>
        </w:rPr>
        <w:t>госуслуги</w:t>
      </w:r>
      <w:proofErr w:type="spellEnd"/>
      <w:r w:rsidR="00833C9A" w:rsidRPr="00E65605">
        <w:rPr>
          <w:bCs/>
          <w:iCs/>
          <w:color w:val="000000"/>
          <w:sz w:val="28"/>
          <w:szCs w:val="28"/>
          <w:lang w:val="ru-RU"/>
        </w:rPr>
        <w:t xml:space="preserve"> оказывались бесплатно</w:t>
      </w:r>
      <w:r w:rsidRPr="00E65605">
        <w:rPr>
          <w:color w:val="000000"/>
          <w:sz w:val="28"/>
          <w:szCs w:val="28"/>
          <w:lang w:val="ru-RU"/>
        </w:rPr>
        <w:t>;</w:t>
      </w:r>
    </w:p>
    <w:p w:rsidR="001351D6" w:rsidRPr="00E65605" w:rsidRDefault="001351D6" w:rsidP="00C11CEB">
      <w:pPr>
        <w:spacing w:after="0" w:line="240" w:lineRule="auto"/>
        <w:ind w:firstLine="426"/>
        <w:jc w:val="both"/>
        <w:rPr>
          <w:sz w:val="28"/>
          <w:szCs w:val="28"/>
          <w:lang w:val="ru-RU"/>
        </w:rPr>
      </w:pPr>
      <w:r w:rsidRPr="00E65605">
        <w:rPr>
          <w:color w:val="000000"/>
          <w:sz w:val="28"/>
          <w:szCs w:val="28"/>
          <w:lang w:val="ru-RU"/>
        </w:rPr>
        <w:t>- количество государственных услуг, оказываемых в бумажной и (или) электронной форме</w:t>
      </w:r>
      <w:r w:rsidR="00833C9A" w:rsidRPr="00E6560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33C9A" w:rsidRPr="00E65605">
        <w:rPr>
          <w:color w:val="000000"/>
          <w:sz w:val="28"/>
          <w:szCs w:val="28"/>
          <w:lang w:val="ru-RU"/>
        </w:rPr>
        <w:t>состовляет</w:t>
      </w:r>
      <w:proofErr w:type="spellEnd"/>
      <w:r w:rsidR="00833C9A" w:rsidRPr="00E65605">
        <w:rPr>
          <w:color w:val="000000"/>
          <w:sz w:val="28"/>
          <w:szCs w:val="28"/>
          <w:lang w:val="ru-RU"/>
        </w:rPr>
        <w:t xml:space="preserve"> 29</w:t>
      </w:r>
      <w:r w:rsidR="00833C9A" w:rsidRPr="00E65605">
        <w:rPr>
          <w:bCs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833C9A" w:rsidRPr="00E65605">
        <w:rPr>
          <w:bCs/>
          <w:iCs/>
          <w:color w:val="000000"/>
          <w:sz w:val="28"/>
          <w:szCs w:val="28"/>
          <w:lang w:val="ru-RU"/>
        </w:rPr>
        <w:t>государственны</w:t>
      </w:r>
      <w:proofErr w:type="spellEnd"/>
      <w:r w:rsidR="00833C9A" w:rsidRPr="00E65605">
        <w:rPr>
          <w:bCs/>
          <w:iCs/>
          <w:color w:val="000000"/>
          <w:sz w:val="28"/>
          <w:szCs w:val="28"/>
          <w:lang w:val="kk-KZ"/>
        </w:rPr>
        <w:t>х</w:t>
      </w:r>
      <w:r w:rsidR="00833C9A" w:rsidRPr="00E65605">
        <w:rPr>
          <w:bCs/>
          <w:iCs/>
          <w:color w:val="000000"/>
          <w:sz w:val="28"/>
          <w:szCs w:val="28"/>
          <w:lang w:val="ru-RU"/>
        </w:rPr>
        <w:t xml:space="preserve"> </w:t>
      </w:r>
      <w:proofErr w:type="gramStart"/>
      <w:r w:rsidR="00833C9A" w:rsidRPr="00E65605">
        <w:rPr>
          <w:bCs/>
          <w:iCs/>
          <w:color w:val="000000"/>
          <w:sz w:val="28"/>
          <w:szCs w:val="28"/>
          <w:lang w:val="ru-RU"/>
        </w:rPr>
        <w:t>услуг</w:t>
      </w:r>
      <w:r w:rsidR="00833C9A" w:rsidRPr="00E65605">
        <w:rPr>
          <w:color w:val="000000"/>
          <w:sz w:val="28"/>
          <w:szCs w:val="28"/>
          <w:lang w:val="ru-RU"/>
        </w:rPr>
        <w:t xml:space="preserve"> </w:t>
      </w:r>
      <w:r w:rsidRPr="00E65605">
        <w:rPr>
          <w:color w:val="000000"/>
          <w:sz w:val="28"/>
          <w:szCs w:val="28"/>
          <w:lang w:val="ru-RU"/>
        </w:rPr>
        <w:t>;</w:t>
      </w:r>
      <w:proofErr w:type="gramEnd"/>
    </w:p>
    <w:p w:rsidR="00E51F19" w:rsidRPr="00E65605" w:rsidRDefault="001351D6" w:rsidP="00C11CEB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E65605">
        <w:rPr>
          <w:color w:val="000000"/>
          <w:sz w:val="28"/>
          <w:szCs w:val="28"/>
        </w:rPr>
        <w:t> </w:t>
      </w:r>
      <w:r w:rsidRPr="00E65605">
        <w:rPr>
          <w:color w:val="000000"/>
          <w:sz w:val="28"/>
          <w:szCs w:val="28"/>
          <w:lang w:val="ru-RU"/>
        </w:rPr>
        <w:t xml:space="preserve"> - количество утвержденных подзаконных нормативных правовых актов, определяющих порядок оказания государственных услуг</w:t>
      </w:r>
      <w:r w:rsidR="005F2ED0" w:rsidRPr="00E65605">
        <w:rPr>
          <w:color w:val="000000"/>
          <w:sz w:val="28"/>
          <w:szCs w:val="28"/>
          <w:lang w:val="ru-RU"/>
        </w:rPr>
        <w:t xml:space="preserve">: утверждено 56 подзаконных нормативных правовых </w:t>
      </w:r>
      <w:proofErr w:type="gramStart"/>
      <w:r w:rsidR="005F2ED0" w:rsidRPr="00E65605">
        <w:rPr>
          <w:color w:val="000000"/>
          <w:sz w:val="28"/>
          <w:szCs w:val="28"/>
          <w:lang w:val="ru-RU"/>
        </w:rPr>
        <w:t xml:space="preserve">актов </w:t>
      </w:r>
      <w:r w:rsidRPr="00E65605">
        <w:rPr>
          <w:color w:val="000000"/>
          <w:sz w:val="28"/>
          <w:szCs w:val="28"/>
          <w:lang w:val="ru-RU"/>
        </w:rPr>
        <w:t>;</w:t>
      </w:r>
      <w:proofErr w:type="gramEnd"/>
    </w:p>
    <w:p w:rsidR="00E51F19" w:rsidRPr="00E65605" w:rsidRDefault="00E51F19" w:rsidP="00C11CEB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E65605">
        <w:rPr>
          <w:color w:val="000000"/>
          <w:sz w:val="28"/>
          <w:szCs w:val="28"/>
          <w:lang w:val="ru-RU"/>
        </w:rPr>
        <w:t xml:space="preserve">      </w:t>
      </w:r>
      <w:r w:rsidR="0038662A">
        <w:rPr>
          <w:color w:val="000000"/>
          <w:sz w:val="28"/>
          <w:szCs w:val="28"/>
          <w:lang w:val="ru-RU"/>
        </w:rPr>
        <w:t xml:space="preserve">  </w:t>
      </w:r>
      <w:r w:rsidRPr="00E65605">
        <w:rPr>
          <w:color w:val="000000"/>
          <w:sz w:val="28"/>
          <w:szCs w:val="28"/>
          <w:lang w:val="ru-RU"/>
        </w:rPr>
        <w:t xml:space="preserve"> </w:t>
      </w:r>
      <w:r w:rsidR="001351D6" w:rsidRPr="00E65605">
        <w:rPr>
          <w:color w:val="000000"/>
          <w:sz w:val="28"/>
          <w:szCs w:val="28"/>
          <w:lang w:val="ru-RU"/>
        </w:rPr>
        <w:t>3) Информация о наиболее востребованных государственных услугах</w:t>
      </w:r>
      <w:r w:rsidRPr="00E65605">
        <w:rPr>
          <w:color w:val="000000"/>
          <w:sz w:val="28"/>
          <w:szCs w:val="28"/>
          <w:lang w:val="ru-RU"/>
        </w:rPr>
        <w:t xml:space="preserve">: </w:t>
      </w:r>
    </w:p>
    <w:p w:rsidR="00E51F19" w:rsidRPr="00E65605" w:rsidRDefault="00E51F19" w:rsidP="00C11CEB">
      <w:pPr>
        <w:spacing w:after="0" w:line="240" w:lineRule="auto"/>
        <w:jc w:val="both"/>
        <w:rPr>
          <w:sz w:val="28"/>
          <w:szCs w:val="28"/>
          <w:lang w:val="ru-RU"/>
        </w:rPr>
      </w:pPr>
      <w:r w:rsidRPr="00E65605">
        <w:rPr>
          <w:sz w:val="28"/>
          <w:szCs w:val="28"/>
          <w:lang w:val="ru-RU"/>
        </w:rPr>
        <w:t xml:space="preserve">Наиболее популярными среди населения по-прежнему остаются услуги в сфере социального обеспечения </w:t>
      </w:r>
      <w:proofErr w:type="gramStart"/>
      <w:r w:rsidRPr="00E65605">
        <w:rPr>
          <w:sz w:val="28"/>
          <w:szCs w:val="28"/>
          <w:lang w:val="ru-RU"/>
        </w:rPr>
        <w:t>и  сельского</w:t>
      </w:r>
      <w:proofErr w:type="gramEnd"/>
      <w:r w:rsidRPr="00E65605">
        <w:rPr>
          <w:sz w:val="28"/>
          <w:szCs w:val="28"/>
          <w:lang w:val="ru-RU"/>
        </w:rPr>
        <w:t xml:space="preserve"> хозяйства.  </w:t>
      </w:r>
    </w:p>
    <w:p w:rsidR="001351D6" w:rsidRPr="00E65605" w:rsidRDefault="001351D6" w:rsidP="00C11CEB">
      <w:pPr>
        <w:spacing w:after="0" w:line="240" w:lineRule="auto"/>
        <w:jc w:val="both"/>
        <w:rPr>
          <w:sz w:val="28"/>
          <w:szCs w:val="28"/>
          <w:lang w:val="ru-RU"/>
        </w:rPr>
      </w:pPr>
    </w:p>
    <w:p w:rsidR="001351D6" w:rsidRPr="00E65605" w:rsidRDefault="001351D6" w:rsidP="00C11CEB">
      <w:pPr>
        <w:spacing w:after="0" w:line="240" w:lineRule="auto"/>
        <w:jc w:val="both"/>
        <w:rPr>
          <w:b/>
          <w:sz w:val="28"/>
          <w:szCs w:val="28"/>
          <w:lang w:val="ru-RU"/>
        </w:rPr>
      </w:pPr>
      <w:bookmarkStart w:id="2" w:name="z35"/>
      <w:r w:rsidRPr="00E65605">
        <w:rPr>
          <w:color w:val="000000"/>
          <w:sz w:val="28"/>
          <w:szCs w:val="28"/>
        </w:rPr>
        <w:t>     </w:t>
      </w:r>
      <w:r w:rsidRPr="00E65605">
        <w:rPr>
          <w:color w:val="000000"/>
          <w:sz w:val="28"/>
          <w:szCs w:val="28"/>
          <w:lang w:val="ru-RU"/>
        </w:rPr>
        <w:t xml:space="preserve"> </w:t>
      </w:r>
      <w:r w:rsidRPr="00E65605">
        <w:rPr>
          <w:b/>
          <w:color w:val="000000"/>
          <w:sz w:val="28"/>
          <w:szCs w:val="28"/>
          <w:lang w:val="ru-RU"/>
        </w:rPr>
        <w:t xml:space="preserve">2. Работа с </w:t>
      </w:r>
      <w:proofErr w:type="spellStart"/>
      <w:r w:rsidRPr="00E65605">
        <w:rPr>
          <w:b/>
          <w:color w:val="000000"/>
          <w:sz w:val="28"/>
          <w:szCs w:val="28"/>
          <w:lang w:val="ru-RU"/>
        </w:rPr>
        <w:t>услугополучателями</w:t>
      </w:r>
      <w:proofErr w:type="spellEnd"/>
    </w:p>
    <w:bookmarkEnd w:id="2"/>
    <w:p w:rsidR="00A40BCA" w:rsidRPr="00E65605" w:rsidRDefault="0038662A" w:rsidP="00C11CEB">
      <w:pPr>
        <w:spacing w:after="0" w:line="24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 </w:t>
      </w:r>
      <w:r w:rsidR="001351D6" w:rsidRPr="00E65605">
        <w:rPr>
          <w:color w:val="000000"/>
          <w:sz w:val="28"/>
          <w:szCs w:val="28"/>
          <w:lang w:val="ru-RU"/>
        </w:rPr>
        <w:t>1) Сведения об источниках и местах доступа к информации о порядке оказания государственных услуг</w:t>
      </w:r>
      <w:r w:rsidR="00A40BCA" w:rsidRPr="00E65605">
        <w:rPr>
          <w:color w:val="000000"/>
          <w:sz w:val="28"/>
          <w:szCs w:val="28"/>
          <w:lang w:val="ru-RU"/>
        </w:rPr>
        <w:t xml:space="preserve">: Для информирования населения по вопросам оказания государственных услуг во всех государственных учреждениях размещены стенды с наглядной информацией (перечень основных требований к оказанию государственных услуг, образцы заявлений, Ф.И.О. ответственных за оказание государственных услуг). На официальных </w:t>
      </w:r>
      <w:proofErr w:type="spellStart"/>
      <w:r w:rsidR="00A40BCA" w:rsidRPr="00E65605">
        <w:rPr>
          <w:color w:val="000000"/>
          <w:sz w:val="28"/>
          <w:szCs w:val="28"/>
          <w:lang w:val="ru-RU"/>
        </w:rPr>
        <w:t>интернет-ресурсах</w:t>
      </w:r>
      <w:proofErr w:type="spellEnd"/>
      <w:r w:rsidR="00A40BCA" w:rsidRPr="00E65605">
        <w:rPr>
          <w:color w:val="000000"/>
          <w:sz w:val="28"/>
          <w:szCs w:val="28"/>
          <w:lang w:val="ru-RU"/>
        </w:rPr>
        <w:t xml:space="preserve"> государственных органов, оказывающих государственные услуги, функционирует раздел «государственные услуги», в котором размещена справочная информация (перечень основных требований к оказанию государственных услуг, образцы заявлений, брошюры и видеоролики о порядке получения госуслуг), имеются ссылки перехода на портал «электронного правительства» и «электронного лицензирования», так же  информация о порядке оказания государственных услуг размещена на веб-портале «электронного правительства» </w:t>
      </w:r>
      <w:proofErr w:type="spellStart"/>
      <w:r w:rsidR="00A40BCA" w:rsidRPr="00E65605">
        <w:rPr>
          <w:color w:val="000000"/>
          <w:sz w:val="28"/>
          <w:szCs w:val="28"/>
        </w:rPr>
        <w:t>egov</w:t>
      </w:r>
      <w:proofErr w:type="spellEnd"/>
      <w:r w:rsidR="00A40BCA" w:rsidRPr="00E65605">
        <w:rPr>
          <w:color w:val="000000"/>
          <w:sz w:val="28"/>
          <w:szCs w:val="28"/>
          <w:lang w:val="ru-RU"/>
        </w:rPr>
        <w:t>.</w:t>
      </w:r>
      <w:proofErr w:type="spellStart"/>
      <w:r w:rsidR="00A40BCA" w:rsidRPr="00E65605">
        <w:rPr>
          <w:color w:val="000000"/>
          <w:sz w:val="28"/>
          <w:szCs w:val="28"/>
        </w:rPr>
        <w:t>kz</w:t>
      </w:r>
      <w:proofErr w:type="spellEnd"/>
      <w:r w:rsidR="00A40BCA" w:rsidRPr="00E65605">
        <w:rPr>
          <w:color w:val="000000"/>
          <w:sz w:val="28"/>
          <w:szCs w:val="28"/>
          <w:lang w:val="ru-RU"/>
        </w:rPr>
        <w:t xml:space="preserve">. </w:t>
      </w:r>
    </w:p>
    <w:p w:rsidR="00A40BCA" w:rsidRPr="00E65605" w:rsidRDefault="00A40BCA" w:rsidP="00C11CEB">
      <w:pPr>
        <w:spacing w:after="0" w:line="24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E65605">
        <w:rPr>
          <w:rFonts w:eastAsia="Calibri"/>
          <w:sz w:val="28"/>
          <w:szCs w:val="28"/>
          <w:lang w:val="ru-RU"/>
        </w:rPr>
        <w:t xml:space="preserve">В аппаратах </w:t>
      </w:r>
      <w:proofErr w:type="spellStart"/>
      <w:r w:rsidRPr="00E65605">
        <w:rPr>
          <w:rFonts w:eastAsia="Calibri"/>
          <w:sz w:val="28"/>
          <w:szCs w:val="28"/>
          <w:lang w:val="ru-RU"/>
        </w:rPr>
        <w:t>акимов</w:t>
      </w:r>
      <w:proofErr w:type="spellEnd"/>
      <w:r w:rsidRPr="00E65605">
        <w:rPr>
          <w:rFonts w:eastAsia="Calibri"/>
          <w:sz w:val="28"/>
          <w:szCs w:val="28"/>
          <w:lang w:val="ru-RU"/>
        </w:rPr>
        <w:t xml:space="preserve"> сельских округах, школах, местных исполнительных органах оказывающих государственные услуги и других государственных органах установлены площадки самообслуживания «</w:t>
      </w:r>
      <w:r w:rsidRPr="00E65605">
        <w:rPr>
          <w:rFonts w:eastAsia="Calibri"/>
          <w:sz w:val="28"/>
          <w:szCs w:val="28"/>
        </w:rPr>
        <w:t>Connection</w:t>
      </w:r>
      <w:r w:rsidRPr="00E65605">
        <w:rPr>
          <w:rFonts w:eastAsia="Calibri"/>
          <w:sz w:val="28"/>
          <w:szCs w:val="28"/>
          <w:lang w:val="ru-RU"/>
        </w:rPr>
        <w:t xml:space="preserve"> </w:t>
      </w:r>
      <w:r w:rsidRPr="00E65605">
        <w:rPr>
          <w:rFonts w:eastAsia="Calibri"/>
          <w:sz w:val="28"/>
          <w:szCs w:val="28"/>
        </w:rPr>
        <w:t>Point</w:t>
      </w:r>
      <w:r w:rsidRPr="00E65605">
        <w:rPr>
          <w:rFonts w:eastAsia="Calibri"/>
          <w:sz w:val="28"/>
          <w:szCs w:val="28"/>
          <w:lang w:val="ru-RU"/>
        </w:rPr>
        <w:t xml:space="preserve">» для доступности </w:t>
      </w:r>
      <w:r w:rsidRPr="00E65605">
        <w:rPr>
          <w:rFonts w:eastAsia="Calibri"/>
          <w:sz w:val="28"/>
          <w:szCs w:val="28"/>
          <w:lang w:val="ru-RU"/>
        </w:rPr>
        <w:lastRenderedPageBreak/>
        <w:t xml:space="preserve">получения электронных услуг населением </w:t>
      </w:r>
      <w:r w:rsidRPr="00E65605">
        <w:rPr>
          <w:rFonts w:eastAsia="Calibri"/>
          <w:i/>
          <w:sz w:val="28"/>
          <w:szCs w:val="28"/>
          <w:lang w:val="ru-RU"/>
        </w:rPr>
        <w:t>(н</w:t>
      </w:r>
      <w:r w:rsidRPr="00E65605">
        <w:rPr>
          <w:i/>
          <w:sz w:val="28"/>
          <w:szCs w:val="28"/>
          <w:lang w:val="ru-RU"/>
        </w:rPr>
        <w:t xml:space="preserve">а территории </w:t>
      </w:r>
      <w:r w:rsidRPr="00E65605">
        <w:rPr>
          <w:i/>
          <w:sz w:val="28"/>
          <w:szCs w:val="28"/>
          <w:lang w:val="kk-KZ"/>
        </w:rPr>
        <w:t xml:space="preserve">Жамбылского района </w:t>
      </w:r>
      <w:r w:rsidRPr="00E65605">
        <w:rPr>
          <w:i/>
          <w:sz w:val="28"/>
          <w:szCs w:val="28"/>
          <w:lang w:val="ru-RU"/>
        </w:rPr>
        <w:t>ф</w:t>
      </w:r>
      <w:r w:rsidRPr="00E65605">
        <w:rPr>
          <w:i/>
          <w:color w:val="000000"/>
          <w:sz w:val="28"/>
          <w:szCs w:val="28"/>
          <w:shd w:val="clear" w:color="auto" w:fill="FFFFFF"/>
          <w:lang w:val="ru-RU"/>
        </w:rPr>
        <w:t xml:space="preserve">ункционируют </w:t>
      </w:r>
      <w:r w:rsidR="007E2EC5" w:rsidRPr="00E65605">
        <w:rPr>
          <w:i/>
          <w:color w:val="000000"/>
          <w:sz w:val="28"/>
          <w:szCs w:val="28"/>
          <w:shd w:val="clear" w:color="auto" w:fill="FFFFFF"/>
          <w:lang w:val="ru-RU"/>
        </w:rPr>
        <w:t xml:space="preserve">более </w:t>
      </w:r>
      <w:r w:rsidRPr="00E65605">
        <w:rPr>
          <w:i/>
          <w:color w:val="000000"/>
          <w:sz w:val="28"/>
          <w:szCs w:val="28"/>
          <w:shd w:val="clear" w:color="auto" w:fill="FFFFFF"/>
          <w:lang w:val="kk-KZ"/>
        </w:rPr>
        <w:t>54</w:t>
      </w:r>
      <w:r w:rsidRPr="00E65605">
        <w:rPr>
          <w:i/>
          <w:color w:val="000000"/>
          <w:sz w:val="28"/>
          <w:szCs w:val="28"/>
          <w:shd w:val="clear" w:color="auto" w:fill="FFFFFF"/>
          <w:lang w:val="ru-RU"/>
        </w:rPr>
        <w:t xml:space="preserve"> сектора самообслуживания</w:t>
      </w:r>
      <w:r w:rsidRPr="00E65605">
        <w:rPr>
          <w:i/>
          <w:sz w:val="28"/>
          <w:szCs w:val="28"/>
          <w:lang w:val="kk-KZ"/>
        </w:rPr>
        <w:t xml:space="preserve">, через которые оказано </w:t>
      </w:r>
      <w:r w:rsidRPr="00E65605">
        <w:rPr>
          <w:sz w:val="28"/>
          <w:szCs w:val="28"/>
          <w:lang w:val="ru-RU"/>
        </w:rPr>
        <w:t>33694</w:t>
      </w:r>
      <w:r w:rsidRPr="00E65605">
        <w:rPr>
          <w:i/>
          <w:sz w:val="28"/>
          <w:szCs w:val="28"/>
          <w:lang w:val="kk-KZ"/>
        </w:rPr>
        <w:t xml:space="preserve"> госуслуги.</w:t>
      </w:r>
      <w:r w:rsidRPr="00E65605">
        <w:rPr>
          <w:rFonts w:eastAsia="Calibri"/>
          <w:i/>
          <w:sz w:val="28"/>
          <w:szCs w:val="28"/>
          <w:lang w:val="ru-RU"/>
        </w:rPr>
        <w:t>)</w:t>
      </w:r>
    </w:p>
    <w:p w:rsidR="00E65605" w:rsidRDefault="001351D6" w:rsidP="00C11CEB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E65605">
        <w:rPr>
          <w:color w:val="000000"/>
          <w:sz w:val="28"/>
          <w:szCs w:val="28"/>
          <w:lang w:val="ru-RU"/>
        </w:rPr>
        <w:t>3) Мероприятия, направленные на обеспечение прозрачности процесса оказания государственных услуг (разъяснительные работы, семи</w:t>
      </w:r>
      <w:r w:rsidR="00FA009A" w:rsidRPr="00E65605">
        <w:rPr>
          <w:color w:val="000000"/>
          <w:sz w:val="28"/>
          <w:szCs w:val="28"/>
          <w:lang w:val="ru-RU"/>
        </w:rPr>
        <w:t>нары, встречи, интервью и иное):</w:t>
      </w:r>
    </w:p>
    <w:p w:rsidR="00E65605" w:rsidRDefault="00FA009A" w:rsidP="00C11CEB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E65605">
        <w:rPr>
          <w:color w:val="000000"/>
          <w:sz w:val="28"/>
          <w:szCs w:val="28"/>
          <w:lang w:val="ru-RU"/>
        </w:rPr>
        <w:t xml:space="preserve">С целью популяризации электронных </w:t>
      </w:r>
      <w:proofErr w:type="spellStart"/>
      <w:r w:rsidRPr="00E65605">
        <w:rPr>
          <w:color w:val="000000"/>
          <w:sz w:val="28"/>
          <w:szCs w:val="28"/>
          <w:lang w:val="ru-RU"/>
        </w:rPr>
        <w:t>гос.услуг</w:t>
      </w:r>
      <w:proofErr w:type="spellEnd"/>
      <w:r w:rsidRPr="00E6560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65605">
        <w:rPr>
          <w:color w:val="000000"/>
          <w:sz w:val="28"/>
          <w:szCs w:val="28"/>
          <w:lang w:val="ru-RU"/>
        </w:rPr>
        <w:t>услугодателями</w:t>
      </w:r>
      <w:proofErr w:type="spellEnd"/>
      <w:r w:rsidRPr="00E65605">
        <w:rPr>
          <w:color w:val="000000"/>
          <w:sz w:val="28"/>
          <w:szCs w:val="28"/>
          <w:lang w:val="ru-RU"/>
        </w:rPr>
        <w:t xml:space="preserve"> проводится работа по раздаче брошюр, проведению прямых эфиров, обучающи</w:t>
      </w:r>
      <w:r w:rsidR="00EA236D" w:rsidRPr="00E65605">
        <w:rPr>
          <w:color w:val="000000"/>
          <w:sz w:val="28"/>
          <w:szCs w:val="28"/>
          <w:lang w:val="ru-RU"/>
        </w:rPr>
        <w:t>х</w:t>
      </w:r>
      <w:r w:rsidRPr="00E65605">
        <w:rPr>
          <w:color w:val="000000"/>
          <w:sz w:val="28"/>
          <w:szCs w:val="28"/>
          <w:lang w:val="ru-RU"/>
        </w:rPr>
        <w:t xml:space="preserve"> семинар</w:t>
      </w:r>
      <w:r w:rsidR="00EA236D" w:rsidRPr="00E65605">
        <w:rPr>
          <w:color w:val="000000"/>
          <w:sz w:val="28"/>
          <w:szCs w:val="28"/>
          <w:lang w:val="ru-RU"/>
        </w:rPr>
        <w:t>ов</w:t>
      </w:r>
      <w:r w:rsidRPr="00E65605">
        <w:rPr>
          <w:color w:val="000000"/>
          <w:sz w:val="28"/>
          <w:szCs w:val="28"/>
          <w:lang w:val="ru-RU"/>
        </w:rPr>
        <w:t>,</w:t>
      </w:r>
      <w:r w:rsidR="00EA236D" w:rsidRPr="00E65605">
        <w:rPr>
          <w:color w:val="000000"/>
          <w:sz w:val="28"/>
          <w:szCs w:val="28"/>
          <w:lang w:val="ru-RU"/>
        </w:rPr>
        <w:t xml:space="preserve"> общественных советов. П</w:t>
      </w:r>
      <w:r w:rsidR="00EA236D" w:rsidRPr="00E65605">
        <w:rPr>
          <w:rStyle w:val="a4"/>
          <w:b w:val="0"/>
          <w:color w:val="000000"/>
          <w:sz w:val="28"/>
          <w:szCs w:val="28"/>
          <w:lang w:val="ru-RU"/>
        </w:rPr>
        <w:t>роводятся</w:t>
      </w:r>
      <w:r w:rsidRPr="00E65605">
        <w:rPr>
          <w:b/>
          <w:color w:val="000000"/>
          <w:sz w:val="28"/>
          <w:szCs w:val="28"/>
          <w:lang w:val="ru-RU"/>
        </w:rPr>
        <w:t xml:space="preserve"> </w:t>
      </w:r>
      <w:r w:rsidR="00EA236D" w:rsidRPr="00E65605">
        <w:rPr>
          <w:rStyle w:val="a4"/>
          <w:b w:val="0"/>
          <w:color w:val="000000"/>
          <w:sz w:val="28"/>
          <w:szCs w:val="28"/>
          <w:lang w:val="ru-RU"/>
        </w:rPr>
        <w:t>ярмарки государственных услуг,</w:t>
      </w:r>
      <w:r w:rsidR="00EA236D" w:rsidRPr="00E65605">
        <w:rPr>
          <w:rStyle w:val="a4"/>
          <w:color w:val="000000"/>
          <w:sz w:val="28"/>
          <w:szCs w:val="28"/>
          <w:lang w:val="ru-RU"/>
        </w:rPr>
        <w:t xml:space="preserve"> </w:t>
      </w:r>
      <w:r w:rsidR="00EA236D" w:rsidRPr="00E65605">
        <w:rPr>
          <w:color w:val="000000"/>
          <w:sz w:val="28"/>
          <w:szCs w:val="28"/>
          <w:lang w:val="ru-RU"/>
        </w:rPr>
        <w:t xml:space="preserve">заседания «круглых столов», акции «День открытых дверей», выпускаются видеоролики, публикуются </w:t>
      </w:r>
      <w:r w:rsidR="00EA236D" w:rsidRPr="00E65605">
        <w:rPr>
          <w:sz w:val="28"/>
          <w:szCs w:val="28"/>
          <w:lang w:val="kk-KZ"/>
        </w:rPr>
        <w:t>статьи в районных СМИ (газета «Сельская Новь», «Ауыл Арайы», а так же на страницах социальной сети</w:t>
      </w:r>
      <w:r w:rsidR="00EA236D" w:rsidRPr="00E65605">
        <w:rPr>
          <w:b/>
          <w:i/>
          <w:sz w:val="28"/>
          <w:szCs w:val="28"/>
          <w:lang w:val="ru-RU"/>
        </w:rPr>
        <w:t xml:space="preserve"> </w:t>
      </w:r>
      <w:r w:rsidR="00EA236D" w:rsidRPr="0096495C">
        <w:rPr>
          <w:sz w:val="28"/>
          <w:szCs w:val="28"/>
        </w:rPr>
        <w:t>Facebook</w:t>
      </w:r>
      <w:r w:rsidRPr="00E65605">
        <w:rPr>
          <w:color w:val="000000"/>
          <w:sz w:val="28"/>
          <w:szCs w:val="28"/>
          <w:lang w:val="ru-RU"/>
        </w:rPr>
        <w:t xml:space="preserve">. </w:t>
      </w:r>
    </w:p>
    <w:p w:rsidR="00E65605" w:rsidRDefault="00FA009A" w:rsidP="00C11CEB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E65605">
        <w:rPr>
          <w:color w:val="000000"/>
          <w:sz w:val="28"/>
          <w:szCs w:val="28"/>
          <w:lang w:val="ru-RU"/>
        </w:rPr>
        <w:t xml:space="preserve">Всего за 2025 год проведено более 200 таких мероприятий, охват населения составил свыше </w:t>
      </w:r>
      <w:r w:rsidR="00ED2827" w:rsidRPr="00E65605">
        <w:rPr>
          <w:color w:val="000000"/>
          <w:sz w:val="28"/>
          <w:szCs w:val="28"/>
          <w:lang w:val="ru-RU"/>
        </w:rPr>
        <w:t>3900</w:t>
      </w:r>
      <w:r w:rsidRPr="00E65605">
        <w:rPr>
          <w:color w:val="000000"/>
          <w:sz w:val="28"/>
          <w:szCs w:val="28"/>
          <w:lang w:val="ru-RU"/>
        </w:rPr>
        <w:t xml:space="preserve"> человек.</w:t>
      </w:r>
    </w:p>
    <w:p w:rsidR="0038662A" w:rsidRDefault="00FA009A" w:rsidP="0038662A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E65605">
        <w:rPr>
          <w:sz w:val="28"/>
          <w:szCs w:val="28"/>
          <w:lang w:val="kk-KZ"/>
        </w:rPr>
        <w:t xml:space="preserve">С целью обучения населения пользованию порталом «электронное правительство» </w:t>
      </w:r>
      <w:proofErr w:type="spellStart"/>
      <w:r w:rsidRPr="00E65605">
        <w:rPr>
          <w:sz w:val="28"/>
          <w:szCs w:val="28"/>
        </w:rPr>
        <w:t>egov</w:t>
      </w:r>
      <w:proofErr w:type="spellEnd"/>
      <w:r w:rsidRPr="00E65605">
        <w:rPr>
          <w:sz w:val="28"/>
          <w:szCs w:val="28"/>
          <w:lang w:val="ru-RU"/>
        </w:rPr>
        <w:t>.</w:t>
      </w:r>
      <w:proofErr w:type="spellStart"/>
      <w:r w:rsidRPr="00E65605">
        <w:rPr>
          <w:sz w:val="28"/>
          <w:szCs w:val="28"/>
        </w:rPr>
        <w:t>kz</w:t>
      </w:r>
      <w:proofErr w:type="spellEnd"/>
      <w:r w:rsidRPr="00E65605">
        <w:rPr>
          <w:sz w:val="28"/>
          <w:szCs w:val="28"/>
          <w:lang w:val="ru-RU"/>
        </w:rPr>
        <w:t xml:space="preserve">, и его мобильными приложениями </w:t>
      </w:r>
      <w:r w:rsidRPr="00E65605">
        <w:rPr>
          <w:sz w:val="28"/>
          <w:szCs w:val="28"/>
          <w:lang w:val="kk-KZ"/>
        </w:rPr>
        <w:t>на страницах</w:t>
      </w:r>
      <w:r w:rsidRPr="00E65605">
        <w:rPr>
          <w:sz w:val="28"/>
          <w:szCs w:val="28"/>
          <w:lang w:val="ru-RU"/>
        </w:rPr>
        <w:t xml:space="preserve"> </w:t>
      </w:r>
      <w:r w:rsidRPr="00E65605">
        <w:rPr>
          <w:sz w:val="28"/>
          <w:szCs w:val="28"/>
        </w:rPr>
        <w:t>Facebook</w:t>
      </w:r>
      <w:r w:rsidRPr="00E65605">
        <w:rPr>
          <w:sz w:val="28"/>
          <w:szCs w:val="28"/>
          <w:lang w:val="ru-RU"/>
        </w:rPr>
        <w:t xml:space="preserve"> публикуются видео-</w:t>
      </w:r>
      <w:proofErr w:type="spellStart"/>
      <w:r w:rsidRPr="00E65605">
        <w:rPr>
          <w:sz w:val="28"/>
          <w:szCs w:val="28"/>
          <w:lang w:val="ru-RU"/>
        </w:rPr>
        <w:t>иструкции</w:t>
      </w:r>
      <w:proofErr w:type="spellEnd"/>
      <w:r w:rsidRPr="00E65605">
        <w:rPr>
          <w:sz w:val="28"/>
          <w:szCs w:val="28"/>
          <w:lang w:val="ru-RU"/>
        </w:rPr>
        <w:t xml:space="preserve">, так же обучение проводится </w:t>
      </w:r>
      <w:r w:rsidRPr="00E65605">
        <w:rPr>
          <w:sz w:val="28"/>
          <w:szCs w:val="28"/>
          <w:lang w:val="kk-KZ"/>
        </w:rPr>
        <w:t>Отделом Жамбылского района по обслуживанию населения филиала НАО «ГК» «Правительство для граждан» по Северо-Казахстанской области</w:t>
      </w:r>
      <w:r w:rsidRPr="00E65605">
        <w:rPr>
          <w:sz w:val="28"/>
          <w:szCs w:val="28"/>
          <w:lang w:val="ru-RU"/>
        </w:rPr>
        <w:t xml:space="preserve">, по сетевому графику посредством онлайн-семинаров через  </w:t>
      </w:r>
      <w:r w:rsidRPr="00E65605">
        <w:rPr>
          <w:sz w:val="28"/>
          <w:szCs w:val="28"/>
        </w:rPr>
        <w:t>ZOOM</w:t>
      </w:r>
      <w:r w:rsidRPr="00E65605">
        <w:rPr>
          <w:sz w:val="28"/>
          <w:szCs w:val="28"/>
          <w:lang w:val="ru-RU"/>
        </w:rPr>
        <w:t xml:space="preserve"> и через уголки доступа электронных услуг. Всего за 202</w:t>
      </w:r>
      <w:r w:rsidR="00280FFC" w:rsidRPr="00E65605">
        <w:rPr>
          <w:sz w:val="28"/>
          <w:szCs w:val="28"/>
          <w:lang w:val="ru-RU"/>
        </w:rPr>
        <w:t>5</w:t>
      </w:r>
      <w:r w:rsidRPr="00E65605">
        <w:rPr>
          <w:sz w:val="28"/>
          <w:szCs w:val="28"/>
          <w:lang w:val="ru-RU"/>
        </w:rPr>
        <w:t xml:space="preserve"> год обучено цифровой грамотности </w:t>
      </w:r>
      <w:r w:rsidR="00280FFC" w:rsidRPr="00E65605">
        <w:rPr>
          <w:sz w:val="28"/>
          <w:szCs w:val="28"/>
          <w:lang w:val="ru-RU"/>
        </w:rPr>
        <w:t>7377</w:t>
      </w:r>
      <w:r w:rsidR="00280FFC" w:rsidRPr="00E65605">
        <w:rPr>
          <w:sz w:val="28"/>
          <w:szCs w:val="28"/>
          <w:lang w:val="kk-KZ"/>
        </w:rPr>
        <w:t xml:space="preserve"> человек в т.ч.:</w:t>
      </w:r>
      <w:r w:rsidR="00280FFC" w:rsidRPr="00E65605">
        <w:rPr>
          <w:sz w:val="28"/>
          <w:szCs w:val="28"/>
          <w:lang w:val="ru-RU"/>
        </w:rPr>
        <w:t xml:space="preserve"> через госкорпорацию-884 человека, через </w:t>
      </w:r>
      <w:r w:rsidR="00280FFC" w:rsidRPr="00E65605">
        <w:rPr>
          <w:sz w:val="28"/>
          <w:szCs w:val="28"/>
          <w:lang w:val="kk-KZ"/>
        </w:rPr>
        <w:t xml:space="preserve">социальные сети </w:t>
      </w:r>
      <w:r w:rsidR="00280FFC" w:rsidRPr="00E65605">
        <w:rPr>
          <w:sz w:val="28"/>
          <w:szCs w:val="28"/>
        </w:rPr>
        <w:t>Facebook</w:t>
      </w:r>
      <w:bookmarkStart w:id="3" w:name="z36"/>
      <w:r w:rsidR="00AF5A38">
        <w:rPr>
          <w:sz w:val="28"/>
          <w:szCs w:val="28"/>
          <w:lang w:val="ru-RU"/>
        </w:rPr>
        <w:t xml:space="preserve"> – 6293 человека</w:t>
      </w:r>
      <w:r w:rsidR="0038662A">
        <w:rPr>
          <w:sz w:val="28"/>
          <w:szCs w:val="28"/>
          <w:lang w:val="ru-RU"/>
        </w:rPr>
        <w:t>.</w:t>
      </w:r>
    </w:p>
    <w:p w:rsidR="0096495C" w:rsidRPr="00AF5A38" w:rsidRDefault="0038662A" w:rsidP="0038662A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38662A">
        <w:rPr>
          <w:b/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. </w:t>
      </w:r>
      <w:r w:rsidR="001351D6" w:rsidRPr="00AF5A38">
        <w:rPr>
          <w:b/>
          <w:color w:val="000000"/>
          <w:sz w:val="28"/>
          <w:szCs w:val="28"/>
          <w:lang w:val="ru-RU"/>
        </w:rPr>
        <w:t>Деятельность по совершенствованию процессов оказания государственных услуг</w:t>
      </w:r>
      <w:bookmarkStart w:id="4" w:name="z39"/>
      <w:bookmarkEnd w:id="3"/>
      <w:r w:rsidR="0096495C" w:rsidRPr="00AF5A38">
        <w:rPr>
          <w:b/>
          <w:color w:val="000000"/>
          <w:sz w:val="28"/>
          <w:szCs w:val="28"/>
          <w:lang w:val="ru-RU"/>
        </w:rPr>
        <w:t>:</w:t>
      </w:r>
    </w:p>
    <w:p w:rsidR="0096495C" w:rsidRDefault="001351D6" w:rsidP="0038662A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 w:firstLine="885"/>
        <w:jc w:val="both"/>
        <w:rPr>
          <w:sz w:val="28"/>
          <w:szCs w:val="28"/>
          <w:lang w:val="ru-RU"/>
        </w:rPr>
      </w:pPr>
      <w:r w:rsidRPr="0096495C">
        <w:rPr>
          <w:color w:val="000000"/>
          <w:sz w:val="28"/>
          <w:szCs w:val="28"/>
          <w:lang w:val="ru-RU"/>
        </w:rPr>
        <w:t>Результаты автоматизации процессов</w:t>
      </w:r>
      <w:r w:rsidR="0064538B" w:rsidRPr="0096495C">
        <w:rPr>
          <w:color w:val="000000"/>
          <w:sz w:val="28"/>
          <w:szCs w:val="28"/>
          <w:lang w:val="ru-RU"/>
        </w:rPr>
        <w:t xml:space="preserve"> оказания государственных </w:t>
      </w:r>
      <w:proofErr w:type="spellStart"/>
      <w:proofErr w:type="gramStart"/>
      <w:r w:rsidR="0064538B" w:rsidRPr="0096495C">
        <w:rPr>
          <w:color w:val="000000"/>
          <w:sz w:val="28"/>
          <w:szCs w:val="28"/>
          <w:lang w:val="ru-RU"/>
        </w:rPr>
        <w:t>услуг:</w:t>
      </w:r>
      <w:r w:rsidR="0064538B" w:rsidRPr="00E65605">
        <w:rPr>
          <w:sz w:val="28"/>
          <w:szCs w:val="28"/>
          <w:lang w:val="ru-RU"/>
        </w:rPr>
        <w:t>В</w:t>
      </w:r>
      <w:proofErr w:type="spellEnd"/>
      <w:proofErr w:type="gramEnd"/>
      <w:r w:rsidR="0064538B" w:rsidRPr="00E65605">
        <w:rPr>
          <w:sz w:val="28"/>
          <w:szCs w:val="28"/>
          <w:lang w:val="ru-RU"/>
        </w:rPr>
        <w:t xml:space="preserve"> Департамент Агентства по делам государственной службы СКО отправлено свыше 24 предложений</w:t>
      </w:r>
      <w:r w:rsidR="0064538B" w:rsidRPr="00E65605">
        <w:rPr>
          <w:rFonts w:eastAsia="Calibri"/>
          <w:sz w:val="28"/>
          <w:szCs w:val="28"/>
          <w:lang w:val="ru-RU"/>
        </w:rPr>
        <w:t xml:space="preserve"> по совершенствованию бизнес-процессов оказания государственных услуг</w:t>
      </w:r>
      <w:r w:rsidR="0064538B" w:rsidRPr="00E65605">
        <w:rPr>
          <w:sz w:val="28"/>
          <w:szCs w:val="28"/>
          <w:lang w:val="ru-RU"/>
        </w:rPr>
        <w:t xml:space="preserve">. </w:t>
      </w:r>
    </w:p>
    <w:p w:rsidR="0096495C" w:rsidRDefault="0064538B" w:rsidP="00C11CEB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 w:firstLine="885"/>
        <w:jc w:val="both"/>
        <w:rPr>
          <w:sz w:val="28"/>
          <w:szCs w:val="28"/>
          <w:lang w:val="ru-RU"/>
        </w:rPr>
      </w:pPr>
      <w:r w:rsidRPr="00E65605">
        <w:rPr>
          <w:sz w:val="28"/>
          <w:szCs w:val="28"/>
          <w:lang w:val="ru-RU"/>
        </w:rPr>
        <w:t>На постоянной основе проводится мониторинг сферы государственных услуг по направлению оптимизации и автоматизации.</w:t>
      </w:r>
      <w:bookmarkStart w:id="5" w:name="z40"/>
      <w:bookmarkEnd w:id="4"/>
    </w:p>
    <w:p w:rsidR="0096495C" w:rsidRDefault="001351D6" w:rsidP="00C11CEB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 w:firstLine="885"/>
        <w:jc w:val="both"/>
        <w:rPr>
          <w:sz w:val="28"/>
          <w:szCs w:val="28"/>
          <w:lang w:val="ru-RU"/>
        </w:rPr>
      </w:pPr>
      <w:r w:rsidRPr="00E65605">
        <w:rPr>
          <w:color w:val="000000"/>
          <w:sz w:val="28"/>
          <w:szCs w:val="28"/>
          <w:lang w:val="ru-RU"/>
        </w:rPr>
        <w:t>2) Мероприятия, направленные на повышение квалификации сотрудников в сфере оказания государственных услуг</w:t>
      </w:r>
      <w:r w:rsidR="00931B05" w:rsidRPr="00E65605">
        <w:rPr>
          <w:color w:val="000000"/>
          <w:sz w:val="28"/>
          <w:szCs w:val="28"/>
          <w:lang w:val="ru-RU"/>
        </w:rPr>
        <w:t xml:space="preserve">: </w:t>
      </w:r>
      <w:r w:rsidR="00931B05" w:rsidRPr="00E65605">
        <w:rPr>
          <w:sz w:val="28"/>
          <w:szCs w:val="28"/>
          <w:lang w:val="ru-RU"/>
        </w:rPr>
        <w:t>Повышения квалификации в сфере государственных услуг прошли 3 человека из числа сотрудников государственных органов и подведомственных организаций,</w:t>
      </w:r>
      <w:r w:rsidR="00931B05" w:rsidRPr="00E65605">
        <w:rPr>
          <w:color w:val="000000"/>
          <w:sz w:val="28"/>
          <w:szCs w:val="28"/>
          <w:lang w:val="ru-RU"/>
        </w:rPr>
        <w:t xml:space="preserve"> согласно утвержденного Плана повышения квалификации</w:t>
      </w:r>
      <w:r w:rsidR="00931B05" w:rsidRPr="00E65605">
        <w:rPr>
          <w:sz w:val="28"/>
          <w:szCs w:val="28"/>
          <w:lang w:val="ru-RU"/>
        </w:rPr>
        <w:t>.</w:t>
      </w:r>
      <w:bookmarkStart w:id="6" w:name="z41"/>
      <w:bookmarkEnd w:id="5"/>
    </w:p>
    <w:p w:rsidR="0038662A" w:rsidRDefault="001351D6" w:rsidP="0038662A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 w:firstLine="885"/>
        <w:jc w:val="both"/>
        <w:rPr>
          <w:color w:val="000000"/>
          <w:sz w:val="28"/>
          <w:szCs w:val="28"/>
          <w:lang w:val="ru-RU"/>
        </w:rPr>
      </w:pPr>
      <w:r w:rsidRPr="00E65605">
        <w:rPr>
          <w:color w:val="000000"/>
          <w:sz w:val="28"/>
          <w:szCs w:val="28"/>
          <w:lang w:val="ru-RU"/>
        </w:rPr>
        <w:t>3) Нормативно-правовое совершенствование процессов оказания государственн</w:t>
      </w:r>
      <w:r w:rsidR="00931B05" w:rsidRPr="00E65605">
        <w:rPr>
          <w:color w:val="000000"/>
          <w:sz w:val="28"/>
          <w:szCs w:val="28"/>
          <w:lang w:val="ru-RU"/>
        </w:rPr>
        <w:t>ых услуг:</w:t>
      </w:r>
      <w:r w:rsidR="00931B05" w:rsidRPr="00E65605">
        <w:rPr>
          <w:sz w:val="28"/>
          <w:szCs w:val="28"/>
          <w:lang w:val="kk-KZ"/>
        </w:rPr>
        <w:t xml:space="preserve"> В 2025 году в рамках отчетов по внутреннему контролю </w:t>
      </w:r>
      <w:proofErr w:type="gramStart"/>
      <w:r w:rsidR="00931B05" w:rsidRPr="00E65605">
        <w:rPr>
          <w:sz w:val="28"/>
          <w:szCs w:val="28"/>
          <w:lang w:val="kk-KZ"/>
        </w:rPr>
        <w:t>в  уполномоченные</w:t>
      </w:r>
      <w:proofErr w:type="gramEnd"/>
      <w:r w:rsidR="00931B05" w:rsidRPr="00E65605">
        <w:rPr>
          <w:sz w:val="28"/>
          <w:szCs w:val="28"/>
          <w:lang w:val="kk-KZ"/>
        </w:rPr>
        <w:t xml:space="preserve"> государственные органы было </w:t>
      </w:r>
      <w:r w:rsidR="00931B05" w:rsidRPr="00E65605">
        <w:rPr>
          <w:color w:val="000000"/>
          <w:sz w:val="28"/>
          <w:szCs w:val="28"/>
          <w:lang w:val="ru-RU"/>
        </w:rPr>
        <w:t>направлено более 24 предложений по выявленным в законодательстве коллизиям и по совершенствованию процедур оказания государственных услуг</w:t>
      </w:r>
      <w:bookmarkEnd w:id="6"/>
      <w:r w:rsidR="0096495C">
        <w:rPr>
          <w:color w:val="000000"/>
          <w:sz w:val="28"/>
          <w:szCs w:val="28"/>
          <w:lang w:val="ru-RU"/>
        </w:rPr>
        <w:t>.</w:t>
      </w:r>
      <w:bookmarkStart w:id="7" w:name="z37"/>
    </w:p>
    <w:p w:rsidR="0096495C" w:rsidRDefault="0096495C" w:rsidP="0038662A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 w:firstLine="885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4. </w:t>
      </w:r>
      <w:r w:rsidR="001351D6" w:rsidRPr="00E65605">
        <w:rPr>
          <w:b/>
          <w:color w:val="000000"/>
          <w:sz w:val="28"/>
          <w:szCs w:val="28"/>
          <w:lang w:val="ru-RU"/>
        </w:rPr>
        <w:t>Контроль за качеством оказания государственных услуг</w:t>
      </w:r>
      <w:bookmarkEnd w:id="7"/>
    </w:p>
    <w:p w:rsidR="0096495C" w:rsidRDefault="001351D6" w:rsidP="00C11CEB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 w:firstLine="885"/>
        <w:jc w:val="both"/>
        <w:rPr>
          <w:sz w:val="28"/>
          <w:szCs w:val="28"/>
          <w:lang w:val="ru-RU"/>
        </w:rPr>
      </w:pPr>
      <w:r w:rsidRPr="00E65605">
        <w:rPr>
          <w:color w:val="000000"/>
          <w:sz w:val="28"/>
          <w:szCs w:val="28"/>
          <w:lang w:val="ru-RU"/>
        </w:rPr>
        <w:t xml:space="preserve">1) Информация о жалобах </w:t>
      </w:r>
      <w:proofErr w:type="spellStart"/>
      <w:r w:rsidRPr="00E65605">
        <w:rPr>
          <w:color w:val="000000"/>
          <w:sz w:val="28"/>
          <w:szCs w:val="28"/>
          <w:lang w:val="ru-RU"/>
        </w:rPr>
        <w:t>услугополучателей</w:t>
      </w:r>
      <w:proofErr w:type="spellEnd"/>
      <w:r w:rsidRPr="00E65605">
        <w:rPr>
          <w:color w:val="000000"/>
          <w:sz w:val="28"/>
          <w:szCs w:val="28"/>
          <w:lang w:val="ru-RU"/>
        </w:rPr>
        <w:t xml:space="preserve"> по вопросам оказания государственных услуг (приложение)</w:t>
      </w:r>
      <w:r w:rsidR="00931B05" w:rsidRPr="00E65605">
        <w:rPr>
          <w:color w:val="000000"/>
          <w:sz w:val="28"/>
          <w:szCs w:val="28"/>
          <w:lang w:val="ru-RU"/>
        </w:rPr>
        <w:t xml:space="preserve">: </w:t>
      </w:r>
      <w:r w:rsidR="00931B05" w:rsidRPr="00E65605">
        <w:rPr>
          <w:sz w:val="28"/>
          <w:szCs w:val="28"/>
          <w:lang w:val="ru-RU"/>
        </w:rPr>
        <w:t>Согласно результатам внутреннего контроля, за качеством оказания государственных услуг, в течение 2025 года в адрес Аппарата а</w:t>
      </w:r>
      <w:r w:rsidR="00931B05" w:rsidRPr="00E65605">
        <w:rPr>
          <w:rStyle w:val="a5"/>
          <w:bCs/>
          <w:i w:val="0"/>
          <w:color w:val="000000"/>
          <w:sz w:val="28"/>
          <w:szCs w:val="28"/>
          <w:lang w:val="ru-RU"/>
        </w:rPr>
        <w:t xml:space="preserve">кима Жамбылского района Северо-Казахстанской области </w:t>
      </w:r>
      <w:r w:rsidR="00931B05" w:rsidRPr="00E65605">
        <w:rPr>
          <w:sz w:val="28"/>
          <w:szCs w:val="28"/>
          <w:lang w:val="ru-RU"/>
        </w:rPr>
        <w:t xml:space="preserve">жалоб на оказание государственных услуг через веб-портал «электронного правительства» по электронному адресу </w:t>
      </w:r>
      <w:r w:rsidR="00931B05" w:rsidRPr="00E65605">
        <w:rPr>
          <w:sz w:val="28"/>
          <w:szCs w:val="28"/>
        </w:rPr>
        <w:t>www</w:t>
      </w:r>
      <w:r w:rsidR="00931B05" w:rsidRPr="00E65605">
        <w:rPr>
          <w:sz w:val="28"/>
          <w:szCs w:val="28"/>
          <w:lang w:val="ru-RU"/>
        </w:rPr>
        <w:t>.1414.</w:t>
      </w:r>
      <w:proofErr w:type="spellStart"/>
      <w:r w:rsidR="00931B05" w:rsidRPr="00E65605">
        <w:rPr>
          <w:sz w:val="28"/>
          <w:szCs w:val="28"/>
        </w:rPr>
        <w:t>kz</w:t>
      </w:r>
      <w:proofErr w:type="spellEnd"/>
      <w:r w:rsidR="00931B05" w:rsidRPr="00E65605">
        <w:rPr>
          <w:sz w:val="28"/>
          <w:szCs w:val="28"/>
          <w:lang w:val="ru-RU"/>
        </w:rPr>
        <w:t>, не поступало.</w:t>
      </w:r>
    </w:p>
    <w:p w:rsidR="0096495C" w:rsidRDefault="001351D6" w:rsidP="00C11CEB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 w:firstLine="885"/>
        <w:jc w:val="both"/>
        <w:rPr>
          <w:sz w:val="28"/>
          <w:szCs w:val="28"/>
          <w:lang w:val="ru-RU"/>
        </w:rPr>
      </w:pPr>
      <w:r w:rsidRPr="00E65605">
        <w:rPr>
          <w:color w:val="000000"/>
          <w:sz w:val="28"/>
          <w:szCs w:val="28"/>
          <w:lang w:val="ru-RU"/>
        </w:rPr>
        <w:lastRenderedPageBreak/>
        <w:t>2) Результаты внутреннего контроля за качеством оказания государственных услуг</w:t>
      </w:r>
      <w:r w:rsidR="00931B05" w:rsidRPr="00E65605">
        <w:rPr>
          <w:color w:val="000000"/>
          <w:sz w:val="28"/>
          <w:szCs w:val="28"/>
          <w:lang w:val="ru-RU"/>
        </w:rPr>
        <w:t xml:space="preserve">: Согласно итогов внутреннего контроля за 2025 год местными исполнительными органами оказано </w:t>
      </w:r>
      <w:r w:rsidR="00507FE1" w:rsidRPr="00E65605">
        <w:rPr>
          <w:color w:val="000000"/>
          <w:sz w:val="28"/>
          <w:szCs w:val="28"/>
          <w:lang w:val="ru-RU"/>
        </w:rPr>
        <w:t xml:space="preserve">более 2423 </w:t>
      </w:r>
      <w:r w:rsidR="00931B05" w:rsidRPr="00E65605">
        <w:rPr>
          <w:color w:val="000000"/>
          <w:sz w:val="28"/>
          <w:szCs w:val="28"/>
          <w:lang w:val="ru-RU"/>
        </w:rPr>
        <w:t>услуг,</w:t>
      </w:r>
      <w:r w:rsidR="00931B05" w:rsidRPr="00E65605">
        <w:rPr>
          <w:sz w:val="28"/>
          <w:szCs w:val="28"/>
          <w:lang w:val="ru-RU"/>
        </w:rPr>
        <w:t xml:space="preserve"> в том числе через </w:t>
      </w:r>
      <w:proofErr w:type="spellStart"/>
      <w:r w:rsidR="00931B05" w:rsidRPr="00E65605">
        <w:rPr>
          <w:sz w:val="28"/>
          <w:szCs w:val="28"/>
          <w:lang w:val="ru-RU"/>
        </w:rPr>
        <w:t>Госкорпорацию</w:t>
      </w:r>
      <w:proofErr w:type="spellEnd"/>
      <w:r w:rsidR="00931B05" w:rsidRPr="00E65605">
        <w:rPr>
          <w:sz w:val="28"/>
          <w:szCs w:val="28"/>
          <w:lang w:val="ru-RU"/>
        </w:rPr>
        <w:t xml:space="preserve"> </w:t>
      </w:r>
      <w:r w:rsidR="00507FE1" w:rsidRPr="00E65605">
        <w:rPr>
          <w:bCs/>
          <w:sz w:val="28"/>
          <w:szCs w:val="28"/>
          <w:lang w:val="ru-RU"/>
        </w:rPr>
        <w:t>168</w:t>
      </w:r>
      <w:r w:rsidR="00931B05" w:rsidRPr="00E65605">
        <w:rPr>
          <w:sz w:val="28"/>
          <w:szCs w:val="28"/>
          <w:lang w:val="ru-RU"/>
        </w:rPr>
        <w:t>, через портал «электронного правительства» и портал «Е-лицензирование» -</w:t>
      </w:r>
      <w:r w:rsidR="00507FE1" w:rsidRPr="00E65605">
        <w:rPr>
          <w:sz w:val="28"/>
          <w:szCs w:val="28"/>
          <w:lang w:val="ru-RU"/>
        </w:rPr>
        <w:t>2255</w:t>
      </w:r>
      <w:r w:rsidR="00931B05" w:rsidRPr="00E65605">
        <w:rPr>
          <w:sz w:val="28"/>
          <w:szCs w:val="28"/>
          <w:lang w:val="ru-RU"/>
        </w:rPr>
        <w:t>.</w:t>
      </w:r>
    </w:p>
    <w:p w:rsidR="0096495C" w:rsidRDefault="00931B05" w:rsidP="00C11CEB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 w:firstLine="885"/>
        <w:jc w:val="both"/>
        <w:rPr>
          <w:sz w:val="28"/>
          <w:szCs w:val="28"/>
          <w:lang w:val="ru-RU"/>
        </w:rPr>
      </w:pPr>
      <w:r w:rsidRPr="00E65605">
        <w:rPr>
          <w:sz w:val="28"/>
          <w:szCs w:val="28"/>
          <w:lang w:val="ru-RU"/>
        </w:rPr>
        <w:t>Всего служб</w:t>
      </w:r>
      <w:r w:rsidR="005A4DB7" w:rsidRPr="00E65605">
        <w:rPr>
          <w:sz w:val="28"/>
          <w:szCs w:val="28"/>
          <w:lang w:val="ru-RU"/>
        </w:rPr>
        <w:t>ой</w:t>
      </w:r>
      <w:r w:rsidRPr="00E65605">
        <w:rPr>
          <w:sz w:val="28"/>
          <w:szCs w:val="28"/>
          <w:lang w:val="ru-RU"/>
        </w:rPr>
        <w:t xml:space="preserve"> ВК проведено </w:t>
      </w:r>
      <w:r w:rsidR="005A4DB7" w:rsidRPr="00E65605">
        <w:rPr>
          <w:sz w:val="28"/>
          <w:szCs w:val="28"/>
          <w:lang w:val="ru-RU"/>
        </w:rPr>
        <w:t>8</w:t>
      </w:r>
      <w:r w:rsidRPr="00E65605">
        <w:rPr>
          <w:sz w:val="28"/>
          <w:szCs w:val="28"/>
          <w:lang w:val="ru-RU"/>
        </w:rPr>
        <w:t xml:space="preserve"> контрольных мероприяти</w:t>
      </w:r>
      <w:r w:rsidR="005A4DB7" w:rsidRPr="00E65605">
        <w:rPr>
          <w:sz w:val="28"/>
          <w:szCs w:val="28"/>
          <w:lang w:val="ru-RU"/>
        </w:rPr>
        <w:t>й</w:t>
      </w:r>
      <w:r w:rsidRPr="00E65605">
        <w:rPr>
          <w:sz w:val="28"/>
          <w:szCs w:val="28"/>
          <w:lang w:val="ru-RU"/>
        </w:rPr>
        <w:t>, на предмет соблюдения законодательства Республики Казахстан в сфере оказания государственных услуг и иного законодательства Республики Казахстан с целью выявления, устранения и недопущен</w:t>
      </w:r>
      <w:r w:rsidR="005A4DB7" w:rsidRPr="00E65605">
        <w:rPr>
          <w:sz w:val="28"/>
          <w:szCs w:val="28"/>
          <w:lang w:val="ru-RU"/>
        </w:rPr>
        <w:t>ия нарушений объектами контроля.</w:t>
      </w:r>
    </w:p>
    <w:p w:rsidR="0096495C" w:rsidRDefault="001351D6" w:rsidP="00C11CEB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 w:firstLine="885"/>
        <w:jc w:val="both"/>
        <w:rPr>
          <w:color w:val="000000"/>
          <w:sz w:val="28"/>
          <w:szCs w:val="28"/>
          <w:lang w:val="ru-RU"/>
        </w:rPr>
      </w:pPr>
      <w:r w:rsidRPr="00E65605">
        <w:rPr>
          <w:color w:val="000000"/>
          <w:sz w:val="28"/>
          <w:szCs w:val="28"/>
          <w:lang w:val="ru-RU"/>
        </w:rPr>
        <w:t>3) Результаты контроля за качеством оказания государственных услуг, проведенного уполномоченным органом по оценке и контролю за качеством оказания государственных услуг.</w:t>
      </w:r>
    </w:p>
    <w:p w:rsidR="0096495C" w:rsidRDefault="00FB677C" w:rsidP="00C11CEB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 w:firstLine="885"/>
        <w:jc w:val="both"/>
        <w:rPr>
          <w:sz w:val="28"/>
          <w:szCs w:val="28"/>
          <w:lang w:val="ru-RU"/>
        </w:rPr>
      </w:pPr>
      <w:r w:rsidRPr="00E65605">
        <w:rPr>
          <w:color w:val="000000"/>
          <w:sz w:val="28"/>
          <w:szCs w:val="28"/>
          <w:lang w:val="ru-RU"/>
        </w:rPr>
        <w:t xml:space="preserve">4) </w:t>
      </w:r>
      <w:r w:rsidR="001351D6" w:rsidRPr="00E65605">
        <w:rPr>
          <w:color w:val="000000"/>
          <w:sz w:val="28"/>
          <w:szCs w:val="28"/>
          <w:lang w:val="ru-RU"/>
        </w:rPr>
        <w:t>Результаты общественного мониторинга качества оказания го</w:t>
      </w:r>
      <w:r w:rsidRPr="00E65605">
        <w:rPr>
          <w:color w:val="000000"/>
          <w:sz w:val="28"/>
          <w:szCs w:val="28"/>
          <w:lang w:val="ru-RU"/>
        </w:rPr>
        <w:t>сударственных услуг:</w:t>
      </w:r>
      <w:r w:rsidRPr="00E65605">
        <w:rPr>
          <w:sz w:val="28"/>
          <w:szCs w:val="28"/>
          <w:lang w:val="ru-RU"/>
        </w:rPr>
        <w:t xml:space="preserve"> В соответствии с законом о государственных услугах общественными организациями по </w:t>
      </w:r>
      <w:proofErr w:type="spellStart"/>
      <w:r w:rsidRPr="00E65605">
        <w:rPr>
          <w:sz w:val="28"/>
          <w:szCs w:val="28"/>
          <w:lang w:val="ru-RU"/>
        </w:rPr>
        <w:t>госсоцзаказу</w:t>
      </w:r>
      <w:proofErr w:type="spellEnd"/>
      <w:r w:rsidRPr="00E65605">
        <w:rPr>
          <w:sz w:val="28"/>
          <w:szCs w:val="28"/>
          <w:lang w:val="ru-RU"/>
        </w:rPr>
        <w:t xml:space="preserve"> АДГС РК проводят общественный мониторинг.</w:t>
      </w:r>
    </w:p>
    <w:p w:rsidR="0096495C" w:rsidRDefault="00FB677C" w:rsidP="00C11CEB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 w:firstLine="885"/>
        <w:jc w:val="both"/>
        <w:rPr>
          <w:sz w:val="28"/>
          <w:szCs w:val="28"/>
          <w:lang w:val="ru-RU"/>
        </w:rPr>
      </w:pPr>
      <w:r w:rsidRPr="00E65605">
        <w:rPr>
          <w:sz w:val="28"/>
          <w:szCs w:val="28"/>
          <w:lang w:val="ru-RU"/>
        </w:rPr>
        <w:t xml:space="preserve">Уровень удовлетворенности качеством </w:t>
      </w:r>
      <w:r w:rsidR="00567273" w:rsidRPr="00E65605">
        <w:rPr>
          <w:sz w:val="28"/>
          <w:szCs w:val="28"/>
          <w:lang w:val="ru-RU"/>
        </w:rPr>
        <w:t xml:space="preserve">государственных услуг по области составляет: </w:t>
      </w:r>
      <w:r w:rsidRPr="00E65605">
        <w:rPr>
          <w:sz w:val="28"/>
          <w:szCs w:val="28"/>
          <w:lang w:val="ru-RU"/>
        </w:rPr>
        <w:t xml:space="preserve">в 2023 году </w:t>
      </w:r>
      <w:r w:rsidR="00567273" w:rsidRPr="00E65605">
        <w:rPr>
          <w:sz w:val="28"/>
          <w:szCs w:val="28"/>
          <w:lang w:val="ru-RU"/>
        </w:rPr>
        <w:t>-</w:t>
      </w:r>
      <w:r w:rsidRPr="00E65605">
        <w:rPr>
          <w:sz w:val="28"/>
          <w:szCs w:val="28"/>
          <w:lang w:val="ru-RU"/>
        </w:rPr>
        <w:t xml:space="preserve"> 92,32%</w:t>
      </w:r>
      <w:r w:rsidR="00567273" w:rsidRPr="00E65605">
        <w:rPr>
          <w:sz w:val="28"/>
          <w:szCs w:val="28"/>
          <w:lang w:val="ru-RU"/>
        </w:rPr>
        <w:t xml:space="preserve">, </w:t>
      </w:r>
      <w:r w:rsidRPr="00E65605">
        <w:rPr>
          <w:sz w:val="28"/>
          <w:szCs w:val="28"/>
          <w:lang w:val="ru-RU"/>
        </w:rPr>
        <w:t>в 202</w:t>
      </w:r>
      <w:r w:rsidR="00567273" w:rsidRPr="00E65605">
        <w:rPr>
          <w:sz w:val="28"/>
          <w:szCs w:val="28"/>
          <w:lang w:val="ru-RU"/>
        </w:rPr>
        <w:t>4</w:t>
      </w:r>
      <w:r w:rsidRPr="00E65605">
        <w:rPr>
          <w:sz w:val="28"/>
          <w:szCs w:val="28"/>
          <w:lang w:val="ru-RU"/>
        </w:rPr>
        <w:t xml:space="preserve"> г -9</w:t>
      </w:r>
      <w:r w:rsidR="00567273" w:rsidRPr="00E65605">
        <w:rPr>
          <w:sz w:val="28"/>
          <w:szCs w:val="28"/>
          <w:lang w:val="ru-RU"/>
        </w:rPr>
        <w:t xml:space="preserve">2,31%, </w:t>
      </w:r>
      <w:r w:rsidRPr="00E65605">
        <w:rPr>
          <w:sz w:val="28"/>
          <w:szCs w:val="28"/>
          <w:lang w:val="ru-RU"/>
        </w:rPr>
        <w:t>в 202</w:t>
      </w:r>
      <w:r w:rsidR="00567273" w:rsidRPr="00E65605">
        <w:rPr>
          <w:sz w:val="28"/>
          <w:szCs w:val="28"/>
          <w:lang w:val="ru-RU"/>
        </w:rPr>
        <w:t>5- 92.6</w:t>
      </w:r>
      <w:proofErr w:type="gramStart"/>
      <w:r w:rsidR="00567273" w:rsidRPr="00E65605">
        <w:rPr>
          <w:sz w:val="28"/>
          <w:szCs w:val="28"/>
          <w:lang w:val="ru-RU"/>
        </w:rPr>
        <w:t>%</w:t>
      </w:r>
      <w:r w:rsidRPr="00E65605">
        <w:rPr>
          <w:sz w:val="28"/>
          <w:szCs w:val="28"/>
          <w:lang w:val="ru-RU"/>
        </w:rPr>
        <w:t xml:space="preserve"> .</w:t>
      </w:r>
      <w:proofErr w:type="gramEnd"/>
      <w:r w:rsidRPr="00E65605">
        <w:rPr>
          <w:sz w:val="28"/>
          <w:szCs w:val="28"/>
          <w:lang w:val="ru-RU"/>
        </w:rPr>
        <w:t xml:space="preserve"> </w:t>
      </w:r>
    </w:p>
    <w:p w:rsidR="0096495C" w:rsidRDefault="00FB677C" w:rsidP="00C11CEB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 w:firstLine="885"/>
        <w:jc w:val="both"/>
        <w:rPr>
          <w:sz w:val="28"/>
          <w:szCs w:val="28"/>
          <w:lang w:val="ru-RU"/>
        </w:rPr>
      </w:pPr>
      <w:r w:rsidRPr="00E65605">
        <w:rPr>
          <w:sz w:val="28"/>
          <w:szCs w:val="28"/>
          <w:lang w:val="ru-RU"/>
        </w:rPr>
        <w:t>По итогам 2025 года</w:t>
      </w:r>
      <w:r w:rsidR="00567273" w:rsidRPr="00E65605">
        <w:rPr>
          <w:sz w:val="28"/>
          <w:szCs w:val="28"/>
          <w:lang w:val="ru-RU"/>
        </w:rPr>
        <w:t>,</w:t>
      </w:r>
      <w:r w:rsidRPr="00E65605">
        <w:rPr>
          <w:sz w:val="28"/>
          <w:szCs w:val="28"/>
          <w:lang w:val="ru-RU"/>
        </w:rPr>
        <w:t xml:space="preserve"> согласно областному мониторингу, </w:t>
      </w:r>
      <w:r w:rsidR="00567273" w:rsidRPr="00E65605">
        <w:rPr>
          <w:sz w:val="28"/>
          <w:szCs w:val="28"/>
          <w:lang w:val="ru-RU"/>
        </w:rPr>
        <w:t>наш район занял одно из первых мест рейтинга качества оказания государственных услуг оказываемых местными исполнительными органами.</w:t>
      </w:r>
      <w:bookmarkStart w:id="8" w:name="z38"/>
    </w:p>
    <w:p w:rsidR="00E65605" w:rsidRDefault="001351D6" w:rsidP="00C11CEB">
      <w:pPr>
        <w:pStyle w:val="a3"/>
        <w:pBdr>
          <w:bottom w:val="single" w:sz="4" w:space="30" w:color="FFFFFF"/>
        </w:pBdr>
        <w:tabs>
          <w:tab w:val="left" w:pos="0"/>
        </w:tabs>
        <w:spacing w:after="0" w:line="240" w:lineRule="auto"/>
        <w:ind w:left="0" w:firstLine="885"/>
        <w:jc w:val="both"/>
        <w:rPr>
          <w:sz w:val="28"/>
          <w:szCs w:val="28"/>
          <w:lang w:val="ru-RU"/>
        </w:rPr>
      </w:pPr>
      <w:r w:rsidRPr="00E65605">
        <w:rPr>
          <w:b/>
          <w:color w:val="000000"/>
          <w:sz w:val="28"/>
          <w:szCs w:val="28"/>
          <w:lang w:val="ru-RU"/>
        </w:rPr>
        <w:t xml:space="preserve">5. Перспективы дальнейшей эффективности и повышения удовлетворенности </w:t>
      </w:r>
      <w:proofErr w:type="spellStart"/>
      <w:r w:rsidRPr="00E65605">
        <w:rPr>
          <w:b/>
          <w:color w:val="000000"/>
          <w:sz w:val="28"/>
          <w:szCs w:val="28"/>
          <w:lang w:val="ru-RU"/>
        </w:rPr>
        <w:t>услугополучателей</w:t>
      </w:r>
      <w:proofErr w:type="spellEnd"/>
      <w:r w:rsidRPr="00E65605">
        <w:rPr>
          <w:b/>
          <w:color w:val="000000"/>
          <w:sz w:val="28"/>
          <w:szCs w:val="28"/>
          <w:lang w:val="ru-RU"/>
        </w:rPr>
        <w:t xml:space="preserve"> качеством оказания государственных услуг</w:t>
      </w:r>
      <w:r w:rsidR="00D73159" w:rsidRPr="00E65605">
        <w:rPr>
          <w:b/>
          <w:color w:val="000000"/>
          <w:sz w:val="28"/>
          <w:szCs w:val="28"/>
          <w:lang w:val="ru-RU"/>
        </w:rPr>
        <w:t xml:space="preserve">: </w:t>
      </w:r>
      <w:r w:rsidR="00D73159" w:rsidRPr="00E65605">
        <w:rPr>
          <w:bCs/>
          <w:color w:val="000000"/>
          <w:sz w:val="28"/>
          <w:szCs w:val="28"/>
          <w:lang w:val="ru-RU"/>
        </w:rPr>
        <w:t xml:space="preserve">Вопросы дальнейшего повышения качества и своевременности оказания государственных услуг находятся на постоянном контроле, принимаются меры по недопущению нарушений порядка оказания государственных услуг. </w:t>
      </w:r>
      <w:r w:rsidR="00D73159" w:rsidRPr="00E65605">
        <w:rPr>
          <w:sz w:val="28"/>
          <w:szCs w:val="28"/>
          <w:lang w:val="ru-RU"/>
        </w:rPr>
        <w:t>В целях эффективности и улучшения качества предоставляемых услуг населению, в 2026 году будет продолжена работа в данном направлении, в том числе</w:t>
      </w:r>
      <w:r w:rsidR="00802AEF" w:rsidRPr="00E65605">
        <w:rPr>
          <w:sz w:val="28"/>
          <w:szCs w:val="28"/>
          <w:lang w:val="ru-RU"/>
        </w:rPr>
        <w:t xml:space="preserve"> </w:t>
      </w:r>
      <w:r w:rsidR="00D73159" w:rsidRPr="00E65605">
        <w:rPr>
          <w:bCs/>
          <w:color w:val="000000"/>
          <w:sz w:val="28"/>
          <w:szCs w:val="28"/>
          <w:lang w:val="ru-RU"/>
        </w:rPr>
        <w:t>ежеквартальные анализ</w:t>
      </w:r>
      <w:r w:rsidR="00D73159" w:rsidRPr="00E65605">
        <w:rPr>
          <w:bCs/>
          <w:color w:val="000000"/>
          <w:sz w:val="28"/>
          <w:szCs w:val="28"/>
          <w:lang w:val="kk-KZ"/>
        </w:rPr>
        <w:t>ы</w:t>
      </w:r>
      <w:r w:rsidR="00D73159" w:rsidRPr="00E65605">
        <w:rPr>
          <w:bCs/>
          <w:color w:val="000000"/>
          <w:sz w:val="28"/>
          <w:szCs w:val="28"/>
          <w:lang w:val="ru-RU"/>
        </w:rPr>
        <w:t xml:space="preserve"> состояния работы государственных органов по данному вопросу,</w:t>
      </w:r>
      <w:r w:rsidR="00802AEF" w:rsidRPr="00E65605">
        <w:rPr>
          <w:sz w:val="28"/>
          <w:szCs w:val="28"/>
          <w:lang w:val="ru-RU"/>
        </w:rPr>
        <w:t xml:space="preserve"> обучающие семинары,</w:t>
      </w:r>
      <w:r w:rsidR="00D73159" w:rsidRPr="00E65605">
        <w:rPr>
          <w:sz w:val="28"/>
          <w:szCs w:val="28"/>
          <w:lang w:val="ru-RU"/>
        </w:rPr>
        <w:t xml:space="preserve"> проведение разъяснительной работы по соблюдению законодательства при оказании государственных услуг со специалистами, непосредственно работающими с населением п</w:t>
      </w:r>
      <w:r w:rsidR="00802AEF" w:rsidRPr="00E65605">
        <w:rPr>
          <w:sz w:val="28"/>
          <w:szCs w:val="28"/>
          <w:lang w:val="ru-RU"/>
        </w:rPr>
        <w:t>о</w:t>
      </w:r>
      <w:r w:rsidR="00D73159" w:rsidRPr="00E65605">
        <w:rPr>
          <w:sz w:val="28"/>
          <w:szCs w:val="28"/>
          <w:lang w:val="ru-RU"/>
        </w:rPr>
        <w:t xml:space="preserve"> оказани</w:t>
      </w:r>
      <w:r w:rsidR="00802AEF" w:rsidRPr="00E65605">
        <w:rPr>
          <w:sz w:val="28"/>
          <w:szCs w:val="28"/>
          <w:lang w:val="ru-RU"/>
        </w:rPr>
        <w:t>ю</w:t>
      </w:r>
      <w:r w:rsidR="00D73159" w:rsidRPr="00E65605">
        <w:rPr>
          <w:sz w:val="28"/>
          <w:szCs w:val="28"/>
          <w:lang w:val="ru-RU"/>
        </w:rPr>
        <w:t xml:space="preserve"> государственных услуг.</w:t>
      </w:r>
    </w:p>
    <w:p w:rsidR="00E65605" w:rsidRDefault="00E65605" w:rsidP="00C11CEB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E65605" w:rsidRDefault="00E65605" w:rsidP="00E65605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ind w:firstLine="709"/>
        <w:rPr>
          <w:sz w:val="28"/>
          <w:szCs w:val="28"/>
          <w:lang w:val="ru-RU"/>
        </w:rPr>
      </w:pPr>
    </w:p>
    <w:p w:rsidR="008960C7" w:rsidRPr="00E65605" w:rsidRDefault="008960C7" w:rsidP="00E65605">
      <w:pPr>
        <w:pBdr>
          <w:bottom w:val="single" w:sz="4" w:space="30" w:color="FFFFFF"/>
        </w:pBdr>
        <w:tabs>
          <w:tab w:val="left" w:pos="0"/>
        </w:tabs>
        <w:spacing w:after="0" w:line="240" w:lineRule="auto"/>
        <w:ind w:firstLine="709"/>
        <w:rPr>
          <w:b/>
          <w:sz w:val="28"/>
          <w:szCs w:val="28"/>
          <w:lang w:val="ru-RU"/>
        </w:rPr>
      </w:pPr>
      <w:r w:rsidRPr="00E65605">
        <w:rPr>
          <w:b/>
          <w:sz w:val="28"/>
          <w:szCs w:val="28"/>
          <w:lang w:val="ru-RU"/>
        </w:rPr>
        <w:t xml:space="preserve">Аким Жамбылского </w:t>
      </w:r>
      <w:proofErr w:type="gramStart"/>
      <w:r w:rsidRPr="00E65605">
        <w:rPr>
          <w:b/>
          <w:sz w:val="28"/>
          <w:szCs w:val="28"/>
          <w:lang w:val="ru-RU"/>
        </w:rPr>
        <w:t xml:space="preserve">района  </w:t>
      </w:r>
      <w:r w:rsidRPr="00E65605">
        <w:rPr>
          <w:b/>
          <w:sz w:val="28"/>
          <w:szCs w:val="28"/>
          <w:lang w:val="ru-RU"/>
        </w:rPr>
        <w:tab/>
      </w:r>
      <w:proofErr w:type="gramEnd"/>
      <w:r w:rsidRPr="00E65605">
        <w:rPr>
          <w:b/>
          <w:sz w:val="28"/>
          <w:szCs w:val="28"/>
          <w:lang w:val="ru-RU"/>
        </w:rPr>
        <w:tab/>
        <w:t xml:space="preserve">               </w:t>
      </w:r>
      <w:proofErr w:type="spellStart"/>
      <w:r w:rsidRPr="00E65605">
        <w:rPr>
          <w:b/>
          <w:sz w:val="28"/>
          <w:szCs w:val="28"/>
          <w:lang w:val="ru-RU"/>
        </w:rPr>
        <w:t>А.Бектасов</w:t>
      </w:r>
      <w:proofErr w:type="spellEnd"/>
      <w:r w:rsidRPr="00E65605">
        <w:rPr>
          <w:b/>
          <w:sz w:val="28"/>
          <w:szCs w:val="28"/>
          <w:lang w:val="ru-RU"/>
        </w:rPr>
        <w:t xml:space="preserve">  </w:t>
      </w:r>
    </w:p>
    <w:p w:rsidR="008960C7" w:rsidRPr="00E65605" w:rsidRDefault="008960C7" w:rsidP="00E65605">
      <w:pPr>
        <w:spacing w:after="0" w:line="240" w:lineRule="auto"/>
        <w:ind w:firstLine="567"/>
        <w:rPr>
          <w:b/>
          <w:sz w:val="28"/>
          <w:szCs w:val="28"/>
          <w:lang w:val="ru-RU"/>
        </w:rPr>
      </w:pPr>
      <w:r w:rsidRPr="00E65605">
        <w:rPr>
          <w:b/>
          <w:sz w:val="28"/>
          <w:szCs w:val="28"/>
          <w:lang w:val="ru-RU"/>
        </w:rPr>
        <w:t xml:space="preserve">Согласованно: </w:t>
      </w:r>
    </w:p>
    <w:p w:rsidR="008960C7" w:rsidRDefault="008960C7" w:rsidP="00E65605">
      <w:pPr>
        <w:spacing w:after="0" w:line="240" w:lineRule="auto"/>
        <w:ind w:firstLine="567"/>
        <w:rPr>
          <w:b/>
          <w:sz w:val="28"/>
          <w:szCs w:val="28"/>
          <w:lang w:val="ru-RU"/>
        </w:rPr>
      </w:pPr>
      <w:r w:rsidRPr="00E65605">
        <w:rPr>
          <w:b/>
          <w:sz w:val="28"/>
          <w:szCs w:val="28"/>
          <w:lang w:val="ru-RU"/>
        </w:rPr>
        <w:t xml:space="preserve">Руководитель аппарата                                                 Е. Пестова </w:t>
      </w:r>
    </w:p>
    <w:p w:rsidR="00A20C3B" w:rsidRDefault="00A20C3B" w:rsidP="00E65605">
      <w:pPr>
        <w:spacing w:after="0" w:line="240" w:lineRule="auto"/>
        <w:ind w:firstLine="567"/>
        <w:rPr>
          <w:b/>
          <w:sz w:val="28"/>
          <w:szCs w:val="28"/>
          <w:lang w:val="ru-RU"/>
        </w:rPr>
      </w:pPr>
    </w:p>
    <w:p w:rsidR="00A20C3B" w:rsidRDefault="00A20C3B" w:rsidP="00E65605">
      <w:pPr>
        <w:spacing w:after="0" w:line="240" w:lineRule="auto"/>
        <w:ind w:firstLine="567"/>
        <w:rPr>
          <w:b/>
          <w:sz w:val="28"/>
          <w:szCs w:val="28"/>
          <w:lang w:val="ru-RU"/>
        </w:rPr>
      </w:pPr>
    </w:p>
    <w:p w:rsidR="00A20C3B" w:rsidRDefault="00A20C3B" w:rsidP="00E65605">
      <w:pPr>
        <w:spacing w:after="0" w:line="240" w:lineRule="auto"/>
        <w:ind w:firstLine="567"/>
        <w:rPr>
          <w:b/>
          <w:sz w:val="28"/>
          <w:szCs w:val="28"/>
          <w:lang w:val="ru-RU"/>
        </w:rPr>
      </w:pPr>
    </w:p>
    <w:p w:rsidR="00A20C3B" w:rsidRDefault="00A20C3B" w:rsidP="00E65605">
      <w:pPr>
        <w:spacing w:after="0" w:line="240" w:lineRule="auto"/>
        <w:ind w:firstLine="567"/>
        <w:rPr>
          <w:b/>
          <w:sz w:val="28"/>
          <w:szCs w:val="28"/>
          <w:lang w:val="ru-RU"/>
        </w:rPr>
      </w:pPr>
    </w:p>
    <w:p w:rsidR="00DD2DF2" w:rsidRDefault="00DD2DF2" w:rsidP="00E65605">
      <w:pPr>
        <w:spacing w:after="0" w:line="240" w:lineRule="auto"/>
        <w:ind w:firstLine="567"/>
        <w:rPr>
          <w:b/>
          <w:sz w:val="28"/>
          <w:szCs w:val="28"/>
          <w:lang w:val="ru-RU"/>
        </w:rPr>
      </w:pPr>
    </w:p>
    <w:p w:rsidR="00DD2DF2" w:rsidRDefault="00DD2DF2" w:rsidP="00E65605">
      <w:pPr>
        <w:spacing w:after="0" w:line="240" w:lineRule="auto"/>
        <w:ind w:firstLine="567"/>
        <w:rPr>
          <w:b/>
          <w:sz w:val="28"/>
          <w:szCs w:val="28"/>
          <w:lang w:val="ru-RU"/>
        </w:rPr>
      </w:pPr>
      <w:bookmarkStart w:id="9" w:name="_GoBack"/>
      <w:bookmarkEnd w:id="9"/>
    </w:p>
    <w:p w:rsidR="00DD2DF2" w:rsidRDefault="00DD2DF2" w:rsidP="00E65605">
      <w:pPr>
        <w:spacing w:after="0" w:line="240" w:lineRule="auto"/>
        <w:ind w:firstLine="567"/>
        <w:rPr>
          <w:b/>
          <w:sz w:val="28"/>
          <w:szCs w:val="28"/>
          <w:lang w:val="ru-RU"/>
        </w:rPr>
      </w:pPr>
    </w:p>
    <w:p w:rsidR="00A20C3B" w:rsidRDefault="00A20C3B" w:rsidP="00A20C3B">
      <w:pPr>
        <w:spacing w:after="0" w:line="240" w:lineRule="auto"/>
        <w:rPr>
          <w:b/>
          <w:sz w:val="28"/>
          <w:szCs w:val="28"/>
          <w:lang w:val="ru-RU"/>
        </w:rPr>
      </w:pPr>
    </w:p>
    <w:bookmarkEnd w:id="8"/>
    <w:p w:rsidR="00A20C3B" w:rsidRDefault="00A20C3B" w:rsidP="00E65605">
      <w:pPr>
        <w:spacing w:after="0" w:line="240" w:lineRule="auto"/>
        <w:ind w:firstLine="567"/>
        <w:rPr>
          <w:b/>
          <w:sz w:val="28"/>
          <w:szCs w:val="28"/>
          <w:lang w:val="ru-RU"/>
        </w:rPr>
      </w:pPr>
    </w:p>
    <w:sectPr w:rsidR="00A20C3B" w:rsidSect="001351D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3282"/>
    <w:multiLevelType w:val="hybridMultilevel"/>
    <w:tmpl w:val="58AE8D36"/>
    <w:lvl w:ilvl="0" w:tplc="DE841F5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ABB271D"/>
    <w:multiLevelType w:val="hybridMultilevel"/>
    <w:tmpl w:val="8FD434E6"/>
    <w:lvl w:ilvl="0" w:tplc="2F7C320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AD338D"/>
    <w:multiLevelType w:val="hybridMultilevel"/>
    <w:tmpl w:val="51A8EDC2"/>
    <w:lvl w:ilvl="0" w:tplc="6A80371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365B0892"/>
    <w:multiLevelType w:val="hybridMultilevel"/>
    <w:tmpl w:val="80CA2F18"/>
    <w:lvl w:ilvl="0" w:tplc="11403C88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379F1044"/>
    <w:multiLevelType w:val="hybridMultilevel"/>
    <w:tmpl w:val="E3F865F6"/>
    <w:lvl w:ilvl="0" w:tplc="E5FA41E2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465F708B"/>
    <w:multiLevelType w:val="hybridMultilevel"/>
    <w:tmpl w:val="C31EF2A6"/>
    <w:lvl w:ilvl="0" w:tplc="5072A998">
      <w:start w:val="2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24"/>
    <w:rsid w:val="000A29AA"/>
    <w:rsid w:val="001351D6"/>
    <w:rsid w:val="00280FFC"/>
    <w:rsid w:val="002D721C"/>
    <w:rsid w:val="0038662A"/>
    <w:rsid w:val="00442A9B"/>
    <w:rsid w:val="004A1DEB"/>
    <w:rsid w:val="00507FE1"/>
    <w:rsid w:val="00514125"/>
    <w:rsid w:val="00567273"/>
    <w:rsid w:val="005A4DB7"/>
    <w:rsid w:val="005F2ED0"/>
    <w:rsid w:val="0064538B"/>
    <w:rsid w:val="006C39D2"/>
    <w:rsid w:val="007E2EC5"/>
    <w:rsid w:val="00802AEF"/>
    <w:rsid w:val="00833C9A"/>
    <w:rsid w:val="008960C7"/>
    <w:rsid w:val="008C1C77"/>
    <w:rsid w:val="00931B05"/>
    <w:rsid w:val="0096495C"/>
    <w:rsid w:val="00A20C3B"/>
    <w:rsid w:val="00A31B8F"/>
    <w:rsid w:val="00A40BCA"/>
    <w:rsid w:val="00A6029F"/>
    <w:rsid w:val="00AF5A38"/>
    <w:rsid w:val="00C11CEB"/>
    <w:rsid w:val="00C54B24"/>
    <w:rsid w:val="00C850F5"/>
    <w:rsid w:val="00D32D37"/>
    <w:rsid w:val="00D73159"/>
    <w:rsid w:val="00DD2DF2"/>
    <w:rsid w:val="00E51F19"/>
    <w:rsid w:val="00E65605"/>
    <w:rsid w:val="00E678FA"/>
    <w:rsid w:val="00EA236D"/>
    <w:rsid w:val="00ED2827"/>
    <w:rsid w:val="00FA009A"/>
    <w:rsid w:val="00FB677C"/>
    <w:rsid w:val="00FD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9E69F-1413-428E-BDE5-6697C2CC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1D6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1D6"/>
    <w:pPr>
      <w:ind w:left="720"/>
      <w:contextualSpacing/>
    </w:pPr>
  </w:style>
  <w:style w:type="paragraph" w:customStyle="1" w:styleId="rubrikser">
    <w:name w:val="rubrikser"/>
    <w:basedOn w:val="a"/>
    <w:rsid w:val="006C39D2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4">
    <w:name w:val="Strong"/>
    <w:qFormat/>
    <w:rsid w:val="006C39D2"/>
    <w:rPr>
      <w:b/>
      <w:bCs/>
    </w:rPr>
  </w:style>
  <w:style w:type="character" w:styleId="a5">
    <w:name w:val="Emphasis"/>
    <w:qFormat/>
    <w:rsid w:val="004A1DEB"/>
    <w:rPr>
      <w:i/>
      <w:iCs/>
    </w:rPr>
  </w:style>
  <w:style w:type="paragraph" w:styleId="a6">
    <w:name w:val="Normal (Web)"/>
    <w:basedOn w:val="a"/>
    <w:rsid w:val="00E51F19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A20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0C3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OrgKon</dc:creator>
  <cp:keywords/>
  <dc:description/>
  <cp:lastModifiedBy>ОРГ</cp:lastModifiedBy>
  <cp:revision>34</cp:revision>
  <cp:lastPrinted>2026-03-20T12:50:00Z</cp:lastPrinted>
  <dcterms:created xsi:type="dcterms:W3CDTF">2026-02-19T05:55:00Z</dcterms:created>
  <dcterms:modified xsi:type="dcterms:W3CDTF">2026-03-27T03:28:00Z</dcterms:modified>
</cp:coreProperties>
</file>