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C5A4" w14:textId="77777777" w:rsidR="002635E6" w:rsidRDefault="002635E6" w:rsidP="00C17ED4">
      <w:pPr>
        <w:jc w:val="center"/>
        <w:rPr>
          <w:b/>
          <w:sz w:val="22"/>
          <w:szCs w:val="22"/>
          <w:lang w:val="kk-KZ"/>
        </w:rPr>
      </w:pPr>
    </w:p>
    <w:p w14:paraId="2C310769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6FF61105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4DF7F0C4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3BDC6419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10F8E535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0E32CC" w:rsidRPr="00DA10B2" w14:paraId="68025291" w14:textId="77777777" w:rsidTr="00D97F7F">
        <w:trPr>
          <w:trHeight w:val="332"/>
        </w:trPr>
        <w:tc>
          <w:tcPr>
            <w:tcW w:w="568" w:type="dxa"/>
            <w:vMerge w:val="restart"/>
          </w:tcPr>
          <w:p w14:paraId="377DD8BA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71F0336E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26F1F75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2BAA087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35128FF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242B054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21762DE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4DCB470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0A7121DA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312C6C2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103E0AB5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372D82D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6978F152" w14:textId="77777777" w:rsidTr="00D97F7F">
        <w:trPr>
          <w:trHeight w:val="1018"/>
        </w:trPr>
        <w:tc>
          <w:tcPr>
            <w:tcW w:w="568" w:type="dxa"/>
            <w:vMerge/>
          </w:tcPr>
          <w:p w14:paraId="3C266F4D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2988A2A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79D4DE05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7656619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6AEB071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557CF05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351C85A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224142C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3CAB623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15E4ED3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0A6C56A2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7944328E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48546A25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</w:tr>
      <w:tr w:rsidR="004C247A" w:rsidRPr="00F024B7" w14:paraId="7074DFEE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5FCEB57F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1815B9C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1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Қарасор а-нан 6</w:t>
            </w:r>
            <w:r w:rsidRPr="00B8001D">
              <w:rPr>
                <w:sz w:val="19"/>
                <w:szCs w:val="19"/>
                <w:lang w:val="kk-KZ"/>
              </w:rPr>
              <w:t xml:space="preserve"> км)</w:t>
            </w:r>
          </w:p>
        </w:tc>
        <w:tc>
          <w:tcPr>
            <w:tcW w:w="2835" w:type="dxa"/>
          </w:tcPr>
          <w:p w14:paraId="1483FB2E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647D3ED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Егін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C99F82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500,7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29D0B2FA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466EE20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26E1419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499,5</w:t>
            </w:r>
          </w:p>
        </w:tc>
        <w:tc>
          <w:tcPr>
            <w:tcW w:w="992" w:type="dxa"/>
            <w:vAlign w:val="center"/>
          </w:tcPr>
          <w:p w14:paraId="2A9F0A8A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32641631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44B42945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4EA0233E" w14:textId="77777777" w:rsidR="004C247A" w:rsidRDefault="004C247A" w:rsidP="004C247A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4C247A" w:rsidRPr="00F024B7" w14:paraId="3A0E8F8A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4EBFA891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29B2AD4D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4C247A">
              <w:rPr>
                <w:sz w:val="19"/>
                <w:szCs w:val="19"/>
                <w:lang w:val="kk-KZ"/>
              </w:rPr>
              <w:t>Теміржол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Құдайкөл а-нан 8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46AF28A8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8B78C06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483979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1167,0028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075BA51F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1DA564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02BB3BD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1142,3028</w:t>
            </w:r>
          </w:p>
        </w:tc>
        <w:tc>
          <w:tcPr>
            <w:tcW w:w="992" w:type="dxa"/>
            <w:vAlign w:val="center"/>
          </w:tcPr>
          <w:p w14:paraId="779B0F0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29BA628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24,7</w:t>
            </w:r>
          </w:p>
        </w:tc>
        <w:tc>
          <w:tcPr>
            <w:tcW w:w="1275" w:type="dxa"/>
            <w:vAlign w:val="center"/>
          </w:tcPr>
          <w:p w14:paraId="78420BB1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14:paraId="18C78A3A" w14:textId="77777777" w:rsidR="004C247A" w:rsidRDefault="004C247A" w:rsidP="004C247A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4C247A" w:rsidRPr="00F024B7" w14:paraId="3D7767E0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5BA56B03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74072FAC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3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Тай а-нан 13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52BCD4AA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1376F47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36B4B163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616,5349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4D05FE74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9FF79A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58EB3A36" w14:textId="77777777" w:rsidR="004C247A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615,3349 </w:t>
            </w:r>
          </w:p>
          <w:p w14:paraId="53250029" w14:textId="77777777" w:rsidR="004C247A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ТЖ</w:t>
            </w:r>
          </w:p>
          <w:p w14:paraId="4D83F6D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AA2718C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24EAEBF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636B2FFB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221C9471" w14:textId="77777777" w:rsidR="004C247A" w:rsidRDefault="004C247A" w:rsidP="004C247A">
            <w:pPr>
              <w:jc w:val="center"/>
            </w:pPr>
            <w:r w:rsidRPr="005A1210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4C247A" w:rsidRPr="00F024B7" w14:paraId="44B1AB97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28D8D864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21F229E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4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623E57E3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CBE788F" w14:textId="77777777" w:rsidR="004C247A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0223B84E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F623E36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24,1412</w:t>
            </w:r>
            <w:r w:rsidRPr="00B8001D">
              <w:rPr>
                <w:sz w:val="19"/>
                <w:szCs w:val="19"/>
                <w:lang w:val="kk-KZ"/>
              </w:rPr>
              <w:t xml:space="preserve">  га</w:t>
            </w:r>
          </w:p>
          <w:p w14:paraId="66F9681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91B66B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B3F657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A23BBC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24,0611</w:t>
            </w:r>
          </w:p>
        </w:tc>
        <w:tc>
          <w:tcPr>
            <w:tcW w:w="1163" w:type="dxa"/>
            <w:vAlign w:val="center"/>
          </w:tcPr>
          <w:p w14:paraId="57E69FF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0,0801</w:t>
            </w:r>
          </w:p>
        </w:tc>
        <w:tc>
          <w:tcPr>
            <w:tcW w:w="1275" w:type="dxa"/>
            <w:vAlign w:val="center"/>
          </w:tcPr>
          <w:p w14:paraId="4593EA86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5698F311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4C247A" w:rsidRPr="00F024B7" w14:paraId="103A9C46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6F10A694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6CD37D1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0872C8FB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694EEC5" w14:textId="77777777" w:rsidR="004C247A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0A98CE24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2328F50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39,6309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54BC42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6B042F6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305C5E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6F856C4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39,6309</w:t>
            </w:r>
          </w:p>
        </w:tc>
        <w:tc>
          <w:tcPr>
            <w:tcW w:w="1163" w:type="dxa"/>
            <w:vAlign w:val="center"/>
          </w:tcPr>
          <w:p w14:paraId="6C98DA2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3EF6FBA4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24208FD5" w14:textId="77777777" w:rsidR="004C247A" w:rsidRDefault="004C247A" w:rsidP="004C247A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4C247A" w:rsidRPr="00F024B7" w14:paraId="3A77A687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3389DE41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6</w:t>
            </w:r>
          </w:p>
        </w:tc>
        <w:tc>
          <w:tcPr>
            <w:tcW w:w="2268" w:type="dxa"/>
            <w:vAlign w:val="center"/>
          </w:tcPr>
          <w:p w14:paraId="4B203FA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6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2F35B910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B096FC8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741224B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33,1996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7188C1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03C39DB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2850D2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5557A9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33,1996</w:t>
            </w:r>
          </w:p>
        </w:tc>
        <w:tc>
          <w:tcPr>
            <w:tcW w:w="1163" w:type="dxa"/>
            <w:vAlign w:val="center"/>
          </w:tcPr>
          <w:p w14:paraId="7B4BBC6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2387C75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2AF60056" w14:textId="77777777" w:rsidR="004C247A" w:rsidRDefault="004C247A" w:rsidP="004C247A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4C247A" w:rsidRPr="00F024B7" w14:paraId="1A1C5486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1B3C673B" w14:textId="77777777" w:rsidR="004C247A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7</w:t>
            </w:r>
          </w:p>
        </w:tc>
        <w:tc>
          <w:tcPr>
            <w:tcW w:w="2268" w:type="dxa"/>
            <w:vAlign w:val="center"/>
          </w:tcPr>
          <w:p w14:paraId="77510245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7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79D107F9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632BE5D9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61DA28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34,9898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9F1EA91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30C0935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6E25D0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518CF1C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34,9898</w:t>
            </w:r>
          </w:p>
        </w:tc>
        <w:tc>
          <w:tcPr>
            <w:tcW w:w="1163" w:type="dxa"/>
            <w:vAlign w:val="center"/>
          </w:tcPr>
          <w:p w14:paraId="73CE23A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463AF6F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5F214336" w14:textId="77777777" w:rsidR="004C247A" w:rsidRDefault="004C247A" w:rsidP="004C247A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4C247A" w:rsidRPr="00F024B7" w14:paraId="1A44B3B1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4BE34D5B" w14:textId="77777777" w:rsidR="004C247A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</w:t>
            </w:r>
          </w:p>
        </w:tc>
        <w:tc>
          <w:tcPr>
            <w:tcW w:w="2268" w:type="dxa"/>
            <w:vAlign w:val="center"/>
          </w:tcPr>
          <w:p w14:paraId="6A1B6A2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8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38C37E88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3ED9FBA0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4B970942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45,2273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C4B048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64F9FA9F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65109388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47F8A637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45,2273</w:t>
            </w:r>
          </w:p>
        </w:tc>
        <w:tc>
          <w:tcPr>
            <w:tcW w:w="1163" w:type="dxa"/>
            <w:vAlign w:val="center"/>
          </w:tcPr>
          <w:p w14:paraId="290D75B5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75" w:type="dxa"/>
            <w:vAlign w:val="center"/>
          </w:tcPr>
          <w:p w14:paraId="04695F8C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59833993" w14:textId="77777777" w:rsidR="004C247A" w:rsidRDefault="004C247A" w:rsidP="004C247A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4C247A" w:rsidRPr="00F024B7" w14:paraId="1026192F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58AE475E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2268" w:type="dxa"/>
            <w:vAlign w:val="center"/>
          </w:tcPr>
          <w:p w14:paraId="30F4D896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9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Ақши а-нан 11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</w:tcPr>
          <w:p w14:paraId="3C25BA80" w14:textId="77777777" w:rsidR="004C247A" w:rsidRPr="00DA10B2" w:rsidRDefault="004C247A" w:rsidP="004C247A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E708955" w14:textId="77777777" w:rsidR="004C247A" w:rsidRPr="00DA10B2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0E514AA3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94,6738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FA91100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73FE1945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61C57F6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386767C9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94,5565</w:t>
            </w:r>
          </w:p>
        </w:tc>
        <w:tc>
          <w:tcPr>
            <w:tcW w:w="1163" w:type="dxa"/>
            <w:vAlign w:val="center"/>
          </w:tcPr>
          <w:p w14:paraId="720567C1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0,1173</w:t>
            </w:r>
          </w:p>
        </w:tc>
        <w:tc>
          <w:tcPr>
            <w:tcW w:w="1275" w:type="dxa"/>
            <w:vAlign w:val="center"/>
          </w:tcPr>
          <w:p w14:paraId="546A39DE" w14:textId="77777777" w:rsidR="004C247A" w:rsidRPr="00B8001D" w:rsidRDefault="004C247A" w:rsidP="004C247A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14:paraId="0A3AE313" w14:textId="77777777" w:rsidR="004C247A" w:rsidRDefault="004C247A" w:rsidP="004C247A">
            <w:pPr>
              <w:jc w:val="center"/>
            </w:pPr>
            <w:r w:rsidRPr="004A1D60">
              <w:rPr>
                <w:sz w:val="19"/>
                <w:szCs w:val="19"/>
                <w:lang w:val="kk-KZ"/>
              </w:rPr>
              <w:t>суармалы</w:t>
            </w:r>
          </w:p>
        </w:tc>
      </w:tr>
      <w:tr w:rsidR="004C247A" w:rsidRPr="000E32CC" w14:paraId="3BC74016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20A0EC47" w14:textId="77777777" w:rsidR="004C247A" w:rsidRPr="00355B26" w:rsidRDefault="004C247A" w:rsidP="004C247A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58952F37" w14:textId="77777777" w:rsidR="004C247A" w:rsidRPr="000E32CC" w:rsidRDefault="004C247A" w:rsidP="004C247A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6E413F7F" w14:textId="77777777" w:rsidR="004C247A" w:rsidRPr="000E32CC" w:rsidRDefault="004C247A" w:rsidP="004C247A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582DE844" w14:textId="77777777" w:rsidR="004C247A" w:rsidRPr="000E32CC" w:rsidRDefault="004C247A" w:rsidP="004C247A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74345FBA" w14:textId="77777777" w:rsidR="004C247A" w:rsidRDefault="004C247A" w:rsidP="004C24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2556,1003</w:t>
            </w:r>
          </w:p>
        </w:tc>
        <w:tc>
          <w:tcPr>
            <w:tcW w:w="880" w:type="dxa"/>
            <w:vAlign w:val="center"/>
          </w:tcPr>
          <w:p w14:paraId="18495969" w14:textId="77777777" w:rsidR="004C247A" w:rsidRDefault="004C247A" w:rsidP="004C24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0F7C7EB" w14:textId="77777777" w:rsidR="004C247A" w:rsidRDefault="004C247A" w:rsidP="004C24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2257,1377</w:t>
            </w:r>
          </w:p>
        </w:tc>
        <w:tc>
          <w:tcPr>
            <w:tcW w:w="992" w:type="dxa"/>
            <w:vAlign w:val="center"/>
          </w:tcPr>
          <w:p w14:paraId="4CBD53BE" w14:textId="77777777" w:rsidR="004C247A" w:rsidRDefault="004C247A" w:rsidP="004C24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271,6652</w:t>
            </w:r>
          </w:p>
        </w:tc>
        <w:tc>
          <w:tcPr>
            <w:tcW w:w="1163" w:type="dxa"/>
            <w:vAlign w:val="center"/>
          </w:tcPr>
          <w:p w14:paraId="164283E8" w14:textId="77777777" w:rsidR="004C247A" w:rsidRDefault="004C247A" w:rsidP="004C24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27,2974</w:t>
            </w:r>
          </w:p>
        </w:tc>
        <w:tc>
          <w:tcPr>
            <w:tcW w:w="1275" w:type="dxa"/>
            <w:vAlign w:val="center"/>
          </w:tcPr>
          <w:p w14:paraId="10CB13A1" w14:textId="77777777" w:rsidR="004C247A" w:rsidRPr="00740D19" w:rsidRDefault="004C247A" w:rsidP="004C247A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9BCD1BE" w14:textId="77777777" w:rsidR="004C247A" w:rsidRPr="00740D19" w:rsidRDefault="004C247A" w:rsidP="004C247A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65F27291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21221811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34021387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lastRenderedPageBreak/>
        <w:t>конкурсқа қатысуға арналған өтінім;</w:t>
      </w:r>
    </w:p>
    <w:p w14:paraId="4EB3E33B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66212952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213B154B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72ACA44D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642817CE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71262129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5ED30E3D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61D62D2C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708FEA37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5C193C23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4F24E3CE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55442E8D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33BAB376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1C838059" w14:textId="77777777" w:rsidR="004E529D" w:rsidRPr="00DA10B2" w:rsidRDefault="004E529D" w:rsidP="004E529D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lastRenderedPageBreak/>
        <w:t xml:space="preserve">Конкурстық ұсыныстың жабық конвертінде </w:t>
      </w:r>
      <w:r w:rsidRPr="001979F6">
        <w:rPr>
          <w:rFonts w:eastAsiaTheme="minorEastAsia"/>
          <w:b/>
          <w:i/>
          <w:lang w:val="kk-KZ"/>
        </w:rPr>
        <w:t xml:space="preserve">«Шаруа немесе фермер қожалығын, ауыл шаруашылығы өндірісін жүргізу үшін уақытша өтеулі жер пайдалану (жалға алу) құқығын беру жөніндегі конкурс» және «2026 жылғы </w:t>
      </w:r>
      <w:r>
        <w:rPr>
          <w:rFonts w:eastAsiaTheme="minorEastAsia"/>
          <w:b/>
          <w:i/>
          <w:lang w:val="kk-KZ"/>
        </w:rPr>
        <w:t>мамырдың</w:t>
      </w:r>
      <w:r w:rsidRPr="001979F6">
        <w:rPr>
          <w:rFonts w:eastAsiaTheme="minorEastAsia"/>
          <w:b/>
          <w:i/>
          <w:lang w:val="kk-KZ"/>
        </w:rPr>
        <w:t xml:space="preserve"> «1</w:t>
      </w:r>
      <w:r>
        <w:rPr>
          <w:rFonts w:eastAsiaTheme="minorEastAsia"/>
          <w:b/>
          <w:i/>
          <w:lang w:val="kk-KZ"/>
        </w:rPr>
        <w:t>4</w:t>
      </w:r>
      <w:r w:rsidRPr="001979F6">
        <w:rPr>
          <w:rFonts w:eastAsiaTheme="minorEastAsia"/>
          <w:b/>
          <w:i/>
          <w:lang w:val="kk-KZ"/>
        </w:rPr>
        <w:t>» дейін ашуға болмайды»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7BDF9EEF" w14:textId="77777777" w:rsidR="004E529D" w:rsidRPr="008C1F17" w:rsidRDefault="004E529D" w:rsidP="004E529D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отыз күн өткен соң </w:t>
      </w:r>
      <w:r w:rsidRPr="008C1F17">
        <w:rPr>
          <w:b/>
          <w:lang w:val="kk-KZ"/>
        </w:rPr>
        <w:t>2026 жылғы «</w:t>
      </w:r>
      <w:r>
        <w:rPr>
          <w:b/>
          <w:lang w:val="kk-KZ"/>
        </w:rPr>
        <w:t>20</w:t>
      </w:r>
      <w:r w:rsidRPr="008C1F17">
        <w:rPr>
          <w:b/>
          <w:lang w:val="kk-KZ"/>
        </w:rPr>
        <w:t xml:space="preserve">» </w:t>
      </w:r>
      <w:r>
        <w:rPr>
          <w:b/>
          <w:lang w:val="kk-KZ"/>
        </w:rPr>
        <w:t>сәуірден</w:t>
      </w:r>
      <w:r w:rsidRPr="008C1F17">
        <w:rPr>
          <w:b/>
          <w:lang w:val="kk-KZ"/>
        </w:rPr>
        <w:t xml:space="preserve"> бастап 2026 жылғы «</w:t>
      </w:r>
      <w:r>
        <w:rPr>
          <w:b/>
          <w:lang w:val="kk-KZ"/>
        </w:rPr>
        <w:t>13</w:t>
      </w:r>
      <w:r w:rsidRPr="008C1F17">
        <w:rPr>
          <w:b/>
          <w:lang w:val="kk-KZ"/>
        </w:rPr>
        <w:t xml:space="preserve">» </w:t>
      </w:r>
      <w:r>
        <w:rPr>
          <w:b/>
          <w:lang w:val="kk-KZ"/>
        </w:rPr>
        <w:t>мамыр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4CE13767" w14:textId="77777777" w:rsidR="004E529D" w:rsidRPr="00DA10B2" w:rsidRDefault="004E529D" w:rsidP="004E529D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2026 жылдың «</w:t>
      </w:r>
      <w:r>
        <w:rPr>
          <w:rFonts w:eastAsiaTheme="minorEastAsia"/>
          <w:b/>
          <w:color w:val="000000"/>
          <w:lang w:val="kk-KZ"/>
        </w:rPr>
        <w:t>14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>
        <w:rPr>
          <w:rFonts w:eastAsiaTheme="minorEastAsia"/>
          <w:b/>
          <w:color w:val="000000"/>
          <w:lang w:val="kk-KZ"/>
        </w:rPr>
        <w:t>мамырында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77173891" w14:textId="77777777" w:rsidR="004E529D" w:rsidRDefault="004E529D" w:rsidP="004E529D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4D987E8B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6E3B8258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7C0460BA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4EFFBC07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43DD2725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16337EAD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508F6A38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28EAC91A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5231AD5B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56D45DC4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2C1DFCA6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15723AFB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5A4D7E62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69F64F37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2949D41D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105B1BED" w14:textId="77777777" w:rsidR="00D97F7F" w:rsidRDefault="00D97F7F" w:rsidP="00526C99">
      <w:pPr>
        <w:jc w:val="center"/>
        <w:rPr>
          <w:b/>
          <w:sz w:val="22"/>
          <w:szCs w:val="22"/>
          <w:lang w:val="kk-KZ"/>
        </w:rPr>
      </w:pPr>
    </w:p>
    <w:p w14:paraId="124B2034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671F1AD8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2F55B3E6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p w14:paraId="05E359D2" w14:textId="77777777" w:rsidR="00876960" w:rsidRDefault="00876960" w:rsidP="00526C99">
      <w:pPr>
        <w:jc w:val="center"/>
        <w:rPr>
          <w:b/>
          <w:sz w:val="22"/>
          <w:szCs w:val="22"/>
          <w:lang w:val="kk-KZ"/>
        </w:rPr>
      </w:pPr>
    </w:p>
    <w:sectPr w:rsidR="00876960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274557929">
    <w:abstractNumId w:val="1"/>
  </w:num>
  <w:num w:numId="2" w16cid:durableId="29183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5357"/>
    <w:rsid w:val="001E081C"/>
    <w:rsid w:val="001E2724"/>
    <w:rsid w:val="001E753E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60774"/>
    <w:rsid w:val="002635E6"/>
    <w:rsid w:val="00276853"/>
    <w:rsid w:val="00277A72"/>
    <w:rsid w:val="0028541D"/>
    <w:rsid w:val="00286396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D0C"/>
    <w:rsid w:val="003F6224"/>
    <w:rsid w:val="00404629"/>
    <w:rsid w:val="004050FD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529D"/>
    <w:rsid w:val="004E6C9A"/>
    <w:rsid w:val="004F3B0A"/>
    <w:rsid w:val="004F66BD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5265"/>
    <w:rsid w:val="00545E0C"/>
    <w:rsid w:val="005463B8"/>
    <w:rsid w:val="00547EEC"/>
    <w:rsid w:val="00556B63"/>
    <w:rsid w:val="00564C2A"/>
    <w:rsid w:val="00566772"/>
    <w:rsid w:val="00581727"/>
    <w:rsid w:val="005834E6"/>
    <w:rsid w:val="00586E45"/>
    <w:rsid w:val="0059473E"/>
    <w:rsid w:val="0059645F"/>
    <w:rsid w:val="005A2512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378CA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37466"/>
    <w:rsid w:val="00C71CA7"/>
    <w:rsid w:val="00C8042D"/>
    <w:rsid w:val="00C81FCE"/>
    <w:rsid w:val="00C8797E"/>
    <w:rsid w:val="00C9406D"/>
    <w:rsid w:val="00C9563C"/>
    <w:rsid w:val="00CA0935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5F93"/>
    <w:rsid w:val="00E169C6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F8F"/>
    <w:rsid w:val="00EC41DE"/>
    <w:rsid w:val="00EC5911"/>
    <w:rsid w:val="00ED0B4E"/>
    <w:rsid w:val="00EE2E50"/>
    <w:rsid w:val="00EE684F"/>
    <w:rsid w:val="00EE6873"/>
    <w:rsid w:val="00EF3381"/>
    <w:rsid w:val="00F01C00"/>
    <w:rsid w:val="00F024B7"/>
    <w:rsid w:val="00F02F8D"/>
    <w:rsid w:val="00F055C5"/>
    <w:rsid w:val="00F13D7D"/>
    <w:rsid w:val="00F20115"/>
    <w:rsid w:val="00F22C8F"/>
    <w:rsid w:val="00F233F0"/>
    <w:rsid w:val="00F306B2"/>
    <w:rsid w:val="00F31FC0"/>
    <w:rsid w:val="00F335C3"/>
    <w:rsid w:val="00F35A69"/>
    <w:rsid w:val="00F403C2"/>
    <w:rsid w:val="00F4439D"/>
    <w:rsid w:val="00F470AD"/>
    <w:rsid w:val="00F757C7"/>
    <w:rsid w:val="00F7662E"/>
    <w:rsid w:val="00F7674E"/>
    <w:rsid w:val="00F81296"/>
    <w:rsid w:val="00F82939"/>
    <w:rsid w:val="00F96E74"/>
    <w:rsid w:val="00FA13F7"/>
    <w:rsid w:val="00FA301A"/>
    <w:rsid w:val="00FA3236"/>
    <w:rsid w:val="00FA3395"/>
    <w:rsid w:val="00FA799C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6B29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6DF7-B8C5-4141-96EB-7EA64D76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4</cp:revision>
  <cp:lastPrinted>2026-01-21T04:51:00Z</cp:lastPrinted>
  <dcterms:created xsi:type="dcterms:W3CDTF">2026-03-17T07:41:00Z</dcterms:created>
  <dcterms:modified xsi:type="dcterms:W3CDTF">2026-03-19T13:02:00Z</dcterms:modified>
</cp:coreProperties>
</file>