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EC" w:rsidRPr="000037EC" w:rsidRDefault="000037EC" w:rsidP="000037EC">
      <w:pPr>
        <w:jc w:val="right"/>
        <w:rPr>
          <w:bCs/>
          <w:sz w:val="28"/>
          <w:szCs w:val="28"/>
        </w:rPr>
      </w:pPr>
      <w:r w:rsidRPr="000037EC">
        <w:rPr>
          <w:bCs/>
          <w:sz w:val="28"/>
          <w:szCs w:val="28"/>
        </w:rPr>
        <w:t>Приложение к решению</w:t>
      </w:r>
    </w:p>
    <w:p w:rsidR="000037EC" w:rsidRPr="000037EC" w:rsidRDefault="000037EC" w:rsidP="000037EC">
      <w:pPr>
        <w:jc w:val="right"/>
        <w:rPr>
          <w:b/>
          <w:sz w:val="28"/>
          <w:szCs w:val="28"/>
          <w:lang w:val="kk-KZ"/>
        </w:rPr>
      </w:pPr>
    </w:p>
    <w:p w:rsidR="000037EC" w:rsidRPr="000037EC" w:rsidRDefault="000037EC" w:rsidP="000037EC">
      <w:pPr>
        <w:jc w:val="center"/>
        <w:rPr>
          <w:sz w:val="28"/>
          <w:szCs w:val="28"/>
          <w:lang w:val="kk-KZ"/>
        </w:rPr>
      </w:pPr>
    </w:p>
    <w:p w:rsidR="000037EC" w:rsidRPr="000037EC" w:rsidRDefault="000037EC" w:rsidP="000037EC">
      <w:pPr>
        <w:jc w:val="center"/>
        <w:rPr>
          <w:color w:val="000000"/>
          <w:sz w:val="28"/>
          <w:szCs w:val="28"/>
        </w:rPr>
      </w:pPr>
      <w:r w:rsidRPr="000037EC">
        <w:rPr>
          <w:sz w:val="28"/>
          <w:szCs w:val="28"/>
          <w:lang w:val="kk-KZ"/>
        </w:rPr>
        <w:t xml:space="preserve">           </w:t>
      </w:r>
      <w:r w:rsidRPr="000037EC">
        <w:rPr>
          <w:color w:val="000000"/>
          <w:sz w:val="28"/>
          <w:szCs w:val="28"/>
        </w:rPr>
        <w:t>Перечень</w:t>
      </w:r>
    </w:p>
    <w:p w:rsidR="000037EC" w:rsidRPr="000037EC" w:rsidRDefault="000037EC" w:rsidP="000037EC">
      <w:pPr>
        <w:jc w:val="center"/>
        <w:rPr>
          <w:sz w:val="28"/>
          <w:szCs w:val="28"/>
        </w:rPr>
      </w:pPr>
      <w:r w:rsidRPr="000037EC">
        <w:rPr>
          <w:sz w:val="28"/>
          <w:szCs w:val="28"/>
        </w:rPr>
        <w:t xml:space="preserve"> утративши</w:t>
      </w:r>
      <w:r w:rsidRPr="000037EC">
        <w:rPr>
          <w:sz w:val="28"/>
          <w:szCs w:val="28"/>
          <w:lang w:val="kk-KZ"/>
        </w:rPr>
        <w:t>х</w:t>
      </w:r>
      <w:r w:rsidRPr="000037EC">
        <w:rPr>
          <w:sz w:val="28"/>
          <w:szCs w:val="28"/>
        </w:rPr>
        <w:t xml:space="preserve"> силу некоторых решений маслихата </w:t>
      </w:r>
      <w:r w:rsidRPr="000037EC">
        <w:rPr>
          <w:sz w:val="28"/>
          <w:szCs w:val="28"/>
          <w:lang w:val="kk-KZ"/>
        </w:rPr>
        <w:t>Жамбылского</w:t>
      </w:r>
      <w:r w:rsidRPr="000037EC">
        <w:rPr>
          <w:sz w:val="28"/>
          <w:szCs w:val="28"/>
        </w:rPr>
        <w:t xml:space="preserve"> района </w:t>
      </w:r>
    </w:p>
    <w:p w:rsidR="000037EC" w:rsidRPr="000037EC" w:rsidRDefault="000037EC" w:rsidP="000037EC">
      <w:pPr>
        <w:keepNext/>
        <w:keepLines/>
        <w:shd w:val="clear" w:color="auto" w:fill="FFFFFF"/>
        <w:jc w:val="center"/>
        <w:textAlignment w:val="baseline"/>
        <w:outlineLvl w:val="2"/>
        <w:rPr>
          <w:b/>
          <w:bCs/>
          <w:color w:val="1E1E1E"/>
          <w:sz w:val="28"/>
          <w:szCs w:val="28"/>
          <w:lang w:val="kk-KZ" w:eastAsia="en-US"/>
        </w:rPr>
      </w:pPr>
      <w:r w:rsidRPr="000037EC">
        <w:rPr>
          <w:sz w:val="28"/>
          <w:szCs w:val="28"/>
          <w:lang w:eastAsia="en-US"/>
        </w:rPr>
        <w:t>Северо-Казахстанской области</w:t>
      </w:r>
    </w:p>
    <w:p w:rsidR="000037EC" w:rsidRPr="000037EC" w:rsidRDefault="000037EC" w:rsidP="000037EC">
      <w:pPr>
        <w:rPr>
          <w:lang w:val="kk-KZ"/>
        </w:rPr>
      </w:pPr>
    </w:p>
    <w:p w:rsidR="000037EC" w:rsidRPr="000037EC" w:rsidRDefault="000037EC" w:rsidP="000037EC">
      <w:pPr>
        <w:rPr>
          <w:lang w:val="kk-KZ"/>
        </w:rPr>
      </w:pPr>
    </w:p>
    <w:p w:rsidR="000037EC" w:rsidRPr="000037EC" w:rsidRDefault="000037EC" w:rsidP="000037EC">
      <w:pPr>
        <w:jc w:val="both"/>
        <w:rPr>
          <w:color w:val="000000"/>
          <w:spacing w:val="2"/>
          <w:sz w:val="28"/>
          <w:szCs w:val="28"/>
        </w:rPr>
      </w:pPr>
      <w:r w:rsidRPr="000037EC">
        <w:rPr>
          <w:color w:val="000000"/>
          <w:spacing w:val="2"/>
          <w:sz w:val="28"/>
          <w:szCs w:val="28"/>
          <w:lang w:val="kk-KZ"/>
        </w:rPr>
        <w:t xml:space="preserve">          </w:t>
      </w:r>
      <w:r w:rsidRPr="000037EC">
        <w:rPr>
          <w:color w:val="000000"/>
          <w:spacing w:val="2"/>
          <w:sz w:val="28"/>
          <w:szCs w:val="28"/>
        </w:rPr>
        <w:t>1. Решение</w:t>
      </w:r>
      <w:r w:rsidRPr="000037EC">
        <w:rPr>
          <w:sz w:val="28"/>
          <w:szCs w:val="28"/>
        </w:rPr>
        <w:t xml:space="preserve"> маслихата </w:t>
      </w:r>
      <w:r w:rsidRPr="000037EC">
        <w:rPr>
          <w:sz w:val="28"/>
          <w:szCs w:val="28"/>
          <w:lang w:val="kk-KZ"/>
        </w:rPr>
        <w:t>Жамбылского</w:t>
      </w:r>
      <w:r w:rsidRPr="000037EC">
        <w:rPr>
          <w:sz w:val="28"/>
          <w:szCs w:val="28"/>
        </w:rPr>
        <w:t xml:space="preserve"> района Северо-Казахстанской области</w:t>
      </w:r>
      <w:r w:rsidRPr="000037EC">
        <w:rPr>
          <w:rFonts w:eastAsia="Calibri"/>
          <w:sz w:val="28"/>
          <w:szCs w:val="28"/>
          <w:lang w:eastAsia="en-US"/>
        </w:rPr>
        <w:t xml:space="preserve"> </w:t>
      </w:r>
      <w:r w:rsidRPr="000037EC">
        <w:rPr>
          <w:sz w:val="28"/>
          <w:szCs w:val="28"/>
        </w:rPr>
        <w:t xml:space="preserve">от </w:t>
      </w:r>
      <w:r w:rsidRPr="000037EC">
        <w:rPr>
          <w:sz w:val="28"/>
          <w:szCs w:val="28"/>
          <w:lang w:val="kk-KZ"/>
        </w:rPr>
        <w:t>20 марта</w:t>
      </w:r>
      <w:r w:rsidRPr="000037EC">
        <w:rPr>
          <w:sz w:val="28"/>
          <w:szCs w:val="28"/>
        </w:rPr>
        <w:t xml:space="preserve"> 2018 года №</w:t>
      </w:r>
      <w:r w:rsidRPr="000037EC">
        <w:rPr>
          <w:sz w:val="28"/>
          <w:szCs w:val="28"/>
          <w:lang w:val="kk-KZ"/>
        </w:rPr>
        <w:t xml:space="preserve"> 20/3</w:t>
      </w:r>
      <w:r w:rsidRPr="000037EC">
        <w:rPr>
          <w:sz w:val="28"/>
          <w:szCs w:val="28"/>
        </w:rPr>
        <w:t xml:space="preserve"> </w:t>
      </w:r>
      <w:r w:rsidRPr="000037EC">
        <w:rPr>
          <w:sz w:val="28"/>
          <w:szCs w:val="28"/>
          <w:lang w:val="kk-KZ"/>
        </w:rPr>
        <w:t xml:space="preserve"> </w:t>
      </w:r>
      <w:r w:rsidRPr="000037EC">
        <w:rPr>
          <w:color w:val="000000"/>
          <w:sz w:val="28"/>
          <w:szCs w:val="28"/>
        </w:rPr>
        <w:t>«О корректировке базовых</w:t>
      </w:r>
      <w:r w:rsidRPr="000037EC">
        <w:rPr>
          <w:color w:val="000000"/>
          <w:sz w:val="28"/>
          <w:szCs w:val="28"/>
          <w:lang w:val="kk-KZ"/>
        </w:rPr>
        <w:t xml:space="preserve"> </w:t>
      </w:r>
      <w:r w:rsidRPr="000037EC">
        <w:rPr>
          <w:color w:val="000000"/>
          <w:sz w:val="28"/>
          <w:szCs w:val="28"/>
        </w:rPr>
        <w:t>ставок на земельный налог</w:t>
      </w:r>
      <w:r w:rsidRPr="000037EC">
        <w:rPr>
          <w:color w:val="000000"/>
          <w:sz w:val="28"/>
          <w:szCs w:val="28"/>
          <w:lang w:val="kk-KZ"/>
        </w:rPr>
        <w:t xml:space="preserve"> </w:t>
      </w:r>
      <w:r w:rsidRPr="000037EC">
        <w:rPr>
          <w:color w:val="000000"/>
          <w:sz w:val="28"/>
          <w:szCs w:val="28"/>
        </w:rPr>
        <w:t>по Жамбылскому району</w:t>
      </w:r>
      <w:r w:rsidRPr="000037EC">
        <w:rPr>
          <w:color w:val="000000"/>
          <w:sz w:val="28"/>
          <w:szCs w:val="28"/>
          <w:lang w:val="kk-KZ"/>
        </w:rPr>
        <w:t xml:space="preserve"> </w:t>
      </w:r>
      <w:r w:rsidRPr="000037EC">
        <w:rPr>
          <w:color w:val="000000"/>
          <w:sz w:val="28"/>
          <w:szCs w:val="28"/>
        </w:rPr>
        <w:t>Северо-Казахстанской области» (зарегистрировано в Реестре государственной регистрации нормативных правовых актов под №</w:t>
      </w:r>
      <w:r w:rsidRPr="000037EC">
        <w:rPr>
          <w:color w:val="000000"/>
          <w:sz w:val="28"/>
          <w:szCs w:val="28"/>
          <w:lang w:val="kk-KZ"/>
        </w:rPr>
        <w:t xml:space="preserve"> </w:t>
      </w:r>
      <w:r w:rsidRPr="000037EC">
        <w:rPr>
          <w:color w:val="000000"/>
          <w:sz w:val="28"/>
          <w:szCs w:val="28"/>
        </w:rPr>
        <w:t>46</w:t>
      </w:r>
      <w:r w:rsidRPr="000037EC">
        <w:rPr>
          <w:color w:val="000000"/>
          <w:sz w:val="28"/>
          <w:szCs w:val="28"/>
          <w:lang w:val="kk-KZ"/>
        </w:rPr>
        <w:t>38</w:t>
      </w:r>
      <w:r w:rsidRPr="000037EC">
        <w:rPr>
          <w:color w:val="000000"/>
          <w:sz w:val="28"/>
          <w:szCs w:val="28"/>
        </w:rPr>
        <w:t>).</w:t>
      </w:r>
    </w:p>
    <w:p w:rsidR="000037EC" w:rsidRPr="000037EC" w:rsidRDefault="000037EC" w:rsidP="000037EC">
      <w:pPr>
        <w:jc w:val="both"/>
        <w:rPr>
          <w:color w:val="000000"/>
          <w:spacing w:val="2"/>
          <w:sz w:val="28"/>
          <w:szCs w:val="28"/>
        </w:rPr>
      </w:pPr>
      <w:r w:rsidRPr="000037EC">
        <w:rPr>
          <w:color w:val="000000"/>
          <w:spacing w:val="2"/>
          <w:sz w:val="28"/>
          <w:szCs w:val="28"/>
        </w:rPr>
        <w:t xml:space="preserve">      </w:t>
      </w:r>
      <w:r w:rsidRPr="000037EC">
        <w:rPr>
          <w:color w:val="000000"/>
          <w:spacing w:val="2"/>
          <w:sz w:val="28"/>
          <w:szCs w:val="28"/>
          <w:lang w:val="kk-KZ"/>
        </w:rPr>
        <w:t xml:space="preserve"> </w:t>
      </w:r>
      <w:r w:rsidRPr="000037EC">
        <w:rPr>
          <w:color w:val="000000"/>
          <w:spacing w:val="2"/>
          <w:sz w:val="28"/>
          <w:szCs w:val="28"/>
          <w:lang w:val="kk-KZ"/>
        </w:rPr>
        <w:tab/>
      </w:r>
      <w:r w:rsidRPr="000037EC">
        <w:rPr>
          <w:color w:val="000000"/>
          <w:spacing w:val="2"/>
          <w:sz w:val="28"/>
          <w:szCs w:val="28"/>
        </w:rPr>
        <w:t xml:space="preserve">2. Решение маслихата Жамбылского района Северо-Казахстанской области </w:t>
      </w:r>
      <w:r w:rsidRPr="000037EC">
        <w:rPr>
          <w:bCs/>
          <w:color w:val="000000"/>
          <w:spacing w:val="2"/>
          <w:sz w:val="28"/>
          <w:szCs w:val="28"/>
        </w:rPr>
        <w:t>от 03 апреля 2020 года № 46/11</w:t>
      </w:r>
      <w:r w:rsidRPr="000037EC">
        <w:rPr>
          <w:color w:val="000000"/>
          <w:spacing w:val="2"/>
          <w:sz w:val="28"/>
          <w:szCs w:val="28"/>
        </w:rPr>
        <w:t xml:space="preserve"> «О внесении изменений в решение маслихата Жамбылского района Северо-Казахстанской области от 20 марта 2018 года № 20/3 «О корректировке базовых ставок на земельный налог по Жамбылскому району Северо-Казахстанской области» (Зарегистрировано в Реестре государственной регистрации нормативных правовых актов под № 6154).</w:t>
      </w:r>
    </w:p>
    <w:p w:rsidR="000037EC" w:rsidRPr="000037EC" w:rsidRDefault="000037EC" w:rsidP="000037EC">
      <w:pPr>
        <w:ind w:firstLine="708"/>
        <w:jc w:val="both"/>
        <w:rPr>
          <w:color w:val="000000"/>
          <w:spacing w:val="2"/>
          <w:sz w:val="28"/>
          <w:szCs w:val="28"/>
        </w:rPr>
      </w:pPr>
      <w:r w:rsidRPr="000037EC">
        <w:rPr>
          <w:color w:val="000000"/>
          <w:spacing w:val="2"/>
          <w:sz w:val="28"/>
          <w:szCs w:val="28"/>
        </w:rPr>
        <w:t xml:space="preserve">3. Решение маслихата Жамбылского района Северо-Казахстанской области </w:t>
      </w:r>
      <w:r w:rsidRPr="000037EC">
        <w:rPr>
          <w:bCs/>
          <w:color w:val="000000"/>
          <w:spacing w:val="2"/>
          <w:sz w:val="28"/>
          <w:szCs w:val="28"/>
        </w:rPr>
        <w:t>от 31 марта 2021 года</w:t>
      </w:r>
      <w:r w:rsidRPr="000037EC">
        <w:rPr>
          <w:color w:val="000000"/>
          <w:spacing w:val="2"/>
          <w:sz w:val="28"/>
          <w:szCs w:val="28"/>
        </w:rPr>
        <w:t xml:space="preserve"> </w:t>
      </w:r>
      <w:r w:rsidRPr="000037EC">
        <w:rPr>
          <w:bCs/>
          <w:color w:val="000000"/>
          <w:spacing w:val="2"/>
          <w:sz w:val="28"/>
          <w:szCs w:val="28"/>
        </w:rPr>
        <w:t>№ 3/3</w:t>
      </w:r>
      <w:r w:rsidRPr="000037EC">
        <w:rPr>
          <w:color w:val="000000"/>
          <w:spacing w:val="2"/>
          <w:sz w:val="28"/>
          <w:szCs w:val="28"/>
        </w:rPr>
        <w:t xml:space="preserve"> «О внесении изменений в решение маслихата Жамбылского района Северо-Казахстанской области от 20 марта 2018 года № 20/3 «О корректировке базовых ставок на земельный налог по Жамбылскому району Северо-Казахстанской области» (Зарегистрировано </w:t>
      </w:r>
      <w:r w:rsidRPr="000037EC">
        <w:rPr>
          <w:bCs/>
          <w:color w:val="000000"/>
          <w:spacing w:val="2"/>
          <w:sz w:val="28"/>
          <w:szCs w:val="28"/>
        </w:rPr>
        <w:t>в Реестре государственной регистрации нормативных правовых актов под</w:t>
      </w:r>
      <w:r w:rsidRPr="000037EC">
        <w:rPr>
          <w:color w:val="000000"/>
          <w:spacing w:val="2"/>
          <w:sz w:val="28"/>
          <w:szCs w:val="28"/>
        </w:rPr>
        <w:t xml:space="preserve"> № 7275).</w:t>
      </w:r>
    </w:p>
    <w:p w:rsidR="000037EC" w:rsidRPr="000037EC" w:rsidRDefault="000037EC" w:rsidP="000037EC">
      <w:pPr>
        <w:ind w:firstLine="708"/>
        <w:jc w:val="both"/>
        <w:rPr>
          <w:color w:val="000000"/>
          <w:spacing w:val="2"/>
          <w:sz w:val="28"/>
          <w:szCs w:val="28"/>
        </w:rPr>
      </w:pPr>
      <w:r w:rsidRPr="000037EC">
        <w:rPr>
          <w:color w:val="000000"/>
          <w:spacing w:val="2"/>
          <w:sz w:val="28"/>
          <w:szCs w:val="28"/>
        </w:rPr>
        <w:t xml:space="preserve">4. Решение маслихата Жамбылского района Северо-Казахстанской области </w:t>
      </w:r>
      <w:r w:rsidRPr="000037EC">
        <w:rPr>
          <w:bCs/>
          <w:color w:val="000000"/>
          <w:spacing w:val="2"/>
          <w:sz w:val="28"/>
          <w:szCs w:val="28"/>
        </w:rPr>
        <w:t xml:space="preserve">от 11 мая 2022 года № 15/3 </w:t>
      </w:r>
      <w:r w:rsidRPr="000037EC">
        <w:rPr>
          <w:color w:val="000000"/>
          <w:spacing w:val="2"/>
          <w:sz w:val="28"/>
          <w:szCs w:val="28"/>
        </w:rPr>
        <w:t xml:space="preserve">«О внесении изменений в решение маслихата Жамбылского района Северо-Казахстанской области от 20 марта 2018 года № 20/3 «О корректировке базовых ставок на земельный налог по Жамбылскому району Северо-Казахстанской области» (Зарегистрировано </w:t>
      </w:r>
      <w:r w:rsidRPr="000037EC">
        <w:rPr>
          <w:bCs/>
          <w:color w:val="000000"/>
          <w:spacing w:val="2"/>
          <w:sz w:val="28"/>
          <w:szCs w:val="28"/>
        </w:rPr>
        <w:t>в Реестре государственной регистрации нормативных правовых актов под</w:t>
      </w:r>
      <w:r w:rsidRPr="000037EC">
        <w:rPr>
          <w:color w:val="000000"/>
          <w:spacing w:val="2"/>
          <w:sz w:val="28"/>
          <w:szCs w:val="28"/>
        </w:rPr>
        <w:t xml:space="preserve"> № 28032).</w:t>
      </w:r>
      <w:bookmarkStart w:id="0" w:name="_GoBack"/>
      <w:bookmarkEnd w:id="0"/>
    </w:p>
    <w:p w:rsidR="0099366C" w:rsidRPr="000037EC" w:rsidRDefault="0099366C" w:rsidP="000037EC"/>
    <w:sectPr w:rsidR="0099366C" w:rsidRPr="000037EC" w:rsidSect="00950D96">
      <w:headerReference w:type="default" r:id="rId6"/>
      <w:pgSz w:w="11906" w:h="16838"/>
      <w:pgMar w:top="1134" w:right="850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6" w:rsidRDefault="00950D96" w:rsidP="00950D96">
      <w:r>
        <w:separator/>
      </w:r>
    </w:p>
  </w:endnote>
  <w:endnote w:type="continuationSeparator" w:id="0">
    <w:p w:rsidR="00950D96" w:rsidRDefault="00950D96" w:rsidP="0095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6" w:rsidRDefault="00950D96" w:rsidP="00950D96">
      <w:r>
        <w:separator/>
      </w:r>
    </w:p>
  </w:footnote>
  <w:footnote w:type="continuationSeparator" w:id="0">
    <w:p w:rsidR="00950D96" w:rsidRDefault="00950D96" w:rsidP="0095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24426"/>
      <w:docPartObj>
        <w:docPartGallery w:val="Page Numbers (Top of Page)"/>
        <w:docPartUnique/>
      </w:docPartObj>
    </w:sdtPr>
    <w:sdtContent>
      <w:p w:rsidR="00950D96" w:rsidRDefault="00950D9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50D96" w:rsidRDefault="00950D9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037EC"/>
    <w:rsid w:val="000D68F9"/>
    <w:rsid w:val="001416AD"/>
    <w:rsid w:val="00196968"/>
    <w:rsid w:val="002B0FB8"/>
    <w:rsid w:val="002E524A"/>
    <w:rsid w:val="00380A66"/>
    <w:rsid w:val="00664407"/>
    <w:rsid w:val="00950D96"/>
    <w:rsid w:val="0099366C"/>
    <w:rsid w:val="00B5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9AFCEA-330D-4910-A8A1-5DCCBD1B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950D96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50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50D96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50D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User</cp:lastModifiedBy>
  <cp:revision>5</cp:revision>
  <dcterms:created xsi:type="dcterms:W3CDTF">2019-11-25T11:42:00Z</dcterms:created>
  <dcterms:modified xsi:type="dcterms:W3CDTF">2026-03-17T07:13:00Z</dcterms:modified>
</cp:coreProperties>
</file>