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31" w:rsidRPr="007D57A5" w:rsidRDefault="00C11831" w:rsidP="00C1183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5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Объявления </w:t>
      </w:r>
      <w:proofErr w:type="spellStart"/>
      <w:r w:rsidRPr="007D57A5">
        <w:rPr>
          <w:rFonts w:ascii="Times New Roman" w:hAnsi="Times New Roman" w:cs="Times New Roman"/>
          <w:b/>
          <w:sz w:val="28"/>
          <w:szCs w:val="28"/>
          <w:lang w:eastAsia="ru-RU"/>
        </w:rPr>
        <w:t>маслихата</w:t>
      </w:r>
      <w:proofErr w:type="spellEnd"/>
      <w:r w:rsidRPr="007D5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57A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района Аксуат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о</w:t>
      </w:r>
      <w:r w:rsidRPr="007D5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дополнительном наборе членов </w:t>
      </w:r>
      <w:r w:rsidR="002327B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</w:t>
      </w:r>
      <w:r w:rsidRPr="007D57A5">
        <w:rPr>
          <w:rFonts w:ascii="Times New Roman" w:hAnsi="Times New Roman" w:cs="Times New Roman"/>
          <w:b/>
          <w:sz w:val="28"/>
          <w:szCs w:val="28"/>
          <w:lang w:eastAsia="ru-RU"/>
        </w:rPr>
        <w:t>в состав</w:t>
      </w:r>
      <w:r w:rsidRPr="007D57A5">
        <w:rPr>
          <w:rFonts w:ascii="Times New Roman" w:hAnsi="Times New Roman" w:cs="Times New Roman"/>
          <w:b/>
          <w:sz w:val="28"/>
          <w:szCs w:val="28"/>
          <w:lang w:val="kk-KZ" w:eastAsia="ru-RU"/>
        </w:rPr>
        <w:t>е</w:t>
      </w:r>
      <w:r w:rsidRPr="007D57A5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  <w:lang w:val="kk-KZ"/>
        </w:rPr>
        <w:t xml:space="preserve"> </w:t>
      </w:r>
      <w:r w:rsidR="002327BF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  <w:lang w:val="kk-KZ"/>
        </w:rPr>
        <w:t>у</w:t>
      </w:r>
      <w:proofErr w:type="spellStart"/>
      <w:r w:rsidR="002327BF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частковая</w:t>
      </w:r>
      <w:proofErr w:type="spellEnd"/>
      <w:r w:rsidR="002327BF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 </w:t>
      </w:r>
      <w:proofErr w:type="gramStart"/>
      <w:r w:rsidR="002327BF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 xml:space="preserve">избирательная </w:t>
      </w:r>
      <w:r w:rsidRPr="007D57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комиссии</w:t>
      </w:r>
      <w:proofErr w:type="gramEnd"/>
      <w:r w:rsidRPr="007D57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вместо выбывших</w:t>
      </w:r>
    </w:p>
    <w:p w:rsidR="00C11831" w:rsidRPr="00F55BFA" w:rsidRDefault="00C11831" w:rsidP="00C1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highlight w:val="yellow"/>
          <w:lang w:eastAsia="ru-RU"/>
        </w:rPr>
      </w:pPr>
    </w:p>
    <w:p w:rsidR="00C11831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 соответствии со статьей 10 Конституционного закона Республики Казахстан «О выборах в Республике Казахстан» (далее – Конституционный закон о выборах) </w:t>
      </w:r>
      <w:proofErr w:type="spellStart"/>
      <w:r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</w:t>
      </w:r>
      <w:r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района Аксуат</w:t>
      </w:r>
      <w:r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сообщает о дополнительном наборе членов в состав вместо выбывших</w:t>
      </w:r>
      <w:r w:rsidRPr="00FF3801">
        <w:rPr>
          <w:rFonts w:ascii="Arial" w:hAnsi="Arial" w:cs="Arial"/>
          <w:color w:val="111111"/>
          <w:sz w:val="27"/>
          <w:szCs w:val="27"/>
          <w:shd w:val="clear" w:color="auto" w:fill="F7F7F7"/>
          <w:lang w:val="kk-KZ"/>
        </w:rPr>
        <w:t xml:space="preserve"> </w:t>
      </w:r>
      <w:r w:rsidR="002327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 член</w:t>
      </w:r>
      <w:r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участковой избирательной комиссии </w:t>
      </w:r>
      <w:r w:rsidR="00F52260"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№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176</w:t>
      </w:r>
      <w:r w:rsidR="002327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  <w:r w:rsidR="00F52260" w:rsidRP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член</w:t>
      </w:r>
      <w:r w:rsidR="00F52260"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участковой избирательной комиссии </w:t>
      </w:r>
      <w:r w:rsidR="00F52260"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№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1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77,</w:t>
      </w:r>
      <w:r w:rsidR="002327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член</w:t>
      </w:r>
      <w:r w:rsidR="00F52260"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участковой избирательной комиссии </w:t>
      </w:r>
      <w:r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№</w:t>
      </w:r>
      <w:r w:rsidR="002327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327B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181</w:t>
      </w:r>
      <w:r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2327B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</w:t>
      </w:r>
      <w:r w:rsidR="002327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член</w:t>
      </w:r>
      <w:r w:rsidR="002327BF"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участковой избирательной комиссии 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     </w:t>
      </w:r>
      <w:r w:rsidR="002327BF"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№</w:t>
      </w:r>
      <w:r w:rsidR="002327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327B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183, </w:t>
      </w:r>
      <w:r w:rsidR="002327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 член</w:t>
      </w:r>
      <w:r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52260"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участковой избирательной комиссии </w:t>
      </w:r>
      <w:proofErr w:type="spellStart"/>
      <w:r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комиссии</w:t>
      </w:r>
      <w:proofErr w:type="spellEnd"/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№</w:t>
      </w:r>
      <w:r w:rsidR="002327B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186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</w:t>
      </w:r>
      <w:r w:rsidR="00F52260" w:rsidRP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член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ов</w:t>
      </w:r>
      <w:r w:rsidR="00F52260"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участковой избирательной комиссии </w:t>
      </w:r>
      <w:r w:rsidR="00F52260" w:rsidRPr="00FF380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№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5226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193.</w:t>
      </w:r>
    </w:p>
    <w:p w:rsidR="00C11831" w:rsidRPr="00F55BFA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Срок полномочий избирательных комиссий составляет пять лет.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Каждая политическая партия вправе представлять одну кандидатуру в состав соответствующей избирательной комиссии.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Политическая партия вправе представлять в состав избирательной комиссии кандидатуры, не являющиеся членами данной политической партии.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 случае отсутствия предложений политических партий </w:t>
      </w:r>
      <w:proofErr w:type="spellStart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маслихаты</w:t>
      </w:r>
      <w:proofErr w:type="spellEnd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избирают избирательную комиссию по предложению иных общественных объединений и вышестоящих избирательных комиссий.</w:t>
      </w:r>
    </w:p>
    <w:p w:rsidR="00C11831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Политические партии, иные общественные объединения, их структурные подразделения и вышестоящие, по отношению к формируемым, избирательные комиссии </w:t>
      </w:r>
      <w:r w:rsidR="000354D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с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</w:t>
      </w:r>
      <w:r w:rsidR="000354D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3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марта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по </w:t>
      </w:r>
      <w:r w:rsidR="000354D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27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 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марта</w:t>
      </w:r>
      <w:r w:rsidR="000354D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202</w:t>
      </w:r>
      <w:r w:rsidR="000354D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6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года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 представляют в </w:t>
      </w:r>
      <w:proofErr w:type="spellStart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</w:t>
      </w:r>
      <w:proofErr w:type="spellEnd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следующие документы: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1) сведения о кандидатурах в состав избирательных комиссий по установленной форме в электронном и бумажном формате;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2) выписку из решения политической партии, общественного объединения или их филиалов (представительств), вышестоящей избирательной комиссии о представлении кандидатов в состав соответствующих избирательных комиссий;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3) копию документа о регистрации политической партии, общественного объединения или их филиалов (представительств);</w:t>
      </w:r>
    </w:p>
    <w:p w:rsidR="00C11831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4) заявления кандидатов о согласии на участие в работе избирательной комиссии по установленной форме.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11831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Формы сведений о кандидатурах в состав избирательных комиссий, заявления кандидатов о согласии на участие в работе избирательных комиссий размещены на сайте </w:t>
      </w:r>
      <w:proofErr w:type="spellStart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маслихата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района Аксуат.</w:t>
      </w:r>
    </w:p>
    <w:p w:rsidR="00C11831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Лицо, предлагаемое в состав избирательной комиссии, должно соответствовать требованиям Конституционного закона о выборах.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Член избирательной комиссии должен проживать на территории административно-территориальной единицы, в которой находится </w:t>
      </w:r>
      <w:proofErr w:type="spellStart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</w:t>
      </w:r>
      <w:proofErr w:type="spellEnd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сформировавший состав данной комиссии.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Более половины состава избирательной комиссии не должны быть работниками одной организации, за исключением случаев создания избирательных участков, предусмотренных пунктом 3 статьи 23 Конституционного закона о выборах.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состав одной избирательной комиссии не могут входить близкие родственники (родители, дети, усыновители (</w:t>
      </w:r>
      <w:proofErr w:type="spellStart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удочерители</w:t>
      </w:r>
      <w:proofErr w:type="spellEnd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), усыновленные (удочеренные), полнородные и </w:t>
      </w:r>
      <w:proofErr w:type="spellStart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неполнородные</w:t>
      </w:r>
      <w:proofErr w:type="spellEnd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братья и сестры, дедушки, бабушки, внуки) или супруг (супруга).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Все документы, представляемые в </w:t>
      </w:r>
      <w:proofErr w:type="spellStart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</w:t>
      </w:r>
      <w:proofErr w:type="spellEnd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бумажном формате, должны быть подписаны, заверены печатью, и содержать дату исполнения, отметку об исполнителе, с указанием фамилии, инициалов и номера его телефона.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Прием предложений по составу избирательных комиссий осуществляется с</w:t>
      </w:r>
      <w:r w:rsidRPr="00181F4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 </w:t>
      </w:r>
      <w:r w:rsidR="000354D1" w:rsidRPr="0002167B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3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марта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по </w:t>
      </w:r>
      <w:r w:rsidR="000354D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27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 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марта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202</w:t>
      </w:r>
      <w:r w:rsidR="000354D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6</w:t>
      </w:r>
      <w:r w:rsidRPr="00D44C6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года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с понедельника по пятницу с 09:00 до 1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8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0 часов, перерыв с 13:00 до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14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0 часов.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t>Маслихат района Аксуат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Оразгалиев Жандос Канатович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– Председатель </w:t>
      </w:r>
      <w:proofErr w:type="spellStart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маслихата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района Аксуат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C11831" w:rsidRPr="00181F4F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Местонахождение </w:t>
      </w:r>
      <w:proofErr w:type="spellStart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маслихата</w:t>
      </w:r>
      <w:proofErr w:type="spellEnd"/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Село Аксуат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ул. Кабекова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17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C11831" w:rsidRPr="003E5B99" w:rsidRDefault="00C11831" w:rsidP="00C1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Ответственное лицо –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Жаябаев саят Муратович</w:t>
      </w:r>
      <w:r w:rsidR="00E2679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межд</w:t>
      </w:r>
      <w:r w:rsidR="00E2679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угородний телефонный код (87</w:t>
      </w:r>
      <w:r w:rsidR="00E2679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2346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), служебный тел.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2-20-11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мобильный телефон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87759984904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факс 2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-20-11</w:t>
      </w:r>
      <w:r w:rsidRPr="00181F4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адрес электронной почты </w:t>
      </w:r>
      <w:proofErr w:type="spellStart"/>
      <w:r w:rsidR="003E5B99">
        <w:rPr>
          <w:rFonts w:ascii="Times New Roman" w:hAnsi="Times New Roman" w:cs="Times New Roman"/>
          <w:sz w:val="28"/>
          <w:szCs w:val="28"/>
          <w:lang w:val="en-US"/>
        </w:rPr>
        <w:t>maslihataksuat</w:t>
      </w:r>
      <w:proofErr w:type="spellEnd"/>
      <w:r w:rsidR="003E5B99" w:rsidRPr="003E5B99">
        <w:rPr>
          <w:rFonts w:ascii="Times New Roman" w:hAnsi="Times New Roman" w:cs="Times New Roman"/>
          <w:sz w:val="28"/>
          <w:szCs w:val="28"/>
        </w:rPr>
        <w:t>108@</w:t>
      </w:r>
      <w:r w:rsidR="003E5B9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E5B99" w:rsidRPr="003E5B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E5B9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11831" w:rsidRDefault="00C11831" w:rsidP="00C1183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11831" w:rsidRPr="00F52260" w:rsidRDefault="00C11831" w:rsidP="00F52260">
      <w:pPr>
        <w:jc w:val="center"/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  <w:lang w:val="kk-KZ"/>
        </w:rPr>
      </w:pPr>
      <w:r w:rsidRPr="009B4455">
        <w:rPr>
          <w:rStyle w:val="a3"/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Об избрании новых членов комиссии вместо выбывших из состава избирательной комиссий</w:t>
      </w:r>
      <w:r>
        <w:rPr>
          <w:rStyle w:val="a3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маслихат района Аксуат</w:t>
      </w:r>
    </w:p>
    <w:p w:rsidR="00C11831" w:rsidRPr="009B4455" w:rsidRDefault="00C11831" w:rsidP="00C11831">
      <w:pPr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8434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"/>
        <w:gridCol w:w="516"/>
        <w:gridCol w:w="114"/>
        <w:gridCol w:w="1980"/>
        <w:gridCol w:w="99"/>
        <w:gridCol w:w="3814"/>
        <w:gridCol w:w="257"/>
        <w:gridCol w:w="1380"/>
        <w:gridCol w:w="147"/>
      </w:tblGrid>
      <w:tr w:rsidR="00C11831" w:rsidRPr="004F1FD4" w:rsidTr="00F52260">
        <w:trPr>
          <w:gridBefore w:val="1"/>
          <w:wBefore w:w="127" w:type="dxa"/>
        </w:trPr>
        <w:tc>
          <w:tcPr>
            <w:tcW w:w="630" w:type="dxa"/>
            <w:gridSpan w:val="2"/>
            <w:shd w:val="clear" w:color="auto" w:fill="FFFFFF"/>
            <w:vAlign w:val="center"/>
            <w:hideMark/>
          </w:tcPr>
          <w:p w:rsidR="00C11831" w:rsidRPr="00F55BFA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55BFA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қ/с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C11831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</w:pPr>
            <w:r w:rsidRPr="00F55BFA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Номер участковой избирательной комиссии</w:t>
            </w:r>
          </w:p>
          <w:p w:rsidR="00F52260" w:rsidRDefault="00F52260" w:rsidP="00F52260">
            <w:pPr>
              <w:spacing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F52260" w:rsidRPr="00F55BFA" w:rsidRDefault="00F52260" w:rsidP="00F52260">
            <w:pPr>
              <w:spacing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gridSpan w:val="3"/>
            <w:shd w:val="clear" w:color="auto" w:fill="FFFFFF"/>
            <w:vAlign w:val="center"/>
            <w:hideMark/>
          </w:tcPr>
          <w:p w:rsidR="00C11831" w:rsidRPr="00F55BFA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 xml:space="preserve">                   </w:t>
            </w:r>
            <w:r w:rsidRPr="00F55BFA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27" w:type="dxa"/>
            <w:gridSpan w:val="2"/>
            <w:shd w:val="clear" w:color="auto" w:fill="FFFFFF"/>
            <w:vAlign w:val="center"/>
            <w:hideMark/>
          </w:tcPr>
          <w:p w:rsidR="00C11831" w:rsidRPr="00F55BFA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55BFA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Количество членов комиссии</w:t>
            </w:r>
          </w:p>
        </w:tc>
      </w:tr>
      <w:tr w:rsidR="00F52260" w:rsidRPr="008D6EA6" w:rsidTr="00F52260">
        <w:trPr>
          <w:gridAfter w:val="1"/>
          <w:wAfter w:w="147" w:type="dxa"/>
        </w:trPr>
        <w:tc>
          <w:tcPr>
            <w:tcW w:w="643" w:type="dxa"/>
            <w:gridSpan w:val="2"/>
            <w:shd w:val="clear" w:color="auto" w:fill="FFFFFF"/>
            <w:vAlign w:val="center"/>
            <w:hideMark/>
          </w:tcPr>
          <w:p w:rsidR="00F52260" w:rsidRPr="008D6EA6" w:rsidRDefault="00F52260" w:rsidP="00A352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193" w:type="dxa"/>
            <w:gridSpan w:val="3"/>
            <w:shd w:val="clear" w:color="auto" w:fill="FFFFFF"/>
            <w:vAlign w:val="center"/>
            <w:hideMark/>
          </w:tcPr>
          <w:p w:rsidR="00F52260" w:rsidRDefault="00F52260" w:rsidP="00A352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F52260" w:rsidRPr="00F52260" w:rsidRDefault="00F52260" w:rsidP="00A352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</w:pPr>
            <w:r w:rsidRPr="00F52260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  <w:t xml:space="preserve">      176</w:t>
            </w:r>
          </w:p>
          <w:p w:rsidR="00F52260" w:rsidRPr="00502446" w:rsidRDefault="00F52260" w:rsidP="00A352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3814" w:type="dxa"/>
            <w:shd w:val="clear" w:color="auto" w:fill="FFFFFF"/>
            <w:vAlign w:val="center"/>
            <w:hideMark/>
          </w:tcPr>
          <w:p w:rsidR="00F52260" w:rsidRPr="004F1FD4" w:rsidRDefault="00F52260" w:rsidP="00A352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село Томар</w:t>
            </w:r>
            <w:r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частный дом</w:t>
            </w:r>
          </w:p>
        </w:tc>
        <w:tc>
          <w:tcPr>
            <w:tcW w:w="1637" w:type="dxa"/>
            <w:gridSpan w:val="2"/>
            <w:shd w:val="clear" w:color="auto" w:fill="FFFFFF"/>
            <w:vAlign w:val="center"/>
            <w:hideMark/>
          </w:tcPr>
          <w:p w:rsidR="00F52260" w:rsidRPr="008D6EA6" w:rsidRDefault="00F52260" w:rsidP="00A352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 </w:t>
            </w:r>
            <w:r w:rsidR="007920B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1</w:t>
            </w:r>
          </w:p>
        </w:tc>
      </w:tr>
      <w:tr w:rsidR="00C11831" w:rsidRPr="004F1FD4" w:rsidTr="00F52260">
        <w:trPr>
          <w:gridBefore w:val="1"/>
          <w:wBefore w:w="127" w:type="dxa"/>
        </w:trPr>
        <w:tc>
          <w:tcPr>
            <w:tcW w:w="630" w:type="dxa"/>
            <w:gridSpan w:val="2"/>
            <w:shd w:val="clear" w:color="auto" w:fill="FFFFFF"/>
            <w:vAlign w:val="center"/>
            <w:hideMark/>
          </w:tcPr>
          <w:p w:rsidR="00C11831" w:rsidRPr="003238B5" w:rsidRDefault="00F52260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C11831" w:rsidRPr="00F55BFA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 xml:space="preserve">     </w:t>
            </w:r>
            <w:r w:rsidRPr="00F55BFA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>1</w:t>
            </w:r>
            <w:r w:rsidR="00C01FE9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>77</w:t>
            </w:r>
          </w:p>
        </w:tc>
        <w:tc>
          <w:tcPr>
            <w:tcW w:w="4170" w:type="dxa"/>
            <w:gridSpan w:val="3"/>
            <w:shd w:val="clear" w:color="auto" w:fill="FFFFFF"/>
            <w:vAlign w:val="center"/>
            <w:hideMark/>
          </w:tcPr>
          <w:p w:rsidR="00F52260" w:rsidRDefault="00F52260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C11831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село </w:t>
            </w:r>
            <w:r w:rsidR="00C01FE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Тана мырза</w:t>
            </w:r>
            <w:r w:rsidR="00C01FE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01FE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ул</w:t>
            </w:r>
            <w:proofErr w:type="spellEnd"/>
            <w:r w:rsidR="00C01FE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А</w:t>
            </w:r>
            <w:r w:rsidR="00C01FE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.Жубанова 6</w:t>
            </w: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r w:rsidR="00C01FE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средяя </w:t>
            </w:r>
            <w:r w:rsidR="00C01FE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школа</w:t>
            </w:r>
            <w:r w:rsidR="00C01FE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им. Тана мырза</w:t>
            </w: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C11831" w:rsidRPr="003238B5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1527" w:type="dxa"/>
            <w:gridSpan w:val="2"/>
            <w:shd w:val="clear" w:color="auto" w:fill="FFFFFF"/>
            <w:vAlign w:val="center"/>
            <w:hideMark/>
          </w:tcPr>
          <w:p w:rsidR="00C11831" w:rsidRPr="00F55BFA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lastRenderedPageBreak/>
              <w:t xml:space="preserve">        </w:t>
            </w: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1</w:t>
            </w:r>
          </w:p>
        </w:tc>
      </w:tr>
      <w:tr w:rsidR="00C11831" w:rsidRPr="004F1FD4" w:rsidTr="00F52260">
        <w:trPr>
          <w:gridBefore w:val="1"/>
          <w:wBefore w:w="127" w:type="dxa"/>
        </w:trPr>
        <w:tc>
          <w:tcPr>
            <w:tcW w:w="630" w:type="dxa"/>
            <w:gridSpan w:val="2"/>
            <w:shd w:val="clear" w:color="auto" w:fill="FFFFFF"/>
            <w:vAlign w:val="center"/>
            <w:hideMark/>
          </w:tcPr>
          <w:p w:rsidR="00C11831" w:rsidRPr="003238B5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C11831" w:rsidRPr="00F55BFA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 xml:space="preserve">     </w:t>
            </w:r>
            <w:r w:rsidRPr="00F55BFA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>1</w:t>
            </w:r>
            <w:r w:rsidR="001D3FD5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>81</w:t>
            </w:r>
          </w:p>
        </w:tc>
        <w:tc>
          <w:tcPr>
            <w:tcW w:w="4170" w:type="dxa"/>
            <w:gridSpan w:val="3"/>
            <w:shd w:val="clear" w:color="auto" w:fill="FFFFFF"/>
            <w:vAlign w:val="center"/>
            <w:hideMark/>
          </w:tcPr>
          <w:p w:rsidR="00C11831" w:rsidRPr="00F55BFA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село </w:t>
            </w:r>
            <w:r w:rsidR="001D3FD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Кызыл жулдыз</w:t>
            </w:r>
            <w:r w:rsidR="001D3FD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D3FD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ул</w:t>
            </w:r>
            <w:proofErr w:type="spellEnd"/>
            <w:r w:rsidR="001D3FD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.</w:t>
            </w: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FE775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А.Марг</w:t>
            </w:r>
            <w:r w:rsidR="001D3FD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улан 2</w:t>
            </w: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r w:rsidR="001D3FD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начальная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</w:t>
            </w: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школа </w:t>
            </w:r>
            <w:r w:rsidR="001D3FD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Кызыл жулдыз</w:t>
            </w: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7" w:type="dxa"/>
            <w:gridSpan w:val="2"/>
            <w:shd w:val="clear" w:color="auto" w:fill="FFFFFF"/>
            <w:vAlign w:val="center"/>
            <w:hideMark/>
          </w:tcPr>
          <w:p w:rsidR="00C11831" w:rsidRPr="00F55BFA" w:rsidRDefault="001D3FD5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1</w:t>
            </w:r>
          </w:p>
        </w:tc>
      </w:tr>
      <w:tr w:rsidR="00C11831" w:rsidRPr="004F1FD4" w:rsidTr="00F52260">
        <w:trPr>
          <w:gridBefore w:val="1"/>
          <w:wBefore w:w="127" w:type="dxa"/>
        </w:trPr>
        <w:tc>
          <w:tcPr>
            <w:tcW w:w="630" w:type="dxa"/>
            <w:gridSpan w:val="2"/>
            <w:shd w:val="clear" w:color="auto" w:fill="FFFFFF"/>
            <w:vAlign w:val="center"/>
          </w:tcPr>
          <w:p w:rsidR="00C11831" w:rsidRPr="00F55BFA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C11831" w:rsidRPr="00F55BFA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4170" w:type="dxa"/>
            <w:gridSpan w:val="3"/>
            <w:shd w:val="clear" w:color="auto" w:fill="FFFFFF"/>
            <w:vAlign w:val="center"/>
          </w:tcPr>
          <w:p w:rsidR="00C11831" w:rsidRPr="00F55BFA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gridSpan w:val="2"/>
            <w:shd w:val="clear" w:color="auto" w:fill="FFFFFF"/>
            <w:vAlign w:val="center"/>
          </w:tcPr>
          <w:p w:rsidR="00C11831" w:rsidRPr="00F55BFA" w:rsidRDefault="00C11831" w:rsidP="00486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BA195C" w:rsidRPr="00F55BFA" w:rsidTr="00F52260">
        <w:trPr>
          <w:gridBefore w:val="1"/>
          <w:wBefore w:w="127" w:type="dxa"/>
        </w:trPr>
        <w:tc>
          <w:tcPr>
            <w:tcW w:w="630" w:type="dxa"/>
            <w:gridSpan w:val="2"/>
            <w:shd w:val="clear" w:color="auto" w:fill="FFFFFF"/>
            <w:vAlign w:val="center"/>
          </w:tcPr>
          <w:p w:rsidR="00BA195C" w:rsidRPr="00BA195C" w:rsidRDefault="00BA195C" w:rsidP="004576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920B3" w:rsidRPr="00FE7759" w:rsidRDefault="00BA195C" w:rsidP="004576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</w:pPr>
            <w:r w:rsidRPr="00FE7759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  <w:t xml:space="preserve">     183</w:t>
            </w:r>
          </w:p>
        </w:tc>
        <w:tc>
          <w:tcPr>
            <w:tcW w:w="4170" w:type="dxa"/>
            <w:gridSpan w:val="3"/>
            <w:shd w:val="clear" w:color="auto" w:fill="FFFFFF"/>
            <w:vAlign w:val="center"/>
          </w:tcPr>
          <w:p w:rsidR="007920B3" w:rsidRDefault="00BA195C" w:rsidP="004576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село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Аксуат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, ул</w:t>
            </w:r>
            <w:r w:rsidRPr="00BA195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.</w:t>
            </w: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Кабанбая</w:t>
            </w:r>
            <w:r w:rsidRPr="00BA195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7А</w:t>
            </w:r>
            <w:r w:rsidRPr="00F55BF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r w:rsidR="00FE7759" w:rsidRPr="003238B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Детско-юношеская спортивная школа имени М</w:t>
            </w:r>
            <w:r w:rsidR="00FE775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.</w:t>
            </w:r>
            <w:r w:rsidR="00FE7759" w:rsidRPr="003238B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E7759" w:rsidRPr="003238B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Имашева</w:t>
            </w:r>
            <w:proofErr w:type="spellEnd"/>
            <w:r w:rsidR="00FE775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модуль.</w:t>
            </w:r>
          </w:p>
          <w:p w:rsidR="00FE7759" w:rsidRPr="00FE7759" w:rsidRDefault="00FE7759" w:rsidP="004576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1527" w:type="dxa"/>
            <w:gridSpan w:val="2"/>
            <w:shd w:val="clear" w:color="auto" w:fill="FFFFFF"/>
            <w:vAlign w:val="center"/>
          </w:tcPr>
          <w:p w:rsidR="00BA195C" w:rsidRPr="00F55BFA" w:rsidRDefault="00BA195C" w:rsidP="004576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BA195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1</w:t>
            </w:r>
          </w:p>
        </w:tc>
      </w:tr>
      <w:tr w:rsidR="007920B3" w:rsidRPr="00F55BFA" w:rsidTr="00F52260">
        <w:trPr>
          <w:gridBefore w:val="1"/>
          <w:wBefore w:w="127" w:type="dxa"/>
        </w:trPr>
        <w:tc>
          <w:tcPr>
            <w:tcW w:w="630" w:type="dxa"/>
            <w:gridSpan w:val="2"/>
            <w:shd w:val="clear" w:color="auto" w:fill="FFFFFF"/>
            <w:vAlign w:val="center"/>
          </w:tcPr>
          <w:p w:rsidR="007920B3" w:rsidRPr="008D6EA6" w:rsidRDefault="007920B3" w:rsidP="007920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920B3" w:rsidRDefault="007920B3" w:rsidP="007920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7920B3" w:rsidRPr="007920B3" w:rsidRDefault="007920B3" w:rsidP="007920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</w:t>
            </w:r>
            <w:r w:rsidRPr="007920B3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 w:eastAsia="ru-RU"/>
              </w:rPr>
              <w:t>186</w:t>
            </w:r>
          </w:p>
          <w:p w:rsidR="007920B3" w:rsidRPr="00502446" w:rsidRDefault="007920B3" w:rsidP="007920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4170" w:type="dxa"/>
            <w:gridSpan w:val="3"/>
            <w:shd w:val="clear" w:color="auto" w:fill="FFFFFF"/>
            <w:vAlign w:val="center"/>
          </w:tcPr>
          <w:p w:rsidR="007920B3" w:rsidRPr="004F1FD4" w:rsidRDefault="007920B3" w:rsidP="007920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Село Екпин</w:t>
            </w:r>
            <w:r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улица Бейбитшилик</w:t>
            </w:r>
            <w:r w:rsidRPr="004F1FD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Средняя школа им. Ы.Кабекова</w:t>
            </w:r>
          </w:p>
        </w:tc>
        <w:tc>
          <w:tcPr>
            <w:tcW w:w="1527" w:type="dxa"/>
            <w:gridSpan w:val="2"/>
            <w:shd w:val="clear" w:color="auto" w:fill="FFFFFF"/>
            <w:vAlign w:val="center"/>
          </w:tcPr>
          <w:p w:rsidR="007920B3" w:rsidRPr="008D6EA6" w:rsidRDefault="007920B3" w:rsidP="007920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 1</w:t>
            </w:r>
          </w:p>
        </w:tc>
      </w:tr>
    </w:tbl>
    <w:p w:rsidR="007920B3" w:rsidRPr="00C571D6" w:rsidRDefault="007920B3" w:rsidP="007920B3">
      <w:pPr>
        <w:tabs>
          <w:tab w:val="left" w:pos="1072"/>
          <w:tab w:val="left" w:pos="287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           </w:t>
      </w:r>
      <w:r w:rsidRPr="007920B3">
        <w:rPr>
          <w:rFonts w:ascii="Times New Roman" w:hAnsi="Times New Roman" w:cs="Times New Roman"/>
          <w:b/>
          <w:sz w:val="28"/>
          <w:szCs w:val="28"/>
          <w:lang w:val="kk-KZ"/>
        </w:rPr>
        <w:t>193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село Сулутал,</w:t>
      </w:r>
      <w:r w:rsidR="00C571D6">
        <w:rPr>
          <w:rFonts w:ascii="Times New Roman" w:hAnsi="Times New Roman" w:cs="Times New Roman"/>
          <w:sz w:val="28"/>
          <w:szCs w:val="28"/>
          <w:lang w:val="kk-KZ"/>
        </w:rPr>
        <w:t xml:space="preserve"> Начальная                     </w:t>
      </w:r>
      <w:r w:rsidR="00C571D6">
        <w:rPr>
          <w:rFonts w:ascii="Times New Roman" w:hAnsi="Times New Roman" w:cs="Times New Roman"/>
          <w:sz w:val="28"/>
          <w:szCs w:val="28"/>
          <w:lang w:val="en-US"/>
        </w:rPr>
        <w:t>3</w:t>
      </w:r>
      <w:bookmarkStart w:id="0" w:name="_GoBack"/>
      <w:bookmarkEnd w:id="0"/>
    </w:p>
    <w:p w:rsidR="00C11831" w:rsidRDefault="007920B3" w:rsidP="007920B3">
      <w:pPr>
        <w:tabs>
          <w:tab w:val="left" w:pos="1072"/>
          <w:tab w:val="left" w:pos="287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школа Сулутал</w:t>
      </w:r>
    </w:p>
    <w:p w:rsidR="007920B3" w:rsidRDefault="007920B3" w:rsidP="007920B3">
      <w:pPr>
        <w:tabs>
          <w:tab w:val="left" w:pos="1072"/>
          <w:tab w:val="left" w:pos="287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920B3" w:rsidRDefault="007920B3" w:rsidP="007920B3">
      <w:pPr>
        <w:tabs>
          <w:tab w:val="left" w:pos="1072"/>
          <w:tab w:val="left" w:pos="2872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11831" w:rsidRPr="00745BC4" w:rsidRDefault="00C11831" w:rsidP="00C1183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C7876">
        <w:rPr>
          <w:rFonts w:ascii="Times New Roman" w:hAnsi="Times New Roman" w:cs="Times New Roman"/>
          <w:sz w:val="28"/>
          <w:szCs w:val="28"/>
          <w:lang w:val="kk-KZ"/>
        </w:rPr>
        <w:t>Примечание: Политические партии и общественные объединения, у которых в составах комиссии имеются представители, других представителей не предлагают.</w:t>
      </w:r>
    </w:p>
    <w:p w:rsidR="00C11831" w:rsidRDefault="00C11831" w:rsidP="00C1183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22E" w:rsidRDefault="00E1722E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1722E" w:rsidRDefault="00E1722E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1722E" w:rsidRDefault="00E1722E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1722E" w:rsidRDefault="00E1722E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1722E" w:rsidRDefault="00E1722E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20B3" w:rsidRDefault="007920B3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1722E" w:rsidRDefault="00E1722E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11831" w:rsidRPr="00C11831" w:rsidRDefault="00C11831" w:rsidP="00C1183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11831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C11831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 w:rsidRPr="00C11831">
        <w:rPr>
          <w:rFonts w:ascii="Times New Roman" w:hAnsi="Times New Roman" w:cs="Times New Roman"/>
          <w:sz w:val="24"/>
          <w:szCs w:val="24"/>
        </w:rPr>
        <w:t xml:space="preserve"> 5.1. к Рекомендациям </w:t>
      </w:r>
    </w:p>
    <w:p w:rsidR="00C11831" w:rsidRPr="00C11831" w:rsidRDefault="00C11831" w:rsidP="00C11831">
      <w:pPr>
        <w:spacing w:after="0"/>
        <w:ind w:left="450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1831">
        <w:rPr>
          <w:rFonts w:ascii="Times New Roman" w:hAnsi="Times New Roman" w:cs="Times New Roman"/>
          <w:sz w:val="24"/>
          <w:szCs w:val="24"/>
          <w:lang w:val="kk-KZ"/>
        </w:rPr>
        <w:t>Форма</w:t>
      </w:r>
      <w:r w:rsidRPr="00C118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:rsidR="00C11831" w:rsidRPr="00C11831" w:rsidRDefault="00C11831" w:rsidP="00C11831">
      <w:pPr>
        <w:spacing w:after="0"/>
        <w:ind w:left="450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C11831"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C1183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C11831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proofErr w:type="spellStart"/>
      <w:r w:rsidRPr="00C11831">
        <w:rPr>
          <w:rFonts w:ascii="Times New Roman" w:hAnsi="Times New Roman" w:cs="Times New Roman"/>
          <w:sz w:val="24"/>
          <w:szCs w:val="24"/>
        </w:rPr>
        <w:t>маслихата</w:t>
      </w:r>
      <w:proofErr w:type="spellEnd"/>
      <w:r w:rsidRPr="00C11831">
        <w:rPr>
          <w:rFonts w:ascii="Times New Roman" w:hAnsi="Times New Roman" w:cs="Times New Roman"/>
          <w:sz w:val="24"/>
          <w:szCs w:val="24"/>
        </w:rPr>
        <w:t>)</w:t>
      </w: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C11831">
        <w:rPr>
          <w:rFonts w:ascii="Times New Roman" w:hAnsi="Times New Roman" w:cs="Times New Roman"/>
          <w:sz w:val="24"/>
          <w:szCs w:val="24"/>
        </w:rPr>
        <w:t>от____________________________________________________</w:t>
      </w: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C11831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C11831">
        <w:rPr>
          <w:rFonts w:ascii="Times New Roman" w:hAnsi="Times New Roman" w:cs="Times New Roman"/>
          <w:sz w:val="24"/>
          <w:szCs w:val="24"/>
        </w:rPr>
        <w:t>проживающего (ей): _____________________________________</w:t>
      </w:r>
    </w:p>
    <w:p w:rsidR="00C11831" w:rsidRPr="00C11831" w:rsidRDefault="00C11831" w:rsidP="00C11831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1831">
        <w:rPr>
          <w:rFonts w:ascii="Times New Roman" w:hAnsi="Times New Roman" w:cs="Times New Roman"/>
          <w:sz w:val="24"/>
          <w:szCs w:val="24"/>
        </w:rPr>
        <w:t>(область</w:t>
      </w:r>
      <w:r w:rsidRPr="00C1183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C11831" w:rsidRPr="00C11831" w:rsidRDefault="00C11831" w:rsidP="00C11831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C11831" w:rsidRPr="00C11831" w:rsidRDefault="00C11831" w:rsidP="00C11831">
      <w:pPr>
        <w:spacing w:after="0"/>
        <w:ind w:left="2977"/>
        <w:rPr>
          <w:rFonts w:ascii="Times New Roman" w:hAnsi="Times New Roman" w:cs="Times New Roman"/>
          <w:sz w:val="24"/>
          <w:szCs w:val="24"/>
        </w:rPr>
      </w:pPr>
      <w:r w:rsidRPr="00C1183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C11831">
        <w:rPr>
          <w:rFonts w:ascii="Times New Roman" w:hAnsi="Times New Roman" w:cs="Times New Roman"/>
          <w:sz w:val="24"/>
          <w:szCs w:val="24"/>
        </w:rPr>
        <w:t>район, населенный пункт, улица, дом, квартира)</w:t>
      </w: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C1183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11831" w:rsidRPr="00C11831" w:rsidRDefault="00C11831" w:rsidP="00C11831">
      <w:pPr>
        <w:spacing w:after="0"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C11831">
        <w:rPr>
          <w:rFonts w:ascii="Times New Roman" w:hAnsi="Times New Roman" w:cs="Times New Roman"/>
          <w:sz w:val="24"/>
          <w:szCs w:val="24"/>
        </w:rPr>
        <w:t>(номер контактного телефона)</w:t>
      </w:r>
    </w:p>
    <w:p w:rsidR="00C11831" w:rsidRPr="00C11831" w:rsidRDefault="00C11831" w:rsidP="00C11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</w:p>
    <w:p w:rsidR="00C11831" w:rsidRPr="00C11831" w:rsidRDefault="00C11831" w:rsidP="00C11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83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11831" w:rsidRPr="00C11831" w:rsidRDefault="00C11831" w:rsidP="00C11831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C11831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C1183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C11831" w:rsidRPr="00C11831" w:rsidRDefault="00C11831" w:rsidP="00C1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C11831" w:rsidRPr="00C11831" w:rsidRDefault="00C11831" w:rsidP="00C118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831" w:rsidRPr="00C11831" w:rsidRDefault="00C11831" w:rsidP="00C11831">
      <w:pPr>
        <w:jc w:val="both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гражданин(ка) Республики Казахстан, выдвинутый(</w:t>
      </w:r>
      <w:proofErr w:type="spellStart"/>
      <w:r w:rsidRPr="00C1183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11831">
        <w:rPr>
          <w:rFonts w:ascii="Times New Roman" w:hAnsi="Times New Roman" w:cs="Times New Roman"/>
          <w:sz w:val="28"/>
          <w:szCs w:val="28"/>
        </w:rPr>
        <w:t>) от _______________________________________________________________________________________</w:t>
      </w:r>
    </w:p>
    <w:p w:rsidR="00C11831" w:rsidRPr="00C11831" w:rsidRDefault="00C11831" w:rsidP="00C1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(наименование политической партии, иного общественного объединения, вышестоящей избирательной комиссии)</w:t>
      </w:r>
    </w:p>
    <w:p w:rsidR="00C11831" w:rsidRPr="00C11831" w:rsidRDefault="00C11831" w:rsidP="00C11831">
      <w:pPr>
        <w:ind w:left="1985"/>
        <w:jc w:val="center"/>
        <w:rPr>
          <w:rFonts w:ascii="Times New Roman" w:hAnsi="Times New Roman" w:cs="Times New Roman"/>
          <w:sz w:val="28"/>
          <w:szCs w:val="28"/>
        </w:rPr>
      </w:pP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даю свое согласие на участие в работе участковой избирательной комиссии № ______</w:t>
      </w:r>
    </w:p>
    <w:p w:rsidR="00C11831" w:rsidRPr="00C11831" w:rsidRDefault="00C11831" w:rsidP="00C11831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lastRenderedPageBreak/>
        <w:t>Имею опыт работы в избирательных органах ________________________________________</w:t>
      </w:r>
    </w:p>
    <w:p w:rsidR="00C11831" w:rsidRPr="00C11831" w:rsidRDefault="00C11831" w:rsidP="00C11831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(да, ___ лет/ нет)</w:t>
      </w: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 xml:space="preserve">Не погашенной или не снятой судимости </w:t>
      </w:r>
      <w:r w:rsidRPr="00C11831">
        <w:rPr>
          <w:rFonts w:ascii="Times New Roman" w:hAnsi="Times New Roman" w:cs="Times New Roman"/>
          <w:b/>
          <w:sz w:val="28"/>
          <w:szCs w:val="28"/>
        </w:rPr>
        <w:t>не имею.</w:t>
      </w:r>
    </w:p>
    <w:p w:rsidR="00C11831" w:rsidRPr="00C11831" w:rsidRDefault="00C11831" w:rsidP="00C11831">
      <w:pPr>
        <w:rPr>
          <w:rFonts w:ascii="Times New Roman" w:hAnsi="Times New Roman" w:cs="Times New Roman"/>
          <w:b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 xml:space="preserve">Должность политического государственного служащего </w:t>
      </w:r>
      <w:r w:rsidRPr="00C11831">
        <w:rPr>
          <w:rFonts w:ascii="Times New Roman" w:hAnsi="Times New Roman" w:cs="Times New Roman"/>
          <w:b/>
          <w:sz w:val="28"/>
          <w:szCs w:val="28"/>
        </w:rPr>
        <w:t>не занимаю.</w:t>
      </w:r>
    </w:p>
    <w:p w:rsidR="00C11831" w:rsidRPr="00C11831" w:rsidRDefault="00C11831" w:rsidP="00C1183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1831">
        <w:rPr>
          <w:rFonts w:ascii="Times New Roman" w:hAnsi="Times New Roman" w:cs="Times New Roman"/>
          <w:sz w:val="28"/>
          <w:szCs w:val="28"/>
        </w:rPr>
        <w:t xml:space="preserve">Депутатом Парламента, </w:t>
      </w:r>
      <w:proofErr w:type="spellStart"/>
      <w:r w:rsidRPr="00C11831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C11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831">
        <w:rPr>
          <w:rFonts w:ascii="Times New Roman" w:hAnsi="Times New Roman" w:cs="Times New Roman"/>
          <w:sz w:val="28"/>
          <w:szCs w:val="28"/>
        </w:rPr>
        <w:t>акимом</w:t>
      </w:r>
      <w:proofErr w:type="spellEnd"/>
      <w:r w:rsidRPr="00C11831">
        <w:rPr>
          <w:rFonts w:ascii="Times New Roman" w:hAnsi="Times New Roman" w:cs="Times New Roman"/>
          <w:sz w:val="28"/>
          <w:szCs w:val="28"/>
        </w:rPr>
        <w:t xml:space="preserve">, членом иных органов местного самоуправления, судьей судов Республики Казахстан </w:t>
      </w:r>
      <w:r w:rsidRPr="00C11831">
        <w:rPr>
          <w:rFonts w:ascii="Times New Roman" w:hAnsi="Times New Roman" w:cs="Times New Roman"/>
          <w:b/>
          <w:sz w:val="28"/>
          <w:szCs w:val="28"/>
        </w:rPr>
        <w:t>не являюсь.</w:t>
      </w:r>
    </w:p>
    <w:p w:rsidR="00C11831" w:rsidRPr="00C11831" w:rsidRDefault="00C11831" w:rsidP="00C1183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1831">
        <w:rPr>
          <w:rFonts w:ascii="Times New Roman" w:hAnsi="Times New Roman" w:cs="Times New Roman"/>
          <w:b/>
          <w:sz w:val="28"/>
          <w:szCs w:val="28"/>
          <w:lang w:val="kk-KZ"/>
        </w:rPr>
        <w:t>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судимости, решения суда о признании недееспособным, ограниченно дееспособным.</w:t>
      </w:r>
    </w:p>
    <w:p w:rsidR="00C11831" w:rsidRPr="00C11831" w:rsidRDefault="00C11831" w:rsidP="00C11831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11831" w:rsidRPr="00C11831" w:rsidRDefault="00C11831" w:rsidP="00C1183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C1183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11831">
        <w:rPr>
          <w:rFonts w:ascii="Times New Roman" w:hAnsi="Times New Roman" w:cs="Times New Roman"/>
          <w:sz w:val="28"/>
          <w:szCs w:val="28"/>
        </w:rPr>
        <w:t>___________202</w:t>
      </w:r>
      <w:r w:rsidR="00E1722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11831">
        <w:rPr>
          <w:rFonts w:ascii="Times New Roman" w:hAnsi="Times New Roman" w:cs="Times New Roman"/>
          <w:sz w:val="28"/>
          <w:szCs w:val="28"/>
        </w:rPr>
        <w:t xml:space="preserve"> года                                        _________________________</w:t>
      </w:r>
    </w:p>
    <w:p w:rsidR="00C11831" w:rsidRPr="00C11831" w:rsidRDefault="00C11831" w:rsidP="00C11831">
      <w:pPr>
        <w:ind w:left="6804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C11831" w:rsidRPr="00C11831" w:rsidRDefault="00C11831" w:rsidP="00C11831">
      <w:pPr>
        <w:rPr>
          <w:rFonts w:ascii="Times New Roman" w:hAnsi="Times New Roman" w:cs="Times New Roman"/>
          <w:b/>
          <w:sz w:val="28"/>
          <w:szCs w:val="28"/>
        </w:rPr>
      </w:pPr>
      <w:r w:rsidRPr="00C11831">
        <w:rPr>
          <w:rFonts w:ascii="Times New Roman" w:hAnsi="Times New Roman" w:cs="Times New Roman"/>
          <w:b/>
          <w:sz w:val="28"/>
          <w:szCs w:val="28"/>
        </w:rPr>
        <w:t>Биографические данные:</w:t>
      </w:r>
    </w:p>
    <w:p w:rsidR="00C11831" w:rsidRPr="00C11831" w:rsidRDefault="00C11831" w:rsidP="00C11831">
      <w:pPr>
        <w:rPr>
          <w:rFonts w:ascii="Times New Roman" w:hAnsi="Times New Roman" w:cs="Times New Roman"/>
          <w:b/>
          <w:sz w:val="28"/>
          <w:szCs w:val="28"/>
        </w:rPr>
      </w:pP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C11831">
        <w:rPr>
          <w:rFonts w:ascii="Times New Roman" w:hAnsi="Times New Roman" w:cs="Times New Roman"/>
          <w:sz w:val="28"/>
          <w:szCs w:val="28"/>
        </w:rPr>
        <w:t>рождения  «</w:t>
      </w:r>
      <w:proofErr w:type="gramEnd"/>
      <w:r w:rsidRPr="00C11831">
        <w:rPr>
          <w:rFonts w:ascii="Times New Roman" w:hAnsi="Times New Roman" w:cs="Times New Roman"/>
          <w:sz w:val="28"/>
          <w:szCs w:val="28"/>
        </w:rPr>
        <w:t xml:space="preserve">____» _______________ 19 _____ года </w:t>
      </w: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11831">
        <w:rPr>
          <w:rFonts w:ascii="Times New Roman" w:hAnsi="Times New Roman" w:cs="Times New Roman"/>
          <w:sz w:val="28"/>
          <w:szCs w:val="28"/>
        </w:rPr>
        <w:t>И</w:t>
      </w:r>
      <w:r w:rsidRPr="00C11831">
        <w:rPr>
          <w:rFonts w:ascii="Times New Roman" w:hAnsi="Times New Roman" w:cs="Times New Roman"/>
          <w:sz w:val="28"/>
          <w:szCs w:val="28"/>
          <w:lang w:val="kk-KZ"/>
        </w:rPr>
        <w:t>ндивидуальный и</w:t>
      </w:r>
      <w:proofErr w:type="spellStart"/>
      <w:r w:rsidRPr="00C11831">
        <w:rPr>
          <w:rFonts w:ascii="Times New Roman" w:hAnsi="Times New Roman" w:cs="Times New Roman"/>
          <w:sz w:val="28"/>
          <w:szCs w:val="28"/>
        </w:rPr>
        <w:t>дентификационный</w:t>
      </w:r>
      <w:proofErr w:type="spellEnd"/>
      <w:r w:rsidRPr="00C11831">
        <w:rPr>
          <w:rFonts w:ascii="Times New Roman" w:hAnsi="Times New Roman" w:cs="Times New Roman"/>
          <w:sz w:val="28"/>
          <w:szCs w:val="28"/>
        </w:rPr>
        <w:t xml:space="preserve"> номер (ИИН)_________________________________________</w:t>
      </w: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Национальность</w:t>
      </w:r>
      <w:r w:rsidRPr="00C11831">
        <w:rPr>
          <w:rFonts w:ascii="Times New Roman" w:hAnsi="Times New Roman" w:cs="Times New Roman"/>
          <w:b/>
          <w:sz w:val="28"/>
          <w:szCs w:val="28"/>
        </w:rPr>
        <w:t>*</w:t>
      </w:r>
      <w:r w:rsidRPr="00C1183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 xml:space="preserve">Членство в партии </w:t>
      </w:r>
      <w:r w:rsidRPr="00C11831">
        <w:rPr>
          <w:rFonts w:ascii="Times New Roman" w:hAnsi="Times New Roman" w:cs="Times New Roman"/>
          <w:b/>
          <w:sz w:val="28"/>
          <w:szCs w:val="28"/>
        </w:rPr>
        <w:t>*</w:t>
      </w:r>
      <w:r w:rsidRPr="00C1183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Образование       _________________________________________________________________</w:t>
      </w: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1831">
        <w:rPr>
          <w:rFonts w:ascii="Times New Roman" w:hAnsi="Times New Roman" w:cs="Times New Roman"/>
          <w:sz w:val="28"/>
          <w:szCs w:val="28"/>
        </w:rPr>
        <w:t>Специальность  _</w:t>
      </w:r>
      <w:proofErr w:type="gramEnd"/>
      <w:r w:rsidRPr="00C1183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Место работы или род занятий ____________________________________________________</w:t>
      </w: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lastRenderedPageBreak/>
        <w:t>Занимаемая должность __________________________________________________________</w:t>
      </w: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Данные удостоверения личности __________________________________________________</w:t>
      </w:r>
    </w:p>
    <w:p w:rsidR="00C11831" w:rsidRPr="00C11831" w:rsidRDefault="00C11831" w:rsidP="00C1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 xml:space="preserve">                                            (номер удостоверения, когда и кем выдано)</w:t>
      </w:r>
    </w:p>
    <w:p w:rsidR="00C11831" w:rsidRPr="00C11831" w:rsidRDefault="00C11831" w:rsidP="00C118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831" w:rsidRPr="00C11831" w:rsidRDefault="00C11831" w:rsidP="00C118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Сведения о близких родственниках старше 18 лет, п</w:t>
      </w:r>
      <w:r w:rsidRPr="00C11831">
        <w:rPr>
          <w:rFonts w:ascii="Times New Roman" w:hAnsi="Times New Roman" w:cs="Times New Roman"/>
          <w:sz w:val="28"/>
          <w:szCs w:val="28"/>
          <w:lang w:val="kk-KZ"/>
        </w:rPr>
        <w:t xml:space="preserve">роживающих </w:t>
      </w:r>
      <w:r w:rsidRPr="00C11831">
        <w:rPr>
          <w:rFonts w:ascii="Times New Roman" w:hAnsi="Times New Roman" w:cs="Times New Roman"/>
          <w:sz w:val="28"/>
          <w:szCs w:val="28"/>
        </w:rPr>
        <w:t xml:space="preserve">на территории административно-территориальной единицы, в которой находится </w:t>
      </w:r>
      <w:proofErr w:type="spellStart"/>
      <w:r w:rsidRPr="00C11831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C11831">
        <w:rPr>
          <w:rFonts w:ascii="Times New Roman" w:hAnsi="Times New Roman" w:cs="Times New Roman"/>
          <w:sz w:val="28"/>
          <w:szCs w:val="28"/>
        </w:rPr>
        <w:t xml:space="preserve">, </w:t>
      </w:r>
      <w:r w:rsidRPr="00C11831">
        <w:rPr>
          <w:rFonts w:ascii="Times New Roman" w:hAnsi="Times New Roman" w:cs="Times New Roman"/>
          <w:sz w:val="28"/>
          <w:szCs w:val="28"/>
          <w:lang w:val="kk-KZ"/>
        </w:rPr>
        <w:t xml:space="preserve">формирующий состав комиссии, </w:t>
      </w:r>
      <w:r w:rsidRPr="00C11831">
        <w:rPr>
          <w:rFonts w:ascii="Times New Roman" w:hAnsi="Times New Roman" w:cs="Times New Roman"/>
          <w:sz w:val="28"/>
          <w:szCs w:val="28"/>
        </w:rPr>
        <w:t>прилагаю**.</w:t>
      </w:r>
    </w:p>
    <w:p w:rsidR="00C11831" w:rsidRPr="00C11831" w:rsidRDefault="00C11831" w:rsidP="00C118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831" w:rsidRPr="00C11831" w:rsidRDefault="00C11831" w:rsidP="00C1183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831" w:rsidRPr="00C11831" w:rsidRDefault="00C11831" w:rsidP="00C1183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831" w:rsidRPr="00C11831" w:rsidRDefault="00C11831" w:rsidP="00C1183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C118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1831" w:rsidRPr="00C11831" w:rsidRDefault="00C11831" w:rsidP="00C1183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b/>
          <w:sz w:val="28"/>
          <w:szCs w:val="28"/>
        </w:rPr>
        <w:t>*</w:t>
      </w:r>
      <w:r w:rsidRPr="00C11831">
        <w:rPr>
          <w:rFonts w:ascii="Times New Roman" w:hAnsi="Times New Roman" w:cs="Times New Roman"/>
          <w:sz w:val="28"/>
          <w:szCs w:val="28"/>
        </w:rPr>
        <w:t>В соответствии с пунктом 1 статьи 19 Конституции Республики Казахстан национальная и партийная принадлежность указываются по желанию кандидата.</w:t>
      </w:r>
    </w:p>
    <w:p w:rsidR="00C11831" w:rsidRPr="00C11831" w:rsidRDefault="00C11831" w:rsidP="00C118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 xml:space="preserve">** </w:t>
      </w:r>
      <w:proofErr w:type="gramStart"/>
      <w:r w:rsidRPr="00C118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1831">
        <w:rPr>
          <w:rFonts w:ascii="Times New Roman" w:hAnsi="Times New Roman" w:cs="Times New Roman"/>
          <w:sz w:val="28"/>
          <w:szCs w:val="28"/>
        </w:rPr>
        <w:t xml:space="preserve"> состав одной избирательной комиссии не могут входить близкие родственники (родители, дети, усыновители (</w:t>
      </w:r>
      <w:proofErr w:type="spellStart"/>
      <w:r w:rsidRPr="00C11831">
        <w:rPr>
          <w:rFonts w:ascii="Times New Roman" w:hAnsi="Times New Roman" w:cs="Times New Roman"/>
          <w:sz w:val="28"/>
          <w:szCs w:val="28"/>
        </w:rPr>
        <w:t>удочерители</w:t>
      </w:r>
      <w:proofErr w:type="spellEnd"/>
      <w:r w:rsidRPr="00C11831">
        <w:rPr>
          <w:rFonts w:ascii="Times New Roman" w:hAnsi="Times New Roman" w:cs="Times New Roman"/>
          <w:sz w:val="28"/>
          <w:szCs w:val="28"/>
        </w:rPr>
        <w:t xml:space="preserve">), усыновленные (удочеренные), полнородные и </w:t>
      </w:r>
      <w:proofErr w:type="spellStart"/>
      <w:r w:rsidRPr="00C11831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C11831">
        <w:rPr>
          <w:rFonts w:ascii="Times New Roman" w:hAnsi="Times New Roman" w:cs="Times New Roman"/>
          <w:sz w:val="28"/>
          <w:szCs w:val="28"/>
        </w:rPr>
        <w:t xml:space="preserve"> братья и сестры, дедушки, бабушки, внуки) или супруг (супруга).</w:t>
      </w: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1831" w:rsidRPr="00C11831" w:rsidRDefault="00C11831" w:rsidP="00C11831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11831" w:rsidRPr="00C11831" w:rsidRDefault="00C11831" w:rsidP="00C1183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Приложение к заявлению</w:t>
      </w:r>
    </w:p>
    <w:p w:rsidR="00C11831" w:rsidRPr="00C11831" w:rsidRDefault="00C11831" w:rsidP="00C1183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11831" w:rsidRPr="00C11831" w:rsidRDefault="00C11831" w:rsidP="00C1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Сведения о близких родственниках __________________________________________________________________</w:t>
      </w:r>
    </w:p>
    <w:p w:rsidR="00C11831" w:rsidRPr="00C11831" w:rsidRDefault="00C11831" w:rsidP="00C1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831"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C11831" w:rsidRPr="00C11831" w:rsidRDefault="00C11831" w:rsidP="00C11831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3402"/>
      </w:tblGrid>
      <w:tr w:rsidR="00C11831" w:rsidRPr="00C11831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31" w:rsidRPr="00C11831" w:rsidRDefault="00C11831" w:rsidP="004860BF">
            <w:pPr>
              <w:pStyle w:val="3"/>
              <w:spacing w:before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31" w:rsidRPr="00C11831" w:rsidRDefault="00C11831" w:rsidP="004860B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 xml:space="preserve">Фамилия, имя, отчество (при его наличии) </w:t>
            </w:r>
          </w:p>
          <w:p w:rsidR="00C11831" w:rsidRPr="00C11831" w:rsidRDefault="00C11831" w:rsidP="004860B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 xml:space="preserve">близких родственников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pStyle w:val="3"/>
              <w:spacing w:before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примечание</w:t>
            </w:r>
          </w:p>
        </w:tc>
      </w:tr>
      <w:tr w:rsidR="00C11831" w:rsidRPr="00C11831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C1183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отец</w:t>
            </w:r>
          </w:p>
        </w:tc>
      </w:tr>
      <w:tr w:rsidR="00C11831" w:rsidRPr="00C11831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C1183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мать</w:t>
            </w:r>
          </w:p>
        </w:tc>
      </w:tr>
      <w:tr w:rsidR="00C11831" w:rsidRPr="00C11831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C1183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сын</w:t>
            </w:r>
          </w:p>
        </w:tc>
      </w:tr>
      <w:tr w:rsidR="00C11831" w:rsidRPr="00C11831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C1183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дочь</w:t>
            </w:r>
          </w:p>
        </w:tc>
      </w:tr>
      <w:tr w:rsidR="00C11831" w:rsidRPr="00C11831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C1183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брат</w:t>
            </w:r>
          </w:p>
        </w:tc>
      </w:tr>
      <w:tr w:rsidR="00C11831" w:rsidRPr="00C11831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C1183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сестра</w:t>
            </w:r>
          </w:p>
        </w:tc>
      </w:tr>
      <w:tr w:rsidR="00C11831" w:rsidRPr="00C11831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C1183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дедушка</w:t>
            </w:r>
          </w:p>
        </w:tc>
      </w:tr>
      <w:tr w:rsidR="00C11831" w:rsidRPr="00C11831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C1183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бабушка</w:t>
            </w:r>
          </w:p>
        </w:tc>
      </w:tr>
      <w:tr w:rsidR="00C11831" w:rsidRPr="00C11831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C1183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внук</w:t>
            </w:r>
          </w:p>
        </w:tc>
      </w:tr>
      <w:tr w:rsidR="00C11831" w:rsidRPr="00C11831" w:rsidTr="004860B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C1183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31" w:rsidRPr="00C11831" w:rsidRDefault="00C11831" w:rsidP="004860BF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C11831">
              <w:rPr>
                <w:b w:val="0"/>
                <w:bCs w:val="0"/>
                <w:sz w:val="28"/>
                <w:szCs w:val="28"/>
              </w:rPr>
              <w:t>супруг (супруга)</w:t>
            </w:r>
          </w:p>
        </w:tc>
      </w:tr>
    </w:tbl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1831" w:rsidRPr="00C11831" w:rsidRDefault="00C11831" w:rsidP="00C118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0800" w:rsidRPr="00C11831" w:rsidRDefault="00C571D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70800" w:rsidRPr="00C11831" w:rsidSect="00EA1E8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37"/>
    <w:rsid w:val="0002167B"/>
    <w:rsid w:val="000354D1"/>
    <w:rsid w:val="001D3FD5"/>
    <w:rsid w:val="0023091E"/>
    <w:rsid w:val="002327BF"/>
    <w:rsid w:val="003E5B99"/>
    <w:rsid w:val="004D5768"/>
    <w:rsid w:val="007920B3"/>
    <w:rsid w:val="00A97BD0"/>
    <w:rsid w:val="00AF0A37"/>
    <w:rsid w:val="00BA195C"/>
    <w:rsid w:val="00C01FE9"/>
    <w:rsid w:val="00C11831"/>
    <w:rsid w:val="00C1576D"/>
    <w:rsid w:val="00C571D6"/>
    <w:rsid w:val="00E1722E"/>
    <w:rsid w:val="00E2679C"/>
    <w:rsid w:val="00F52260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279E"/>
  <w15:chartTrackingRefBased/>
  <w15:docId w15:val="{FE860907-8017-4048-AE78-84CDD040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31"/>
    <w:pPr>
      <w:spacing w:after="200" w:line="276" w:lineRule="auto"/>
    </w:pPr>
  </w:style>
  <w:style w:type="paragraph" w:styleId="3">
    <w:name w:val="heading 3"/>
    <w:basedOn w:val="a"/>
    <w:link w:val="30"/>
    <w:uiPriority w:val="9"/>
    <w:unhideWhenUsed/>
    <w:qFormat/>
    <w:rsid w:val="00C118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183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118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C1183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1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40</cp:revision>
  <cp:lastPrinted>2026-03-13T05:52:00Z</cp:lastPrinted>
  <dcterms:created xsi:type="dcterms:W3CDTF">2025-03-03T10:37:00Z</dcterms:created>
  <dcterms:modified xsi:type="dcterms:W3CDTF">2026-03-13T07:15:00Z</dcterms:modified>
</cp:coreProperties>
</file>