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1DD24" w14:textId="0BDA9B99" w:rsidR="000E2C49" w:rsidRPr="000E2C49" w:rsidRDefault="000E2C49" w:rsidP="002337EC">
      <w:pPr>
        <w:pStyle w:val="WSK"/>
      </w:pPr>
      <w:bookmarkStart w:id="0" w:name="_Toc191138237"/>
      <w:bookmarkStart w:id="1" w:name="_GoBack"/>
      <w:bookmarkEnd w:id="1"/>
      <w:r w:rsidRPr="000E2C49">
        <w:t>Описание проекта и заданий</w:t>
      </w:r>
      <w:bookmarkEnd w:id="0"/>
    </w:p>
    <w:p w14:paraId="049C506E" w14:textId="77777777" w:rsidR="000E2C49" w:rsidRDefault="000E2C49" w:rsidP="00F86EF2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9359E68" w14:textId="600F2D88" w:rsidR="000E2C49" w:rsidRDefault="000E2C49" w:rsidP="00F86EF2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День соревнований 1 (7 часов)</w:t>
      </w:r>
    </w:p>
    <w:p w14:paraId="1BF379AF" w14:textId="752E775C" w:rsidR="000E2C49" w:rsidRDefault="000E2C49" w:rsidP="00F86EF2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5488">
        <w:rPr>
          <w:rFonts w:ascii="Times New Roman" w:hAnsi="Times New Roman" w:cs="Times New Roman"/>
          <w:b/>
          <w:bCs/>
          <w:sz w:val="32"/>
          <w:szCs w:val="32"/>
        </w:rPr>
        <w:t>Модуль 1. Исследование дизайна (3 часа).</w:t>
      </w:r>
    </w:p>
    <w:p w14:paraId="3BA67A17" w14:textId="58869D4B" w:rsidR="00B25488" w:rsidRDefault="00F86EF2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Бумага А3 и А4, инструменты для создания скетчей и рисования</w:t>
      </w:r>
    </w:p>
    <w:p w14:paraId="0EBA87D0" w14:textId="550264D6" w:rsidR="00F86EF2" w:rsidRDefault="00F86EF2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Рабочая станция, графический планшет</w:t>
      </w:r>
    </w:p>
    <w:p w14:paraId="45A33670" w14:textId="389F3B2A" w:rsidR="00F86EF2" w:rsidRPr="00C84ABA" w:rsidRDefault="00F86EF2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Pr="00F86EF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86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F86E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SketchBook</w:t>
      </w:r>
      <w:proofErr w:type="spellEnd"/>
    </w:p>
    <w:p w14:paraId="0AA80866" w14:textId="77777777" w:rsidR="00F86EF2" w:rsidRPr="00F86EF2" w:rsidRDefault="00F86EF2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Перед началом разработки продукта необходимо провести серию аналитических исследований дизайна на основе введения к проекту. Это нужно, чтобы сформировать дизайн-стратегию и разработать несколько концептуальных вариантов. Вам следует выполнить следующие задачи:</w:t>
      </w:r>
    </w:p>
    <w:p w14:paraId="6B56F038" w14:textId="77777777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Провести анализ видения бренда и его имиджа</w:t>
      </w:r>
    </w:p>
    <w:p w14:paraId="014A72E8" w14:textId="77777777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Определить рыночное позиционирование</w:t>
      </w:r>
    </w:p>
    <w:p w14:paraId="2026EAC0" w14:textId="77777777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Определить и идентифицировать целевого пользователя</w:t>
      </w:r>
    </w:p>
    <w:p w14:paraId="100891A2" w14:textId="54072B2D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Проанализировать болевые точки пользователей</w:t>
      </w:r>
    </w:p>
    <w:p w14:paraId="33C7B694" w14:textId="32105156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 xml:space="preserve">Разработать предварительное предложение решения </w:t>
      </w:r>
    </w:p>
    <w:p w14:paraId="0FB408DF" w14:textId="39CF7660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 xml:space="preserve">Суммировать все выводы выше в виде </w:t>
      </w:r>
      <w:r>
        <w:rPr>
          <w:rFonts w:ascii="Times New Roman" w:hAnsi="Times New Roman" w:cs="Times New Roman"/>
          <w:sz w:val="28"/>
          <w:szCs w:val="28"/>
        </w:rPr>
        <w:t>ментальной карты</w:t>
      </w:r>
      <w:r w:rsidRPr="00F86E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51E95" w14:textId="77777777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На основе анализа создать стратегию дизайна</w:t>
      </w:r>
    </w:p>
    <w:p w14:paraId="2D16301C" w14:textId="0D32E182" w:rsidR="00F86EF2" w:rsidRPr="00F86EF2" w:rsidRDefault="00F86EF2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EF2">
        <w:rPr>
          <w:rFonts w:ascii="Times New Roman" w:hAnsi="Times New Roman" w:cs="Times New Roman"/>
          <w:sz w:val="28"/>
          <w:szCs w:val="28"/>
        </w:rPr>
        <w:t>•</w:t>
      </w:r>
      <w:r w:rsidRPr="00F86EF2">
        <w:rPr>
          <w:rFonts w:ascii="Times New Roman" w:hAnsi="Times New Roman" w:cs="Times New Roman"/>
          <w:sz w:val="28"/>
          <w:szCs w:val="28"/>
        </w:rPr>
        <w:tab/>
        <w:t>Исследовать варианты дизайна при помощи эскизов в соответствии со стратегией дизайна</w:t>
      </w:r>
    </w:p>
    <w:p w14:paraId="1D71C876" w14:textId="77777777" w:rsidR="00B25488" w:rsidRDefault="00B25488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838C4" w14:textId="77777777" w:rsidR="002C1D20" w:rsidRPr="002C1D20" w:rsidRDefault="002C1D20" w:rsidP="00387E2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D20">
        <w:rPr>
          <w:rFonts w:ascii="Times New Roman" w:hAnsi="Times New Roman" w:cs="Times New Roman"/>
          <w:b/>
          <w:bCs/>
          <w:sz w:val="28"/>
          <w:szCs w:val="28"/>
        </w:rPr>
        <w:t>Технические параметры проектной разработки</w:t>
      </w:r>
    </w:p>
    <w:p w14:paraId="60D68474" w14:textId="3FB61F82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1.</w:t>
      </w:r>
      <w:r w:rsidRPr="002C1D20">
        <w:rPr>
          <w:rFonts w:ascii="Times New Roman" w:hAnsi="Times New Roman" w:cs="Times New Roman"/>
          <w:sz w:val="28"/>
          <w:szCs w:val="28"/>
        </w:rPr>
        <w:tab/>
        <w:t xml:space="preserve">Анализ видения бренда и его имиджа должен быть отражён в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карте.</w:t>
      </w:r>
    </w:p>
    <w:p w14:paraId="20A43A66" w14:textId="07A36F84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2.</w:t>
      </w:r>
      <w:r w:rsidRPr="002C1D20">
        <w:rPr>
          <w:rFonts w:ascii="Times New Roman" w:hAnsi="Times New Roman" w:cs="Times New Roman"/>
          <w:sz w:val="28"/>
          <w:szCs w:val="28"/>
        </w:rPr>
        <w:tab/>
        <w:t xml:space="preserve">Рыночное позиционирование описывается в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карте.</w:t>
      </w:r>
    </w:p>
    <w:p w14:paraId="57610FE1" w14:textId="3603A6CF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3.</w:t>
      </w:r>
      <w:r w:rsidRPr="002C1D20">
        <w:rPr>
          <w:rFonts w:ascii="Times New Roman" w:hAnsi="Times New Roman" w:cs="Times New Roman"/>
          <w:sz w:val="28"/>
          <w:szCs w:val="28"/>
        </w:rPr>
        <w:tab/>
        <w:t xml:space="preserve">Позиционирование и идентификация пользователя отражаются в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карте.</w:t>
      </w:r>
    </w:p>
    <w:p w14:paraId="41AB06C0" w14:textId="6EC49637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4.</w:t>
      </w:r>
      <w:r w:rsidRPr="002C1D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C1D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 должно быть описано как минимум одно болевое место пользователя.</w:t>
      </w:r>
    </w:p>
    <w:p w14:paraId="592ECFB0" w14:textId="58825EBC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5.</w:t>
      </w:r>
      <w:r w:rsidRPr="002C1D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C1D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1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 должно быть предложено как минимум одно предварительное решение, соответствующее выявленной боли.</w:t>
      </w:r>
    </w:p>
    <w:p w14:paraId="73E267E7" w14:textId="5CAFA878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2C1D20">
        <w:rPr>
          <w:rFonts w:ascii="Times New Roman" w:hAnsi="Times New Roman" w:cs="Times New Roman"/>
          <w:sz w:val="28"/>
          <w:szCs w:val="28"/>
        </w:rPr>
        <w:tab/>
        <w:t xml:space="preserve">Стратегия дизайна (включая аспекты внешнего вида, функционала, материалов и пользовательского опыта) суммируется в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>карте.</w:t>
      </w:r>
    </w:p>
    <w:p w14:paraId="4FB9085F" w14:textId="0141CA2A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7.</w:t>
      </w:r>
      <w:r w:rsidRPr="002C1D20">
        <w:rPr>
          <w:rFonts w:ascii="Times New Roman" w:hAnsi="Times New Roman" w:cs="Times New Roman"/>
          <w:sz w:val="28"/>
          <w:szCs w:val="28"/>
        </w:rPr>
        <w:tab/>
        <w:t xml:space="preserve">Оформите макет </w:t>
      </w:r>
      <w:r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 xml:space="preserve">карты более привлекательно, используя цвета, линии и иконки. Размер итогового файла </w:t>
      </w:r>
      <w:r w:rsidR="006D14A6">
        <w:rPr>
          <w:rFonts w:ascii="Times New Roman" w:hAnsi="Times New Roman" w:cs="Times New Roman"/>
          <w:sz w:val="28"/>
          <w:szCs w:val="28"/>
        </w:rPr>
        <w:t xml:space="preserve">ментальной </w:t>
      </w:r>
      <w:r w:rsidRPr="002C1D20">
        <w:rPr>
          <w:rFonts w:ascii="Times New Roman" w:hAnsi="Times New Roman" w:cs="Times New Roman"/>
          <w:sz w:val="28"/>
          <w:szCs w:val="28"/>
        </w:rPr>
        <w:t xml:space="preserve">карты – 1920×1080 пикселей, альбомная ориентация, разрешение 150 </w:t>
      </w:r>
      <w:proofErr w:type="spellStart"/>
      <w:r w:rsidRPr="002C1D20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C1D20">
        <w:rPr>
          <w:rFonts w:ascii="Times New Roman" w:hAnsi="Times New Roman" w:cs="Times New Roman"/>
          <w:sz w:val="28"/>
          <w:szCs w:val="28"/>
        </w:rPr>
        <w:t>, формат JPG.</w:t>
      </w:r>
    </w:p>
    <w:p w14:paraId="0882FD4E" w14:textId="08A81269" w:rsidR="002C1D20" w:rsidRPr="002C1D20" w:rsidRDefault="002C1D20" w:rsidP="00387E2F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8.</w:t>
      </w:r>
      <w:r w:rsidRPr="002C1D20">
        <w:rPr>
          <w:rFonts w:ascii="Times New Roman" w:hAnsi="Times New Roman" w:cs="Times New Roman"/>
          <w:sz w:val="28"/>
          <w:szCs w:val="28"/>
        </w:rPr>
        <w:tab/>
        <w:t>Разработайте не менее трех цветных концепций с помощью цифровых эскизов. Каждый концепт должен соответствовать стратегии дизайна и включать:</w:t>
      </w:r>
    </w:p>
    <w:p w14:paraId="243C562E" w14:textId="2812B5CA" w:rsidR="002C1D20" w:rsidRPr="002C1D20" w:rsidRDefault="002C1D20" w:rsidP="00387E2F">
      <w:pPr>
        <w:pStyle w:val="ab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>Один перспективный вид с цветом</w:t>
      </w:r>
    </w:p>
    <w:p w14:paraId="39C2E912" w14:textId="6CCDB2D9" w:rsidR="002C1D20" w:rsidRPr="002C1D20" w:rsidRDefault="002C1D20" w:rsidP="00387E2F">
      <w:pPr>
        <w:pStyle w:val="ab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20">
        <w:rPr>
          <w:rFonts w:ascii="Times New Roman" w:hAnsi="Times New Roman" w:cs="Times New Roman"/>
          <w:sz w:val="28"/>
          <w:szCs w:val="28"/>
        </w:rPr>
        <w:t xml:space="preserve">Один сценарий </w:t>
      </w:r>
      <w:r w:rsidR="006B6556" w:rsidRPr="002C1D20">
        <w:rPr>
          <w:rFonts w:ascii="Times New Roman" w:hAnsi="Times New Roman" w:cs="Times New Roman"/>
          <w:sz w:val="28"/>
          <w:szCs w:val="28"/>
        </w:rPr>
        <w:t>использования,</w:t>
      </w:r>
      <w:r w:rsidRPr="002C1D20">
        <w:rPr>
          <w:rFonts w:ascii="Times New Roman" w:hAnsi="Times New Roman" w:cs="Times New Roman"/>
          <w:sz w:val="28"/>
          <w:szCs w:val="28"/>
        </w:rPr>
        <w:t xml:space="preserve"> демонстрирующий взаимодействие пользователя с продуктом</w:t>
      </w:r>
    </w:p>
    <w:p w14:paraId="2DC192A5" w14:textId="5C291D23" w:rsidR="002C1D20" w:rsidRDefault="002C1D20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 xml:space="preserve">Для каждого концепта 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 xml:space="preserve">создайте отдельный файл в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SketchBook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 xml:space="preserve"> и сохраните его в формате JPG с параметрами: 1920×1080 пикселей, альбомная ориентация, 150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>.</w:t>
      </w:r>
    </w:p>
    <w:p w14:paraId="3A0BBA52" w14:textId="77777777" w:rsidR="003A774C" w:rsidRDefault="003A774C" w:rsidP="00387E2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D92A9" w14:textId="77777777" w:rsidR="003A774C" w:rsidRPr="003A774C" w:rsidRDefault="003A774C" w:rsidP="00387E2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74C">
        <w:rPr>
          <w:rFonts w:ascii="Times New Roman" w:hAnsi="Times New Roman" w:cs="Times New Roman"/>
          <w:b/>
          <w:bCs/>
          <w:sz w:val="28"/>
          <w:szCs w:val="28"/>
        </w:rPr>
        <w:t>Необходимые файлы из Модуля 1</w:t>
      </w:r>
    </w:p>
    <w:p w14:paraId="14401ECF" w14:textId="77777777" w:rsidR="003A774C" w:rsidRPr="003A774C" w:rsidRDefault="003A774C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1.</w:t>
      </w:r>
      <w:r w:rsidRPr="003A774C">
        <w:rPr>
          <w:rFonts w:ascii="Times New Roman" w:hAnsi="Times New Roman" w:cs="Times New Roman"/>
          <w:sz w:val="28"/>
          <w:szCs w:val="28"/>
        </w:rPr>
        <w:tab/>
        <w:t>Исходный файл PSD с названием “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>”, а также JPG-файл с названием “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>” в папке модуля 1.</w:t>
      </w:r>
    </w:p>
    <w:p w14:paraId="23B077D1" w14:textId="56C6416A" w:rsidR="00452AAC" w:rsidRDefault="003A774C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74C">
        <w:rPr>
          <w:rFonts w:ascii="Times New Roman" w:hAnsi="Times New Roman" w:cs="Times New Roman"/>
          <w:sz w:val="28"/>
          <w:szCs w:val="28"/>
        </w:rPr>
        <w:t>2.</w:t>
      </w:r>
      <w:r w:rsidRPr="003A774C">
        <w:rPr>
          <w:rFonts w:ascii="Times New Roman" w:hAnsi="Times New Roman" w:cs="Times New Roman"/>
          <w:sz w:val="28"/>
          <w:szCs w:val="28"/>
        </w:rPr>
        <w:tab/>
        <w:t>Три JPG-файла, названные соответственно “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 xml:space="preserve"> 1”, “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 xml:space="preserve"> 2” и “</w:t>
      </w:r>
      <w:proofErr w:type="spellStart"/>
      <w:r w:rsidRPr="003A774C">
        <w:rPr>
          <w:rFonts w:ascii="Times New Roman" w:hAnsi="Times New Roman" w:cs="Times New Roman"/>
          <w:sz w:val="28"/>
          <w:szCs w:val="28"/>
        </w:rPr>
        <w:t>Concept</w:t>
      </w:r>
      <w:proofErr w:type="spellEnd"/>
      <w:r w:rsidRPr="003A774C">
        <w:rPr>
          <w:rFonts w:ascii="Times New Roman" w:hAnsi="Times New Roman" w:cs="Times New Roman"/>
          <w:sz w:val="28"/>
          <w:szCs w:val="28"/>
        </w:rPr>
        <w:t xml:space="preserve"> 3”, также в папке модуля 1.</w:t>
      </w:r>
    </w:p>
    <w:p w14:paraId="397141FA" w14:textId="77777777" w:rsidR="00131626" w:rsidRDefault="00131626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8DF9B" w14:textId="77777777" w:rsidR="00452AAC" w:rsidRPr="00452AAC" w:rsidRDefault="00452AAC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AAC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</w:p>
    <w:p w14:paraId="72970709" w14:textId="77777777" w:rsidR="00452AAC" w:rsidRPr="00452AAC" w:rsidRDefault="00452AAC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AAC">
        <w:rPr>
          <w:rFonts w:ascii="Times New Roman" w:hAnsi="Times New Roman" w:cs="Times New Roman"/>
          <w:sz w:val="28"/>
          <w:szCs w:val="28"/>
        </w:rPr>
        <w:t>1.</w:t>
      </w:r>
      <w:r w:rsidRPr="00452AAC">
        <w:rPr>
          <w:rFonts w:ascii="Times New Roman" w:hAnsi="Times New Roman" w:cs="Times New Roman"/>
          <w:sz w:val="28"/>
          <w:szCs w:val="28"/>
        </w:rPr>
        <w:tab/>
        <w:t xml:space="preserve">Создайте на рабочем столе папку с вашим номером участника. Внутри неё создайте папку “M1_Design </w:t>
      </w:r>
      <w:proofErr w:type="spellStart"/>
      <w:r w:rsidRPr="00452AA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452AAC">
        <w:rPr>
          <w:rFonts w:ascii="Times New Roman" w:hAnsi="Times New Roman" w:cs="Times New Roman"/>
          <w:sz w:val="28"/>
          <w:szCs w:val="28"/>
        </w:rPr>
        <w:t>” и сохраните все файлы модуля 1 в эту папку.</w:t>
      </w:r>
    </w:p>
    <w:p w14:paraId="1D3173B3" w14:textId="22F320A4" w:rsidR="00452AAC" w:rsidRDefault="00452AAC" w:rsidP="00387E2F">
      <w:pPr>
        <w:tabs>
          <w:tab w:val="left" w:pos="993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2.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 xml:space="preserve">Во время работы над модулем 1 использование интернета запрещено. </w:t>
      </w:r>
    </w:p>
    <w:p w14:paraId="56A892D5" w14:textId="77777777" w:rsidR="00642411" w:rsidRDefault="00642411" w:rsidP="00452A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2A139" w14:textId="4E87F038" w:rsidR="00642411" w:rsidRDefault="00642411" w:rsidP="18317CE4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73A450" w14:textId="4524844D" w:rsidR="00642411" w:rsidRDefault="00642411" w:rsidP="18317CE4">
      <w:r>
        <w:br w:type="page"/>
      </w:r>
    </w:p>
    <w:p w14:paraId="611CD91A" w14:textId="3821021D" w:rsidR="00642411" w:rsidRDefault="00642411" w:rsidP="18317CE4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18317CE4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Модуль 2. Концептуальный дизайн (4 часа).</w:t>
      </w:r>
    </w:p>
    <w:p w14:paraId="1A780ADB" w14:textId="77777777" w:rsidR="00C53413" w:rsidRDefault="00C53413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Бумага А3 и А4, инструменты для создания скетчей и рисования</w:t>
      </w:r>
    </w:p>
    <w:p w14:paraId="46846B80" w14:textId="2DCA65FA" w:rsidR="00642411" w:rsidRDefault="00C53413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На основе эскизов из модуля 1 необходимо выбрать одну из разработанных концепций и детально проработать дизайн продукта. Необходимо подготовить три листа формата A3 с эскизами, демонстрирующими все детали вашего дизайна.</w:t>
      </w:r>
    </w:p>
    <w:p w14:paraId="6EFAD945" w14:textId="77777777" w:rsidR="00C53413" w:rsidRDefault="00C53413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EB393" w14:textId="77777777" w:rsidR="00C53413" w:rsidRPr="00C53413" w:rsidRDefault="00C53413" w:rsidP="00E63C0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3413">
        <w:rPr>
          <w:rFonts w:ascii="Times New Roman" w:hAnsi="Times New Roman" w:cs="Times New Roman"/>
          <w:b/>
          <w:bCs/>
          <w:sz w:val="28"/>
          <w:szCs w:val="28"/>
        </w:rPr>
        <w:t>Технические параметры разработки проекта</w:t>
      </w:r>
    </w:p>
    <w:p w14:paraId="379BFAF9" w14:textId="77777777" w:rsidR="00C53413" w:rsidRPr="00C53413" w:rsidRDefault="00C53413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1.</w:t>
      </w:r>
      <w:r w:rsidRPr="00C53413">
        <w:rPr>
          <w:rFonts w:ascii="Times New Roman" w:hAnsi="Times New Roman" w:cs="Times New Roman"/>
          <w:sz w:val="28"/>
          <w:szCs w:val="28"/>
        </w:rPr>
        <w:tab/>
        <w:t>Первый лист A3 с эскизами должен содержать следующие элементы:</w:t>
      </w:r>
    </w:p>
    <w:p w14:paraId="75F803DC" w14:textId="774A5151" w:rsidR="00C53413" w:rsidRPr="00C53413" w:rsidRDefault="00C53413" w:rsidP="00E63C01">
      <w:pPr>
        <w:pStyle w:val="ab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Название проекта</w:t>
      </w:r>
    </w:p>
    <w:p w14:paraId="46B91438" w14:textId="5BF3049D" w:rsidR="00C53413" w:rsidRPr="00C53413" w:rsidRDefault="00C53413" w:rsidP="00E63C01">
      <w:pPr>
        <w:pStyle w:val="ab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Эскиз перспективного вида выбранной концепции (с цветом и указанием материалов)</w:t>
      </w:r>
    </w:p>
    <w:p w14:paraId="45498794" w14:textId="54965083" w:rsidR="00C53413" w:rsidRPr="00C53413" w:rsidRDefault="00C53413" w:rsidP="00E63C01">
      <w:pPr>
        <w:pStyle w:val="ab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Три варианта цветовых схем для выбранной концепции (три небольших изображения в перспективе)</w:t>
      </w:r>
    </w:p>
    <w:p w14:paraId="1A35FA4D" w14:textId="075D1EC6" w:rsidR="722526F1" w:rsidRDefault="722526F1" w:rsidP="18317CE4">
      <w:pPr>
        <w:pStyle w:val="ab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 xml:space="preserve">Обозначение наличия подключения 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Bluetooth</w:t>
      </w:r>
    </w:p>
    <w:p w14:paraId="30E30D70" w14:textId="77777777" w:rsidR="00C53413" w:rsidRPr="00C53413" w:rsidRDefault="00C53413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2.</w:t>
      </w:r>
      <w:r w:rsidRPr="00C53413">
        <w:rPr>
          <w:rFonts w:ascii="Times New Roman" w:hAnsi="Times New Roman" w:cs="Times New Roman"/>
          <w:sz w:val="28"/>
          <w:szCs w:val="28"/>
        </w:rPr>
        <w:tab/>
        <w:t>Второй лист A3 с эскизами должен содержать следующие элементы:</w:t>
      </w:r>
    </w:p>
    <w:p w14:paraId="11873EE8" w14:textId="6D7A1A7E" w:rsidR="00C53413" w:rsidRPr="00C53413" w:rsidRDefault="00C53413" w:rsidP="00E63C01">
      <w:pPr>
        <w:pStyle w:val="ab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Взрыв-схему, показывающую отдельные части объекта без цвета</w:t>
      </w:r>
    </w:p>
    <w:p w14:paraId="0C850D1F" w14:textId="1C0E6825" w:rsidR="00C53413" w:rsidRPr="00C53413" w:rsidRDefault="00C53413" w:rsidP="00E63C01">
      <w:pPr>
        <w:pStyle w:val="ab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Подписи с названиями каждой детали на взрыв-схеме</w:t>
      </w:r>
    </w:p>
    <w:p w14:paraId="675512A2" w14:textId="53F136DE" w:rsidR="00C53413" w:rsidRPr="00C53413" w:rsidRDefault="00C53413" w:rsidP="00E63C01">
      <w:pPr>
        <w:pStyle w:val="ab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Указание выбранных материалов для каждой детали с надписями на взрыв-схеме</w:t>
      </w:r>
    </w:p>
    <w:p w14:paraId="45B8CFC8" w14:textId="7D468B25" w:rsidR="00C53413" w:rsidRPr="00C53413" w:rsidRDefault="00C53413" w:rsidP="00E63C01">
      <w:pPr>
        <w:pStyle w:val="ab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Три проекции (вид спереди, вид сверху, вид слева) с указанием габаритных размеров объекта, без цвета</w:t>
      </w:r>
    </w:p>
    <w:p w14:paraId="5E07F9F4" w14:textId="77777777" w:rsidR="00C53413" w:rsidRPr="00C53413" w:rsidRDefault="00C53413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3.</w:t>
      </w:r>
      <w:r w:rsidRPr="00C53413">
        <w:rPr>
          <w:rFonts w:ascii="Times New Roman" w:hAnsi="Times New Roman" w:cs="Times New Roman"/>
          <w:sz w:val="28"/>
          <w:szCs w:val="28"/>
        </w:rPr>
        <w:tab/>
        <w:t>Третий лист A3 с эскизами должен содержать следующие элементы:</w:t>
      </w:r>
    </w:p>
    <w:p w14:paraId="730CFEB9" w14:textId="74D6C68B" w:rsidR="00C53413" w:rsidRPr="00C53413" w:rsidRDefault="00C53413" w:rsidP="00E63C01">
      <w:pPr>
        <w:pStyle w:val="ab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Не менее четырёх эскизов сценариев использования с цветом</w:t>
      </w:r>
    </w:p>
    <w:p w14:paraId="498E7068" w14:textId="16FA5E38" w:rsidR="00C53413" w:rsidRPr="00792042" w:rsidRDefault="00C53413" w:rsidP="00E63C01">
      <w:pPr>
        <w:pStyle w:val="ab"/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413">
        <w:rPr>
          <w:rFonts w:ascii="Times New Roman" w:hAnsi="Times New Roman" w:cs="Times New Roman"/>
          <w:sz w:val="28"/>
          <w:szCs w:val="28"/>
        </w:rPr>
        <w:t>Пояснения функционала на эскизах с пользовательскими сценариями</w:t>
      </w:r>
    </w:p>
    <w:p w14:paraId="19827D5A" w14:textId="77777777" w:rsidR="00792042" w:rsidRDefault="00792042" w:rsidP="00E63C01">
      <w:pPr>
        <w:pStyle w:val="ab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6523C" w14:textId="77777777" w:rsidR="00792042" w:rsidRPr="00792042" w:rsidRDefault="0079204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2042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 для сдачи по модулю 2</w:t>
      </w:r>
    </w:p>
    <w:p w14:paraId="50471641" w14:textId="780F37AB" w:rsidR="0004422C" w:rsidRPr="00B71F0D" w:rsidRDefault="0079204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42">
        <w:rPr>
          <w:rFonts w:ascii="Times New Roman" w:hAnsi="Times New Roman" w:cs="Times New Roman"/>
          <w:sz w:val="28"/>
          <w:szCs w:val="28"/>
        </w:rPr>
        <w:t>Три листа формата A3 с эскизами, все оформлены в альбомной ориентации.</w:t>
      </w:r>
    </w:p>
    <w:p w14:paraId="3D82847C" w14:textId="77777777" w:rsidR="00792042" w:rsidRPr="00B71F0D" w:rsidRDefault="0079204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5D1D6" w14:textId="77777777" w:rsidR="0004422C" w:rsidRPr="0004422C" w:rsidRDefault="0004422C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422C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</w:p>
    <w:p w14:paraId="1DEFD7AF" w14:textId="77777777" w:rsidR="0004422C" w:rsidRPr="0004422C" w:rsidRDefault="0004422C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22C">
        <w:rPr>
          <w:rFonts w:ascii="Times New Roman" w:hAnsi="Times New Roman" w:cs="Times New Roman"/>
          <w:sz w:val="28"/>
          <w:szCs w:val="28"/>
        </w:rPr>
        <w:t>1.</w:t>
      </w:r>
      <w:r w:rsidRPr="0004422C">
        <w:rPr>
          <w:rFonts w:ascii="Times New Roman" w:hAnsi="Times New Roman" w:cs="Times New Roman"/>
          <w:sz w:val="28"/>
          <w:szCs w:val="28"/>
        </w:rPr>
        <w:tab/>
        <w:t>После окончания работы над модулем 2 уберите материалы и поддерживайте порядок на рабочем месте.</w:t>
      </w:r>
    </w:p>
    <w:p w14:paraId="15321F5B" w14:textId="67FE5D86" w:rsidR="0004422C" w:rsidRPr="0004422C" w:rsidRDefault="0004422C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22C">
        <w:rPr>
          <w:rFonts w:ascii="Times New Roman" w:hAnsi="Times New Roman" w:cs="Times New Roman"/>
          <w:sz w:val="28"/>
          <w:szCs w:val="28"/>
        </w:rPr>
        <w:t>2.</w:t>
      </w:r>
      <w:r w:rsidRPr="0004422C">
        <w:rPr>
          <w:rFonts w:ascii="Times New Roman" w:hAnsi="Times New Roman" w:cs="Times New Roman"/>
          <w:sz w:val="28"/>
          <w:szCs w:val="28"/>
        </w:rPr>
        <w:tab/>
      </w:r>
      <w:r w:rsidR="00BE024E">
        <w:rPr>
          <w:rFonts w:ascii="Times New Roman" w:hAnsi="Times New Roman" w:cs="Times New Roman"/>
          <w:sz w:val="28"/>
          <w:szCs w:val="28"/>
        </w:rPr>
        <w:t>Главный эксперт</w:t>
      </w:r>
      <w:r w:rsidRPr="0004422C">
        <w:rPr>
          <w:rFonts w:ascii="Times New Roman" w:hAnsi="Times New Roman" w:cs="Times New Roman"/>
          <w:sz w:val="28"/>
          <w:szCs w:val="28"/>
        </w:rPr>
        <w:t xml:space="preserve"> отсканирует три листа формата A3 и сохранит их электронные копии на вашем рабочем столе по завершении модуля 2. Пожалуйста, напишите ваш номер участника в правом нижнем углу каждого листа.</w:t>
      </w:r>
    </w:p>
    <w:p w14:paraId="0CD0ACA3" w14:textId="3EE9A42D" w:rsidR="0004422C" w:rsidRPr="0004422C" w:rsidRDefault="0004422C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22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4422C">
        <w:rPr>
          <w:rFonts w:ascii="Times New Roman" w:hAnsi="Times New Roman" w:cs="Times New Roman"/>
          <w:sz w:val="28"/>
          <w:szCs w:val="28"/>
        </w:rPr>
        <w:tab/>
        <w:t xml:space="preserve">Создайте папку под названием “M2_Concept </w:t>
      </w:r>
      <w:proofErr w:type="spellStart"/>
      <w:r w:rsidRPr="0004422C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Pr="0004422C">
        <w:rPr>
          <w:rFonts w:ascii="Times New Roman" w:hAnsi="Times New Roman" w:cs="Times New Roman"/>
          <w:sz w:val="28"/>
          <w:szCs w:val="28"/>
        </w:rPr>
        <w:t>” в папке с вашим номером участника на рабочем столе и поместите в неё все три отсканированные копии эскизов перед началом модуля 3.</w:t>
      </w:r>
    </w:p>
    <w:p w14:paraId="4B0182D4" w14:textId="77777777" w:rsidR="00E07B6F" w:rsidRDefault="00E07B6F" w:rsidP="00E07B6F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EB80B34" w14:textId="77777777" w:rsidR="006331CA" w:rsidRDefault="006331C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1EBE6003" w14:textId="5E81A587" w:rsidR="00BE024E" w:rsidRDefault="00BE024E" w:rsidP="00BE024E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День соревнований 2 (7 часов)</w:t>
      </w:r>
    </w:p>
    <w:p w14:paraId="08761063" w14:textId="63494FD6" w:rsidR="00BE024E" w:rsidRPr="00BE024E" w:rsidRDefault="00BE024E" w:rsidP="00BE024E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5488">
        <w:rPr>
          <w:rFonts w:ascii="Times New Roman" w:hAnsi="Times New Roman" w:cs="Times New Roman"/>
          <w:b/>
          <w:bCs/>
          <w:sz w:val="32"/>
          <w:szCs w:val="32"/>
        </w:rPr>
        <w:t xml:space="preserve">Модуль </w:t>
      </w:r>
      <w:r w:rsidR="004B5EC7" w:rsidRPr="00C84AB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B2548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BE024E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BE024E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моделирование (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CAD</w:t>
      </w:r>
      <w:r>
        <w:rPr>
          <w:rFonts w:ascii="Times New Roman" w:hAnsi="Times New Roman" w:cs="Times New Roman"/>
          <w:b/>
          <w:bCs/>
          <w:sz w:val="32"/>
          <w:szCs w:val="32"/>
        </w:rPr>
        <w:t>) и 3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BE02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печать (</w:t>
      </w:r>
      <w:r w:rsidRPr="00BE024E">
        <w:rPr>
          <w:rFonts w:ascii="Times New Roman" w:hAnsi="Times New Roman" w:cs="Times New Roman"/>
          <w:b/>
          <w:bCs/>
          <w:sz w:val="32"/>
          <w:szCs w:val="32"/>
        </w:rPr>
        <w:t xml:space="preserve">7 </w:t>
      </w:r>
      <w:r>
        <w:rPr>
          <w:rFonts w:ascii="Times New Roman" w:hAnsi="Times New Roman" w:cs="Times New Roman"/>
          <w:b/>
          <w:bCs/>
          <w:sz w:val="32"/>
          <w:szCs w:val="32"/>
        </w:rPr>
        <w:t>часов)</w:t>
      </w:r>
    </w:p>
    <w:p w14:paraId="345F4968" w14:textId="43046C4A" w:rsidR="00BE024E" w:rsidRDefault="00BE024E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Бумага А3 и А4, </w:t>
      </w:r>
      <w:r w:rsidRPr="00BE024E">
        <w:rPr>
          <w:rFonts w:ascii="Times New Roman" w:hAnsi="Times New Roman" w:cs="Times New Roman"/>
          <w:sz w:val="28"/>
          <w:szCs w:val="28"/>
        </w:rPr>
        <w:t xml:space="preserve">Набор инструментов для </w:t>
      </w:r>
      <w:proofErr w:type="spellStart"/>
      <w:r w:rsidRPr="00BE024E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</w:p>
    <w:p w14:paraId="468FF166" w14:textId="50C5396C" w:rsidR="00BE024E" w:rsidRPr="00C84ABA" w:rsidRDefault="00BE024E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Рабочая станция, </w:t>
      </w:r>
      <w:r w:rsidRPr="00BE02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принтер</w:t>
      </w:r>
    </w:p>
    <w:p w14:paraId="1B2CAEFF" w14:textId="711A94F6" w:rsidR="00BE024E" w:rsidRPr="00BE024E" w:rsidRDefault="00BE024E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Pr="00F86EF2">
        <w:rPr>
          <w:rFonts w:ascii="Times New Roman" w:hAnsi="Times New Roman" w:cs="Times New Roman"/>
          <w:sz w:val="28"/>
          <w:szCs w:val="28"/>
        </w:rPr>
        <w:t>:</w:t>
      </w:r>
      <w:r w:rsidRPr="00BE0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Fusion</w:t>
      </w:r>
      <w:r w:rsidRPr="00BE024E">
        <w:rPr>
          <w:rFonts w:ascii="Times New Roman" w:hAnsi="Times New Roman" w:cs="Times New Roman"/>
          <w:sz w:val="28"/>
          <w:szCs w:val="28"/>
        </w:rPr>
        <w:t xml:space="preserve"> 360, </w:t>
      </w:r>
      <w:r>
        <w:rPr>
          <w:rFonts w:ascii="Times New Roman" w:hAnsi="Times New Roman" w:cs="Times New Roman"/>
          <w:sz w:val="28"/>
          <w:szCs w:val="28"/>
        </w:rPr>
        <w:t>Программа для подготовки деталей к печати (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лайсер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BE02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86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Photoshop</w:t>
      </w:r>
    </w:p>
    <w:p w14:paraId="705D5E11" w14:textId="2A01A400" w:rsidR="00E07B6F" w:rsidRPr="00C84ABA" w:rsidRDefault="004B5EC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C7">
        <w:rPr>
          <w:rFonts w:ascii="Times New Roman" w:hAnsi="Times New Roman" w:cs="Times New Roman"/>
          <w:sz w:val="28"/>
          <w:szCs w:val="28"/>
        </w:rPr>
        <w:t xml:space="preserve">На основании ранее разработанных материалов необходимо подготовить трёхмерную модель продукта и соответствующую документацию в </w:t>
      </w:r>
      <w:proofErr w:type="spellStart"/>
      <w:r w:rsidRPr="004B5EC7">
        <w:rPr>
          <w:rFonts w:ascii="Times New Roman" w:hAnsi="Times New Roman" w:cs="Times New Roman"/>
          <w:sz w:val="28"/>
          <w:szCs w:val="28"/>
        </w:rPr>
        <w:t>Fusion</w:t>
      </w:r>
      <w:proofErr w:type="spellEnd"/>
      <w:r w:rsidRPr="004B5EC7">
        <w:rPr>
          <w:rFonts w:ascii="Times New Roman" w:hAnsi="Times New Roman" w:cs="Times New Roman"/>
          <w:sz w:val="28"/>
          <w:szCs w:val="28"/>
        </w:rPr>
        <w:t xml:space="preserve"> 360.</w:t>
      </w:r>
    </w:p>
    <w:p w14:paraId="3341F29C" w14:textId="77777777" w:rsidR="006F32B7" w:rsidRPr="00C84ABA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7A2CA1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B7">
        <w:rPr>
          <w:rFonts w:ascii="Times New Roman" w:hAnsi="Times New Roman" w:cs="Times New Roman"/>
          <w:b/>
          <w:bCs/>
          <w:sz w:val="28"/>
          <w:szCs w:val="28"/>
        </w:rPr>
        <w:t>Технические параметры разработки 3</w:t>
      </w:r>
      <w:r w:rsidRPr="006F32B7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6F32B7">
        <w:rPr>
          <w:rFonts w:ascii="Times New Roman" w:hAnsi="Times New Roman" w:cs="Times New Roman"/>
          <w:b/>
          <w:bCs/>
          <w:sz w:val="28"/>
          <w:szCs w:val="28"/>
        </w:rPr>
        <w:t>-модели</w:t>
      </w:r>
    </w:p>
    <w:p w14:paraId="470EC553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1.</w:t>
      </w:r>
      <w:r w:rsidRPr="006F32B7">
        <w:rPr>
          <w:rFonts w:ascii="Times New Roman" w:hAnsi="Times New Roman" w:cs="Times New Roman"/>
          <w:sz w:val="28"/>
          <w:szCs w:val="28"/>
        </w:rPr>
        <w:tab/>
        <w:t>Масштаб 3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32B7">
        <w:rPr>
          <w:rFonts w:ascii="Times New Roman" w:hAnsi="Times New Roman" w:cs="Times New Roman"/>
          <w:sz w:val="28"/>
          <w:szCs w:val="28"/>
        </w:rPr>
        <w:t>-модели объекта — 1:1.</w:t>
      </w:r>
    </w:p>
    <w:p w14:paraId="1CB4DAC5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2.</w:t>
      </w:r>
      <w:r w:rsidRPr="006F32B7">
        <w:rPr>
          <w:rFonts w:ascii="Times New Roman" w:hAnsi="Times New Roman" w:cs="Times New Roman"/>
          <w:sz w:val="28"/>
          <w:szCs w:val="28"/>
        </w:rPr>
        <w:tab/>
        <w:t>Единица измерения объекта — миллиметры (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6F32B7">
        <w:rPr>
          <w:rFonts w:ascii="Times New Roman" w:hAnsi="Times New Roman" w:cs="Times New Roman"/>
          <w:sz w:val="28"/>
          <w:szCs w:val="28"/>
        </w:rPr>
        <w:t>).</w:t>
      </w:r>
    </w:p>
    <w:p w14:paraId="61397FCC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3.</w:t>
      </w:r>
      <w:r w:rsidRPr="006F32B7">
        <w:rPr>
          <w:rFonts w:ascii="Times New Roman" w:hAnsi="Times New Roman" w:cs="Times New Roman"/>
          <w:sz w:val="28"/>
          <w:szCs w:val="28"/>
        </w:rPr>
        <w:tab/>
        <w:t xml:space="preserve">Все необходимые эскизы в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CAD</w:t>
      </w:r>
      <w:r w:rsidRPr="006F32B7">
        <w:rPr>
          <w:rFonts w:ascii="Times New Roman" w:hAnsi="Times New Roman" w:cs="Times New Roman"/>
          <w:sz w:val="28"/>
          <w:szCs w:val="28"/>
        </w:rPr>
        <w:t xml:space="preserve"> должны быть определены и использованы.</w:t>
      </w:r>
    </w:p>
    <w:p w14:paraId="75E892D7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4.</w:t>
      </w:r>
      <w:r w:rsidRPr="006F32B7">
        <w:rPr>
          <w:rFonts w:ascii="Times New Roman" w:hAnsi="Times New Roman" w:cs="Times New Roman"/>
          <w:sz w:val="28"/>
          <w:szCs w:val="28"/>
        </w:rPr>
        <w:tab/>
        <w:t>Построение модели выполняется с использованием инструментов поверхностного и твердотельного (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surface</w:t>
      </w:r>
      <w:r w:rsidRPr="006F32B7">
        <w:rPr>
          <w:rFonts w:ascii="Times New Roman" w:hAnsi="Times New Roman" w:cs="Times New Roman"/>
          <w:sz w:val="28"/>
          <w:szCs w:val="28"/>
        </w:rPr>
        <w:t xml:space="preserve"> и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solid</w:t>
      </w:r>
      <w:r w:rsidRPr="006F32B7">
        <w:rPr>
          <w:rFonts w:ascii="Times New Roman" w:hAnsi="Times New Roman" w:cs="Times New Roman"/>
          <w:sz w:val="28"/>
          <w:szCs w:val="28"/>
        </w:rPr>
        <w:t>) моделирования.</w:t>
      </w:r>
    </w:p>
    <w:p w14:paraId="76564B39" w14:textId="177D665F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5.</w:t>
      </w:r>
      <w:r w:rsidRPr="006F32B7">
        <w:rPr>
          <w:rFonts w:ascii="Times New Roman" w:hAnsi="Times New Roman" w:cs="Times New Roman"/>
          <w:sz w:val="28"/>
          <w:szCs w:val="28"/>
        </w:rPr>
        <w:tab/>
        <w:t>Все поверхности должны быть сшиты и преобразованы в твердотельную геометрию.</w:t>
      </w:r>
    </w:p>
    <w:p w14:paraId="6790B321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6.</w:t>
      </w:r>
      <w:r w:rsidRPr="006F32B7">
        <w:rPr>
          <w:rFonts w:ascii="Times New Roman" w:hAnsi="Times New Roman" w:cs="Times New Roman"/>
          <w:sz w:val="28"/>
          <w:szCs w:val="28"/>
        </w:rPr>
        <w:tab/>
        <w:t>Не допускаются разрывы в деталях.</w:t>
      </w:r>
    </w:p>
    <w:p w14:paraId="3534E8B5" w14:textId="56873650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7.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 xml:space="preserve">Общее количество деталей в сборке должно быть не менее </w:t>
      </w:r>
      <w:r w:rsidR="27FC65A6" w:rsidRPr="18317CE4">
        <w:rPr>
          <w:rFonts w:ascii="Times New Roman" w:hAnsi="Times New Roman" w:cs="Times New Roman"/>
          <w:sz w:val="28"/>
          <w:szCs w:val="28"/>
        </w:rPr>
        <w:t>2</w:t>
      </w:r>
      <w:r w:rsidRPr="18317CE4">
        <w:rPr>
          <w:rFonts w:ascii="Times New Roman" w:hAnsi="Times New Roman" w:cs="Times New Roman"/>
          <w:sz w:val="28"/>
          <w:szCs w:val="28"/>
        </w:rPr>
        <w:t>.</w:t>
      </w:r>
    </w:p>
    <w:p w14:paraId="49D03AED" w14:textId="7E617EF6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8.</w:t>
      </w:r>
      <w:r w:rsidRPr="006F32B7">
        <w:rPr>
          <w:rFonts w:ascii="Times New Roman" w:hAnsi="Times New Roman" w:cs="Times New Roman"/>
          <w:sz w:val="28"/>
          <w:szCs w:val="28"/>
        </w:rPr>
        <w:tab/>
        <w:t>«Дерево построения» должно быть структурно целостным, а все детали должны иметь осмысленные названия.</w:t>
      </w:r>
    </w:p>
    <w:p w14:paraId="54716166" w14:textId="6FB49EBB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9.</w:t>
      </w:r>
      <w:r w:rsidRPr="006F32B7">
        <w:rPr>
          <w:rFonts w:ascii="Times New Roman" w:hAnsi="Times New Roman" w:cs="Times New Roman"/>
          <w:sz w:val="28"/>
          <w:szCs w:val="28"/>
        </w:rPr>
        <w:tab/>
        <w:t>Не должно быть ошибок в «дереве построения» и на временной шкале внизу экрана.</w:t>
      </w:r>
    </w:p>
    <w:p w14:paraId="1CB274F3" w14:textId="0D5B10E0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10.</w:t>
      </w:r>
      <w:r w:rsidRPr="006F32B7">
        <w:rPr>
          <w:rFonts w:ascii="Times New Roman" w:hAnsi="Times New Roman" w:cs="Times New Roman"/>
          <w:sz w:val="28"/>
          <w:szCs w:val="28"/>
        </w:rPr>
        <w:tab/>
        <w:t xml:space="preserve">Наличие текста </w:t>
      </w:r>
      <w:r w:rsidR="00D27BDC" w:rsidRPr="006F32B7">
        <w:rPr>
          <w:rFonts w:ascii="Times New Roman" w:hAnsi="Times New Roman" w:cs="Times New Roman"/>
          <w:sz w:val="28"/>
          <w:szCs w:val="28"/>
        </w:rPr>
        <w:t>на модели,</w:t>
      </w:r>
      <w:r w:rsidRPr="006F32B7">
        <w:rPr>
          <w:rFonts w:ascii="Times New Roman" w:hAnsi="Times New Roman" w:cs="Times New Roman"/>
          <w:sz w:val="28"/>
          <w:szCs w:val="28"/>
        </w:rPr>
        <w:t xml:space="preserve"> выполненного путём выступа или выдавливания</w:t>
      </w:r>
      <w:r w:rsidR="003E7B50" w:rsidRPr="003E7B50">
        <w:rPr>
          <w:rFonts w:ascii="Times New Roman" w:hAnsi="Times New Roman" w:cs="Times New Roman"/>
          <w:sz w:val="28"/>
          <w:szCs w:val="28"/>
        </w:rPr>
        <w:t xml:space="preserve">; </w:t>
      </w:r>
      <w:r w:rsidRPr="006F32B7">
        <w:rPr>
          <w:rFonts w:ascii="Times New Roman" w:hAnsi="Times New Roman" w:cs="Times New Roman"/>
          <w:sz w:val="28"/>
          <w:szCs w:val="28"/>
        </w:rPr>
        <w:t xml:space="preserve">текст: </w:t>
      </w:r>
      <w:proofErr w:type="spellStart"/>
      <w:r w:rsidRPr="006F32B7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6F32B7">
        <w:rPr>
          <w:rFonts w:ascii="Times New Roman" w:hAnsi="Times New Roman" w:cs="Times New Roman"/>
          <w:sz w:val="28"/>
          <w:szCs w:val="28"/>
        </w:rPr>
        <w:t>.</w:t>
      </w:r>
    </w:p>
    <w:p w14:paraId="053D6187" w14:textId="6985C089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11.</w:t>
      </w:r>
      <w:r w:rsidRPr="006F32B7">
        <w:rPr>
          <w:rFonts w:ascii="Times New Roman" w:hAnsi="Times New Roman" w:cs="Times New Roman"/>
          <w:sz w:val="28"/>
          <w:szCs w:val="28"/>
        </w:rPr>
        <w:tab/>
        <w:t>Все кромки деталей должны быть скруглены.</w:t>
      </w:r>
    </w:p>
    <w:p w14:paraId="1ED323F4" w14:textId="4C41AF83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12.</w:t>
      </w:r>
      <w:r w:rsidRPr="006F32B7">
        <w:rPr>
          <w:rFonts w:ascii="Times New Roman" w:hAnsi="Times New Roman" w:cs="Times New Roman"/>
          <w:sz w:val="28"/>
          <w:szCs w:val="28"/>
        </w:rPr>
        <w:tab/>
        <w:t>Толщина стенок должна быть не менее 2 мм и не более 5 мм.</w:t>
      </w:r>
    </w:p>
    <w:p w14:paraId="25170C0D" w14:textId="77777777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13.</w:t>
      </w:r>
      <w:r w:rsidRPr="006F32B7">
        <w:rPr>
          <w:rFonts w:ascii="Times New Roman" w:hAnsi="Times New Roman" w:cs="Times New Roman"/>
          <w:sz w:val="28"/>
          <w:szCs w:val="28"/>
        </w:rPr>
        <w:tab/>
        <w:t>Материалы и цвета должны быть назначены всем деталям в соответствии с модулем 2 (выберите одну из ранее предложенных цветовых схем).</w:t>
      </w:r>
    </w:p>
    <w:p w14:paraId="00362259" w14:textId="0EF71CD2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14.</w:t>
      </w:r>
      <w:r w:rsidRPr="006F32B7">
        <w:rPr>
          <w:rFonts w:ascii="Times New Roman" w:hAnsi="Times New Roman" w:cs="Times New Roman"/>
          <w:sz w:val="28"/>
          <w:szCs w:val="28"/>
        </w:rPr>
        <w:tab/>
        <w:t>Не допускается пересечение деталей в сборке.</w:t>
      </w:r>
    </w:p>
    <w:p w14:paraId="37D058B8" w14:textId="39194ACE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15.</w:t>
      </w:r>
      <w:r w:rsidRPr="006F32B7">
        <w:rPr>
          <w:rFonts w:ascii="Times New Roman" w:hAnsi="Times New Roman" w:cs="Times New Roman"/>
          <w:sz w:val="28"/>
          <w:szCs w:val="28"/>
        </w:rPr>
        <w:tab/>
        <w:t>Типы соединений в сборке должны быть определены.</w:t>
      </w:r>
    </w:p>
    <w:p w14:paraId="4EE86103" w14:textId="1A578240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6F32B7">
        <w:rPr>
          <w:rFonts w:ascii="Times New Roman" w:hAnsi="Times New Roman" w:cs="Times New Roman"/>
          <w:sz w:val="28"/>
          <w:szCs w:val="28"/>
        </w:rPr>
        <w:tab/>
        <w:t>Все базовые плоскости должны быть скрыты.</w:t>
      </w:r>
    </w:p>
    <w:p w14:paraId="43DE93F8" w14:textId="6298E13A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17.</w:t>
      </w:r>
      <w:r w:rsidRPr="006F32B7">
        <w:rPr>
          <w:rFonts w:ascii="Times New Roman" w:hAnsi="Times New Roman" w:cs="Times New Roman"/>
          <w:sz w:val="28"/>
          <w:szCs w:val="28"/>
        </w:rPr>
        <w:tab/>
        <w:t xml:space="preserve">Подготовить два рендера в перспективе с разных углов обзора, в формате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6F32B7">
        <w:rPr>
          <w:rFonts w:ascii="Times New Roman" w:hAnsi="Times New Roman" w:cs="Times New Roman"/>
          <w:sz w:val="28"/>
          <w:szCs w:val="28"/>
        </w:rPr>
        <w:t>, разрешение 1920×1080 пикселей, с именами файлов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Perspective</w:t>
      </w:r>
      <w:r w:rsidRPr="006F32B7">
        <w:rPr>
          <w:rFonts w:ascii="Times New Roman" w:hAnsi="Times New Roman" w:cs="Times New Roman"/>
          <w:sz w:val="28"/>
          <w:szCs w:val="28"/>
        </w:rPr>
        <w:t xml:space="preserve"> 1” и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Perspective</w:t>
      </w:r>
      <w:r w:rsidRPr="006F32B7">
        <w:rPr>
          <w:rFonts w:ascii="Times New Roman" w:hAnsi="Times New Roman" w:cs="Times New Roman"/>
          <w:sz w:val="28"/>
          <w:szCs w:val="28"/>
        </w:rPr>
        <w:t xml:space="preserve"> 2”.</w:t>
      </w:r>
    </w:p>
    <w:p w14:paraId="4CDF6FCD" w14:textId="1DDF8F70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2B7">
        <w:rPr>
          <w:rFonts w:ascii="Times New Roman" w:hAnsi="Times New Roman" w:cs="Times New Roman"/>
          <w:sz w:val="28"/>
          <w:szCs w:val="28"/>
        </w:rPr>
        <w:t>18.</w:t>
      </w:r>
      <w:r w:rsidRPr="006F32B7">
        <w:rPr>
          <w:rFonts w:ascii="Times New Roman" w:hAnsi="Times New Roman" w:cs="Times New Roman"/>
          <w:sz w:val="28"/>
          <w:szCs w:val="28"/>
        </w:rPr>
        <w:tab/>
        <w:t xml:space="preserve">Подготовить пять ортографических изображений, в формате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6F32B7">
        <w:rPr>
          <w:rFonts w:ascii="Times New Roman" w:hAnsi="Times New Roman" w:cs="Times New Roman"/>
          <w:sz w:val="28"/>
          <w:szCs w:val="28"/>
        </w:rPr>
        <w:t xml:space="preserve">, с разрешением 1000×800 пикселей. </w:t>
      </w:r>
      <w:proofErr w:type="spellStart"/>
      <w:r w:rsidRPr="006F32B7">
        <w:rPr>
          <w:rFonts w:ascii="Times New Roman" w:hAnsi="Times New Roman" w:cs="Times New Roman"/>
          <w:sz w:val="28"/>
          <w:szCs w:val="28"/>
          <w:lang w:val="en-US"/>
        </w:rPr>
        <w:t>Названия</w:t>
      </w:r>
      <w:proofErr w:type="spellEnd"/>
      <w:r w:rsidRPr="006F3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2B7">
        <w:rPr>
          <w:rFonts w:ascii="Times New Roman" w:hAnsi="Times New Roman" w:cs="Times New Roman"/>
          <w:sz w:val="28"/>
          <w:szCs w:val="28"/>
          <w:lang w:val="en-US"/>
        </w:rPr>
        <w:t>файлов</w:t>
      </w:r>
      <w:proofErr w:type="spellEnd"/>
      <w:r w:rsidRPr="006F32B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2D0FC17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2B7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ab/>
        <w:t>“Front View”</w:t>
      </w:r>
    </w:p>
    <w:p w14:paraId="1663D86C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2B7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ab/>
        <w:t>“Top View”</w:t>
      </w:r>
    </w:p>
    <w:p w14:paraId="0F726774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2B7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ab/>
        <w:t>“Bottom View”</w:t>
      </w:r>
    </w:p>
    <w:p w14:paraId="32F773CE" w14:textId="77777777" w:rsidR="006F32B7" w:rsidRPr="006F32B7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2B7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ab/>
        <w:t>“Left View”</w:t>
      </w:r>
    </w:p>
    <w:p w14:paraId="5A22752F" w14:textId="77777777" w:rsidR="006F32B7" w:rsidRPr="00B71F0D" w:rsidRDefault="006F32B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F0D">
        <w:rPr>
          <w:rFonts w:ascii="Times New Roman" w:hAnsi="Times New Roman" w:cs="Times New Roman"/>
          <w:sz w:val="28"/>
          <w:szCs w:val="28"/>
        </w:rPr>
        <w:t>•</w:t>
      </w:r>
      <w:r w:rsidRPr="00B71F0D">
        <w:rPr>
          <w:rFonts w:ascii="Times New Roman" w:hAnsi="Times New Roman" w:cs="Times New Roman"/>
          <w:sz w:val="28"/>
          <w:szCs w:val="28"/>
        </w:rPr>
        <w:tab/>
        <w:t>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Right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View</w:t>
      </w:r>
      <w:r w:rsidRPr="00B71F0D">
        <w:rPr>
          <w:rFonts w:ascii="Times New Roman" w:hAnsi="Times New Roman" w:cs="Times New Roman"/>
          <w:sz w:val="28"/>
          <w:szCs w:val="28"/>
        </w:rPr>
        <w:t>”</w:t>
      </w:r>
    </w:p>
    <w:p w14:paraId="76F6739F" w14:textId="1805EBF1" w:rsidR="006F32B7" w:rsidRPr="00A34124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124">
        <w:rPr>
          <w:rFonts w:ascii="Times New Roman" w:hAnsi="Times New Roman" w:cs="Times New Roman"/>
          <w:sz w:val="28"/>
          <w:szCs w:val="28"/>
        </w:rPr>
        <w:t>19.</w:t>
      </w:r>
      <w:r w:rsidRPr="00A34124">
        <w:rPr>
          <w:rFonts w:ascii="Times New Roman" w:hAnsi="Times New Roman" w:cs="Times New Roman"/>
          <w:sz w:val="28"/>
          <w:szCs w:val="28"/>
        </w:rPr>
        <w:tab/>
        <w:t xml:space="preserve">Подготовить три рендера с вариациями цвета, в формате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34124">
        <w:rPr>
          <w:rFonts w:ascii="Times New Roman" w:hAnsi="Times New Roman" w:cs="Times New Roman"/>
          <w:sz w:val="28"/>
          <w:szCs w:val="28"/>
        </w:rPr>
        <w:t>, разрешение 1000×800 пикселей, с названиями файлов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A34124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Scheme</w:t>
      </w:r>
      <w:r w:rsidRPr="00A34124">
        <w:rPr>
          <w:rFonts w:ascii="Times New Roman" w:hAnsi="Times New Roman" w:cs="Times New Roman"/>
          <w:sz w:val="28"/>
          <w:szCs w:val="28"/>
        </w:rPr>
        <w:t xml:space="preserve"> 1”,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A34124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Scheme</w:t>
      </w:r>
      <w:r w:rsidRPr="00A34124">
        <w:rPr>
          <w:rFonts w:ascii="Times New Roman" w:hAnsi="Times New Roman" w:cs="Times New Roman"/>
          <w:sz w:val="28"/>
          <w:szCs w:val="28"/>
        </w:rPr>
        <w:t xml:space="preserve"> 2”,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Color</w:t>
      </w:r>
      <w:r w:rsidRPr="00A34124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Scheme</w:t>
      </w:r>
      <w:r w:rsidRPr="00A34124">
        <w:rPr>
          <w:rFonts w:ascii="Times New Roman" w:hAnsi="Times New Roman" w:cs="Times New Roman"/>
          <w:sz w:val="28"/>
          <w:szCs w:val="28"/>
        </w:rPr>
        <w:t xml:space="preserve"> 3”.</w:t>
      </w:r>
    </w:p>
    <w:p w14:paraId="67BE9C03" w14:textId="1EC26DE7" w:rsidR="006F32B7" w:rsidRPr="006F32B7" w:rsidRDefault="006F32B7" w:rsidP="00E63C01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20.</w:t>
      </w:r>
      <w:r w:rsidRPr="006F32B7">
        <w:rPr>
          <w:rFonts w:ascii="Times New Roman" w:hAnsi="Times New Roman" w:cs="Times New Roman"/>
          <w:sz w:val="28"/>
          <w:szCs w:val="28"/>
        </w:rPr>
        <w:tab/>
        <w:t>Подготовить три рендера пользовательских сценариев</w:t>
      </w:r>
      <w:r w:rsidR="00C30565" w:rsidRPr="00C30565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</w:rPr>
        <w:t xml:space="preserve">с окружением. Файлы должны быть в формате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6F32B7">
        <w:rPr>
          <w:rFonts w:ascii="Times New Roman" w:hAnsi="Times New Roman" w:cs="Times New Roman"/>
          <w:sz w:val="28"/>
          <w:szCs w:val="28"/>
        </w:rPr>
        <w:t>, разрешение 1920×1080 пикселей, с названиями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Scenario</w:t>
      </w:r>
      <w:r w:rsidRPr="006F32B7">
        <w:rPr>
          <w:rFonts w:ascii="Times New Roman" w:hAnsi="Times New Roman" w:cs="Times New Roman"/>
          <w:sz w:val="28"/>
          <w:szCs w:val="28"/>
        </w:rPr>
        <w:t xml:space="preserve"> 1”,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Scenario</w:t>
      </w:r>
      <w:r w:rsidRPr="006F32B7">
        <w:rPr>
          <w:rFonts w:ascii="Times New Roman" w:hAnsi="Times New Roman" w:cs="Times New Roman"/>
          <w:sz w:val="28"/>
          <w:szCs w:val="28"/>
        </w:rPr>
        <w:t xml:space="preserve"> 2”,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Scenario</w:t>
      </w:r>
      <w:r w:rsidRPr="006F32B7">
        <w:rPr>
          <w:rFonts w:ascii="Times New Roman" w:hAnsi="Times New Roman" w:cs="Times New Roman"/>
          <w:sz w:val="28"/>
          <w:szCs w:val="28"/>
        </w:rPr>
        <w:t xml:space="preserve"> 3”. При необходимости можно использовать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6F32B7">
        <w:rPr>
          <w:rFonts w:ascii="Times New Roman" w:hAnsi="Times New Roman" w:cs="Times New Roman"/>
          <w:sz w:val="28"/>
          <w:szCs w:val="28"/>
        </w:rPr>
        <w:t xml:space="preserve"> для совмещения 3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32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F32B7">
        <w:rPr>
          <w:rFonts w:ascii="Times New Roman" w:hAnsi="Times New Roman" w:cs="Times New Roman"/>
          <w:sz w:val="28"/>
          <w:szCs w:val="28"/>
        </w:rPr>
        <w:t>рендеров</w:t>
      </w:r>
      <w:proofErr w:type="spellEnd"/>
      <w:r w:rsidRPr="006F32B7">
        <w:rPr>
          <w:rFonts w:ascii="Times New Roman" w:hAnsi="Times New Roman" w:cs="Times New Roman"/>
          <w:sz w:val="28"/>
          <w:szCs w:val="28"/>
        </w:rPr>
        <w:t xml:space="preserve"> с изображениями окружения.</w:t>
      </w:r>
    </w:p>
    <w:p w14:paraId="167405AB" w14:textId="729C613B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21.</w:t>
      </w:r>
      <w:r w:rsidRPr="006F32B7">
        <w:rPr>
          <w:rFonts w:ascii="Times New Roman" w:hAnsi="Times New Roman" w:cs="Times New Roman"/>
          <w:sz w:val="28"/>
          <w:szCs w:val="28"/>
        </w:rPr>
        <w:tab/>
        <w:t>Подготовить общий сборочный чертёж с ортографическими проекциями, базовым видом с разрезом, основными габаритами и заполненной основной надписью Масштаб должен быть выбран в соответствии с форматом листа. Название файла: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General</w:t>
      </w:r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assembly</w:t>
      </w:r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drawing</w:t>
      </w:r>
      <w:r w:rsidRPr="006F32B7">
        <w:rPr>
          <w:rFonts w:ascii="Times New Roman" w:hAnsi="Times New Roman" w:cs="Times New Roman"/>
          <w:sz w:val="28"/>
          <w:szCs w:val="28"/>
        </w:rPr>
        <w:t xml:space="preserve">”, формат листа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32B7">
        <w:rPr>
          <w:rFonts w:ascii="Times New Roman" w:hAnsi="Times New Roman" w:cs="Times New Roman"/>
          <w:sz w:val="28"/>
          <w:szCs w:val="28"/>
        </w:rPr>
        <w:t xml:space="preserve">3 (альбомная ориентация),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F32B7">
        <w:rPr>
          <w:rFonts w:ascii="Times New Roman" w:hAnsi="Times New Roman" w:cs="Times New Roman"/>
          <w:sz w:val="28"/>
          <w:szCs w:val="28"/>
        </w:rPr>
        <w:t>.</w:t>
      </w:r>
    </w:p>
    <w:p w14:paraId="7C0A3E25" w14:textId="7ECE09AF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22.</w:t>
      </w:r>
      <w:r w:rsidRPr="006F32B7">
        <w:rPr>
          <w:rFonts w:ascii="Times New Roman" w:hAnsi="Times New Roman" w:cs="Times New Roman"/>
          <w:sz w:val="28"/>
          <w:szCs w:val="28"/>
        </w:rPr>
        <w:tab/>
        <w:t>Подготовить взрыв-схему с перечнем материалов/спецификацией (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BOM</w:t>
      </w:r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6F32B7">
        <w:rPr>
          <w:rFonts w:ascii="Times New Roman" w:hAnsi="Times New Roman" w:cs="Times New Roman"/>
          <w:sz w:val="28"/>
          <w:szCs w:val="28"/>
        </w:rPr>
        <w:t>). Масштаб выбирается в соответствии с форматом листа. Название файла: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Exploded</w:t>
      </w:r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drawing</w:t>
      </w:r>
      <w:r w:rsidRPr="006F32B7">
        <w:rPr>
          <w:rFonts w:ascii="Times New Roman" w:hAnsi="Times New Roman" w:cs="Times New Roman"/>
          <w:sz w:val="28"/>
          <w:szCs w:val="28"/>
        </w:rPr>
        <w:t xml:space="preserve">”, формат листа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32B7">
        <w:rPr>
          <w:rFonts w:ascii="Times New Roman" w:hAnsi="Times New Roman" w:cs="Times New Roman"/>
          <w:sz w:val="28"/>
          <w:szCs w:val="28"/>
        </w:rPr>
        <w:t xml:space="preserve">3 (альбомная ориентация),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6F32B7">
        <w:rPr>
          <w:rFonts w:ascii="Times New Roman" w:hAnsi="Times New Roman" w:cs="Times New Roman"/>
          <w:sz w:val="28"/>
          <w:szCs w:val="28"/>
        </w:rPr>
        <w:t>.</w:t>
      </w:r>
    </w:p>
    <w:p w14:paraId="2FFF0728" w14:textId="24DDD1CC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23.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 xml:space="preserve">Подготовить не менее </w:t>
      </w:r>
      <w:r w:rsidR="2DDE4C19" w:rsidRPr="18317CE4">
        <w:rPr>
          <w:rFonts w:ascii="Times New Roman" w:hAnsi="Times New Roman" w:cs="Times New Roman"/>
          <w:sz w:val="28"/>
          <w:szCs w:val="28"/>
        </w:rPr>
        <w:t xml:space="preserve">двух </w:t>
      </w:r>
      <w:r w:rsidRPr="18317CE4">
        <w:rPr>
          <w:rFonts w:ascii="Times New Roman" w:hAnsi="Times New Roman" w:cs="Times New Roman"/>
          <w:sz w:val="28"/>
          <w:szCs w:val="28"/>
        </w:rPr>
        <w:t>чертежей отдельных деталей с ортографическими проекциями, основными размерами и заполненной основной надписью. Масштаб выбирается в соответствии с форматом листа. Названия файлов: “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18317CE4">
        <w:rPr>
          <w:rFonts w:ascii="Times New Roman" w:hAnsi="Times New Roman" w:cs="Times New Roman"/>
          <w:sz w:val="28"/>
          <w:szCs w:val="28"/>
        </w:rPr>
        <w:t>_1”, “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18317CE4">
        <w:rPr>
          <w:rFonts w:ascii="Times New Roman" w:hAnsi="Times New Roman" w:cs="Times New Roman"/>
          <w:sz w:val="28"/>
          <w:szCs w:val="28"/>
        </w:rPr>
        <w:t>_2”, “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18317CE4">
        <w:rPr>
          <w:rFonts w:ascii="Times New Roman" w:hAnsi="Times New Roman" w:cs="Times New Roman"/>
          <w:sz w:val="28"/>
          <w:szCs w:val="28"/>
        </w:rPr>
        <w:t xml:space="preserve">_3” и т. д., формат 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18317CE4">
        <w:rPr>
          <w:rFonts w:ascii="Times New Roman" w:hAnsi="Times New Roman" w:cs="Times New Roman"/>
          <w:sz w:val="28"/>
          <w:szCs w:val="28"/>
        </w:rPr>
        <w:t xml:space="preserve">4 (альбомная ориентация), 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18317CE4">
        <w:rPr>
          <w:rFonts w:ascii="Times New Roman" w:hAnsi="Times New Roman" w:cs="Times New Roman"/>
          <w:sz w:val="28"/>
          <w:szCs w:val="28"/>
        </w:rPr>
        <w:t>.</w:t>
      </w:r>
    </w:p>
    <w:p w14:paraId="65C24ACB" w14:textId="77777777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B7">
        <w:rPr>
          <w:rFonts w:ascii="Times New Roman" w:hAnsi="Times New Roman" w:cs="Times New Roman"/>
          <w:sz w:val="28"/>
          <w:szCs w:val="28"/>
        </w:rPr>
        <w:t>24.</w:t>
      </w:r>
      <w:r w:rsidRPr="006F32B7">
        <w:rPr>
          <w:rFonts w:ascii="Times New Roman" w:hAnsi="Times New Roman" w:cs="Times New Roman"/>
          <w:sz w:val="28"/>
          <w:szCs w:val="28"/>
        </w:rPr>
        <w:tab/>
        <w:t>Подготовить файлы деталей для 3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32B7">
        <w:rPr>
          <w:rFonts w:ascii="Times New Roman" w:hAnsi="Times New Roman" w:cs="Times New Roman"/>
          <w:sz w:val="28"/>
          <w:szCs w:val="28"/>
        </w:rPr>
        <w:t xml:space="preserve">-печати в </w:t>
      </w:r>
      <w:proofErr w:type="gramStart"/>
      <w:r w:rsidRPr="006F32B7">
        <w:rPr>
          <w:rFonts w:ascii="Times New Roman" w:hAnsi="Times New Roman" w:cs="Times New Roman"/>
          <w:sz w:val="28"/>
          <w:szCs w:val="28"/>
        </w:rPr>
        <w:t>формате .</w:t>
      </w:r>
      <w:proofErr w:type="spellStart"/>
      <w:r w:rsidRPr="006F32B7">
        <w:rPr>
          <w:rFonts w:ascii="Times New Roman" w:hAnsi="Times New Roman" w:cs="Times New Roman"/>
          <w:sz w:val="28"/>
          <w:szCs w:val="28"/>
          <w:lang w:val="en-US"/>
        </w:rPr>
        <w:t>stl</w:t>
      </w:r>
      <w:proofErr w:type="spellEnd"/>
      <w:proofErr w:type="gramEnd"/>
      <w:r w:rsidRPr="006F32B7">
        <w:rPr>
          <w:rFonts w:ascii="Times New Roman" w:hAnsi="Times New Roman" w:cs="Times New Roman"/>
          <w:sz w:val="28"/>
          <w:szCs w:val="28"/>
        </w:rPr>
        <w:t xml:space="preserve"> 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32B7">
        <w:rPr>
          <w:rFonts w:ascii="Times New Roman" w:hAnsi="Times New Roman" w:cs="Times New Roman"/>
          <w:sz w:val="28"/>
          <w:szCs w:val="28"/>
        </w:rPr>
        <w:t xml:space="preserve"> названиями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006F32B7">
        <w:rPr>
          <w:rFonts w:ascii="Times New Roman" w:hAnsi="Times New Roman" w:cs="Times New Roman"/>
          <w:sz w:val="28"/>
          <w:szCs w:val="28"/>
        </w:rPr>
        <w:t xml:space="preserve"> 1_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6F32B7">
        <w:rPr>
          <w:rFonts w:ascii="Times New Roman" w:hAnsi="Times New Roman" w:cs="Times New Roman"/>
          <w:sz w:val="28"/>
          <w:szCs w:val="28"/>
        </w:rPr>
        <w:t>”, “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006F32B7">
        <w:rPr>
          <w:rFonts w:ascii="Times New Roman" w:hAnsi="Times New Roman" w:cs="Times New Roman"/>
          <w:sz w:val="28"/>
          <w:szCs w:val="28"/>
        </w:rPr>
        <w:t xml:space="preserve"> 2_</w:t>
      </w:r>
      <w:r w:rsidRPr="006F32B7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6F32B7">
        <w:rPr>
          <w:rFonts w:ascii="Times New Roman" w:hAnsi="Times New Roman" w:cs="Times New Roman"/>
          <w:sz w:val="28"/>
          <w:szCs w:val="28"/>
        </w:rPr>
        <w:t>” и т. д., сохранив их в папке этого модуля.</w:t>
      </w:r>
    </w:p>
    <w:p w14:paraId="69BC2F9A" w14:textId="1AFE9B88" w:rsidR="006F32B7" w:rsidRPr="006F32B7" w:rsidRDefault="006F32B7" w:rsidP="00E63C01">
      <w:pPr>
        <w:tabs>
          <w:tab w:val="left" w:pos="993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25.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>Подготовить файлы настроек 3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18317CE4">
        <w:rPr>
          <w:rFonts w:ascii="Times New Roman" w:hAnsi="Times New Roman" w:cs="Times New Roman"/>
          <w:sz w:val="28"/>
          <w:szCs w:val="28"/>
        </w:rPr>
        <w:t xml:space="preserve">-печати (результат нарезки, 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slicer</w:t>
      </w:r>
      <w:r w:rsidRPr="18317CE4">
        <w:rPr>
          <w:rFonts w:ascii="Times New Roman" w:hAnsi="Times New Roman" w:cs="Times New Roman"/>
          <w:sz w:val="28"/>
          <w:szCs w:val="28"/>
        </w:rPr>
        <w:t xml:space="preserve">) в формате </w:t>
      </w:r>
      <w:proofErr w:type="spellStart"/>
      <w:r w:rsidRPr="18317CE4">
        <w:rPr>
          <w:rFonts w:ascii="Times New Roman" w:hAnsi="Times New Roman" w:cs="Times New Roman"/>
          <w:sz w:val="28"/>
          <w:szCs w:val="28"/>
          <w:lang w:val="en-US"/>
        </w:rPr>
        <w:t>GCode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>, сохранить их в папке “3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18317CE4">
        <w:rPr>
          <w:rFonts w:ascii="Times New Roman" w:hAnsi="Times New Roman" w:cs="Times New Roman"/>
          <w:sz w:val="28"/>
          <w:szCs w:val="28"/>
        </w:rPr>
        <w:t xml:space="preserve"> </w:t>
      </w:r>
      <w:r w:rsidRPr="18317CE4">
        <w:rPr>
          <w:rFonts w:ascii="Times New Roman" w:hAnsi="Times New Roman" w:cs="Times New Roman"/>
          <w:sz w:val="28"/>
          <w:szCs w:val="28"/>
          <w:lang w:val="en-US"/>
        </w:rPr>
        <w:t>printing</w:t>
      </w:r>
      <w:r w:rsidRPr="18317CE4">
        <w:rPr>
          <w:rFonts w:ascii="Times New Roman" w:hAnsi="Times New Roman" w:cs="Times New Roman"/>
          <w:sz w:val="28"/>
          <w:szCs w:val="28"/>
        </w:rPr>
        <w:t>”.</w:t>
      </w:r>
    </w:p>
    <w:p w14:paraId="502097C2" w14:textId="461B5CFE" w:rsidR="006F32B7" w:rsidRPr="00B71F0D" w:rsidRDefault="006F32B7" w:rsidP="006F32B7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C5DF75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032">
        <w:rPr>
          <w:rFonts w:ascii="Times New Roman" w:hAnsi="Times New Roman" w:cs="Times New Roman"/>
          <w:b/>
          <w:bCs/>
          <w:sz w:val="28"/>
          <w:szCs w:val="28"/>
        </w:rPr>
        <w:t>Анимация продукта на основе 3D-модели</w:t>
      </w:r>
    </w:p>
    <w:p w14:paraId="741A6EA2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lastRenderedPageBreak/>
        <w:t>Необходимо создать анимацию, демонстрирующую детали конструкции, а также подготовить её для будущей видео-презентации. Анимация должна включать:</w:t>
      </w:r>
    </w:p>
    <w:p w14:paraId="3513229B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1.</w:t>
      </w:r>
      <w:r w:rsidRPr="00021032">
        <w:rPr>
          <w:rFonts w:ascii="Times New Roman" w:hAnsi="Times New Roman" w:cs="Times New Roman"/>
          <w:sz w:val="28"/>
          <w:szCs w:val="28"/>
        </w:rPr>
        <w:tab/>
        <w:t>Видеокадры с облётом (камера летает вокруг объекта).</w:t>
      </w:r>
    </w:p>
    <w:p w14:paraId="3A23618F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2.</w:t>
      </w:r>
      <w:r w:rsidRPr="00021032">
        <w:rPr>
          <w:rFonts w:ascii="Times New Roman" w:hAnsi="Times New Roman" w:cs="Times New Roman"/>
          <w:sz w:val="28"/>
          <w:szCs w:val="28"/>
        </w:rPr>
        <w:tab/>
        <w:t>Детальную демонстрацию объекта и его частей (по усмотрению конкурсанта).</w:t>
      </w:r>
    </w:p>
    <w:p w14:paraId="7A628F33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3.</w:t>
      </w:r>
      <w:r w:rsidRPr="00021032">
        <w:rPr>
          <w:rFonts w:ascii="Times New Roman" w:hAnsi="Times New Roman" w:cs="Times New Roman"/>
          <w:sz w:val="28"/>
          <w:szCs w:val="28"/>
        </w:rPr>
        <w:tab/>
        <w:t>Процесс сборки и разборки объекта.</w:t>
      </w:r>
    </w:p>
    <w:p w14:paraId="321C9914" w14:textId="57FBFC1D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4.</w:t>
      </w:r>
      <w:r w:rsidRPr="00021032">
        <w:rPr>
          <w:rFonts w:ascii="Times New Roman" w:hAnsi="Times New Roman" w:cs="Times New Roman"/>
          <w:sz w:val="28"/>
          <w:szCs w:val="28"/>
        </w:rPr>
        <w:tab/>
        <w:t>Демонстрацию движущихся частей.</w:t>
      </w:r>
    </w:p>
    <w:p w14:paraId="0E29705B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Формат анимации:</w:t>
      </w:r>
    </w:p>
    <w:p w14:paraId="66C80F99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•</w:t>
      </w:r>
      <w:r w:rsidRPr="00021032">
        <w:rPr>
          <w:rFonts w:ascii="Times New Roman" w:hAnsi="Times New Roman" w:cs="Times New Roman"/>
          <w:sz w:val="28"/>
          <w:szCs w:val="28"/>
        </w:rPr>
        <w:tab/>
        <w:t xml:space="preserve">Разрешение всех клипов анимации: 1920×1080 пикселей, 72 </w:t>
      </w:r>
      <w:proofErr w:type="spellStart"/>
      <w:r w:rsidRPr="00021032">
        <w:rPr>
          <w:rFonts w:ascii="Times New Roman" w:hAnsi="Times New Roman" w:cs="Times New Roman"/>
          <w:sz w:val="28"/>
          <w:szCs w:val="28"/>
        </w:rPr>
        <w:t>dpi</w:t>
      </w:r>
      <w:proofErr w:type="spellEnd"/>
    </w:p>
    <w:p w14:paraId="240B57CC" w14:textId="77777777" w:rsidR="00021032" w:rsidRPr="00021032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•</w:t>
      </w:r>
      <w:r w:rsidRPr="00021032">
        <w:rPr>
          <w:rFonts w:ascii="Times New Roman" w:hAnsi="Times New Roman" w:cs="Times New Roman"/>
          <w:sz w:val="28"/>
          <w:szCs w:val="28"/>
        </w:rPr>
        <w:tab/>
        <w:t>Формат файлов: .</w:t>
      </w:r>
      <w:proofErr w:type="spellStart"/>
      <w:r w:rsidRPr="00021032">
        <w:rPr>
          <w:rFonts w:ascii="Times New Roman" w:hAnsi="Times New Roman" w:cs="Times New Roman"/>
          <w:sz w:val="28"/>
          <w:szCs w:val="28"/>
        </w:rPr>
        <w:t>avi</w:t>
      </w:r>
      <w:proofErr w:type="spellEnd"/>
    </w:p>
    <w:p w14:paraId="01FB35B5" w14:textId="6233E035" w:rsidR="00021032" w:rsidRPr="00B71F0D" w:rsidRDefault="00021032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32">
        <w:rPr>
          <w:rFonts w:ascii="Times New Roman" w:hAnsi="Times New Roman" w:cs="Times New Roman"/>
          <w:sz w:val="28"/>
          <w:szCs w:val="28"/>
        </w:rPr>
        <w:t>•</w:t>
      </w:r>
      <w:r w:rsidRPr="00021032">
        <w:rPr>
          <w:rFonts w:ascii="Times New Roman" w:hAnsi="Times New Roman" w:cs="Times New Roman"/>
          <w:sz w:val="28"/>
          <w:szCs w:val="28"/>
        </w:rPr>
        <w:tab/>
        <w:t>Имена файлов: “Clip_1”, “Clip_2”, “Clip_3” и т. д.</w:t>
      </w:r>
    </w:p>
    <w:p w14:paraId="5E38CA6F" w14:textId="77777777" w:rsidR="008835ED" w:rsidRPr="00B71F0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DDB5E2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35ED">
        <w:rPr>
          <w:rFonts w:ascii="Times New Roman" w:hAnsi="Times New Roman" w:cs="Times New Roman"/>
          <w:b/>
          <w:bCs/>
          <w:sz w:val="28"/>
          <w:szCs w:val="28"/>
        </w:rPr>
        <w:t>Необходимые материалы для сдачи по модулю 3</w:t>
      </w:r>
    </w:p>
    <w:p w14:paraId="2A978335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Общая 3D-модель сборки в </w:t>
      </w:r>
      <w:proofErr w:type="gramStart"/>
      <w:r w:rsidRPr="008835ED">
        <w:rPr>
          <w:rFonts w:ascii="Times New Roman" w:hAnsi="Times New Roman" w:cs="Times New Roman"/>
          <w:sz w:val="28"/>
          <w:szCs w:val="28"/>
        </w:rPr>
        <w:t>формате .f</w:t>
      </w:r>
      <w:proofErr w:type="gramEnd"/>
      <w:r w:rsidRPr="008835ED">
        <w:rPr>
          <w:rFonts w:ascii="Times New Roman" w:hAnsi="Times New Roman" w:cs="Times New Roman"/>
          <w:sz w:val="28"/>
          <w:szCs w:val="28"/>
        </w:rPr>
        <w:t>3d</w:t>
      </w:r>
    </w:p>
    <w:p w14:paraId="11915582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2 рендера в перспективе</w:t>
      </w:r>
    </w:p>
    <w:p w14:paraId="0F8A1A1F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5 ортографических </w:t>
      </w:r>
      <w:proofErr w:type="spellStart"/>
      <w:r w:rsidRPr="008835ED">
        <w:rPr>
          <w:rFonts w:ascii="Times New Roman" w:hAnsi="Times New Roman" w:cs="Times New Roman"/>
          <w:sz w:val="28"/>
          <w:szCs w:val="28"/>
        </w:rPr>
        <w:t>рендеров</w:t>
      </w:r>
      <w:proofErr w:type="spellEnd"/>
    </w:p>
    <w:p w14:paraId="4018CC16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3 рендера с цветовыми вариациями</w:t>
      </w:r>
    </w:p>
    <w:p w14:paraId="125A4402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3 рендера с пользовательскими сценариями</w:t>
      </w:r>
    </w:p>
    <w:p w14:paraId="2BEFB64D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1 общий сборочный чертёж (PDF)</w:t>
      </w:r>
    </w:p>
    <w:p w14:paraId="26317CF1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1 взрыв-схема (PDF)</w:t>
      </w:r>
    </w:p>
    <w:p w14:paraId="539302A4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3 чертежа отдельных деталей (PDF)</w:t>
      </w:r>
    </w:p>
    <w:p w14:paraId="49D9264B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Набор </w:t>
      </w:r>
      <w:proofErr w:type="gramStart"/>
      <w:r w:rsidRPr="008835ED">
        <w:rPr>
          <w:rFonts w:ascii="Times New Roman" w:hAnsi="Times New Roman" w:cs="Times New Roman"/>
          <w:sz w:val="28"/>
          <w:szCs w:val="28"/>
        </w:rPr>
        <w:t>файлов .</w:t>
      </w:r>
      <w:proofErr w:type="spellStart"/>
      <w:r w:rsidRPr="008835ED">
        <w:rPr>
          <w:rFonts w:ascii="Times New Roman" w:hAnsi="Times New Roman" w:cs="Times New Roman"/>
          <w:sz w:val="28"/>
          <w:szCs w:val="28"/>
        </w:rPr>
        <w:t>stl</w:t>
      </w:r>
      <w:proofErr w:type="spellEnd"/>
      <w:proofErr w:type="gramEnd"/>
      <w:r w:rsidRPr="008835ED">
        <w:rPr>
          <w:rFonts w:ascii="Times New Roman" w:hAnsi="Times New Roman" w:cs="Times New Roman"/>
          <w:sz w:val="28"/>
          <w:szCs w:val="28"/>
        </w:rPr>
        <w:t xml:space="preserve"> для 3D-печати</w:t>
      </w:r>
    </w:p>
    <w:p w14:paraId="2A9EE77C" w14:textId="213260F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•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 xml:space="preserve">Набор файлов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GCode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 xml:space="preserve"> для 3D-принтера</w:t>
      </w:r>
    </w:p>
    <w:p w14:paraId="2D234A87" w14:textId="3EE97EAF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Не менее 2 анимационных клипов с облётом камеры </w:t>
      </w:r>
    </w:p>
    <w:p w14:paraId="3DEEE5A6" w14:textId="2B1AD1A5" w:rsidR="008835ED" w:rsidRPr="006041BF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Не менее 3 клипов, демонстрирующих детали конструкции </w:t>
      </w:r>
    </w:p>
    <w:p w14:paraId="10ECEB86" w14:textId="77777777" w:rsidR="008835ED" w:rsidRPr="008835E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>1 клип анимации сборки и разборки объекта</w:t>
      </w:r>
    </w:p>
    <w:p w14:paraId="755986DD" w14:textId="4E014AC5" w:rsidR="008835ED" w:rsidRPr="00B71F0D" w:rsidRDefault="008835ED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D">
        <w:rPr>
          <w:rFonts w:ascii="Times New Roman" w:hAnsi="Times New Roman" w:cs="Times New Roman"/>
          <w:sz w:val="28"/>
          <w:szCs w:val="28"/>
        </w:rPr>
        <w:t>•</w:t>
      </w:r>
      <w:r w:rsidRPr="008835ED">
        <w:rPr>
          <w:rFonts w:ascii="Times New Roman" w:hAnsi="Times New Roman" w:cs="Times New Roman"/>
          <w:sz w:val="28"/>
          <w:szCs w:val="28"/>
        </w:rPr>
        <w:tab/>
        <w:t xml:space="preserve">Не менее 3 клипов с анимацией движущихся функций </w:t>
      </w:r>
    </w:p>
    <w:p w14:paraId="29465D09" w14:textId="77777777" w:rsidR="006041BF" w:rsidRPr="00B71F0D" w:rsidRDefault="006041BF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28E27" w14:textId="77777777" w:rsidR="006041BF" w:rsidRPr="006041BF" w:rsidRDefault="006041BF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41BF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</w:p>
    <w:p w14:paraId="1E3BFED8" w14:textId="0966C8D8" w:rsidR="006041BF" w:rsidRPr="006041BF" w:rsidRDefault="00031CB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B8">
        <w:rPr>
          <w:rFonts w:ascii="Times New Roman" w:hAnsi="Times New Roman" w:cs="Times New Roman"/>
          <w:sz w:val="28"/>
          <w:szCs w:val="28"/>
        </w:rPr>
        <w:t>1</w:t>
      </w:r>
      <w:r w:rsidR="006041BF" w:rsidRPr="006041BF">
        <w:rPr>
          <w:rFonts w:ascii="Times New Roman" w:hAnsi="Times New Roman" w:cs="Times New Roman"/>
          <w:sz w:val="28"/>
          <w:szCs w:val="28"/>
        </w:rPr>
        <w:t>.</w:t>
      </w:r>
      <w:r w:rsidR="006041BF" w:rsidRPr="006041BF">
        <w:rPr>
          <w:rFonts w:ascii="Times New Roman" w:hAnsi="Times New Roman" w:cs="Times New Roman"/>
          <w:sz w:val="28"/>
          <w:szCs w:val="28"/>
        </w:rPr>
        <w:tab/>
        <w:t>Создайте в папке с вашим номером участника на рабочем столе папку “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041BF" w:rsidRPr="006041BF">
        <w:rPr>
          <w:rFonts w:ascii="Times New Roman" w:hAnsi="Times New Roman" w:cs="Times New Roman"/>
          <w:sz w:val="28"/>
          <w:szCs w:val="28"/>
        </w:rPr>
        <w:t>3_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Technical</w:t>
      </w:r>
      <w:r w:rsidR="006041BF" w:rsidRPr="006041BF">
        <w:rPr>
          <w:rFonts w:ascii="Times New Roman" w:hAnsi="Times New Roman" w:cs="Times New Roman"/>
          <w:sz w:val="28"/>
          <w:szCs w:val="28"/>
        </w:rPr>
        <w:t xml:space="preserve"> 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Process</w:t>
      </w:r>
      <w:r w:rsidR="006041BF" w:rsidRPr="006041BF">
        <w:rPr>
          <w:rFonts w:ascii="Times New Roman" w:hAnsi="Times New Roman" w:cs="Times New Roman"/>
          <w:sz w:val="28"/>
          <w:szCs w:val="28"/>
        </w:rPr>
        <w:t>” и сохраните в неё все материалы модуля 3.</w:t>
      </w:r>
    </w:p>
    <w:p w14:paraId="7EAC631B" w14:textId="2773FEF3" w:rsidR="006041BF" w:rsidRPr="006041BF" w:rsidRDefault="00031CB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B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041BF" w:rsidRPr="006041BF">
        <w:rPr>
          <w:rFonts w:ascii="Times New Roman" w:hAnsi="Times New Roman" w:cs="Times New Roman"/>
          <w:sz w:val="28"/>
          <w:szCs w:val="28"/>
        </w:rPr>
        <w:t>.</w:t>
      </w:r>
      <w:r w:rsidR="006041BF" w:rsidRPr="006041BF">
        <w:rPr>
          <w:rFonts w:ascii="Times New Roman" w:hAnsi="Times New Roman" w:cs="Times New Roman"/>
          <w:sz w:val="28"/>
          <w:szCs w:val="28"/>
        </w:rPr>
        <w:tab/>
        <w:t>Внутри папки этого модуля создайте папку “3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041BF" w:rsidRPr="006041BF">
        <w:rPr>
          <w:rFonts w:ascii="Times New Roman" w:hAnsi="Times New Roman" w:cs="Times New Roman"/>
          <w:sz w:val="28"/>
          <w:szCs w:val="28"/>
        </w:rPr>
        <w:t xml:space="preserve"> 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printing</w:t>
      </w:r>
      <w:r w:rsidR="006041BF" w:rsidRPr="006041BF">
        <w:rPr>
          <w:rFonts w:ascii="Times New Roman" w:hAnsi="Times New Roman" w:cs="Times New Roman"/>
          <w:sz w:val="28"/>
          <w:szCs w:val="28"/>
        </w:rPr>
        <w:t>” и сохраните в ней файлы для 3</w:t>
      </w:r>
      <w:r w:rsidR="006041BF" w:rsidRPr="006041B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041BF" w:rsidRPr="006041BF">
        <w:rPr>
          <w:rFonts w:ascii="Times New Roman" w:hAnsi="Times New Roman" w:cs="Times New Roman"/>
          <w:sz w:val="28"/>
          <w:szCs w:val="28"/>
        </w:rPr>
        <w:t>-печати.</w:t>
      </w:r>
    </w:p>
    <w:p w14:paraId="439A8A8F" w14:textId="13B52022" w:rsidR="006041BF" w:rsidRPr="00B71F0D" w:rsidRDefault="00031CB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3</w:t>
      </w:r>
      <w:r w:rsidR="006041BF" w:rsidRPr="18317CE4">
        <w:rPr>
          <w:rFonts w:ascii="Times New Roman" w:hAnsi="Times New Roman" w:cs="Times New Roman"/>
          <w:sz w:val="28"/>
          <w:szCs w:val="28"/>
        </w:rPr>
        <w:t>.</w:t>
      </w:r>
      <w:r>
        <w:tab/>
      </w:r>
      <w:r w:rsidR="006041BF" w:rsidRPr="18317CE4">
        <w:rPr>
          <w:rFonts w:ascii="Times New Roman" w:hAnsi="Times New Roman" w:cs="Times New Roman"/>
          <w:sz w:val="28"/>
          <w:szCs w:val="28"/>
        </w:rPr>
        <w:t>Разрешено оставлять 3</w:t>
      </w:r>
      <w:r w:rsidR="006041BF" w:rsidRPr="18317C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041BF" w:rsidRPr="18317CE4">
        <w:rPr>
          <w:rFonts w:ascii="Times New Roman" w:hAnsi="Times New Roman" w:cs="Times New Roman"/>
          <w:sz w:val="28"/>
          <w:szCs w:val="28"/>
        </w:rPr>
        <w:t>-принтер работать во время обеденного перерыва, но вся ответственность за результат лежит на вас. Если в процессе печати что-то пойдёт не так</w:t>
      </w:r>
      <w:r w:rsidR="165FA9B5" w:rsidRPr="18317CE4">
        <w:rPr>
          <w:rFonts w:ascii="Times New Roman" w:hAnsi="Times New Roman" w:cs="Times New Roman"/>
          <w:sz w:val="28"/>
          <w:szCs w:val="28"/>
        </w:rPr>
        <w:t xml:space="preserve"> по вине участника</w:t>
      </w:r>
      <w:r w:rsidR="006041BF" w:rsidRPr="18317CE4">
        <w:rPr>
          <w:rFonts w:ascii="Times New Roman" w:hAnsi="Times New Roman" w:cs="Times New Roman"/>
          <w:sz w:val="28"/>
          <w:szCs w:val="28"/>
        </w:rPr>
        <w:t xml:space="preserve">, </w:t>
      </w:r>
      <w:r w:rsidR="3ED9FBBF" w:rsidRPr="18317CE4">
        <w:rPr>
          <w:rFonts w:ascii="Times New Roman" w:hAnsi="Times New Roman" w:cs="Times New Roman"/>
          <w:sz w:val="28"/>
          <w:szCs w:val="28"/>
        </w:rPr>
        <w:t>технический эксперт</w:t>
      </w:r>
      <w:r w:rsidR="006041BF" w:rsidRPr="18317CE4">
        <w:rPr>
          <w:rFonts w:ascii="Times New Roman" w:hAnsi="Times New Roman" w:cs="Times New Roman"/>
          <w:sz w:val="28"/>
          <w:szCs w:val="28"/>
        </w:rPr>
        <w:t xml:space="preserve"> вправе остановить 3</w:t>
      </w:r>
      <w:r w:rsidR="006041BF" w:rsidRPr="18317CE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041BF" w:rsidRPr="18317CE4">
        <w:rPr>
          <w:rFonts w:ascii="Times New Roman" w:hAnsi="Times New Roman" w:cs="Times New Roman"/>
          <w:sz w:val="28"/>
          <w:szCs w:val="28"/>
        </w:rPr>
        <w:t>-принтер, при этом дополнительное время предоставлено не будет.</w:t>
      </w:r>
      <w:r w:rsidR="228A358C" w:rsidRPr="18317CE4">
        <w:rPr>
          <w:rFonts w:ascii="Times New Roman" w:hAnsi="Times New Roman" w:cs="Times New Roman"/>
          <w:sz w:val="28"/>
          <w:szCs w:val="28"/>
        </w:rPr>
        <w:t xml:space="preserve"> Если будет обнаружена неполадка принтера - будет предоставлено дополнительное время.</w:t>
      </w:r>
      <w:r>
        <w:br/>
      </w:r>
      <w:r w:rsidR="228A358C" w:rsidRPr="18317CE4">
        <w:rPr>
          <w:rFonts w:ascii="Times New Roman" w:hAnsi="Times New Roman" w:cs="Times New Roman"/>
          <w:sz w:val="28"/>
          <w:szCs w:val="28"/>
        </w:rPr>
        <w:t xml:space="preserve">          4. Разрешено оставлять 3D-принтер работать после окончания</w:t>
      </w:r>
      <w:r w:rsidR="531DB0B8" w:rsidRPr="18317CE4">
        <w:rPr>
          <w:rFonts w:ascii="Times New Roman" w:hAnsi="Times New Roman" w:cs="Times New Roman"/>
          <w:sz w:val="28"/>
          <w:szCs w:val="28"/>
        </w:rPr>
        <w:t xml:space="preserve"> модуля, но не более, чем на 2 часа. По истечении 2 часов после окончания модуля печать будет остановлена.</w:t>
      </w:r>
    </w:p>
    <w:p w14:paraId="42FA3957" w14:textId="77777777" w:rsidR="003B274A" w:rsidRPr="00B71F0D" w:rsidRDefault="003B274A" w:rsidP="006041B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296201" w14:textId="77777777" w:rsidR="000B0AB2" w:rsidRDefault="000B0AB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14:paraId="11C75B8F" w14:textId="78C6153B" w:rsidR="003B274A" w:rsidRDefault="003B274A" w:rsidP="003B274A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День соревнований </w:t>
      </w:r>
      <w:r w:rsidR="00072BF5" w:rsidRPr="00CD555C"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Pr="003B274A">
        <w:rPr>
          <w:rFonts w:ascii="Times New Roman" w:hAnsi="Times New Roman" w:cs="Times New Roman"/>
          <w:b/>
          <w:bCs/>
          <w:sz w:val="36"/>
          <w:szCs w:val="36"/>
        </w:rPr>
        <w:t>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часов)</w:t>
      </w:r>
    </w:p>
    <w:p w14:paraId="281049E7" w14:textId="18B511A5" w:rsidR="003B274A" w:rsidRPr="00B71F0D" w:rsidRDefault="003B274A" w:rsidP="003B274A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5488">
        <w:rPr>
          <w:rFonts w:ascii="Times New Roman" w:hAnsi="Times New Roman" w:cs="Times New Roman"/>
          <w:b/>
          <w:bCs/>
          <w:sz w:val="32"/>
          <w:szCs w:val="32"/>
        </w:rPr>
        <w:t xml:space="preserve">Модуль </w:t>
      </w:r>
      <w:r w:rsidRPr="003B274A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B2548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Прототипирование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(3 часа)</w:t>
      </w:r>
    </w:p>
    <w:p w14:paraId="13EFEB4D" w14:textId="77777777" w:rsidR="003B274A" w:rsidRDefault="003B274A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 xml:space="preserve">Материалы и инструменты: Бумага А3 и А4, Набор инструментов для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</w:p>
    <w:p w14:paraId="25DFB249" w14:textId="44647595" w:rsidR="003B274A" w:rsidRPr="008E07E0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Ваша задача — продолжить работу над проектом и создать прототип продукта. В процессе работы нельзя пользоваться компьютером</w:t>
      </w:r>
      <w:r w:rsidR="27D1AF1F" w:rsidRPr="18317CE4">
        <w:rPr>
          <w:rFonts w:ascii="Times New Roman" w:hAnsi="Times New Roman" w:cs="Times New Roman"/>
          <w:sz w:val="28"/>
          <w:szCs w:val="28"/>
        </w:rPr>
        <w:t xml:space="preserve"> (можно только открыть рендер с вариантом окраски продукта) </w:t>
      </w:r>
      <w:r w:rsidRPr="18317CE4">
        <w:rPr>
          <w:rFonts w:ascii="Times New Roman" w:hAnsi="Times New Roman" w:cs="Times New Roman"/>
          <w:sz w:val="28"/>
          <w:szCs w:val="28"/>
        </w:rPr>
        <w:t>и необходимо успеть покрасить (окрасить в цвет) готовый прототип в заданное время.</w:t>
      </w:r>
    </w:p>
    <w:p w14:paraId="25FD21BA" w14:textId="77777777" w:rsidR="003B274A" w:rsidRPr="008E07E0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FAF26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74A">
        <w:rPr>
          <w:rFonts w:ascii="Times New Roman" w:hAnsi="Times New Roman" w:cs="Times New Roman"/>
          <w:b/>
          <w:bCs/>
          <w:sz w:val="28"/>
          <w:szCs w:val="28"/>
        </w:rPr>
        <w:t>Технические параметры разработки прототипа:</w:t>
      </w:r>
    </w:p>
    <w:p w14:paraId="55EF4010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1.</w:t>
      </w:r>
      <w:r w:rsidRPr="003B274A">
        <w:rPr>
          <w:rFonts w:ascii="Times New Roman" w:hAnsi="Times New Roman" w:cs="Times New Roman"/>
          <w:sz w:val="28"/>
          <w:szCs w:val="28"/>
        </w:rPr>
        <w:tab/>
        <w:t>Прототип создаётся в масштабе 1:1.</w:t>
      </w:r>
    </w:p>
    <w:p w14:paraId="56797802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2.</w:t>
      </w:r>
      <w:r w:rsidRPr="003B274A">
        <w:rPr>
          <w:rFonts w:ascii="Times New Roman" w:hAnsi="Times New Roman" w:cs="Times New Roman"/>
          <w:sz w:val="28"/>
          <w:szCs w:val="28"/>
        </w:rPr>
        <w:tab/>
        <w:t>Необходимо отполировать детали, изготовленные на 3D-принтере, и покрасить их в цвет в соответствии с выбранным концептом.</w:t>
      </w:r>
    </w:p>
    <w:p w14:paraId="0CFDC889" w14:textId="77777777" w:rsidR="003B274A" w:rsidRPr="00B71F0D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3.</w:t>
      </w:r>
      <w:r w:rsidRPr="003B274A">
        <w:rPr>
          <w:rFonts w:ascii="Times New Roman" w:hAnsi="Times New Roman" w:cs="Times New Roman"/>
          <w:sz w:val="28"/>
          <w:szCs w:val="28"/>
        </w:rPr>
        <w:tab/>
        <w:t>Собрать все детали вместе в единый прототип.</w:t>
      </w:r>
    </w:p>
    <w:p w14:paraId="35A80110" w14:textId="77777777" w:rsidR="003B274A" w:rsidRPr="00B71F0D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2E125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74A">
        <w:rPr>
          <w:rFonts w:ascii="Times New Roman" w:hAnsi="Times New Roman" w:cs="Times New Roman"/>
          <w:b/>
          <w:bCs/>
          <w:sz w:val="28"/>
          <w:szCs w:val="28"/>
        </w:rPr>
        <w:t>Материалы, которые нужно сдать для Модуля 4:</w:t>
      </w:r>
    </w:p>
    <w:p w14:paraId="2C843D2E" w14:textId="77777777" w:rsidR="003B274A" w:rsidRPr="00B71F0D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•</w:t>
      </w:r>
      <w:r w:rsidRPr="003B274A">
        <w:rPr>
          <w:rFonts w:ascii="Times New Roman" w:hAnsi="Times New Roman" w:cs="Times New Roman"/>
          <w:sz w:val="28"/>
          <w:szCs w:val="28"/>
        </w:rPr>
        <w:tab/>
        <w:t>Готовый прототип в масштабе 1:1</w:t>
      </w:r>
    </w:p>
    <w:p w14:paraId="682BE78C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274A">
        <w:rPr>
          <w:rFonts w:ascii="Times New Roman" w:hAnsi="Times New Roman" w:cs="Times New Roman"/>
          <w:b/>
          <w:bCs/>
          <w:sz w:val="28"/>
          <w:szCs w:val="28"/>
        </w:rPr>
        <w:t>Примечания:</w:t>
      </w:r>
    </w:p>
    <w:p w14:paraId="775EDDE4" w14:textId="77777777" w:rsidR="003B274A" w:rsidRPr="003B274A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1.</w:t>
      </w:r>
      <w:r w:rsidRPr="003B274A">
        <w:rPr>
          <w:rFonts w:ascii="Times New Roman" w:hAnsi="Times New Roman" w:cs="Times New Roman"/>
          <w:sz w:val="28"/>
          <w:szCs w:val="28"/>
        </w:rPr>
        <w:tab/>
        <w:t>После окончания работы над прототипом оставьте его на своём рабочем столе.</w:t>
      </w:r>
    </w:p>
    <w:p w14:paraId="574EB944" w14:textId="0D737396" w:rsidR="003B274A" w:rsidRPr="00B71F0D" w:rsidRDefault="003B274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4A">
        <w:rPr>
          <w:rFonts w:ascii="Times New Roman" w:hAnsi="Times New Roman" w:cs="Times New Roman"/>
          <w:sz w:val="28"/>
          <w:szCs w:val="28"/>
        </w:rPr>
        <w:t>2.</w:t>
      </w:r>
      <w:r w:rsidRPr="003B274A">
        <w:rPr>
          <w:rFonts w:ascii="Times New Roman" w:hAnsi="Times New Roman" w:cs="Times New Roman"/>
          <w:sz w:val="28"/>
          <w:szCs w:val="28"/>
        </w:rPr>
        <w:tab/>
        <w:t>Приведите рабочее место в порядок и очистите стол после завершения модуля.</w:t>
      </w:r>
    </w:p>
    <w:p w14:paraId="010464CA" w14:textId="77777777" w:rsidR="00A67AD7" w:rsidRPr="00B71F0D" w:rsidRDefault="00A67AD7" w:rsidP="003B274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D609F" w14:textId="70490314" w:rsidR="00A67AD7" w:rsidRDefault="00A67AD7" w:rsidP="18317CE4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49F44A3" w14:textId="79BAB2C6" w:rsidR="00A67AD7" w:rsidRDefault="00A67AD7" w:rsidP="18317CE4">
      <w:r>
        <w:br w:type="page"/>
      </w:r>
    </w:p>
    <w:p w14:paraId="6A3C6ADA" w14:textId="5FD167F0" w:rsidR="00A67AD7" w:rsidRDefault="00A67AD7" w:rsidP="18317CE4">
      <w:pPr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18317CE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Модуль </w:t>
      </w:r>
      <w:r w:rsidR="00072BF5" w:rsidRPr="18317CE4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18317CE4">
        <w:rPr>
          <w:rFonts w:ascii="Times New Roman" w:hAnsi="Times New Roman" w:cs="Times New Roman"/>
          <w:b/>
          <w:bCs/>
          <w:sz w:val="32"/>
          <w:szCs w:val="32"/>
        </w:rPr>
        <w:t>. Презентация дизайна (3 часа).</w:t>
      </w:r>
    </w:p>
    <w:p w14:paraId="2ADC1ABE" w14:textId="46A3B46B" w:rsidR="00A67AD7" w:rsidRDefault="00A67AD7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Бумага А3 и А4, рабочая станция</w:t>
      </w:r>
    </w:p>
    <w:p w14:paraId="58FAB3ED" w14:textId="77777777" w:rsidR="00A67AD7" w:rsidRDefault="00A67AD7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F86EF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Рабочая станция, графический планшет</w:t>
      </w:r>
    </w:p>
    <w:p w14:paraId="24D58130" w14:textId="489B2239" w:rsidR="00A67AD7" w:rsidRPr="00B71F0D" w:rsidRDefault="00A67AD7" w:rsidP="00E63C0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B71F0D">
        <w:rPr>
          <w:rFonts w:ascii="Times New Roman" w:hAnsi="Times New Roman" w:cs="Times New Roman"/>
          <w:sz w:val="28"/>
          <w:szCs w:val="28"/>
        </w:rPr>
        <w:t>:</w:t>
      </w:r>
      <w:r w:rsidR="000420B8"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A67AD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A67AD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B71F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Pr="00B71F0D">
        <w:rPr>
          <w:rFonts w:ascii="Times New Roman" w:hAnsi="Times New Roman" w:cs="Times New Roman"/>
          <w:sz w:val="28"/>
          <w:szCs w:val="28"/>
        </w:rPr>
        <w:t>,</w:t>
      </w:r>
      <w:r w:rsidR="00E81F0D"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A67AD7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A67AD7">
        <w:rPr>
          <w:rFonts w:ascii="Times New Roman" w:hAnsi="Times New Roman" w:cs="Times New Roman"/>
          <w:sz w:val="28"/>
          <w:szCs w:val="28"/>
          <w:lang w:val="en-US"/>
        </w:rPr>
        <w:t>Premiere</w:t>
      </w:r>
      <w:r w:rsidRPr="00B71F0D">
        <w:rPr>
          <w:rFonts w:ascii="Times New Roman" w:hAnsi="Times New Roman" w:cs="Times New Roman"/>
          <w:sz w:val="28"/>
          <w:szCs w:val="28"/>
        </w:rPr>
        <w:t xml:space="preserve"> </w:t>
      </w:r>
      <w:r w:rsidRPr="00A67AD7">
        <w:rPr>
          <w:rFonts w:ascii="Times New Roman" w:hAnsi="Times New Roman" w:cs="Times New Roman"/>
          <w:sz w:val="28"/>
          <w:szCs w:val="28"/>
          <w:lang w:val="en-US"/>
        </w:rPr>
        <w:t>Pro</w:t>
      </w:r>
    </w:p>
    <w:p w14:paraId="32483418" w14:textId="0B3D2EAA" w:rsidR="00EB5E48" w:rsidRPr="00EB5E48" w:rsidRDefault="00EB5E4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 xml:space="preserve">Участнику необходимо разработать демонстрационное видео на основе готовых видеофрагментов из Модуля 3. Видео должно быть интересным и удерживать внимание аудитории. Затем нужно подготовить файл 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 xml:space="preserve"> для финальной презентации дизайна, вставив в него полученное видео. Презентация должна отражать основные идеи, концепцию проекта, его оригинальность и глубину выполненной работы.</w:t>
      </w:r>
    </w:p>
    <w:p w14:paraId="1703457A" w14:textId="5E23D14B" w:rsidR="00EB5E48" w:rsidRPr="00EB5E48" w:rsidRDefault="00EB5E4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48">
        <w:rPr>
          <w:rFonts w:ascii="Times New Roman" w:hAnsi="Times New Roman" w:cs="Times New Roman"/>
          <w:sz w:val="28"/>
          <w:szCs w:val="28"/>
        </w:rPr>
        <w:t>Финальное предложение по дизайну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E48">
        <w:rPr>
          <w:rFonts w:ascii="Times New Roman" w:hAnsi="Times New Roman" w:cs="Times New Roman"/>
          <w:sz w:val="28"/>
          <w:szCs w:val="28"/>
        </w:rPr>
        <w:t>должно быть понятным аудитории без дополнительной информации. В нём должно быть ясно, какой проект был разработан, с какой целью и какие решения предложил участник.</w:t>
      </w:r>
    </w:p>
    <w:p w14:paraId="00DAA5DC" w14:textId="738D1B1B" w:rsidR="00A67AD7" w:rsidRDefault="00EB5E48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E48">
        <w:rPr>
          <w:rFonts w:ascii="Times New Roman" w:hAnsi="Times New Roman" w:cs="Times New Roman"/>
          <w:sz w:val="28"/>
          <w:szCs w:val="28"/>
        </w:rPr>
        <w:t>Презентация должна представлять собой целостную концепцию с полностью проработанной художественной частью. Как минимум, в ней следует отразить (последовательность слайдов на усмотрение участника, можно добавить больше информации, чем перечислено ниже):</w:t>
      </w:r>
    </w:p>
    <w:p w14:paraId="2D5C1333" w14:textId="77777777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1.</w:t>
      </w:r>
      <w:r w:rsidRPr="007C5DC4">
        <w:rPr>
          <w:rFonts w:ascii="Times New Roman" w:hAnsi="Times New Roman" w:cs="Times New Roman"/>
          <w:sz w:val="28"/>
          <w:szCs w:val="28"/>
        </w:rPr>
        <w:tab/>
        <w:t>Титульный слайд с названием проекта.</w:t>
      </w:r>
    </w:p>
    <w:p w14:paraId="405944FF" w14:textId="21074B35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2.</w:t>
      </w:r>
      <w:r w:rsidRPr="007C5DC4">
        <w:rPr>
          <w:rFonts w:ascii="Times New Roman" w:hAnsi="Times New Roman" w:cs="Times New Roman"/>
          <w:sz w:val="28"/>
          <w:szCs w:val="28"/>
        </w:rPr>
        <w:tab/>
        <w:t>Демонстрация процесса исследования дизайна.</w:t>
      </w:r>
    </w:p>
    <w:p w14:paraId="3BB8D0B1" w14:textId="40DC8AD3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3.</w:t>
      </w:r>
      <w:r w:rsidRPr="007C5DC4">
        <w:rPr>
          <w:rFonts w:ascii="Times New Roman" w:hAnsi="Times New Roman" w:cs="Times New Roman"/>
          <w:sz w:val="28"/>
          <w:szCs w:val="28"/>
        </w:rPr>
        <w:tab/>
        <w:t>Демонстрация эскизов из Модуля 1 (концептуальные варианты) и Модуля 2.</w:t>
      </w:r>
    </w:p>
    <w:p w14:paraId="3C2AD8EA" w14:textId="10667C5D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4.</w:t>
      </w:r>
      <w:r w:rsidRPr="007C5DC4">
        <w:rPr>
          <w:rFonts w:ascii="Times New Roman" w:hAnsi="Times New Roman" w:cs="Times New Roman"/>
          <w:sz w:val="28"/>
          <w:szCs w:val="28"/>
        </w:rPr>
        <w:tab/>
        <w:t xml:space="preserve">Перспективные и ортографические </w:t>
      </w:r>
      <w:proofErr w:type="spellStart"/>
      <w:r w:rsidRPr="007C5DC4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Pr="007C5DC4">
        <w:rPr>
          <w:rFonts w:ascii="Times New Roman" w:hAnsi="Times New Roman" w:cs="Times New Roman"/>
          <w:sz w:val="28"/>
          <w:szCs w:val="28"/>
        </w:rPr>
        <w:t>.</w:t>
      </w:r>
    </w:p>
    <w:p w14:paraId="52D04ED7" w14:textId="66662711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5.</w:t>
      </w:r>
      <w:r w:rsidRPr="007C5DC4">
        <w:rPr>
          <w:rFonts w:ascii="Times New Roman" w:hAnsi="Times New Roman" w:cs="Times New Roman"/>
          <w:sz w:val="28"/>
          <w:szCs w:val="28"/>
        </w:rPr>
        <w:tab/>
        <w:t>Пояснения к концептам.</w:t>
      </w:r>
    </w:p>
    <w:p w14:paraId="1C6D7309" w14:textId="5F53227E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6.</w:t>
      </w:r>
      <w:r w:rsidRPr="007C5D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5DC4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Pr="007C5DC4">
        <w:rPr>
          <w:rFonts w:ascii="Times New Roman" w:hAnsi="Times New Roman" w:cs="Times New Roman"/>
          <w:sz w:val="28"/>
          <w:szCs w:val="28"/>
        </w:rPr>
        <w:t xml:space="preserve"> с цветовыми вариациями.</w:t>
      </w:r>
    </w:p>
    <w:p w14:paraId="2DE2ED72" w14:textId="23649513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7.</w:t>
      </w:r>
      <w:r w:rsidRPr="007C5D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C5DC4">
        <w:rPr>
          <w:rFonts w:ascii="Times New Roman" w:hAnsi="Times New Roman" w:cs="Times New Roman"/>
          <w:sz w:val="28"/>
          <w:szCs w:val="28"/>
        </w:rPr>
        <w:t>Рендеры</w:t>
      </w:r>
      <w:proofErr w:type="spellEnd"/>
      <w:r w:rsidRPr="007C5DC4">
        <w:rPr>
          <w:rFonts w:ascii="Times New Roman" w:hAnsi="Times New Roman" w:cs="Times New Roman"/>
          <w:sz w:val="28"/>
          <w:szCs w:val="28"/>
        </w:rPr>
        <w:t xml:space="preserve"> пользовательских сценариев.</w:t>
      </w:r>
    </w:p>
    <w:p w14:paraId="75BC0BB2" w14:textId="5785E4DD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8.</w:t>
      </w:r>
      <w:r w:rsidRPr="007C5DC4">
        <w:rPr>
          <w:rFonts w:ascii="Times New Roman" w:hAnsi="Times New Roman" w:cs="Times New Roman"/>
          <w:sz w:val="28"/>
          <w:szCs w:val="28"/>
        </w:rPr>
        <w:tab/>
        <w:t>Общий сборочный чертёж.</w:t>
      </w:r>
    </w:p>
    <w:p w14:paraId="4A19B156" w14:textId="1CF37413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9.</w:t>
      </w:r>
      <w:r w:rsidRPr="007C5DC4">
        <w:rPr>
          <w:rFonts w:ascii="Times New Roman" w:hAnsi="Times New Roman" w:cs="Times New Roman"/>
          <w:sz w:val="28"/>
          <w:szCs w:val="28"/>
        </w:rPr>
        <w:tab/>
        <w:t>Взрыв-схему.</w:t>
      </w:r>
    </w:p>
    <w:p w14:paraId="56B50BE1" w14:textId="5E4C9093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10.</w:t>
      </w:r>
      <w:r w:rsidRPr="007C5DC4">
        <w:rPr>
          <w:rFonts w:ascii="Times New Roman" w:hAnsi="Times New Roman" w:cs="Times New Roman"/>
          <w:sz w:val="28"/>
          <w:szCs w:val="28"/>
        </w:rPr>
        <w:tab/>
        <w:t>Чертежи отдельных деталей.</w:t>
      </w:r>
    </w:p>
    <w:p w14:paraId="7A959632" w14:textId="01DA6F77" w:rsidR="007C5DC4" w:rsidRP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11.</w:t>
      </w:r>
      <w:r w:rsidRPr="007C5DC4">
        <w:rPr>
          <w:rFonts w:ascii="Times New Roman" w:hAnsi="Times New Roman" w:cs="Times New Roman"/>
          <w:sz w:val="28"/>
          <w:szCs w:val="28"/>
        </w:rPr>
        <w:tab/>
        <w:t xml:space="preserve">Анимацию облёта камеры, демонстрацию деталей конструкции, сборку и </w:t>
      </w:r>
      <w:proofErr w:type="gramStart"/>
      <w:r w:rsidRPr="007C5DC4">
        <w:rPr>
          <w:rFonts w:ascii="Times New Roman" w:hAnsi="Times New Roman" w:cs="Times New Roman"/>
          <w:sz w:val="28"/>
          <w:szCs w:val="28"/>
        </w:rPr>
        <w:t>разборку объекта</w:t>
      </w:r>
      <w:proofErr w:type="gramEnd"/>
      <w:r w:rsidRPr="007C5DC4">
        <w:rPr>
          <w:rFonts w:ascii="Times New Roman" w:hAnsi="Times New Roman" w:cs="Times New Roman"/>
          <w:sz w:val="28"/>
          <w:szCs w:val="28"/>
        </w:rPr>
        <w:t xml:space="preserve"> и движущиеся функции с фоновым музыкальным сопровождением.</w:t>
      </w:r>
    </w:p>
    <w:p w14:paraId="3EFB60AC" w14:textId="7EF61844" w:rsidR="007C5DC4" w:rsidRDefault="007C5DC4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12.</w:t>
      </w:r>
      <w:r w:rsidRPr="007C5DC4">
        <w:rPr>
          <w:rFonts w:ascii="Times New Roman" w:hAnsi="Times New Roman" w:cs="Times New Roman"/>
          <w:sz w:val="28"/>
          <w:szCs w:val="28"/>
        </w:rPr>
        <w:tab/>
        <w:t>Завершающий слайд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23E4A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8A5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созданию видео:</w:t>
      </w:r>
    </w:p>
    <w:p w14:paraId="26AC4FB0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1.</w:t>
      </w:r>
      <w:r w:rsidRPr="000228A5">
        <w:rPr>
          <w:rFonts w:ascii="Times New Roman" w:hAnsi="Times New Roman" w:cs="Times New Roman"/>
          <w:sz w:val="28"/>
          <w:szCs w:val="28"/>
        </w:rPr>
        <w:tab/>
        <w:t>Синхронизация звуковой дорожки и визуального ряда.</w:t>
      </w:r>
    </w:p>
    <w:p w14:paraId="3B79E343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2.</w:t>
      </w:r>
      <w:r w:rsidRPr="000228A5">
        <w:rPr>
          <w:rFonts w:ascii="Times New Roman" w:hAnsi="Times New Roman" w:cs="Times New Roman"/>
          <w:sz w:val="28"/>
          <w:szCs w:val="28"/>
        </w:rPr>
        <w:tab/>
        <w:t>Продолжительность видео не менее 30 секунд.</w:t>
      </w:r>
    </w:p>
    <w:p w14:paraId="4E105063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0228A5">
        <w:rPr>
          <w:rFonts w:ascii="Times New Roman" w:hAnsi="Times New Roman" w:cs="Times New Roman"/>
          <w:sz w:val="28"/>
          <w:szCs w:val="28"/>
        </w:rPr>
        <w:tab/>
        <w:t>Разрешение экрана: 1920×1080 пикселей.</w:t>
      </w:r>
    </w:p>
    <w:p w14:paraId="62E8D801" w14:textId="55C68E2D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4.</w:t>
      </w:r>
      <w:r w:rsidRPr="000228A5">
        <w:rPr>
          <w:rFonts w:ascii="Times New Roman" w:hAnsi="Times New Roman" w:cs="Times New Roman"/>
          <w:sz w:val="28"/>
          <w:szCs w:val="28"/>
        </w:rPr>
        <w:tab/>
        <w:t xml:space="preserve">Использовать не менее двух различных спецэффектов </w:t>
      </w:r>
      <w:proofErr w:type="spellStart"/>
      <w:r w:rsidRPr="000228A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022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8A5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0228A5">
        <w:rPr>
          <w:rFonts w:ascii="Times New Roman" w:hAnsi="Times New Roman" w:cs="Times New Roman"/>
          <w:sz w:val="28"/>
          <w:szCs w:val="28"/>
        </w:rPr>
        <w:t xml:space="preserve"> в видео.</w:t>
      </w:r>
    </w:p>
    <w:p w14:paraId="19B389BD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5.</w:t>
      </w:r>
      <w:r w:rsidRPr="000228A5">
        <w:rPr>
          <w:rFonts w:ascii="Times New Roman" w:hAnsi="Times New Roman" w:cs="Times New Roman"/>
          <w:sz w:val="28"/>
          <w:szCs w:val="28"/>
        </w:rPr>
        <w:tab/>
        <w:t>Длительность каждого применённого спецэффекта не менее 2 секунд.</w:t>
      </w:r>
    </w:p>
    <w:p w14:paraId="17B7D64E" w14:textId="491B15D6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6.</w:t>
      </w:r>
      <w:r w:rsidRPr="000228A5">
        <w:rPr>
          <w:rFonts w:ascii="Times New Roman" w:hAnsi="Times New Roman" w:cs="Times New Roman"/>
          <w:sz w:val="28"/>
          <w:szCs w:val="28"/>
        </w:rPr>
        <w:tab/>
        <w:t>Минимум один раз применить эффект прозрачности</w:t>
      </w:r>
      <w:r w:rsidR="00BC2659">
        <w:rPr>
          <w:rFonts w:ascii="Times New Roman" w:hAnsi="Times New Roman" w:cs="Times New Roman"/>
          <w:sz w:val="28"/>
          <w:szCs w:val="28"/>
        </w:rPr>
        <w:t>.</w:t>
      </w:r>
    </w:p>
    <w:p w14:paraId="02A51C1F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7.</w:t>
      </w:r>
      <w:r w:rsidRPr="000228A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28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28A5">
        <w:rPr>
          <w:rFonts w:ascii="Times New Roman" w:hAnsi="Times New Roman" w:cs="Times New Roman"/>
          <w:sz w:val="28"/>
          <w:szCs w:val="28"/>
        </w:rPr>
        <w:t xml:space="preserve"> кадрах не должно быть «лишних» элементов.</w:t>
      </w:r>
    </w:p>
    <w:p w14:paraId="13348411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8.</w:t>
      </w:r>
      <w:r w:rsidRPr="000228A5">
        <w:rPr>
          <w:rFonts w:ascii="Times New Roman" w:hAnsi="Times New Roman" w:cs="Times New Roman"/>
          <w:sz w:val="28"/>
          <w:szCs w:val="28"/>
        </w:rPr>
        <w:tab/>
        <w:t>Параметры рендера: формат mp4, разрешение 1920×1080 пикселей, название файла “</w:t>
      </w:r>
      <w:proofErr w:type="spellStart"/>
      <w:r w:rsidRPr="000228A5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0228A5">
        <w:rPr>
          <w:rFonts w:ascii="Times New Roman" w:hAnsi="Times New Roman" w:cs="Times New Roman"/>
          <w:sz w:val="28"/>
          <w:szCs w:val="28"/>
        </w:rPr>
        <w:t>”.</w:t>
      </w:r>
    </w:p>
    <w:p w14:paraId="60BB397F" w14:textId="77777777" w:rsidR="000228A5" w:rsidRP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9.</w:t>
      </w:r>
      <w:r w:rsidRPr="000228A5">
        <w:rPr>
          <w:rFonts w:ascii="Times New Roman" w:hAnsi="Times New Roman" w:cs="Times New Roman"/>
          <w:sz w:val="28"/>
          <w:szCs w:val="28"/>
        </w:rPr>
        <w:tab/>
        <w:t>Размер итогового файла видео не должен превышать 100 МБ.</w:t>
      </w:r>
    </w:p>
    <w:p w14:paraId="3D645D6B" w14:textId="0999AC42" w:rsidR="000228A5" w:rsidRDefault="000228A5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8A5">
        <w:rPr>
          <w:rFonts w:ascii="Times New Roman" w:hAnsi="Times New Roman" w:cs="Times New Roman"/>
          <w:sz w:val="28"/>
          <w:szCs w:val="28"/>
        </w:rPr>
        <w:t>10.</w:t>
      </w:r>
      <w:r w:rsidRPr="000228A5">
        <w:rPr>
          <w:rFonts w:ascii="Times New Roman" w:hAnsi="Times New Roman" w:cs="Times New Roman"/>
          <w:sz w:val="28"/>
          <w:szCs w:val="28"/>
        </w:rPr>
        <w:tab/>
        <w:t>Рабочий файл видео (проект) с названием “</w:t>
      </w:r>
      <w:proofErr w:type="spellStart"/>
      <w:r w:rsidRPr="000228A5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0228A5">
        <w:rPr>
          <w:rFonts w:ascii="Times New Roman" w:hAnsi="Times New Roman" w:cs="Times New Roman"/>
          <w:sz w:val="28"/>
          <w:szCs w:val="28"/>
        </w:rPr>
        <w:t>”, размер которого также не превышает 100 МБ.</w:t>
      </w:r>
    </w:p>
    <w:p w14:paraId="79ABFD22" w14:textId="77777777" w:rsidR="00D209F7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5A88B" w14:textId="77777777" w:rsidR="00D209F7" w:rsidRPr="00D209F7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9F7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 к созданию файла PPT:</w:t>
      </w:r>
    </w:p>
    <w:p w14:paraId="14DFA268" w14:textId="77777777" w:rsidR="00D209F7" w:rsidRPr="00D209F7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F7">
        <w:rPr>
          <w:rFonts w:ascii="Times New Roman" w:hAnsi="Times New Roman" w:cs="Times New Roman"/>
          <w:sz w:val="28"/>
          <w:szCs w:val="28"/>
        </w:rPr>
        <w:t>1.</w:t>
      </w:r>
      <w:r w:rsidRPr="00D209F7">
        <w:rPr>
          <w:rFonts w:ascii="Times New Roman" w:hAnsi="Times New Roman" w:cs="Times New Roman"/>
          <w:sz w:val="28"/>
          <w:szCs w:val="28"/>
        </w:rPr>
        <w:tab/>
        <w:t>Соотношение сторон слайдов — 16:9.</w:t>
      </w:r>
    </w:p>
    <w:p w14:paraId="62663550" w14:textId="77777777" w:rsidR="00D209F7" w:rsidRPr="00D209F7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F7">
        <w:rPr>
          <w:rFonts w:ascii="Times New Roman" w:hAnsi="Times New Roman" w:cs="Times New Roman"/>
          <w:sz w:val="28"/>
          <w:szCs w:val="28"/>
        </w:rPr>
        <w:t>2.</w:t>
      </w:r>
      <w:r w:rsidRPr="00D209F7">
        <w:rPr>
          <w:rFonts w:ascii="Times New Roman" w:hAnsi="Times New Roman" w:cs="Times New Roman"/>
          <w:sz w:val="28"/>
          <w:szCs w:val="28"/>
        </w:rPr>
        <w:tab/>
        <w:t>Дизайн макета слайдов должен быть визуально привлекательным.</w:t>
      </w:r>
    </w:p>
    <w:p w14:paraId="06182D7C" w14:textId="77777777" w:rsidR="00D209F7" w:rsidRPr="00D209F7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9F7">
        <w:rPr>
          <w:rFonts w:ascii="Times New Roman" w:hAnsi="Times New Roman" w:cs="Times New Roman"/>
          <w:sz w:val="28"/>
          <w:szCs w:val="28"/>
        </w:rPr>
        <w:t>3.</w:t>
      </w:r>
      <w:r w:rsidRPr="00D209F7">
        <w:rPr>
          <w:rFonts w:ascii="Times New Roman" w:hAnsi="Times New Roman" w:cs="Times New Roman"/>
          <w:sz w:val="28"/>
          <w:szCs w:val="28"/>
        </w:rPr>
        <w:tab/>
        <w:t>Видео должно быть вставлено в один из слайдов и настроено на автоматическое воспроизведение.</w:t>
      </w:r>
    </w:p>
    <w:p w14:paraId="640F023B" w14:textId="49965362" w:rsidR="00D209F7" w:rsidRPr="00C90B90" w:rsidRDefault="00D209F7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4.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>Сохранить файл презентации в формате “.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pp</w:t>
      </w:r>
      <w:r w:rsidR="5C1931CD" w:rsidRPr="18317CE4">
        <w:rPr>
          <w:rFonts w:ascii="Times New Roman" w:hAnsi="Times New Roman" w:cs="Times New Roman"/>
          <w:sz w:val="28"/>
          <w:szCs w:val="28"/>
        </w:rPr>
        <w:t>sx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>”.</w:t>
      </w:r>
    </w:p>
    <w:p w14:paraId="02E208EC" w14:textId="77777777" w:rsidR="00C90B90" w:rsidRPr="00B71F0D" w:rsidRDefault="00C90B90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C80DC" w14:textId="77777777" w:rsidR="006D5BB6" w:rsidRPr="006D5BB6" w:rsidRDefault="006D5BB6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BB6">
        <w:rPr>
          <w:rFonts w:ascii="Times New Roman" w:hAnsi="Times New Roman" w:cs="Times New Roman"/>
          <w:b/>
          <w:bCs/>
          <w:sz w:val="28"/>
          <w:szCs w:val="28"/>
        </w:rPr>
        <w:t>Материалы, которые нужно сдать для Модуля 5:</w:t>
      </w:r>
    </w:p>
    <w:p w14:paraId="47D87DAB" w14:textId="77777777" w:rsidR="006D5BB6" w:rsidRPr="006D5BB6" w:rsidRDefault="006D5BB6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5BB6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6D5BB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D5BB6">
        <w:rPr>
          <w:rFonts w:ascii="Times New Roman" w:hAnsi="Times New Roman" w:cs="Times New Roman"/>
          <w:sz w:val="28"/>
          <w:szCs w:val="28"/>
        </w:rPr>
        <w:t>Рабочий</w:t>
      </w:r>
      <w:r w:rsidRPr="006D5B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5BB6">
        <w:rPr>
          <w:rFonts w:ascii="Times New Roman" w:hAnsi="Times New Roman" w:cs="Times New Roman"/>
          <w:sz w:val="28"/>
          <w:szCs w:val="28"/>
        </w:rPr>
        <w:t>файл</w:t>
      </w:r>
      <w:r w:rsidRPr="006D5B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5BB6">
        <w:rPr>
          <w:rFonts w:ascii="Times New Roman" w:hAnsi="Times New Roman" w:cs="Times New Roman"/>
          <w:sz w:val="28"/>
          <w:szCs w:val="28"/>
        </w:rPr>
        <w:t>видео</w:t>
      </w:r>
      <w:r w:rsidRPr="006D5BB6">
        <w:rPr>
          <w:rFonts w:ascii="Times New Roman" w:hAnsi="Times New Roman" w:cs="Times New Roman"/>
          <w:sz w:val="28"/>
          <w:szCs w:val="28"/>
          <w:lang w:val="en-US"/>
        </w:rPr>
        <w:t xml:space="preserve"> (project file).</w:t>
      </w:r>
    </w:p>
    <w:p w14:paraId="5759EBCD" w14:textId="77777777" w:rsidR="006D5BB6" w:rsidRPr="006D5BB6" w:rsidRDefault="006D5BB6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BB6">
        <w:rPr>
          <w:rFonts w:ascii="Times New Roman" w:hAnsi="Times New Roman" w:cs="Times New Roman"/>
          <w:sz w:val="28"/>
          <w:szCs w:val="28"/>
        </w:rPr>
        <w:t>2.</w:t>
      </w:r>
      <w:r w:rsidRPr="006D5BB6">
        <w:rPr>
          <w:rFonts w:ascii="Times New Roman" w:hAnsi="Times New Roman" w:cs="Times New Roman"/>
          <w:sz w:val="28"/>
          <w:szCs w:val="28"/>
        </w:rPr>
        <w:tab/>
        <w:t>Итоговое демонстрационное видео (mp4).</w:t>
      </w:r>
    </w:p>
    <w:p w14:paraId="39322123" w14:textId="524302B4" w:rsidR="00C90B90" w:rsidRPr="00B71F0D" w:rsidRDefault="006D5BB6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8317CE4">
        <w:rPr>
          <w:rFonts w:ascii="Times New Roman" w:hAnsi="Times New Roman" w:cs="Times New Roman"/>
          <w:sz w:val="28"/>
          <w:szCs w:val="28"/>
        </w:rPr>
        <w:t>3.</w:t>
      </w:r>
      <w:r>
        <w:tab/>
      </w:r>
      <w:r w:rsidRPr="18317CE4">
        <w:rPr>
          <w:rFonts w:ascii="Times New Roman" w:hAnsi="Times New Roman" w:cs="Times New Roman"/>
          <w:sz w:val="28"/>
          <w:szCs w:val="28"/>
        </w:rPr>
        <w:t>Файл презентации (PPT) в формате “.</w:t>
      </w:r>
      <w:proofErr w:type="spellStart"/>
      <w:r w:rsidRPr="18317CE4">
        <w:rPr>
          <w:rFonts w:ascii="Times New Roman" w:hAnsi="Times New Roman" w:cs="Times New Roman"/>
          <w:sz w:val="28"/>
          <w:szCs w:val="28"/>
        </w:rPr>
        <w:t>pp</w:t>
      </w:r>
      <w:r w:rsidR="0D59BA03" w:rsidRPr="18317CE4">
        <w:rPr>
          <w:rFonts w:ascii="Times New Roman" w:hAnsi="Times New Roman" w:cs="Times New Roman"/>
          <w:sz w:val="28"/>
          <w:szCs w:val="28"/>
        </w:rPr>
        <w:t>s</w:t>
      </w:r>
      <w:r w:rsidRPr="18317CE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18317CE4">
        <w:rPr>
          <w:rFonts w:ascii="Times New Roman" w:hAnsi="Times New Roman" w:cs="Times New Roman"/>
          <w:sz w:val="28"/>
          <w:szCs w:val="28"/>
        </w:rPr>
        <w:t>” с финальным предложением по дизайну.</w:t>
      </w:r>
    </w:p>
    <w:p w14:paraId="18E0A5CC" w14:textId="77777777" w:rsidR="006A6F4E" w:rsidRPr="00B71F0D" w:rsidRDefault="006A6F4E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284D6" w14:textId="77777777" w:rsidR="006A6F4E" w:rsidRPr="006A6F4E" w:rsidRDefault="006A6F4E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F4E">
        <w:rPr>
          <w:rFonts w:ascii="Times New Roman" w:hAnsi="Times New Roman" w:cs="Times New Roman"/>
          <w:b/>
          <w:bCs/>
          <w:sz w:val="28"/>
          <w:szCs w:val="28"/>
        </w:rPr>
        <w:t>Примечания:</w:t>
      </w:r>
    </w:p>
    <w:p w14:paraId="667C456F" w14:textId="12D3FCE7" w:rsidR="006A6F4E" w:rsidRPr="00E905EA" w:rsidRDefault="006A6F4E" w:rsidP="00E63C01">
      <w:pPr>
        <w:pStyle w:val="ab"/>
        <w:numPr>
          <w:ilvl w:val="0"/>
          <w:numId w:val="1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5EA">
        <w:rPr>
          <w:rFonts w:ascii="Times New Roman" w:hAnsi="Times New Roman" w:cs="Times New Roman"/>
          <w:sz w:val="28"/>
          <w:szCs w:val="28"/>
        </w:rPr>
        <w:t xml:space="preserve">Создайте папку “M5_Design </w:t>
      </w:r>
      <w:proofErr w:type="spellStart"/>
      <w:r w:rsidRPr="00E905EA">
        <w:rPr>
          <w:rFonts w:ascii="Times New Roman" w:hAnsi="Times New Roman" w:cs="Times New Roman"/>
          <w:sz w:val="28"/>
          <w:szCs w:val="28"/>
        </w:rPr>
        <w:t>Proposal</w:t>
      </w:r>
      <w:proofErr w:type="spellEnd"/>
      <w:r w:rsidRPr="00E905EA">
        <w:rPr>
          <w:rFonts w:ascii="Times New Roman" w:hAnsi="Times New Roman" w:cs="Times New Roman"/>
          <w:sz w:val="28"/>
          <w:szCs w:val="28"/>
        </w:rPr>
        <w:t>” в папке с вашим номером участника на рабочем столе и сохраните в неё все файлы, относящиеся к этому модулю.</w:t>
      </w:r>
    </w:p>
    <w:p w14:paraId="7D113B22" w14:textId="77777777" w:rsidR="00E905EA" w:rsidRPr="00E905EA" w:rsidRDefault="00E905EA" w:rsidP="00E905EA">
      <w:pPr>
        <w:pStyle w:val="WSK"/>
      </w:pPr>
      <w:bookmarkStart w:id="2" w:name="_Toc191138238"/>
      <w:r w:rsidRPr="00E905EA">
        <w:t>Инструкции для участника</w:t>
      </w:r>
      <w:bookmarkEnd w:id="2"/>
    </w:p>
    <w:p w14:paraId="19167713" w14:textId="77777777" w:rsidR="00E905EA" w:rsidRPr="00B71F0D" w:rsidRDefault="00E905E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5EA">
        <w:rPr>
          <w:rFonts w:ascii="Times New Roman" w:hAnsi="Times New Roman" w:cs="Times New Roman"/>
          <w:sz w:val="28"/>
          <w:szCs w:val="28"/>
        </w:rPr>
        <w:t>Каждый модуль имеет определённые требования к использованию программного обеспечения и оборудования. В рамках одного модуля не допускается выполнять задания, отнесённые к другим модулям, а также использовать ПО или устройства, которые не соответствуют требованиям текущего модуля.</w:t>
      </w:r>
    </w:p>
    <w:p w14:paraId="4D9887F6" w14:textId="77777777" w:rsidR="00E63C01" w:rsidRPr="00B71F0D" w:rsidRDefault="00E63C01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4C07C" w14:textId="77777777" w:rsidR="00E63C01" w:rsidRPr="00B71F0D" w:rsidRDefault="00E63C01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2C0CA" w14:textId="77777777" w:rsidR="00E905EA" w:rsidRPr="00E905EA" w:rsidRDefault="00E905EA" w:rsidP="00E905EA">
      <w:pPr>
        <w:pStyle w:val="WSK"/>
      </w:pPr>
      <w:bookmarkStart w:id="3" w:name="_Toc191138239"/>
      <w:r w:rsidRPr="00E905EA">
        <w:t>Прочее</w:t>
      </w:r>
      <w:bookmarkEnd w:id="3"/>
    </w:p>
    <w:p w14:paraId="0C78A67C" w14:textId="4F0AB14A" w:rsidR="00E905EA" w:rsidRPr="00E905EA" w:rsidRDefault="00E905EA" w:rsidP="00E63C0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05EA">
        <w:rPr>
          <w:rFonts w:ascii="Times New Roman" w:hAnsi="Times New Roman" w:cs="Times New Roman"/>
          <w:sz w:val="28"/>
          <w:szCs w:val="28"/>
        </w:rPr>
        <w:t xml:space="preserve">Все выполненные работы будут собираться из соответствующих папок на рабочей станции по окончании каждого модуля.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Убедитесь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ваши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файлы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сохранены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правильными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05EA">
        <w:rPr>
          <w:rFonts w:ascii="Times New Roman" w:hAnsi="Times New Roman" w:cs="Times New Roman"/>
          <w:sz w:val="28"/>
          <w:szCs w:val="28"/>
          <w:lang w:val="en-US"/>
        </w:rPr>
        <w:t>названиями</w:t>
      </w:r>
      <w:proofErr w:type="spellEnd"/>
      <w:r w:rsidRPr="00E905E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E905EA" w:rsidRPr="00E905EA" w:rsidSect="00363B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AC372" w14:textId="77777777" w:rsidR="00BE6BFD" w:rsidRDefault="00BE6BFD" w:rsidP="00363B5C">
      <w:pPr>
        <w:spacing w:after="0" w:line="240" w:lineRule="auto"/>
      </w:pPr>
      <w:r>
        <w:separator/>
      </w:r>
    </w:p>
  </w:endnote>
  <w:endnote w:type="continuationSeparator" w:id="0">
    <w:p w14:paraId="73FF33B6" w14:textId="77777777" w:rsidR="00BE6BFD" w:rsidRDefault="00BE6BFD" w:rsidP="0036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89523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A58A" w14:textId="5417C28E" w:rsidR="00363B5C" w:rsidRDefault="00363B5C">
            <w:pPr>
              <w:pStyle w:val="a9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B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2CB3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D24E09" w14:textId="2EA15E47" w:rsidR="00363B5C" w:rsidRPr="00363B5C" w:rsidRDefault="00363B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FD462A" w14:paraId="2436C74D" w14:textId="77777777" w:rsidTr="22FD462A">
      <w:trPr>
        <w:trHeight w:val="300"/>
      </w:trPr>
      <w:tc>
        <w:tcPr>
          <w:tcW w:w="3485" w:type="dxa"/>
        </w:tcPr>
        <w:p w14:paraId="2DF1DE93" w14:textId="2DD09E48" w:rsidR="22FD462A" w:rsidRDefault="22FD462A" w:rsidP="22FD462A">
          <w:pPr>
            <w:pStyle w:val="a5"/>
            <w:ind w:left="-115"/>
          </w:pPr>
        </w:p>
      </w:tc>
      <w:tc>
        <w:tcPr>
          <w:tcW w:w="3485" w:type="dxa"/>
        </w:tcPr>
        <w:p w14:paraId="081AAEC3" w14:textId="641D2451" w:rsidR="22FD462A" w:rsidRDefault="22FD462A" w:rsidP="22FD462A">
          <w:pPr>
            <w:pStyle w:val="a5"/>
            <w:jc w:val="center"/>
          </w:pPr>
        </w:p>
      </w:tc>
      <w:tc>
        <w:tcPr>
          <w:tcW w:w="3485" w:type="dxa"/>
        </w:tcPr>
        <w:p w14:paraId="14AEAC86" w14:textId="5A55F1F9" w:rsidR="22FD462A" w:rsidRDefault="22FD462A" w:rsidP="22FD462A">
          <w:pPr>
            <w:pStyle w:val="a5"/>
            <w:ind w:right="-115"/>
            <w:jc w:val="right"/>
          </w:pPr>
        </w:p>
      </w:tc>
    </w:tr>
  </w:tbl>
  <w:p w14:paraId="5F6632A9" w14:textId="0FE4B803" w:rsidR="22FD462A" w:rsidRDefault="22FD462A" w:rsidP="22FD46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CF522" w14:textId="77777777" w:rsidR="00BE6BFD" w:rsidRDefault="00BE6BFD" w:rsidP="00363B5C">
      <w:pPr>
        <w:spacing w:after="0" w:line="240" w:lineRule="auto"/>
      </w:pPr>
      <w:r>
        <w:separator/>
      </w:r>
    </w:p>
  </w:footnote>
  <w:footnote w:type="continuationSeparator" w:id="0">
    <w:p w14:paraId="2C1FEDC6" w14:textId="77777777" w:rsidR="00BE6BFD" w:rsidRDefault="00BE6BFD" w:rsidP="0036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34E67" w14:textId="16DE50DB" w:rsidR="00363B5C" w:rsidRDefault="00363B5C" w:rsidP="00363B5C">
    <w:pPr>
      <w:pStyle w:val="a5"/>
      <w:jc w:val="right"/>
    </w:pPr>
    <w:r w:rsidRPr="00363B5C">
      <w:rPr>
        <w:noProof/>
        <w:lang w:eastAsia="ru-RU"/>
      </w:rPr>
      <w:drawing>
        <wp:inline distT="0" distB="0" distL="0" distR="0" wp14:anchorId="4B2F39DF" wp14:editId="5D034141">
          <wp:extent cx="762000" cy="429846"/>
          <wp:effectExtent l="0" t="0" r="0" b="8890"/>
          <wp:docPr id="20122736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2736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1" cy="433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2FD462A" w14:paraId="09548CAE" w14:textId="77777777" w:rsidTr="22FD462A">
      <w:trPr>
        <w:trHeight w:val="300"/>
      </w:trPr>
      <w:tc>
        <w:tcPr>
          <w:tcW w:w="3485" w:type="dxa"/>
        </w:tcPr>
        <w:p w14:paraId="23B3813A" w14:textId="510942F8" w:rsidR="22FD462A" w:rsidRDefault="22FD462A" w:rsidP="22FD462A">
          <w:pPr>
            <w:pStyle w:val="a5"/>
            <w:ind w:left="-115"/>
          </w:pPr>
        </w:p>
      </w:tc>
      <w:tc>
        <w:tcPr>
          <w:tcW w:w="3485" w:type="dxa"/>
        </w:tcPr>
        <w:p w14:paraId="3CFFEE7D" w14:textId="33010BB9" w:rsidR="22FD462A" w:rsidRDefault="22FD462A" w:rsidP="22FD462A">
          <w:pPr>
            <w:pStyle w:val="a5"/>
            <w:jc w:val="center"/>
          </w:pPr>
        </w:p>
      </w:tc>
      <w:tc>
        <w:tcPr>
          <w:tcW w:w="3485" w:type="dxa"/>
        </w:tcPr>
        <w:p w14:paraId="76ED5793" w14:textId="01A425F7" w:rsidR="22FD462A" w:rsidRDefault="22FD462A" w:rsidP="22FD462A">
          <w:pPr>
            <w:pStyle w:val="a5"/>
            <w:ind w:right="-115"/>
            <w:jc w:val="right"/>
          </w:pPr>
        </w:p>
      </w:tc>
    </w:tr>
  </w:tbl>
  <w:p w14:paraId="1504DC7F" w14:textId="42F8B8FA" w:rsidR="22FD462A" w:rsidRDefault="22FD462A" w:rsidP="22FD46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812"/>
    <w:multiLevelType w:val="hybridMultilevel"/>
    <w:tmpl w:val="8E3E6FC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B6CF2"/>
    <w:multiLevelType w:val="hybridMultilevel"/>
    <w:tmpl w:val="61626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0C7522"/>
    <w:multiLevelType w:val="hybridMultilevel"/>
    <w:tmpl w:val="7FFED9A4"/>
    <w:lvl w:ilvl="0" w:tplc="1BA2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051DA"/>
    <w:multiLevelType w:val="hybridMultilevel"/>
    <w:tmpl w:val="BDBA0876"/>
    <w:lvl w:ilvl="0" w:tplc="4D4E2CC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C0B7AEC"/>
    <w:multiLevelType w:val="hybridMultilevel"/>
    <w:tmpl w:val="27A89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D06A2E"/>
    <w:multiLevelType w:val="hybridMultilevel"/>
    <w:tmpl w:val="75662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1316E5"/>
    <w:multiLevelType w:val="hybridMultilevel"/>
    <w:tmpl w:val="1C34575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E13488"/>
    <w:multiLevelType w:val="hybridMultilevel"/>
    <w:tmpl w:val="45D8FA1C"/>
    <w:lvl w:ilvl="0" w:tplc="12465C3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C423F3D"/>
    <w:multiLevelType w:val="hybridMultilevel"/>
    <w:tmpl w:val="14B612A6"/>
    <w:lvl w:ilvl="0" w:tplc="2808050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632B3D3C"/>
    <w:multiLevelType w:val="hybridMultilevel"/>
    <w:tmpl w:val="B1489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E6579"/>
    <w:multiLevelType w:val="hybridMultilevel"/>
    <w:tmpl w:val="00E81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11BF"/>
    <w:multiLevelType w:val="hybridMultilevel"/>
    <w:tmpl w:val="213C6166"/>
    <w:lvl w:ilvl="0" w:tplc="B156E48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60" w:hanging="360"/>
      </w:pPr>
    </w:lvl>
    <w:lvl w:ilvl="2" w:tplc="2000001B" w:tentative="1">
      <w:start w:val="1"/>
      <w:numFmt w:val="lowerRoman"/>
      <w:lvlText w:val="%3."/>
      <w:lvlJc w:val="right"/>
      <w:pPr>
        <w:ind w:left="2480" w:hanging="180"/>
      </w:pPr>
    </w:lvl>
    <w:lvl w:ilvl="3" w:tplc="2000000F" w:tentative="1">
      <w:start w:val="1"/>
      <w:numFmt w:val="decimal"/>
      <w:lvlText w:val="%4."/>
      <w:lvlJc w:val="left"/>
      <w:pPr>
        <w:ind w:left="3200" w:hanging="360"/>
      </w:pPr>
    </w:lvl>
    <w:lvl w:ilvl="4" w:tplc="20000019" w:tentative="1">
      <w:start w:val="1"/>
      <w:numFmt w:val="lowerLetter"/>
      <w:lvlText w:val="%5."/>
      <w:lvlJc w:val="left"/>
      <w:pPr>
        <w:ind w:left="3920" w:hanging="360"/>
      </w:pPr>
    </w:lvl>
    <w:lvl w:ilvl="5" w:tplc="2000001B" w:tentative="1">
      <w:start w:val="1"/>
      <w:numFmt w:val="lowerRoman"/>
      <w:lvlText w:val="%6."/>
      <w:lvlJc w:val="right"/>
      <w:pPr>
        <w:ind w:left="4640" w:hanging="180"/>
      </w:pPr>
    </w:lvl>
    <w:lvl w:ilvl="6" w:tplc="2000000F" w:tentative="1">
      <w:start w:val="1"/>
      <w:numFmt w:val="decimal"/>
      <w:lvlText w:val="%7."/>
      <w:lvlJc w:val="left"/>
      <w:pPr>
        <w:ind w:left="5360" w:hanging="360"/>
      </w:pPr>
    </w:lvl>
    <w:lvl w:ilvl="7" w:tplc="20000019" w:tentative="1">
      <w:start w:val="1"/>
      <w:numFmt w:val="lowerLetter"/>
      <w:lvlText w:val="%8."/>
      <w:lvlJc w:val="left"/>
      <w:pPr>
        <w:ind w:left="6080" w:hanging="360"/>
      </w:pPr>
    </w:lvl>
    <w:lvl w:ilvl="8" w:tplc="2000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E2B4158"/>
    <w:multiLevelType w:val="multilevel"/>
    <w:tmpl w:val="3D262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670E6"/>
    <w:multiLevelType w:val="hybridMultilevel"/>
    <w:tmpl w:val="C66EF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DF0675"/>
    <w:multiLevelType w:val="multilevel"/>
    <w:tmpl w:val="E03A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07"/>
    <w:rsid w:val="00021032"/>
    <w:rsid w:val="00022584"/>
    <w:rsid w:val="000228A5"/>
    <w:rsid w:val="000236D0"/>
    <w:rsid w:val="00031CB8"/>
    <w:rsid w:val="0003502F"/>
    <w:rsid w:val="000375A0"/>
    <w:rsid w:val="000420B8"/>
    <w:rsid w:val="00043C38"/>
    <w:rsid w:val="0004422C"/>
    <w:rsid w:val="000457DD"/>
    <w:rsid w:val="00072BF5"/>
    <w:rsid w:val="00077949"/>
    <w:rsid w:val="0008066A"/>
    <w:rsid w:val="000B0AB2"/>
    <w:rsid w:val="000B66D2"/>
    <w:rsid w:val="000E2623"/>
    <w:rsid w:val="000E2C49"/>
    <w:rsid w:val="000E4A29"/>
    <w:rsid w:val="000E543E"/>
    <w:rsid w:val="000F2E8B"/>
    <w:rsid w:val="00111516"/>
    <w:rsid w:val="00112CB8"/>
    <w:rsid w:val="00114D2C"/>
    <w:rsid w:val="00131626"/>
    <w:rsid w:val="001573B1"/>
    <w:rsid w:val="00181443"/>
    <w:rsid w:val="0019404A"/>
    <w:rsid w:val="001945B3"/>
    <w:rsid w:val="001B08E5"/>
    <w:rsid w:val="001B64D6"/>
    <w:rsid w:val="001D318C"/>
    <w:rsid w:val="001F2885"/>
    <w:rsid w:val="0020309D"/>
    <w:rsid w:val="0021721C"/>
    <w:rsid w:val="002306FB"/>
    <w:rsid w:val="002337EC"/>
    <w:rsid w:val="00272721"/>
    <w:rsid w:val="002849ED"/>
    <w:rsid w:val="002940A3"/>
    <w:rsid w:val="002958AE"/>
    <w:rsid w:val="002A0C6F"/>
    <w:rsid w:val="002C1D20"/>
    <w:rsid w:val="00345F77"/>
    <w:rsid w:val="00356C78"/>
    <w:rsid w:val="00363B5C"/>
    <w:rsid w:val="00363E04"/>
    <w:rsid w:val="0036406F"/>
    <w:rsid w:val="00377A77"/>
    <w:rsid w:val="00381B3A"/>
    <w:rsid w:val="003855F9"/>
    <w:rsid w:val="00387A53"/>
    <w:rsid w:val="00387E2F"/>
    <w:rsid w:val="003A361C"/>
    <w:rsid w:val="003A774C"/>
    <w:rsid w:val="003B274A"/>
    <w:rsid w:val="003C1BCD"/>
    <w:rsid w:val="003E7B50"/>
    <w:rsid w:val="00403499"/>
    <w:rsid w:val="00417B19"/>
    <w:rsid w:val="004225CC"/>
    <w:rsid w:val="00432F1C"/>
    <w:rsid w:val="00434118"/>
    <w:rsid w:val="00452AAC"/>
    <w:rsid w:val="00462CD3"/>
    <w:rsid w:val="00471209"/>
    <w:rsid w:val="004A2312"/>
    <w:rsid w:val="004A4C5E"/>
    <w:rsid w:val="004B5EC7"/>
    <w:rsid w:val="004D4C7F"/>
    <w:rsid w:val="004D5A92"/>
    <w:rsid w:val="004E1A3C"/>
    <w:rsid w:val="004E4CC9"/>
    <w:rsid w:val="00533BDA"/>
    <w:rsid w:val="00541257"/>
    <w:rsid w:val="00572CDC"/>
    <w:rsid w:val="005B67E1"/>
    <w:rsid w:val="005D68B8"/>
    <w:rsid w:val="005E74BE"/>
    <w:rsid w:val="00601F6F"/>
    <w:rsid w:val="006041BF"/>
    <w:rsid w:val="006132CF"/>
    <w:rsid w:val="006331CA"/>
    <w:rsid w:val="00642411"/>
    <w:rsid w:val="006609D4"/>
    <w:rsid w:val="006747AC"/>
    <w:rsid w:val="006824DE"/>
    <w:rsid w:val="006868BE"/>
    <w:rsid w:val="006A6F4E"/>
    <w:rsid w:val="006B6556"/>
    <w:rsid w:val="006B7DEE"/>
    <w:rsid w:val="006C070D"/>
    <w:rsid w:val="006D14A6"/>
    <w:rsid w:val="006D5BB6"/>
    <w:rsid w:val="006E0940"/>
    <w:rsid w:val="006E637B"/>
    <w:rsid w:val="006F32B7"/>
    <w:rsid w:val="006F4B79"/>
    <w:rsid w:val="006F5A8A"/>
    <w:rsid w:val="00725A52"/>
    <w:rsid w:val="00767B81"/>
    <w:rsid w:val="00775070"/>
    <w:rsid w:val="007856DD"/>
    <w:rsid w:val="00787AD6"/>
    <w:rsid w:val="00792042"/>
    <w:rsid w:val="007942F5"/>
    <w:rsid w:val="007C5DC4"/>
    <w:rsid w:val="007C7488"/>
    <w:rsid w:val="007D5579"/>
    <w:rsid w:val="008024E3"/>
    <w:rsid w:val="00816FBF"/>
    <w:rsid w:val="008835ED"/>
    <w:rsid w:val="008B07E7"/>
    <w:rsid w:val="008B36A9"/>
    <w:rsid w:val="008D36FC"/>
    <w:rsid w:val="008E07E0"/>
    <w:rsid w:val="008E6909"/>
    <w:rsid w:val="00903CFC"/>
    <w:rsid w:val="00930D38"/>
    <w:rsid w:val="009813AA"/>
    <w:rsid w:val="00997B7C"/>
    <w:rsid w:val="009E01CD"/>
    <w:rsid w:val="00A136BC"/>
    <w:rsid w:val="00A1707C"/>
    <w:rsid w:val="00A204AC"/>
    <w:rsid w:val="00A30F3B"/>
    <w:rsid w:val="00A3145B"/>
    <w:rsid w:val="00A34124"/>
    <w:rsid w:val="00A5157A"/>
    <w:rsid w:val="00A67AD7"/>
    <w:rsid w:val="00AA4E9E"/>
    <w:rsid w:val="00AB2261"/>
    <w:rsid w:val="00AB52C7"/>
    <w:rsid w:val="00AD3F66"/>
    <w:rsid w:val="00AE5B96"/>
    <w:rsid w:val="00B047F0"/>
    <w:rsid w:val="00B06426"/>
    <w:rsid w:val="00B0744D"/>
    <w:rsid w:val="00B07DD5"/>
    <w:rsid w:val="00B1661B"/>
    <w:rsid w:val="00B22CB3"/>
    <w:rsid w:val="00B25488"/>
    <w:rsid w:val="00B6453B"/>
    <w:rsid w:val="00B71F0D"/>
    <w:rsid w:val="00B92B07"/>
    <w:rsid w:val="00BC2659"/>
    <w:rsid w:val="00BE024E"/>
    <w:rsid w:val="00BE13E4"/>
    <w:rsid w:val="00BE15D4"/>
    <w:rsid w:val="00BE1E68"/>
    <w:rsid w:val="00BE6BFD"/>
    <w:rsid w:val="00C30565"/>
    <w:rsid w:val="00C53413"/>
    <w:rsid w:val="00C84ABA"/>
    <w:rsid w:val="00C84AC8"/>
    <w:rsid w:val="00C86CF7"/>
    <w:rsid w:val="00C90B90"/>
    <w:rsid w:val="00CA3C89"/>
    <w:rsid w:val="00CC39FA"/>
    <w:rsid w:val="00CD0D88"/>
    <w:rsid w:val="00CD555C"/>
    <w:rsid w:val="00CE2BB9"/>
    <w:rsid w:val="00D03964"/>
    <w:rsid w:val="00D113FD"/>
    <w:rsid w:val="00D209F7"/>
    <w:rsid w:val="00D27BDC"/>
    <w:rsid w:val="00D3527A"/>
    <w:rsid w:val="00D60C79"/>
    <w:rsid w:val="00D64186"/>
    <w:rsid w:val="00D9193F"/>
    <w:rsid w:val="00DB7697"/>
    <w:rsid w:val="00DB779E"/>
    <w:rsid w:val="00DF7454"/>
    <w:rsid w:val="00E07B6F"/>
    <w:rsid w:val="00E07C8E"/>
    <w:rsid w:val="00E16B71"/>
    <w:rsid w:val="00E31F7D"/>
    <w:rsid w:val="00E34FEF"/>
    <w:rsid w:val="00E63C01"/>
    <w:rsid w:val="00E70CDB"/>
    <w:rsid w:val="00E81F0D"/>
    <w:rsid w:val="00E905EA"/>
    <w:rsid w:val="00EB394A"/>
    <w:rsid w:val="00EB5E48"/>
    <w:rsid w:val="00EB702B"/>
    <w:rsid w:val="00EC2DFA"/>
    <w:rsid w:val="00ED6287"/>
    <w:rsid w:val="00EE7D7A"/>
    <w:rsid w:val="00F02C63"/>
    <w:rsid w:val="00F12835"/>
    <w:rsid w:val="00F36370"/>
    <w:rsid w:val="00F40F21"/>
    <w:rsid w:val="00F41D42"/>
    <w:rsid w:val="00F50E48"/>
    <w:rsid w:val="00F76E99"/>
    <w:rsid w:val="00F86EF2"/>
    <w:rsid w:val="00FC0BD1"/>
    <w:rsid w:val="00FF1E76"/>
    <w:rsid w:val="0CE640C3"/>
    <w:rsid w:val="0D59BA03"/>
    <w:rsid w:val="0E4F7423"/>
    <w:rsid w:val="1158C182"/>
    <w:rsid w:val="15357C97"/>
    <w:rsid w:val="165FA9B5"/>
    <w:rsid w:val="167C0C48"/>
    <w:rsid w:val="1774306E"/>
    <w:rsid w:val="18317CE4"/>
    <w:rsid w:val="18DAC308"/>
    <w:rsid w:val="1AF4C990"/>
    <w:rsid w:val="1F58B98D"/>
    <w:rsid w:val="228A358C"/>
    <w:rsid w:val="22FD462A"/>
    <w:rsid w:val="25867900"/>
    <w:rsid w:val="25DE6AE5"/>
    <w:rsid w:val="27D1AF1F"/>
    <w:rsid w:val="27FC65A6"/>
    <w:rsid w:val="288CD3BD"/>
    <w:rsid w:val="28DCC076"/>
    <w:rsid w:val="2B0F7689"/>
    <w:rsid w:val="2DDE4C19"/>
    <w:rsid w:val="3A43F705"/>
    <w:rsid w:val="3ED9FBBF"/>
    <w:rsid w:val="427C69FF"/>
    <w:rsid w:val="4C7CF84F"/>
    <w:rsid w:val="4D3FDEC3"/>
    <w:rsid w:val="4F6652BB"/>
    <w:rsid w:val="52D92017"/>
    <w:rsid w:val="531DB0B8"/>
    <w:rsid w:val="54D99B88"/>
    <w:rsid w:val="559690CE"/>
    <w:rsid w:val="5A051270"/>
    <w:rsid w:val="5C1931CD"/>
    <w:rsid w:val="5E03B51E"/>
    <w:rsid w:val="614FF71D"/>
    <w:rsid w:val="6155B293"/>
    <w:rsid w:val="647DE373"/>
    <w:rsid w:val="67219B6F"/>
    <w:rsid w:val="6D81365F"/>
    <w:rsid w:val="6DC0F63E"/>
    <w:rsid w:val="722526F1"/>
    <w:rsid w:val="79249E1F"/>
    <w:rsid w:val="7EE0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66CC6"/>
  <w15:chartTrackingRefBased/>
  <w15:docId w15:val="{A7054491-CAA7-4895-934C-076DD1B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6F"/>
  </w:style>
  <w:style w:type="paragraph" w:styleId="1">
    <w:name w:val="heading 1"/>
    <w:basedOn w:val="a"/>
    <w:next w:val="a"/>
    <w:link w:val="10"/>
    <w:uiPriority w:val="9"/>
    <w:qFormat/>
    <w:rsid w:val="00233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qFormat/>
    <w:rsid w:val="006C070D"/>
    <w:pPr>
      <w:widowControl w:val="0"/>
      <w:spacing w:after="0" w:line="360" w:lineRule="auto"/>
      <w:ind w:firstLine="680"/>
      <w:jc w:val="both"/>
    </w:pPr>
    <w:rPr>
      <w:rFonts w:ascii="Times New Roman" w:hAnsi="Times New Roman"/>
      <w:color w:val="000000" w:themeColor="text1"/>
      <w:sz w:val="28"/>
    </w:rPr>
  </w:style>
  <w:style w:type="paragraph" w:styleId="a4">
    <w:name w:val="Normal (Web)"/>
    <w:basedOn w:val="a"/>
    <w:uiPriority w:val="99"/>
    <w:semiHidden/>
    <w:unhideWhenUsed/>
    <w:rsid w:val="00A2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0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940"/>
    <w:rPr>
      <w:lang w:val="ru-RU"/>
    </w:rPr>
  </w:style>
  <w:style w:type="paragraph" w:styleId="a7">
    <w:name w:val="Body Text"/>
    <w:basedOn w:val="a"/>
    <w:link w:val="a8"/>
    <w:uiPriority w:val="1"/>
    <w:qFormat/>
    <w:rsid w:val="006E0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E094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footer"/>
    <w:basedOn w:val="a"/>
    <w:link w:val="aa"/>
    <w:uiPriority w:val="99"/>
    <w:unhideWhenUsed/>
    <w:rsid w:val="00363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3B5C"/>
  </w:style>
  <w:style w:type="paragraph" w:styleId="ab">
    <w:name w:val="List Paragraph"/>
    <w:basedOn w:val="a"/>
    <w:uiPriority w:val="34"/>
    <w:qFormat/>
    <w:rsid w:val="002C1D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337EC"/>
    <w:pPr>
      <w:outlineLvl w:val="9"/>
    </w:pPr>
    <w:rPr>
      <w:lang w:eastAsia="ru-RU"/>
    </w:rPr>
  </w:style>
  <w:style w:type="paragraph" w:customStyle="1" w:styleId="WSK">
    <w:name w:val="WSK Заголовок"/>
    <w:basedOn w:val="1"/>
    <w:link w:val="WSK0"/>
    <w:qFormat/>
    <w:rsid w:val="002337EC"/>
    <w:pPr>
      <w:ind w:firstLine="709"/>
    </w:pPr>
    <w:rPr>
      <w:rFonts w:ascii="Times New Roman" w:hAnsi="Times New Roman" w:cs="Times New Roman"/>
      <w:b/>
      <w:bCs/>
      <w:sz w:val="40"/>
      <w:szCs w:val="40"/>
    </w:rPr>
  </w:style>
  <w:style w:type="character" w:customStyle="1" w:styleId="WSK0">
    <w:name w:val="WSK Заголовок Знак"/>
    <w:basedOn w:val="10"/>
    <w:link w:val="WSK"/>
    <w:rsid w:val="002337EC"/>
    <w:rPr>
      <w:rFonts w:ascii="Times New Roman" w:eastAsiaTheme="majorEastAsia" w:hAnsi="Times New Roman" w:cs="Times New Roman"/>
      <w:b/>
      <w:bCs/>
      <w:color w:val="2F5496" w:themeColor="accent1" w:themeShade="BF"/>
      <w:sz w:val="40"/>
      <w:szCs w:val="40"/>
    </w:rPr>
  </w:style>
  <w:style w:type="paragraph" w:styleId="11">
    <w:name w:val="toc 1"/>
    <w:basedOn w:val="a"/>
    <w:next w:val="a"/>
    <w:autoRedefine/>
    <w:uiPriority w:val="39"/>
    <w:unhideWhenUsed/>
    <w:rsid w:val="002337EC"/>
    <w:pPr>
      <w:spacing w:after="100"/>
    </w:pPr>
  </w:style>
  <w:style w:type="character" w:styleId="ad">
    <w:name w:val="Hyperlink"/>
    <w:basedOn w:val="a0"/>
    <w:uiPriority w:val="99"/>
    <w:unhideWhenUsed/>
    <w:rsid w:val="002337EC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5249-5CBB-49D4-B5CA-6E740260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2138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Борис</dc:creator>
  <cp:keywords/>
  <dc:description/>
  <cp:lastModifiedBy>info@rakhmanov.kz</cp:lastModifiedBy>
  <cp:revision>189</cp:revision>
  <dcterms:created xsi:type="dcterms:W3CDTF">2023-03-16T14:22:00Z</dcterms:created>
  <dcterms:modified xsi:type="dcterms:W3CDTF">2026-02-25T07:32:00Z</dcterms:modified>
</cp:coreProperties>
</file>