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5627"/>
        <w:gridCol w:w="5058"/>
      </w:tblGrid>
      <w:tr w:rsidR="00816751" w:rsidRPr="00D00409" w:rsidTr="00816751">
        <w:tc>
          <w:tcPr>
            <w:tcW w:w="4384" w:type="dxa"/>
          </w:tcPr>
          <w:p w:rsidR="00816751" w:rsidRPr="00D00409" w:rsidRDefault="00816751" w:rsidP="00617B2D">
            <w:pPr>
              <w:jc w:val="center"/>
              <w:rPr>
                <w:b/>
                <w:sz w:val="28"/>
                <w:szCs w:val="28"/>
              </w:rPr>
            </w:pPr>
          </w:p>
        </w:tc>
        <w:tc>
          <w:tcPr>
            <w:tcW w:w="5627" w:type="dxa"/>
          </w:tcPr>
          <w:p w:rsidR="00816751" w:rsidRPr="00D00409" w:rsidRDefault="00816751" w:rsidP="00617B2D">
            <w:pPr>
              <w:jc w:val="center"/>
              <w:rPr>
                <w:b/>
                <w:sz w:val="28"/>
                <w:szCs w:val="28"/>
              </w:rPr>
            </w:pPr>
          </w:p>
        </w:tc>
        <w:tc>
          <w:tcPr>
            <w:tcW w:w="5058" w:type="dxa"/>
          </w:tcPr>
          <w:p w:rsidR="00816751" w:rsidRPr="00D00409" w:rsidRDefault="00816751" w:rsidP="00617B2D">
            <w:pPr>
              <w:jc w:val="center"/>
              <w:rPr>
                <w:sz w:val="28"/>
                <w:szCs w:val="28"/>
                <w:lang w:val="kk-KZ"/>
              </w:rPr>
            </w:pPr>
          </w:p>
        </w:tc>
      </w:tr>
    </w:tbl>
    <w:p w:rsidR="00816751" w:rsidRPr="00D00409" w:rsidRDefault="00816751" w:rsidP="00816751">
      <w:pPr>
        <w:jc w:val="center"/>
        <w:rPr>
          <w:b/>
        </w:rPr>
      </w:pPr>
    </w:p>
    <w:p w:rsidR="00816751" w:rsidRPr="00D00409" w:rsidRDefault="00816751" w:rsidP="00816751">
      <w:pPr>
        <w:jc w:val="center"/>
        <w:rPr>
          <w:b/>
        </w:rPr>
      </w:pPr>
    </w:p>
    <w:p w:rsidR="00816751" w:rsidRPr="00D00409" w:rsidRDefault="00816751" w:rsidP="00816751">
      <w:pPr>
        <w:jc w:val="center"/>
        <w:rPr>
          <w:b/>
        </w:rPr>
      </w:pPr>
    </w:p>
    <w:p w:rsidR="00816751" w:rsidRPr="00D00409" w:rsidRDefault="00533F25" w:rsidP="00816751">
      <w:pPr>
        <w:jc w:val="center"/>
        <w:rPr>
          <w:b/>
          <w:bCs/>
          <w:sz w:val="36"/>
          <w:szCs w:val="36"/>
          <w:lang w:val="kk-KZ"/>
        </w:rPr>
      </w:pPr>
      <w:r>
        <w:rPr>
          <w:b/>
          <w:sz w:val="52"/>
          <w:szCs w:val="52"/>
        </w:rPr>
        <w:t xml:space="preserve">  П</w:t>
      </w:r>
      <w:r w:rsidR="00816751" w:rsidRPr="00D00409">
        <w:rPr>
          <w:b/>
          <w:sz w:val="52"/>
          <w:szCs w:val="52"/>
        </w:rPr>
        <w:t xml:space="preserve">аспорт безопасности </w:t>
      </w:r>
    </w:p>
    <w:p w:rsidR="00816751" w:rsidRPr="00D00409" w:rsidRDefault="00816751" w:rsidP="00816751">
      <w:pPr>
        <w:jc w:val="center"/>
        <w:rPr>
          <w:b/>
          <w:sz w:val="44"/>
          <w:szCs w:val="44"/>
        </w:rPr>
      </w:pPr>
      <w:r w:rsidRPr="00D00409">
        <w:rPr>
          <w:b/>
          <w:bCs/>
          <w:sz w:val="52"/>
          <w:szCs w:val="52"/>
          <w:lang w:val="kk-KZ"/>
        </w:rPr>
        <w:t xml:space="preserve">Алтынсаринского </w:t>
      </w:r>
      <w:r w:rsidRPr="00D00409">
        <w:rPr>
          <w:b/>
          <w:bCs/>
          <w:sz w:val="52"/>
          <w:szCs w:val="52"/>
        </w:rPr>
        <w:t>района</w:t>
      </w:r>
    </w:p>
    <w:p w:rsidR="00816751" w:rsidRPr="00D00409" w:rsidRDefault="00816751" w:rsidP="00816751">
      <w:pPr>
        <w:jc w:val="center"/>
      </w:pPr>
      <w:r w:rsidRPr="00D00409">
        <w:rPr>
          <w:b/>
          <w:sz w:val="52"/>
          <w:szCs w:val="52"/>
        </w:rPr>
        <w:t xml:space="preserve"> Костанайской области</w:t>
      </w:r>
      <w:r w:rsidRPr="00D00409">
        <w:rPr>
          <w:b/>
          <w:sz w:val="52"/>
          <w:szCs w:val="52"/>
          <w:lang w:val="kk-KZ"/>
        </w:rPr>
        <w:t xml:space="preserve"> Республики Казахстан</w:t>
      </w:r>
    </w:p>
    <w:p w:rsidR="00816751" w:rsidRPr="00D00409" w:rsidRDefault="00816751" w:rsidP="00816751"/>
    <w:tbl>
      <w:tblPr>
        <w:tblStyle w:val="a3"/>
        <w:tblW w:w="16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393"/>
      </w:tblGrid>
      <w:tr w:rsidR="00816751" w:rsidRPr="00D00409" w:rsidTr="00912630">
        <w:trPr>
          <w:trHeight w:val="80"/>
        </w:trPr>
        <w:tc>
          <w:tcPr>
            <w:tcW w:w="9039" w:type="dxa"/>
          </w:tcPr>
          <w:p w:rsidR="00816751" w:rsidRPr="00D00409" w:rsidRDefault="00816751" w:rsidP="00617B2D">
            <w:pPr>
              <w:jc w:val="center"/>
            </w:pPr>
          </w:p>
          <w:p w:rsidR="00816751" w:rsidRPr="00D00409" w:rsidRDefault="00816751" w:rsidP="00617B2D">
            <w:pPr>
              <w:jc w:val="center"/>
            </w:pPr>
          </w:p>
          <w:p w:rsidR="00816751" w:rsidRPr="00D00409" w:rsidRDefault="00816751" w:rsidP="00617B2D">
            <w:pPr>
              <w:jc w:val="center"/>
            </w:pPr>
          </w:p>
          <w:p w:rsidR="00816751" w:rsidRPr="00D00409" w:rsidRDefault="00816751" w:rsidP="00617B2D">
            <w:pPr>
              <w:jc w:val="center"/>
            </w:pPr>
          </w:p>
          <w:p w:rsidR="00816751" w:rsidRDefault="00816751"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Default="00D16DA2" w:rsidP="00617B2D">
            <w:pPr>
              <w:jc w:val="center"/>
            </w:pPr>
          </w:p>
          <w:p w:rsidR="00D16DA2" w:rsidRPr="00D00409" w:rsidRDefault="00D16DA2" w:rsidP="00617B2D">
            <w:pPr>
              <w:jc w:val="center"/>
            </w:pPr>
          </w:p>
          <w:p w:rsidR="00816751" w:rsidRPr="00D00409" w:rsidRDefault="00816751" w:rsidP="00617B2D">
            <w:pPr>
              <w:jc w:val="center"/>
            </w:pPr>
          </w:p>
          <w:p w:rsidR="00816751" w:rsidRPr="00D00409" w:rsidRDefault="00816751" w:rsidP="00617B2D">
            <w:pPr>
              <w:jc w:val="center"/>
            </w:pPr>
          </w:p>
          <w:p w:rsidR="00816751" w:rsidRPr="00D00409" w:rsidRDefault="00816751" w:rsidP="00617B2D">
            <w:pPr>
              <w:jc w:val="center"/>
            </w:pPr>
          </w:p>
        </w:tc>
        <w:tc>
          <w:tcPr>
            <w:tcW w:w="7393" w:type="dxa"/>
          </w:tcPr>
          <w:p w:rsidR="00816751" w:rsidRPr="00D00409" w:rsidRDefault="00816751" w:rsidP="00617B2D">
            <w:pPr>
              <w:jc w:val="center"/>
              <w:rPr>
                <w:b/>
              </w:rPr>
            </w:pPr>
          </w:p>
          <w:p w:rsidR="00816751" w:rsidRPr="00D00409" w:rsidRDefault="00816751" w:rsidP="00617B2D">
            <w:pPr>
              <w:jc w:val="center"/>
              <w:rPr>
                <w:b/>
              </w:rPr>
            </w:pPr>
          </w:p>
          <w:p w:rsidR="00816751" w:rsidRPr="00D00409" w:rsidRDefault="00816751" w:rsidP="00D16DA2">
            <w:pPr>
              <w:jc w:val="center"/>
            </w:pPr>
          </w:p>
        </w:tc>
      </w:tr>
    </w:tbl>
    <w:p w:rsidR="00A42591" w:rsidRPr="004D7CA0" w:rsidRDefault="00A42591" w:rsidP="004D7CA0">
      <w:pPr>
        <w:tabs>
          <w:tab w:val="left" w:pos="567"/>
        </w:tabs>
        <w:jc w:val="center"/>
        <w:rPr>
          <w:b/>
          <w:spacing w:val="-9"/>
          <w:sz w:val="28"/>
          <w:szCs w:val="28"/>
        </w:rPr>
      </w:pPr>
      <w:r w:rsidRPr="004D7CA0">
        <w:rPr>
          <w:b/>
          <w:spacing w:val="-9"/>
          <w:sz w:val="28"/>
          <w:szCs w:val="28"/>
        </w:rPr>
        <w:lastRenderedPageBreak/>
        <w:t>Содержание</w:t>
      </w:r>
    </w:p>
    <w:p w:rsidR="00C858EA" w:rsidRPr="004D7CA0" w:rsidRDefault="00C858EA" w:rsidP="004D7CA0">
      <w:pPr>
        <w:tabs>
          <w:tab w:val="left" w:pos="567"/>
        </w:tabs>
        <w:jc w:val="center"/>
        <w:rPr>
          <w:b/>
          <w:spacing w:val="-9"/>
          <w:sz w:val="28"/>
          <w:szCs w:val="28"/>
        </w:rPr>
      </w:pPr>
    </w:p>
    <w:p w:rsidR="00A42591" w:rsidRPr="00A946A4" w:rsidRDefault="00C858EA" w:rsidP="000A3808">
      <w:pPr>
        <w:rPr>
          <w:sz w:val="28"/>
          <w:szCs w:val="28"/>
        </w:rPr>
      </w:pPr>
      <w:r w:rsidRPr="00A946A4">
        <w:rPr>
          <w:sz w:val="28"/>
          <w:szCs w:val="28"/>
          <w:lang w:val="kk-KZ"/>
        </w:rPr>
        <w:t>Р</w:t>
      </w:r>
      <w:r w:rsidRPr="00A946A4">
        <w:rPr>
          <w:sz w:val="28"/>
          <w:szCs w:val="28"/>
        </w:rPr>
        <w:t xml:space="preserve">аздел </w:t>
      </w:r>
      <w:r w:rsidR="00A42591" w:rsidRPr="00A946A4">
        <w:rPr>
          <w:sz w:val="28"/>
          <w:szCs w:val="28"/>
        </w:rPr>
        <w:t>1</w:t>
      </w:r>
      <w:r w:rsidR="007117A1" w:rsidRPr="00A946A4">
        <w:rPr>
          <w:sz w:val="28"/>
          <w:szCs w:val="28"/>
        </w:rPr>
        <w:t>.</w:t>
      </w:r>
      <w:r w:rsidRPr="00A946A4">
        <w:rPr>
          <w:sz w:val="28"/>
          <w:szCs w:val="28"/>
        </w:rPr>
        <w:t xml:space="preserve"> </w:t>
      </w:r>
      <w:r w:rsidR="00A42591" w:rsidRPr="00A946A4">
        <w:rPr>
          <w:spacing w:val="-9"/>
          <w:sz w:val="28"/>
          <w:szCs w:val="28"/>
        </w:rPr>
        <w:t>Общая информация (характеристика)</w:t>
      </w:r>
      <w:r w:rsidR="007578E7">
        <w:rPr>
          <w:spacing w:val="-9"/>
          <w:sz w:val="28"/>
          <w:szCs w:val="28"/>
        </w:rPr>
        <w:t xml:space="preserve"> </w:t>
      </w:r>
      <w:r w:rsidR="000A3808">
        <w:rPr>
          <w:spacing w:val="-9"/>
          <w:sz w:val="28"/>
          <w:szCs w:val="28"/>
        </w:rPr>
        <w:t>……………………………………………………………………………………...</w:t>
      </w:r>
      <w:r w:rsidR="007578E7">
        <w:rPr>
          <w:spacing w:val="-9"/>
          <w:sz w:val="28"/>
          <w:szCs w:val="28"/>
        </w:rPr>
        <w:t>3-6</w:t>
      </w:r>
      <w:r w:rsidR="000A3808">
        <w:rPr>
          <w:spacing w:val="-9"/>
          <w:sz w:val="28"/>
          <w:szCs w:val="28"/>
        </w:rPr>
        <w:t xml:space="preserve"> стр.</w:t>
      </w:r>
    </w:p>
    <w:p w:rsidR="00A42591" w:rsidRPr="00A946A4" w:rsidRDefault="00A42591" w:rsidP="000A3808">
      <w:pPr>
        <w:rPr>
          <w:bCs/>
          <w:sz w:val="28"/>
          <w:szCs w:val="28"/>
        </w:rPr>
      </w:pPr>
      <w:r w:rsidRPr="00A946A4">
        <w:rPr>
          <w:bCs/>
          <w:sz w:val="28"/>
          <w:szCs w:val="28"/>
        </w:rPr>
        <w:t>Глава 1. Общая информация</w:t>
      </w:r>
      <w:r w:rsidR="007578E7">
        <w:rPr>
          <w:bCs/>
          <w:sz w:val="28"/>
          <w:szCs w:val="28"/>
        </w:rPr>
        <w:t xml:space="preserve"> </w:t>
      </w:r>
      <w:r w:rsidR="000A3808">
        <w:rPr>
          <w:bCs/>
          <w:sz w:val="28"/>
          <w:szCs w:val="28"/>
        </w:rPr>
        <w:t>…………………………………………………………………………………………………….</w:t>
      </w:r>
      <w:r w:rsidR="007578E7">
        <w:rPr>
          <w:bCs/>
          <w:sz w:val="28"/>
          <w:szCs w:val="28"/>
        </w:rPr>
        <w:t>3-6</w:t>
      </w:r>
      <w:r w:rsidR="000A3808">
        <w:rPr>
          <w:bCs/>
          <w:sz w:val="28"/>
          <w:szCs w:val="28"/>
        </w:rPr>
        <w:t xml:space="preserve"> стр.</w:t>
      </w:r>
    </w:p>
    <w:p w:rsidR="00A42591" w:rsidRPr="00A946A4" w:rsidRDefault="00A42591" w:rsidP="000A3808">
      <w:pPr>
        <w:rPr>
          <w:sz w:val="28"/>
          <w:szCs w:val="28"/>
        </w:rPr>
      </w:pPr>
      <w:r w:rsidRPr="00A946A4">
        <w:rPr>
          <w:sz w:val="28"/>
          <w:szCs w:val="28"/>
        </w:rPr>
        <w:t>Раздел 2</w:t>
      </w:r>
      <w:r w:rsidR="007117A1" w:rsidRPr="00A946A4">
        <w:rPr>
          <w:sz w:val="28"/>
          <w:szCs w:val="28"/>
        </w:rPr>
        <w:t>.</w:t>
      </w:r>
      <w:r w:rsidR="00C858EA" w:rsidRPr="00A946A4">
        <w:rPr>
          <w:sz w:val="28"/>
          <w:szCs w:val="28"/>
        </w:rPr>
        <w:t xml:space="preserve"> </w:t>
      </w:r>
      <w:r w:rsidRPr="00A946A4">
        <w:rPr>
          <w:sz w:val="28"/>
          <w:szCs w:val="28"/>
        </w:rPr>
        <w:t xml:space="preserve">Показатели риска возникновения </w:t>
      </w:r>
      <w:r w:rsidR="007117A1" w:rsidRPr="00A946A4">
        <w:rPr>
          <w:sz w:val="28"/>
          <w:szCs w:val="28"/>
        </w:rPr>
        <w:t>чрезвычайных ситуаций</w:t>
      </w:r>
      <w:r w:rsidRPr="00A946A4">
        <w:rPr>
          <w:sz w:val="28"/>
          <w:szCs w:val="28"/>
        </w:rPr>
        <w:t xml:space="preserve"> природного характера</w:t>
      </w:r>
      <w:r w:rsidR="007578E7">
        <w:rPr>
          <w:sz w:val="28"/>
          <w:szCs w:val="28"/>
        </w:rPr>
        <w:t xml:space="preserve"> </w:t>
      </w:r>
      <w:r w:rsidR="000A3808">
        <w:rPr>
          <w:sz w:val="28"/>
          <w:szCs w:val="28"/>
        </w:rPr>
        <w:t>…………………………….</w:t>
      </w:r>
      <w:r w:rsidR="007578E7">
        <w:rPr>
          <w:sz w:val="28"/>
          <w:szCs w:val="28"/>
        </w:rPr>
        <w:t>7-42</w:t>
      </w:r>
      <w:r w:rsidR="000A3808">
        <w:rPr>
          <w:sz w:val="28"/>
          <w:szCs w:val="28"/>
        </w:rPr>
        <w:t xml:space="preserve"> стр.</w:t>
      </w:r>
    </w:p>
    <w:p w:rsidR="00A42591" w:rsidRPr="00A946A4" w:rsidRDefault="00A42591" w:rsidP="000A3808">
      <w:pPr>
        <w:rPr>
          <w:bCs/>
          <w:sz w:val="28"/>
          <w:szCs w:val="28"/>
        </w:rPr>
      </w:pPr>
      <w:r w:rsidRPr="00A946A4">
        <w:rPr>
          <w:bCs/>
          <w:sz w:val="28"/>
          <w:szCs w:val="28"/>
        </w:rPr>
        <w:t xml:space="preserve">Глава </w:t>
      </w:r>
      <w:r w:rsidR="00A946A4" w:rsidRPr="00A946A4">
        <w:rPr>
          <w:bCs/>
          <w:sz w:val="28"/>
          <w:szCs w:val="28"/>
        </w:rPr>
        <w:t>2</w:t>
      </w:r>
      <w:r w:rsidR="007117A1" w:rsidRPr="00A946A4">
        <w:rPr>
          <w:bCs/>
          <w:sz w:val="28"/>
          <w:szCs w:val="28"/>
        </w:rPr>
        <w:t>.</w:t>
      </w:r>
      <w:r w:rsidR="00C858EA" w:rsidRPr="00A946A4">
        <w:rPr>
          <w:bCs/>
          <w:sz w:val="28"/>
          <w:szCs w:val="28"/>
        </w:rPr>
        <w:t xml:space="preserve"> </w:t>
      </w:r>
      <w:r w:rsidRPr="00A946A4">
        <w:rPr>
          <w:bCs/>
          <w:sz w:val="28"/>
          <w:szCs w:val="28"/>
        </w:rPr>
        <w:t>Показатели риска гидрологических опасных явлений</w:t>
      </w:r>
      <w:r w:rsidR="007578E7">
        <w:rPr>
          <w:bCs/>
          <w:sz w:val="28"/>
          <w:szCs w:val="28"/>
        </w:rPr>
        <w:t xml:space="preserve"> </w:t>
      </w:r>
      <w:r w:rsidR="000A3808">
        <w:rPr>
          <w:bCs/>
          <w:sz w:val="28"/>
          <w:szCs w:val="28"/>
        </w:rPr>
        <w:t>……………………………………………………………..</w:t>
      </w:r>
      <w:r w:rsidR="003158AD">
        <w:rPr>
          <w:bCs/>
          <w:sz w:val="28"/>
          <w:szCs w:val="28"/>
        </w:rPr>
        <w:t>7-26</w:t>
      </w:r>
      <w:r w:rsidR="000A3808">
        <w:rPr>
          <w:bCs/>
          <w:sz w:val="28"/>
          <w:szCs w:val="28"/>
        </w:rPr>
        <w:t xml:space="preserve"> стр.</w:t>
      </w:r>
    </w:p>
    <w:p w:rsidR="00A42591" w:rsidRPr="00A946A4" w:rsidRDefault="00A42591" w:rsidP="000A3808">
      <w:pPr>
        <w:pStyle w:val="a4"/>
        <w:outlineLvl w:val="0"/>
        <w:rPr>
          <w:szCs w:val="28"/>
        </w:rPr>
      </w:pPr>
      <w:r w:rsidRPr="00A946A4">
        <w:rPr>
          <w:szCs w:val="28"/>
        </w:rPr>
        <w:t xml:space="preserve">Глава </w:t>
      </w:r>
      <w:r w:rsidR="00A946A4" w:rsidRPr="00A946A4">
        <w:rPr>
          <w:szCs w:val="28"/>
        </w:rPr>
        <w:t>3</w:t>
      </w:r>
      <w:r w:rsidR="007117A1" w:rsidRPr="00A946A4">
        <w:rPr>
          <w:szCs w:val="28"/>
        </w:rPr>
        <w:t>.</w:t>
      </w:r>
      <w:r w:rsidR="00C858EA" w:rsidRPr="00A946A4">
        <w:rPr>
          <w:szCs w:val="28"/>
        </w:rPr>
        <w:t xml:space="preserve"> </w:t>
      </w:r>
      <w:r w:rsidRPr="00A946A4">
        <w:rPr>
          <w:szCs w:val="28"/>
        </w:rPr>
        <w:t>Показатели риска возникновения природных пожаров</w:t>
      </w:r>
      <w:r w:rsidR="000A3808">
        <w:rPr>
          <w:szCs w:val="28"/>
        </w:rPr>
        <w:t>…………………………………………………………….</w:t>
      </w:r>
      <w:r w:rsidR="006B00A7">
        <w:rPr>
          <w:szCs w:val="28"/>
        </w:rPr>
        <w:t>2</w:t>
      </w:r>
      <w:r w:rsidR="003158AD">
        <w:rPr>
          <w:szCs w:val="28"/>
        </w:rPr>
        <w:t>7</w:t>
      </w:r>
      <w:r w:rsidR="006B00A7">
        <w:rPr>
          <w:szCs w:val="28"/>
        </w:rPr>
        <w:t>-</w:t>
      </w:r>
      <w:r w:rsidR="003158AD">
        <w:rPr>
          <w:szCs w:val="28"/>
        </w:rPr>
        <w:t>30</w:t>
      </w:r>
      <w:r w:rsidR="000A3808">
        <w:rPr>
          <w:szCs w:val="28"/>
        </w:rPr>
        <w:t>стр.</w:t>
      </w:r>
    </w:p>
    <w:p w:rsidR="00A42591" w:rsidRPr="00A946A4" w:rsidRDefault="00A42591" w:rsidP="000A3808">
      <w:pPr>
        <w:rPr>
          <w:bCs/>
          <w:sz w:val="28"/>
          <w:szCs w:val="28"/>
        </w:rPr>
      </w:pPr>
      <w:r w:rsidRPr="00A946A4">
        <w:rPr>
          <w:bCs/>
          <w:sz w:val="28"/>
          <w:szCs w:val="28"/>
        </w:rPr>
        <w:t xml:space="preserve">Глава </w:t>
      </w:r>
      <w:r w:rsidR="00A946A4" w:rsidRPr="00A946A4">
        <w:rPr>
          <w:bCs/>
          <w:sz w:val="28"/>
          <w:szCs w:val="28"/>
        </w:rPr>
        <w:t>4</w:t>
      </w:r>
      <w:r w:rsidR="007117A1" w:rsidRPr="00A946A4">
        <w:rPr>
          <w:bCs/>
          <w:sz w:val="28"/>
          <w:szCs w:val="28"/>
        </w:rPr>
        <w:t>.</w:t>
      </w:r>
      <w:r w:rsidR="00C858EA" w:rsidRPr="00A946A4">
        <w:rPr>
          <w:bCs/>
          <w:sz w:val="28"/>
          <w:szCs w:val="28"/>
        </w:rPr>
        <w:t xml:space="preserve"> </w:t>
      </w:r>
      <w:r w:rsidRPr="00A946A4">
        <w:rPr>
          <w:bCs/>
          <w:sz w:val="28"/>
          <w:szCs w:val="28"/>
        </w:rPr>
        <w:t>Показатели риска возникновения геологических опасных явлений</w:t>
      </w:r>
      <w:r w:rsidR="000A3808">
        <w:rPr>
          <w:bCs/>
          <w:sz w:val="28"/>
          <w:szCs w:val="28"/>
        </w:rPr>
        <w:t>………………………………………………</w:t>
      </w:r>
      <w:r w:rsidR="00547609">
        <w:rPr>
          <w:bCs/>
          <w:sz w:val="28"/>
          <w:szCs w:val="28"/>
        </w:rPr>
        <w:t>Искл</w:t>
      </w:r>
    </w:p>
    <w:p w:rsidR="00A42591" w:rsidRPr="00A946A4" w:rsidRDefault="00A42591" w:rsidP="000A3808">
      <w:pPr>
        <w:rPr>
          <w:sz w:val="28"/>
          <w:szCs w:val="28"/>
          <w:lang w:val="kk-KZ"/>
        </w:rPr>
      </w:pPr>
      <w:r w:rsidRPr="00A946A4">
        <w:rPr>
          <w:sz w:val="28"/>
          <w:szCs w:val="28"/>
        </w:rPr>
        <w:t xml:space="preserve">Глава </w:t>
      </w:r>
      <w:r w:rsidR="00A946A4" w:rsidRPr="00A946A4">
        <w:rPr>
          <w:sz w:val="28"/>
          <w:szCs w:val="28"/>
          <w:lang w:val="kk-KZ"/>
        </w:rPr>
        <w:t>5</w:t>
      </w:r>
      <w:r w:rsidR="007117A1" w:rsidRPr="00A946A4">
        <w:rPr>
          <w:sz w:val="28"/>
          <w:szCs w:val="28"/>
          <w:lang w:val="kk-KZ"/>
        </w:rPr>
        <w:t>.</w:t>
      </w:r>
      <w:r w:rsidR="00C858EA" w:rsidRPr="00A946A4">
        <w:rPr>
          <w:sz w:val="28"/>
          <w:szCs w:val="28"/>
          <w:lang w:val="kk-KZ"/>
        </w:rPr>
        <w:t xml:space="preserve"> </w:t>
      </w:r>
      <w:r w:rsidRPr="00A946A4">
        <w:rPr>
          <w:sz w:val="28"/>
          <w:szCs w:val="28"/>
        </w:rPr>
        <w:t xml:space="preserve">Показатели риска возникновения опасных геофизических явлений </w:t>
      </w:r>
      <w:r w:rsidR="00547609">
        <w:rPr>
          <w:sz w:val="28"/>
          <w:szCs w:val="28"/>
        </w:rPr>
        <w:t>…………………………………………….  Искл</w:t>
      </w:r>
    </w:p>
    <w:p w:rsidR="00A42591" w:rsidRPr="00A946A4" w:rsidRDefault="00A42591" w:rsidP="000A3808">
      <w:pPr>
        <w:rPr>
          <w:sz w:val="28"/>
          <w:szCs w:val="28"/>
        </w:rPr>
      </w:pPr>
      <w:r w:rsidRPr="00A946A4">
        <w:rPr>
          <w:sz w:val="28"/>
          <w:szCs w:val="28"/>
        </w:rPr>
        <w:t xml:space="preserve">Глава </w:t>
      </w:r>
      <w:r w:rsidR="00A946A4" w:rsidRPr="00A946A4">
        <w:rPr>
          <w:sz w:val="28"/>
          <w:szCs w:val="28"/>
          <w:lang w:val="kk-KZ"/>
        </w:rPr>
        <w:t>6</w:t>
      </w:r>
      <w:r w:rsidR="007117A1" w:rsidRPr="00A946A4">
        <w:rPr>
          <w:sz w:val="28"/>
          <w:szCs w:val="28"/>
          <w:lang w:val="kk-KZ"/>
        </w:rPr>
        <w:t>.</w:t>
      </w:r>
      <w:r w:rsidR="00C858EA" w:rsidRPr="00A946A4">
        <w:rPr>
          <w:sz w:val="28"/>
          <w:szCs w:val="28"/>
          <w:lang w:val="kk-KZ"/>
        </w:rPr>
        <w:t xml:space="preserve"> </w:t>
      </w:r>
      <w:r w:rsidRPr="00A946A4">
        <w:rPr>
          <w:sz w:val="28"/>
          <w:szCs w:val="28"/>
        </w:rPr>
        <w:t>Показатели риска возникновения эпидемий</w:t>
      </w:r>
      <w:r w:rsidR="007578E7">
        <w:rPr>
          <w:sz w:val="28"/>
          <w:szCs w:val="28"/>
        </w:rPr>
        <w:t xml:space="preserve"> </w:t>
      </w:r>
      <w:r w:rsidR="000A3808">
        <w:rPr>
          <w:sz w:val="28"/>
          <w:szCs w:val="28"/>
        </w:rPr>
        <w:t>……………………………………………………………………….</w:t>
      </w:r>
      <w:r w:rsidR="006B00A7">
        <w:rPr>
          <w:sz w:val="28"/>
          <w:szCs w:val="28"/>
        </w:rPr>
        <w:t>3</w:t>
      </w:r>
      <w:r w:rsidR="003158AD">
        <w:rPr>
          <w:sz w:val="28"/>
          <w:szCs w:val="28"/>
        </w:rPr>
        <w:t>1</w:t>
      </w:r>
      <w:r w:rsidR="006B00A7">
        <w:rPr>
          <w:sz w:val="28"/>
          <w:szCs w:val="28"/>
        </w:rPr>
        <w:t>-36</w:t>
      </w:r>
      <w:r w:rsidR="000A3808">
        <w:rPr>
          <w:sz w:val="28"/>
          <w:szCs w:val="28"/>
        </w:rPr>
        <w:t xml:space="preserve"> стр.</w:t>
      </w:r>
    </w:p>
    <w:p w:rsidR="00A42591" w:rsidRPr="00A946A4" w:rsidRDefault="00A42591" w:rsidP="000A3808">
      <w:pPr>
        <w:rPr>
          <w:sz w:val="28"/>
          <w:szCs w:val="28"/>
          <w:lang w:val="kk-KZ"/>
        </w:rPr>
      </w:pPr>
      <w:r w:rsidRPr="00A946A4">
        <w:rPr>
          <w:sz w:val="28"/>
          <w:szCs w:val="28"/>
        </w:rPr>
        <w:t xml:space="preserve">Глава </w:t>
      </w:r>
      <w:r w:rsidR="00A946A4" w:rsidRPr="00A946A4">
        <w:rPr>
          <w:sz w:val="28"/>
          <w:szCs w:val="28"/>
          <w:lang w:val="kk-KZ"/>
        </w:rPr>
        <w:t>7</w:t>
      </w:r>
      <w:r w:rsidR="007117A1" w:rsidRPr="00A946A4">
        <w:rPr>
          <w:sz w:val="28"/>
          <w:szCs w:val="28"/>
          <w:lang w:val="kk-KZ"/>
        </w:rPr>
        <w:t>.</w:t>
      </w:r>
      <w:r w:rsidR="00C858EA" w:rsidRPr="00A946A4">
        <w:rPr>
          <w:sz w:val="28"/>
          <w:szCs w:val="28"/>
          <w:lang w:val="kk-KZ"/>
        </w:rPr>
        <w:t xml:space="preserve"> </w:t>
      </w:r>
      <w:r w:rsidRPr="00A946A4">
        <w:rPr>
          <w:sz w:val="28"/>
          <w:szCs w:val="28"/>
        </w:rPr>
        <w:t>Показатели риска возникновения эпизоотий</w:t>
      </w:r>
      <w:r w:rsidR="000A3808">
        <w:rPr>
          <w:sz w:val="28"/>
          <w:szCs w:val="28"/>
        </w:rPr>
        <w:t>……………………………………………………………………….</w:t>
      </w:r>
      <w:r w:rsidR="006B00A7">
        <w:rPr>
          <w:sz w:val="28"/>
          <w:szCs w:val="28"/>
        </w:rPr>
        <w:t>37</w:t>
      </w:r>
      <w:r w:rsidR="007578E7">
        <w:rPr>
          <w:sz w:val="28"/>
          <w:szCs w:val="28"/>
        </w:rPr>
        <w:t>-40</w:t>
      </w:r>
      <w:r w:rsidR="000A3808">
        <w:rPr>
          <w:sz w:val="28"/>
          <w:szCs w:val="28"/>
        </w:rPr>
        <w:t xml:space="preserve"> стр.</w:t>
      </w:r>
    </w:p>
    <w:p w:rsidR="00A42591" w:rsidRPr="00A946A4" w:rsidRDefault="00A42591" w:rsidP="000A3808">
      <w:pPr>
        <w:rPr>
          <w:sz w:val="28"/>
          <w:szCs w:val="28"/>
        </w:rPr>
      </w:pPr>
      <w:r w:rsidRPr="00A946A4">
        <w:rPr>
          <w:sz w:val="28"/>
          <w:szCs w:val="28"/>
        </w:rPr>
        <w:t xml:space="preserve">Глава </w:t>
      </w:r>
      <w:r w:rsidR="00A946A4" w:rsidRPr="00A946A4">
        <w:rPr>
          <w:sz w:val="28"/>
          <w:szCs w:val="28"/>
          <w:lang w:val="kk-KZ"/>
        </w:rPr>
        <w:t>8</w:t>
      </w:r>
      <w:r w:rsidR="007117A1" w:rsidRPr="00A946A4">
        <w:rPr>
          <w:sz w:val="28"/>
          <w:szCs w:val="28"/>
          <w:lang w:val="kk-KZ"/>
        </w:rPr>
        <w:t>.</w:t>
      </w:r>
      <w:r w:rsidR="00C858EA" w:rsidRPr="00A946A4">
        <w:rPr>
          <w:sz w:val="28"/>
          <w:szCs w:val="28"/>
          <w:lang w:val="kk-KZ"/>
        </w:rPr>
        <w:t xml:space="preserve"> </w:t>
      </w:r>
      <w:r w:rsidRPr="00A946A4">
        <w:rPr>
          <w:sz w:val="28"/>
          <w:szCs w:val="28"/>
        </w:rPr>
        <w:t>Показатели риска поражения сельскохозяйственных и других растений болезнями и вредителями</w:t>
      </w:r>
      <w:r w:rsidR="007578E7">
        <w:rPr>
          <w:sz w:val="28"/>
          <w:szCs w:val="28"/>
        </w:rPr>
        <w:t xml:space="preserve"> </w:t>
      </w:r>
      <w:r w:rsidR="000A3808">
        <w:rPr>
          <w:sz w:val="28"/>
          <w:szCs w:val="28"/>
        </w:rPr>
        <w:t>…………</w:t>
      </w:r>
      <w:r w:rsidR="007578E7">
        <w:rPr>
          <w:sz w:val="28"/>
          <w:szCs w:val="28"/>
        </w:rPr>
        <w:t>41-42</w:t>
      </w:r>
      <w:r w:rsidR="000A3808">
        <w:rPr>
          <w:sz w:val="28"/>
          <w:szCs w:val="28"/>
        </w:rPr>
        <w:t xml:space="preserve"> стр.</w:t>
      </w:r>
    </w:p>
    <w:p w:rsidR="00C858EA" w:rsidRPr="00A946A4" w:rsidRDefault="00C858EA" w:rsidP="000A3808">
      <w:pPr>
        <w:contextualSpacing/>
        <w:rPr>
          <w:sz w:val="28"/>
          <w:szCs w:val="28"/>
        </w:rPr>
      </w:pPr>
      <w:r w:rsidRPr="00A946A4">
        <w:rPr>
          <w:sz w:val="28"/>
          <w:szCs w:val="28"/>
        </w:rPr>
        <w:t>Раздел 3</w:t>
      </w:r>
      <w:r w:rsidR="007117A1" w:rsidRPr="00A946A4">
        <w:rPr>
          <w:sz w:val="28"/>
          <w:szCs w:val="28"/>
        </w:rPr>
        <w:t>.</w:t>
      </w:r>
      <w:r w:rsidRPr="00A946A4">
        <w:rPr>
          <w:sz w:val="28"/>
          <w:szCs w:val="28"/>
        </w:rPr>
        <w:t xml:space="preserve"> </w:t>
      </w:r>
      <w:r w:rsidR="00544812">
        <w:rPr>
          <w:sz w:val="28"/>
          <w:szCs w:val="28"/>
        </w:rPr>
        <w:t>Показатели риска возникновения чрезвычайных ситуаций</w:t>
      </w:r>
      <w:r w:rsidR="00EF45B8" w:rsidRPr="00A946A4">
        <w:rPr>
          <w:sz w:val="28"/>
          <w:szCs w:val="28"/>
        </w:rPr>
        <w:t xml:space="preserve"> техногенного характера</w:t>
      </w:r>
      <w:r w:rsidR="007578E7">
        <w:rPr>
          <w:sz w:val="28"/>
          <w:szCs w:val="28"/>
        </w:rPr>
        <w:t xml:space="preserve"> </w:t>
      </w:r>
      <w:r w:rsidR="000A3808">
        <w:rPr>
          <w:sz w:val="28"/>
          <w:szCs w:val="28"/>
        </w:rPr>
        <w:t>…………………………</w:t>
      </w:r>
      <w:r w:rsidR="007578E7">
        <w:rPr>
          <w:sz w:val="28"/>
          <w:szCs w:val="28"/>
        </w:rPr>
        <w:t>43-8</w:t>
      </w:r>
      <w:r w:rsidR="00D0796B">
        <w:rPr>
          <w:sz w:val="28"/>
          <w:szCs w:val="28"/>
        </w:rPr>
        <w:t>6</w:t>
      </w:r>
      <w:r w:rsidR="000A3808">
        <w:rPr>
          <w:sz w:val="28"/>
          <w:szCs w:val="28"/>
        </w:rPr>
        <w:t xml:space="preserve"> стр.</w:t>
      </w:r>
    </w:p>
    <w:p w:rsidR="00A42591" w:rsidRPr="00A946A4" w:rsidRDefault="00A42591" w:rsidP="000A3808">
      <w:pPr>
        <w:contextualSpacing/>
        <w:rPr>
          <w:sz w:val="28"/>
          <w:szCs w:val="28"/>
        </w:rPr>
      </w:pPr>
      <w:r w:rsidRPr="00A946A4">
        <w:rPr>
          <w:sz w:val="28"/>
          <w:szCs w:val="28"/>
        </w:rPr>
        <w:t xml:space="preserve">Глава </w:t>
      </w:r>
      <w:r w:rsidR="00A946A4" w:rsidRPr="00A946A4">
        <w:rPr>
          <w:sz w:val="28"/>
          <w:szCs w:val="28"/>
        </w:rPr>
        <w:t>9</w:t>
      </w:r>
      <w:r w:rsidR="007117A1" w:rsidRPr="00A946A4">
        <w:rPr>
          <w:sz w:val="28"/>
          <w:szCs w:val="28"/>
          <w:lang w:val="kk-KZ"/>
        </w:rPr>
        <w:t>.</w:t>
      </w:r>
      <w:r w:rsidRPr="00A946A4">
        <w:rPr>
          <w:sz w:val="28"/>
          <w:szCs w:val="28"/>
        </w:rPr>
        <w:t xml:space="preserve"> Показатели риска транспортных аварий</w:t>
      </w:r>
      <w:r w:rsidR="007578E7">
        <w:rPr>
          <w:sz w:val="28"/>
          <w:szCs w:val="28"/>
        </w:rPr>
        <w:t xml:space="preserve"> </w:t>
      </w:r>
      <w:r w:rsidR="000A3808">
        <w:rPr>
          <w:sz w:val="28"/>
          <w:szCs w:val="28"/>
        </w:rPr>
        <w:t>…………………………………………………………………………...</w:t>
      </w:r>
      <w:r w:rsidR="00D31748">
        <w:rPr>
          <w:sz w:val="28"/>
          <w:szCs w:val="28"/>
        </w:rPr>
        <w:t>43-</w:t>
      </w:r>
      <w:r w:rsidR="003158AD">
        <w:rPr>
          <w:sz w:val="28"/>
          <w:szCs w:val="28"/>
        </w:rPr>
        <w:t>62</w:t>
      </w:r>
      <w:r w:rsidR="000A3808">
        <w:rPr>
          <w:sz w:val="28"/>
          <w:szCs w:val="28"/>
        </w:rPr>
        <w:t xml:space="preserve"> стр.</w:t>
      </w:r>
    </w:p>
    <w:p w:rsidR="00A42591" w:rsidRPr="00A946A4" w:rsidRDefault="00A42591" w:rsidP="000A3808">
      <w:pPr>
        <w:contextualSpacing/>
        <w:rPr>
          <w:sz w:val="28"/>
          <w:szCs w:val="28"/>
          <w:lang w:val="kk-KZ"/>
        </w:rPr>
      </w:pPr>
      <w:r w:rsidRPr="00A946A4">
        <w:rPr>
          <w:sz w:val="28"/>
          <w:szCs w:val="28"/>
        </w:rPr>
        <w:t xml:space="preserve">Глава </w:t>
      </w:r>
      <w:r w:rsidR="00A946A4" w:rsidRPr="00A946A4">
        <w:rPr>
          <w:sz w:val="28"/>
          <w:szCs w:val="28"/>
        </w:rPr>
        <w:t>10</w:t>
      </w:r>
      <w:r w:rsidR="007117A1" w:rsidRPr="00A946A4">
        <w:rPr>
          <w:sz w:val="28"/>
          <w:szCs w:val="28"/>
          <w:lang w:val="kk-KZ"/>
        </w:rPr>
        <w:t>.</w:t>
      </w:r>
      <w:r w:rsidR="00C858EA" w:rsidRPr="00A946A4">
        <w:rPr>
          <w:sz w:val="28"/>
          <w:szCs w:val="28"/>
          <w:lang w:val="kk-KZ"/>
        </w:rPr>
        <w:t xml:space="preserve"> </w:t>
      </w:r>
      <w:r w:rsidRPr="00A946A4">
        <w:rPr>
          <w:sz w:val="28"/>
          <w:szCs w:val="28"/>
        </w:rPr>
        <w:t>Показатели риска возникновения аварий с выбросом сильнодействующих ядовитых веществ (</w:t>
      </w:r>
      <w:r w:rsidR="007117A1" w:rsidRPr="00A946A4">
        <w:rPr>
          <w:sz w:val="28"/>
          <w:szCs w:val="28"/>
        </w:rPr>
        <w:t xml:space="preserve">далее - </w:t>
      </w:r>
      <w:r w:rsidRPr="00A946A4">
        <w:rPr>
          <w:sz w:val="28"/>
          <w:szCs w:val="28"/>
        </w:rPr>
        <w:t>СДЯВ)</w:t>
      </w:r>
      <w:r w:rsidR="000A3808">
        <w:rPr>
          <w:sz w:val="28"/>
          <w:szCs w:val="28"/>
        </w:rPr>
        <w:t>…………………………………………………………………………………………………………………………...</w:t>
      </w:r>
      <w:r w:rsidR="00D31748">
        <w:rPr>
          <w:sz w:val="28"/>
          <w:szCs w:val="28"/>
        </w:rPr>
        <w:t xml:space="preserve"> 6</w:t>
      </w:r>
      <w:r w:rsidR="003158AD">
        <w:rPr>
          <w:sz w:val="28"/>
          <w:szCs w:val="28"/>
        </w:rPr>
        <w:t>2</w:t>
      </w:r>
      <w:r w:rsidR="00D31748">
        <w:rPr>
          <w:sz w:val="28"/>
          <w:szCs w:val="28"/>
        </w:rPr>
        <w:t>-6</w:t>
      </w:r>
      <w:r w:rsidR="003158AD">
        <w:rPr>
          <w:sz w:val="28"/>
          <w:szCs w:val="28"/>
        </w:rPr>
        <w:t>5</w:t>
      </w:r>
      <w:r w:rsidR="000A3808">
        <w:rPr>
          <w:sz w:val="28"/>
          <w:szCs w:val="28"/>
        </w:rPr>
        <w:t>стр.</w:t>
      </w:r>
    </w:p>
    <w:p w:rsidR="00A42591" w:rsidRPr="00A946A4" w:rsidRDefault="00A42591" w:rsidP="000A3808">
      <w:pPr>
        <w:pStyle w:val="a8"/>
        <w:ind w:left="0"/>
        <w:rPr>
          <w:sz w:val="28"/>
          <w:szCs w:val="28"/>
          <w:lang w:val="kk-KZ"/>
        </w:rPr>
      </w:pPr>
      <w:r w:rsidRPr="00A946A4">
        <w:rPr>
          <w:sz w:val="28"/>
          <w:szCs w:val="28"/>
        </w:rPr>
        <w:t xml:space="preserve">Глава </w:t>
      </w:r>
      <w:r w:rsidR="00A946A4" w:rsidRPr="00A946A4">
        <w:rPr>
          <w:sz w:val="28"/>
          <w:szCs w:val="28"/>
        </w:rPr>
        <w:t>11</w:t>
      </w:r>
      <w:r w:rsidR="007117A1" w:rsidRPr="00A946A4">
        <w:rPr>
          <w:sz w:val="28"/>
          <w:szCs w:val="28"/>
          <w:lang w:val="kk-KZ"/>
        </w:rPr>
        <w:t xml:space="preserve">. </w:t>
      </w:r>
      <w:r w:rsidRPr="00A946A4">
        <w:rPr>
          <w:sz w:val="28"/>
          <w:szCs w:val="28"/>
        </w:rPr>
        <w:t xml:space="preserve">Показатели риска возникновения </w:t>
      </w:r>
      <w:r w:rsidR="007117A1" w:rsidRPr="00A946A4">
        <w:rPr>
          <w:sz w:val="28"/>
          <w:szCs w:val="28"/>
        </w:rPr>
        <w:t>чрезвычайных ситуаций</w:t>
      </w:r>
      <w:r w:rsidRPr="00A946A4">
        <w:rPr>
          <w:sz w:val="28"/>
          <w:szCs w:val="28"/>
        </w:rPr>
        <w:t xml:space="preserve"> на радиационно-опасных объектах,</w:t>
      </w:r>
      <w:r w:rsidR="00C858EA" w:rsidRPr="00A946A4">
        <w:rPr>
          <w:sz w:val="28"/>
          <w:szCs w:val="28"/>
        </w:rPr>
        <w:t xml:space="preserve"> </w:t>
      </w:r>
      <w:r w:rsidR="007117A1" w:rsidRPr="00A946A4">
        <w:rPr>
          <w:sz w:val="28"/>
          <w:szCs w:val="28"/>
        </w:rPr>
        <w:t>и</w:t>
      </w:r>
      <w:r w:rsidRPr="00A946A4">
        <w:rPr>
          <w:sz w:val="28"/>
          <w:szCs w:val="28"/>
        </w:rPr>
        <w:t>онизирующих источниках излучения (</w:t>
      </w:r>
      <w:r w:rsidR="007117A1" w:rsidRPr="00A946A4">
        <w:rPr>
          <w:sz w:val="28"/>
          <w:szCs w:val="28"/>
        </w:rPr>
        <w:t xml:space="preserve">далее - </w:t>
      </w:r>
      <w:r w:rsidRPr="00A946A4">
        <w:rPr>
          <w:sz w:val="28"/>
          <w:szCs w:val="28"/>
        </w:rPr>
        <w:t>ИИИ)</w:t>
      </w:r>
      <w:r w:rsidR="007578E7">
        <w:rPr>
          <w:sz w:val="28"/>
          <w:szCs w:val="28"/>
        </w:rPr>
        <w:t xml:space="preserve"> </w:t>
      </w:r>
      <w:r w:rsidR="000A3808">
        <w:rPr>
          <w:sz w:val="28"/>
          <w:szCs w:val="28"/>
        </w:rPr>
        <w:t>………………………………………………………………………………………...</w:t>
      </w:r>
      <w:r w:rsidR="00D31748">
        <w:rPr>
          <w:sz w:val="28"/>
          <w:szCs w:val="28"/>
        </w:rPr>
        <w:t>6</w:t>
      </w:r>
      <w:r w:rsidR="003158AD">
        <w:rPr>
          <w:sz w:val="28"/>
          <w:szCs w:val="28"/>
        </w:rPr>
        <w:t>6</w:t>
      </w:r>
      <w:r w:rsidR="007578E7">
        <w:rPr>
          <w:sz w:val="28"/>
          <w:szCs w:val="28"/>
        </w:rPr>
        <w:t>-</w:t>
      </w:r>
      <w:r w:rsidR="003158AD">
        <w:rPr>
          <w:sz w:val="28"/>
          <w:szCs w:val="28"/>
        </w:rPr>
        <w:t>68</w:t>
      </w:r>
      <w:r w:rsidR="000A3808">
        <w:rPr>
          <w:sz w:val="28"/>
          <w:szCs w:val="28"/>
        </w:rPr>
        <w:t xml:space="preserve"> стр.</w:t>
      </w:r>
    </w:p>
    <w:p w:rsidR="00A42591" w:rsidRPr="00A946A4" w:rsidRDefault="00A42591" w:rsidP="000A3808">
      <w:pPr>
        <w:contextualSpacing/>
        <w:rPr>
          <w:sz w:val="28"/>
          <w:szCs w:val="28"/>
        </w:rPr>
      </w:pPr>
      <w:r w:rsidRPr="00A946A4">
        <w:rPr>
          <w:sz w:val="28"/>
          <w:szCs w:val="28"/>
        </w:rPr>
        <w:t xml:space="preserve">Глава </w:t>
      </w:r>
      <w:r w:rsidR="00A946A4" w:rsidRPr="00A946A4">
        <w:rPr>
          <w:sz w:val="28"/>
          <w:szCs w:val="28"/>
        </w:rPr>
        <w:t>12</w:t>
      </w:r>
      <w:r w:rsidR="007117A1" w:rsidRPr="00A946A4">
        <w:rPr>
          <w:sz w:val="28"/>
          <w:szCs w:val="28"/>
          <w:lang w:val="kk-KZ"/>
        </w:rPr>
        <w:t>.</w:t>
      </w:r>
      <w:r w:rsidR="00C858EA" w:rsidRPr="00A946A4">
        <w:rPr>
          <w:sz w:val="28"/>
          <w:szCs w:val="28"/>
          <w:lang w:val="kk-KZ"/>
        </w:rPr>
        <w:t xml:space="preserve"> </w:t>
      </w:r>
      <w:r w:rsidRPr="00A946A4">
        <w:rPr>
          <w:sz w:val="28"/>
          <w:szCs w:val="28"/>
        </w:rPr>
        <w:t>Показатели риска возникновения аварий на биологически опасных объектах</w:t>
      </w:r>
      <w:r w:rsidR="007578E7">
        <w:rPr>
          <w:sz w:val="28"/>
          <w:szCs w:val="28"/>
        </w:rPr>
        <w:t xml:space="preserve"> </w:t>
      </w:r>
      <w:r w:rsidR="000A3808">
        <w:rPr>
          <w:sz w:val="28"/>
          <w:szCs w:val="28"/>
        </w:rPr>
        <w:t>………………………………..</w:t>
      </w:r>
      <w:r w:rsidR="007578E7">
        <w:rPr>
          <w:sz w:val="28"/>
          <w:szCs w:val="28"/>
        </w:rPr>
        <w:t>6</w:t>
      </w:r>
      <w:r w:rsidR="003158AD">
        <w:rPr>
          <w:sz w:val="28"/>
          <w:szCs w:val="28"/>
        </w:rPr>
        <w:t>8</w:t>
      </w:r>
      <w:r w:rsidR="007578E7">
        <w:rPr>
          <w:sz w:val="28"/>
          <w:szCs w:val="28"/>
        </w:rPr>
        <w:t>-</w:t>
      </w:r>
      <w:r w:rsidR="003158AD">
        <w:rPr>
          <w:sz w:val="28"/>
          <w:szCs w:val="28"/>
        </w:rPr>
        <w:t>69</w:t>
      </w:r>
      <w:r w:rsidR="000A3808">
        <w:rPr>
          <w:sz w:val="28"/>
          <w:szCs w:val="28"/>
        </w:rPr>
        <w:t xml:space="preserve"> стр.</w:t>
      </w:r>
    </w:p>
    <w:p w:rsidR="00A42591" w:rsidRPr="00A946A4" w:rsidRDefault="00A42591" w:rsidP="000A3808">
      <w:pPr>
        <w:pStyle w:val="a8"/>
        <w:ind w:left="0"/>
        <w:rPr>
          <w:sz w:val="28"/>
          <w:szCs w:val="28"/>
          <w:lang w:val="kk-KZ"/>
        </w:rPr>
      </w:pPr>
      <w:r w:rsidRPr="00A946A4">
        <w:rPr>
          <w:sz w:val="28"/>
          <w:szCs w:val="28"/>
        </w:rPr>
        <w:t xml:space="preserve">Глава </w:t>
      </w:r>
      <w:r w:rsidR="00A946A4" w:rsidRPr="00A946A4">
        <w:rPr>
          <w:sz w:val="28"/>
          <w:szCs w:val="28"/>
        </w:rPr>
        <w:t>13</w:t>
      </w:r>
      <w:r w:rsidR="007117A1" w:rsidRPr="00A946A4">
        <w:rPr>
          <w:sz w:val="28"/>
          <w:szCs w:val="28"/>
          <w:lang w:val="kk-KZ"/>
        </w:rPr>
        <w:t>.</w:t>
      </w:r>
      <w:r w:rsidR="00C858EA" w:rsidRPr="00A946A4">
        <w:rPr>
          <w:sz w:val="28"/>
          <w:szCs w:val="28"/>
          <w:lang w:val="kk-KZ"/>
        </w:rPr>
        <w:t xml:space="preserve"> </w:t>
      </w:r>
      <w:r w:rsidRPr="00A946A4">
        <w:rPr>
          <w:sz w:val="28"/>
          <w:szCs w:val="28"/>
        </w:rPr>
        <w:t>Показатели риска возникновения пожаров (взрывов) на взрывопожароопасных</w:t>
      </w:r>
      <w:r w:rsidR="00C858EA" w:rsidRPr="00A946A4">
        <w:rPr>
          <w:sz w:val="28"/>
          <w:szCs w:val="28"/>
        </w:rPr>
        <w:t xml:space="preserve"> </w:t>
      </w:r>
      <w:r w:rsidRPr="00A946A4">
        <w:rPr>
          <w:sz w:val="28"/>
          <w:szCs w:val="28"/>
        </w:rPr>
        <w:t>объектах (угрожающих населенным пунктам)</w:t>
      </w:r>
      <w:r w:rsidR="007578E7">
        <w:rPr>
          <w:sz w:val="28"/>
          <w:szCs w:val="28"/>
        </w:rPr>
        <w:t xml:space="preserve"> </w:t>
      </w:r>
      <w:r w:rsidR="000A3808">
        <w:rPr>
          <w:sz w:val="28"/>
          <w:szCs w:val="28"/>
        </w:rPr>
        <w:t>………………………………………………………………………………………………………………………..</w:t>
      </w:r>
      <w:r w:rsidR="003158AD">
        <w:rPr>
          <w:sz w:val="28"/>
          <w:szCs w:val="28"/>
        </w:rPr>
        <w:t>70</w:t>
      </w:r>
      <w:r w:rsidR="007578E7">
        <w:rPr>
          <w:sz w:val="28"/>
          <w:szCs w:val="28"/>
        </w:rPr>
        <w:t>-</w:t>
      </w:r>
      <w:r w:rsidR="003158AD">
        <w:rPr>
          <w:sz w:val="28"/>
          <w:szCs w:val="28"/>
        </w:rPr>
        <w:t>75</w:t>
      </w:r>
      <w:r w:rsidR="000A3808">
        <w:rPr>
          <w:sz w:val="28"/>
          <w:szCs w:val="28"/>
        </w:rPr>
        <w:t xml:space="preserve"> стр.</w:t>
      </w:r>
    </w:p>
    <w:p w:rsidR="00A42591" w:rsidRDefault="00A42591" w:rsidP="000A3808">
      <w:pPr>
        <w:contextualSpacing/>
        <w:rPr>
          <w:sz w:val="28"/>
          <w:szCs w:val="28"/>
        </w:rPr>
      </w:pPr>
      <w:r w:rsidRPr="00A946A4">
        <w:rPr>
          <w:sz w:val="28"/>
          <w:szCs w:val="28"/>
        </w:rPr>
        <w:t xml:space="preserve">Глава </w:t>
      </w:r>
      <w:r w:rsidR="00A946A4" w:rsidRPr="00A946A4">
        <w:rPr>
          <w:sz w:val="28"/>
          <w:szCs w:val="28"/>
        </w:rPr>
        <w:t>14</w:t>
      </w:r>
      <w:r w:rsidR="007117A1" w:rsidRPr="00A946A4">
        <w:rPr>
          <w:sz w:val="28"/>
          <w:szCs w:val="28"/>
          <w:lang w:val="kk-KZ"/>
        </w:rPr>
        <w:t>.</w:t>
      </w:r>
      <w:r w:rsidR="00C858EA" w:rsidRPr="00A946A4">
        <w:rPr>
          <w:sz w:val="28"/>
          <w:szCs w:val="28"/>
          <w:lang w:val="kk-KZ"/>
        </w:rPr>
        <w:t xml:space="preserve"> </w:t>
      </w:r>
      <w:r w:rsidRPr="00A946A4">
        <w:rPr>
          <w:sz w:val="28"/>
          <w:szCs w:val="28"/>
        </w:rPr>
        <w:t xml:space="preserve">Риски возникновения аварий на </w:t>
      </w:r>
      <w:r w:rsidR="007117A1" w:rsidRPr="00A946A4">
        <w:rPr>
          <w:sz w:val="28"/>
          <w:szCs w:val="28"/>
        </w:rPr>
        <w:t>газо-, нефте-, продуктопроводах</w:t>
      </w:r>
      <w:r w:rsidR="000A3808">
        <w:rPr>
          <w:sz w:val="28"/>
          <w:szCs w:val="28"/>
        </w:rPr>
        <w:t xml:space="preserve"> ……………………………………………..7</w:t>
      </w:r>
      <w:r w:rsidR="003158AD">
        <w:rPr>
          <w:sz w:val="28"/>
          <w:szCs w:val="28"/>
        </w:rPr>
        <w:t>6</w:t>
      </w:r>
      <w:r w:rsidR="000A3808">
        <w:rPr>
          <w:sz w:val="28"/>
          <w:szCs w:val="28"/>
        </w:rPr>
        <w:t>-</w:t>
      </w:r>
      <w:r w:rsidR="003158AD">
        <w:rPr>
          <w:sz w:val="28"/>
          <w:szCs w:val="28"/>
        </w:rPr>
        <w:t>81</w:t>
      </w:r>
      <w:r w:rsidR="000A3808">
        <w:rPr>
          <w:sz w:val="28"/>
          <w:szCs w:val="28"/>
        </w:rPr>
        <w:t xml:space="preserve"> стр.</w:t>
      </w:r>
    </w:p>
    <w:p w:rsidR="00544812" w:rsidRPr="004D7CA0" w:rsidRDefault="00544812" w:rsidP="000A3808">
      <w:pPr>
        <w:contextualSpacing/>
        <w:rPr>
          <w:sz w:val="28"/>
          <w:szCs w:val="28"/>
        </w:rPr>
      </w:pPr>
      <w:r>
        <w:rPr>
          <w:sz w:val="28"/>
          <w:szCs w:val="28"/>
        </w:rPr>
        <w:t>Глава 15. Показатели риска возникновения аварий на тепловых сетях в отопительный период</w:t>
      </w:r>
      <w:r w:rsidR="00D31748">
        <w:rPr>
          <w:sz w:val="28"/>
          <w:szCs w:val="28"/>
        </w:rPr>
        <w:t xml:space="preserve"> ………………………..8</w:t>
      </w:r>
      <w:r w:rsidR="003158AD">
        <w:rPr>
          <w:sz w:val="28"/>
          <w:szCs w:val="28"/>
        </w:rPr>
        <w:t>2</w:t>
      </w:r>
      <w:r w:rsidR="000A3808">
        <w:rPr>
          <w:sz w:val="28"/>
          <w:szCs w:val="28"/>
        </w:rPr>
        <w:t>-8</w:t>
      </w:r>
      <w:r w:rsidR="00D0796B">
        <w:rPr>
          <w:sz w:val="28"/>
          <w:szCs w:val="28"/>
        </w:rPr>
        <w:t>6</w:t>
      </w:r>
      <w:r w:rsidR="000A3808">
        <w:rPr>
          <w:sz w:val="28"/>
          <w:szCs w:val="28"/>
        </w:rPr>
        <w:t xml:space="preserve"> стр.</w:t>
      </w:r>
    </w:p>
    <w:p w:rsidR="00A42591" w:rsidRPr="004D7CA0" w:rsidRDefault="00A42591" w:rsidP="004D7CA0">
      <w:pPr>
        <w:ind w:left="103"/>
        <w:contextualSpacing/>
        <w:jc w:val="center"/>
        <w:rPr>
          <w:sz w:val="28"/>
          <w:szCs w:val="28"/>
        </w:rPr>
      </w:pPr>
    </w:p>
    <w:p w:rsidR="00A42591" w:rsidRPr="004D7CA0" w:rsidRDefault="00A42591" w:rsidP="004D7CA0">
      <w:pPr>
        <w:tabs>
          <w:tab w:val="left" w:pos="567"/>
        </w:tabs>
        <w:rPr>
          <w:spacing w:val="-9"/>
          <w:sz w:val="28"/>
          <w:szCs w:val="28"/>
        </w:rPr>
      </w:pPr>
    </w:p>
    <w:p w:rsidR="00A42591" w:rsidRPr="004D7CA0" w:rsidRDefault="00A42591" w:rsidP="004D7CA0">
      <w:pPr>
        <w:tabs>
          <w:tab w:val="left" w:pos="567"/>
        </w:tabs>
        <w:rPr>
          <w:spacing w:val="-9"/>
          <w:sz w:val="28"/>
          <w:szCs w:val="28"/>
        </w:rPr>
      </w:pPr>
    </w:p>
    <w:p w:rsidR="00D71692" w:rsidRDefault="00D71692" w:rsidP="004D7CA0">
      <w:pPr>
        <w:tabs>
          <w:tab w:val="left" w:pos="567"/>
        </w:tabs>
        <w:rPr>
          <w:spacing w:val="-9"/>
          <w:sz w:val="28"/>
          <w:szCs w:val="28"/>
        </w:rPr>
      </w:pPr>
    </w:p>
    <w:p w:rsidR="00D71692" w:rsidRDefault="00D71692" w:rsidP="004D7CA0">
      <w:pPr>
        <w:tabs>
          <w:tab w:val="left" w:pos="567"/>
        </w:tabs>
        <w:rPr>
          <w:spacing w:val="-9"/>
          <w:sz w:val="28"/>
          <w:szCs w:val="28"/>
        </w:rPr>
      </w:pPr>
    </w:p>
    <w:p w:rsidR="00D16DA2" w:rsidRDefault="00D16DA2" w:rsidP="004D7CA0">
      <w:pPr>
        <w:tabs>
          <w:tab w:val="left" w:pos="567"/>
        </w:tabs>
        <w:rPr>
          <w:spacing w:val="-9"/>
          <w:sz w:val="28"/>
          <w:szCs w:val="28"/>
        </w:rPr>
      </w:pPr>
      <w:bookmarkStart w:id="0" w:name="_GoBack"/>
      <w:bookmarkEnd w:id="0"/>
    </w:p>
    <w:p w:rsidR="00D71692" w:rsidRPr="004D7CA0" w:rsidRDefault="00D71692" w:rsidP="004D7CA0">
      <w:pPr>
        <w:tabs>
          <w:tab w:val="left" w:pos="567"/>
        </w:tabs>
        <w:rPr>
          <w:spacing w:val="-9"/>
          <w:sz w:val="28"/>
          <w:szCs w:val="28"/>
        </w:rPr>
      </w:pPr>
    </w:p>
    <w:p w:rsidR="007117A1" w:rsidRPr="004D7CA0" w:rsidRDefault="007117A1" w:rsidP="004D7CA0">
      <w:pPr>
        <w:tabs>
          <w:tab w:val="left" w:pos="567"/>
        </w:tabs>
        <w:rPr>
          <w:spacing w:val="-9"/>
          <w:sz w:val="28"/>
          <w:szCs w:val="28"/>
        </w:rPr>
      </w:pPr>
    </w:p>
    <w:p w:rsidR="00D95220" w:rsidRPr="004D7CA0" w:rsidRDefault="00486316" w:rsidP="004D7CA0">
      <w:pPr>
        <w:jc w:val="center"/>
        <w:rPr>
          <w:b/>
          <w:sz w:val="28"/>
          <w:szCs w:val="28"/>
        </w:rPr>
      </w:pPr>
      <w:r w:rsidRPr="004D7CA0">
        <w:rPr>
          <w:b/>
          <w:sz w:val="28"/>
          <w:szCs w:val="28"/>
          <w:lang w:val="kk-KZ"/>
        </w:rPr>
        <w:lastRenderedPageBreak/>
        <w:t>Р</w:t>
      </w:r>
      <w:r w:rsidR="00D95220" w:rsidRPr="004D7CA0">
        <w:rPr>
          <w:b/>
          <w:sz w:val="28"/>
          <w:szCs w:val="28"/>
        </w:rPr>
        <w:t>АЗДЕЛ</w:t>
      </w:r>
      <w:r w:rsidR="00B40CEF" w:rsidRPr="004D7CA0">
        <w:rPr>
          <w:b/>
          <w:sz w:val="28"/>
          <w:szCs w:val="28"/>
        </w:rPr>
        <w:t xml:space="preserve"> </w:t>
      </w:r>
      <w:r w:rsidR="007A2F18" w:rsidRPr="004D7CA0">
        <w:rPr>
          <w:b/>
          <w:sz w:val="28"/>
          <w:szCs w:val="28"/>
        </w:rPr>
        <w:t>1</w:t>
      </w:r>
    </w:p>
    <w:p w:rsidR="00B40CEF" w:rsidRPr="004D7CA0" w:rsidRDefault="00B40CEF" w:rsidP="004D7CA0">
      <w:pPr>
        <w:jc w:val="center"/>
        <w:rPr>
          <w:b/>
          <w:sz w:val="28"/>
          <w:szCs w:val="28"/>
        </w:rPr>
      </w:pPr>
      <w:r w:rsidRPr="004D7CA0">
        <w:rPr>
          <w:b/>
          <w:spacing w:val="-9"/>
          <w:sz w:val="28"/>
          <w:szCs w:val="28"/>
        </w:rPr>
        <w:t>Общая информация (характеристика)</w:t>
      </w:r>
    </w:p>
    <w:p w:rsidR="00486316" w:rsidRPr="004D7CA0" w:rsidRDefault="00486316" w:rsidP="004D7CA0">
      <w:pPr>
        <w:jc w:val="center"/>
        <w:rPr>
          <w:b/>
          <w:sz w:val="28"/>
          <w:szCs w:val="28"/>
        </w:rPr>
      </w:pPr>
    </w:p>
    <w:p w:rsidR="00C371EC" w:rsidRPr="004D7CA0" w:rsidRDefault="00D95220" w:rsidP="004D7CA0">
      <w:pPr>
        <w:jc w:val="center"/>
        <w:rPr>
          <w:b/>
          <w:bCs/>
          <w:sz w:val="28"/>
          <w:szCs w:val="28"/>
        </w:rPr>
      </w:pPr>
      <w:r w:rsidRPr="004D7CA0">
        <w:rPr>
          <w:b/>
          <w:bCs/>
          <w:sz w:val="28"/>
          <w:szCs w:val="28"/>
        </w:rPr>
        <w:t>Глава 1</w:t>
      </w:r>
      <w:r w:rsidR="00C44461" w:rsidRPr="004D7CA0">
        <w:rPr>
          <w:b/>
          <w:bCs/>
          <w:sz w:val="28"/>
          <w:szCs w:val="28"/>
        </w:rPr>
        <w:t>.</w:t>
      </w:r>
      <w:r w:rsidR="00B40CEF" w:rsidRPr="004D7CA0">
        <w:rPr>
          <w:b/>
          <w:bCs/>
          <w:sz w:val="28"/>
          <w:szCs w:val="28"/>
        </w:rPr>
        <w:t xml:space="preserve"> </w:t>
      </w:r>
      <w:r w:rsidR="00F93D84" w:rsidRPr="004D7CA0">
        <w:rPr>
          <w:b/>
          <w:bCs/>
          <w:sz w:val="28"/>
          <w:szCs w:val="28"/>
        </w:rPr>
        <w:t xml:space="preserve">Общая </w:t>
      </w:r>
      <w:r w:rsidR="00E00D64" w:rsidRPr="004D7CA0">
        <w:rPr>
          <w:b/>
          <w:bCs/>
          <w:sz w:val="28"/>
          <w:szCs w:val="28"/>
        </w:rPr>
        <w:t>информация</w:t>
      </w:r>
    </w:p>
    <w:p w:rsidR="000C6225" w:rsidRDefault="000C6225" w:rsidP="000C6225">
      <w:pPr>
        <w:jc w:val="right"/>
        <w:rPr>
          <w:bCs/>
          <w:sz w:val="28"/>
          <w:szCs w:val="28"/>
        </w:rPr>
      </w:pPr>
      <w:r w:rsidRPr="004D7CA0">
        <w:rPr>
          <w:bCs/>
          <w:sz w:val="28"/>
          <w:szCs w:val="28"/>
        </w:rPr>
        <w:t>таблица 1</w:t>
      </w:r>
    </w:p>
    <w:p w:rsidR="000C6225" w:rsidRPr="004D7CA0" w:rsidRDefault="000C6225" w:rsidP="000C6225">
      <w:pPr>
        <w:jc w:val="right"/>
        <w:rPr>
          <w:bCs/>
          <w:sz w:val="28"/>
          <w:szCs w:val="28"/>
        </w:rPr>
      </w:pPr>
      <w:r w:rsidRPr="004D7CA0">
        <w:rPr>
          <w:bCs/>
          <w:sz w:val="28"/>
          <w:szCs w:val="28"/>
        </w:rPr>
        <w:t xml:space="preserve"> </w:t>
      </w:r>
    </w:p>
    <w:tbl>
      <w:tblPr>
        <w:tblStyle w:val="a3"/>
        <w:tblW w:w="0" w:type="auto"/>
        <w:tblLook w:val="04A0" w:firstRow="1" w:lastRow="0" w:firstColumn="1" w:lastColumn="0" w:noHBand="0" w:noVBand="1"/>
      </w:tblPr>
      <w:tblGrid>
        <w:gridCol w:w="7787"/>
        <w:gridCol w:w="7566"/>
      </w:tblGrid>
      <w:tr w:rsidR="000C6225" w:rsidRPr="004D7CA0" w:rsidTr="008622D5">
        <w:tc>
          <w:tcPr>
            <w:tcW w:w="15352" w:type="dxa"/>
            <w:gridSpan w:val="2"/>
          </w:tcPr>
          <w:p w:rsidR="000C6225" w:rsidRPr="004D7CA0" w:rsidRDefault="000C6225" w:rsidP="008622D5">
            <w:pPr>
              <w:widowControl w:val="0"/>
              <w:autoSpaceDE w:val="0"/>
              <w:autoSpaceDN w:val="0"/>
              <w:adjustRightInd w:val="0"/>
              <w:ind w:firstLine="708"/>
              <w:jc w:val="center"/>
              <w:rPr>
                <w:b/>
                <w:bCs/>
                <w:sz w:val="28"/>
                <w:szCs w:val="28"/>
                <w:lang w:val="kk-KZ"/>
              </w:rPr>
            </w:pPr>
            <w:r w:rsidRPr="004D7CA0">
              <w:rPr>
                <w:b/>
                <w:bCs/>
                <w:sz w:val="28"/>
                <w:szCs w:val="28"/>
              </w:rPr>
              <w:t>Краткая характеристика области (для областного паспорта безопасности)</w:t>
            </w:r>
            <w:r w:rsidRPr="004D7CA0">
              <w:rPr>
                <w:b/>
                <w:bCs/>
                <w:sz w:val="28"/>
                <w:szCs w:val="28"/>
                <w:lang w:val="kk-KZ"/>
              </w:rPr>
              <w:t xml:space="preserve">, </w:t>
            </w:r>
          </w:p>
          <w:p w:rsidR="000C6225" w:rsidRPr="004D7CA0" w:rsidRDefault="00322B7F" w:rsidP="008622D5">
            <w:pPr>
              <w:widowControl w:val="0"/>
              <w:autoSpaceDE w:val="0"/>
              <w:autoSpaceDN w:val="0"/>
              <w:adjustRightInd w:val="0"/>
              <w:ind w:firstLine="708"/>
              <w:jc w:val="center"/>
              <w:rPr>
                <w:b/>
                <w:bCs/>
                <w:sz w:val="28"/>
                <w:szCs w:val="28"/>
              </w:rPr>
            </w:pPr>
            <w:r>
              <w:rPr>
                <w:b/>
                <w:bCs/>
                <w:sz w:val="28"/>
                <w:szCs w:val="28"/>
                <w:lang w:val="kk-KZ"/>
              </w:rPr>
              <w:t>Алтынсаринский</w:t>
            </w:r>
            <w:r w:rsidR="000C6225">
              <w:rPr>
                <w:b/>
                <w:bCs/>
                <w:sz w:val="28"/>
                <w:szCs w:val="28"/>
                <w:lang w:val="kk-KZ"/>
              </w:rPr>
              <w:t xml:space="preserve"> </w:t>
            </w:r>
            <w:r w:rsidR="000C6225">
              <w:rPr>
                <w:b/>
                <w:bCs/>
                <w:sz w:val="28"/>
                <w:szCs w:val="28"/>
              </w:rPr>
              <w:t>района</w:t>
            </w:r>
          </w:p>
          <w:p w:rsidR="000C6225" w:rsidRPr="004D7CA0" w:rsidRDefault="000C6225" w:rsidP="008622D5">
            <w:pPr>
              <w:rPr>
                <w:bCs/>
                <w:sz w:val="28"/>
                <w:szCs w:val="28"/>
              </w:rPr>
            </w:pPr>
          </w:p>
        </w:tc>
      </w:tr>
      <w:tr w:rsidR="000C6225" w:rsidRPr="004D7CA0" w:rsidTr="008622D5">
        <w:tc>
          <w:tcPr>
            <w:tcW w:w="8130" w:type="dxa"/>
          </w:tcPr>
          <w:p w:rsidR="000C6225" w:rsidRPr="004D7CA0" w:rsidRDefault="000C6225" w:rsidP="008622D5">
            <w:pPr>
              <w:widowControl w:val="0"/>
              <w:autoSpaceDE w:val="0"/>
              <w:autoSpaceDN w:val="0"/>
              <w:adjustRightInd w:val="0"/>
              <w:ind w:firstLine="708"/>
              <w:jc w:val="both"/>
              <w:rPr>
                <w:bCs/>
                <w:sz w:val="28"/>
                <w:szCs w:val="28"/>
              </w:rPr>
            </w:pPr>
            <w:r w:rsidRPr="004D7CA0">
              <w:rPr>
                <w:bCs/>
                <w:sz w:val="28"/>
                <w:szCs w:val="28"/>
              </w:rPr>
              <w:t xml:space="preserve">Расположение; </w:t>
            </w:r>
          </w:p>
          <w:p w:rsidR="000C6225" w:rsidRPr="004D7CA0" w:rsidRDefault="000C6225" w:rsidP="008622D5">
            <w:pPr>
              <w:widowControl w:val="0"/>
              <w:autoSpaceDE w:val="0"/>
              <w:autoSpaceDN w:val="0"/>
              <w:adjustRightInd w:val="0"/>
              <w:ind w:firstLine="708"/>
              <w:jc w:val="both"/>
              <w:rPr>
                <w:bCs/>
                <w:sz w:val="28"/>
                <w:szCs w:val="28"/>
              </w:rPr>
            </w:pPr>
            <w:r w:rsidRPr="004D7CA0">
              <w:rPr>
                <w:bCs/>
                <w:sz w:val="28"/>
                <w:szCs w:val="28"/>
              </w:rPr>
              <w:t>площадь (км</w:t>
            </w:r>
            <w:r w:rsidRPr="004D7CA0">
              <w:rPr>
                <w:bCs/>
                <w:sz w:val="28"/>
                <w:szCs w:val="28"/>
                <w:vertAlign w:val="superscript"/>
              </w:rPr>
              <w:t>2</w:t>
            </w:r>
            <w:r w:rsidRPr="004D7CA0">
              <w:rPr>
                <w:bCs/>
                <w:sz w:val="28"/>
                <w:szCs w:val="28"/>
              </w:rPr>
              <w:t xml:space="preserve">); </w:t>
            </w:r>
          </w:p>
          <w:p w:rsidR="000C6225" w:rsidRPr="004D7CA0" w:rsidRDefault="000C6225" w:rsidP="008622D5">
            <w:pPr>
              <w:widowControl w:val="0"/>
              <w:autoSpaceDE w:val="0"/>
              <w:autoSpaceDN w:val="0"/>
              <w:adjustRightInd w:val="0"/>
              <w:ind w:firstLine="708"/>
              <w:jc w:val="both"/>
              <w:rPr>
                <w:bCs/>
                <w:sz w:val="28"/>
                <w:szCs w:val="28"/>
              </w:rPr>
            </w:pPr>
            <w:r w:rsidRPr="004D7CA0">
              <w:rPr>
                <w:bCs/>
                <w:sz w:val="28"/>
                <w:szCs w:val="28"/>
              </w:rPr>
              <w:t>имеет ли границы с сопредельными государствами, их общая протяженность (км);</w:t>
            </w:r>
          </w:p>
          <w:p w:rsidR="000C6225" w:rsidRPr="004D7CA0" w:rsidRDefault="000C6225" w:rsidP="008622D5">
            <w:pPr>
              <w:widowControl w:val="0"/>
              <w:autoSpaceDE w:val="0"/>
              <w:autoSpaceDN w:val="0"/>
              <w:adjustRightInd w:val="0"/>
              <w:ind w:firstLine="708"/>
              <w:jc w:val="both"/>
              <w:rPr>
                <w:bCs/>
                <w:sz w:val="28"/>
                <w:szCs w:val="28"/>
              </w:rPr>
            </w:pPr>
            <w:r w:rsidRPr="004D7CA0">
              <w:rPr>
                <w:bCs/>
                <w:sz w:val="28"/>
                <w:szCs w:val="28"/>
              </w:rPr>
              <w:t xml:space="preserve">количество районов, городов, сельских округов, поселков, аулов (сел); </w:t>
            </w:r>
          </w:p>
          <w:p w:rsidR="000C6225" w:rsidRPr="005C54A1" w:rsidRDefault="000C6225" w:rsidP="008622D5">
            <w:pPr>
              <w:widowControl w:val="0"/>
              <w:autoSpaceDE w:val="0"/>
              <w:autoSpaceDN w:val="0"/>
              <w:adjustRightInd w:val="0"/>
              <w:ind w:firstLine="708"/>
              <w:jc w:val="both"/>
              <w:rPr>
                <w:bCs/>
                <w:sz w:val="28"/>
                <w:szCs w:val="28"/>
              </w:rPr>
            </w:pPr>
            <w:r w:rsidRPr="00582C43">
              <w:rPr>
                <w:bCs/>
                <w:sz w:val="28"/>
                <w:szCs w:val="28"/>
              </w:rPr>
              <w:t xml:space="preserve">численность населения </w:t>
            </w:r>
            <w:r w:rsidRPr="005C54A1">
              <w:rPr>
                <w:bCs/>
                <w:sz w:val="28"/>
                <w:szCs w:val="28"/>
              </w:rPr>
              <w:t>(по Алтынсаринскому району)</w:t>
            </w:r>
          </w:p>
          <w:p w:rsidR="000C6225" w:rsidRPr="00582C43" w:rsidRDefault="000C6225" w:rsidP="008622D5">
            <w:pPr>
              <w:widowControl w:val="0"/>
              <w:autoSpaceDE w:val="0"/>
              <w:autoSpaceDN w:val="0"/>
              <w:adjustRightInd w:val="0"/>
              <w:ind w:firstLine="708"/>
              <w:jc w:val="both"/>
              <w:rPr>
                <w:bCs/>
                <w:sz w:val="28"/>
                <w:szCs w:val="28"/>
              </w:rPr>
            </w:pPr>
            <w:r w:rsidRPr="00582C43">
              <w:rPr>
                <w:bCs/>
                <w:sz w:val="28"/>
                <w:szCs w:val="28"/>
              </w:rPr>
              <w:t xml:space="preserve">из них мужчин, </w:t>
            </w:r>
          </w:p>
          <w:p w:rsidR="000C6225" w:rsidRPr="00582C43" w:rsidRDefault="000C6225" w:rsidP="008622D5">
            <w:pPr>
              <w:widowControl w:val="0"/>
              <w:autoSpaceDE w:val="0"/>
              <w:autoSpaceDN w:val="0"/>
              <w:adjustRightInd w:val="0"/>
              <w:ind w:firstLine="708"/>
              <w:jc w:val="both"/>
              <w:rPr>
                <w:bCs/>
                <w:sz w:val="28"/>
                <w:szCs w:val="28"/>
              </w:rPr>
            </w:pPr>
            <w:r w:rsidRPr="00582C43">
              <w:rPr>
                <w:bCs/>
                <w:sz w:val="28"/>
                <w:szCs w:val="28"/>
              </w:rPr>
              <w:t>женщин,</w:t>
            </w:r>
          </w:p>
          <w:p w:rsidR="000C6225" w:rsidRPr="00582C43" w:rsidRDefault="000C6225" w:rsidP="008622D5">
            <w:pPr>
              <w:widowControl w:val="0"/>
              <w:autoSpaceDE w:val="0"/>
              <w:autoSpaceDN w:val="0"/>
              <w:adjustRightInd w:val="0"/>
              <w:ind w:firstLine="708"/>
              <w:jc w:val="both"/>
              <w:rPr>
                <w:bCs/>
                <w:sz w:val="28"/>
                <w:szCs w:val="28"/>
              </w:rPr>
            </w:pPr>
            <w:r w:rsidRPr="00582C43">
              <w:rPr>
                <w:bCs/>
                <w:sz w:val="28"/>
                <w:szCs w:val="28"/>
              </w:rPr>
              <w:t>детей;</w:t>
            </w:r>
          </w:p>
          <w:p w:rsidR="000C6225" w:rsidRPr="00582C43" w:rsidRDefault="000C6225" w:rsidP="008622D5">
            <w:pPr>
              <w:widowControl w:val="0"/>
              <w:autoSpaceDE w:val="0"/>
              <w:autoSpaceDN w:val="0"/>
              <w:adjustRightInd w:val="0"/>
              <w:ind w:firstLine="708"/>
              <w:jc w:val="both"/>
              <w:rPr>
                <w:bCs/>
                <w:sz w:val="28"/>
                <w:szCs w:val="28"/>
              </w:rPr>
            </w:pPr>
            <w:r w:rsidRPr="00582C43">
              <w:rPr>
                <w:bCs/>
                <w:sz w:val="28"/>
                <w:szCs w:val="28"/>
              </w:rPr>
              <w:t>инвалиды (1 и 2 группы);</w:t>
            </w:r>
          </w:p>
          <w:p w:rsidR="000C6225" w:rsidRPr="00582C43" w:rsidRDefault="000C6225" w:rsidP="008622D5">
            <w:pPr>
              <w:widowControl w:val="0"/>
              <w:autoSpaceDE w:val="0"/>
              <w:autoSpaceDN w:val="0"/>
              <w:adjustRightInd w:val="0"/>
              <w:ind w:firstLine="708"/>
              <w:jc w:val="both"/>
              <w:rPr>
                <w:bCs/>
                <w:sz w:val="28"/>
                <w:szCs w:val="28"/>
              </w:rPr>
            </w:pPr>
            <w:r w:rsidRPr="00582C43">
              <w:rPr>
                <w:bCs/>
                <w:sz w:val="28"/>
                <w:szCs w:val="28"/>
              </w:rPr>
              <w:t>инвалиды (3 и 4 группы);</w:t>
            </w:r>
          </w:p>
          <w:p w:rsidR="000C6225" w:rsidRPr="00582C43" w:rsidRDefault="000C6225" w:rsidP="008622D5">
            <w:pPr>
              <w:widowControl w:val="0"/>
              <w:autoSpaceDE w:val="0"/>
              <w:autoSpaceDN w:val="0"/>
              <w:adjustRightInd w:val="0"/>
              <w:ind w:firstLine="708"/>
              <w:jc w:val="both"/>
              <w:rPr>
                <w:bCs/>
                <w:sz w:val="28"/>
                <w:szCs w:val="28"/>
              </w:rPr>
            </w:pPr>
            <w:r w:rsidRPr="00582C43">
              <w:rPr>
                <w:bCs/>
                <w:sz w:val="28"/>
                <w:szCs w:val="28"/>
              </w:rPr>
              <w:t>численность сельского населения;</w:t>
            </w:r>
          </w:p>
          <w:p w:rsidR="000C6225" w:rsidRPr="004D7CA0" w:rsidRDefault="000C6225" w:rsidP="008622D5">
            <w:pPr>
              <w:widowControl w:val="0"/>
              <w:autoSpaceDE w:val="0"/>
              <w:autoSpaceDN w:val="0"/>
              <w:adjustRightInd w:val="0"/>
              <w:ind w:firstLine="708"/>
              <w:jc w:val="both"/>
              <w:rPr>
                <w:bCs/>
                <w:sz w:val="28"/>
                <w:szCs w:val="28"/>
              </w:rPr>
            </w:pPr>
            <w:r w:rsidRPr="00582C43">
              <w:rPr>
                <w:bCs/>
                <w:sz w:val="28"/>
                <w:szCs w:val="28"/>
              </w:rPr>
              <w:t xml:space="preserve">плотность населения. </w:t>
            </w:r>
          </w:p>
        </w:tc>
        <w:tc>
          <w:tcPr>
            <w:tcW w:w="7222" w:type="dxa"/>
          </w:tcPr>
          <w:p w:rsidR="000C6225" w:rsidRPr="000D22A0" w:rsidRDefault="000C6225" w:rsidP="008622D5">
            <w:pPr>
              <w:rPr>
                <w:sz w:val="28"/>
                <w:szCs w:val="28"/>
              </w:rPr>
            </w:pPr>
            <w:r w:rsidRPr="000D22A0">
              <w:rPr>
                <w:sz w:val="28"/>
                <w:szCs w:val="28"/>
              </w:rPr>
              <w:t>северо-</w:t>
            </w:r>
            <w:r>
              <w:rPr>
                <w:sz w:val="28"/>
                <w:szCs w:val="28"/>
              </w:rPr>
              <w:t>восточной</w:t>
            </w:r>
            <w:r w:rsidRPr="000D22A0">
              <w:rPr>
                <w:sz w:val="28"/>
                <w:szCs w:val="28"/>
              </w:rPr>
              <w:t xml:space="preserve"> части Костанайской области</w:t>
            </w:r>
          </w:p>
          <w:p w:rsidR="000C6225" w:rsidRPr="00437E13" w:rsidRDefault="000C6225" w:rsidP="008622D5">
            <w:pPr>
              <w:rPr>
                <w:sz w:val="28"/>
                <w:szCs w:val="28"/>
                <w:shd w:val="clear" w:color="auto" w:fill="FFFFFF"/>
                <w:vertAlign w:val="superscript"/>
              </w:rPr>
            </w:pPr>
            <w:r w:rsidRPr="00437E13">
              <w:rPr>
                <w:sz w:val="28"/>
                <w:szCs w:val="28"/>
              </w:rPr>
              <w:t xml:space="preserve">6 400 </w:t>
            </w:r>
            <w:r w:rsidRPr="00437E13">
              <w:rPr>
                <w:sz w:val="28"/>
                <w:szCs w:val="28"/>
                <w:shd w:val="clear" w:color="auto" w:fill="FFFFFF"/>
              </w:rPr>
              <w:t>км</w:t>
            </w:r>
            <w:r>
              <w:rPr>
                <w:sz w:val="28"/>
                <w:szCs w:val="28"/>
                <w:shd w:val="clear" w:color="auto" w:fill="FFFFFF"/>
              </w:rPr>
              <w:t xml:space="preserve"> </w:t>
            </w:r>
            <w:r w:rsidRPr="00437E13">
              <w:rPr>
                <w:sz w:val="28"/>
                <w:szCs w:val="28"/>
                <w:shd w:val="clear" w:color="auto" w:fill="FFFFFF"/>
                <w:vertAlign w:val="superscript"/>
              </w:rPr>
              <w:t>2</w:t>
            </w:r>
          </w:p>
          <w:p w:rsidR="000C6225" w:rsidRPr="000D22A0" w:rsidRDefault="000C6225" w:rsidP="008622D5">
            <w:pPr>
              <w:rPr>
                <w:sz w:val="28"/>
                <w:szCs w:val="28"/>
              </w:rPr>
            </w:pPr>
            <w:r>
              <w:rPr>
                <w:bCs/>
                <w:sz w:val="28"/>
                <w:szCs w:val="28"/>
              </w:rPr>
              <w:t xml:space="preserve">не </w:t>
            </w:r>
            <w:r w:rsidRPr="004D7CA0">
              <w:rPr>
                <w:bCs/>
                <w:sz w:val="28"/>
                <w:szCs w:val="28"/>
              </w:rPr>
              <w:t xml:space="preserve">имеет </w:t>
            </w:r>
            <w:r>
              <w:rPr>
                <w:bCs/>
                <w:sz w:val="28"/>
                <w:szCs w:val="28"/>
              </w:rPr>
              <w:t>границы</w:t>
            </w:r>
            <w:r w:rsidRPr="004D7CA0">
              <w:rPr>
                <w:bCs/>
                <w:sz w:val="28"/>
                <w:szCs w:val="28"/>
              </w:rPr>
              <w:t xml:space="preserve"> с сопредельными государствами</w:t>
            </w:r>
            <w:r w:rsidRPr="000D22A0">
              <w:rPr>
                <w:sz w:val="28"/>
                <w:szCs w:val="28"/>
              </w:rPr>
              <w:t>.</w:t>
            </w:r>
          </w:p>
          <w:p w:rsidR="000C6225" w:rsidRPr="000D22A0" w:rsidRDefault="000C6225" w:rsidP="008622D5">
            <w:pPr>
              <w:rPr>
                <w:bCs/>
                <w:sz w:val="28"/>
                <w:szCs w:val="28"/>
              </w:rPr>
            </w:pPr>
          </w:p>
          <w:p w:rsidR="000C6225" w:rsidRPr="000D22A0" w:rsidRDefault="000C6225" w:rsidP="008622D5">
            <w:pPr>
              <w:rPr>
                <w:sz w:val="28"/>
                <w:szCs w:val="28"/>
              </w:rPr>
            </w:pPr>
            <w:r w:rsidRPr="000D22A0">
              <w:rPr>
                <w:bCs/>
                <w:sz w:val="28"/>
                <w:szCs w:val="28"/>
              </w:rPr>
              <w:t>сельских округов-</w:t>
            </w:r>
            <w:r>
              <w:rPr>
                <w:bCs/>
                <w:sz w:val="28"/>
                <w:szCs w:val="28"/>
              </w:rPr>
              <w:t>6</w:t>
            </w:r>
            <w:r w:rsidRPr="000D22A0">
              <w:rPr>
                <w:bCs/>
                <w:sz w:val="28"/>
                <w:szCs w:val="28"/>
              </w:rPr>
              <w:t xml:space="preserve">, </w:t>
            </w:r>
            <w:r>
              <w:rPr>
                <w:bCs/>
                <w:sz w:val="28"/>
                <w:szCs w:val="28"/>
              </w:rPr>
              <w:t>сел</w:t>
            </w:r>
            <w:r w:rsidRPr="000D22A0">
              <w:rPr>
                <w:bCs/>
                <w:sz w:val="28"/>
                <w:szCs w:val="28"/>
              </w:rPr>
              <w:t>-</w:t>
            </w:r>
            <w:r>
              <w:rPr>
                <w:bCs/>
                <w:sz w:val="28"/>
                <w:szCs w:val="28"/>
              </w:rPr>
              <w:t>3</w:t>
            </w:r>
            <w:r w:rsidRPr="000D22A0">
              <w:rPr>
                <w:bCs/>
                <w:sz w:val="28"/>
                <w:szCs w:val="28"/>
              </w:rPr>
              <w:t>, аулов (</w:t>
            </w:r>
            <w:r w:rsidRPr="000D22A0">
              <w:rPr>
                <w:bCs/>
                <w:i/>
                <w:sz w:val="28"/>
                <w:szCs w:val="28"/>
              </w:rPr>
              <w:t>сел</w:t>
            </w:r>
            <w:r w:rsidRPr="000D22A0">
              <w:rPr>
                <w:bCs/>
                <w:sz w:val="28"/>
                <w:szCs w:val="28"/>
              </w:rPr>
              <w:t>)</w:t>
            </w:r>
            <w:r>
              <w:rPr>
                <w:bCs/>
                <w:sz w:val="28"/>
                <w:szCs w:val="28"/>
              </w:rPr>
              <w:t xml:space="preserve"> </w:t>
            </w:r>
            <w:r w:rsidRPr="000D22A0">
              <w:rPr>
                <w:bCs/>
                <w:sz w:val="28"/>
                <w:szCs w:val="28"/>
              </w:rPr>
              <w:t>-</w:t>
            </w:r>
            <w:r w:rsidRPr="000D22A0">
              <w:rPr>
                <w:sz w:val="28"/>
                <w:szCs w:val="28"/>
              </w:rPr>
              <w:t xml:space="preserve"> </w:t>
            </w:r>
            <w:r w:rsidRPr="00437E13">
              <w:rPr>
                <w:sz w:val="28"/>
                <w:szCs w:val="28"/>
              </w:rPr>
              <w:t>25</w:t>
            </w:r>
            <w:r w:rsidRPr="000D22A0">
              <w:rPr>
                <w:sz w:val="28"/>
                <w:szCs w:val="28"/>
              </w:rPr>
              <w:t xml:space="preserve"> </w:t>
            </w:r>
            <w:r>
              <w:rPr>
                <w:sz w:val="28"/>
                <w:szCs w:val="28"/>
              </w:rPr>
              <w:t xml:space="preserve"> </w:t>
            </w:r>
          </w:p>
          <w:p w:rsidR="000C6225" w:rsidRPr="004B5C68" w:rsidRDefault="000C6225" w:rsidP="008622D5">
            <w:pPr>
              <w:rPr>
                <w:bCs/>
                <w:sz w:val="32"/>
                <w:szCs w:val="28"/>
              </w:rPr>
            </w:pPr>
          </w:p>
          <w:p w:rsidR="0099737B" w:rsidRDefault="0099737B" w:rsidP="0099737B">
            <w:pPr>
              <w:widowControl w:val="0"/>
              <w:jc w:val="both"/>
              <w:rPr>
                <w:sz w:val="28"/>
              </w:rPr>
            </w:pPr>
            <w:r>
              <w:rPr>
                <w:sz w:val="28"/>
              </w:rPr>
              <w:t>Численность населения Алтынсаринский район – 13331 чел.:</w:t>
            </w:r>
          </w:p>
          <w:p w:rsidR="0099737B" w:rsidRDefault="0099737B" w:rsidP="0099737B">
            <w:pPr>
              <w:widowControl w:val="0"/>
              <w:ind w:firstLine="708"/>
              <w:jc w:val="both"/>
              <w:rPr>
                <w:sz w:val="28"/>
              </w:rPr>
            </w:pPr>
            <w:r>
              <w:rPr>
                <w:sz w:val="28"/>
              </w:rPr>
              <w:t>мужчин – 5175 чел.</w:t>
            </w:r>
          </w:p>
          <w:p w:rsidR="0099737B" w:rsidRDefault="0099737B" w:rsidP="0099737B">
            <w:pPr>
              <w:widowControl w:val="0"/>
              <w:ind w:firstLine="708"/>
              <w:jc w:val="both"/>
              <w:rPr>
                <w:sz w:val="28"/>
              </w:rPr>
            </w:pPr>
            <w:r>
              <w:rPr>
                <w:sz w:val="28"/>
              </w:rPr>
              <w:t>женщин – 5162 чел.</w:t>
            </w:r>
          </w:p>
          <w:p w:rsidR="0099737B" w:rsidRDefault="0099737B" w:rsidP="0099737B">
            <w:pPr>
              <w:widowControl w:val="0"/>
              <w:ind w:firstLine="708"/>
              <w:jc w:val="both"/>
              <w:rPr>
                <w:sz w:val="28"/>
              </w:rPr>
            </w:pPr>
            <w:r>
              <w:rPr>
                <w:sz w:val="28"/>
              </w:rPr>
              <w:t>детей – 2994 чел.</w:t>
            </w:r>
          </w:p>
          <w:p w:rsidR="00A463AE" w:rsidRDefault="00A463AE" w:rsidP="00A463AE">
            <w:pPr>
              <w:widowControl w:val="0"/>
              <w:autoSpaceDE w:val="0"/>
              <w:autoSpaceDN w:val="0"/>
              <w:adjustRightInd w:val="0"/>
              <w:jc w:val="both"/>
              <w:rPr>
                <w:bCs/>
                <w:sz w:val="28"/>
                <w:szCs w:val="28"/>
              </w:rPr>
            </w:pPr>
            <w:r>
              <w:rPr>
                <w:bCs/>
                <w:sz w:val="28"/>
                <w:szCs w:val="28"/>
              </w:rPr>
              <w:t xml:space="preserve">инвалиды (1 и 2 группы) – </w:t>
            </w:r>
            <w:r>
              <w:rPr>
                <w:sz w:val="28"/>
              </w:rPr>
              <w:t xml:space="preserve">174 чел. </w:t>
            </w:r>
          </w:p>
          <w:p w:rsidR="00A463AE" w:rsidRDefault="00A463AE" w:rsidP="00A463AE">
            <w:pPr>
              <w:widowControl w:val="0"/>
              <w:autoSpaceDE w:val="0"/>
              <w:autoSpaceDN w:val="0"/>
              <w:adjustRightInd w:val="0"/>
              <w:jc w:val="both"/>
            </w:pPr>
            <w:r>
              <w:rPr>
                <w:bCs/>
                <w:sz w:val="28"/>
                <w:szCs w:val="28"/>
              </w:rPr>
              <w:t>инвалиды (3 и 4 группы) –</w:t>
            </w:r>
            <w:r w:rsidRPr="00C943E4">
              <w:rPr>
                <w:bCs/>
                <w:sz w:val="28"/>
                <w:szCs w:val="28"/>
              </w:rPr>
              <w:t xml:space="preserve"> </w:t>
            </w:r>
            <w:r>
              <w:rPr>
                <w:sz w:val="28"/>
              </w:rPr>
              <w:t xml:space="preserve">167 чел. </w:t>
            </w:r>
            <w:r w:rsidRPr="004625CB">
              <w:rPr>
                <w:bCs/>
                <w:sz w:val="28"/>
                <w:szCs w:val="28"/>
              </w:rPr>
              <w:t>(из них дети</w:t>
            </w:r>
            <w:r>
              <w:rPr>
                <w:bCs/>
                <w:sz w:val="28"/>
                <w:szCs w:val="28"/>
              </w:rPr>
              <w:t xml:space="preserve"> </w:t>
            </w:r>
            <w:r w:rsidRPr="004625CB">
              <w:rPr>
                <w:bCs/>
                <w:sz w:val="28"/>
                <w:szCs w:val="28"/>
              </w:rPr>
              <w:t xml:space="preserve">- </w:t>
            </w:r>
            <w:r>
              <w:rPr>
                <w:bCs/>
                <w:sz w:val="28"/>
                <w:szCs w:val="28"/>
              </w:rPr>
              <w:t>33</w:t>
            </w:r>
            <w:r w:rsidRPr="004625CB">
              <w:rPr>
                <w:bCs/>
                <w:sz w:val="28"/>
                <w:szCs w:val="28"/>
              </w:rPr>
              <w:t>)</w:t>
            </w:r>
          </w:p>
          <w:p w:rsidR="00A463AE" w:rsidRDefault="00A463AE" w:rsidP="00A463AE">
            <w:pPr>
              <w:widowControl w:val="0"/>
              <w:autoSpaceDE w:val="0"/>
              <w:autoSpaceDN w:val="0"/>
              <w:adjustRightInd w:val="0"/>
              <w:jc w:val="both"/>
              <w:rPr>
                <w:bCs/>
                <w:sz w:val="28"/>
                <w:szCs w:val="28"/>
              </w:rPr>
            </w:pPr>
            <w:r w:rsidRPr="000F2EFE">
              <w:rPr>
                <w:bCs/>
                <w:sz w:val="28"/>
                <w:szCs w:val="28"/>
              </w:rPr>
              <w:t xml:space="preserve">численность сельского населения – </w:t>
            </w:r>
            <w:r w:rsidR="0064589E">
              <w:rPr>
                <w:sz w:val="28"/>
              </w:rPr>
              <w:t xml:space="preserve">13331 </w:t>
            </w:r>
            <w:r w:rsidRPr="000F2EFE">
              <w:rPr>
                <w:bCs/>
                <w:sz w:val="28"/>
                <w:szCs w:val="28"/>
              </w:rPr>
              <w:t>чел.</w:t>
            </w:r>
            <w:r>
              <w:t xml:space="preserve"> </w:t>
            </w:r>
          </w:p>
          <w:p w:rsidR="000C6225" w:rsidRPr="004D7CA0" w:rsidRDefault="00A463AE" w:rsidP="00683F7A">
            <w:pPr>
              <w:widowControl w:val="0"/>
              <w:autoSpaceDE w:val="0"/>
              <w:autoSpaceDN w:val="0"/>
              <w:adjustRightInd w:val="0"/>
              <w:jc w:val="both"/>
              <w:rPr>
                <w:bCs/>
                <w:sz w:val="28"/>
                <w:szCs w:val="28"/>
              </w:rPr>
            </w:pPr>
            <w:r w:rsidRPr="004D7CA0">
              <w:rPr>
                <w:bCs/>
                <w:sz w:val="28"/>
                <w:szCs w:val="28"/>
              </w:rPr>
              <w:t>плотность населения</w:t>
            </w:r>
            <w:r>
              <w:rPr>
                <w:bCs/>
                <w:sz w:val="28"/>
                <w:szCs w:val="28"/>
              </w:rPr>
              <w:t xml:space="preserve"> – 2 </w:t>
            </w:r>
            <w:r w:rsidRPr="00765859">
              <w:rPr>
                <w:bCs/>
                <w:sz w:val="28"/>
                <w:szCs w:val="28"/>
              </w:rPr>
              <w:t>чел./км</w:t>
            </w:r>
            <w:r w:rsidRPr="00765859">
              <w:rPr>
                <w:bCs/>
                <w:sz w:val="28"/>
                <w:szCs w:val="28"/>
                <w:vertAlign w:val="superscript"/>
              </w:rPr>
              <w:t>2</w:t>
            </w:r>
            <w:r>
              <w:rPr>
                <w:bCs/>
                <w:sz w:val="28"/>
                <w:szCs w:val="28"/>
              </w:rPr>
              <w:t>.</w:t>
            </w:r>
          </w:p>
        </w:tc>
      </w:tr>
      <w:tr w:rsidR="00683F7A" w:rsidRPr="004D7CA0" w:rsidTr="008622D5">
        <w:tc>
          <w:tcPr>
            <w:tcW w:w="8130" w:type="dxa"/>
          </w:tcPr>
          <w:p w:rsidR="00683F7A" w:rsidRPr="006B00A7" w:rsidRDefault="00683F7A" w:rsidP="00683F7A">
            <w:pPr>
              <w:widowControl w:val="0"/>
              <w:ind w:firstLine="708"/>
              <w:jc w:val="both"/>
              <w:rPr>
                <w:sz w:val="28"/>
              </w:rPr>
            </w:pPr>
            <w:r w:rsidRPr="006B00A7">
              <w:rPr>
                <w:sz w:val="28"/>
              </w:rPr>
              <w:t xml:space="preserve">Количество </w:t>
            </w:r>
          </w:p>
          <w:p w:rsidR="00683F7A" w:rsidRPr="006B00A7" w:rsidRDefault="00683F7A" w:rsidP="00683F7A">
            <w:pPr>
              <w:widowControl w:val="0"/>
              <w:ind w:firstLine="708"/>
              <w:jc w:val="both"/>
              <w:rPr>
                <w:sz w:val="28"/>
              </w:rPr>
            </w:pPr>
            <w:r w:rsidRPr="006B00A7">
              <w:rPr>
                <w:sz w:val="28"/>
              </w:rPr>
              <w:t>ветхового жилья</w:t>
            </w:r>
          </w:p>
          <w:p w:rsidR="00683F7A" w:rsidRPr="004D7CA0" w:rsidRDefault="00683F7A" w:rsidP="00683F7A">
            <w:pPr>
              <w:widowControl w:val="0"/>
              <w:autoSpaceDE w:val="0"/>
              <w:autoSpaceDN w:val="0"/>
              <w:adjustRightInd w:val="0"/>
              <w:ind w:firstLine="708"/>
              <w:jc w:val="both"/>
              <w:rPr>
                <w:bCs/>
                <w:sz w:val="28"/>
                <w:szCs w:val="28"/>
              </w:rPr>
            </w:pPr>
            <w:r w:rsidRPr="006B00A7">
              <w:rPr>
                <w:sz w:val="28"/>
              </w:rPr>
              <w:t>аварийного жилья</w:t>
            </w:r>
          </w:p>
        </w:tc>
        <w:tc>
          <w:tcPr>
            <w:tcW w:w="7222" w:type="dxa"/>
          </w:tcPr>
          <w:p w:rsidR="00683F7A" w:rsidRPr="000D22A0" w:rsidRDefault="006B00A7" w:rsidP="008622D5">
            <w:pPr>
              <w:rPr>
                <w:sz w:val="28"/>
                <w:szCs w:val="28"/>
              </w:rPr>
            </w:pPr>
            <w:r>
              <w:rPr>
                <w:sz w:val="28"/>
                <w:szCs w:val="28"/>
              </w:rPr>
              <w:t>Не имеется</w:t>
            </w:r>
          </w:p>
        </w:tc>
      </w:tr>
      <w:tr w:rsidR="000C6225" w:rsidRPr="004D7CA0" w:rsidTr="008622D5">
        <w:tc>
          <w:tcPr>
            <w:tcW w:w="8130" w:type="dxa"/>
          </w:tcPr>
          <w:p w:rsidR="000C6225" w:rsidRPr="004D7CA0" w:rsidRDefault="000C6225" w:rsidP="008622D5">
            <w:pPr>
              <w:widowControl w:val="0"/>
              <w:autoSpaceDE w:val="0"/>
              <w:autoSpaceDN w:val="0"/>
              <w:adjustRightInd w:val="0"/>
              <w:ind w:firstLine="708"/>
              <w:jc w:val="both"/>
              <w:rPr>
                <w:bCs/>
                <w:sz w:val="28"/>
                <w:szCs w:val="28"/>
              </w:rPr>
            </w:pPr>
            <w:r w:rsidRPr="004D7CA0">
              <w:rPr>
                <w:bCs/>
                <w:sz w:val="28"/>
                <w:szCs w:val="28"/>
              </w:rPr>
              <w:t>Описание рельефа, почвы</w:t>
            </w:r>
          </w:p>
        </w:tc>
        <w:tc>
          <w:tcPr>
            <w:tcW w:w="7222" w:type="dxa"/>
          </w:tcPr>
          <w:p w:rsidR="000C6225" w:rsidRPr="00B14D9E" w:rsidRDefault="000C6225" w:rsidP="008622D5">
            <w:pPr>
              <w:jc w:val="both"/>
              <w:rPr>
                <w:sz w:val="28"/>
                <w:szCs w:val="28"/>
              </w:rPr>
            </w:pPr>
            <w:r w:rsidRPr="00B14D9E">
              <w:rPr>
                <w:sz w:val="28"/>
                <w:szCs w:val="28"/>
              </w:rPr>
              <w:t xml:space="preserve">Территория района представляет собой слабоволнистую аллювиальную равнину, испещренную озерами, котлованами. Основными элементами рельефа являются генетически связанные между собой гривы и межгривные озерные котлованы. Благоприятная для распашки обширных </w:t>
            </w:r>
            <w:r w:rsidRPr="00B14D9E">
              <w:rPr>
                <w:sz w:val="28"/>
                <w:szCs w:val="28"/>
              </w:rPr>
              <w:lastRenderedPageBreak/>
              <w:t xml:space="preserve">массивов плодородных черноземов и темно-каштановых почв. </w:t>
            </w:r>
          </w:p>
        </w:tc>
      </w:tr>
      <w:tr w:rsidR="000C6225" w:rsidRPr="004D7CA0" w:rsidTr="008622D5">
        <w:tc>
          <w:tcPr>
            <w:tcW w:w="8130" w:type="dxa"/>
          </w:tcPr>
          <w:p w:rsidR="000C6225" w:rsidRPr="004D7CA0" w:rsidRDefault="000C6225" w:rsidP="008622D5">
            <w:pPr>
              <w:widowControl w:val="0"/>
              <w:autoSpaceDE w:val="0"/>
              <w:autoSpaceDN w:val="0"/>
              <w:adjustRightInd w:val="0"/>
              <w:ind w:firstLine="708"/>
              <w:jc w:val="both"/>
              <w:rPr>
                <w:bCs/>
                <w:sz w:val="28"/>
                <w:szCs w:val="28"/>
              </w:rPr>
            </w:pPr>
            <w:r w:rsidRPr="004D7CA0">
              <w:rPr>
                <w:bCs/>
                <w:sz w:val="28"/>
                <w:szCs w:val="28"/>
              </w:rPr>
              <w:lastRenderedPageBreak/>
              <w:t xml:space="preserve">Характерные признаки территории; </w:t>
            </w:r>
          </w:p>
          <w:p w:rsidR="000C6225" w:rsidRPr="004D7CA0" w:rsidRDefault="000C6225" w:rsidP="008622D5">
            <w:pPr>
              <w:widowControl w:val="0"/>
              <w:autoSpaceDE w:val="0"/>
              <w:autoSpaceDN w:val="0"/>
              <w:adjustRightInd w:val="0"/>
              <w:ind w:firstLine="708"/>
              <w:jc w:val="both"/>
              <w:rPr>
                <w:bCs/>
                <w:sz w:val="28"/>
                <w:szCs w:val="28"/>
              </w:rPr>
            </w:pPr>
            <w:r w:rsidRPr="004D7CA0">
              <w:rPr>
                <w:bCs/>
                <w:sz w:val="28"/>
                <w:szCs w:val="28"/>
              </w:rPr>
              <w:t>состояние территории в определенное время года (краткое описание подверженности чрезвычайным ситуациям природного характера).</w:t>
            </w:r>
          </w:p>
        </w:tc>
        <w:tc>
          <w:tcPr>
            <w:tcW w:w="7222" w:type="dxa"/>
          </w:tcPr>
          <w:p w:rsidR="000C6225" w:rsidRPr="000D22A0" w:rsidRDefault="000C6225" w:rsidP="008622D5">
            <w:pPr>
              <w:pStyle w:val="210"/>
              <w:jc w:val="both"/>
              <w:rPr>
                <w:b w:val="0"/>
              </w:rPr>
            </w:pPr>
            <w:r w:rsidRPr="003F2113">
              <w:rPr>
                <w:b w:val="0"/>
                <w:sz w:val="28"/>
              </w:rPr>
              <w:t xml:space="preserve">Территория </w:t>
            </w:r>
            <w:r>
              <w:rPr>
                <w:b w:val="0"/>
                <w:sz w:val="28"/>
              </w:rPr>
              <w:t>Алтынсаринского</w:t>
            </w:r>
            <w:r w:rsidRPr="003F2113">
              <w:rPr>
                <w:b w:val="0"/>
                <w:sz w:val="28"/>
              </w:rPr>
              <w:t xml:space="preserve"> района подвержена следующим опасным стихийным бедствиям: наводнениям, опасным метеорологическим явлениям (снегопады, сильные ветры и метели, резкие понижения температуры воздуха, сильные морозы, гололёдные явления, засухи), лесным (степным) пожарам, эпидемическим заболеваниям людей, эпизоотиям животных, эпифитотиям посевных культур.</w:t>
            </w:r>
          </w:p>
        </w:tc>
      </w:tr>
      <w:tr w:rsidR="000C6225" w:rsidRPr="004D7CA0" w:rsidTr="008622D5">
        <w:tc>
          <w:tcPr>
            <w:tcW w:w="8130" w:type="dxa"/>
          </w:tcPr>
          <w:p w:rsidR="000C6225" w:rsidRPr="004D7CA0" w:rsidRDefault="000C6225" w:rsidP="008622D5">
            <w:pPr>
              <w:widowControl w:val="0"/>
              <w:autoSpaceDE w:val="0"/>
              <w:autoSpaceDN w:val="0"/>
              <w:adjustRightInd w:val="0"/>
              <w:ind w:firstLine="708"/>
              <w:jc w:val="both"/>
              <w:rPr>
                <w:bCs/>
                <w:sz w:val="28"/>
                <w:szCs w:val="28"/>
              </w:rPr>
            </w:pPr>
            <w:r w:rsidRPr="002A627B">
              <w:rPr>
                <w:bCs/>
                <w:sz w:val="28"/>
                <w:szCs w:val="28"/>
              </w:rPr>
              <w:t>Краткое описание подверженности чрезвычайным ситуациям техногенного характера</w:t>
            </w:r>
          </w:p>
        </w:tc>
        <w:tc>
          <w:tcPr>
            <w:tcW w:w="7222" w:type="dxa"/>
          </w:tcPr>
          <w:p w:rsidR="00F60FB5" w:rsidRPr="00B60CB8" w:rsidRDefault="000C6225" w:rsidP="008622D5">
            <w:r>
              <w:rPr>
                <w:bCs/>
                <w:sz w:val="28"/>
                <w:szCs w:val="28"/>
              </w:rPr>
              <w:t xml:space="preserve">Территория Алтынсаринского района подвержена </w:t>
            </w:r>
            <w:r w:rsidRPr="00816DB1">
              <w:rPr>
                <w:bCs/>
                <w:sz w:val="28"/>
                <w:szCs w:val="28"/>
              </w:rPr>
              <w:t>чрезвычайным ситуациям техногенного характера</w:t>
            </w:r>
            <w:r>
              <w:rPr>
                <w:bCs/>
                <w:sz w:val="28"/>
                <w:szCs w:val="28"/>
              </w:rPr>
              <w:t xml:space="preserve"> </w:t>
            </w:r>
            <w:r w:rsidRPr="00816DB1">
              <w:rPr>
                <w:bCs/>
                <w:i/>
                <w:szCs w:val="28"/>
              </w:rPr>
              <w:t>(аварии, бытовые пожары)</w:t>
            </w:r>
            <w:r>
              <w:rPr>
                <w:bCs/>
                <w:i/>
                <w:szCs w:val="28"/>
              </w:rPr>
              <w:t xml:space="preserve">. </w:t>
            </w:r>
            <w:r w:rsidRPr="00816DB1">
              <w:rPr>
                <w:bCs/>
                <w:sz w:val="28"/>
                <w:szCs w:val="28"/>
              </w:rPr>
              <w:t>Имеются</w:t>
            </w:r>
            <w:r>
              <w:rPr>
                <w:bCs/>
                <w:sz w:val="28"/>
                <w:szCs w:val="28"/>
              </w:rPr>
              <w:t xml:space="preserve"> взрывопожароопасные объекты </w:t>
            </w:r>
            <w:r w:rsidRPr="00B14D9E">
              <w:rPr>
                <w:bCs/>
                <w:i/>
                <w:sz w:val="28"/>
                <w:szCs w:val="28"/>
              </w:rPr>
              <w:t>(</w:t>
            </w:r>
            <w:r w:rsidRPr="00B14D9E">
              <w:rPr>
                <w:i/>
                <w:sz w:val="28"/>
                <w:szCs w:val="28"/>
              </w:rPr>
              <w:t>ТОО «Костанайнефтепродукт», ТОО «</w:t>
            </w:r>
            <w:r w:rsidRPr="00B14D9E">
              <w:rPr>
                <w:i/>
                <w:sz w:val="28"/>
                <w:szCs w:val="28"/>
                <w:lang w:val="en-US"/>
              </w:rPr>
              <w:t>Kst</w:t>
            </w:r>
            <w:r w:rsidRPr="00B14D9E">
              <w:rPr>
                <w:i/>
                <w:sz w:val="28"/>
                <w:szCs w:val="28"/>
              </w:rPr>
              <w:t xml:space="preserve"> </w:t>
            </w:r>
            <w:r w:rsidRPr="00B14D9E">
              <w:rPr>
                <w:i/>
                <w:sz w:val="28"/>
                <w:szCs w:val="28"/>
                <w:lang w:val="en-US"/>
              </w:rPr>
              <w:t>trade</w:t>
            </w:r>
            <w:r w:rsidRPr="00B14D9E">
              <w:rPr>
                <w:i/>
                <w:sz w:val="28"/>
                <w:szCs w:val="28"/>
              </w:rPr>
              <w:t>» ТОО Холдинговая компания «Арсенал»</w:t>
            </w:r>
            <w:r w:rsidRPr="00B14D9E">
              <w:rPr>
                <w:b/>
                <w:i/>
                <w:sz w:val="28"/>
                <w:szCs w:val="28"/>
              </w:rPr>
              <w:t>)</w:t>
            </w:r>
            <w:r w:rsidR="00F60FB5">
              <w:t xml:space="preserve"> </w:t>
            </w:r>
            <w:r w:rsidR="00F60FB5" w:rsidRPr="00B60CB8">
              <w:rPr>
                <w:i/>
                <w:sz w:val="28"/>
                <w:szCs w:val="28"/>
              </w:rPr>
              <w:t>ИП "Садыкова Г.М."</w:t>
            </w:r>
            <w:r w:rsidR="00F60FB5" w:rsidRPr="00B60CB8">
              <w:t xml:space="preserve"> </w:t>
            </w:r>
          </w:p>
          <w:p w:rsidR="000C6225" w:rsidRPr="004D7CA0" w:rsidRDefault="00F60FB5" w:rsidP="008622D5">
            <w:pPr>
              <w:rPr>
                <w:bCs/>
                <w:sz w:val="28"/>
                <w:szCs w:val="28"/>
              </w:rPr>
            </w:pPr>
            <w:r w:rsidRPr="00B60CB8">
              <w:rPr>
                <w:i/>
                <w:sz w:val="28"/>
                <w:szCs w:val="28"/>
              </w:rPr>
              <w:t>ИП "Инжу" газозаправочная станция</w:t>
            </w:r>
          </w:p>
        </w:tc>
      </w:tr>
      <w:tr w:rsidR="000C6225" w:rsidRPr="004D7CA0" w:rsidTr="008622D5">
        <w:tc>
          <w:tcPr>
            <w:tcW w:w="8130" w:type="dxa"/>
          </w:tcPr>
          <w:p w:rsidR="000C6225" w:rsidRPr="004D7CA0" w:rsidRDefault="000C6225" w:rsidP="008622D5">
            <w:pPr>
              <w:widowControl w:val="0"/>
              <w:autoSpaceDE w:val="0"/>
              <w:autoSpaceDN w:val="0"/>
              <w:adjustRightInd w:val="0"/>
              <w:ind w:firstLine="708"/>
              <w:jc w:val="both"/>
              <w:rPr>
                <w:sz w:val="28"/>
                <w:szCs w:val="28"/>
              </w:rPr>
            </w:pPr>
            <w:r w:rsidRPr="004D7CA0">
              <w:rPr>
                <w:sz w:val="28"/>
                <w:szCs w:val="28"/>
              </w:rPr>
              <w:t>Количество населенных пунктов не обеспеченных подъездными дорогами с твердым покрытием (указать количество и наименования, состояние дорог).</w:t>
            </w:r>
          </w:p>
        </w:tc>
        <w:tc>
          <w:tcPr>
            <w:tcW w:w="7222" w:type="dxa"/>
          </w:tcPr>
          <w:p w:rsidR="000C6225" w:rsidRPr="004D7CA0" w:rsidRDefault="00A463AE" w:rsidP="008622D5">
            <w:pPr>
              <w:rPr>
                <w:bCs/>
                <w:sz w:val="28"/>
                <w:szCs w:val="28"/>
              </w:rPr>
            </w:pPr>
            <w:r w:rsidRPr="00963035">
              <w:rPr>
                <w:sz w:val="28"/>
                <w:szCs w:val="28"/>
                <w:lang w:eastAsia="ar-SA"/>
              </w:rPr>
              <w:t>с. Красный Кордон</w:t>
            </w:r>
            <w:r>
              <w:rPr>
                <w:sz w:val="28"/>
                <w:szCs w:val="28"/>
                <w:lang w:eastAsia="ar-SA"/>
              </w:rPr>
              <w:t xml:space="preserve"> – 22 км</w:t>
            </w:r>
            <w:r w:rsidRPr="00963035">
              <w:rPr>
                <w:sz w:val="28"/>
                <w:szCs w:val="28"/>
                <w:lang w:eastAsia="ar-SA"/>
              </w:rPr>
              <w:t>, Жанасу</w:t>
            </w:r>
            <w:r>
              <w:rPr>
                <w:sz w:val="28"/>
                <w:szCs w:val="28"/>
                <w:lang w:eastAsia="ar-SA"/>
              </w:rPr>
              <w:t xml:space="preserve"> - 1 км</w:t>
            </w:r>
            <w:r w:rsidRPr="00963035">
              <w:rPr>
                <w:sz w:val="28"/>
                <w:szCs w:val="28"/>
                <w:lang w:eastAsia="ar-SA"/>
              </w:rPr>
              <w:t>, Сатай</w:t>
            </w:r>
            <w:r>
              <w:rPr>
                <w:sz w:val="28"/>
                <w:szCs w:val="28"/>
                <w:lang w:eastAsia="ar-SA"/>
              </w:rPr>
              <w:t xml:space="preserve"> – 18 км</w:t>
            </w:r>
            <w:r w:rsidRPr="00963035">
              <w:rPr>
                <w:sz w:val="28"/>
                <w:szCs w:val="28"/>
                <w:lang w:eastAsia="ar-SA"/>
              </w:rPr>
              <w:t>. состояние дорог удовлетворительное;</w:t>
            </w:r>
          </w:p>
        </w:tc>
      </w:tr>
      <w:tr w:rsidR="000C6225" w:rsidRPr="004D7CA0" w:rsidTr="008622D5">
        <w:tc>
          <w:tcPr>
            <w:tcW w:w="8130" w:type="dxa"/>
            <w:shd w:val="clear" w:color="auto" w:fill="auto"/>
          </w:tcPr>
          <w:p w:rsidR="000C6225" w:rsidRPr="004D7CA0" w:rsidRDefault="000C6225" w:rsidP="008622D5">
            <w:pPr>
              <w:widowControl w:val="0"/>
              <w:autoSpaceDE w:val="0"/>
              <w:autoSpaceDN w:val="0"/>
              <w:adjustRightInd w:val="0"/>
              <w:ind w:firstLine="708"/>
              <w:jc w:val="both"/>
              <w:rPr>
                <w:sz w:val="28"/>
                <w:szCs w:val="28"/>
              </w:rPr>
            </w:pPr>
            <w:r w:rsidRPr="004D7CA0">
              <w:rPr>
                <w:sz w:val="28"/>
                <w:szCs w:val="28"/>
              </w:rPr>
              <w:t>Количество населенных пунктов (районов, сельских округов, аулов)</w:t>
            </w:r>
            <w:r>
              <w:rPr>
                <w:sz w:val="28"/>
                <w:szCs w:val="28"/>
              </w:rPr>
              <w:t xml:space="preserve"> и их наименование</w:t>
            </w:r>
            <w:r w:rsidRPr="004D7CA0">
              <w:rPr>
                <w:sz w:val="28"/>
                <w:szCs w:val="28"/>
              </w:rPr>
              <w:t>, где отсутствует государственная противопожарная служба.</w:t>
            </w:r>
          </w:p>
        </w:tc>
        <w:tc>
          <w:tcPr>
            <w:tcW w:w="7222" w:type="dxa"/>
          </w:tcPr>
          <w:p w:rsidR="000C6225" w:rsidRPr="000D22A0" w:rsidRDefault="000C6225" w:rsidP="008622D5">
            <w:pPr>
              <w:rPr>
                <w:sz w:val="28"/>
              </w:rPr>
            </w:pPr>
            <w:r w:rsidRPr="000D22A0">
              <w:rPr>
                <w:sz w:val="28"/>
              </w:rPr>
              <w:t xml:space="preserve">государственная противопожарная служба имеется только в </w:t>
            </w:r>
          </w:p>
          <w:p w:rsidR="000C6225" w:rsidRPr="00582C43" w:rsidRDefault="000C6225" w:rsidP="008622D5">
            <w:pPr>
              <w:rPr>
                <w:bCs/>
                <w:sz w:val="28"/>
                <w:szCs w:val="28"/>
              </w:rPr>
            </w:pPr>
            <w:r>
              <w:rPr>
                <w:bCs/>
                <w:sz w:val="28"/>
              </w:rPr>
              <w:t>с</w:t>
            </w:r>
            <w:r w:rsidR="00EE6F01">
              <w:rPr>
                <w:bCs/>
                <w:sz w:val="28"/>
              </w:rPr>
              <w:t>еле</w:t>
            </w:r>
            <w:r w:rsidRPr="00582C43">
              <w:rPr>
                <w:bCs/>
                <w:sz w:val="28"/>
              </w:rPr>
              <w:t xml:space="preserve"> </w:t>
            </w:r>
            <w:r>
              <w:rPr>
                <w:bCs/>
                <w:sz w:val="28"/>
              </w:rPr>
              <w:t>Силантьевка</w:t>
            </w:r>
          </w:p>
        </w:tc>
      </w:tr>
      <w:tr w:rsidR="000C6225" w:rsidRPr="004D7CA0" w:rsidTr="008622D5">
        <w:tc>
          <w:tcPr>
            <w:tcW w:w="8130" w:type="dxa"/>
            <w:shd w:val="clear" w:color="auto" w:fill="auto"/>
          </w:tcPr>
          <w:p w:rsidR="000C6225" w:rsidRPr="004D7CA0" w:rsidRDefault="000C6225" w:rsidP="008622D5">
            <w:pPr>
              <w:widowControl w:val="0"/>
              <w:autoSpaceDE w:val="0"/>
              <w:autoSpaceDN w:val="0"/>
              <w:adjustRightInd w:val="0"/>
              <w:ind w:firstLine="708"/>
              <w:jc w:val="both"/>
              <w:rPr>
                <w:sz w:val="28"/>
                <w:szCs w:val="28"/>
              </w:rPr>
            </w:pPr>
            <w:r w:rsidRPr="004D7CA0">
              <w:rPr>
                <w:sz w:val="28"/>
                <w:szCs w:val="28"/>
              </w:rPr>
              <w:t>Количество созданных добровольных противопожарных формирований на селе (районов, сельских округов, аулов), где отсутствует государственная противопожарная служба.</w:t>
            </w:r>
          </w:p>
        </w:tc>
        <w:tc>
          <w:tcPr>
            <w:tcW w:w="7222" w:type="dxa"/>
          </w:tcPr>
          <w:p w:rsidR="000C6225" w:rsidRPr="00707206" w:rsidRDefault="000C6225" w:rsidP="00D43E9A">
            <w:pPr>
              <w:rPr>
                <w:bCs/>
                <w:sz w:val="28"/>
                <w:szCs w:val="28"/>
              </w:rPr>
            </w:pPr>
            <w:r w:rsidRPr="00707206">
              <w:rPr>
                <w:bCs/>
                <w:sz w:val="28"/>
              </w:rPr>
              <w:t>на территори</w:t>
            </w:r>
            <w:r w:rsidR="002B7A2A">
              <w:rPr>
                <w:bCs/>
                <w:sz w:val="28"/>
              </w:rPr>
              <w:t>и</w:t>
            </w:r>
            <w:r w:rsidRPr="00707206">
              <w:rPr>
                <w:bCs/>
                <w:sz w:val="28"/>
              </w:rPr>
              <w:t xml:space="preserve"> Алтынсаринского района создано </w:t>
            </w:r>
            <w:r w:rsidR="00D43E9A">
              <w:rPr>
                <w:bCs/>
                <w:sz w:val="28"/>
              </w:rPr>
              <w:t>23</w:t>
            </w:r>
            <w:r w:rsidRPr="00707206">
              <w:rPr>
                <w:bCs/>
                <w:sz w:val="28"/>
              </w:rPr>
              <w:t xml:space="preserve"> ДПФ </w:t>
            </w:r>
          </w:p>
        </w:tc>
      </w:tr>
      <w:tr w:rsidR="000C6225" w:rsidRPr="004D7CA0" w:rsidTr="008622D5">
        <w:tc>
          <w:tcPr>
            <w:tcW w:w="8130" w:type="dxa"/>
          </w:tcPr>
          <w:p w:rsidR="000C6225" w:rsidRPr="004D7CA0" w:rsidRDefault="000C6225" w:rsidP="008622D5">
            <w:pPr>
              <w:widowControl w:val="0"/>
              <w:autoSpaceDE w:val="0"/>
              <w:autoSpaceDN w:val="0"/>
              <w:adjustRightInd w:val="0"/>
              <w:ind w:firstLine="708"/>
              <w:jc w:val="both"/>
              <w:rPr>
                <w:sz w:val="28"/>
                <w:szCs w:val="28"/>
                <w:lang w:val="kk-KZ"/>
              </w:rPr>
            </w:pPr>
            <w:r w:rsidRPr="004D7CA0">
              <w:rPr>
                <w:sz w:val="28"/>
                <w:szCs w:val="28"/>
                <w:lang w:val="kk-KZ"/>
              </w:rPr>
              <w:t>Сведения о:</w:t>
            </w:r>
          </w:p>
        </w:tc>
        <w:tc>
          <w:tcPr>
            <w:tcW w:w="7222" w:type="dxa"/>
          </w:tcPr>
          <w:p w:rsidR="000C6225" w:rsidRPr="004D7CA0" w:rsidRDefault="000C6225" w:rsidP="008622D5">
            <w:pPr>
              <w:rPr>
                <w:bCs/>
                <w:sz w:val="28"/>
                <w:szCs w:val="28"/>
              </w:rPr>
            </w:pPr>
          </w:p>
        </w:tc>
      </w:tr>
      <w:tr w:rsidR="000C6225" w:rsidRPr="00D71692" w:rsidTr="008622D5">
        <w:tc>
          <w:tcPr>
            <w:tcW w:w="8130" w:type="dxa"/>
          </w:tcPr>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t xml:space="preserve">Чрезвычайных ситуациях природного характера </w:t>
            </w:r>
            <w:r w:rsidRPr="00D54FA8">
              <w:rPr>
                <w:sz w:val="28"/>
                <w:szCs w:val="28"/>
                <w:lang w:val="kk-KZ"/>
              </w:rPr>
              <w:br/>
              <w:t>(с разделением на виды чрезвычайных ситуаций)</w:t>
            </w:r>
          </w:p>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t>пострадавшие;</w:t>
            </w:r>
          </w:p>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t>погибшие;</w:t>
            </w:r>
          </w:p>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t>материальный ущерб.</w:t>
            </w:r>
          </w:p>
        </w:tc>
        <w:tc>
          <w:tcPr>
            <w:tcW w:w="7222" w:type="dxa"/>
          </w:tcPr>
          <w:p w:rsidR="000C6225" w:rsidRPr="000D22A0" w:rsidRDefault="00F60FB5" w:rsidP="008622D5">
            <w:pPr>
              <w:rPr>
                <w:bCs/>
                <w:i/>
                <w:sz w:val="28"/>
              </w:rPr>
            </w:pPr>
            <w:r>
              <w:rPr>
                <w:bCs/>
                <w:i/>
                <w:sz w:val="28"/>
              </w:rPr>
              <w:t>Лесные пожары 202</w:t>
            </w:r>
            <w:r w:rsidR="00A528A1">
              <w:rPr>
                <w:bCs/>
                <w:i/>
                <w:sz w:val="28"/>
              </w:rPr>
              <w:t>5</w:t>
            </w:r>
            <w:r w:rsidR="000C6225" w:rsidRPr="000D22A0">
              <w:rPr>
                <w:bCs/>
                <w:i/>
                <w:sz w:val="28"/>
              </w:rPr>
              <w:t xml:space="preserve"> года</w:t>
            </w:r>
            <w:r w:rsidR="00A528A1">
              <w:rPr>
                <w:bCs/>
                <w:i/>
                <w:sz w:val="28"/>
              </w:rPr>
              <w:t>-3</w:t>
            </w:r>
          </w:p>
          <w:p w:rsidR="00A528A1" w:rsidRDefault="00A528A1" w:rsidP="008622D5">
            <w:pPr>
              <w:rPr>
                <w:bCs/>
                <w:i/>
                <w:sz w:val="28"/>
              </w:rPr>
            </w:pPr>
          </w:p>
          <w:p w:rsidR="000C6225" w:rsidRPr="000D22A0" w:rsidRDefault="000C6225" w:rsidP="008622D5">
            <w:pPr>
              <w:rPr>
                <w:bCs/>
                <w:i/>
                <w:sz w:val="28"/>
              </w:rPr>
            </w:pPr>
            <w:r w:rsidRPr="000D22A0">
              <w:rPr>
                <w:bCs/>
                <w:i/>
                <w:sz w:val="28"/>
              </w:rPr>
              <w:t>0</w:t>
            </w:r>
          </w:p>
          <w:p w:rsidR="000C6225" w:rsidRPr="000D22A0" w:rsidRDefault="000C6225" w:rsidP="008622D5">
            <w:pPr>
              <w:rPr>
                <w:bCs/>
                <w:i/>
                <w:sz w:val="28"/>
              </w:rPr>
            </w:pPr>
            <w:r w:rsidRPr="000D22A0">
              <w:rPr>
                <w:bCs/>
                <w:i/>
                <w:sz w:val="28"/>
              </w:rPr>
              <w:t>0</w:t>
            </w:r>
          </w:p>
          <w:p w:rsidR="000C6225" w:rsidRPr="00D71692" w:rsidRDefault="00A528A1" w:rsidP="00A528A1">
            <w:pPr>
              <w:rPr>
                <w:bCs/>
                <w:sz w:val="28"/>
                <w:szCs w:val="28"/>
              </w:rPr>
            </w:pPr>
            <w:r>
              <w:rPr>
                <w:bCs/>
                <w:i/>
                <w:sz w:val="28"/>
              </w:rPr>
              <w:t>233 799 тенге</w:t>
            </w:r>
          </w:p>
        </w:tc>
      </w:tr>
      <w:tr w:rsidR="000C6225" w:rsidRPr="00D71692" w:rsidTr="008622D5">
        <w:tc>
          <w:tcPr>
            <w:tcW w:w="8130" w:type="dxa"/>
          </w:tcPr>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lastRenderedPageBreak/>
              <w:t xml:space="preserve">Чрезвычайных ситуациях техногенного характера </w:t>
            </w:r>
            <w:r w:rsidRPr="00D54FA8">
              <w:rPr>
                <w:sz w:val="28"/>
                <w:szCs w:val="28"/>
                <w:lang w:val="kk-KZ"/>
              </w:rPr>
              <w:br/>
              <w:t>(с разделением на виды чрезвычайных ситуаций)</w:t>
            </w:r>
          </w:p>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t>пострадавшие;</w:t>
            </w:r>
          </w:p>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t>погибшие;</w:t>
            </w:r>
          </w:p>
          <w:p w:rsidR="000C6225" w:rsidRPr="00D54FA8" w:rsidRDefault="000C6225" w:rsidP="008622D5">
            <w:pPr>
              <w:widowControl w:val="0"/>
              <w:autoSpaceDE w:val="0"/>
              <w:autoSpaceDN w:val="0"/>
              <w:adjustRightInd w:val="0"/>
              <w:ind w:firstLine="708"/>
              <w:jc w:val="both"/>
              <w:rPr>
                <w:sz w:val="28"/>
                <w:szCs w:val="28"/>
                <w:lang w:val="kk-KZ"/>
              </w:rPr>
            </w:pPr>
            <w:r w:rsidRPr="00D54FA8">
              <w:rPr>
                <w:sz w:val="28"/>
                <w:szCs w:val="28"/>
                <w:lang w:val="kk-KZ"/>
              </w:rPr>
              <w:t>материальный ущерб, в том числе:</w:t>
            </w:r>
          </w:p>
        </w:tc>
        <w:tc>
          <w:tcPr>
            <w:tcW w:w="7222" w:type="dxa"/>
          </w:tcPr>
          <w:p w:rsidR="000C6225" w:rsidRDefault="00A528A1" w:rsidP="008622D5">
            <w:pPr>
              <w:rPr>
                <w:bCs/>
                <w:i/>
                <w:sz w:val="28"/>
              </w:rPr>
            </w:pPr>
            <w:r>
              <w:rPr>
                <w:bCs/>
                <w:i/>
                <w:sz w:val="28"/>
              </w:rPr>
              <w:t>Техногенного характера-17</w:t>
            </w:r>
          </w:p>
          <w:p w:rsidR="00A528A1" w:rsidRDefault="00A528A1" w:rsidP="008622D5">
            <w:pPr>
              <w:rPr>
                <w:bCs/>
                <w:i/>
                <w:sz w:val="28"/>
              </w:rPr>
            </w:pPr>
          </w:p>
          <w:p w:rsidR="000C6225" w:rsidRPr="000D22A0" w:rsidRDefault="000C6225" w:rsidP="008622D5">
            <w:pPr>
              <w:rPr>
                <w:bCs/>
                <w:i/>
                <w:sz w:val="28"/>
              </w:rPr>
            </w:pPr>
            <w:r w:rsidRPr="000D22A0">
              <w:rPr>
                <w:bCs/>
                <w:i/>
                <w:sz w:val="28"/>
              </w:rPr>
              <w:t>0</w:t>
            </w:r>
          </w:p>
          <w:p w:rsidR="000C6225" w:rsidRPr="000D22A0" w:rsidRDefault="008622D5" w:rsidP="008622D5">
            <w:pPr>
              <w:rPr>
                <w:bCs/>
                <w:i/>
                <w:sz w:val="28"/>
              </w:rPr>
            </w:pPr>
            <w:r>
              <w:rPr>
                <w:bCs/>
                <w:i/>
                <w:sz w:val="28"/>
              </w:rPr>
              <w:t>0</w:t>
            </w:r>
          </w:p>
          <w:p w:rsidR="000C6225" w:rsidRPr="00D71692" w:rsidRDefault="000C6225" w:rsidP="008622D5">
            <w:pPr>
              <w:rPr>
                <w:bCs/>
                <w:sz w:val="28"/>
                <w:szCs w:val="28"/>
              </w:rPr>
            </w:pPr>
            <w:r w:rsidRPr="000D22A0">
              <w:rPr>
                <w:bCs/>
                <w:i/>
                <w:sz w:val="28"/>
              </w:rPr>
              <w:t>0</w:t>
            </w:r>
          </w:p>
        </w:tc>
      </w:tr>
      <w:tr w:rsidR="000C6225" w:rsidRPr="00D71692" w:rsidTr="008622D5">
        <w:tc>
          <w:tcPr>
            <w:tcW w:w="8130" w:type="dxa"/>
          </w:tcPr>
          <w:p w:rsidR="000C6225" w:rsidRPr="00D71692" w:rsidRDefault="000C6225" w:rsidP="008622D5">
            <w:pPr>
              <w:widowControl w:val="0"/>
              <w:autoSpaceDE w:val="0"/>
              <w:autoSpaceDN w:val="0"/>
              <w:adjustRightInd w:val="0"/>
              <w:ind w:firstLine="708"/>
              <w:jc w:val="both"/>
              <w:rPr>
                <w:sz w:val="28"/>
                <w:szCs w:val="28"/>
                <w:lang w:val="kk-KZ"/>
              </w:rPr>
            </w:pPr>
            <w:r w:rsidRPr="00D71692">
              <w:rPr>
                <w:sz w:val="28"/>
                <w:szCs w:val="28"/>
                <w:lang w:val="kk-KZ"/>
              </w:rPr>
              <w:t>пожарах,</w:t>
            </w:r>
          </w:p>
          <w:p w:rsidR="000C6225" w:rsidRDefault="000C6225" w:rsidP="008622D5">
            <w:pPr>
              <w:widowControl w:val="0"/>
              <w:autoSpaceDE w:val="0"/>
              <w:autoSpaceDN w:val="0"/>
              <w:adjustRightInd w:val="0"/>
              <w:ind w:firstLine="708"/>
              <w:jc w:val="both"/>
              <w:rPr>
                <w:sz w:val="28"/>
                <w:szCs w:val="28"/>
                <w:lang w:val="kk-KZ"/>
              </w:rPr>
            </w:pPr>
          </w:p>
          <w:p w:rsidR="000C6225" w:rsidRPr="00D71692" w:rsidRDefault="000C6225" w:rsidP="008622D5">
            <w:pPr>
              <w:widowControl w:val="0"/>
              <w:autoSpaceDE w:val="0"/>
              <w:autoSpaceDN w:val="0"/>
              <w:adjustRightInd w:val="0"/>
              <w:ind w:firstLine="708"/>
              <w:jc w:val="both"/>
              <w:rPr>
                <w:sz w:val="28"/>
                <w:szCs w:val="28"/>
                <w:lang w:val="kk-KZ"/>
              </w:rPr>
            </w:pPr>
            <w:r w:rsidRPr="00D71692">
              <w:rPr>
                <w:sz w:val="28"/>
                <w:szCs w:val="28"/>
                <w:lang w:val="kk-KZ"/>
              </w:rPr>
              <w:t>ущерб от них (за 5 лет) – диаграмма</w:t>
            </w:r>
          </w:p>
        </w:tc>
        <w:tc>
          <w:tcPr>
            <w:tcW w:w="7222" w:type="dxa"/>
          </w:tcPr>
          <w:p w:rsidR="000C6225" w:rsidRDefault="00C43E2B" w:rsidP="008622D5">
            <w:pPr>
              <w:rPr>
                <w:bCs/>
                <w:i/>
                <w:sz w:val="28"/>
              </w:rPr>
            </w:pPr>
            <w:r>
              <w:rPr>
                <w:bCs/>
                <w:i/>
                <w:sz w:val="28"/>
              </w:rPr>
              <w:t>202</w:t>
            </w:r>
            <w:r w:rsidR="00A528A1">
              <w:rPr>
                <w:bCs/>
                <w:i/>
                <w:sz w:val="28"/>
              </w:rPr>
              <w:t>5</w:t>
            </w:r>
            <w:r w:rsidR="000C6225" w:rsidRPr="00160B2C">
              <w:rPr>
                <w:bCs/>
                <w:i/>
                <w:sz w:val="28"/>
              </w:rPr>
              <w:t xml:space="preserve"> году учетных пожаров всего </w:t>
            </w:r>
            <w:r w:rsidR="00A528A1">
              <w:rPr>
                <w:bCs/>
                <w:i/>
                <w:sz w:val="28"/>
              </w:rPr>
              <w:t>20</w:t>
            </w:r>
            <w:r w:rsidR="000C6225" w:rsidRPr="00160B2C">
              <w:rPr>
                <w:b/>
                <w:bCs/>
                <w:i/>
                <w:sz w:val="28"/>
              </w:rPr>
              <w:t xml:space="preserve">, </w:t>
            </w:r>
            <w:r w:rsidR="000C6225" w:rsidRPr="00160B2C">
              <w:rPr>
                <w:bCs/>
                <w:i/>
                <w:sz w:val="28"/>
              </w:rPr>
              <w:t>из них:</w:t>
            </w:r>
            <w:r w:rsidR="00C0621E">
              <w:rPr>
                <w:bCs/>
                <w:i/>
                <w:sz w:val="28"/>
              </w:rPr>
              <w:t>1</w:t>
            </w:r>
            <w:r w:rsidR="00A528A1">
              <w:rPr>
                <w:bCs/>
                <w:i/>
                <w:sz w:val="28"/>
              </w:rPr>
              <w:t>2</w:t>
            </w:r>
            <w:r w:rsidR="000C6225" w:rsidRPr="00160B2C">
              <w:rPr>
                <w:bCs/>
                <w:i/>
                <w:sz w:val="28"/>
              </w:rPr>
              <w:t xml:space="preserve"> жилой сектор,</w:t>
            </w:r>
            <w:r w:rsidR="00A528A1">
              <w:rPr>
                <w:bCs/>
                <w:i/>
                <w:sz w:val="28"/>
              </w:rPr>
              <w:t xml:space="preserve"> 0</w:t>
            </w:r>
            <w:r w:rsidR="000C6225" w:rsidRPr="00160B2C">
              <w:rPr>
                <w:bCs/>
                <w:i/>
                <w:sz w:val="28"/>
              </w:rPr>
              <w:t xml:space="preserve"> </w:t>
            </w:r>
            <w:r w:rsidR="00D51AB6">
              <w:rPr>
                <w:bCs/>
                <w:i/>
                <w:sz w:val="28"/>
              </w:rPr>
              <w:t>степной</w:t>
            </w:r>
            <w:r w:rsidR="000C6225" w:rsidRPr="00160B2C">
              <w:rPr>
                <w:bCs/>
                <w:i/>
                <w:sz w:val="28"/>
              </w:rPr>
              <w:t xml:space="preserve">, </w:t>
            </w:r>
            <w:r w:rsidR="00A528A1">
              <w:rPr>
                <w:bCs/>
                <w:i/>
                <w:sz w:val="28"/>
              </w:rPr>
              <w:t>3</w:t>
            </w:r>
            <w:r w:rsidR="000C6225" w:rsidRPr="00160B2C">
              <w:rPr>
                <w:bCs/>
                <w:i/>
                <w:sz w:val="28"/>
              </w:rPr>
              <w:t xml:space="preserve"> авто,</w:t>
            </w:r>
            <w:r w:rsidR="00D51AB6">
              <w:rPr>
                <w:bCs/>
                <w:i/>
                <w:sz w:val="28"/>
              </w:rPr>
              <w:t xml:space="preserve"> </w:t>
            </w:r>
            <w:r w:rsidR="00A528A1">
              <w:rPr>
                <w:bCs/>
                <w:i/>
                <w:sz w:val="28"/>
              </w:rPr>
              <w:t>3</w:t>
            </w:r>
            <w:r w:rsidR="00D51AB6">
              <w:rPr>
                <w:bCs/>
                <w:i/>
                <w:sz w:val="28"/>
              </w:rPr>
              <w:t xml:space="preserve"> лесной,</w:t>
            </w:r>
            <w:r w:rsidR="000C6225" w:rsidRPr="00160B2C">
              <w:rPr>
                <w:bCs/>
                <w:i/>
                <w:sz w:val="28"/>
              </w:rPr>
              <w:t xml:space="preserve"> прочее-</w:t>
            </w:r>
            <w:r w:rsidR="00A528A1">
              <w:rPr>
                <w:bCs/>
                <w:i/>
                <w:sz w:val="28"/>
              </w:rPr>
              <w:t>2</w:t>
            </w:r>
            <w:r w:rsidR="000C6225" w:rsidRPr="00160B2C">
              <w:rPr>
                <w:bCs/>
                <w:i/>
                <w:sz w:val="28"/>
              </w:rPr>
              <w:t xml:space="preserve">. </w:t>
            </w:r>
          </w:p>
          <w:p w:rsidR="000C6225" w:rsidRDefault="000C6225" w:rsidP="008622D5">
            <w:pPr>
              <w:rPr>
                <w:bCs/>
                <w:i/>
                <w:sz w:val="28"/>
              </w:rPr>
            </w:pPr>
          </w:p>
          <w:p w:rsidR="000C6225" w:rsidRPr="00D71692" w:rsidRDefault="000C6225" w:rsidP="008622D5">
            <w:pPr>
              <w:rPr>
                <w:bCs/>
                <w:sz w:val="28"/>
                <w:szCs w:val="28"/>
              </w:rPr>
            </w:pPr>
            <w:r w:rsidRPr="00C229CB">
              <w:rPr>
                <w:noProof/>
              </w:rPr>
              <w:drawing>
                <wp:inline distT="0" distB="0" distL="0" distR="0" wp14:anchorId="750A3C4D" wp14:editId="24B8520E">
                  <wp:extent cx="4651513" cy="1530626"/>
                  <wp:effectExtent l="0" t="0" r="15875" b="12700"/>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0C6225" w:rsidRPr="00D71692" w:rsidTr="008622D5">
        <w:tc>
          <w:tcPr>
            <w:tcW w:w="8130" w:type="dxa"/>
          </w:tcPr>
          <w:p w:rsidR="000C6225" w:rsidRDefault="000C6225" w:rsidP="008622D5">
            <w:pPr>
              <w:widowControl w:val="0"/>
              <w:autoSpaceDE w:val="0"/>
              <w:autoSpaceDN w:val="0"/>
              <w:adjustRightInd w:val="0"/>
              <w:ind w:firstLine="708"/>
              <w:jc w:val="both"/>
              <w:rPr>
                <w:sz w:val="28"/>
                <w:szCs w:val="28"/>
                <w:lang w:val="kk-KZ"/>
              </w:rPr>
            </w:pPr>
            <w:r w:rsidRPr="00D71692">
              <w:rPr>
                <w:sz w:val="28"/>
                <w:szCs w:val="28"/>
                <w:lang w:val="kk-KZ"/>
              </w:rPr>
              <w:t>затоплениях и подтоплениях,</w:t>
            </w:r>
          </w:p>
          <w:p w:rsidR="000C6225" w:rsidRPr="00D71692" w:rsidRDefault="000C6225" w:rsidP="008622D5">
            <w:pPr>
              <w:widowControl w:val="0"/>
              <w:autoSpaceDE w:val="0"/>
              <w:autoSpaceDN w:val="0"/>
              <w:adjustRightInd w:val="0"/>
              <w:ind w:firstLine="708"/>
              <w:jc w:val="both"/>
              <w:rPr>
                <w:sz w:val="28"/>
                <w:szCs w:val="28"/>
                <w:lang w:val="kk-KZ"/>
              </w:rPr>
            </w:pPr>
          </w:p>
          <w:p w:rsidR="000C6225" w:rsidRPr="00D71692" w:rsidRDefault="000C6225" w:rsidP="008622D5">
            <w:pPr>
              <w:widowControl w:val="0"/>
              <w:autoSpaceDE w:val="0"/>
              <w:autoSpaceDN w:val="0"/>
              <w:adjustRightInd w:val="0"/>
              <w:ind w:firstLine="708"/>
              <w:jc w:val="both"/>
              <w:rPr>
                <w:sz w:val="28"/>
                <w:szCs w:val="28"/>
                <w:lang w:val="kk-KZ"/>
              </w:rPr>
            </w:pPr>
            <w:r w:rsidRPr="00D71692">
              <w:rPr>
                <w:sz w:val="28"/>
                <w:szCs w:val="28"/>
                <w:lang w:val="kk-KZ"/>
              </w:rPr>
              <w:t>ущерб от них (за 5 лет) – диаграмма</w:t>
            </w:r>
          </w:p>
        </w:tc>
        <w:tc>
          <w:tcPr>
            <w:tcW w:w="7222" w:type="dxa"/>
          </w:tcPr>
          <w:p w:rsidR="000C6225" w:rsidRDefault="000C6225" w:rsidP="008622D5">
            <w:pPr>
              <w:rPr>
                <w:bCs/>
                <w:sz w:val="28"/>
                <w:szCs w:val="28"/>
              </w:rPr>
            </w:pPr>
            <w:r>
              <w:rPr>
                <w:bCs/>
                <w:sz w:val="28"/>
                <w:szCs w:val="28"/>
              </w:rPr>
              <w:t>0</w:t>
            </w:r>
          </w:p>
          <w:p w:rsidR="000C6225" w:rsidRDefault="000C6225" w:rsidP="008622D5">
            <w:pPr>
              <w:rPr>
                <w:bCs/>
                <w:sz w:val="28"/>
                <w:szCs w:val="28"/>
              </w:rPr>
            </w:pPr>
          </w:p>
          <w:p w:rsidR="000C6225" w:rsidRPr="00D71692" w:rsidRDefault="000C6225" w:rsidP="008622D5">
            <w:pPr>
              <w:rPr>
                <w:bCs/>
                <w:sz w:val="28"/>
                <w:szCs w:val="28"/>
              </w:rPr>
            </w:pPr>
            <w:r w:rsidRPr="00C229CB">
              <w:rPr>
                <w:noProof/>
              </w:rPr>
              <w:drawing>
                <wp:inline distT="0" distB="0" distL="0" distR="0" wp14:anchorId="4E30B522" wp14:editId="3DA1AF38">
                  <wp:extent cx="4651513" cy="1530626"/>
                  <wp:effectExtent l="0" t="0" r="15875" b="1270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C6225" w:rsidRPr="00D71692" w:rsidTr="008622D5">
        <w:tc>
          <w:tcPr>
            <w:tcW w:w="8130" w:type="dxa"/>
          </w:tcPr>
          <w:p w:rsidR="000C6225" w:rsidRDefault="000C6225" w:rsidP="008622D5">
            <w:pPr>
              <w:widowControl w:val="0"/>
              <w:autoSpaceDE w:val="0"/>
              <w:autoSpaceDN w:val="0"/>
              <w:adjustRightInd w:val="0"/>
              <w:ind w:firstLine="708"/>
              <w:jc w:val="both"/>
              <w:rPr>
                <w:sz w:val="28"/>
                <w:szCs w:val="28"/>
                <w:lang w:val="kk-KZ"/>
              </w:rPr>
            </w:pPr>
            <w:r w:rsidRPr="00D71692">
              <w:rPr>
                <w:sz w:val="28"/>
                <w:szCs w:val="28"/>
                <w:lang w:val="kk-KZ"/>
              </w:rPr>
              <w:t>селях, оползнях</w:t>
            </w:r>
          </w:p>
          <w:p w:rsidR="000C6225" w:rsidRDefault="000C6225" w:rsidP="008622D5">
            <w:pPr>
              <w:widowControl w:val="0"/>
              <w:autoSpaceDE w:val="0"/>
              <w:autoSpaceDN w:val="0"/>
              <w:adjustRightInd w:val="0"/>
              <w:ind w:firstLine="708"/>
              <w:jc w:val="both"/>
              <w:rPr>
                <w:sz w:val="28"/>
                <w:szCs w:val="28"/>
                <w:lang w:val="kk-KZ"/>
              </w:rPr>
            </w:pPr>
          </w:p>
          <w:p w:rsidR="000C6225" w:rsidRDefault="000C6225" w:rsidP="008622D5">
            <w:pPr>
              <w:widowControl w:val="0"/>
              <w:autoSpaceDE w:val="0"/>
              <w:autoSpaceDN w:val="0"/>
              <w:adjustRightInd w:val="0"/>
              <w:ind w:firstLine="708"/>
              <w:jc w:val="both"/>
              <w:rPr>
                <w:sz w:val="28"/>
                <w:szCs w:val="28"/>
                <w:lang w:val="kk-KZ"/>
              </w:rPr>
            </w:pPr>
          </w:p>
          <w:p w:rsidR="000C6225" w:rsidRDefault="000C6225" w:rsidP="008622D5">
            <w:pPr>
              <w:widowControl w:val="0"/>
              <w:autoSpaceDE w:val="0"/>
              <w:autoSpaceDN w:val="0"/>
              <w:adjustRightInd w:val="0"/>
              <w:ind w:firstLine="708"/>
              <w:jc w:val="both"/>
              <w:rPr>
                <w:sz w:val="28"/>
                <w:szCs w:val="28"/>
                <w:lang w:val="kk-KZ"/>
              </w:rPr>
            </w:pPr>
          </w:p>
          <w:p w:rsidR="000C6225" w:rsidRDefault="000C6225" w:rsidP="008622D5">
            <w:pPr>
              <w:widowControl w:val="0"/>
              <w:autoSpaceDE w:val="0"/>
              <w:autoSpaceDN w:val="0"/>
              <w:adjustRightInd w:val="0"/>
              <w:ind w:firstLine="708"/>
              <w:jc w:val="both"/>
              <w:rPr>
                <w:sz w:val="28"/>
                <w:szCs w:val="28"/>
                <w:lang w:val="kk-KZ"/>
              </w:rPr>
            </w:pPr>
          </w:p>
          <w:p w:rsidR="000C6225" w:rsidRDefault="000C6225" w:rsidP="008622D5">
            <w:pPr>
              <w:widowControl w:val="0"/>
              <w:autoSpaceDE w:val="0"/>
              <w:autoSpaceDN w:val="0"/>
              <w:adjustRightInd w:val="0"/>
              <w:ind w:firstLine="708"/>
              <w:jc w:val="both"/>
              <w:rPr>
                <w:sz w:val="28"/>
                <w:szCs w:val="28"/>
                <w:lang w:val="kk-KZ"/>
              </w:rPr>
            </w:pPr>
          </w:p>
          <w:p w:rsidR="000C6225" w:rsidRPr="00D71692" w:rsidRDefault="000C6225" w:rsidP="008622D5">
            <w:pPr>
              <w:widowControl w:val="0"/>
              <w:autoSpaceDE w:val="0"/>
              <w:autoSpaceDN w:val="0"/>
              <w:adjustRightInd w:val="0"/>
              <w:ind w:firstLine="708"/>
              <w:jc w:val="both"/>
              <w:rPr>
                <w:sz w:val="28"/>
                <w:szCs w:val="28"/>
                <w:lang w:val="kk-KZ"/>
              </w:rPr>
            </w:pPr>
          </w:p>
          <w:p w:rsidR="000C6225" w:rsidRPr="00D71692" w:rsidRDefault="000C6225" w:rsidP="008622D5">
            <w:pPr>
              <w:widowControl w:val="0"/>
              <w:autoSpaceDE w:val="0"/>
              <w:autoSpaceDN w:val="0"/>
              <w:adjustRightInd w:val="0"/>
              <w:ind w:firstLine="708"/>
              <w:jc w:val="both"/>
              <w:rPr>
                <w:sz w:val="28"/>
                <w:szCs w:val="28"/>
                <w:lang w:val="kk-KZ"/>
              </w:rPr>
            </w:pPr>
            <w:r w:rsidRPr="00D71692">
              <w:rPr>
                <w:sz w:val="28"/>
                <w:szCs w:val="28"/>
                <w:lang w:val="kk-KZ"/>
              </w:rPr>
              <w:t>ущерб от них (за 5 лет) – диаграмма</w:t>
            </w:r>
          </w:p>
        </w:tc>
        <w:tc>
          <w:tcPr>
            <w:tcW w:w="7222" w:type="dxa"/>
          </w:tcPr>
          <w:p w:rsidR="000C6225" w:rsidRDefault="000C6225" w:rsidP="008622D5">
            <w:pPr>
              <w:rPr>
                <w:bCs/>
                <w:sz w:val="28"/>
                <w:szCs w:val="28"/>
              </w:rPr>
            </w:pPr>
            <w:r>
              <w:rPr>
                <w:bCs/>
                <w:sz w:val="28"/>
                <w:szCs w:val="28"/>
              </w:rPr>
              <w:lastRenderedPageBreak/>
              <w:t>0</w:t>
            </w:r>
          </w:p>
          <w:p w:rsidR="000C6225" w:rsidRPr="00D71692" w:rsidRDefault="000C6225" w:rsidP="008622D5">
            <w:pPr>
              <w:rPr>
                <w:bCs/>
                <w:sz w:val="28"/>
                <w:szCs w:val="28"/>
              </w:rPr>
            </w:pPr>
            <w:r w:rsidRPr="00C229CB">
              <w:rPr>
                <w:noProof/>
              </w:rPr>
              <w:lastRenderedPageBreak/>
              <w:drawing>
                <wp:inline distT="0" distB="0" distL="0" distR="0" wp14:anchorId="7ECBD753" wp14:editId="6D107F24">
                  <wp:extent cx="4651513" cy="1530626"/>
                  <wp:effectExtent l="0" t="0" r="15875" b="1270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C6225" w:rsidRPr="004D7CA0" w:rsidTr="008622D5">
        <w:tc>
          <w:tcPr>
            <w:tcW w:w="8130" w:type="dxa"/>
          </w:tcPr>
          <w:p w:rsidR="000C6225" w:rsidRPr="00D71692" w:rsidRDefault="000C6225" w:rsidP="008622D5">
            <w:pPr>
              <w:widowControl w:val="0"/>
              <w:autoSpaceDE w:val="0"/>
              <w:autoSpaceDN w:val="0"/>
              <w:adjustRightInd w:val="0"/>
              <w:ind w:firstLine="708"/>
              <w:jc w:val="both"/>
              <w:rPr>
                <w:sz w:val="28"/>
                <w:szCs w:val="28"/>
                <w:lang w:val="kk-KZ"/>
              </w:rPr>
            </w:pPr>
            <w:r w:rsidRPr="00D71692">
              <w:rPr>
                <w:sz w:val="28"/>
                <w:szCs w:val="28"/>
                <w:lang w:val="kk-KZ"/>
              </w:rPr>
              <w:lastRenderedPageBreak/>
              <w:t>лавинах,</w:t>
            </w:r>
          </w:p>
          <w:p w:rsidR="000C6225" w:rsidRPr="00D71692" w:rsidRDefault="000C6225" w:rsidP="008622D5">
            <w:pPr>
              <w:widowControl w:val="0"/>
              <w:autoSpaceDE w:val="0"/>
              <w:autoSpaceDN w:val="0"/>
              <w:adjustRightInd w:val="0"/>
              <w:ind w:firstLine="708"/>
              <w:jc w:val="both"/>
              <w:rPr>
                <w:sz w:val="28"/>
                <w:szCs w:val="28"/>
                <w:lang w:val="kk-KZ"/>
              </w:rPr>
            </w:pPr>
            <w:r w:rsidRPr="00D71692">
              <w:rPr>
                <w:sz w:val="28"/>
                <w:szCs w:val="28"/>
                <w:lang w:val="kk-KZ"/>
              </w:rPr>
              <w:t>ущерб от них (за 5 лет) – диаграмма</w:t>
            </w:r>
          </w:p>
        </w:tc>
        <w:tc>
          <w:tcPr>
            <w:tcW w:w="7222" w:type="dxa"/>
          </w:tcPr>
          <w:p w:rsidR="000C6225" w:rsidRDefault="000C6225" w:rsidP="008622D5">
            <w:pPr>
              <w:rPr>
                <w:bCs/>
                <w:sz w:val="28"/>
                <w:szCs w:val="28"/>
              </w:rPr>
            </w:pPr>
            <w:r>
              <w:rPr>
                <w:bCs/>
                <w:sz w:val="28"/>
                <w:szCs w:val="28"/>
              </w:rPr>
              <w:t>0</w:t>
            </w:r>
          </w:p>
          <w:p w:rsidR="000C6225" w:rsidRPr="004D7CA0" w:rsidRDefault="000C6225" w:rsidP="008622D5">
            <w:pPr>
              <w:rPr>
                <w:bCs/>
                <w:sz w:val="28"/>
                <w:szCs w:val="28"/>
              </w:rPr>
            </w:pPr>
            <w:r w:rsidRPr="00C229CB">
              <w:rPr>
                <w:noProof/>
              </w:rPr>
              <w:drawing>
                <wp:inline distT="0" distB="0" distL="0" distR="0" wp14:anchorId="2CEA68D0" wp14:editId="37C3BA39">
                  <wp:extent cx="4651513" cy="1530626"/>
                  <wp:effectExtent l="0" t="0" r="15875" b="1270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C6225" w:rsidRPr="004D7CA0" w:rsidTr="008622D5">
        <w:tc>
          <w:tcPr>
            <w:tcW w:w="8130" w:type="dxa"/>
          </w:tcPr>
          <w:p w:rsidR="000C6225" w:rsidRPr="000C213F" w:rsidRDefault="000C6225" w:rsidP="008622D5">
            <w:pPr>
              <w:widowControl w:val="0"/>
              <w:autoSpaceDE w:val="0"/>
              <w:autoSpaceDN w:val="0"/>
              <w:adjustRightInd w:val="0"/>
              <w:ind w:firstLine="708"/>
              <w:jc w:val="both"/>
              <w:rPr>
                <w:sz w:val="28"/>
                <w:szCs w:val="28"/>
              </w:rPr>
            </w:pPr>
            <w:r w:rsidRPr="00D05A3E">
              <w:rPr>
                <w:sz w:val="28"/>
                <w:szCs w:val="28"/>
              </w:rPr>
              <w:t xml:space="preserve">сведения о количестве защитных сооружений, противорадиационных укрытий, подземных пространствах </w:t>
            </w:r>
            <w:r w:rsidRPr="00D05A3E">
              <w:rPr>
                <w:sz w:val="28"/>
                <w:szCs w:val="28"/>
              </w:rPr>
              <w:br/>
              <w:t>(с возможностью дооборудования для укрытия)</w:t>
            </w:r>
          </w:p>
        </w:tc>
        <w:tc>
          <w:tcPr>
            <w:tcW w:w="7222" w:type="dxa"/>
          </w:tcPr>
          <w:p w:rsidR="00EE6F01" w:rsidRPr="00EE6F01" w:rsidRDefault="00EE6F01" w:rsidP="00EE6F01">
            <w:pPr>
              <w:jc w:val="both"/>
              <w:rPr>
                <w:rFonts w:eastAsiaTheme="minorHAnsi"/>
                <w:sz w:val="28"/>
                <w:lang w:val="kk-KZ"/>
              </w:rPr>
            </w:pPr>
            <w:r w:rsidRPr="00EE6F01">
              <w:rPr>
                <w:rFonts w:eastAsiaTheme="minorHAnsi"/>
                <w:sz w:val="28"/>
                <w:lang w:val="kk-KZ"/>
              </w:rPr>
              <w:t>На территории района имеется 2 защитных сооружении:</w:t>
            </w:r>
          </w:p>
          <w:p w:rsidR="00EE6F01" w:rsidRPr="00EE6F01" w:rsidRDefault="00EE6F01" w:rsidP="00EE6F01">
            <w:pPr>
              <w:jc w:val="both"/>
              <w:rPr>
                <w:rFonts w:eastAsiaTheme="minorHAnsi"/>
                <w:sz w:val="28"/>
                <w:lang w:val="kk-KZ"/>
              </w:rPr>
            </w:pPr>
            <w:r w:rsidRPr="00EE6F01">
              <w:rPr>
                <w:rFonts w:eastAsiaTheme="minorHAnsi"/>
                <w:sz w:val="28"/>
                <w:lang w:val="kk-KZ"/>
              </w:rPr>
              <w:t xml:space="preserve">1) КГУ «Аракарагайское учреждения лесного хозяйства» </w:t>
            </w:r>
            <w:r w:rsidRPr="00EE6F01">
              <w:rPr>
                <w:i/>
                <w:sz w:val="28"/>
                <w:lang w:val="kk-KZ"/>
              </w:rPr>
              <w:t xml:space="preserve">(подвальное помещения) </w:t>
            </w:r>
            <w:r w:rsidRPr="00EE6F01">
              <w:rPr>
                <w:sz w:val="28"/>
                <w:lang w:val="kk-KZ"/>
              </w:rPr>
              <w:t xml:space="preserve">с. </w:t>
            </w:r>
            <w:r w:rsidRPr="00EE6F01">
              <w:rPr>
                <w:sz w:val="28"/>
              </w:rPr>
              <w:t>Красный Кордон,</w:t>
            </w:r>
            <w:r w:rsidRPr="00EE6F01">
              <w:rPr>
                <w:sz w:val="28"/>
                <w:lang w:val="kk-KZ"/>
              </w:rPr>
              <w:t xml:space="preserve"> вместимость  – 129 человек, площадь – 111 м²;</w:t>
            </w:r>
            <w:r w:rsidRPr="00EE6F01">
              <w:rPr>
                <w:rFonts w:eastAsiaTheme="minorHAnsi"/>
                <w:sz w:val="28"/>
                <w:lang w:val="kk-KZ"/>
              </w:rPr>
              <w:t xml:space="preserve">            </w:t>
            </w:r>
          </w:p>
          <w:p w:rsidR="000C6225" w:rsidRPr="004D7CA0" w:rsidRDefault="00EE6F01" w:rsidP="00EE6F01">
            <w:pPr>
              <w:rPr>
                <w:bCs/>
                <w:sz w:val="28"/>
                <w:szCs w:val="28"/>
              </w:rPr>
            </w:pPr>
            <w:r w:rsidRPr="00EE6F01">
              <w:rPr>
                <w:sz w:val="28"/>
                <w:lang w:val="kk-KZ"/>
              </w:rPr>
              <w:t xml:space="preserve"> 2) Карагайлинская средняя школа </w:t>
            </w:r>
            <w:r w:rsidRPr="00EE6F01">
              <w:rPr>
                <w:i/>
                <w:sz w:val="28"/>
                <w:lang w:val="kk-KZ"/>
              </w:rPr>
              <w:t xml:space="preserve">(подвальное помещения)                     </w:t>
            </w:r>
            <w:r w:rsidRPr="00EE6F01">
              <w:rPr>
                <w:sz w:val="28"/>
                <w:lang w:val="kk-KZ"/>
              </w:rPr>
              <w:t>с. Шокай, вместимость – 780 человек, площадь – 390 м²,</w:t>
            </w:r>
          </w:p>
        </w:tc>
      </w:tr>
    </w:tbl>
    <w:p w:rsidR="000C6225" w:rsidRPr="004D7CA0" w:rsidRDefault="000C6225" w:rsidP="000C6225">
      <w:pPr>
        <w:rPr>
          <w:bCs/>
          <w:sz w:val="28"/>
          <w:szCs w:val="28"/>
        </w:rPr>
      </w:pPr>
    </w:p>
    <w:p w:rsidR="000C6225" w:rsidRDefault="000C6225" w:rsidP="000C6225">
      <w:pPr>
        <w:jc w:val="center"/>
        <w:rPr>
          <w:b/>
          <w:sz w:val="28"/>
          <w:szCs w:val="28"/>
        </w:rPr>
      </w:pPr>
    </w:p>
    <w:p w:rsidR="000C6225" w:rsidRDefault="000C6225" w:rsidP="000C6225">
      <w:pPr>
        <w:jc w:val="center"/>
        <w:rPr>
          <w:b/>
          <w:sz w:val="28"/>
          <w:szCs w:val="28"/>
        </w:rPr>
      </w:pPr>
    </w:p>
    <w:p w:rsidR="000C6225" w:rsidRDefault="000C6225" w:rsidP="000C6225">
      <w:pPr>
        <w:jc w:val="center"/>
        <w:rPr>
          <w:b/>
          <w:sz w:val="28"/>
          <w:szCs w:val="28"/>
        </w:rPr>
      </w:pPr>
    </w:p>
    <w:p w:rsidR="000C6225" w:rsidRDefault="000C6225" w:rsidP="000C6225">
      <w:pPr>
        <w:jc w:val="center"/>
        <w:rPr>
          <w:b/>
          <w:sz w:val="28"/>
          <w:szCs w:val="28"/>
        </w:rPr>
      </w:pPr>
    </w:p>
    <w:p w:rsidR="000C6225" w:rsidRDefault="000C6225" w:rsidP="000C6225">
      <w:pPr>
        <w:jc w:val="center"/>
        <w:rPr>
          <w:b/>
          <w:sz w:val="28"/>
          <w:szCs w:val="28"/>
        </w:rPr>
      </w:pPr>
    </w:p>
    <w:p w:rsidR="000C6225" w:rsidRDefault="000C6225" w:rsidP="000C6225">
      <w:pPr>
        <w:jc w:val="center"/>
        <w:rPr>
          <w:b/>
          <w:sz w:val="28"/>
          <w:szCs w:val="28"/>
        </w:rPr>
      </w:pPr>
    </w:p>
    <w:p w:rsidR="000C6225" w:rsidRDefault="000C6225" w:rsidP="000C6225">
      <w:pPr>
        <w:jc w:val="center"/>
        <w:rPr>
          <w:b/>
          <w:sz w:val="28"/>
          <w:szCs w:val="28"/>
        </w:rPr>
      </w:pPr>
    </w:p>
    <w:p w:rsidR="000C6225" w:rsidRDefault="000C6225" w:rsidP="000C6225">
      <w:pPr>
        <w:jc w:val="center"/>
        <w:rPr>
          <w:b/>
          <w:sz w:val="28"/>
          <w:szCs w:val="28"/>
        </w:rPr>
      </w:pPr>
    </w:p>
    <w:p w:rsidR="00511B13" w:rsidRPr="00D71692" w:rsidRDefault="00511B13" w:rsidP="004D7CA0">
      <w:pPr>
        <w:jc w:val="center"/>
        <w:rPr>
          <w:b/>
          <w:sz w:val="28"/>
          <w:szCs w:val="28"/>
        </w:rPr>
      </w:pPr>
      <w:r w:rsidRPr="00D71692">
        <w:rPr>
          <w:b/>
          <w:sz w:val="28"/>
          <w:szCs w:val="28"/>
        </w:rPr>
        <w:lastRenderedPageBreak/>
        <w:t>Раздел 2</w:t>
      </w:r>
    </w:p>
    <w:p w:rsidR="00856C6E" w:rsidRPr="00D71692" w:rsidRDefault="00856C6E" w:rsidP="004D7CA0">
      <w:pPr>
        <w:pStyle w:val="a4"/>
        <w:jc w:val="center"/>
        <w:outlineLvl w:val="0"/>
        <w:rPr>
          <w:b/>
          <w:szCs w:val="28"/>
        </w:rPr>
      </w:pPr>
      <w:r w:rsidRPr="00D71692">
        <w:rPr>
          <w:b/>
          <w:szCs w:val="28"/>
        </w:rPr>
        <w:t xml:space="preserve">Показатели риска возникновения </w:t>
      </w:r>
      <w:r w:rsidR="00CF2BC0" w:rsidRPr="00D71692">
        <w:rPr>
          <w:b/>
          <w:szCs w:val="28"/>
        </w:rPr>
        <w:t>чрезвычайных ситуаций</w:t>
      </w:r>
      <w:r w:rsidRPr="00D71692">
        <w:rPr>
          <w:b/>
          <w:szCs w:val="28"/>
        </w:rPr>
        <w:t xml:space="preserve"> природного характера</w:t>
      </w:r>
    </w:p>
    <w:p w:rsidR="006F5E4C" w:rsidRPr="00D71692" w:rsidRDefault="006F5E4C" w:rsidP="004D7CA0">
      <w:pPr>
        <w:jc w:val="center"/>
        <w:rPr>
          <w:b/>
          <w:sz w:val="28"/>
          <w:szCs w:val="28"/>
        </w:rPr>
      </w:pPr>
    </w:p>
    <w:p w:rsidR="00112A42" w:rsidRPr="00D71692" w:rsidRDefault="00112A42" w:rsidP="004D7CA0">
      <w:pPr>
        <w:jc w:val="center"/>
        <w:rPr>
          <w:b/>
          <w:bCs/>
          <w:sz w:val="28"/>
          <w:szCs w:val="28"/>
        </w:rPr>
      </w:pPr>
      <w:r w:rsidRPr="00D71692">
        <w:rPr>
          <w:b/>
          <w:bCs/>
          <w:sz w:val="28"/>
          <w:szCs w:val="28"/>
        </w:rPr>
        <w:t xml:space="preserve">Глава </w:t>
      </w:r>
      <w:r w:rsidR="00534768">
        <w:rPr>
          <w:b/>
          <w:bCs/>
          <w:sz w:val="28"/>
          <w:szCs w:val="28"/>
        </w:rPr>
        <w:t>2</w:t>
      </w:r>
    </w:p>
    <w:p w:rsidR="00112A42" w:rsidRDefault="00112A42" w:rsidP="004D7CA0">
      <w:pPr>
        <w:jc w:val="center"/>
        <w:rPr>
          <w:b/>
          <w:bCs/>
          <w:sz w:val="28"/>
          <w:szCs w:val="28"/>
        </w:rPr>
      </w:pPr>
      <w:r w:rsidRPr="00D71692">
        <w:rPr>
          <w:b/>
          <w:bCs/>
          <w:sz w:val="28"/>
          <w:szCs w:val="28"/>
        </w:rPr>
        <w:t>Показатели риска гидрологических опасных явлений</w:t>
      </w:r>
    </w:p>
    <w:p w:rsidR="0024524D" w:rsidRPr="00D71692" w:rsidRDefault="0024524D" w:rsidP="004D7CA0">
      <w:pPr>
        <w:jc w:val="center"/>
        <w:rPr>
          <w:b/>
          <w:bCs/>
          <w:sz w:val="28"/>
          <w:szCs w:val="28"/>
        </w:rPr>
      </w:pPr>
    </w:p>
    <w:p w:rsidR="00534768" w:rsidRDefault="00622BB9" w:rsidP="0024524D">
      <w:pPr>
        <w:ind w:firstLine="709"/>
        <w:jc w:val="both"/>
        <w:rPr>
          <w:sz w:val="28"/>
          <w:szCs w:val="28"/>
        </w:rPr>
      </w:pPr>
      <w:r w:rsidRPr="00D71692">
        <w:rPr>
          <w:sz w:val="28"/>
          <w:szCs w:val="28"/>
        </w:rPr>
        <w:t xml:space="preserve">Информация заполняется </w:t>
      </w:r>
      <w:r w:rsidRPr="00D54FA8">
        <w:rPr>
          <w:sz w:val="28"/>
          <w:szCs w:val="28"/>
        </w:rPr>
        <w:t>ежегодно до 10 января</w:t>
      </w:r>
      <w:r w:rsidRPr="00D71692">
        <w:rPr>
          <w:sz w:val="28"/>
          <w:szCs w:val="28"/>
        </w:rPr>
        <w:t xml:space="preserve">, корректируется в течение </w:t>
      </w:r>
      <w:r w:rsidRPr="00D71692">
        <w:rPr>
          <w:bCs/>
          <w:sz w:val="28"/>
          <w:szCs w:val="28"/>
        </w:rPr>
        <w:t xml:space="preserve">паводкоопасного периода ежемесячно </w:t>
      </w:r>
      <w:r w:rsidR="000B2B0E">
        <w:rPr>
          <w:bCs/>
          <w:sz w:val="28"/>
          <w:szCs w:val="28"/>
        </w:rPr>
        <w:br/>
      </w:r>
      <w:r w:rsidRPr="00D71692">
        <w:rPr>
          <w:bCs/>
          <w:sz w:val="28"/>
          <w:szCs w:val="28"/>
        </w:rPr>
        <w:t>до 25 числа</w:t>
      </w:r>
      <w:r w:rsidRPr="00D71692">
        <w:rPr>
          <w:sz w:val="28"/>
          <w:szCs w:val="28"/>
        </w:rPr>
        <w:t xml:space="preserve">, окончательная корректировка вносится </w:t>
      </w:r>
      <w:r w:rsidRPr="00D71692">
        <w:rPr>
          <w:bCs/>
          <w:sz w:val="28"/>
          <w:szCs w:val="28"/>
        </w:rPr>
        <w:t>по завершению паводкоопасного периода</w:t>
      </w:r>
      <w:r w:rsidRPr="00D71692">
        <w:rPr>
          <w:sz w:val="28"/>
          <w:szCs w:val="28"/>
        </w:rPr>
        <w:t xml:space="preserve">. </w:t>
      </w:r>
    </w:p>
    <w:p w:rsidR="00F64F90" w:rsidRPr="004D7CA0" w:rsidRDefault="00622BB9" w:rsidP="0024524D">
      <w:pPr>
        <w:ind w:firstLine="709"/>
        <w:jc w:val="both"/>
        <w:rPr>
          <w:b/>
          <w:bCs/>
          <w:sz w:val="28"/>
          <w:szCs w:val="28"/>
        </w:rPr>
      </w:pPr>
      <w:r w:rsidRPr="00D71692">
        <w:rPr>
          <w:sz w:val="28"/>
          <w:szCs w:val="28"/>
        </w:rPr>
        <w:t>Ответственные за заполнение</w:t>
      </w:r>
      <w:r w:rsidR="008B0706">
        <w:rPr>
          <w:sz w:val="28"/>
          <w:szCs w:val="28"/>
        </w:rPr>
        <w:t xml:space="preserve"> - </w:t>
      </w:r>
      <w:r w:rsidR="004D7B00" w:rsidRPr="00D71692">
        <w:rPr>
          <w:sz w:val="28"/>
          <w:szCs w:val="28"/>
        </w:rPr>
        <w:t>управления,</w:t>
      </w:r>
      <w:r w:rsidR="00534768">
        <w:rPr>
          <w:sz w:val="28"/>
          <w:szCs w:val="28"/>
        </w:rPr>
        <w:t xml:space="preserve"> </w:t>
      </w:r>
      <w:r w:rsidRPr="00D71692">
        <w:rPr>
          <w:sz w:val="28"/>
          <w:szCs w:val="28"/>
        </w:rPr>
        <w:t>отделы предупреждения чрезвычайных ситуаций, ликвидации чрез</w:t>
      </w:r>
      <w:r w:rsidR="00534768">
        <w:rPr>
          <w:sz w:val="28"/>
          <w:szCs w:val="28"/>
        </w:rPr>
        <w:t>вычайных ситуаций (</w:t>
      </w:r>
      <w:r w:rsidR="003B5B86">
        <w:rPr>
          <w:sz w:val="28"/>
          <w:szCs w:val="28"/>
        </w:rPr>
        <w:t>либо определяются по усмотрению руководства территориального подразделения</w:t>
      </w:r>
      <w:r w:rsidR="00534768">
        <w:rPr>
          <w:sz w:val="28"/>
          <w:szCs w:val="28"/>
        </w:rPr>
        <w:t>).</w:t>
      </w:r>
    </w:p>
    <w:p w:rsidR="00F64F90" w:rsidRPr="004D7CA0" w:rsidRDefault="00F64F90" w:rsidP="0024524D">
      <w:pPr>
        <w:ind w:firstLine="709"/>
        <w:jc w:val="both"/>
        <w:rPr>
          <w:b/>
          <w:bCs/>
          <w:sz w:val="28"/>
          <w:szCs w:val="28"/>
        </w:rPr>
      </w:pPr>
    </w:p>
    <w:p w:rsidR="00F64F90" w:rsidRPr="004D7CA0" w:rsidRDefault="00F64F90" w:rsidP="004D7CA0">
      <w:pPr>
        <w:jc w:val="center"/>
        <w:rPr>
          <w:b/>
          <w:bCs/>
          <w:sz w:val="28"/>
          <w:szCs w:val="28"/>
        </w:rPr>
      </w:pPr>
      <w:r w:rsidRPr="004D7CA0">
        <w:rPr>
          <w:b/>
          <w:bCs/>
          <w:sz w:val="28"/>
          <w:szCs w:val="28"/>
        </w:rPr>
        <w:t xml:space="preserve">Общие сведения </w:t>
      </w:r>
    </w:p>
    <w:p w:rsidR="00F64F90" w:rsidRDefault="00F64F90" w:rsidP="004D7CA0">
      <w:pPr>
        <w:jc w:val="center"/>
        <w:rPr>
          <w:b/>
          <w:bCs/>
          <w:sz w:val="28"/>
          <w:szCs w:val="28"/>
        </w:rPr>
      </w:pPr>
      <w:r w:rsidRPr="004D7CA0">
        <w:rPr>
          <w:b/>
          <w:bCs/>
          <w:sz w:val="28"/>
          <w:szCs w:val="28"/>
        </w:rPr>
        <w:t xml:space="preserve">о паводкоопасных участках (территориях) </w:t>
      </w:r>
    </w:p>
    <w:p w:rsidR="006F5E4C" w:rsidRDefault="00F64F90" w:rsidP="004D7CA0">
      <w:pPr>
        <w:jc w:val="right"/>
        <w:rPr>
          <w:bCs/>
          <w:sz w:val="28"/>
          <w:szCs w:val="28"/>
        </w:rPr>
      </w:pPr>
      <w:r w:rsidRPr="004D7CA0">
        <w:rPr>
          <w:bCs/>
          <w:sz w:val="28"/>
          <w:szCs w:val="28"/>
        </w:rPr>
        <w:t xml:space="preserve">таблица </w:t>
      </w:r>
      <w:r w:rsidR="0022563A">
        <w:rPr>
          <w:bCs/>
          <w:sz w:val="28"/>
          <w:szCs w:val="28"/>
        </w:rPr>
        <w:t>2</w:t>
      </w:r>
    </w:p>
    <w:p w:rsidR="0022563A" w:rsidRPr="004D7CA0" w:rsidRDefault="0022563A" w:rsidP="004D7CA0">
      <w:pPr>
        <w:jc w:val="right"/>
        <w:rPr>
          <w:b/>
          <w:bCs/>
          <w:sz w:val="28"/>
          <w:szCs w:val="28"/>
        </w:rPr>
      </w:pPr>
    </w:p>
    <w:tbl>
      <w:tblPr>
        <w:tblW w:w="15360" w:type="dxa"/>
        <w:tblInd w:w="93" w:type="dxa"/>
        <w:tblLayout w:type="fixed"/>
        <w:tblLook w:val="04A0" w:firstRow="1" w:lastRow="0" w:firstColumn="1" w:lastColumn="0" w:noHBand="0" w:noVBand="1"/>
      </w:tblPr>
      <w:tblGrid>
        <w:gridCol w:w="458"/>
        <w:gridCol w:w="1258"/>
        <w:gridCol w:w="1276"/>
        <w:gridCol w:w="1134"/>
        <w:gridCol w:w="912"/>
        <w:gridCol w:w="920"/>
        <w:gridCol w:w="861"/>
        <w:gridCol w:w="1134"/>
        <w:gridCol w:w="567"/>
        <w:gridCol w:w="1134"/>
        <w:gridCol w:w="567"/>
        <w:gridCol w:w="993"/>
        <w:gridCol w:w="850"/>
        <w:gridCol w:w="1134"/>
        <w:gridCol w:w="851"/>
        <w:gridCol w:w="708"/>
        <w:gridCol w:w="603"/>
      </w:tblGrid>
      <w:tr w:rsidR="00787D94" w:rsidRPr="004D7CA0" w:rsidTr="009E7844">
        <w:trPr>
          <w:trHeight w:val="645"/>
        </w:trPr>
        <w:tc>
          <w:tcPr>
            <w:tcW w:w="458" w:type="dxa"/>
            <w:vMerge w:val="restart"/>
            <w:tcBorders>
              <w:top w:val="single" w:sz="4" w:space="0" w:color="auto"/>
              <w:left w:val="single" w:sz="4" w:space="0" w:color="auto"/>
              <w:bottom w:val="nil"/>
              <w:right w:val="single" w:sz="4" w:space="0" w:color="auto"/>
            </w:tcBorders>
            <w:shd w:val="clear" w:color="auto" w:fill="auto"/>
            <w:vAlign w:val="center"/>
            <w:hideMark/>
          </w:tcPr>
          <w:p w:rsidR="00787D94" w:rsidRPr="004D7CA0" w:rsidRDefault="00787D94" w:rsidP="004D7CA0">
            <w:pPr>
              <w:jc w:val="both"/>
              <w:rPr>
                <w:b/>
                <w:bCs/>
                <w:sz w:val="28"/>
                <w:szCs w:val="28"/>
              </w:rPr>
            </w:pPr>
            <w:r w:rsidRPr="004D7CA0">
              <w:rPr>
                <w:b/>
                <w:bCs/>
                <w:sz w:val="28"/>
                <w:szCs w:val="28"/>
              </w:rPr>
              <w:t xml:space="preserve">№ </w:t>
            </w:r>
          </w:p>
        </w:tc>
        <w:tc>
          <w:tcPr>
            <w:tcW w:w="1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7D94" w:rsidRPr="004D7CA0" w:rsidRDefault="00787D94" w:rsidP="004D7CA0">
            <w:pPr>
              <w:jc w:val="center"/>
              <w:rPr>
                <w:b/>
                <w:bCs/>
                <w:sz w:val="28"/>
                <w:szCs w:val="28"/>
              </w:rPr>
            </w:pPr>
            <w:r w:rsidRPr="004D7CA0">
              <w:rPr>
                <w:b/>
                <w:bCs/>
                <w:sz w:val="28"/>
                <w:szCs w:val="28"/>
              </w:rPr>
              <w:t>Наименование района, города областного</w:t>
            </w:r>
            <w:r w:rsidR="00CD70E4">
              <w:rPr>
                <w:b/>
                <w:bCs/>
                <w:sz w:val="28"/>
                <w:szCs w:val="28"/>
              </w:rPr>
              <w:t>, районного</w:t>
            </w:r>
            <w:r w:rsidRPr="004D7CA0">
              <w:rPr>
                <w:b/>
                <w:bCs/>
                <w:sz w:val="28"/>
                <w:szCs w:val="28"/>
              </w:rPr>
              <w:t xml:space="preserve"> значения</w:t>
            </w:r>
          </w:p>
        </w:tc>
        <w:tc>
          <w:tcPr>
            <w:tcW w:w="5103" w:type="dxa"/>
            <w:gridSpan w:val="5"/>
            <w:tcBorders>
              <w:top w:val="single" w:sz="4" w:space="0" w:color="auto"/>
              <w:left w:val="nil"/>
              <w:bottom w:val="single" w:sz="4" w:space="0" w:color="auto"/>
              <w:right w:val="single" w:sz="4" w:space="0" w:color="auto"/>
            </w:tcBorders>
            <w:shd w:val="clear" w:color="auto" w:fill="auto"/>
            <w:vAlign w:val="center"/>
          </w:tcPr>
          <w:p w:rsidR="00787D94" w:rsidRPr="004D7CA0" w:rsidRDefault="00787D94" w:rsidP="004D7CA0">
            <w:pPr>
              <w:jc w:val="center"/>
              <w:rPr>
                <w:b/>
                <w:bCs/>
                <w:sz w:val="28"/>
                <w:szCs w:val="28"/>
              </w:rPr>
            </w:pPr>
            <w:r w:rsidRPr="004D7CA0">
              <w:rPr>
                <w:b/>
                <w:bCs/>
                <w:sz w:val="28"/>
                <w:szCs w:val="28"/>
              </w:rPr>
              <w:t xml:space="preserve">Количество объектов, </w:t>
            </w:r>
          </w:p>
          <w:p w:rsidR="00787D94" w:rsidRPr="004D7CA0" w:rsidRDefault="00787D94" w:rsidP="004D7CA0">
            <w:pPr>
              <w:jc w:val="center"/>
              <w:rPr>
                <w:b/>
                <w:bCs/>
                <w:sz w:val="28"/>
                <w:szCs w:val="28"/>
              </w:rPr>
            </w:pPr>
            <w:r w:rsidRPr="004D7CA0">
              <w:rPr>
                <w:b/>
                <w:bCs/>
                <w:sz w:val="28"/>
                <w:szCs w:val="28"/>
              </w:rPr>
              <w:t>находящихся в паводкоопасных зонах</w:t>
            </w:r>
          </w:p>
        </w:tc>
        <w:tc>
          <w:tcPr>
            <w:tcW w:w="5245" w:type="dxa"/>
            <w:gridSpan w:val="6"/>
            <w:tcBorders>
              <w:top w:val="single" w:sz="4" w:space="0" w:color="auto"/>
              <w:left w:val="nil"/>
              <w:bottom w:val="nil"/>
              <w:right w:val="single" w:sz="4" w:space="0" w:color="000000"/>
            </w:tcBorders>
            <w:shd w:val="clear" w:color="auto" w:fill="auto"/>
            <w:vAlign w:val="center"/>
            <w:hideMark/>
          </w:tcPr>
          <w:p w:rsidR="00787D94" w:rsidRPr="004D7CA0" w:rsidRDefault="00787D94" w:rsidP="004D7CA0">
            <w:pPr>
              <w:jc w:val="center"/>
              <w:rPr>
                <w:b/>
                <w:bCs/>
                <w:sz w:val="28"/>
                <w:szCs w:val="28"/>
              </w:rPr>
            </w:pPr>
            <w:r w:rsidRPr="004D7CA0">
              <w:rPr>
                <w:b/>
                <w:bCs/>
                <w:sz w:val="28"/>
                <w:szCs w:val="28"/>
              </w:rPr>
              <w:t>Автомобильные дороги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b/>
                <w:bCs/>
                <w:sz w:val="28"/>
                <w:szCs w:val="28"/>
              </w:rPr>
            </w:pPr>
            <w:r w:rsidRPr="004D7CA0">
              <w:rPr>
                <w:b/>
                <w:bCs/>
                <w:sz w:val="28"/>
                <w:szCs w:val="28"/>
              </w:rPr>
              <w:t>Ж/Д</w:t>
            </w:r>
            <w:r w:rsidRPr="004D7CA0">
              <w:rPr>
                <w:sz w:val="28"/>
                <w:szCs w:val="28"/>
              </w:rPr>
              <w:t xml:space="preserve"> </w:t>
            </w:r>
          </w:p>
        </w:tc>
        <w:tc>
          <w:tcPr>
            <w:tcW w:w="1311" w:type="dxa"/>
            <w:gridSpan w:val="2"/>
            <w:tcBorders>
              <w:top w:val="single" w:sz="4" w:space="0" w:color="auto"/>
              <w:left w:val="nil"/>
              <w:bottom w:val="single" w:sz="4" w:space="0" w:color="auto"/>
              <w:right w:val="single" w:sz="4" w:space="0" w:color="auto"/>
            </w:tcBorders>
            <w:shd w:val="clear" w:color="auto" w:fill="auto"/>
          </w:tcPr>
          <w:p w:rsidR="00787D94" w:rsidRPr="004D7CA0" w:rsidRDefault="00787D94" w:rsidP="004D7CA0">
            <w:pPr>
              <w:jc w:val="center"/>
              <w:rPr>
                <w:b/>
                <w:bCs/>
                <w:sz w:val="28"/>
                <w:szCs w:val="28"/>
                <w:lang w:val="kk-KZ"/>
              </w:rPr>
            </w:pPr>
            <w:r w:rsidRPr="004D7CA0">
              <w:rPr>
                <w:b/>
                <w:bCs/>
                <w:sz w:val="28"/>
                <w:szCs w:val="28"/>
                <w:lang w:val="kk-KZ"/>
              </w:rPr>
              <w:t>Аэропорты</w:t>
            </w:r>
          </w:p>
        </w:tc>
      </w:tr>
      <w:tr w:rsidR="00787D94" w:rsidRPr="004D7CA0" w:rsidTr="009E7844">
        <w:trPr>
          <w:trHeight w:val="1380"/>
        </w:trPr>
        <w:tc>
          <w:tcPr>
            <w:tcW w:w="458" w:type="dxa"/>
            <w:vMerge/>
            <w:tcBorders>
              <w:top w:val="single" w:sz="4" w:space="0" w:color="auto"/>
              <w:left w:val="single" w:sz="4" w:space="0" w:color="auto"/>
              <w:bottom w:val="nil"/>
              <w:right w:val="single" w:sz="4" w:space="0" w:color="auto"/>
            </w:tcBorders>
            <w:shd w:val="clear" w:color="auto" w:fill="auto"/>
            <w:vAlign w:val="center"/>
            <w:hideMark/>
          </w:tcPr>
          <w:p w:rsidR="00787D94" w:rsidRPr="004D7CA0" w:rsidRDefault="00787D94" w:rsidP="004D7CA0">
            <w:pPr>
              <w:rPr>
                <w:b/>
                <w:bCs/>
                <w:sz w:val="28"/>
                <w:szCs w:val="28"/>
              </w:rPr>
            </w:pPr>
          </w:p>
        </w:tc>
        <w:tc>
          <w:tcPr>
            <w:tcW w:w="12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D94" w:rsidRPr="004D7CA0" w:rsidRDefault="00787D94" w:rsidP="004D7CA0">
            <w:pPr>
              <w:rPr>
                <w:b/>
                <w:bCs/>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населенных пунктов</w:t>
            </w:r>
            <w:r w:rsidR="00CD70E4">
              <w:rPr>
                <w:sz w:val="28"/>
                <w:szCs w:val="28"/>
              </w:rPr>
              <w:t xml:space="preserve"> (наименования)</w:t>
            </w:r>
          </w:p>
        </w:tc>
        <w:tc>
          <w:tcPr>
            <w:tcW w:w="1134"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объектов (кроме жилых и дачных домов)</w:t>
            </w:r>
          </w:p>
        </w:tc>
        <w:tc>
          <w:tcPr>
            <w:tcW w:w="912"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жилых домов</w:t>
            </w:r>
          </w:p>
        </w:tc>
        <w:tc>
          <w:tcPr>
            <w:tcW w:w="920" w:type="dxa"/>
            <w:tcBorders>
              <w:top w:val="single" w:sz="4" w:space="0" w:color="auto"/>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дачных домов</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жителей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республиканские (кол-во участков</w:t>
            </w:r>
            <w:r w:rsidR="00CD70E4">
              <w:rPr>
                <w:sz w:val="28"/>
                <w:szCs w:val="28"/>
              </w:rPr>
              <w:t>, расположение</w:t>
            </w:r>
            <w:r w:rsidRPr="004D7CA0">
              <w:rPr>
                <w:sz w:val="28"/>
                <w:szCs w:val="2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iCs/>
                <w:sz w:val="28"/>
                <w:szCs w:val="28"/>
              </w:rPr>
            </w:pPr>
            <w:r w:rsidRPr="004D7CA0">
              <w:rPr>
                <w:iCs/>
                <w:sz w:val="28"/>
                <w:szCs w:val="28"/>
              </w:rPr>
              <w:t>из них в км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7D94" w:rsidRPr="004D7CA0" w:rsidRDefault="00787D94" w:rsidP="00CD70E4">
            <w:pPr>
              <w:jc w:val="center"/>
              <w:rPr>
                <w:sz w:val="28"/>
                <w:szCs w:val="28"/>
              </w:rPr>
            </w:pPr>
            <w:r w:rsidRPr="004D7CA0">
              <w:rPr>
                <w:sz w:val="28"/>
                <w:szCs w:val="28"/>
              </w:rPr>
              <w:t>областные (кол-во участков</w:t>
            </w:r>
            <w:r w:rsidR="00CD70E4">
              <w:rPr>
                <w:sz w:val="28"/>
                <w:szCs w:val="28"/>
              </w:rPr>
              <w:t>, расположение</w:t>
            </w:r>
            <w:r w:rsidRPr="004D7CA0">
              <w:rPr>
                <w:sz w:val="28"/>
                <w:szCs w:val="2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iCs/>
                <w:sz w:val="28"/>
                <w:szCs w:val="28"/>
              </w:rPr>
            </w:pPr>
            <w:r w:rsidRPr="004D7CA0">
              <w:rPr>
                <w:iCs/>
                <w:sz w:val="28"/>
                <w:szCs w:val="28"/>
              </w:rPr>
              <w:t>из них в км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местные (кол-во участков)</w:t>
            </w:r>
          </w:p>
        </w:tc>
        <w:tc>
          <w:tcPr>
            <w:tcW w:w="850" w:type="dxa"/>
            <w:tcBorders>
              <w:top w:val="single" w:sz="4" w:space="0" w:color="auto"/>
              <w:left w:val="nil"/>
              <w:bottom w:val="single" w:sz="4" w:space="0" w:color="auto"/>
              <w:right w:val="nil"/>
            </w:tcBorders>
            <w:shd w:val="clear" w:color="auto" w:fill="auto"/>
            <w:vAlign w:val="center"/>
            <w:hideMark/>
          </w:tcPr>
          <w:p w:rsidR="00787D94" w:rsidRPr="004D7CA0" w:rsidRDefault="00787D94" w:rsidP="004D7CA0">
            <w:pPr>
              <w:jc w:val="center"/>
              <w:rPr>
                <w:iCs/>
                <w:sz w:val="28"/>
                <w:szCs w:val="28"/>
              </w:rPr>
            </w:pPr>
            <w:r w:rsidRPr="004D7CA0">
              <w:rPr>
                <w:iCs/>
                <w:sz w:val="28"/>
                <w:szCs w:val="28"/>
              </w:rPr>
              <w:t>из них в км</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кол-во участков</w:t>
            </w:r>
            <w:r w:rsidR="00CD70E4">
              <w:rPr>
                <w:sz w:val="28"/>
                <w:szCs w:val="28"/>
              </w:rPr>
              <w:t>, расположение</w:t>
            </w:r>
          </w:p>
        </w:tc>
        <w:tc>
          <w:tcPr>
            <w:tcW w:w="851"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iCs/>
                <w:sz w:val="28"/>
                <w:szCs w:val="28"/>
              </w:rPr>
            </w:pPr>
            <w:r w:rsidRPr="004D7CA0">
              <w:rPr>
                <w:iCs/>
                <w:sz w:val="28"/>
                <w:szCs w:val="28"/>
              </w:rPr>
              <w:t>из них в км</w:t>
            </w:r>
          </w:p>
        </w:tc>
        <w:tc>
          <w:tcPr>
            <w:tcW w:w="708"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кол-во участков</w:t>
            </w:r>
          </w:p>
        </w:tc>
        <w:tc>
          <w:tcPr>
            <w:tcW w:w="603"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iCs/>
                <w:sz w:val="28"/>
                <w:szCs w:val="28"/>
                <w:lang w:val="kk-KZ"/>
              </w:rPr>
            </w:pPr>
            <w:r w:rsidRPr="004D7CA0">
              <w:rPr>
                <w:iCs/>
                <w:sz w:val="28"/>
                <w:szCs w:val="28"/>
              </w:rPr>
              <w:t>из них в км</w:t>
            </w:r>
          </w:p>
        </w:tc>
      </w:tr>
      <w:tr w:rsidR="00787D94" w:rsidRPr="004D7CA0" w:rsidTr="009E7844">
        <w:trPr>
          <w:trHeight w:val="33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1</w:t>
            </w:r>
          </w:p>
        </w:tc>
        <w:tc>
          <w:tcPr>
            <w:tcW w:w="1258"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3</w:t>
            </w:r>
          </w:p>
        </w:tc>
        <w:tc>
          <w:tcPr>
            <w:tcW w:w="1134"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4</w:t>
            </w:r>
          </w:p>
        </w:tc>
        <w:tc>
          <w:tcPr>
            <w:tcW w:w="912" w:type="dxa"/>
            <w:tcBorders>
              <w:top w:val="nil"/>
              <w:left w:val="nil"/>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5</w:t>
            </w:r>
          </w:p>
        </w:tc>
        <w:tc>
          <w:tcPr>
            <w:tcW w:w="920" w:type="dxa"/>
            <w:tcBorders>
              <w:top w:val="single" w:sz="4" w:space="0" w:color="auto"/>
              <w:left w:val="nil"/>
              <w:bottom w:val="single" w:sz="4" w:space="0" w:color="auto"/>
              <w:right w:val="single" w:sz="4" w:space="0" w:color="auto"/>
            </w:tcBorders>
            <w:shd w:val="clear" w:color="auto" w:fill="auto"/>
          </w:tcPr>
          <w:p w:rsidR="00787D94" w:rsidRPr="004D7CA0" w:rsidRDefault="00787D94" w:rsidP="004D7CA0">
            <w:pPr>
              <w:jc w:val="center"/>
              <w:rPr>
                <w:sz w:val="28"/>
                <w:szCs w:val="28"/>
              </w:rPr>
            </w:pPr>
            <w:r w:rsidRPr="004D7CA0">
              <w:rPr>
                <w:sz w:val="28"/>
                <w:szCs w:val="28"/>
              </w:rPr>
              <w:t>6</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7</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8</w:t>
            </w:r>
          </w:p>
        </w:tc>
        <w:tc>
          <w:tcPr>
            <w:tcW w:w="567"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9</w:t>
            </w:r>
          </w:p>
        </w:tc>
        <w:tc>
          <w:tcPr>
            <w:tcW w:w="1134" w:type="dxa"/>
            <w:tcBorders>
              <w:top w:val="nil"/>
              <w:left w:val="nil"/>
              <w:bottom w:val="nil"/>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10</w:t>
            </w:r>
          </w:p>
        </w:tc>
        <w:tc>
          <w:tcPr>
            <w:tcW w:w="567"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11</w:t>
            </w:r>
          </w:p>
        </w:tc>
        <w:tc>
          <w:tcPr>
            <w:tcW w:w="993"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12</w:t>
            </w:r>
          </w:p>
        </w:tc>
        <w:tc>
          <w:tcPr>
            <w:tcW w:w="850" w:type="dxa"/>
            <w:tcBorders>
              <w:top w:val="nil"/>
              <w:left w:val="nil"/>
              <w:bottom w:val="nil"/>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13</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14</w:t>
            </w:r>
          </w:p>
        </w:tc>
        <w:tc>
          <w:tcPr>
            <w:tcW w:w="851" w:type="dxa"/>
            <w:tcBorders>
              <w:top w:val="nil"/>
              <w:left w:val="nil"/>
              <w:bottom w:val="single" w:sz="4" w:space="0" w:color="auto"/>
              <w:right w:val="single" w:sz="4" w:space="0" w:color="auto"/>
            </w:tcBorders>
            <w:shd w:val="clear" w:color="auto" w:fill="auto"/>
            <w:vAlign w:val="center"/>
          </w:tcPr>
          <w:p w:rsidR="00787D94" w:rsidRPr="004D7CA0" w:rsidRDefault="00787D94" w:rsidP="004D7CA0">
            <w:pPr>
              <w:jc w:val="center"/>
              <w:rPr>
                <w:sz w:val="28"/>
                <w:szCs w:val="28"/>
              </w:rPr>
            </w:pPr>
            <w:r w:rsidRPr="004D7CA0">
              <w:rPr>
                <w:sz w:val="28"/>
                <w:szCs w:val="28"/>
              </w:rPr>
              <w:t>15</w:t>
            </w:r>
          </w:p>
        </w:tc>
        <w:tc>
          <w:tcPr>
            <w:tcW w:w="708" w:type="dxa"/>
            <w:tcBorders>
              <w:top w:val="nil"/>
              <w:left w:val="nil"/>
              <w:bottom w:val="single" w:sz="4" w:space="0" w:color="auto"/>
              <w:right w:val="single" w:sz="4" w:space="0" w:color="auto"/>
            </w:tcBorders>
            <w:shd w:val="clear" w:color="auto" w:fill="auto"/>
          </w:tcPr>
          <w:p w:rsidR="00787D94" w:rsidRPr="004D7CA0" w:rsidRDefault="00787D94" w:rsidP="004D7CA0">
            <w:pPr>
              <w:jc w:val="center"/>
              <w:rPr>
                <w:sz w:val="28"/>
                <w:szCs w:val="28"/>
                <w:lang w:val="kk-KZ"/>
              </w:rPr>
            </w:pPr>
            <w:r w:rsidRPr="004D7CA0">
              <w:rPr>
                <w:sz w:val="28"/>
                <w:szCs w:val="28"/>
                <w:lang w:val="kk-KZ"/>
              </w:rPr>
              <w:t>16</w:t>
            </w:r>
          </w:p>
        </w:tc>
        <w:tc>
          <w:tcPr>
            <w:tcW w:w="603" w:type="dxa"/>
            <w:tcBorders>
              <w:top w:val="nil"/>
              <w:left w:val="nil"/>
              <w:bottom w:val="single" w:sz="4" w:space="0" w:color="auto"/>
              <w:right w:val="single" w:sz="4" w:space="0" w:color="auto"/>
            </w:tcBorders>
            <w:shd w:val="clear" w:color="auto" w:fill="auto"/>
          </w:tcPr>
          <w:p w:rsidR="00787D94" w:rsidRPr="004D7CA0" w:rsidRDefault="00787D94" w:rsidP="004D7CA0">
            <w:pPr>
              <w:jc w:val="center"/>
              <w:rPr>
                <w:sz w:val="28"/>
                <w:szCs w:val="28"/>
                <w:lang w:val="kk-KZ"/>
              </w:rPr>
            </w:pPr>
            <w:r w:rsidRPr="004D7CA0">
              <w:rPr>
                <w:sz w:val="28"/>
                <w:szCs w:val="28"/>
                <w:lang w:val="kk-KZ"/>
              </w:rPr>
              <w:t>17</w:t>
            </w:r>
          </w:p>
        </w:tc>
      </w:tr>
      <w:tr w:rsidR="00787D94" w:rsidRPr="004D7CA0" w:rsidTr="009E7844">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87D94" w:rsidRPr="004D7CA0" w:rsidRDefault="00787D94" w:rsidP="004D7CA0">
            <w:pPr>
              <w:jc w:val="center"/>
              <w:rPr>
                <w:sz w:val="28"/>
                <w:szCs w:val="28"/>
              </w:rPr>
            </w:pPr>
            <w:r w:rsidRPr="004D7CA0">
              <w:rPr>
                <w:sz w:val="28"/>
                <w:szCs w:val="28"/>
              </w:rPr>
              <w:t>1</w:t>
            </w:r>
          </w:p>
        </w:tc>
        <w:tc>
          <w:tcPr>
            <w:tcW w:w="1258" w:type="dxa"/>
            <w:tcBorders>
              <w:top w:val="nil"/>
              <w:left w:val="nil"/>
              <w:bottom w:val="single" w:sz="4" w:space="0" w:color="auto"/>
              <w:right w:val="single" w:sz="4" w:space="0" w:color="auto"/>
            </w:tcBorders>
            <w:shd w:val="clear" w:color="auto" w:fill="auto"/>
            <w:vAlign w:val="center"/>
          </w:tcPr>
          <w:p w:rsidR="00787D94" w:rsidRPr="004D7CA0" w:rsidRDefault="00E77AFC" w:rsidP="004D7CA0">
            <w:pPr>
              <w:rPr>
                <w:sz w:val="28"/>
                <w:szCs w:val="28"/>
              </w:rPr>
            </w:pPr>
            <w:r>
              <w:rPr>
                <w:sz w:val="28"/>
                <w:szCs w:val="28"/>
              </w:rPr>
              <w:t>Алтынсаринский район</w:t>
            </w:r>
          </w:p>
        </w:tc>
        <w:tc>
          <w:tcPr>
            <w:tcW w:w="1276" w:type="dxa"/>
            <w:tcBorders>
              <w:top w:val="nil"/>
              <w:left w:val="nil"/>
              <w:bottom w:val="single" w:sz="4" w:space="0" w:color="auto"/>
              <w:right w:val="single" w:sz="4" w:space="0" w:color="auto"/>
            </w:tcBorders>
            <w:shd w:val="clear" w:color="auto" w:fill="auto"/>
            <w:vAlign w:val="center"/>
          </w:tcPr>
          <w:p w:rsidR="00787D94" w:rsidRPr="004D7CA0" w:rsidRDefault="00091ADE" w:rsidP="00E77AFC">
            <w:pPr>
              <w:jc w:val="center"/>
              <w:rPr>
                <w:sz w:val="28"/>
                <w:szCs w:val="28"/>
              </w:rPr>
            </w:pPr>
            <w:r>
              <w:rPr>
                <w:sz w:val="28"/>
                <w:szCs w:val="28"/>
              </w:rPr>
              <w:t xml:space="preserve">2 </w:t>
            </w:r>
            <w:r w:rsidR="00E77AFC">
              <w:rPr>
                <w:sz w:val="28"/>
                <w:szCs w:val="28"/>
              </w:rPr>
              <w:t>(с. Шокай)</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E77AFC" w:rsidP="004D7CA0">
            <w:pPr>
              <w:jc w:val="center"/>
              <w:rPr>
                <w:sz w:val="28"/>
                <w:szCs w:val="28"/>
              </w:rPr>
            </w:pPr>
            <w:r>
              <w:rPr>
                <w:sz w:val="28"/>
                <w:szCs w:val="28"/>
              </w:rPr>
              <w:t>-</w:t>
            </w:r>
          </w:p>
        </w:tc>
        <w:tc>
          <w:tcPr>
            <w:tcW w:w="912" w:type="dxa"/>
            <w:tcBorders>
              <w:top w:val="nil"/>
              <w:left w:val="nil"/>
              <w:bottom w:val="single" w:sz="4" w:space="0" w:color="auto"/>
              <w:right w:val="single" w:sz="4" w:space="0" w:color="auto"/>
            </w:tcBorders>
            <w:shd w:val="clear" w:color="auto" w:fill="auto"/>
            <w:vAlign w:val="center"/>
          </w:tcPr>
          <w:p w:rsidR="00787D94" w:rsidRPr="004D7CA0" w:rsidRDefault="006B31FA" w:rsidP="004D7CA0">
            <w:pPr>
              <w:jc w:val="center"/>
              <w:rPr>
                <w:sz w:val="28"/>
                <w:szCs w:val="28"/>
              </w:rPr>
            </w:pPr>
            <w:r>
              <w:rPr>
                <w:sz w:val="28"/>
                <w:szCs w:val="28"/>
              </w:rPr>
              <w:t>5</w:t>
            </w:r>
          </w:p>
        </w:tc>
        <w:tc>
          <w:tcPr>
            <w:tcW w:w="920" w:type="dxa"/>
            <w:tcBorders>
              <w:top w:val="single" w:sz="4" w:space="0" w:color="auto"/>
              <w:left w:val="nil"/>
              <w:bottom w:val="single" w:sz="4" w:space="0" w:color="auto"/>
              <w:right w:val="single" w:sz="4" w:space="0" w:color="auto"/>
            </w:tcBorders>
            <w:shd w:val="clear" w:color="auto" w:fill="auto"/>
          </w:tcPr>
          <w:p w:rsidR="00787D94" w:rsidRPr="004D7CA0" w:rsidRDefault="00E77AFC" w:rsidP="004D7CA0">
            <w:pPr>
              <w:jc w:val="center"/>
              <w:rPr>
                <w:sz w:val="28"/>
                <w:szCs w:val="28"/>
              </w:rPr>
            </w:pPr>
            <w:r>
              <w:rPr>
                <w:sz w:val="28"/>
                <w:szCs w:val="28"/>
              </w:rPr>
              <w:t>-</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787D94" w:rsidRPr="004D7CA0" w:rsidRDefault="006B31FA" w:rsidP="004D7CA0">
            <w:pPr>
              <w:jc w:val="center"/>
              <w:rPr>
                <w:sz w:val="28"/>
                <w:szCs w:val="28"/>
              </w:rPr>
            </w:pPr>
            <w:r>
              <w:rPr>
                <w:sz w:val="28"/>
                <w:szCs w:val="28"/>
              </w:rPr>
              <w:t>20</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617B2D" w:rsidP="004D7CA0">
            <w:pPr>
              <w:jc w:val="center"/>
              <w:rPr>
                <w:sz w:val="28"/>
                <w:szCs w:val="28"/>
              </w:rPr>
            </w:pPr>
            <w:r>
              <w:rPr>
                <w:sz w:val="28"/>
                <w:szCs w:val="28"/>
              </w:rPr>
              <w:t>-</w:t>
            </w:r>
          </w:p>
        </w:tc>
        <w:tc>
          <w:tcPr>
            <w:tcW w:w="567" w:type="dxa"/>
            <w:tcBorders>
              <w:top w:val="nil"/>
              <w:left w:val="nil"/>
              <w:bottom w:val="single" w:sz="4" w:space="0" w:color="auto"/>
              <w:right w:val="single" w:sz="4" w:space="0" w:color="auto"/>
            </w:tcBorders>
            <w:shd w:val="clear" w:color="auto" w:fill="auto"/>
            <w:vAlign w:val="center"/>
          </w:tcPr>
          <w:p w:rsidR="00787D94" w:rsidRPr="004D7CA0" w:rsidRDefault="00617B2D" w:rsidP="004D7CA0">
            <w:pPr>
              <w:jc w:val="center"/>
              <w:rPr>
                <w:sz w:val="28"/>
                <w:szCs w:val="28"/>
              </w:rPr>
            </w:pPr>
            <w:r>
              <w:rPr>
                <w:sz w:val="28"/>
                <w:szCs w:val="28"/>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787D94" w:rsidRPr="004D7CA0" w:rsidRDefault="00E77AFC" w:rsidP="004D7CA0">
            <w:pPr>
              <w:jc w:val="center"/>
              <w:rPr>
                <w:sz w:val="28"/>
                <w:szCs w:val="28"/>
              </w:rPr>
            </w:pPr>
            <w:r>
              <w:rPr>
                <w:sz w:val="28"/>
                <w:szCs w:val="28"/>
              </w:rPr>
              <w:t>-</w:t>
            </w:r>
          </w:p>
        </w:tc>
        <w:tc>
          <w:tcPr>
            <w:tcW w:w="567" w:type="dxa"/>
            <w:tcBorders>
              <w:top w:val="nil"/>
              <w:left w:val="nil"/>
              <w:bottom w:val="single" w:sz="4" w:space="0" w:color="auto"/>
              <w:right w:val="single" w:sz="4" w:space="0" w:color="auto"/>
            </w:tcBorders>
            <w:shd w:val="clear" w:color="auto" w:fill="auto"/>
            <w:vAlign w:val="center"/>
          </w:tcPr>
          <w:p w:rsidR="00787D94" w:rsidRPr="004D7CA0" w:rsidRDefault="00E77AFC" w:rsidP="004D7CA0">
            <w:pPr>
              <w:jc w:val="center"/>
              <w:rPr>
                <w:sz w:val="28"/>
                <w:szCs w:val="28"/>
              </w:rPr>
            </w:pPr>
            <w:r>
              <w:rPr>
                <w:sz w:val="28"/>
                <w:szCs w:val="28"/>
              </w:rPr>
              <w:t>-</w:t>
            </w:r>
          </w:p>
        </w:tc>
        <w:tc>
          <w:tcPr>
            <w:tcW w:w="993" w:type="dxa"/>
            <w:tcBorders>
              <w:top w:val="nil"/>
              <w:left w:val="nil"/>
              <w:bottom w:val="single" w:sz="4" w:space="0" w:color="auto"/>
              <w:right w:val="single" w:sz="4" w:space="0" w:color="auto"/>
            </w:tcBorders>
            <w:shd w:val="clear" w:color="auto" w:fill="auto"/>
            <w:vAlign w:val="center"/>
          </w:tcPr>
          <w:p w:rsidR="00787D94" w:rsidRPr="004D7CA0" w:rsidRDefault="00617B2D" w:rsidP="004D7CA0">
            <w:pPr>
              <w:jc w:val="center"/>
              <w:rPr>
                <w:sz w:val="28"/>
                <w:szCs w:val="28"/>
              </w:rPr>
            </w:pPr>
            <w:r>
              <w:rPr>
                <w:sz w:val="28"/>
                <w:szCs w:val="28"/>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787D94" w:rsidRPr="004D7CA0" w:rsidRDefault="00617B2D" w:rsidP="004D7CA0">
            <w:pPr>
              <w:jc w:val="center"/>
              <w:rPr>
                <w:sz w:val="28"/>
                <w:szCs w:val="28"/>
              </w:rPr>
            </w:pPr>
            <w:r>
              <w:rPr>
                <w:sz w:val="28"/>
                <w:szCs w:val="28"/>
              </w:rPr>
              <w:t>-</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617B2D" w:rsidP="004D7CA0">
            <w:pPr>
              <w:jc w:val="center"/>
              <w:rPr>
                <w:sz w:val="28"/>
                <w:szCs w:val="28"/>
              </w:rPr>
            </w:pPr>
            <w:r>
              <w:rPr>
                <w:sz w:val="28"/>
                <w:szCs w:val="28"/>
              </w:rPr>
              <w:t>-</w:t>
            </w:r>
          </w:p>
        </w:tc>
        <w:tc>
          <w:tcPr>
            <w:tcW w:w="851" w:type="dxa"/>
            <w:tcBorders>
              <w:top w:val="nil"/>
              <w:left w:val="nil"/>
              <w:bottom w:val="single" w:sz="4" w:space="0" w:color="auto"/>
              <w:right w:val="single" w:sz="4" w:space="0" w:color="auto"/>
            </w:tcBorders>
            <w:shd w:val="clear" w:color="auto" w:fill="auto"/>
            <w:vAlign w:val="center"/>
          </w:tcPr>
          <w:p w:rsidR="00787D94" w:rsidRPr="004D7CA0" w:rsidRDefault="00617B2D" w:rsidP="004D7CA0">
            <w:pPr>
              <w:jc w:val="center"/>
              <w:rPr>
                <w:sz w:val="28"/>
                <w:szCs w:val="28"/>
              </w:rPr>
            </w:pPr>
            <w:r>
              <w:rPr>
                <w:sz w:val="28"/>
                <w:szCs w:val="28"/>
              </w:rPr>
              <w:t>-</w:t>
            </w:r>
          </w:p>
        </w:tc>
        <w:tc>
          <w:tcPr>
            <w:tcW w:w="708" w:type="dxa"/>
            <w:tcBorders>
              <w:top w:val="nil"/>
              <w:left w:val="nil"/>
              <w:bottom w:val="single" w:sz="4" w:space="0" w:color="auto"/>
              <w:right w:val="single" w:sz="4" w:space="0" w:color="auto"/>
            </w:tcBorders>
            <w:shd w:val="clear" w:color="auto" w:fill="auto"/>
          </w:tcPr>
          <w:p w:rsidR="00787D94" w:rsidRPr="004D7CA0" w:rsidRDefault="00617B2D" w:rsidP="004D7CA0">
            <w:pPr>
              <w:jc w:val="center"/>
              <w:rPr>
                <w:sz w:val="28"/>
                <w:szCs w:val="28"/>
              </w:rPr>
            </w:pPr>
            <w:r>
              <w:rPr>
                <w:sz w:val="28"/>
                <w:szCs w:val="28"/>
              </w:rPr>
              <w:t>-</w:t>
            </w:r>
          </w:p>
        </w:tc>
        <w:tc>
          <w:tcPr>
            <w:tcW w:w="603" w:type="dxa"/>
            <w:tcBorders>
              <w:top w:val="nil"/>
              <w:left w:val="nil"/>
              <w:bottom w:val="single" w:sz="4" w:space="0" w:color="auto"/>
              <w:right w:val="single" w:sz="4" w:space="0" w:color="auto"/>
            </w:tcBorders>
            <w:shd w:val="clear" w:color="auto" w:fill="auto"/>
          </w:tcPr>
          <w:p w:rsidR="00787D94" w:rsidRPr="004D7CA0" w:rsidRDefault="00617B2D" w:rsidP="004D7CA0">
            <w:pPr>
              <w:jc w:val="center"/>
              <w:rPr>
                <w:sz w:val="28"/>
                <w:szCs w:val="28"/>
              </w:rPr>
            </w:pPr>
            <w:r>
              <w:rPr>
                <w:sz w:val="28"/>
                <w:szCs w:val="28"/>
              </w:rPr>
              <w:t>--</w:t>
            </w:r>
          </w:p>
        </w:tc>
      </w:tr>
      <w:tr w:rsidR="00787D94" w:rsidRPr="004D7CA0" w:rsidTr="009E784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787D94" w:rsidRPr="004D7CA0" w:rsidRDefault="00787D94" w:rsidP="004D7CA0">
            <w:pPr>
              <w:jc w:val="center"/>
              <w:rPr>
                <w:sz w:val="28"/>
                <w:szCs w:val="28"/>
              </w:rPr>
            </w:pPr>
            <w:r w:rsidRPr="004D7CA0">
              <w:rPr>
                <w:sz w:val="28"/>
                <w:szCs w:val="28"/>
              </w:rPr>
              <w:t>2</w:t>
            </w:r>
          </w:p>
        </w:tc>
        <w:tc>
          <w:tcPr>
            <w:tcW w:w="1258"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rPr>
                <w:sz w:val="28"/>
                <w:szCs w:val="28"/>
              </w:rPr>
            </w:pPr>
            <w:r>
              <w:rPr>
                <w:sz w:val="28"/>
                <w:szCs w:val="28"/>
              </w:rPr>
              <w:t>Алтынс</w:t>
            </w:r>
            <w:r>
              <w:rPr>
                <w:sz w:val="28"/>
                <w:szCs w:val="28"/>
              </w:rPr>
              <w:lastRenderedPageBreak/>
              <w:t>аринский район</w:t>
            </w:r>
          </w:p>
        </w:tc>
        <w:tc>
          <w:tcPr>
            <w:tcW w:w="1276"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lastRenderedPageBreak/>
              <w:t xml:space="preserve">1(с. </w:t>
            </w:r>
            <w:r>
              <w:rPr>
                <w:sz w:val="28"/>
                <w:szCs w:val="28"/>
              </w:rPr>
              <w:lastRenderedPageBreak/>
              <w:t>Свердловка)</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lastRenderedPageBreak/>
              <w:t>-</w:t>
            </w:r>
          </w:p>
        </w:tc>
        <w:tc>
          <w:tcPr>
            <w:tcW w:w="912"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1</w:t>
            </w:r>
          </w:p>
        </w:tc>
        <w:tc>
          <w:tcPr>
            <w:tcW w:w="920" w:type="dxa"/>
            <w:tcBorders>
              <w:top w:val="single" w:sz="4" w:space="0" w:color="auto"/>
              <w:left w:val="nil"/>
              <w:bottom w:val="single" w:sz="4" w:space="0" w:color="auto"/>
              <w:right w:val="single" w:sz="4" w:space="0" w:color="auto"/>
            </w:tcBorders>
            <w:shd w:val="clear" w:color="auto" w:fill="auto"/>
          </w:tcPr>
          <w:p w:rsidR="00787D94" w:rsidRPr="004D7CA0" w:rsidRDefault="000F463B" w:rsidP="004D7CA0">
            <w:pPr>
              <w:jc w:val="center"/>
              <w:rPr>
                <w:sz w:val="28"/>
                <w:szCs w:val="28"/>
              </w:rPr>
            </w:pPr>
            <w:r>
              <w:rPr>
                <w:sz w:val="28"/>
                <w:szCs w:val="28"/>
              </w:rPr>
              <w:t>-</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787D94" w:rsidRPr="004D7CA0" w:rsidRDefault="006B31FA" w:rsidP="004D7CA0">
            <w:pPr>
              <w:jc w:val="center"/>
              <w:rPr>
                <w:sz w:val="28"/>
                <w:szCs w:val="28"/>
              </w:rPr>
            </w:pPr>
            <w:r>
              <w:rPr>
                <w:sz w:val="28"/>
                <w:szCs w:val="28"/>
              </w:rPr>
              <w:t>3</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567"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567"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993"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850"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1134"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851" w:type="dxa"/>
            <w:tcBorders>
              <w:top w:val="nil"/>
              <w:left w:val="nil"/>
              <w:bottom w:val="single" w:sz="4" w:space="0" w:color="auto"/>
              <w:right w:val="single" w:sz="4" w:space="0" w:color="auto"/>
            </w:tcBorders>
            <w:shd w:val="clear" w:color="auto" w:fill="auto"/>
            <w:vAlign w:val="center"/>
          </w:tcPr>
          <w:p w:rsidR="00787D94" w:rsidRPr="004D7CA0" w:rsidRDefault="000F463B" w:rsidP="004D7CA0">
            <w:pPr>
              <w:jc w:val="center"/>
              <w:rPr>
                <w:sz w:val="28"/>
                <w:szCs w:val="28"/>
              </w:rPr>
            </w:pPr>
            <w:r>
              <w:rPr>
                <w:sz w:val="28"/>
                <w:szCs w:val="28"/>
              </w:rPr>
              <w:t>-</w:t>
            </w:r>
          </w:p>
        </w:tc>
        <w:tc>
          <w:tcPr>
            <w:tcW w:w="708" w:type="dxa"/>
            <w:tcBorders>
              <w:top w:val="nil"/>
              <w:left w:val="nil"/>
              <w:bottom w:val="single" w:sz="4" w:space="0" w:color="auto"/>
              <w:right w:val="single" w:sz="4" w:space="0" w:color="auto"/>
            </w:tcBorders>
            <w:shd w:val="clear" w:color="auto" w:fill="auto"/>
          </w:tcPr>
          <w:p w:rsidR="00787D94" w:rsidRPr="004D7CA0" w:rsidRDefault="000F463B" w:rsidP="004D7CA0">
            <w:pPr>
              <w:jc w:val="center"/>
              <w:rPr>
                <w:sz w:val="28"/>
                <w:szCs w:val="28"/>
              </w:rPr>
            </w:pPr>
            <w:r>
              <w:rPr>
                <w:sz w:val="28"/>
                <w:szCs w:val="28"/>
              </w:rPr>
              <w:t>-</w:t>
            </w:r>
          </w:p>
        </w:tc>
        <w:tc>
          <w:tcPr>
            <w:tcW w:w="603" w:type="dxa"/>
            <w:tcBorders>
              <w:top w:val="nil"/>
              <w:left w:val="nil"/>
              <w:bottom w:val="single" w:sz="4" w:space="0" w:color="auto"/>
              <w:right w:val="single" w:sz="4" w:space="0" w:color="auto"/>
            </w:tcBorders>
            <w:shd w:val="clear" w:color="auto" w:fill="auto"/>
          </w:tcPr>
          <w:p w:rsidR="00787D94" w:rsidRPr="004D7CA0" w:rsidRDefault="000F463B" w:rsidP="004D7CA0">
            <w:pPr>
              <w:jc w:val="center"/>
              <w:rPr>
                <w:sz w:val="28"/>
                <w:szCs w:val="28"/>
              </w:rPr>
            </w:pPr>
            <w:r>
              <w:rPr>
                <w:sz w:val="28"/>
                <w:szCs w:val="28"/>
              </w:rPr>
              <w:t>-</w:t>
            </w:r>
          </w:p>
        </w:tc>
      </w:tr>
      <w:tr w:rsidR="00787D94" w:rsidRPr="004D7CA0" w:rsidTr="009E7844">
        <w:trPr>
          <w:trHeight w:val="315"/>
        </w:trPr>
        <w:tc>
          <w:tcPr>
            <w:tcW w:w="1716" w:type="dxa"/>
            <w:gridSpan w:val="2"/>
            <w:tcBorders>
              <w:top w:val="nil"/>
              <w:left w:val="single" w:sz="4" w:space="0" w:color="auto"/>
              <w:bottom w:val="single" w:sz="4" w:space="0" w:color="auto"/>
              <w:right w:val="single" w:sz="4" w:space="0" w:color="auto"/>
            </w:tcBorders>
            <w:shd w:val="clear" w:color="auto" w:fill="auto"/>
            <w:noWrap/>
            <w:vAlign w:val="center"/>
            <w:hideMark/>
          </w:tcPr>
          <w:p w:rsidR="00787D94" w:rsidRPr="004D7CA0" w:rsidRDefault="00787D94" w:rsidP="004D7CA0">
            <w:pPr>
              <w:jc w:val="center"/>
              <w:rPr>
                <w:b/>
                <w:bCs/>
                <w:sz w:val="28"/>
                <w:szCs w:val="28"/>
              </w:rPr>
            </w:pPr>
            <w:r w:rsidRPr="004D7CA0">
              <w:rPr>
                <w:b/>
                <w:bCs/>
                <w:sz w:val="28"/>
                <w:szCs w:val="28"/>
              </w:rPr>
              <w:lastRenderedPageBreak/>
              <w:t>Итого</w:t>
            </w:r>
          </w:p>
        </w:tc>
        <w:tc>
          <w:tcPr>
            <w:tcW w:w="1276"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2</w:t>
            </w:r>
          </w:p>
        </w:tc>
        <w:tc>
          <w:tcPr>
            <w:tcW w:w="1134"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912" w:type="dxa"/>
            <w:tcBorders>
              <w:top w:val="nil"/>
              <w:left w:val="nil"/>
              <w:bottom w:val="single" w:sz="4" w:space="0" w:color="auto"/>
              <w:right w:val="single" w:sz="4" w:space="0" w:color="auto"/>
            </w:tcBorders>
            <w:shd w:val="clear" w:color="auto" w:fill="auto"/>
            <w:noWrap/>
            <w:vAlign w:val="center"/>
          </w:tcPr>
          <w:p w:rsidR="00787D94" w:rsidRPr="004D7CA0" w:rsidRDefault="006B31FA" w:rsidP="004D7CA0">
            <w:pPr>
              <w:jc w:val="center"/>
              <w:rPr>
                <w:b/>
                <w:bCs/>
                <w:sz w:val="28"/>
                <w:szCs w:val="28"/>
              </w:rPr>
            </w:pPr>
            <w:r>
              <w:rPr>
                <w:b/>
                <w:bCs/>
                <w:sz w:val="28"/>
                <w:szCs w:val="28"/>
              </w:rPr>
              <w:t>6</w:t>
            </w:r>
          </w:p>
        </w:tc>
        <w:tc>
          <w:tcPr>
            <w:tcW w:w="920" w:type="dxa"/>
            <w:tcBorders>
              <w:top w:val="single" w:sz="4" w:space="0" w:color="auto"/>
              <w:left w:val="nil"/>
              <w:bottom w:val="single" w:sz="4" w:space="0" w:color="auto"/>
              <w:right w:val="single" w:sz="4" w:space="0" w:color="auto"/>
            </w:tcBorders>
            <w:shd w:val="clear" w:color="auto" w:fill="auto"/>
          </w:tcPr>
          <w:p w:rsidR="00787D94" w:rsidRPr="004D7CA0" w:rsidRDefault="000F463B" w:rsidP="004D7CA0">
            <w:pPr>
              <w:jc w:val="center"/>
              <w:rPr>
                <w:b/>
                <w:bCs/>
                <w:sz w:val="28"/>
                <w:szCs w:val="28"/>
              </w:rPr>
            </w:pPr>
            <w:r>
              <w:rPr>
                <w:b/>
                <w:bCs/>
                <w:sz w:val="28"/>
                <w:szCs w:val="28"/>
              </w:rPr>
              <w:t>-</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7D94" w:rsidRPr="004D7CA0" w:rsidRDefault="006B31FA" w:rsidP="004D7CA0">
            <w:pPr>
              <w:jc w:val="center"/>
              <w:rPr>
                <w:b/>
                <w:bCs/>
                <w:sz w:val="28"/>
                <w:szCs w:val="28"/>
              </w:rPr>
            </w:pPr>
            <w:r>
              <w:rPr>
                <w:b/>
                <w:bCs/>
                <w:sz w:val="28"/>
                <w:szCs w:val="28"/>
              </w:rPr>
              <w:t>23</w:t>
            </w:r>
          </w:p>
        </w:tc>
        <w:tc>
          <w:tcPr>
            <w:tcW w:w="1134"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567"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1134" w:type="dxa"/>
            <w:tcBorders>
              <w:top w:val="nil"/>
              <w:left w:val="nil"/>
              <w:bottom w:val="single" w:sz="4" w:space="0" w:color="auto"/>
              <w:right w:val="single" w:sz="4" w:space="0" w:color="auto"/>
            </w:tcBorders>
            <w:shd w:val="clear" w:color="auto" w:fill="auto"/>
            <w:noWrap/>
            <w:vAlign w:val="center"/>
          </w:tcPr>
          <w:p w:rsidR="00821F68" w:rsidRDefault="00821F68" w:rsidP="00821F68">
            <w:pPr>
              <w:widowControl w:val="0"/>
              <w:pBdr>
                <w:bottom w:val="single" w:sz="4" w:space="31" w:color="FFFFFF"/>
              </w:pBdr>
              <w:tabs>
                <w:tab w:val="left" w:pos="-1843"/>
              </w:tabs>
              <w:autoSpaceDE w:val="0"/>
              <w:autoSpaceDN w:val="0"/>
              <w:adjustRightInd w:val="0"/>
              <w:jc w:val="both"/>
              <w:rPr>
                <w:szCs w:val="28"/>
              </w:rPr>
            </w:pPr>
            <w:r>
              <w:rPr>
                <w:sz w:val="28"/>
                <w:szCs w:val="28"/>
              </w:rPr>
              <w:t>75 км</w:t>
            </w:r>
            <w:r w:rsidRPr="003A10FA">
              <w:rPr>
                <w:sz w:val="28"/>
                <w:szCs w:val="28"/>
              </w:rPr>
              <w:t xml:space="preserve"> а/д областного значения </w:t>
            </w:r>
            <w:r>
              <w:rPr>
                <w:sz w:val="28"/>
                <w:szCs w:val="28"/>
              </w:rPr>
              <w:t>Карасу-Большая Чураковка</w:t>
            </w:r>
          </w:p>
          <w:p w:rsidR="00787D94" w:rsidRPr="004D7CA0" w:rsidRDefault="00787D94" w:rsidP="004D7CA0">
            <w:pPr>
              <w:jc w:val="center"/>
              <w:rPr>
                <w:b/>
                <w:bCs/>
                <w:sz w:val="28"/>
                <w:szCs w:val="28"/>
              </w:rPr>
            </w:pPr>
          </w:p>
        </w:tc>
        <w:tc>
          <w:tcPr>
            <w:tcW w:w="567"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993"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850"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1134"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851" w:type="dxa"/>
            <w:tcBorders>
              <w:top w:val="nil"/>
              <w:left w:val="nil"/>
              <w:bottom w:val="single" w:sz="4" w:space="0" w:color="auto"/>
              <w:right w:val="single" w:sz="4" w:space="0" w:color="auto"/>
            </w:tcBorders>
            <w:shd w:val="clear" w:color="auto" w:fill="auto"/>
            <w:noWrap/>
            <w:vAlign w:val="center"/>
          </w:tcPr>
          <w:p w:rsidR="00787D94" w:rsidRPr="004D7CA0" w:rsidRDefault="000F463B" w:rsidP="004D7CA0">
            <w:pPr>
              <w:jc w:val="center"/>
              <w:rPr>
                <w:b/>
                <w:bCs/>
                <w:sz w:val="28"/>
                <w:szCs w:val="28"/>
              </w:rPr>
            </w:pPr>
            <w:r>
              <w:rPr>
                <w:b/>
                <w:bCs/>
                <w:sz w:val="28"/>
                <w:szCs w:val="28"/>
              </w:rPr>
              <w:t>-</w:t>
            </w:r>
          </w:p>
        </w:tc>
        <w:tc>
          <w:tcPr>
            <w:tcW w:w="708" w:type="dxa"/>
            <w:tcBorders>
              <w:top w:val="nil"/>
              <w:left w:val="nil"/>
              <w:bottom w:val="single" w:sz="4" w:space="0" w:color="auto"/>
              <w:right w:val="single" w:sz="4" w:space="0" w:color="auto"/>
            </w:tcBorders>
            <w:shd w:val="clear" w:color="auto" w:fill="auto"/>
          </w:tcPr>
          <w:p w:rsidR="00787D94" w:rsidRPr="004D7CA0" w:rsidRDefault="000F463B" w:rsidP="004D7CA0">
            <w:pPr>
              <w:jc w:val="center"/>
              <w:rPr>
                <w:b/>
                <w:bCs/>
                <w:sz w:val="28"/>
                <w:szCs w:val="28"/>
              </w:rPr>
            </w:pPr>
            <w:r>
              <w:rPr>
                <w:b/>
                <w:bCs/>
                <w:sz w:val="28"/>
                <w:szCs w:val="28"/>
              </w:rPr>
              <w:t>-</w:t>
            </w:r>
          </w:p>
        </w:tc>
        <w:tc>
          <w:tcPr>
            <w:tcW w:w="603" w:type="dxa"/>
            <w:tcBorders>
              <w:top w:val="nil"/>
              <w:left w:val="nil"/>
              <w:bottom w:val="single" w:sz="4" w:space="0" w:color="auto"/>
              <w:right w:val="single" w:sz="4" w:space="0" w:color="auto"/>
            </w:tcBorders>
            <w:shd w:val="clear" w:color="auto" w:fill="auto"/>
          </w:tcPr>
          <w:p w:rsidR="00787D94" w:rsidRPr="004D7CA0" w:rsidRDefault="000F463B" w:rsidP="004D7CA0">
            <w:pPr>
              <w:jc w:val="center"/>
              <w:rPr>
                <w:b/>
                <w:bCs/>
                <w:sz w:val="28"/>
                <w:szCs w:val="28"/>
              </w:rPr>
            </w:pPr>
            <w:r>
              <w:rPr>
                <w:b/>
                <w:bCs/>
                <w:sz w:val="28"/>
                <w:szCs w:val="28"/>
              </w:rPr>
              <w:t>-</w:t>
            </w:r>
          </w:p>
        </w:tc>
      </w:tr>
    </w:tbl>
    <w:p w:rsidR="00DA6D6E" w:rsidRPr="004D7CA0" w:rsidRDefault="00DA6D6E" w:rsidP="004D7CA0">
      <w:pPr>
        <w:ind w:left="709"/>
        <w:jc w:val="center"/>
        <w:rPr>
          <w:b/>
          <w:bCs/>
          <w:sz w:val="28"/>
          <w:szCs w:val="28"/>
        </w:rPr>
      </w:pPr>
    </w:p>
    <w:p w:rsidR="00DA6D6E" w:rsidRPr="004D7CA0" w:rsidRDefault="00DA6D6E" w:rsidP="004D7CA0">
      <w:pPr>
        <w:ind w:firstLine="709"/>
        <w:jc w:val="center"/>
        <w:rPr>
          <w:b/>
          <w:bCs/>
          <w:sz w:val="28"/>
          <w:szCs w:val="28"/>
        </w:rPr>
      </w:pPr>
      <w:r w:rsidRPr="004D7CA0">
        <w:rPr>
          <w:b/>
          <w:bCs/>
          <w:sz w:val="28"/>
          <w:szCs w:val="28"/>
        </w:rPr>
        <w:t xml:space="preserve">Сведения </w:t>
      </w:r>
    </w:p>
    <w:p w:rsidR="00DA6D6E" w:rsidRPr="004D7CA0" w:rsidRDefault="00DA6D6E" w:rsidP="004D7CA0">
      <w:pPr>
        <w:ind w:firstLine="709"/>
        <w:jc w:val="center"/>
        <w:rPr>
          <w:b/>
          <w:bCs/>
          <w:sz w:val="28"/>
          <w:szCs w:val="28"/>
        </w:rPr>
      </w:pPr>
      <w:r w:rsidRPr="004D7CA0">
        <w:rPr>
          <w:b/>
          <w:bCs/>
          <w:sz w:val="28"/>
          <w:szCs w:val="28"/>
        </w:rPr>
        <w:t>о паводкоопасных населенных пунктах</w:t>
      </w:r>
    </w:p>
    <w:p w:rsidR="001A6EF9" w:rsidRDefault="001A6EF9" w:rsidP="004D7CA0">
      <w:pPr>
        <w:ind w:firstLine="709"/>
        <w:jc w:val="right"/>
        <w:rPr>
          <w:bCs/>
          <w:sz w:val="28"/>
          <w:szCs w:val="28"/>
        </w:rPr>
      </w:pPr>
      <w:r w:rsidRPr="004D7CA0">
        <w:rPr>
          <w:bCs/>
          <w:sz w:val="28"/>
          <w:szCs w:val="28"/>
        </w:rPr>
        <w:t xml:space="preserve">таблица </w:t>
      </w:r>
      <w:r w:rsidR="0022563A">
        <w:rPr>
          <w:bCs/>
          <w:sz w:val="28"/>
          <w:szCs w:val="28"/>
        </w:rPr>
        <w:t>3</w:t>
      </w:r>
    </w:p>
    <w:p w:rsidR="0022563A" w:rsidRPr="004D7CA0" w:rsidRDefault="0022563A" w:rsidP="004D7CA0">
      <w:pPr>
        <w:ind w:firstLine="709"/>
        <w:jc w:val="right"/>
        <w:rPr>
          <w:bCs/>
          <w:sz w:val="28"/>
          <w:szCs w:val="28"/>
        </w:rPr>
      </w:pPr>
    </w:p>
    <w:tbl>
      <w:tblPr>
        <w:tblStyle w:val="a3"/>
        <w:tblW w:w="0" w:type="auto"/>
        <w:tblLook w:val="04A0" w:firstRow="1" w:lastRow="0" w:firstColumn="1" w:lastColumn="0" w:noHBand="0" w:noVBand="1"/>
      </w:tblPr>
      <w:tblGrid>
        <w:gridCol w:w="609"/>
        <w:gridCol w:w="2229"/>
        <w:gridCol w:w="1498"/>
        <w:gridCol w:w="1498"/>
        <w:gridCol w:w="966"/>
        <w:gridCol w:w="1823"/>
        <w:gridCol w:w="1823"/>
        <w:gridCol w:w="1983"/>
        <w:gridCol w:w="2924"/>
      </w:tblGrid>
      <w:tr w:rsidR="00FD2401" w:rsidRPr="004D7CA0" w:rsidTr="009A0F0D">
        <w:tc>
          <w:tcPr>
            <w:tcW w:w="609" w:type="dxa"/>
            <w:vMerge w:val="restart"/>
            <w:shd w:val="clear" w:color="auto" w:fill="auto"/>
          </w:tcPr>
          <w:p w:rsidR="00DA6D6E" w:rsidRPr="004D7CA0" w:rsidRDefault="00DA6D6E" w:rsidP="004D7CA0">
            <w:pPr>
              <w:jc w:val="center"/>
              <w:rPr>
                <w:b/>
                <w:bCs/>
                <w:sz w:val="28"/>
                <w:szCs w:val="28"/>
              </w:rPr>
            </w:pPr>
            <w:r w:rsidRPr="004D7CA0">
              <w:rPr>
                <w:b/>
                <w:bCs/>
                <w:sz w:val="28"/>
                <w:szCs w:val="28"/>
              </w:rPr>
              <w:t>№ п/п</w:t>
            </w:r>
          </w:p>
        </w:tc>
        <w:tc>
          <w:tcPr>
            <w:tcW w:w="2229" w:type="dxa"/>
            <w:vMerge w:val="restart"/>
            <w:shd w:val="clear" w:color="auto" w:fill="auto"/>
          </w:tcPr>
          <w:p w:rsidR="00DA6D6E" w:rsidRPr="004D7CA0" w:rsidRDefault="00DA6D6E" w:rsidP="004D7CA0">
            <w:pPr>
              <w:jc w:val="center"/>
              <w:rPr>
                <w:b/>
                <w:bCs/>
                <w:sz w:val="28"/>
                <w:szCs w:val="28"/>
              </w:rPr>
            </w:pPr>
            <w:r w:rsidRPr="004D7CA0">
              <w:rPr>
                <w:b/>
                <w:bCs/>
                <w:sz w:val="28"/>
                <w:szCs w:val="28"/>
              </w:rPr>
              <w:t>Наименование населенного пункта</w:t>
            </w:r>
          </w:p>
        </w:tc>
        <w:tc>
          <w:tcPr>
            <w:tcW w:w="1498" w:type="dxa"/>
            <w:vMerge w:val="restart"/>
            <w:shd w:val="clear" w:color="auto" w:fill="auto"/>
          </w:tcPr>
          <w:p w:rsidR="00DA6D6E" w:rsidRPr="004D7CA0" w:rsidRDefault="00DA6D6E" w:rsidP="004D7CA0">
            <w:pPr>
              <w:jc w:val="center"/>
              <w:rPr>
                <w:b/>
                <w:bCs/>
                <w:sz w:val="28"/>
                <w:szCs w:val="28"/>
              </w:rPr>
            </w:pPr>
            <w:r w:rsidRPr="004D7CA0">
              <w:rPr>
                <w:b/>
                <w:bCs/>
                <w:sz w:val="28"/>
                <w:szCs w:val="28"/>
              </w:rPr>
              <w:t>Общее кол-во населения</w:t>
            </w:r>
          </w:p>
        </w:tc>
        <w:tc>
          <w:tcPr>
            <w:tcW w:w="2464" w:type="dxa"/>
            <w:gridSpan w:val="2"/>
            <w:shd w:val="clear" w:color="auto" w:fill="auto"/>
          </w:tcPr>
          <w:p w:rsidR="00DA6D6E" w:rsidRPr="004D7CA0" w:rsidRDefault="00DA6D6E" w:rsidP="004D7CA0">
            <w:pPr>
              <w:jc w:val="center"/>
              <w:rPr>
                <w:b/>
                <w:bCs/>
                <w:sz w:val="28"/>
                <w:szCs w:val="28"/>
              </w:rPr>
            </w:pPr>
            <w:r w:rsidRPr="004D7CA0">
              <w:rPr>
                <w:b/>
                <w:bCs/>
                <w:sz w:val="28"/>
                <w:szCs w:val="28"/>
              </w:rPr>
              <w:t>Попадают в зону подтопления</w:t>
            </w:r>
          </w:p>
        </w:tc>
        <w:tc>
          <w:tcPr>
            <w:tcW w:w="1823" w:type="dxa"/>
            <w:vMerge w:val="restart"/>
            <w:shd w:val="clear" w:color="auto" w:fill="auto"/>
          </w:tcPr>
          <w:p w:rsidR="00DA6D6E" w:rsidRPr="004D7CA0" w:rsidRDefault="00DA6D6E" w:rsidP="004D7CA0">
            <w:pPr>
              <w:jc w:val="center"/>
              <w:rPr>
                <w:b/>
                <w:bCs/>
                <w:sz w:val="28"/>
                <w:szCs w:val="28"/>
              </w:rPr>
            </w:pPr>
            <w:r w:rsidRPr="004D7CA0">
              <w:rPr>
                <w:b/>
                <w:bCs/>
                <w:sz w:val="28"/>
                <w:szCs w:val="28"/>
              </w:rPr>
              <w:t xml:space="preserve">Возможные причины подтопления </w:t>
            </w:r>
            <w:r w:rsidRPr="004D7CA0">
              <w:rPr>
                <w:bCs/>
                <w:sz w:val="28"/>
                <w:szCs w:val="28"/>
              </w:rPr>
              <w:t xml:space="preserve">(повышение уровня водного объекта, подъем </w:t>
            </w:r>
            <w:r w:rsidRPr="004D7CA0">
              <w:rPr>
                <w:bCs/>
                <w:sz w:val="28"/>
                <w:szCs w:val="28"/>
              </w:rPr>
              <w:lastRenderedPageBreak/>
              <w:t>грунтовых вод, дождь, талые воды, повреждение ГТС)</w:t>
            </w:r>
          </w:p>
        </w:tc>
        <w:tc>
          <w:tcPr>
            <w:tcW w:w="1823" w:type="dxa"/>
            <w:vMerge w:val="restart"/>
            <w:shd w:val="clear" w:color="auto" w:fill="auto"/>
          </w:tcPr>
          <w:p w:rsidR="00DA6D6E" w:rsidRPr="004D7CA0" w:rsidRDefault="00DA6D6E" w:rsidP="004D7CA0">
            <w:pPr>
              <w:jc w:val="center"/>
              <w:rPr>
                <w:b/>
                <w:bCs/>
                <w:sz w:val="28"/>
                <w:szCs w:val="28"/>
              </w:rPr>
            </w:pPr>
            <w:r w:rsidRPr="004D7CA0">
              <w:rPr>
                <w:b/>
                <w:bCs/>
                <w:sz w:val="28"/>
                <w:szCs w:val="28"/>
              </w:rPr>
              <w:lastRenderedPageBreak/>
              <w:t>Площадь возможного подтопления</w:t>
            </w:r>
          </w:p>
          <w:p w:rsidR="00DA6D6E" w:rsidRPr="004D7CA0" w:rsidRDefault="00DA6D6E" w:rsidP="004D7CA0">
            <w:pPr>
              <w:jc w:val="center"/>
              <w:rPr>
                <w:bCs/>
                <w:sz w:val="28"/>
                <w:szCs w:val="28"/>
              </w:rPr>
            </w:pPr>
            <w:r w:rsidRPr="004D7CA0">
              <w:rPr>
                <w:bCs/>
                <w:sz w:val="28"/>
                <w:szCs w:val="28"/>
              </w:rPr>
              <w:t>(</w:t>
            </w:r>
            <w:r w:rsidR="00787D94" w:rsidRPr="004D7CA0">
              <w:rPr>
                <w:bCs/>
                <w:sz w:val="28"/>
                <w:szCs w:val="28"/>
              </w:rPr>
              <w:t>км</w:t>
            </w:r>
            <w:r w:rsidR="00787D94" w:rsidRPr="004D7CA0">
              <w:rPr>
                <w:bCs/>
                <w:sz w:val="28"/>
                <w:szCs w:val="28"/>
                <w:vertAlign w:val="superscript"/>
              </w:rPr>
              <w:t>2</w:t>
            </w:r>
            <w:r w:rsidRPr="004D7CA0">
              <w:rPr>
                <w:bCs/>
                <w:sz w:val="28"/>
                <w:szCs w:val="28"/>
              </w:rPr>
              <w:t>)</w:t>
            </w:r>
          </w:p>
        </w:tc>
        <w:tc>
          <w:tcPr>
            <w:tcW w:w="1983" w:type="dxa"/>
            <w:vMerge w:val="restart"/>
            <w:shd w:val="clear" w:color="auto" w:fill="auto"/>
          </w:tcPr>
          <w:p w:rsidR="00DA6D6E" w:rsidRPr="004D7CA0" w:rsidRDefault="00DA6D6E" w:rsidP="004D7CA0">
            <w:pPr>
              <w:jc w:val="center"/>
              <w:rPr>
                <w:bCs/>
                <w:sz w:val="28"/>
                <w:szCs w:val="28"/>
              </w:rPr>
            </w:pPr>
            <w:r w:rsidRPr="004D7CA0">
              <w:rPr>
                <w:b/>
                <w:bCs/>
                <w:sz w:val="28"/>
                <w:szCs w:val="28"/>
              </w:rPr>
              <w:t>Наличие водных объектов</w:t>
            </w:r>
            <w:r w:rsidRPr="004D7CA0">
              <w:rPr>
                <w:bCs/>
                <w:sz w:val="28"/>
                <w:szCs w:val="28"/>
              </w:rPr>
              <w:t xml:space="preserve"> (реки, озера и т.д.), </w:t>
            </w:r>
            <w:r w:rsidRPr="004D7CA0">
              <w:rPr>
                <w:b/>
                <w:bCs/>
                <w:sz w:val="28"/>
                <w:szCs w:val="28"/>
              </w:rPr>
              <w:t xml:space="preserve">угрожающих подтоплением </w:t>
            </w:r>
            <w:r w:rsidRPr="004D7CA0">
              <w:rPr>
                <w:bCs/>
                <w:sz w:val="28"/>
                <w:szCs w:val="28"/>
              </w:rPr>
              <w:t>(параметры объекта)</w:t>
            </w:r>
          </w:p>
        </w:tc>
        <w:tc>
          <w:tcPr>
            <w:tcW w:w="2924" w:type="dxa"/>
            <w:vMerge w:val="restart"/>
            <w:shd w:val="clear" w:color="auto" w:fill="auto"/>
          </w:tcPr>
          <w:p w:rsidR="00DA6D6E" w:rsidRPr="004D7CA0" w:rsidRDefault="00DA6D6E" w:rsidP="004D7CA0">
            <w:pPr>
              <w:jc w:val="center"/>
              <w:rPr>
                <w:b/>
                <w:bCs/>
                <w:sz w:val="28"/>
                <w:szCs w:val="28"/>
              </w:rPr>
            </w:pPr>
            <w:r w:rsidRPr="004D7CA0">
              <w:rPr>
                <w:b/>
                <w:bCs/>
                <w:sz w:val="28"/>
                <w:szCs w:val="28"/>
              </w:rPr>
              <w:t>Наличие инженерно-защитных сооружений</w:t>
            </w:r>
          </w:p>
          <w:p w:rsidR="00DA6D6E" w:rsidRPr="004D7CA0" w:rsidRDefault="00DA6D6E" w:rsidP="004D7CA0">
            <w:pPr>
              <w:jc w:val="center"/>
              <w:rPr>
                <w:b/>
                <w:bCs/>
                <w:sz w:val="28"/>
                <w:szCs w:val="28"/>
              </w:rPr>
            </w:pPr>
            <w:r w:rsidRPr="004D7CA0">
              <w:rPr>
                <w:bCs/>
                <w:sz w:val="28"/>
                <w:szCs w:val="28"/>
              </w:rPr>
              <w:t>(параметры, состояние)</w:t>
            </w:r>
          </w:p>
        </w:tc>
      </w:tr>
      <w:tr w:rsidR="00FD2401" w:rsidRPr="004D7CA0" w:rsidTr="009A0F0D">
        <w:tc>
          <w:tcPr>
            <w:tcW w:w="609" w:type="dxa"/>
            <w:vMerge/>
            <w:shd w:val="clear" w:color="auto" w:fill="auto"/>
          </w:tcPr>
          <w:p w:rsidR="00DA6D6E" w:rsidRPr="004D7CA0" w:rsidRDefault="00DA6D6E" w:rsidP="004D7CA0">
            <w:pPr>
              <w:jc w:val="center"/>
              <w:rPr>
                <w:b/>
                <w:bCs/>
                <w:sz w:val="28"/>
                <w:szCs w:val="28"/>
              </w:rPr>
            </w:pPr>
          </w:p>
        </w:tc>
        <w:tc>
          <w:tcPr>
            <w:tcW w:w="2229" w:type="dxa"/>
            <w:vMerge/>
            <w:shd w:val="clear" w:color="auto" w:fill="auto"/>
          </w:tcPr>
          <w:p w:rsidR="00DA6D6E" w:rsidRPr="004D7CA0" w:rsidRDefault="00DA6D6E" w:rsidP="004D7CA0">
            <w:pPr>
              <w:jc w:val="center"/>
              <w:rPr>
                <w:b/>
                <w:bCs/>
                <w:sz w:val="28"/>
                <w:szCs w:val="28"/>
              </w:rPr>
            </w:pPr>
          </w:p>
        </w:tc>
        <w:tc>
          <w:tcPr>
            <w:tcW w:w="1498" w:type="dxa"/>
            <w:vMerge/>
            <w:shd w:val="clear" w:color="auto" w:fill="auto"/>
          </w:tcPr>
          <w:p w:rsidR="00DA6D6E" w:rsidRPr="004D7CA0" w:rsidRDefault="00DA6D6E" w:rsidP="004D7CA0">
            <w:pPr>
              <w:jc w:val="center"/>
              <w:rPr>
                <w:b/>
                <w:bCs/>
                <w:sz w:val="28"/>
                <w:szCs w:val="28"/>
              </w:rPr>
            </w:pPr>
          </w:p>
        </w:tc>
        <w:tc>
          <w:tcPr>
            <w:tcW w:w="1498" w:type="dxa"/>
            <w:shd w:val="clear" w:color="auto" w:fill="auto"/>
          </w:tcPr>
          <w:p w:rsidR="00DA6D6E" w:rsidRPr="004D7CA0" w:rsidRDefault="00DA6D6E" w:rsidP="004D7CA0">
            <w:pPr>
              <w:jc w:val="center"/>
              <w:rPr>
                <w:b/>
                <w:bCs/>
                <w:sz w:val="28"/>
                <w:szCs w:val="28"/>
              </w:rPr>
            </w:pPr>
            <w:r w:rsidRPr="004D7CA0">
              <w:rPr>
                <w:b/>
                <w:bCs/>
                <w:sz w:val="28"/>
                <w:szCs w:val="28"/>
              </w:rPr>
              <w:t>кол-во населения</w:t>
            </w:r>
          </w:p>
        </w:tc>
        <w:tc>
          <w:tcPr>
            <w:tcW w:w="966" w:type="dxa"/>
            <w:shd w:val="clear" w:color="auto" w:fill="auto"/>
          </w:tcPr>
          <w:p w:rsidR="00DA6D6E" w:rsidRPr="004D7CA0" w:rsidRDefault="00DA6D6E" w:rsidP="004D7CA0">
            <w:pPr>
              <w:jc w:val="center"/>
              <w:rPr>
                <w:b/>
                <w:bCs/>
                <w:sz w:val="28"/>
                <w:szCs w:val="28"/>
              </w:rPr>
            </w:pPr>
            <w:r w:rsidRPr="004D7CA0">
              <w:rPr>
                <w:b/>
                <w:bCs/>
                <w:sz w:val="28"/>
                <w:szCs w:val="28"/>
              </w:rPr>
              <w:t>кол-во домов</w:t>
            </w:r>
          </w:p>
        </w:tc>
        <w:tc>
          <w:tcPr>
            <w:tcW w:w="1823" w:type="dxa"/>
            <w:vMerge/>
            <w:shd w:val="clear" w:color="auto" w:fill="auto"/>
          </w:tcPr>
          <w:p w:rsidR="00DA6D6E" w:rsidRPr="004D7CA0" w:rsidRDefault="00DA6D6E" w:rsidP="004D7CA0">
            <w:pPr>
              <w:jc w:val="center"/>
              <w:rPr>
                <w:b/>
                <w:bCs/>
                <w:sz w:val="28"/>
                <w:szCs w:val="28"/>
              </w:rPr>
            </w:pPr>
          </w:p>
        </w:tc>
        <w:tc>
          <w:tcPr>
            <w:tcW w:w="1823" w:type="dxa"/>
            <w:vMerge/>
            <w:shd w:val="clear" w:color="auto" w:fill="auto"/>
          </w:tcPr>
          <w:p w:rsidR="00DA6D6E" w:rsidRPr="004D7CA0" w:rsidRDefault="00DA6D6E" w:rsidP="004D7CA0">
            <w:pPr>
              <w:jc w:val="center"/>
              <w:rPr>
                <w:b/>
                <w:bCs/>
                <w:sz w:val="28"/>
                <w:szCs w:val="28"/>
              </w:rPr>
            </w:pPr>
          </w:p>
        </w:tc>
        <w:tc>
          <w:tcPr>
            <w:tcW w:w="1983" w:type="dxa"/>
            <w:vMerge/>
            <w:shd w:val="clear" w:color="auto" w:fill="auto"/>
          </w:tcPr>
          <w:p w:rsidR="00DA6D6E" w:rsidRPr="004D7CA0" w:rsidRDefault="00DA6D6E" w:rsidP="004D7CA0">
            <w:pPr>
              <w:jc w:val="center"/>
              <w:rPr>
                <w:b/>
                <w:bCs/>
                <w:sz w:val="28"/>
                <w:szCs w:val="28"/>
              </w:rPr>
            </w:pPr>
          </w:p>
        </w:tc>
        <w:tc>
          <w:tcPr>
            <w:tcW w:w="2924" w:type="dxa"/>
            <w:vMerge/>
            <w:shd w:val="clear" w:color="auto" w:fill="auto"/>
          </w:tcPr>
          <w:p w:rsidR="00DA6D6E" w:rsidRPr="004D7CA0" w:rsidRDefault="00DA6D6E" w:rsidP="004D7CA0">
            <w:pPr>
              <w:jc w:val="center"/>
              <w:rPr>
                <w:b/>
                <w:bCs/>
                <w:sz w:val="28"/>
                <w:szCs w:val="28"/>
              </w:rPr>
            </w:pPr>
          </w:p>
        </w:tc>
      </w:tr>
      <w:tr w:rsidR="00FD2401" w:rsidRPr="004D7CA0" w:rsidTr="009A0F0D">
        <w:tc>
          <w:tcPr>
            <w:tcW w:w="609" w:type="dxa"/>
            <w:shd w:val="clear" w:color="auto" w:fill="auto"/>
          </w:tcPr>
          <w:p w:rsidR="00DA6D6E" w:rsidRPr="004D7CA0" w:rsidRDefault="00DA6D6E" w:rsidP="004D7CA0">
            <w:pPr>
              <w:jc w:val="center"/>
              <w:rPr>
                <w:bCs/>
                <w:sz w:val="28"/>
                <w:szCs w:val="28"/>
              </w:rPr>
            </w:pPr>
            <w:r w:rsidRPr="004D7CA0">
              <w:rPr>
                <w:bCs/>
                <w:sz w:val="28"/>
                <w:szCs w:val="28"/>
              </w:rPr>
              <w:lastRenderedPageBreak/>
              <w:t>1</w:t>
            </w:r>
          </w:p>
        </w:tc>
        <w:tc>
          <w:tcPr>
            <w:tcW w:w="2229" w:type="dxa"/>
            <w:shd w:val="clear" w:color="auto" w:fill="auto"/>
          </w:tcPr>
          <w:p w:rsidR="00DA6D6E" w:rsidRPr="004D7CA0" w:rsidRDefault="00DA6D6E" w:rsidP="004D7CA0">
            <w:pPr>
              <w:jc w:val="center"/>
              <w:rPr>
                <w:bCs/>
                <w:sz w:val="28"/>
                <w:szCs w:val="28"/>
              </w:rPr>
            </w:pPr>
            <w:r w:rsidRPr="004D7CA0">
              <w:rPr>
                <w:bCs/>
                <w:sz w:val="28"/>
                <w:szCs w:val="28"/>
              </w:rPr>
              <w:t>2</w:t>
            </w:r>
          </w:p>
        </w:tc>
        <w:tc>
          <w:tcPr>
            <w:tcW w:w="1498" w:type="dxa"/>
            <w:shd w:val="clear" w:color="auto" w:fill="auto"/>
          </w:tcPr>
          <w:p w:rsidR="00DA6D6E" w:rsidRPr="004D7CA0" w:rsidRDefault="00DA6D6E" w:rsidP="004D7CA0">
            <w:pPr>
              <w:jc w:val="center"/>
              <w:rPr>
                <w:bCs/>
                <w:sz w:val="28"/>
                <w:szCs w:val="28"/>
              </w:rPr>
            </w:pPr>
            <w:r w:rsidRPr="004D7CA0">
              <w:rPr>
                <w:bCs/>
                <w:sz w:val="28"/>
                <w:szCs w:val="28"/>
              </w:rPr>
              <w:t>3</w:t>
            </w:r>
          </w:p>
        </w:tc>
        <w:tc>
          <w:tcPr>
            <w:tcW w:w="1498" w:type="dxa"/>
            <w:shd w:val="clear" w:color="auto" w:fill="auto"/>
          </w:tcPr>
          <w:p w:rsidR="00DA6D6E" w:rsidRPr="004D7CA0" w:rsidRDefault="00DA6D6E" w:rsidP="004D7CA0">
            <w:pPr>
              <w:jc w:val="center"/>
              <w:rPr>
                <w:bCs/>
                <w:sz w:val="28"/>
                <w:szCs w:val="28"/>
              </w:rPr>
            </w:pPr>
            <w:r w:rsidRPr="004D7CA0">
              <w:rPr>
                <w:bCs/>
                <w:sz w:val="28"/>
                <w:szCs w:val="28"/>
              </w:rPr>
              <w:t>4</w:t>
            </w:r>
          </w:p>
        </w:tc>
        <w:tc>
          <w:tcPr>
            <w:tcW w:w="966" w:type="dxa"/>
            <w:shd w:val="clear" w:color="auto" w:fill="auto"/>
          </w:tcPr>
          <w:p w:rsidR="00DA6D6E" w:rsidRPr="004D7CA0" w:rsidRDefault="00DA6D6E" w:rsidP="004D7CA0">
            <w:pPr>
              <w:jc w:val="center"/>
              <w:rPr>
                <w:bCs/>
                <w:sz w:val="28"/>
                <w:szCs w:val="28"/>
              </w:rPr>
            </w:pPr>
            <w:r w:rsidRPr="004D7CA0">
              <w:rPr>
                <w:bCs/>
                <w:sz w:val="28"/>
                <w:szCs w:val="28"/>
              </w:rPr>
              <w:t>5</w:t>
            </w:r>
          </w:p>
        </w:tc>
        <w:tc>
          <w:tcPr>
            <w:tcW w:w="1823" w:type="dxa"/>
            <w:shd w:val="clear" w:color="auto" w:fill="auto"/>
          </w:tcPr>
          <w:p w:rsidR="00DA6D6E" w:rsidRPr="004D7CA0" w:rsidRDefault="00DA6D6E" w:rsidP="004D7CA0">
            <w:pPr>
              <w:jc w:val="center"/>
              <w:rPr>
                <w:bCs/>
                <w:sz w:val="28"/>
                <w:szCs w:val="28"/>
              </w:rPr>
            </w:pPr>
            <w:r w:rsidRPr="004D7CA0">
              <w:rPr>
                <w:bCs/>
                <w:sz w:val="28"/>
                <w:szCs w:val="28"/>
              </w:rPr>
              <w:t>6</w:t>
            </w:r>
          </w:p>
        </w:tc>
        <w:tc>
          <w:tcPr>
            <w:tcW w:w="1823" w:type="dxa"/>
            <w:shd w:val="clear" w:color="auto" w:fill="auto"/>
          </w:tcPr>
          <w:p w:rsidR="00DA6D6E" w:rsidRPr="004D7CA0" w:rsidRDefault="00DA6D6E" w:rsidP="004D7CA0">
            <w:pPr>
              <w:jc w:val="center"/>
              <w:rPr>
                <w:bCs/>
                <w:sz w:val="28"/>
                <w:szCs w:val="28"/>
              </w:rPr>
            </w:pPr>
            <w:r w:rsidRPr="004D7CA0">
              <w:rPr>
                <w:bCs/>
                <w:sz w:val="28"/>
                <w:szCs w:val="28"/>
              </w:rPr>
              <w:t>7</w:t>
            </w:r>
          </w:p>
        </w:tc>
        <w:tc>
          <w:tcPr>
            <w:tcW w:w="1983" w:type="dxa"/>
            <w:shd w:val="clear" w:color="auto" w:fill="auto"/>
          </w:tcPr>
          <w:p w:rsidR="00DA6D6E" w:rsidRPr="004D7CA0" w:rsidRDefault="00DA6D6E" w:rsidP="004D7CA0">
            <w:pPr>
              <w:jc w:val="center"/>
              <w:rPr>
                <w:bCs/>
                <w:sz w:val="28"/>
                <w:szCs w:val="28"/>
              </w:rPr>
            </w:pPr>
            <w:r w:rsidRPr="004D7CA0">
              <w:rPr>
                <w:bCs/>
                <w:sz w:val="28"/>
                <w:szCs w:val="28"/>
              </w:rPr>
              <w:t>8</w:t>
            </w:r>
          </w:p>
        </w:tc>
        <w:tc>
          <w:tcPr>
            <w:tcW w:w="2924" w:type="dxa"/>
            <w:shd w:val="clear" w:color="auto" w:fill="auto"/>
          </w:tcPr>
          <w:p w:rsidR="00DA6D6E" w:rsidRPr="004D7CA0" w:rsidRDefault="00DA6D6E" w:rsidP="004D7CA0">
            <w:pPr>
              <w:jc w:val="center"/>
              <w:rPr>
                <w:bCs/>
                <w:sz w:val="28"/>
                <w:szCs w:val="28"/>
              </w:rPr>
            </w:pPr>
            <w:r w:rsidRPr="004D7CA0">
              <w:rPr>
                <w:bCs/>
                <w:sz w:val="28"/>
                <w:szCs w:val="28"/>
              </w:rPr>
              <w:t>9</w:t>
            </w:r>
          </w:p>
        </w:tc>
      </w:tr>
      <w:tr w:rsidR="009A0F0D" w:rsidRPr="000F463B" w:rsidTr="009A0F0D">
        <w:tc>
          <w:tcPr>
            <w:tcW w:w="609" w:type="dxa"/>
            <w:shd w:val="clear" w:color="auto" w:fill="auto"/>
          </w:tcPr>
          <w:p w:rsidR="009A0F0D" w:rsidRPr="000F463B" w:rsidRDefault="009A0F0D" w:rsidP="004D7CA0">
            <w:pPr>
              <w:jc w:val="center"/>
              <w:rPr>
                <w:bCs/>
                <w:sz w:val="28"/>
                <w:szCs w:val="28"/>
              </w:rPr>
            </w:pPr>
            <w:r w:rsidRPr="000F463B">
              <w:rPr>
                <w:bCs/>
                <w:sz w:val="28"/>
                <w:szCs w:val="28"/>
              </w:rPr>
              <w:t>1</w:t>
            </w:r>
          </w:p>
        </w:tc>
        <w:tc>
          <w:tcPr>
            <w:tcW w:w="2229" w:type="dxa"/>
            <w:shd w:val="clear" w:color="auto" w:fill="auto"/>
          </w:tcPr>
          <w:p w:rsidR="009A0F0D" w:rsidRDefault="009A0F0D" w:rsidP="009A0F0D">
            <w:pPr>
              <w:jc w:val="center"/>
              <w:rPr>
                <w:sz w:val="28"/>
              </w:rPr>
            </w:pPr>
            <w:r>
              <w:rPr>
                <w:sz w:val="28"/>
              </w:rPr>
              <w:t>Алтынсаринский район</w:t>
            </w:r>
          </w:p>
          <w:p w:rsidR="009A0F0D" w:rsidRDefault="009A0F0D" w:rsidP="009A0F0D">
            <w:pPr>
              <w:jc w:val="center"/>
              <w:rPr>
                <w:sz w:val="28"/>
              </w:rPr>
            </w:pPr>
            <w:r>
              <w:rPr>
                <w:sz w:val="28"/>
              </w:rPr>
              <w:t>с. Шокай</w:t>
            </w:r>
          </w:p>
        </w:tc>
        <w:tc>
          <w:tcPr>
            <w:tcW w:w="1498" w:type="dxa"/>
            <w:shd w:val="clear" w:color="auto" w:fill="auto"/>
          </w:tcPr>
          <w:p w:rsidR="009A0F0D" w:rsidRDefault="009A0F0D" w:rsidP="009A0F0D">
            <w:pPr>
              <w:jc w:val="center"/>
              <w:rPr>
                <w:sz w:val="28"/>
              </w:rPr>
            </w:pPr>
            <w:r>
              <w:rPr>
                <w:sz w:val="28"/>
              </w:rPr>
              <w:t>680</w:t>
            </w:r>
          </w:p>
          <w:p w:rsidR="009A0F0D" w:rsidRDefault="009A0F0D" w:rsidP="009A0F0D">
            <w:pPr>
              <w:jc w:val="center"/>
              <w:rPr>
                <w:sz w:val="28"/>
              </w:rPr>
            </w:pPr>
          </w:p>
        </w:tc>
        <w:tc>
          <w:tcPr>
            <w:tcW w:w="1498" w:type="dxa"/>
            <w:shd w:val="clear" w:color="auto" w:fill="auto"/>
          </w:tcPr>
          <w:p w:rsidR="009A0F0D" w:rsidRDefault="009A0F0D" w:rsidP="009A0F0D">
            <w:pPr>
              <w:jc w:val="center"/>
              <w:rPr>
                <w:sz w:val="28"/>
              </w:rPr>
            </w:pPr>
            <w:r>
              <w:rPr>
                <w:sz w:val="28"/>
              </w:rPr>
              <w:t>20</w:t>
            </w:r>
          </w:p>
          <w:p w:rsidR="009A0F0D" w:rsidRDefault="009A0F0D" w:rsidP="009A0F0D">
            <w:pPr>
              <w:jc w:val="center"/>
              <w:rPr>
                <w:sz w:val="28"/>
              </w:rPr>
            </w:pPr>
          </w:p>
        </w:tc>
        <w:tc>
          <w:tcPr>
            <w:tcW w:w="966" w:type="dxa"/>
            <w:shd w:val="clear" w:color="auto" w:fill="auto"/>
          </w:tcPr>
          <w:p w:rsidR="009A0F0D" w:rsidRDefault="009A0F0D" w:rsidP="009A0F0D">
            <w:pPr>
              <w:jc w:val="center"/>
              <w:rPr>
                <w:sz w:val="28"/>
              </w:rPr>
            </w:pPr>
            <w:r>
              <w:rPr>
                <w:sz w:val="28"/>
              </w:rPr>
              <w:t>5</w:t>
            </w:r>
          </w:p>
          <w:p w:rsidR="009A0F0D" w:rsidRDefault="009A0F0D" w:rsidP="009A0F0D">
            <w:pPr>
              <w:jc w:val="center"/>
              <w:rPr>
                <w:sz w:val="28"/>
              </w:rPr>
            </w:pPr>
          </w:p>
        </w:tc>
        <w:tc>
          <w:tcPr>
            <w:tcW w:w="1823" w:type="dxa"/>
            <w:shd w:val="clear" w:color="auto" w:fill="auto"/>
          </w:tcPr>
          <w:p w:rsidR="009A0F0D" w:rsidRDefault="009A0F0D" w:rsidP="009A0F0D">
            <w:pPr>
              <w:jc w:val="center"/>
              <w:rPr>
                <w:sz w:val="28"/>
              </w:rPr>
            </w:pPr>
            <w:r>
              <w:rPr>
                <w:sz w:val="28"/>
              </w:rPr>
              <w:t>Талые воды, размыв участка дамбы с.Шокай</w:t>
            </w:r>
          </w:p>
        </w:tc>
        <w:tc>
          <w:tcPr>
            <w:tcW w:w="1823" w:type="dxa"/>
            <w:shd w:val="clear" w:color="auto" w:fill="auto"/>
          </w:tcPr>
          <w:p w:rsidR="009A0F0D" w:rsidRDefault="009A0F0D" w:rsidP="009A0F0D">
            <w:pPr>
              <w:jc w:val="center"/>
              <w:rPr>
                <w:sz w:val="28"/>
              </w:rPr>
            </w:pPr>
            <w:r>
              <w:rPr>
                <w:sz w:val="28"/>
              </w:rPr>
              <w:t>1,5</w:t>
            </w:r>
          </w:p>
        </w:tc>
        <w:tc>
          <w:tcPr>
            <w:tcW w:w="1983" w:type="dxa"/>
            <w:shd w:val="clear" w:color="auto" w:fill="auto"/>
          </w:tcPr>
          <w:p w:rsidR="009A0F0D" w:rsidRDefault="009A0F0D" w:rsidP="009A0F0D">
            <w:pPr>
              <w:jc w:val="center"/>
              <w:rPr>
                <w:sz w:val="28"/>
              </w:rPr>
            </w:pPr>
            <w:r>
              <w:rPr>
                <w:sz w:val="28"/>
              </w:rPr>
              <w:t>р. Карагайлинка (площадь водосбора -289 км</w:t>
            </w:r>
            <w:r>
              <w:rPr>
                <w:sz w:val="28"/>
                <w:vertAlign w:val="superscript"/>
              </w:rPr>
              <w:t>2</w:t>
            </w:r>
            <w:r>
              <w:rPr>
                <w:sz w:val="28"/>
              </w:rPr>
              <w:t>, количество опасных участков - 1)</w:t>
            </w:r>
          </w:p>
        </w:tc>
        <w:tc>
          <w:tcPr>
            <w:tcW w:w="2924" w:type="dxa"/>
            <w:shd w:val="clear" w:color="auto" w:fill="auto"/>
          </w:tcPr>
          <w:p w:rsidR="009A0F0D" w:rsidRDefault="009A0F0D" w:rsidP="009A0F0D">
            <w:pPr>
              <w:jc w:val="center"/>
              <w:rPr>
                <w:sz w:val="28"/>
              </w:rPr>
            </w:pPr>
            <w:r>
              <w:rPr>
                <w:sz w:val="28"/>
              </w:rPr>
              <w:t>Дамба насыпная (глина, бутовый камень. Объем 0,8 млн.м.куб.,  длина насыпной дамбы 145.3 метра, ширина по гребню 4,5 метра, длина водосбростного железобетонного канала 4,5 метра, ширина водосбростного железобетонного канала по дну 28 метров: длина быстротока 9 метров, ширина быстротока  по дну 28 метров.  Год постройки – 1954 г. В неудовлетворительном состояние).</w:t>
            </w:r>
          </w:p>
        </w:tc>
      </w:tr>
      <w:tr w:rsidR="009A0F0D" w:rsidRPr="000F463B" w:rsidTr="009A0F0D">
        <w:tc>
          <w:tcPr>
            <w:tcW w:w="609" w:type="dxa"/>
            <w:shd w:val="clear" w:color="auto" w:fill="auto"/>
          </w:tcPr>
          <w:p w:rsidR="009A0F0D" w:rsidRPr="000F463B" w:rsidRDefault="009A0F0D" w:rsidP="004D7CA0">
            <w:pPr>
              <w:jc w:val="center"/>
              <w:rPr>
                <w:bCs/>
                <w:sz w:val="28"/>
                <w:szCs w:val="28"/>
              </w:rPr>
            </w:pPr>
            <w:r w:rsidRPr="000F463B">
              <w:rPr>
                <w:bCs/>
                <w:sz w:val="28"/>
                <w:szCs w:val="28"/>
              </w:rPr>
              <w:t>2</w:t>
            </w:r>
          </w:p>
        </w:tc>
        <w:tc>
          <w:tcPr>
            <w:tcW w:w="2229" w:type="dxa"/>
            <w:shd w:val="clear" w:color="auto" w:fill="auto"/>
          </w:tcPr>
          <w:p w:rsidR="009A0F0D" w:rsidRDefault="009A0F0D" w:rsidP="009A0F0D">
            <w:pPr>
              <w:jc w:val="center"/>
              <w:rPr>
                <w:sz w:val="28"/>
              </w:rPr>
            </w:pPr>
            <w:r>
              <w:rPr>
                <w:sz w:val="28"/>
              </w:rPr>
              <w:t>с. Свердловка</w:t>
            </w:r>
          </w:p>
        </w:tc>
        <w:tc>
          <w:tcPr>
            <w:tcW w:w="1498" w:type="dxa"/>
            <w:shd w:val="clear" w:color="auto" w:fill="auto"/>
          </w:tcPr>
          <w:p w:rsidR="009A0F0D" w:rsidRDefault="009A0F0D" w:rsidP="009A0F0D">
            <w:pPr>
              <w:jc w:val="center"/>
              <w:rPr>
                <w:sz w:val="28"/>
              </w:rPr>
            </w:pPr>
            <w:r>
              <w:rPr>
                <w:sz w:val="28"/>
              </w:rPr>
              <w:t>884</w:t>
            </w:r>
          </w:p>
          <w:p w:rsidR="009A0F0D" w:rsidRDefault="009A0F0D" w:rsidP="009A0F0D">
            <w:pPr>
              <w:jc w:val="center"/>
              <w:rPr>
                <w:sz w:val="28"/>
              </w:rPr>
            </w:pPr>
          </w:p>
        </w:tc>
        <w:tc>
          <w:tcPr>
            <w:tcW w:w="1498" w:type="dxa"/>
            <w:shd w:val="clear" w:color="auto" w:fill="auto"/>
          </w:tcPr>
          <w:p w:rsidR="009A0F0D" w:rsidRDefault="009A0F0D" w:rsidP="009A0F0D">
            <w:pPr>
              <w:jc w:val="center"/>
              <w:rPr>
                <w:sz w:val="28"/>
              </w:rPr>
            </w:pPr>
            <w:r>
              <w:rPr>
                <w:sz w:val="28"/>
              </w:rPr>
              <w:t>3</w:t>
            </w:r>
          </w:p>
          <w:p w:rsidR="009A0F0D" w:rsidRDefault="009A0F0D" w:rsidP="009A0F0D">
            <w:pPr>
              <w:jc w:val="center"/>
              <w:rPr>
                <w:sz w:val="28"/>
              </w:rPr>
            </w:pPr>
          </w:p>
        </w:tc>
        <w:tc>
          <w:tcPr>
            <w:tcW w:w="966" w:type="dxa"/>
            <w:shd w:val="clear" w:color="auto" w:fill="auto"/>
          </w:tcPr>
          <w:p w:rsidR="009A0F0D" w:rsidRDefault="009A0F0D" w:rsidP="009A0F0D">
            <w:pPr>
              <w:jc w:val="center"/>
              <w:rPr>
                <w:sz w:val="28"/>
              </w:rPr>
            </w:pPr>
            <w:r>
              <w:rPr>
                <w:sz w:val="28"/>
              </w:rPr>
              <w:t>1</w:t>
            </w:r>
          </w:p>
          <w:p w:rsidR="009A0F0D" w:rsidRDefault="009A0F0D" w:rsidP="009A0F0D">
            <w:pPr>
              <w:jc w:val="center"/>
              <w:rPr>
                <w:sz w:val="28"/>
              </w:rPr>
            </w:pPr>
          </w:p>
        </w:tc>
        <w:tc>
          <w:tcPr>
            <w:tcW w:w="1823" w:type="dxa"/>
            <w:shd w:val="clear" w:color="auto" w:fill="auto"/>
          </w:tcPr>
          <w:p w:rsidR="009A0F0D" w:rsidRDefault="009A0F0D" w:rsidP="009A0F0D">
            <w:pPr>
              <w:jc w:val="center"/>
              <w:rPr>
                <w:sz w:val="28"/>
              </w:rPr>
            </w:pPr>
            <w:r>
              <w:rPr>
                <w:sz w:val="28"/>
              </w:rPr>
              <w:t xml:space="preserve">Талые воды размыв участка дамбы с. </w:t>
            </w:r>
            <w:r>
              <w:rPr>
                <w:sz w:val="28"/>
              </w:rPr>
              <w:lastRenderedPageBreak/>
              <w:t>Свердловка</w:t>
            </w:r>
          </w:p>
        </w:tc>
        <w:tc>
          <w:tcPr>
            <w:tcW w:w="1823" w:type="dxa"/>
            <w:shd w:val="clear" w:color="auto" w:fill="auto"/>
          </w:tcPr>
          <w:p w:rsidR="009A0F0D" w:rsidRDefault="009A0F0D" w:rsidP="009A0F0D">
            <w:pPr>
              <w:jc w:val="center"/>
              <w:rPr>
                <w:sz w:val="28"/>
              </w:rPr>
            </w:pPr>
            <w:r>
              <w:rPr>
                <w:sz w:val="28"/>
              </w:rPr>
              <w:lastRenderedPageBreak/>
              <w:t>0,01</w:t>
            </w:r>
          </w:p>
        </w:tc>
        <w:tc>
          <w:tcPr>
            <w:tcW w:w="1983" w:type="dxa"/>
            <w:shd w:val="clear" w:color="auto" w:fill="auto"/>
          </w:tcPr>
          <w:p w:rsidR="009A0F0D" w:rsidRDefault="009A0F0D" w:rsidP="009A0F0D">
            <w:pPr>
              <w:jc w:val="center"/>
              <w:rPr>
                <w:sz w:val="28"/>
              </w:rPr>
            </w:pPr>
            <w:r>
              <w:rPr>
                <w:sz w:val="28"/>
              </w:rPr>
              <w:t>Озеро без названия</w:t>
            </w:r>
          </w:p>
          <w:p w:rsidR="009A0F0D" w:rsidRDefault="009A0F0D" w:rsidP="009A0F0D">
            <w:pPr>
              <w:jc w:val="center"/>
              <w:rPr>
                <w:sz w:val="28"/>
              </w:rPr>
            </w:pPr>
            <w:r>
              <w:rPr>
                <w:sz w:val="28"/>
              </w:rPr>
              <w:t xml:space="preserve">(В период весеннего </w:t>
            </w:r>
            <w:r>
              <w:rPr>
                <w:sz w:val="28"/>
              </w:rPr>
              <w:lastRenderedPageBreak/>
              <w:t>половодья количество опасных участков - 1)</w:t>
            </w:r>
          </w:p>
        </w:tc>
        <w:tc>
          <w:tcPr>
            <w:tcW w:w="2924" w:type="dxa"/>
            <w:shd w:val="clear" w:color="auto" w:fill="auto"/>
          </w:tcPr>
          <w:p w:rsidR="009A0F0D" w:rsidRDefault="009A0F0D" w:rsidP="009A0F0D">
            <w:pPr>
              <w:jc w:val="center"/>
              <w:rPr>
                <w:sz w:val="28"/>
              </w:rPr>
            </w:pPr>
            <w:r>
              <w:rPr>
                <w:sz w:val="28"/>
              </w:rPr>
              <w:lastRenderedPageBreak/>
              <w:t xml:space="preserve">Дамба </w:t>
            </w:r>
          </w:p>
          <w:p w:rsidR="009A0F0D" w:rsidRDefault="009A0F0D" w:rsidP="009A0F0D">
            <w:pPr>
              <w:jc w:val="center"/>
              <w:rPr>
                <w:sz w:val="28"/>
              </w:rPr>
            </w:pPr>
            <w:r>
              <w:rPr>
                <w:sz w:val="28"/>
              </w:rPr>
              <w:t xml:space="preserve">(состоит из земляной насыпи, высота- 2 м., ширина по гребню 3-6 </w:t>
            </w:r>
            <w:r>
              <w:rPr>
                <w:sz w:val="28"/>
              </w:rPr>
              <w:lastRenderedPageBreak/>
              <w:t>метров, длина дамбы 1025 метров. Год постройки – 1954 г. В неудовлетворительном состояние).</w:t>
            </w:r>
          </w:p>
        </w:tc>
      </w:tr>
      <w:tr w:rsidR="009A0F0D" w:rsidRPr="004D7CA0" w:rsidTr="009A0F0D">
        <w:tc>
          <w:tcPr>
            <w:tcW w:w="2838" w:type="dxa"/>
            <w:gridSpan w:val="2"/>
            <w:shd w:val="clear" w:color="auto" w:fill="auto"/>
          </w:tcPr>
          <w:p w:rsidR="009A0F0D" w:rsidRPr="004D7CA0" w:rsidRDefault="009A0F0D" w:rsidP="004D7CA0">
            <w:pPr>
              <w:jc w:val="center"/>
              <w:rPr>
                <w:b/>
                <w:bCs/>
                <w:sz w:val="28"/>
                <w:szCs w:val="28"/>
              </w:rPr>
            </w:pPr>
            <w:r>
              <w:rPr>
                <w:b/>
                <w:bCs/>
                <w:sz w:val="28"/>
                <w:szCs w:val="28"/>
              </w:rPr>
              <w:lastRenderedPageBreak/>
              <w:t>Итого по району</w:t>
            </w:r>
          </w:p>
        </w:tc>
        <w:tc>
          <w:tcPr>
            <w:tcW w:w="1498" w:type="dxa"/>
            <w:shd w:val="clear" w:color="auto" w:fill="auto"/>
            <w:vAlign w:val="center"/>
          </w:tcPr>
          <w:p w:rsidR="009A0F0D" w:rsidRDefault="009A0F0D" w:rsidP="009A0F0D">
            <w:pPr>
              <w:jc w:val="center"/>
              <w:rPr>
                <w:sz w:val="28"/>
              </w:rPr>
            </w:pPr>
            <w:r>
              <w:rPr>
                <w:sz w:val="28"/>
              </w:rPr>
              <w:t>1564</w:t>
            </w:r>
          </w:p>
          <w:p w:rsidR="009A0F0D" w:rsidRDefault="009A0F0D" w:rsidP="009A0F0D">
            <w:pPr>
              <w:jc w:val="center"/>
              <w:rPr>
                <w:b/>
                <w:sz w:val="28"/>
              </w:rPr>
            </w:pPr>
          </w:p>
        </w:tc>
        <w:tc>
          <w:tcPr>
            <w:tcW w:w="1498" w:type="dxa"/>
            <w:shd w:val="clear" w:color="auto" w:fill="auto"/>
            <w:vAlign w:val="center"/>
          </w:tcPr>
          <w:p w:rsidR="009A0F0D" w:rsidRDefault="009A0F0D" w:rsidP="009A0F0D">
            <w:pPr>
              <w:jc w:val="center"/>
              <w:rPr>
                <w:sz w:val="28"/>
              </w:rPr>
            </w:pPr>
            <w:r>
              <w:rPr>
                <w:sz w:val="28"/>
              </w:rPr>
              <w:t>23</w:t>
            </w:r>
          </w:p>
          <w:p w:rsidR="009A0F0D" w:rsidRDefault="009A0F0D" w:rsidP="009A0F0D">
            <w:pPr>
              <w:jc w:val="center"/>
              <w:rPr>
                <w:sz w:val="28"/>
              </w:rPr>
            </w:pPr>
          </w:p>
        </w:tc>
        <w:tc>
          <w:tcPr>
            <w:tcW w:w="966" w:type="dxa"/>
            <w:shd w:val="clear" w:color="auto" w:fill="auto"/>
            <w:vAlign w:val="center"/>
          </w:tcPr>
          <w:p w:rsidR="009A0F0D" w:rsidRDefault="009A0F0D" w:rsidP="009A0F0D">
            <w:pPr>
              <w:jc w:val="center"/>
              <w:rPr>
                <w:sz w:val="28"/>
              </w:rPr>
            </w:pPr>
            <w:r>
              <w:rPr>
                <w:sz w:val="28"/>
              </w:rPr>
              <w:t>6</w:t>
            </w:r>
          </w:p>
          <w:p w:rsidR="009A0F0D" w:rsidRDefault="009A0F0D" w:rsidP="009A0F0D">
            <w:pPr>
              <w:jc w:val="center"/>
              <w:rPr>
                <w:sz w:val="28"/>
              </w:rPr>
            </w:pPr>
          </w:p>
        </w:tc>
        <w:tc>
          <w:tcPr>
            <w:tcW w:w="1823" w:type="dxa"/>
            <w:shd w:val="clear" w:color="auto" w:fill="auto"/>
            <w:vAlign w:val="center"/>
          </w:tcPr>
          <w:p w:rsidR="009A0F0D" w:rsidRDefault="009A0F0D" w:rsidP="009A0F0D">
            <w:pPr>
              <w:jc w:val="center"/>
              <w:rPr>
                <w:sz w:val="28"/>
              </w:rPr>
            </w:pPr>
          </w:p>
        </w:tc>
        <w:tc>
          <w:tcPr>
            <w:tcW w:w="1823" w:type="dxa"/>
            <w:shd w:val="clear" w:color="auto" w:fill="auto"/>
          </w:tcPr>
          <w:p w:rsidR="009A0F0D" w:rsidRPr="009A0F0D" w:rsidRDefault="009A0F0D" w:rsidP="009A0F0D">
            <w:pPr>
              <w:tabs>
                <w:tab w:val="center" w:pos="4677"/>
                <w:tab w:val="right" w:pos="9355"/>
              </w:tabs>
              <w:jc w:val="center"/>
              <w:rPr>
                <w:sz w:val="28"/>
              </w:rPr>
            </w:pPr>
            <w:r w:rsidRPr="009A0F0D">
              <w:rPr>
                <w:sz w:val="28"/>
              </w:rPr>
              <w:t>1,51</w:t>
            </w:r>
          </w:p>
        </w:tc>
        <w:tc>
          <w:tcPr>
            <w:tcW w:w="1983" w:type="dxa"/>
            <w:shd w:val="clear" w:color="auto" w:fill="auto"/>
          </w:tcPr>
          <w:p w:rsidR="009A0F0D" w:rsidRDefault="009A0F0D" w:rsidP="009A0F0D">
            <w:pPr>
              <w:jc w:val="center"/>
              <w:rPr>
                <w:sz w:val="28"/>
              </w:rPr>
            </w:pPr>
          </w:p>
        </w:tc>
        <w:tc>
          <w:tcPr>
            <w:tcW w:w="2924" w:type="dxa"/>
            <w:shd w:val="clear" w:color="auto" w:fill="auto"/>
          </w:tcPr>
          <w:p w:rsidR="009A0F0D" w:rsidRDefault="009A0F0D" w:rsidP="009A0F0D">
            <w:pPr>
              <w:jc w:val="center"/>
              <w:rPr>
                <w:sz w:val="28"/>
              </w:rPr>
            </w:pPr>
          </w:p>
        </w:tc>
      </w:tr>
    </w:tbl>
    <w:p w:rsidR="0022563A" w:rsidRDefault="0022563A" w:rsidP="0022563A">
      <w:pPr>
        <w:jc w:val="both"/>
        <w:rPr>
          <w:b/>
          <w:bCs/>
          <w:sz w:val="28"/>
          <w:szCs w:val="28"/>
        </w:rPr>
      </w:pPr>
    </w:p>
    <w:p w:rsidR="00DA6D6E" w:rsidRPr="0022563A" w:rsidRDefault="00DA6D6E" w:rsidP="0022563A">
      <w:pPr>
        <w:ind w:firstLine="709"/>
        <w:jc w:val="both"/>
        <w:rPr>
          <w:bCs/>
          <w:sz w:val="28"/>
          <w:szCs w:val="28"/>
        </w:rPr>
      </w:pPr>
      <w:r w:rsidRPr="0022563A">
        <w:rPr>
          <w:bCs/>
          <w:sz w:val="28"/>
          <w:szCs w:val="28"/>
        </w:rPr>
        <w:t>Дополнительно указать следующую информацию:</w:t>
      </w:r>
    </w:p>
    <w:p w:rsidR="00DA6D6E" w:rsidRDefault="00DA6D6E" w:rsidP="004D7CA0">
      <w:pPr>
        <w:pStyle w:val="a8"/>
        <w:ind w:left="0" w:firstLine="709"/>
        <w:jc w:val="both"/>
        <w:rPr>
          <w:bCs/>
          <w:sz w:val="28"/>
          <w:szCs w:val="28"/>
        </w:rPr>
      </w:pPr>
      <w:r w:rsidRPr="004D7CA0">
        <w:rPr>
          <w:bCs/>
          <w:sz w:val="28"/>
          <w:szCs w:val="28"/>
        </w:rPr>
        <w:t xml:space="preserve">вертолетные площадки (участок местности способный принять вертолет без дополнительной подготовки) </w:t>
      </w:r>
      <w:r w:rsidR="00BE7377">
        <w:rPr>
          <w:bCs/>
          <w:sz w:val="28"/>
          <w:szCs w:val="28"/>
        </w:rPr>
        <w:br/>
      </w:r>
      <w:r w:rsidRPr="004D7CA0">
        <w:rPr>
          <w:bCs/>
          <w:sz w:val="28"/>
          <w:szCs w:val="28"/>
        </w:rPr>
        <w:t>на территории района</w:t>
      </w:r>
      <w:r w:rsidR="00821F68">
        <w:rPr>
          <w:bCs/>
          <w:sz w:val="28"/>
          <w:szCs w:val="28"/>
        </w:rPr>
        <w:t>:</w:t>
      </w:r>
    </w:p>
    <w:p w:rsidR="00821F68" w:rsidRPr="00821F68" w:rsidRDefault="00821F68" w:rsidP="00821F68">
      <w:pPr>
        <w:pStyle w:val="a8"/>
        <w:ind w:left="0" w:firstLine="709"/>
        <w:jc w:val="both"/>
        <w:rPr>
          <w:bCs/>
          <w:sz w:val="28"/>
          <w:szCs w:val="28"/>
        </w:rPr>
      </w:pPr>
      <w:r>
        <w:rPr>
          <w:bCs/>
          <w:sz w:val="28"/>
          <w:szCs w:val="28"/>
        </w:rPr>
        <w:t>Трасса «Екатеринбург -Алматы». Трассовый медико-спасательный пункт;</w:t>
      </w:r>
    </w:p>
    <w:p w:rsidR="00821F68" w:rsidRDefault="00DA6D6E" w:rsidP="004D7CA0">
      <w:pPr>
        <w:pStyle w:val="a8"/>
        <w:ind w:left="0" w:firstLine="709"/>
        <w:jc w:val="both"/>
        <w:rPr>
          <w:bCs/>
          <w:sz w:val="28"/>
          <w:szCs w:val="28"/>
        </w:rPr>
      </w:pPr>
      <w:r w:rsidRPr="004D7CA0">
        <w:rPr>
          <w:bCs/>
          <w:sz w:val="28"/>
          <w:szCs w:val="28"/>
        </w:rPr>
        <w:t xml:space="preserve">расчет сил и средств привлекаемых к ликвидации </w:t>
      </w:r>
      <w:r w:rsidR="00CF2BC0">
        <w:rPr>
          <w:bCs/>
          <w:sz w:val="28"/>
          <w:szCs w:val="28"/>
        </w:rPr>
        <w:t>чрезвычайных ситуаций</w:t>
      </w:r>
    </w:p>
    <w:p w:rsidR="00821F68" w:rsidRDefault="00821F68" w:rsidP="004D7CA0">
      <w:pPr>
        <w:pStyle w:val="a8"/>
        <w:ind w:left="0" w:firstLine="709"/>
        <w:jc w:val="both"/>
        <w:rPr>
          <w:bCs/>
          <w:sz w:val="28"/>
          <w:szCs w:val="28"/>
        </w:rPr>
      </w:pPr>
    </w:p>
    <w:p w:rsidR="00821F68" w:rsidRPr="00821F68" w:rsidRDefault="00821F68" w:rsidP="00821F68">
      <w:pPr>
        <w:pStyle w:val="a8"/>
        <w:ind w:left="0" w:firstLine="709"/>
        <w:jc w:val="center"/>
        <w:rPr>
          <w:bCs/>
          <w:sz w:val="28"/>
          <w:szCs w:val="28"/>
        </w:rPr>
      </w:pPr>
      <w:r>
        <w:rPr>
          <w:b/>
          <w:bCs/>
          <w:sz w:val="28"/>
          <w:szCs w:val="28"/>
        </w:rPr>
        <w:tab/>
      </w:r>
      <w:r w:rsidRPr="00327C57">
        <w:rPr>
          <w:bCs/>
          <w:sz w:val="28"/>
          <w:szCs w:val="28"/>
        </w:rPr>
        <w:t>Группировка сил и средств области для реагирования на ЧС весеннего периода</w:t>
      </w:r>
    </w:p>
    <w:tbl>
      <w:tblPr>
        <w:tblW w:w="15183" w:type="dxa"/>
        <w:tblInd w:w="93" w:type="dxa"/>
        <w:tblLayout w:type="fixed"/>
        <w:tblLook w:val="04A0" w:firstRow="1" w:lastRow="0" w:firstColumn="1" w:lastColumn="0" w:noHBand="0" w:noVBand="1"/>
      </w:tblPr>
      <w:tblGrid>
        <w:gridCol w:w="1716"/>
        <w:gridCol w:w="709"/>
        <w:gridCol w:w="567"/>
        <w:gridCol w:w="709"/>
        <w:gridCol w:w="567"/>
        <w:gridCol w:w="709"/>
        <w:gridCol w:w="708"/>
        <w:gridCol w:w="567"/>
        <w:gridCol w:w="567"/>
        <w:gridCol w:w="1134"/>
        <w:gridCol w:w="567"/>
        <w:gridCol w:w="567"/>
        <w:gridCol w:w="567"/>
        <w:gridCol w:w="567"/>
        <w:gridCol w:w="567"/>
        <w:gridCol w:w="567"/>
        <w:gridCol w:w="567"/>
        <w:gridCol w:w="851"/>
        <w:gridCol w:w="567"/>
        <w:gridCol w:w="992"/>
        <w:gridCol w:w="851"/>
      </w:tblGrid>
      <w:tr w:rsidR="00821F68" w:rsidRPr="00327C57" w:rsidTr="00821F68">
        <w:trPr>
          <w:trHeight w:val="1012"/>
        </w:trPr>
        <w:tc>
          <w:tcPr>
            <w:tcW w:w="1716" w:type="dxa"/>
            <w:vMerge w:val="restart"/>
            <w:tcBorders>
              <w:top w:val="single" w:sz="4" w:space="0" w:color="auto"/>
              <w:left w:val="single" w:sz="4" w:space="0" w:color="auto"/>
              <w:bottom w:val="nil"/>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город/район</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численность человек</w:t>
            </w:r>
          </w:p>
        </w:tc>
        <w:tc>
          <w:tcPr>
            <w:tcW w:w="1843" w:type="dxa"/>
            <w:gridSpan w:val="3"/>
            <w:tcBorders>
              <w:top w:val="single" w:sz="4" w:space="0" w:color="auto"/>
              <w:left w:val="nil"/>
              <w:bottom w:val="single" w:sz="4" w:space="0" w:color="auto"/>
              <w:right w:val="single" w:sz="4" w:space="0" w:color="000000"/>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эвакуационная техника</w:t>
            </w:r>
          </w:p>
        </w:tc>
        <w:tc>
          <w:tcPr>
            <w:tcW w:w="5386" w:type="dxa"/>
            <w:gridSpan w:val="8"/>
            <w:tcBorders>
              <w:top w:val="single" w:sz="4" w:space="0" w:color="auto"/>
              <w:left w:val="nil"/>
              <w:bottom w:val="single" w:sz="4" w:space="0" w:color="auto"/>
              <w:right w:val="single" w:sz="4" w:space="0" w:color="000000"/>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инженерная техника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Высокопроходимая техника</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Водооткачивающая техника</w:t>
            </w:r>
          </w:p>
        </w:tc>
        <w:tc>
          <w:tcPr>
            <w:tcW w:w="851" w:type="dxa"/>
            <w:tcBorders>
              <w:top w:val="single" w:sz="4" w:space="0" w:color="auto"/>
              <w:left w:val="nil"/>
              <w:bottom w:val="single" w:sz="4" w:space="0" w:color="auto"/>
              <w:right w:val="single" w:sz="4" w:space="0" w:color="auto"/>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Техника обеспечения</w:t>
            </w:r>
          </w:p>
        </w:tc>
      </w:tr>
      <w:tr w:rsidR="00821F68" w:rsidRPr="00327C57" w:rsidTr="00821F68">
        <w:trPr>
          <w:trHeight w:val="1012"/>
        </w:trPr>
        <w:tc>
          <w:tcPr>
            <w:tcW w:w="1716"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09"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автобус</w:t>
            </w:r>
          </w:p>
        </w:tc>
        <w:tc>
          <w:tcPr>
            <w:tcW w:w="709"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вместимость автобусов</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грузовой транспорт</w:t>
            </w:r>
          </w:p>
        </w:tc>
        <w:tc>
          <w:tcPr>
            <w:tcW w:w="709"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Трактор</w:t>
            </w:r>
          </w:p>
        </w:tc>
        <w:tc>
          <w:tcPr>
            <w:tcW w:w="708"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Погрузчик</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Бульдозер</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Автогрейдер</w:t>
            </w:r>
          </w:p>
        </w:tc>
        <w:tc>
          <w:tcPr>
            <w:tcW w:w="1134"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БАР  (для резки и вскрытия грунта)</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Экскаватор</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Автокран</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Самосвал</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Тягач</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Вахтовка</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Ассенизатор</w:t>
            </w:r>
          </w:p>
        </w:tc>
        <w:tc>
          <w:tcPr>
            <w:tcW w:w="567" w:type="dxa"/>
            <w:vMerge w:val="restart"/>
            <w:tcBorders>
              <w:top w:val="nil"/>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Насос</w:t>
            </w:r>
          </w:p>
        </w:tc>
        <w:tc>
          <w:tcPr>
            <w:tcW w:w="2410" w:type="dxa"/>
            <w:gridSpan w:val="3"/>
            <w:tcBorders>
              <w:top w:val="single" w:sz="4" w:space="0" w:color="auto"/>
              <w:left w:val="nil"/>
              <w:bottom w:val="single" w:sz="4" w:space="0" w:color="auto"/>
              <w:right w:val="single" w:sz="4" w:space="0" w:color="000000"/>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Мотопомпа</w:t>
            </w:r>
          </w:p>
        </w:tc>
        <w:tc>
          <w:tcPr>
            <w:tcW w:w="851" w:type="dxa"/>
            <w:vMerge w:val="restart"/>
            <w:tcBorders>
              <w:top w:val="nil"/>
              <w:left w:val="single" w:sz="4" w:space="0" w:color="auto"/>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Топливозаправщик</w:t>
            </w:r>
          </w:p>
        </w:tc>
      </w:tr>
      <w:tr w:rsidR="00821F68" w:rsidRPr="00327C57" w:rsidTr="00821F68">
        <w:trPr>
          <w:trHeight w:val="1012"/>
        </w:trPr>
        <w:tc>
          <w:tcPr>
            <w:tcW w:w="1716"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09"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09"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09"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08"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1134"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67" w:type="dxa"/>
            <w:vMerge/>
            <w:tcBorders>
              <w:top w:val="nil"/>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851" w:type="dxa"/>
            <w:tcBorders>
              <w:top w:val="nil"/>
              <w:left w:val="nil"/>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для чистой  воды</w:t>
            </w:r>
          </w:p>
        </w:tc>
        <w:tc>
          <w:tcPr>
            <w:tcW w:w="567" w:type="dxa"/>
            <w:tcBorders>
              <w:top w:val="nil"/>
              <w:left w:val="nil"/>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грязевые</w:t>
            </w:r>
          </w:p>
        </w:tc>
        <w:tc>
          <w:tcPr>
            <w:tcW w:w="992" w:type="dxa"/>
            <w:tcBorders>
              <w:top w:val="nil"/>
              <w:left w:val="nil"/>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пожарные</w:t>
            </w:r>
          </w:p>
        </w:tc>
        <w:tc>
          <w:tcPr>
            <w:tcW w:w="851" w:type="dxa"/>
            <w:vMerge/>
            <w:tcBorders>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r>
      <w:tr w:rsidR="00821F68" w:rsidRPr="00327C57" w:rsidTr="00821F68">
        <w:trPr>
          <w:trHeight w:val="569"/>
        </w:trPr>
        <w:tc>
          <w:tcPr>
            <w:tcW w:w="1716" w:type="dxa"/>
            <w:tcBorders>
              <w:top w:val="nil"/>
              <w:left w:val="single" w:sz="4" w:space="0" w:color="auto"/>
              <w:bottom w:val="single" w:sz="4" w:space="0" w:color="auto"/>
              <w:right w:val="single" w:sz="4" w:space="0" w:color="auto"/>
            </w:tcBorders>
            <w:shd w:val="clear" w:color="000000" w:fill="FFFFFF"/>
            <w:hideMark/>
          </w:tcPr>
          <w:p w:rsidR="00821F68" w:rsidRPr="00327C57" w:rsidRDefault="00821F68" w:rsidP="00821F68">
            <w:pPr>
              <w:jc w:val="center"/>
              <w:rPr>
                <w:bCs/>
                <w:i/>
                <w:iCs/>
              </w:rPr>
            </w:pPr>
            <w:r w:rsidRPr="00327C57">
              <w:rPr>
                <w:bCs/>
                <w:i/>
                <w:iCs/>
              </w:rPr>
              <w:t>Алтынсарин</w:t>
            </w:r>
            <w:r>
              <w:rPr>
                <w:bCs/>
                <w:i/>
                <w:iCs/>
              </w:rPr>
              <w:t>ский</w:t>
            </w:r>
          </w:p>
        </w:tc>
        <w:tc>
          <w:tcPr>
            <w:tcW w:w="709"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54</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3</w:t>
            </w:r>
          </w:p>
        </w:tc>
        <w:tc>
          <w:tcPr>
            <w:tcW w:w="709"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49</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6</w:t>
            </w:r>
          </w:p>
        </w:tc>
        <w:tc>
          <w:tcPr>
            <w:tcW w:w="709"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4</w:t>
            </w:r>
          </w:p>
        </w:tc>
        <w:tc>
          <w:tcPr>
            <w:tcW w:w="708"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3</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060E6" w:rsidP="00821F68">
            <w:pPr>
              <w:jc w:val="center"/>
              <w:rPr>
                <w:bCs/>
                <w:color w:val="000000"/>
                <w:sz w:val="22"/>
                <w:szCs w:val="22"/>
              </w:rPr>
            </w:pPr>
            <w:r>
              <w:rPr>
                <w:bCs/>
                <w:color w:val="000000"/>
                <w:sz w:val="22"/>
                <w:szCs w:val="22"/>
              </w:rPr>
              <w:t>0</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1134"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1</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1</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060E6" w:rsidP="00821F68">
            <w:pPr>
              <w:jc w:val="center"/>
              <w:rPr>
                <w:bCs/>
                <w:color w:val="000000"/>
                <w:sz w:val="22"/>
                <w:szCs w:val="22"/>
              </w:rPr>
            </w:pPr>
            <w:r>
              <w:rPr>
                <w:bCs/>
                <w:color w:val="000000"/>
                <w:sz w:val="22"/>
                <w:szCs w:val="22"/>
              </w:rPr>
              <w:t>2</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2</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2</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060E6" w:rsidP="00821F68">
            <w:pPr>
              <w:jc w:val="center"/>
              <w:rPr>
                <w:bCs/>
                <w:color w:val="000000"/>
                <w:sz w:val="22"/>
                <w:szCs w:val="22"/>
              </w:rPr>
            </w:pPr>
            <w:r>
              <w:rPr>
                <w:bCs/>
                <w:color w:val="000000"/>
                <w:sz w:val="22"/>
                <w:szCs w:val="22"/>
              </w:rPr>
              <w:t>1</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1</w:t>
            </w:r>
          </w:p>
        </w:tc>
        <w:tc>
          <w:tcPr>
            <w:tcW w:w="851"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2</w:t>
            </w:r>
          </w:p>
        </w:tc>
        <w:tc>
          <w:tcPr>
            <w:tcW w:w="56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992"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5</w:t>
            </w:r>
          </w:p>
        </w:tc>
        <w:tc>
          <w:tcPr>
            <w:tcW w:w="851"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1</w:t>
            </w:r>
          </w:p>
        </w:tc>
      </w:tr>
      <w:tr w:rsidR="00821F68" w:rsidRPr="00327C57" w:rsidTr="00821F68">
        <w:trPr>
          <w:trHeight w:val="563"/>
        </w:trPr>
        <w:tc>
          <w:tcPr>
            <w:tcW w:w="1716" w:type="dxa"/>
            <w:tcBorders>
              <w:top w:val="nil"/>
              <w:left w:val="single" w:sz="4" w:space="0" w:color="auto"/>
              <w:bottom w:val="single" w:sz="4" w:space="0" w:color="auto"/>
              <w:right w:val="single" w:sz="4" w:space="0" w:color="auto"/>
            </w:tcBorders>
            <w:shd w:val="clear" w:color="000000" w:fill="FFFFFF"/>
            <w:hideMark/>
          </w:tcPr>
          <w:p w:rsidR="00821F68" w:rsidRPr="00327C57" w:rsidRDefault="00821F68" w:rsidP="00821F68">
            <w:pPr>
              <w:jc w:val="center"/>
              <w:rPr>
                <w:bCs/>
                <w:i/>
                <w:iCs/>
              </w:rPr>
            </w:pPr>
            <w:r>
              <w:rPr>
                <w:bCs/>
                <w:i/>
                <w:iCs/>
              </w:rPr>
              <w:t>И</w:t>
            </w:r>
            <w:r w:rsidRPr="00327C57">
              <w:rPr>
                <w:bCs/>
                <w:i/>
                <w:iCs/>
              </w:rPr>
              <w:t>того</w:t>
            </w:r>
          </w:p>
        </w:tc>
        <w:tc>
          <w:tcPr>
            <w:tcW w:w="709"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54</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3</w:t>
            </w:r>
          </w:p>
        </w:tc>
        <w:tc>
          <w:tcPr>
            <w:tcW w:w="709"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49</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6</w:t>
            </w:r>
          </w:p>
        </w:tc>
        <w:tc>
          <w:tcPr>
            <w:tcW w:w="709"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4</w:t>
            </w:r>
          </w:p>
        </w:tc>
        <w:tc>
          <w:tcPr>
            <w:tcW w:w="708"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3</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060E6" w:rsidP="00821F68">
            <w:pPr>
              <w:jc w:val="center"/>
              <w:rPr>
                <w:bCs/>
                <w:color w:val="000000"/>
                <w:sz w:val="22"/>
                <w:szCs w:val="22"/>
              </w:rPr>
            </w:pPr>
            <w:r>
              <w:rPr>
                <w:bCs/>
                <w:color w:val="000000"/>
                <w:sz w:val="22"/>
                <w:szCs w:val="22"/>
              </w:rPr>
              <w:t>0</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0</w:t>
            </w:r>
          </w:p>
        </w:tc>
        <w:tc>
          <w:tcPr>
            <w:tcW w:w="1134"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0</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1</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1</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060E6" w:rsidP="00821F68">
            <w:pPr>
              <w:jc w:val="center"/>
              <w:rPr>
                <w:bCs/>
                <w:color w:val="000000"/>
                <w:sz w:val="22"/>
                <w:szCs w:val="22"/>
              </w:rPr>
            </w:pPr>
            <w:r>
              <w:rPr>
                <w:bCs/>
                <w:color w:val="000000"/>
                <w:sz w:val="22"/>
                <w:szCs w:val="22"/>
              </w:rPr>
              <w:t>2</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2</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2</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060E6" w:rsidP="00821F68">
            <w:pPr>
              <w:jc w:val="center"/>
              <w:rPr>
                <w:bCs/>
                <w:color w:val="000000"/>
                <w:sz w:val="22"/>
                <w:szCs w:val="22"/>
              </w:rPr>
            </w:pPr>
            <w:r>
              <w:rPr>
                <w:bCs/>
                <w:color w:val="000000"/>
                <w:sz w:val="22"/>
                <w:szCs w:val="22"/>
              </w:rPr>
              <w:t>1</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1</w:t>
            </w:r>
          </w:p>
        </w:tc>
        <w:tc>
          <w:tcPr>
            <w:tcW w:w="851"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2</w:t>
            </w:r>
          </w:p>
        </w:tc>
        <w:tc>
          <w:tcPr>
            <w:tcW w:w="567"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0</w:t>
            </w:r>
          </w:p>
        </w:tc>
        <w:tc>
          <w:tcPr>
            <w:tcW w:w="992"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5</w:t>
            </w:r>
          </w:p>
        </w:tc>
        <w:tc>
          <w:tcPr>
            <w:tcW w:w="851" w:type="dxa"/>
            <w:tcBorders>
              <w:top w:val="nil"/>
              <w:left w:val="nil"/>
              <w:bottom w:val="single" w:sz="4" w:space="0" w:color="auto"/>
              <w:right w:val="single" w:sz="4" w:space="0" w:color="auto"/>
            </w:tcBorders>
            <w:shd w:val="clear" w:color="000000" w:fill="FFFFFF"/>
            <w:noWrap/>
          </w:tcPr>
          <w:p w:rsidR="00821F68" w:rsidRPr="00327C57" w:rsidRDefault="00821F68" w:rsidP="00821F68">
            <w:pPr>
              <w:jc w:val="center"/>
              <w:rPr>
                <w:bCs/>
                <w:color w:val="000000"/>
                <w:sz w:val="22"/>
                <w:szCs w:val="22"/>
              </w:rPr>
            </w:pPr>
            <w:r w:rsidRPr="00327C57">
              <w:rPr>
                <w:bCs/>
                <w:color w:val="000000"/>
                <w:sz w:val="22"/>
                <w:szCs w:val="22"/>
              </w:rPr>
              <w:t>1</w:t>
            </w:r>
          </w:p>
        </w:tc>
      </w:tr>
    </w:tbl>
    <w:p w:rsidR="00DA6D6E" w:rsidRDefault="00DA6D6E" w:rsidP="004D7CA0">
      <w:pPr>
        <w:pStyle w:val="a8"/>
        <w:ind w:left="0" w:firstLine="709"/>
        <w:jc w:val="both"/>
        <w:rPr>
          <w:b/>
          <w:bCs/>
          <w:sz w:val="28"/>
          <w:szCs w:val="28"/>
        </w:rPr>
      </w:pPr>
    </w:p>
    <w:p w:rsidR="0083712F" w:rsidRDefault="0083712F" w:rsidP="004D7CA0">
      <w:pPr>
        <w:pStyle w:val="a8"/>
        <w:ind w:left="0" w:firstLine="709"/>
        <w:jc w:val="both"/>
        <w:rPr>
          <w:b/>
          <w:bCs/>
          <w:sz w:val="28"/>
          <w:szCs w:val="28"/>
        </w:rPr>
      </w:pPr>
    </w:p>
    <w:p w:rsidR="0083712F" w:rsidRDefault="0083712F" w:rsidP="004D7CA0">
      <w:pPr>
        <w:pStyle w:val="a8"/>
        <w:ind w:left="0" w:firstLine="709"/>
        <w:jc w:val="both"/>
        <w:rPr>
          <w:b/>
          <w:bCs/>
          <w:sz w:val="28"/>
          <w:szCs w:val="28"/>
        </w:rPr>
      </w:pPr>
    </w:p>
    <w:p w:rsidR="0083712F" w:rsidRDefault="0083712F" w:rsidP="004D7CA0">
      <w:pPr>
        <w:pStyle w:val="a8"/>
        <w:ind w:left="0" w:firstLine="709"/>
        <w:jc w:val="both"/>
        <w:rPr>
          <w:b/>
          <w:bCs/>
          <w:sz w:val="28"/>
          <w:szCs w:val="28"/>
        </w:rPr>
      </w:pPr>
    </w:p>
    <w:p w:rsidR="0083712F" w:rsidRPr="0083712F" w:rsidRDefault="0083712F" w:rsidP="0083712F">
      <w:pPr>
        <w:pStyle w:val="a8"/>
        <w:ind w:left="0" w:firstLine="709"/>
        <w:jc w:val="center"/>
        <w:rPr>
          <w:bCs/>
          <w:sz w:val="28"/>
          <w:szCs w:val="28"/>
        </w:rPr>
      </w:pPr>
      <w:r>
        <w:rPr>
          <w:bCs/>
          <w:sz w:val="28"/>
          <w:szCs w:val="28"/>
        </w:rPr>
        <w:t>Средства жизнеобеспечения</w:t>
      </w:r>
    </w:p>
    <w:tbl>
      <w:tblPr>
        <w:tblW w:w="14964" w:type="dxa"/>
        <w:tblInd w:w="93" w:type="dxa"/>
        <w:tblLook w:val="04A0" w:firstRow="1" w:lastRow="0" w:firstColumn="1" w:lastColumn="0" w:noHBand="0" w:noVBand="1"/>
      </w:tblPr>
      <w:tblGrid>
        <w:gridCol w:w="2065"/>
        <w:gridCol w:w="915"/>
        <w:gridCol w:w="950"/>
        <w:gridCol w:w="936"/>
        <w:gridCol w:w="1057"/>
        <w:gridCol w:w="771"/>
        <w:gridCol w:w="918"/>
        <w:gridCol w:w="579"/>
        <w:gridCol w:w="708"/>
        <w:gridCol w:w="709"/>
        <w:gridCol w:w="482"/>
        <w:gridCol w:w="652"/>
        <w:gridCol w:w="1276"/>
        <w:gridCol w:w="1417"/>
        <w:gridCol w:w="1529"/>
      </w:tblGrid>
      <w:tr w:rsidR="00821F68" w:rsidRPr="00327C57" w:rsidTr="00821F68">
        <w:trPr>
          <w:trHeight w:val="581"/>
        </w:trPr>
        <w:tc>
          <w:tcPr>
            <w:tcW w:w="20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город/район</w:t>
            </w:r>
          </w:p>
        </w:tc>
        <w:tc>
          <w:tcPr>
            <w:tcW w:w="915"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Автоцистерна (питьевая вода)</w:t>
            </w:r>
          </w:p>
        </w:tc>
        <w:tc>
          <w:tcPr>
            <w:tcW w:w="1886" w:type="dxa"/>
            <w:gridSpan w:val="2"/>
            <w:tcBorders>
              <w:top w:val="single" w:sz="4" w:space="0" w:color="auto"/>
              <w:left w:val="single" w:sz="4" w:space="0" w:color="auto"/>
              <w:bottom w:val="single" w:sz="4" w:space="0" w:color="auto"/>
              <w:right w:val="single" w:sz="4" w:space="0" w:color="auto"/>
            </w:tcBorders>
            <w:shd w:val="clear" w:color="auto" w:fill="auto"/>
            <w:hideMark/>
          </w:tcPr>
          <w:p w:rsidR="00821F68" w:rsidRPr="00327C57" w:rsidRDefault="00821F68" w:rsidP="00821F68">
            <w:pPr>
              <w:jc w:val="center"/>
              <w:rPr>
                <w:bCs/>
                <w:color w:val="000000"/>
                <w:sz w:val="22"/>
                <w:szCs w:val="22"/>
              </w:rPr>
            </w:pPr>
            <w:r w:rsidRPr="00327C57">
              <w:rPr>
                <w:bCs/>
                <w:color w:val="000000"/>
                <w:sz w:val="22"/>
                <w:szCs w:val="22"/>
              </w:rPr>
              <w:t>Плавательные средства (Лодки)</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Автономные источники энергоснабжения (э/станции)</w:t>
            </w:r>
          </w:p>
        </w:tc>
        <w:tc>
          <w:tcPr>
            <w:tcW w:w="771"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Палатки</w:t>
            </w:r>
          </w:p>
        </w:tc>
        <w:tc>
          <w:tcPr>
            <w:tcW w:w="918"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вместимость палаток</w:t>
            </w:r>
          </w:p>
        </w:tc>
        <w:tc>
          <w:tcPr>
            <w:tcW w:w="579"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Юрты</w:t>
            </w:r>
          </w:p>
        </w:tc>
        <w:tc>
          <w:tcPr>
            <w:tcW w:w="708"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вместимость юрт</w:t>
            </w:r>
          </w:p>
        </w:tc>
        <w:tc>
          <w:tcPr>
            <w:tcW w:w="709"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Тепловые  пушки</w:t>
            </w:r>
          </w:p>
        </w:tc>
        <w:tc>
          <w:tcPr>
            <w:tcW w:w="482"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Компрессоры</w:t>
            </w:r>
          </w:p>
        </w:tc>
        <w:tc>
          <w:tcPr>
            <w:tcW w:w="652"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Сварочные агрегаты</w:t>
            </w:r>
          </w:p>
        </w:tc>
        <w:tc>
          <w:tcPr>
            <w:tcW w:w="1276"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Пункты  приема  эвакуируемого населения (ед.)</w:t>
            </w:r>
          </w:p>
        </w:tc>
        <w:tc>
          <w:tcPr>
            <w:tcW w:w="1417"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вместимость пунктов  приема  эвакуируемого населения (чел.)</w:t>
            </w:r>
          </w:p>
        </w:tc>
        <w:tc>
          <w:tcPr>
            <w:tcW w:w="1529" w:type="dxa"/>
            <w:vMerge w:val="restart"/>
            <w:tcBorders>
              <w:top w:val="single" w:sz="4" w:space="0" w:color="auto"/>
              <w:left w:val="single" w:sz="4" w:space="0" w:color="auto"/>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кровати с постельными принадлежностями (шт.)</w:t>
            </w:r>
          </w:p>
        </w:tc>
      </w:tr>
      <w:tr w:rsidR="00821F68" w:rsidRPr="00327C57" w:rsidTr="00821F68">
        <w:trPr>
          <w:trHeight w:val="2040"/>
        </w:trPr>
        <w:tc>
          <w:tcPr>
            <w:tcW w:w="2065" w:type="dxa"/>
            <w:vMerge/>
            <w:tcBorders>
              <w:top w:val="single" w:sz="4" w:space="0" w:color="auto"/>
              <w:left w:val="single" w:sz="4" w:space="0" w:color="auto"/>
              <w:bottom w:val="single" w:sz="4" w:space="0" w:color="000000"/>
              <w:right w:val="single" w:sz="4" w:space="0" w:color="auto"/>
            </w:tcBorders>
            <w:hideMark/>
          </w:tcPr>
          <w:p w:rsidR="00821F68" w:rsidRPr="00327C57" w:rsidRDefault="00821F68" w:rsidP="00821F68">
            <w:pPr>
              <w:jc w:val="center"/>
              <w:rPr>
                <w:bCs/>
                <w:color w:val="000000"/>
                <w:sz w:val="22"/>
                <w:szCs w:val="22"/>
              </w:rPr>
            </w:pPr>
          </w:p>
        </w:tc>
        <w:tc>
          <w:tcPr>
            <w:tcW w:w="915"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950" w:type="dxa"/>
            <w:tcBorders>
              <w:top w:val="single" w:sz="4" w:space="0" w:color="auto"/>
              <w:left w:val="nil"/>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с моторами</w:t>
            </w:r>
          </w:p>
        </w:tc>
        <w:tc>
          <w:tcPr>
            <w:tcW w:w="936" w:type="dxa"/>
            <w:tcBorders>
              <w:top w:val="single" w:sz="4" w:space="0" w:color="auto"/>
              <w:left w:val="nil"/>
              <w:bottom w:val="nil"/>
              <w:right w:val="single" w:sz="4" w:space="0" w:color="auto"/>
            </w:tcBorders>
            <w:shd w:val="clear" w:color="auto" w:fill="auto"/>
            <w:textDirection w:val="btLr"/>
            <w:hideMark/>
          </w:tcPr>
          <w:p w:rsidR="00821F68" w:rsidRPr="00327C57" w:rsidRDefault="00821F68" w:rsidP="00821F68">
            <w:pPr>
              <w:jc w:val="center"/>
              <w:rPr>
                <w:bCs/>
                <w:color w:val="000000"/>
                <w:sz w:val="22"/>
                <w:szCs w:val="22"/>
              </w:rPr>
            </w:pPr>
            <w:r w:rsidRPr="00327C57">
              <w:rPr>
                <w:bCs/>
                <w:color w:val="000000"/>
                <w:sz w:val="22"/>
                <w:szCs w:val="22"/>
              </w:rPr>
              <w:t>без моторов</w:t>
            </w:r>
          </w:p>
        </w:tc>
        <w:tc>
          <w:tcPr>
            <w:tcW w:w="1057"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71"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918"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579"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08"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709"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482"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652"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1276"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1417"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c>
          <w:tcPr>
            <w:tcW w:w="1529" w:type="dxa"/>
            <w:vMerge/>
            <w:tcBorders>
              <w:top w:val="single" w:sz="4" w:space="0" w:color="auto"/>
              <w:left w:val="single" w:sz="4" w:space="0" w:color="auto"/>
              <w:bottom w:val="nil"/>
              <w:right w:val="single" w:sz="4" w:space="0" w:color="auto"/>
            </w:tcBorders>
            <w:hideMark/>
          </w:tcPr>
          <w:p w:rsidR="00821F68" w:rsidRPr="00327C57" w:rsidRDefault="00821F68" w:rsidP="00821F68">
            <w:pPr>
              <w:jc w:val="center"/>
              <w:rPr>
                <w:bCs/>
                <w:color w:val="000000"/>
                <w:sz w:val="22"/>
                <w:szCs w:val="22"/>
              </w:rPr>
            </w:pPr>
          </w:p>
        </w:tc>
      </w:tr>
      <w:tr w:rsidR="00821F68" w:rsidRPr="00327C57" w:rsidTr="00821F68">
        <w:trPr>
          <w:trHeight w:val="581"/>
        </w:trPr>
        <w:tc>
          <w:tcPr>
            <w:tcW w:w="2065" w:type="dxa"/>
            <w:tcBorders>
              <w:top w:val="nil"/>
              <w:left w:val="single" w:sz="4" w:space="0" w:color="auto"/>
              <w:bottom w:val="single" w:sz="4" w:space="0" w:color="auto"/>
              <w:right w:val="single" w:sz="4" w:space="0" w:color="auto"/>
            </w:tcBorders>
            <w:shd w:val="clear" w:color="000000" w:fill="FFFFFF"/>
            <w:hideMark/>
          </w:tcPr>
          <w:p w:rsidR="00821F68" w:rsidRPr="00327C57" w:rsidRDefault="00821F68" w:rsidP="00821F68">
            <w:pPr>
              <w:jc w:val="center"/>
              <w:rPr>
                <w:bCs/>
                <w:i/>
                <w:iCs/>
              </w:rPr>
            </w:pPr>
            <w:r w:rsidRPr="00327C57">
              <w:rPr>
                <w:bCs/>
                <w:i/>
                <w:iCs/>
              </w:rPr>
              <w:t>Алтынсарин</w:t>
            </w:r>
            <w:r>
              <w:rPr>
                <w:bCs/>
                <w:i/>
                <w:iCs/>
              </w:rPr>
              <w:t>ский</w:t>
            </w:r>
          </w:p>
        </w:tc>
        <w:tc>
          <w:tcPr>
            <w:tcW w:w="915"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2</w:t>
            </w:r>
          </w:p>
        </w:tc>
        <w:tc>
          <w:tcPr>
            <w:tcW w:w="950"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1</w:t>
            </w:r>
          </w:p>
        </w:tc>
        <w:tc>
          <w:tcPr>
            <w:tcW w:w="936"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1057"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3</w:t>
            </w:r>
          </w:p>
        </w:tc>
        <w:tc>
          <w:tcPr>
            <w:tcW w:w="771"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918"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579"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708"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709"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482"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0</w:t>
            </w:r>
          </w:p>
        </w:tc>
        <w:tc>
          <w:tcPr>
            <w:tcW w:w="652"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2</w:t>
            </w:r>
          </w:p>
        </w:tc>
        <w:tc>
          <w:tcPr>
            <w:tcW w:w="1276" w:type="dxa"/>
            <w:tcBorders>
              <w:top w:val="nil"/>
              <w:left w:val="nil"/>
              <w:bottom w:val="single" w:sz="4" w:space="0" w:color="auto"/>
              <w:right w:val="single" w:sz="4" w:space="0" w:color="auto"/>
            </w:tcBorders>
            <w:shd w:val="clear" w:color="auto" w:fill="auto"/>
            <w:noWrap/>
            <w:hideMark/>
          </w:tcPr>
          <w:p w:rsidR="00821F68" w:rsidRPr="00327C57" w:rsidRDefault="008060E6" w:rsidP="00821F68">
            <w:pPr>
              <w:jc w:val="center"/>
              <w:rPr>
                <w:bCs/>
                <w:color w:val="000000"/>
                <w:sz w:val="22"/>
                <w:szCs w:val="22"/>
              </w:rPr>
            </w:pPr>
            <w:r>
              <w:rPr>
                <w:bCs/>
                <w:color w:val="000000"/>
                <w:sz w:val="22"/>
                <w:szCs w:val="22"/>
              </w:rPr>
              <w:t>19</w:t>
            </w:r>
          </w:p>
        </w:tc>
        <w:tc>
          <w:tcPr>
            <w:tcW w:w="1417" w:type="dxa"/>
            <w:tcBorders>
              <w:top w:val="nil"/>
              <w:left w:val="nil"/>
              <w:bottom w:val="single" w:sz="4" w:space="0" w:color="auto"/>
              <w:right w:val="single" w:sz="4" w:space="0" w:color="auto"/>
            </w:tcBorders>
            <w:shd w:val="clear" w:color="auto" w:fill="auto"/>
            <w:noWrap/>
            <w:hideMark/>
          </w:tcPr>
          <w:p w:rsidR="00821F68" w:rsidRPr="00327C57" w:rsidRDefault="008060E6" w:rsidP="00821F68">
            <w:pPr>
              <w:jc w:val="center"/>
              <w:rPr>
                <w:bCs/>
                <w:color w:val="000000"/>
                <w:sz w:val="22"/>
                <w:szCs w:val="22"/>
              </w:rPr>
            </w:pPr>
            <w:r>
              <w:rPr>
                <w:bCs/>
                <w:color w:val="000000"/>
                <w:sz w:val="22"/>
                <w:szCs w:val="22"/>
              </w:rPr>
              <w:t>1860</w:t>
            </w:r>
          </w:p>
        </w:tc>
        <w:tc>
          <w:tcPr>
            <w:tcW w:w="1529" w:type="dxa"/>
            <w:tcBorders>
              <w:top w:val="nil"/>
              <w:left w:val="nil"/>
              <w:bottom w:val="single" w:sz="4" w:space="0" w:color="auto"/>
              <w:right w:val="single" w:sz="4" w:space="0" w:color="auto"/>
            </w:tcBorders>
            <w:shd w:val="clear" w:color="auto" w:fill="auto"/>
            <w:noWrap/>
            <w:hideMark/>
          </w:tcPr>
          <w:p w:rsidR="00821F68" w:rsidRPr="00327C57" w:rsidRDefault="00821F68" w:rsidP="00821F68">
            <w:pPr>
              <w:jc w:val="center"/>
              <w:rPr>
                <w:bCs/>
                <w:color w:val="000000"/>
                <w:sz w:val="22"/>
                <w:szCs w:val="22"/>
              </w:rPr>
            </w:pPr>
            <w:r w:rsidRPr="00327C57">
              <w:rPr>
                <w:bCs/>
                <w:color w:val="000000"/>
                <w:sz w:val="22"/>
                <w:szCs w:val="22"/>
              </w:rPr>
              <w:t>20</w:t>
            </w:r>
          </w:p>
        </w:tc>
      </w:tr>
      <w:tr w:rsidR="0083712F" w:rsidRPr="00327C57" w:rsidTr="0083712F">
        <w:trPr>
          <w:trHeight w:val="581"/>
        </w:trPr>
        <w:tc>
          <w:tcPr>
            <w:tcW w:w="2065" w:type="dxa"/>
            <w:tcBorders>
              <w:top w:val="nil"/>
              <w:left w:val="single" w:sz="4" w:space="0" w:color="auto"/>
              <w:bottom w:val="single" w:sz="4" w:space="0" w:color="auto"/>
              <w:right w:val="single" w:sz="4" w:space="0" w:color="auto"/>
            </w:tcBorders>
            <w:shd w:val="clear" w:color="000000" w:fill="FFFFFF"/>
            <w:hideMark/>
          </w:tcPr>
          <w:p w:rsidR="0083712F" w:rsidRPr="00327C57" w:rsidRDefault="0083712F" w:rsidP="00821F68">
            <w:pPr>
              <w:jc w:val="center"/>
              <w:rPr>
                <w:bCs/>
                <w:i/>
                <w:iCs/>
              </w:rPr>
            </w:pPr>
            <w:r>
              <w:rPr>
                <w:bCs/>
                <w:i/>
                <w:iCs/>
              </w:rPr>
              <w:t>И</w:t>
            </w:r>
            <w:r w:rsidRPr="00327C57">
              <w:rPr>
                <w:bCs/>
                <w:i/>
                <w:iCs/>
              </w:rPr>
              <w:t>того</w:t>
            </w:r>
          </w:p>
        </w:tc>
        <w:tc>
          <w:tcPr>
            <w:tcW w:w="915"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2</w:t>
            </w:r>
          </w:p>
        </w:tc>
        <w:tc>
          <w:tcPr>
            <w:tcW w:w="950"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1</w:t>
            </w:r>
          </w:p>
        </w:tc>
        <w:tc>
          <w:tcPr>
            <w:tcW w:w="936"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0</w:t>
            </w:r>
          </w:p>
        </w:tc>
        <w:tc>
          <w:tcPr>
            <w:tcW w:w="1057"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3</w:t>
            </w:r>
          </w:p>
        </w:tc>
        <w:tc>
          <w:tcPr>
            <w:tcW w:w="771"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0</w:t>
            </w:r>
          </w:p>
        </w:tc>
        <w:tc>
          <w:tcPr>
            <w:tcW w:w="918"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0</w:t>
            </w:r>
          </w:p>
        </w:tc>
        <w:tc>
          <w:tcPr>
            <w:tcW w:w="579"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0</w:t>
            </w:r>
          </w:p>
        </w:tc>
        <w:tc>
          <w:tcPr>
            <w:tcW w:w="708"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0</w:t>
            </w:r>
          </w:p>
        </w:tc>
        <w:tc>
          <w:tcPr>
            <w:tcW w:w="709"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0</w:t>
            </w:r>
          </w:p>
        </w:tc>
        <w:tc>
          <w:tcPr>
            <w:tcW w:w="482"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0</w:t>
            </w:r>
          </w:p>
        </w:tc>
        <w:tc>
          <w:tcPr>
            <w:tcW w:w="652"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2</w:t>
            </w:r>
          </w:p>
        </w:tc>
        <w:tc>
          <w:tcPr>
            <w:tcW w:w="1276" w:type="dxa"/>
            <w:tcBorders>
              <w:top w:val="nil"/>
              <w:left w:val="nil"/>
              <w:bottom w:val="single" w:sz="4" w:space="0" w:color="auto"/>
              <w:right w:val="single" w:sz="4" w:space="0" w:color="auto"/>
            </w:tcBorders>
            <w:shd w:val="clear" w:color="000000" w:fill="FFFFFF"/>
            <w:noWrap/>
          </w:tcPr>
          <w:p w:rsidR="0083712F" w:rsidRPr="00327C57" w:rsidRDefault="008060E6" w:rsidP="0083712F">
            <w:pPr>
              <w:jc w:val="center"/>
              <w:rPr>
                <w:bCs/>
                <w:color w:val="000000"/>
                <w:sz w:val="22"/>
                <w:szCs w:val="22"/>
              </w:rPr>
            </w:pPr>
            <w:r>
              <w:rPr>
                <w:bCs/>
                <w:color w:val="000000"/>
                <w:sz w:val="22"/>
                <w:szCs w:val="22"/>
              </w:rPr>
              <w:t>19</w:t>
            </w:r>
          </w:p>
        </w:tc>
        <w:tc>
          <w:tcPr>
            <w:tcW w:w="1417" w:type="dxa"/>
            <w:tcBorders>
              <w:top w:val="nil"/>
              <w:left w:val="nil"/>
              <w:bottom w:val="single" w:sz="4" w:space="0" w:color="auto"/>
              <w:right w:val="single" w:sz="4" w:space="0" w:color="auto"/>
            </w:tcBorders>
            <w:shd w:val="clear" w:color="000000" w:fill="FFFFFF"/>
            <w:noWrap/>
          </w:tcPr>
          <w:p w:rsidR="0083712F" w:rsidRPr="00327C57" w:rsidRDefault="008060E6" w:rsidP="0083712F">
            <w:pPr>
              <w:jc w:val="center"/>
              <w:rPr>
                <w:bCs/>
                <w:color w:val="000000"/>
                <w:sz w:val="22"/>
                <w:szCs w:val="22"/>
              </w:rPr>
            </w:pPr>
            <w:r>
              <w:rPr>
                <w:bCs/>
                <w:color w:val="000000"/>
                <w:sz w:val="22"/>
                <w:szCs w:val="22"/>
              </w:rPr>
              <w:t>1860</w:t>
            </w:r>
          </w:p>
        </w:tc>
        <w:tc>
          <w:tcPr>
            <w:tcW w:w="1529" w:type="dxa"/>
            <w:tcBorders>
              <w:top w:val="nil"/>
              <w:left w:val="nil"/>
              <w:bottom w:val="single" w:sz="4" w:space="0" w:color="auto"/>
              <w:right w:val="single" w:sz="4" w:space="0" w:color="auto"/>
            </w:tcBorders>
            <w:shd w:val="clear" w:color="000000" w:fill="FFFFFF"/>
            <w:noWrap/>
          </w:tcPr>
          <w:p w:rsidR="0083712F" w:rsidRPr="00327C57" w:rsidRDefault="0083712F" w:rsidP="0083712F">
            <w:pPr>
              <w:jc w:val="center"/>
              <w:rPr>
                <w:bCs/>
                <w:color w:val="000000"/>
                <w:sz w:val="22"/>
                <w:szCs w:val="22"/>
              </w:rPr>
            </w:pPr>
            <w:r w:rsidRPr="00327C57">
              <w:rPr>
                <w:bCs/>
                <w:color w:val="000000"/>
                <w:sz w:val="22"/>
                <w:szCs w:val="22"/>
              </w:rPr>
              <w:t>20</w:t>
            </w:r>
          </w:p>
        </w:tc>
      </w:tr>
    </w:tbl>
    <w:p w:rsidR="00821F68" w:rsidRDefault="00821F68"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jc w:val="both"/>
        <w:rPr>
          <w:b/>
          <w:bCs/>
          <w:sz w:val="28"/>
          <w:szCs w:val="28"/>
        </w:rPr>
      </w:pPr>
    </w:p>
    <w:p w:rsidR="0083712F" w:rsidRDefault="0083712F" w:rsidP="0083712F">
      <w:pPr>
        <w:pStyle w:val="a8"/>
        <w:ind w:left="0"/>
        <w:jc w:val="center"/>
        <w:rPr>
          <w:bCs/>
          <w:sz w:val="28"/>
          <w:szCs w:val="28"/>
        </w:rPr>
      </w:pPr>
      <w:r>
        <w:rPr>
          <w:bCs/>
          <w:sz w:val="28"/>
          <w:szCs w:val="28"/>
        </w:rPr>
        <w:t>Схема</w:t>
      </w:r>
      <w:r w:rsidRPr="00966E26">
        <w:rPr>
          <w:bCs/>
          <w:sz w:val="28"/>
          <w:szCs w:val="28"/>
        </w:rPr>
        <w:t xml:space="preserve"> эвакуации из зон возможного затопления </w:t>
      </w:r>
      <w:r>
        <w:rPr>
          <w:bCs/>
          <w:sz w:val="28"/>
          <w:szCs w:val="28"/>
        </w:rPr>
        <w:t>Алтынсаринский район</w:t>
      </w:r>
    </w:p>
    <w:p w:rsidR="0083712F" w:rsidRDefault="0083712F" w:rsidP="0083712F">
      <w:pPr>
        <w:jc w:val="both"/>
        <w:rPr>
          <w:b/>
          <w:bCs/>
          <w:sz w:val="28"/>
          <w:szCs w:val="28"/>
        </w:rPr>
      </w:pPr>
    </w:p>
    <w:p w:rsidR="0083712F" w:rsidRDefault="0083712F" w:rsidP="0083712F">
      <w:pPr>
        <w:jc w:val="center"/>
        <w:rPr>
          <w:b/>
          <w:bCs/>
          <w:sz w:val="28"/>
          <w:szCs w:val="28"/>
        </w:rPr>
      </w:pPr>
      <w:r>
        <w:rPr>
          <w:bCs/>
          <w:noProof/>
          <w:sz w:val="28"/>
          <w:szCs w:val="28"/>
        </w:rPr>
        <w:drawing>
          <wp:inline distT="0" distB="0" distL="0" distR="0" wp14:anchorId="26317D2B" wp14:editId="539B942A">
            <wp:extent cx="6239238" cy="4425969"/>
            <wp:effectExtent l="0" t="0" r="9525" b="0"/>
            <wp:docPr id="5" name="Рисунок 5" descr="G:\Паспорт безопансти 2021\ответы\СХЕМЫ ЭВАКУАЦИЙ\Алтынсаринский\план с. Свердловка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Паспорт безопансти 2021\ответы\СХЕМЫ ЭВАКУАЦИЙ\Алтынсаринский\план с. Свердловка новый.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3730" cy="4429155"/>
                    </a:xfrm>
                    <a:prstGeom prst="rect">
                      <a:avLst/>
                    </a:prstGeom>
                    <a:noFill/>
                    <a:ln>
                      <a:noFill/>
                    </a:ln>
                  </pic:spPr>
                </pic:pic>
              </a:graphicData>
            </a:graphic>
          </wp:inline>
        </w:drawing>
      </w:r>
    </w:p>
    <w:p w:rsidR="0083712F" w:rsidRDefault="0083712F" w:rsidP="0083712F">
      <w:pPr>
        <w:jc w:val="center"/>
        <w:rPr>
          <w:b/>
          <w:bCs/>
          <w:sz w:val="28"/>
          <w:szCs w:val="28"/>
        </w:rPr>
      </w:pPr>
      <w:r>
        <w:rPr>
          <w:bCs/>
          <w:noProof/>
          <w:sz w:val="28"/>
          <w:szCs w:val="28"/>
        </w:rPr>
        <w:lastRenderedPageBreak/>
        <w:drawing>
          <wp:inline distT="0" distB="0" distL="0" distR="0" wp14:anchorId="74D04163" wp14:editId="74697796">
            <wp:extent cx="7094483" cy="4983980"/>
            <wp:effectExtent l="0" t="0" r="0" b="7620"/>
            <wp:docPr id="3" name="Рисунок 3" descr="G:\Паспорт безопансти 2021\ответы\СХЕМЫ ЭВАКУАЦИЙ\Алтынсаринский\План эвакуации с. Шокай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аспорт безопансти 2021\ответы\СХЕМЫ ЭВАКУАЦИЙ\Алтынсаринский\План эвакуации с. Шокай  новый.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93201" cy="4983080"/>
                    </a:xfrm>
                    <a:prstGeom prst="rect">
                      <a:avLst/>
                    </a:prstGeom>
                    <a:noFill/>
                    <a:ln>
                      <a:noFill/>
                    </a:ln>
                  </pic:spPr>
                </pic:pic>
              </a:graphicData>
            </a:graphic>
          </wp:inline>
        </w:drawing>
      </w:r>
    </w:p>
    <w:p w:rsidR="0083712F" w:rsidRDefault="0083712F" w:rsidP="0083712F">
      <w:pPr>
        <w:jc w:val="both"/>
        <w:rPr>
          <w:b/>
          <w:bCs/>
          <w:sz w:val="28"/>
          <w:szCs w:val="28"/>
        </w:rPr>
      </w:pPr>
    </w:p>
    <w:p w:rsidR="0083712F" w:rsidRPr="0083712F" w:rsidRDefault="0083712F" w:rsidP="0083712F">
      <w:pPr>
        <w:jc w:val="both"/>
        <w:rPr>
          <w:b/>
          <w:bCs/>
          <w:sz w:val="28"/>
          <w:szCs w:val="28"/>
        </w:rPr>
      </w:pPr>
    </w:p>
    <w:p w:rsidR="00DA6D6E" w:rsidRPr="004D7CA0" w:rsidRDefault="00DA6D6E" w:rsidP="004D7CA0">
      <w:pPr>
        <w:pStyle w:val="a8"/>
        <w:ind w:left="0" w:firstLine="709"/>
        <w:jc w:val="both"/>
        <w:rPr>
          <w:b/>
          <w:bCs/>
          <w:sz w:val="28"/>
          <w:szCs w:val="28"/>
        </w:rPr>
      </w:pPr>
      <w:r w:rsidRPr="004D7CA0">
        <w:rPr>
          <w:bCs/>
          <w:sz w:val="28"/>
          <w:szCs w:val="28"/>
        </w:rPr>
        <w:t>расчет сил и средств привлекаемых к эвакуации населения;</w:t>
      </w:r>
    </w:p>
    <w:p w:rsidR="00DA6D6E" w:rsidRPr="004D7CA0" w:rsidRDefault="00DA6D6E" w:rsidP="004D7CA0">
      <w:pPr>
        <w:pStyle w:val="a8"/>
        <w:ind w:left="0" w:firstLine="709"/>
        <w:jc w:val="both"/>
        <w:rPr>
          <w:b/>
          <w:bCs/>
          <w:sz w:val="28"/>
          <w:szCs w:val="28"/>
        </w:rPr>
      </w:pPr>
      <w:r w:rsidRPr="004D7CA0">
        <w:rPr>
          <w:bCs/>
          <w:sz w:val="28"/>
          <w:szCs w:val="28"/>
        </w:rPr>
        <w:t>маршруты эвакуации из зон возможного затопления (характеристика маршрута);</w:t>
      </w:r>
    </w:p>
    <w:p w:rsidR="00DA6D6E" w:rsidRPr="004D7CA0" w:rsidRDefault="00DA6D6E" w:rsidP="004D7CA0">
      <w:pPr>
        <w:pStyle w:val="a8"/>
        <w:ind w:left="0" w:firstLine="709"/>
        <w:jc w:val="both"/>
        <w:rPr>
          <w:b/>
          <w:bCs/>
          <w:sz w:val="28"/>
          <w:szCs w:val="28"/>
        </w:rPr>
      </w:pPr>
      <w:r w:rsidRPr="004D7CA0">
        <w:rPr>
          <w:bCs/>
          <w:sz w:val="28"/>
          <w:szCs w:val="28"/>
        </w:rPr>
        <w:t>районы размещения эвакуированного населения</w:t>
      </w:r>
      <w:r w:rsidR="0022563A">
        <w:rPr>
          <w:bCs/>
          <w:sz w:val="28"/>
          <w:szCs w:val="28"/>
        </w:rPr>
        <w:t>;</w:t>
      </w:r>
    </w:p>
    <w:p w:rsidR="00DA6D6E" w:rsidRPr="004D7CA0" w:rsidRDefault="00DA6D6E" w:rsidP="004D7CA0">
      <w:pPr>
        <w:pStyle w:val="a8"/>
        <w:ind w:left="0" w:firstLine="709"/>
        <w:jc w:val="both"/>
        <w:rPr>
          <w:b/>
          <w:bCs/>
          <w:sz w:val="28"/>
          <w:szCs w:val="28"/>
        </w:rPr>
      </w:pPr>
      <w:r w:rsidRPr="004D7CA0">
        <w:rPr>
          <w:bCs/>
          <w:sz w:val="28"/>
          <w:szCs w:val="28"/>
        </w:rPr>
        <w:t>прочая информация.</w:t>
      </w:r>
    </w:p>
    <w:p w:rsidR="00DA6D6E" w:rsidRPr="00D5268E" w:rsidRDefault="00DA6D6E" w:rsidP="004D7CA0">
      <w:pPr>
        <w:jc w:val="center"/>
        <w:rPr>
          <w:sz w:val="28"/>
          <w:szCs w:val="28"/>
        </w:rPr>
      </w:pPr>
      <w:r w:rsidRPr="0024524D">
        <w:rPr>
          <w:b/>
          <w:sz w:val="28"/>
          <w:szCs w:val="28"/>
        </w:rPr>
        <w:lastRenderedPageBreak/>
        <w:t xml:space="preserve">Характеристика зон возможного затопления </w:t>
      </w:r>
      <w:r w:rsidRPr="00D5268E">
        <w:rPr>
          <w:sz w:val="28"/>
          <w:szCs w:val="28"/>
        </w:rPr>
        <w:t>(с указанием на карте)</w:t>
      </w:r>
    </w:p>
    <w:p w:rsidR="0022563A" w:rsidRPr="0024524D" w:rsidRDefault="0022563A" w:rsidP="004D7CA0">
      <w:pPr>
        <w:jc w:val="center"/>
        <w:rPr>
          <w:b/>
          <w:sz w:val="28"/>
          <w:szCs w:val="28"/>
        </w:rPr>
      </w:pPr>
    </w:p>
    <w:p w:rsidR="00DA6D6E" w:rsidRPr="0024524D" w:rsidRDefault="00F64F90" w:rsidP="004D7CA0">
      <w:pPr>
        <w:jc w:val="right"/>
        <w:rPr>
          <w:sz w:val="28"/>
          <w:szCs w:val="28"/>
        </w:rPr>
      </w:pPr>
      <w:r w:rsidRPr="0024524D">
        <w:rPr>
          <w:sz w:val="28"/>
          <w:szCs w:val="28"/>
        </w:rPr>
        <w:t>т</w:t>
      </w:r>
      <w:r w:rsidR="00DA6D6E" w:rsidRPr="0024524D">
        <w:rPr>
          <w:sz w:val="28"/>
          <w:szCs w:val="28"/>
        </w:rPr>
        <w:t xml:space="preserve">аблица </w:t>
      </w:r>
      <w:r w:rsidR="0022563A" w:rsidRPr="0024524D">
        <w:rPr>
          <w:sz w:val="28"/>
          <w:szCs w:val="28"/>
        </w:rPr>
        <w:t>4</w:t>
      </w:r>
    </w:p>
    <w:p w:rsidR="0022563A" w:rsidRPr="0024524D" w:rsidRDefault="0022563A" w:rsidP="004D7CA0">
      <w:pPr>
        <w:jc w:val="right"/>
        <w:rPr>
          <w:sz w:val="28"/>
          <w:szCs w:val="28"/>
        </w:rPr>
      </w:pPr>
    </w:p>
    <w:tbl>
      <w:tblPr>
        <w:tblStyle w:val="a3"/>
        <w:tblW w:w="15309" w:type="dxa"/>
        <w:tblInd w:w="-34" w:type="dxa"/>
        <w:tblLayout w:type="fixed"/>
        <w:tblLook w:val="04A0" w:firstRow="1" w:lastRow="0" w:firstColumn="1" w:lastColumn="0" w:noHBand="0" w:noVBand="1"/>
      </w:tblPr>
      <w:tblGrid>
        <w:gridCol w:w="568"/>
        <w:gridCol w:w="1701"/>
        <w:gridCol w:w="1843"/>
        <w:gridCol w:w="1559"/>
        <w:gridCol w:w="1134"/>
        <w:gridCol w:w="1134"/>
        <w:gridCol w:w="992"/>
        <w:gridCol w:w="1275"/>
        <w:gridCol w:w="1843"/>
        <w:gridCol w:w="1700"/>
        <w:gridCol w:w="1560"/>
      </w:tblGrid>
      <w:tr w:rsidR="00DA6D6E" w:rsidRPr="0024524D" w:rsidTr="00DA6D6E">
        <w:trPr>
          <w:trHeight w:val="620"/>
        </w:trPr>
        <w:tc>
          <w:tcPr>
            <w:tcW w:w="568" w:type="dxa"/>
            <w:vMerge w:val="restart"/>
          </w:tcPr>
          <w:p w:rsidR="00DA6D6E" w:rsidRPr="0024524D" w:rsidRDefault="00DA6D6E" w:rsidP="004D7CA0">
            <w:pPr>
              <w:jc w:val="center"/>
              <w:rPr>
                <w:b/>
                <w:sz w:val="28"/>
                <w:szCs w:val="28"/>
              </w:rPr>
            </w:pPr>
            <w:r w:rsidRPr="0024524D">
              <w:rPr>
                <w:b/>
                <w:sz w:val="28"/>
                <w:szCs w:val="28"/>
              </w:rPr>
              <w:t>№</w:t>
            </w:r>
          </w:p>
        </w:tc>
        <w:tc>
          <w:tcPr>
            <w:tcW w:w="1701" w:type="dxa"/>
            <w:vMerge w:val="restart"/>
          </w:tcPr>
          <w:p w:rsidR="00DA6D6E" w:rsidRPr="0024524D" w:rsidRDefault="00DA6D6E" w:rsidP="004D7CA0">
            <w:pPr>
              <w:jc w:val="center"/>
              <w:rPr>
                <w:b/>
                <w:sz w:val="28"/>
                <w:szCs w:val="28"/>
              </w:rPr>
            </w:pPr>
            <w:r w:rsidRPr="0024524D">
              <w:rPr>
                <w:b/>
                <w:sz w:val="28"/>
                <w:szCs w:val="28"/>
              </w:rPr>
              <w:t xml:space="preserve">Река </w:t>
            </w:r>
            <w:r w:rsidRPr="00247375">
              <w:rPr>
                <w:sz w:val="28"/>
                <w:szCs w:val="28"/>
              </w:rPr>
              <w:t>(участок от … до …)</w:t>
            </w:r>
          </w:p>
        </w:tc>
        <w:tc>
          <w:tcPr>
            <w:tcW w:w="1843" w:type="dxa"/>
            <w:vMerge w:val="restart"/>
          </w:tcPr>
          <w:p w:rsidR="00DA6D6E" w:rsidRPr="0024524D" w:rsidRDefault="00DA6D6E" w:rsidP="004D7CA0">
            <w:pPr>
              <w:jc w:val="center"/>
              <w:rPr>
                <w:b/>
                <w:sz w:val="28"/>
                <w:szCs w:val="28"/>
              </w:rPr>
            </w:pPr>
            <w:r w:rsidRPr="0024524D">
              <w:rPr>
                <w:b/>
                <w:sz w:val="28"/>
                <w:szCs w:val="28"/>
              </w:rPr>
              <w:t>Причина наводнения</w:t>
            </w:r>
          </w:p>
        </w:tc>
        <w:tc>
          <w:tcPr>
            <w:tcW w:w="1559" w:type="dxa"/>
            <w:vMerge w:val="restart"/>
          </w:tcPr>
          <w:p w:rsidR="00DA6D6E" w:rsidRPr="0024524D" w:rsidRDefault="00DA6D6E" w:rsidP="008B0706">
            <w:pPr>
              <w:jc w:val="center"/>
              <w:rPr>
                <w:b/>
                <w:sz w:val="28"/>
                <w:szCs w:val="28"/>
              </w:rPr>
            </w:pPr>
            <w:r w:rsidRPr="0024524D">
              <w:rPr>
                <w:b/>
                <w:sz w:val="28"/>
                <w:szCs w:val="28"/>
              </w:rPr>
              <w:t xml:space="preserve">Период </w:t>
            </w:r>
            <w:r w:rsidRPr="00247375">
              <w:rPr>
                <w:sz w:val="28"/>
                <w:szCs w:val="28"/>
              </w:rPr>
              <w:t>(сроки, продолжительность)</w:t>
            </w:r>
          </w:p>
        </w:tc>
        <w:tc>
          <w:tcPr>
            <w:tcW w:w="3260" w:type="dxa"/>
            <w:gridSpan w:val="3"/>
          </w:tcPr>
          <w:p w:rsidR="00DA6D6E" w:rsidRPr="0024524D" w:rsidRDefault="00DA6D6E" w:rsidP="004D7CA0">
            <w:pPr>
              <w:jc w:val="center"/>
              <w:rPr>
                <w:b/>
                <w:sz w:val="28"/>
                <w:szCs w:val="28"/>
              </w:rPr>
            </w:pPr>
            <w:r w:rsidRPr="0024524D">
              <w:rPr>
                <w:b/>
                <w:sz w:val="28"/>
                <w:szCs w:val="28"/>
              </w:rPr>
              <w:t>Размеры зон возможного затопления</w:t>
            </w:r>
          </w:p>
        </w:tc>
        <w:tc>
          <w:tcPr>
            <w:tcW w:w="1275" w:type="dxa"/>
            <w:vMerge w:val="restart"/>
          </w:tcPr>
          <w:p w:rsidR="00DA6D6E" w:rsidRPr="0024524D" w:rsidRDefault="0091318D" w:rsidP="0091318D">
            <w:pPr>
              <w:jc w:val="center"/>
              <w:rPr>
                <w:b/>
                <w:sz w:val="28"/>
                <w:szCs w:val="28"/>
              </w:rPr>
            </w:pPr>
            <w:r>
              <w:rPr>
                <w:b/>
                <w:sz w:val="28"/>
                <w:szCs w:val="28"/>
              </w:rPr>
              <w:t>Критический уровень</w:t>
            </w:r>
            <w:r w:rsidR="00DA6D6E" w:rsidRPr="0024524D">
              <w:rPr>
                <w:b/>
                <w:sz w:val="28"/>
                <w:szCs w:val="28"/>
              </w:rPr>
              <w:t xml:space="preserve"> </w:t>
            </w:r>
            <w:r w:rsidRPr="0024524D">
              <w:rPr>
                <w:b/>
                <w:sz w:val="28"/>
                <w:szCs w:val="28"/>
              </w:rPr>
              <w:t>подъем</w:t>
            </w:r>
            <w:r>
              <w:rPr>
                <w:b/>
                <w:sz w:val="28"/>
                <w:szCs w:val="28"/>
              </w:rPr>
              <w:t>а</w:t>
            </w:r>
            <w:r w:rsidRPr="0024524D">
              <w:rPr>
                <w:b/>
                <w:sz w:val="28"/>
                <w:szCs w:val="28"/>
              </w:rPr>
              <w:t xml:space="preserve"> </w:t>
            </w:r>
            <w:r w:rsidR="00DA6D6E" w:rsidRPr="0024524D">
              <w:rPr>
                <w:b/>
                <w:sz w:val="28"/>
                <w:szCs w:val="28"/>
              </w:rPr>
              <w:t xml:space="preserve">воды </w:t>
            </w:r>
          </w:p>
        </w:tc>
        <w:tc>
          <w:tcPr>
            <w:tcW w:w="1843" w:type="dxa"/>
            <w:vMerge w:val="restart"/>
          </w:tcPr>
          <w:p w:rsidR="00DA6D6E" w:rsidRPr="0024524D" w:rsidRDefault="00DA6D6E" w:rsidP="00932303">
            <w:pPr>
              <w:jc w:val="center"/>
              <w:rPr>
                <w:b/>
                <w:sz w:val="28"/>
                <w:szCs w:val="28"/>
              </w:rPr>
            </w:pPr>
            <w:r w:rsidRPr="0024524D">
              <w:rPr>
                <w:b/>
                <w:sz w:val="28"/>
                <w:szCs w:val="28"/>
              </w:rPr>
              <w:t xml:space="preserve">Наименование населенных пунктов подверженных повышенному риску </w:t>
            </w:r>
            <w:r w:rsidR="00932303">
              <w:rPr>
                <w:b/>
                <w:sz w:val="28"/>
                <w:szCs w:val="28"/>
              </w:rPr>
              <w:t>затопления</w:t>
            </w:r>
            <w:r w:rsidRPr="0024524D">
              <w:rPr>
                <w:b/>
                <w:sz w:val="28"/>
                <w:szCs w:val="28"/>
              </w:rPr>
              <w:t xml:space="preserve"> </w:t>
            </w:r>
            <w:r w:rsidRPr="00247375">
              <w:rPr>
                <w:sz w:val="28"/>
                <w:szCs w:val="28"/>
              </w:rPr>
              <w:t>(координаты, площадь)</w:t>
            </w:r>
          </w:p>
        </w:tc>
        <w:tc>
          <w:tcPr>
            <w:tcW w:w="1700" w:type="dxa"/>
            <w:vMerge w:val="restart"/>
          </w:tcPr>
          <w:p w:rsidR="00DA6D6E" w:rsidRPr="0024524D" w:rsidRDefault="00DA6D6E" w:rsidP="00932303">
            <w:pPr>
              <w:jc w:val="center"/>
              <w:rPr>
                <w:b/>
                <w:sz w:val="28"/>
                <w:szCs w:val="28"/>
              </w:rPr>
            </w:pPr>
            <w:r w:rsidRPr="0024524D">
              <w:rPr>
                <w:b/>
                <w:sz w:val="28"/>
                <w:szCs w:val="28"/>
              </w:rPr>
              <w:t>Количество населенных пунктов, объектов, дорог, ЛЭП попадающих в зону возможн</w:t>
            </w:r>
            <w:r w:rsidR="00932303">
              <w:rPr>
                <w:b/>
                <w:sz w:val="28"/>
                <w:szCs w:val="28"/>
              </w:rPr>
              <w:t>ого</w:t>
            </w:r>
            <w:r w:rsidRPr="0024524D">
              <w:rPr>
                <w:b/>
                <w:sz w:val="28"/>
                <w:szCs w:val="28"/>
              </w:rPr>
              <w:t xml:space="preserve"> </w:t>
            </w:r>
            <w:r w:rsidR="00932303">
              <w:rPr>
                <w:b/>
                <w:sz w:val="28"/>
                <w:szCs w:val="28"/>
              </w:rPr>
              <w:t>затопления</w:t>
            </w:r>
          </w:p>
        </w:tc>
        <w:tc>
          <w:tcPr>
            <w:tcW w:w="1560" w:type="dxa"/>
            <w:vMerge w:val="restart"/>
          </w:tcPr>
          <w:p w:rsidR="00DA6D6E" w:rsidRPr="0024524D" w:rsidRDefault="00DA6D6E" w:rsidP="004D7CA0">
            <w:pPr>
              <w:jc w:val="center"/>
              <w:rPr>
                <w:b/>
                <w:sz w:val="28"/>
                <w:szCs w:val="28"/>
              </w:rPr>
            </w:pPr>
            <w:r w:rsidRPr="0024524D">
              <w:rPr>
                <w:b/>
                <w:sz w:val="28"/>
                <w:szCs w:val="28"/>
              </w:rPr>
              <w:t xml:space="preserve">Количество постов наблюдения </w:t>
            </w:r>
            <w:r w:rsidRPr="00247375">
              <w:rPr>
                <w:sz w:val="28"/>
                <w:szCs w:val="28"/>
              </w:rPr>
              <w:t>(координаты, местоположение)</w:t>
            </w:r>
          </w:p>
        </w:tc>
      </w:tr>
      <w:tr w:rsidR="00DA6D6E" w:rsidRPr="0024524D" w:rsidTr="00D5268E">
        <w:trPr>
          <w:trHeight w:val="3195"/>
        </w:trPr>
        <w:tc>
          <w:tcPr>
            <w:tcW w:w="568" w:type="dxa"/>
            <w:vMerge/>
          </w:tcPr>
          <w:p w:rsidR="00DA6D6E" w:rsidRPr="0024524D" w:rsidRDefault="00DA6D6E" w:rsidP="004D7CA0">
            <w:pPr>
              <w:jc w:val="center"/>
              <w:rPr>
                <w:b/>
                <w:sz w:val="28"/>
                <w:szCs w:val="28"/>
              </w:rPr>
            </w:pPr>
          </w:p>
        </w:tc>
        <w:tc>
          <w:tcPr>
            <w:tcW w:w="1701" w:type="dxa"/>
            <w:vMerge/>
          </w:tcPr>
          <w:p w:rsidR="00DA6D6E" w:rsidRPr="0024524D" w:rsidRDefault="00DA6D6E" w:rsidP="004D7CA0">
            <w:pPr>
              <w:rPr>
                <w:b/>
                <w:sz w:val="28"/>
                <w:szCs w:val="28"/>
              </w:rPr>
            </w:pPr>
          </w:p>
        </w:tc>
        <w:tc>
          <w:tcPr>
            <w:tcW w:w="1843" w:type="dxa"/>
            <w:vMerge/>
          </w:tcPr>
          <w:p w:rsidR="00DA6D6E" w:rsidRPr="0024524D" w:rsidRDefault="00DA6D6E" w:rsidP="004D7CA0">
            <w:pPr>
              <w:jc w:val="center"/>
              <w:rPr>
                <w:b/>
                <w:sz w:val="28"/>
                <w:szCs w:val="28"/>
              </w:rPr>
            </w:pPr>
          </w:p>
        </w:tc>
        <w:tc>
          <w:tcPr>
            <w:tcW w:w="1559" w:type="dxa"/>
            <w:vMerge/>
          </w:tcPr>
          <w:p w:rsidR="00DA6D6E" w:rsidRPr="0024524D" w:rsidRDefault="00DA6D6E" w:rsidP="004D7CA0">
            <w:pPr>
              <w:jc w:val="center"/>
              <w:rPr>
                <w:b/>
                <w:sz w:val="28"/>
                <w:szCs w:val="28"/>
              </w:rPr>
            </w:pPr>
          </w:p>
        </w:tc>
        <w:tc>
          <w:tcPr>
            <w:tcW w:w="1134" w:type="dxa"/>
          </w:tcPr>
          <w:p w:rsidR="00DA6D6E" w:rsidRPr="0024524D" w:rsidRDefault="00DA6D6E" w:rsidP="004D7CA0">
            <w:pPr>
              <w:jc w:val="center"/>
              <w:rPr>
                <w:b/>
                <w:sz w:val="28"/>
                <w:szCs w:val="28"/>
              </w:rPr>
            </w:pPr>
            <w:r w:rsidRPr="0024524D">
              <w:rPr>
                <w:b/>
                <w:sz w:val="28"/>
                <w:szCs w:val="28"/>
              </w:rPr>
              <w:t>Протяженность, км</w:t>
            </w:r>
          </w:p>
        </w:tc>
        <w:tc>
          <w:tcPr>
            <w:tcW w:w="1134" w:type="dxa"/>
          </w:tcPr>
          <w:p w:rsidR="00DA6D6E" w:rsidRPr="0024524D" w:rsidRDefault="00DA6D6E" w:rsidP="004D7CA0">
            <w:pPr>
              <w:jc w:val="center"/>
              <w:rPr>
                <w:b/>
                <w:sz w:val="28"/>
                <w:szCs w:val="28"/>
              </w:rPr>
            </w:pPr>
            <w:r w:rsidRPr="0024524D">
              <w:rPr>
                <w:b/>
                <w:sz w:val="28"/>
                <w:szCs w:val="28"/>
              </w:rPr>
              <w:t xml:space="preserve">Ширина </w:t>
            </w:r>
            <w:r w:rsidRPr="00247375">
              <w:rPr>
                <w:sz w:val="28"/>
                <w:szCs w:val="28"/>
              </w:rPr>
              <w:t>(средняя)</w:t>
            </w:r>
            <w:r w:rsidRPr="0024524D">
              <w:rPr>
                <w:b/>
                <w:sz w:val="28"/>
                <w:szCs w:val="28"/>
              </w:rPr>
              <w:t>, км</w:t>
            </w:r>
          </w:p>
        </w:tc>
        <w:tc>
          <w:tcPr>
            <w:tcW w:w="992" w:type="dxa"/>
          </w:tcPr>
          <w:p w:rsidR="00DA6D6E" w:rsidRPr="0024524D" w:rsidRDefault="00DA6D6E" w:rsidP="004D7CA0">
            <w:pPr>
              <w:jc w:val="center"/>
              <w:rPr>
                <w:b/>
                <w:sz w:val="28"/>
                <w:szCs w:val="28"/>
              </w:rPr>
            </w:pPr>
            <w:r w:rsidRPr="0024524D">
              <w:rPr>
                <w:b/>
                <w:sz w:val="28"/>
                <w:szCs w:val="28"/>
              </w:rPr>
              <w:t>Площадь, км</w:t>
            </w:r>
            <w:r w:rsidRPr="0024524D">
              <w:rPr>
                <w:b/>
                <w:sz w:val="28"/>
                <w:szCs w:val="28"/>
                <w:vertAlign w:val="superscript"/>
              </w:rPr>
              <w:t>2</w:t>
            </w:r>
          </w:p>
        </w:tc>
        <w:tc>
          <w:tcPr>
            <w:tcW w:w="1275" w:type="dxa"/>
            <w:vMerge/>
          </w:tcPr>
          <w:p w:rsidR="00DA6D6E" w:rsidRPr="0024524D" w:rsidRDefault="00DA6D6E" w:rsidP="004D7CA0">
            <w:pPr>
              <w:jc w:val="center"/>
              <w:rPr>
                <w:b/>
                <w:sz w:val="28"/>
                <w:szCs w:val="28"/>
              </w:rPr>
            </w:pPr>
          </w:p>
        </w:tc>
        <w:tc>
          <w:tcPr>
            <w:tcW w:w="1843" w:type="dxa"/>
            <w:vMerge/>
          </w:tcPr>
          <w:p w:rsidR="00DA6D6E" w:rsidRPr="0024524D" w:rsidRDefault="00DA6D6E" w:rsidP="004D7CA0">
            <w:pPr>
              <w:jc w:val="center"/>
              <w:rPr>
                <w:b/>
                <w:sz w:val="28"/>
                <w:szCs w:val="28"/>
              </w:rPr>
            </w:pPr>
          </w:p>
        </w:tc>
        <w:tc>
          <w:tcPr>
            <w:tcW w:w="1700" w:type="dxa"/>
            <w:vMerge/>
          </w:tcPr>
          <w:p w:rsidR="00DA6D6E" w:rsidRPr="0024524D" w:rsidRDefault="00DA6D6E" w:rsidP="004D7CA0">
            <w:pPr>
              <w:jc w:val="center"/>
              <w:rPr>
                <w:b/>
                <w:sz w:val="28"/>
                <w:szCs w:val="28"/>
              </w:rPr>
            </w:pPr>
          </w:p>
        </w:tc>
        <w:tc>
          <w:tcPr>
            <w:tcW w:w="1560" w:type="dxa"/>
            <w:vMerge/>
          </w:tcPr>
          <w:p w:rsidR="00DA6D6E" w:rsidRPr="0024524D" w:rsidRDefault="00DA6D6E" w:rsidP="004D7CA0">
            <w:pPr>
              <w:jc w:val="center"/>
              <w:rPr>
                <w:b/>
                <w:sz w:val="28"/>
                <w:szCs w:val="28"/>
              </w:rPr>
            </w:pPr>
          </w:p>
        </w:tc>
      </w:tr>
      <w:tr w:rsidR="00DA6D6E" w:rsidRPr="0024524D" w:rsidTr="00DA6D6E">
        <w:trPr>
          <w:trHeight w:val="315"/>
        </w:trPr>
        <w:tc>
          <w:tcPr>
            <w:tcW w:w="568" w:type="dxa"/>
          </w:tcPr>
          <w:p w:rsidR="00DA6D6E" w:rsidRPr="0024524D" w:rsidRDefault="00DA6D6E" w:rsidP="004D7CA0">
            <w:pPr>
              <w:jc w:val="center"/>
              <w:rPr>
                <w:sz w:val="28"/>
                <w:szCs w:val="28"/>
              </w:rPr>
            </w:pPr>
            <w:r w:rsidRPr="0024524D">
              <w:rPr>
                <w:sz w:val="28"/>
                <w:szCs w:val="28"/>
              </w:rPr>
              <w:t>1</w:t>
            </w:r>
          </w:p>
        </w:tc>
        <w:tc>
          <w:tcPr>
            <w:tcW w:w="1701" w:type="dxa"/>
          </w:tcPr>
          <w:p w:rsidR="00DA6D6E" w:rsidRPr="0024524D" w:rsidRDefault="00DA6D6E" w:rsidP="004D7CA0">
            <w:pPr>
              <w:jc w:val="center"/>
              <w:rPr>
                <w:sz w:val="28"/>
                <w:szCs w:val="28"/>
              </w:rPr>
            </w:pPr>
            <w:r w:rsidRPr="0024524D">
              <w:rPr>
                <w:sz w:val="28"/>
                <w:szCs w:val="28"/>
              </w:rPr>
              <w:t>2</w:t>
            </w:r>
          </w:p>
        </w:tc>
        <w:tc>
          <w:tcPr>
            <w:tcW w:w="1843" w:type="dxa"/>
          </w:tcPr>
          <w:p w:rsidR="00DA6D6E" w:rsidRPr="0024524D" w:rsidRDefault="00DA6D6E" w:rsidP="004D7CA0">
            <w:pPr>
              <w:jc w:val="center"/>
              <w:rPr>
                <w:sz w:val="28"/>
                <w:szCs w:val="28"/>
              </w:rPr>
            </w:pPr>
            <w:r w:rsidRPr="0024524D">
              <w:rPr>
                <w:sz w:val="28"/>
                <w:szCs w:val="28"/>
              </w:rPr>
              <w:t>4</w:t>
            </w:r>
          </w:p>
        </w:tc>
        <w:tc>
          <w:tcPr>
            <w:tcW w:w="1559" w:type="dxa"/>
          </w:tcPr>
          <w:p w:rsidR="00DA6D6E" w:rsidRPr="0024524D" w:rsidRDefault="00DA6D6E" w:rsidP="004D7CA0">
            <w:pPr>
              <w:jc w:val="center"/>
              <w:rPr>
                <w:sz w:val="28"/>
                <w:szCs w:val="28"/>
              </w:rPr>
            </w:pPr>
            <w:r w:rsidRPr="0024524D">
              <w:rPr>
                <w:sz w:val="28"/>
                <w:szCs w:val="28"/>
              </w:rPr>
              <w:t>5</w:t>
            </w:r>
          </w:p>
        </w:tc>
        <w:tc>
          <w:tcPr>
            <w:tcW w:w="1134" w:type="dxa"/>
          </w:tcPr>
          <w:p w:rsidR="00DA6D6E" w:rsidRPr="0024524D" w:rsidRDefault="00DA6D6E" w:rsidP="004D7CA0">
            <w:pPr>
              <w:jc w:val="center"/>
              <w:rPr>
                <w:sz w:val="28"/>
                <w:szCs w:val="28"/>
              </w:rPr>
            </w:pPr>
            <w:r w:rsidRPr="0024524D">
              <w:rPr>
                <w:sz w:val="28"/>
                <w:szCs w:val="28"/>
              </w:rPr>
              <w:t>6</w:t>
            </w:r>
          </w:p>
        </w:tc>
        <w:tc>
          <w:tcPr>
            <w:tcW w:w="1134" w:type="dxa"/>
          </w:tcPr>
          <w:p w:rsidR="00DA6D6E" w:rsidRPr="0024524D" w:rsidRDefault="00DA6D6E" w:rsidP="004D7CA0">
            <w:pPr>
              <w:jc w:val="center"/>
              <w:rPr>
                <w:sz w:val="28"/>
                <w:szCs w:val="28"/>
              </w:rPr>
            </w:pPr>
            <w:r w:rsidRPr="0024524D">
              <w:rPr>
                <w:sz w:val="28"/>
                <w:szCs w:val="28"/>
              </w:rPr>
              <w:t>7</w:t>
            </w:r>
          </w:p>
        </w:tc>
        <w:tc>
          <w:tcPr>
            <w:tcW w:w="992" w:type="dxa"/>
          </w:tcPr>
          <w:p w:rsidR="00DA6D6E" w:rsidRPr="0024524D" w:rsidRDefault="00DA6D6E" w:rsidP="004D7CA0">
            <w:pPr>
              <w:jc w:val="center"/>
              <w:rPr>
                <w:sz w:val="28"/>
                <w:szCs w:val="28"/>
              </w:rPr>
            </w:pPr>
            <w:r w:rsidRPr="0024524D">
              <w:rPr>
                <w:sz w:val="28"/>
                <w:szCs w:val="28"/>
              </w:rPr>
              <w:t>8</w:t>
            </w:r>
          </w:p>
        </w:tc>
        <w:tc>
          <w:tcPr>
            <w:tcW w:w="1275" w:type="dxa"/>
          </w:tcPr>
          <w:p w:rsidR="00DA6D6E" w:rsidRPr="0024524D" w:rsidRDefault="00DA6D6E" w:rsidP="004D7CA0">
            <w:pPr>
              <w:jc w:val="center"/>
              <w:rPr>
                <w:sz w:val="28"/>
                <w:szCs w:val="28"/>
              </w:rPr>
            </w:pPr>
            <w:r w:rsidRPr="0024524D">
              <w:rPr>
                <w:sz w:val="28"/>
                <w:szCs w:val="28"/>
              </w:rPr>
              <w:t>9</w:t>
            </w:r>
          </w:p>
        </w:tc>
        <w:tc>
          <w:tcPr>
            <w:tcW w:w="1843" w:type="dxa"/>
          </w:tcPr>
          <w:p w:rsidR="00DA6D6E" w:rsidRPr="0024524D" w:rsidRDefault="00DA6D6E" w:rsidP="004D7CA0">
            <w:pPr>
              <w:jc w:val="center"/>
              <w:rPr>
                <w:sz w:val="28"/>
                <w:szCs w:val="28"/>
              </w:rPr>
            </w:pPr>
            <w:r w:rsidRPr="0024524D">
              <w:rPr>
                <w:sz w:val="28"/>
                <w:szCs w:val="28"/>
              </w:rPr>
              <w:t>10</w:t>
            </w:r>
          </w:p>
        </w:tc>
        <w:tc>
          <w:tcPr>
            <w:tcW w:w="1700" w:type="dxa"/>
          </w:tcPr>
          <w:p w:rsidR="00DA6D6E" w:rsidRPr="0024524D" w:rsidRDefault="00DA6D6E" w:rsidP="004D7CA0">
            <w:pPr>
              <w:jc w:val="center"/>
              <w:rPr>
                <w:sz w:val="28"/>
                <w:szCs w:val="28"/>
              </w:rPr>
            </w:pPr>
            <w:r w:rsidRPr="0024524D">
              <w:rPr>
                <w:sz w:val="28"/>
                <w:szCs w:val="28"/>
              </w:rPr>
              <w:t>11</w:t>
            </w:r>
          </w:p>
        </w:tc>
        <w:tc>
          <w:tcPr>
            <w:tcW w:w="1560" w:type="dxa"/>
          </w:tcPr>
          <w:p w:rsidR="00DA6D6E" w:rsidRPr="0024524D" w:rsidRDefault="00DA6D6E" w:rsidP="004D7CA0">
            <w:pPr>
              <w:jc w:val="center"/>
              <w:rPr>
                <w:sz w:val="28"/>
                <w:szCs w:val="28"/>
              </w:rPr>
            </w:pPr>
            <w:r w:rsidRPr="0024524D">
              <w:rPr>
                <w:sz w:val="28"/>
                <w:szCs w:val="28"/>
              </w:rPr>
              <w:t>12</w:t>
            </w:r>
          </w:p>
        </w:tc>
      </w:tr>
      <w:tr w:rsidR="00DA6D6E" w:rsidRPr="0024524D" w:rsidTr="00DA6D6E">
        <w:trPr>
          <w:trHeight w:val="325"/>
        </w:trPr>
        <w:tc>
          <w:tcPr>
            <w:tcW w:w="15309" w:type="dxa"/>
            <w:gridSpan w:val="11"/>
          </w:tcPr>
          <w:p w:rsidR="00DA6D6E" w:rsidRPr="0024524D" w:rsidRDefault="00DA6D6E" w:rsidP="00DF6D9A">
            <w:pPr>
              <w:jc w:val="center"/>
              <w:rPr>
                <w:b/>
                <w:sz w:val="28"/>
                <w:szCs w:val="28"/>
              </w:rPr>
            </w:pPr>
            <w:r w:rsidRPr="0024524D">
              <w:rPr>
                <w:b/>
                <w:sz w:val="28"/>
                <w:szCs w:val="28"/>
              </w:rPr>
              <w:t xml:space="preserve">1. </w:t>
            </w:r>
            <w:r w:rsidR="00DF6D9A">
              <w:rPr>
                <w:b/>
                <w:sz w:val="28"/>
                <w:szCs w:val="28"/>
              </w:rPr>
              <w:t>Алтынсаринский район</w:t>
            </w:r>
            <w:r w:rsidRPr="0024524D">
              <w:rPr>
                <w:b/>
                <w:sz w:val="28"/>
                <w:szCs w:val="28"/>
              </w:rPr>
              <w:t xml:space="preserve"> </w:t>
            </w:r>
          </w:p>
        </w:tc>
      </w:tr>
      <w:tr w:rsidR="00DA6D6E" w:rsidRPr="0024524D" w:rsidTr="00F64F90">
        <w:trPr>
          <w:trHeight w:val="296"/>
        </w:trPr>
        <w:tc>
          <w:tcPr>
            <w:tcW w:w="15309" w:type="dxa"/>
            <w:gridSpan w:val="11"/>
            <w:shd w:val="clear" w:color="auto" w:fill="auto"/>
          </w:tcPr>
          <w:p w:rsidR="00DA6D6E" w:rsidRPr="0024524D" w:rsidRDefault="00DA6D6E" w:rsidP="004D7CA0">
            <w:pPr>
              <w:jc w:val="center"/>
              <w:rPr>
                <w:b/>
                <w:sz w:val="28"/>
                <w:szCs w:val="28"/>
              </w:rPr>
            </w:pPr>
            <w:r w:rsidRPr="0024524D">
              <w:rPr>
                <w:b/>
                <w:sz w:val="28"/>
                <w:szCs w:val="28"/>
              </w:rPr>
              <w:t>Бассейн реки и его характеристика, количество опасных участков</w:t>
            </w:r>
          </w:p>
        </w:tc>
      </w:tr>
      <w:tr w:rsidR="001C00AD" w:rsidRPr="0024524D" w:rsidTr="00F64F90">
        <w:tc>
          <w:tcPr>
            <w:tcW w:w="568" w:type="dxa"/>
            <w:shd w:val="clear" w:color="auto" w:fill="auto"/>
          </w:tcPr>
          <w:p w:rsidR="001C00AD" w:rsidRPr="0024524D" w:rsidRDefault="001C00AD" w:rsidP="004D7CA0">
            <w:pPr>
              <w:rPr>
                <w:b/>
                <w:sz w:val="28"/>
                <w:szCs w:val="28"/>
              </w:rPr>
            </w:pPr>
            <w:r w:rsidRPr="0024524D">
              <w:rPr>
                <w:b/>
                <w:sz w:val="28"/>
                <w:szCs w:val="28"/>
              </w:rPr>
              <w:t>1.1</w:t>
            </w:r>
          </w:p>
        </w:tc>
        <w:tc>
          <w:tcPr>
            <w:tcW w:w="1701" w:type="dxa"/>
            <w:shd w:val="clear" w:color="auto" w:fill="auto"/>
          </w:tcPr>
          <w:p w:rsidR="001C00AD" w:rsidRDefault="001C00AD" w:rsidP="006B00A7">
            <w:pPr>
              <w:jc w:val="center"/>
              <w:rPr>
                <w:sz w:val="28"/>
              </w:rPr>
            </w:pPr>
            <w:r>
              <w:rPr>
                <w:sz w:val="28"/>
              </w:rPr>
              <w:t>р. Карагалинка (размыв участка дамбы с.Шокай</w:t>
            </w:r>
          </w:p>
        </w:tc>
        <w:tc>
          <w:tcPr>
            <w:tcW w:w="1843" w:type="dxa"/>
            <w:shd w:val="clear" w:color="auto" w:fill="auto"/>
          </w:tcPr>
          <w:p w:rsidR="001C00AD" w:rsidRDefault="001C00AD" w:rsidP="006B00A7">
            <w:pPr>
              <w:jc w:val="center"/>
              <w:rPr>
                <w:sz w:val="28"/>
              </w:rPr>
            </w:pPr>
            <w:r>
              <w:rPr>
                <w:sz w:val="28"/>
              </w:rPr>
              <w:t>Накопление талых вод</w:t>
            </w:r>
          </w:p>
        </w:tc>
        <w:tc>
          <w:tcPr>
            <w:tcW w:w="1559" w:type="dxa"/>
            <w:shd w:val="clear" w:color="auto" w:fill="auto"/>
          </w:tcPr>
          <w:p w:rsidR="001C00AD" w:rsidRDefault="001C00AD" w:rsidP="006B00A7">
            <w:pPr>
              <w:jc w:val="center"/>
              <w:rPr>
                <w:sz w:val="28"/>
              </w:rPr>
            </w:pPr>
            <w:r>
              <w:rPr>
                <w:sz w:val="28"/>
              </w:rPr>
              <w:t>В период весеннего половодья</w:t>
            </w:r>
          </w:p>
        </w:tc>
        <w:tc>
          <w:tcPr>
            <w:tcW w:w="1134" w:type="dxa"/>
            <w:shd w:val="clear" w:color="auto" w:fill="auto"/>
          </w:tcPr>
          <w:p w:rsidR="001C00AD" w:rsidRDefault="001C00AD" w:rsidP="006B00A7">
            <w:pPr>
              <w:jc w:val="center"/>
              <w:rPr>
                <w:sz w:val="28"/>
              </w:rPr>
            </w:pPr>
            <w:r>
              <w:rPr>
                <w:sz w:val="28"/>
              </w:rPr>
              <w:t xml:space="preserve">до 1 </w:t>
            </w:r>
          </w:p>
        </w:tc>
        <w:tc>
          <w:tcPr>
            <w:tcW w:w="1134" w:type="dxa"/>
            <w:shd w:val="clear" w:color="auto" w:fill="auto"/>
          </w:tcPr>
          <w:p w:rsidR="001C00AD" w:rsidRDefault="001C00AD" w:rsidP="006B00A7">
            <w:pPr>
              <w:jc w:val="center"/>
              <w:rPr>
                <w:sz w:val="28"/>
              </w:rPr>
            </w:pPr>
            <w:r>
              <w:rPr>
                <w:sz w:val="28"/>
              </w:rPr>
              <w:t xml:space="preserve">до 0,5 </w:t>
            </w:r>
          </w:p>
        </w:tc>
        <w:tc>
          <w:tcPr>
            <w:tcW w:w="992" w:type="dxa"/>
            <w:shd w:val="clear" w:color="auto" w:fill="auto"/>
          </w:tcPr>
          <w:p w:rsidR="001C00AD" w:rsidRDefault="001C00AD" w:rsidP="006B00A7">
            <w:pPr>
              <w:jc w:val="center"/>
              <w:rPr>
                <w:sz w:val="28"/>
              </w:rPr>
            </w:pPr>
            <w:r>
              <w:rPr>
                <w:sz w:val="28"/>
              </w:rPr>
              <w:t xml:space="preserve">до 5000 </w:t>
            </w:r>
          </w:p>
        </w:tc>
        <w:tc>
          <w:tcPr>
            <w:tcW w:w="1275" w:type="dxa"/>
            <w:shd w:val="clear" w:color="auto" w:fill="auto"/>
          </w:tcPr>
          <w:p w:rsidR="001C00AD" w:rsidRDefault="001C00AD" w:rsidP="006B00A7">
            <w:pPr>
              <w:jc w:val="center"/>
              <w:rPr>
                <w:sz w:val="28"/>
              </w:rPr>
            </w:pPr>
            <w:r>
              <w:rPr>
                <w:sz w:val="28"/>
              </w:rPr>
              <w:t>до 3 м</w:t>
            </w:r>
          </w:p>
        </w:tc>
        <w:tc>
          <w:tcPr>
            <w:tcW w:w="1843" w:type="dxa"/>
            <w:shd w:val="clear" w:color="auto" w:fill="auto"/>
          </w:tcPr>
          <w:p w:rsidR="001C00AD" w:rsidRDefault="001C00AD" w:rsidP="006B00A7">
            <w:pPr>
              <w:jc w:val="center"/>
              <w:rPr>
                <w:sz w:val="28"/>
              </w:rPr>
            </w:pPr>
            <w:r>
              <w:rPr>
                <w:sz w:val="28"/>
              </w:rPr>
              <w:t>с.Шокай  (53</w:t>
            </w:r>
            <w:r>
              <w:rPr>
                <w:sz w:val="28"/>
                <w:vertAlign w:val="superscript"/>
              </w:rPr>
              <w:t>0</w:t>
            </w:r>
            <w:r>
              <w:rPr>
                <w:sz w:val="28"/>
              </w:rPr>
              <w:t>21´49´´ c.ш. 64</w:t>
            </w:r>
            <w:r>
              <w:rPr>
                <w:sz w:val="28"/>
                <w:vertAlign w:val="superscript"/>
              </w:rPr>
              <w:t>0</w:t>
            </w:r>
            <w:r>
              <w:rPr>
                <w:sz w:val="28"/>
              </w:rPr>
              <w:t>53´00´´ в.д., до 5000 км</w:t>
            </w:r>
            <w:r>
              <w:rPr>
                <w:sz w:val="28"/>
                <w:vertAlign w:val="superscript"/>
              </w:rPr>
              <w:t>2</w:t>
            </w:r>
            <w:r>
              <w:rPr>
                <w:sz w:val="28"/>
              </w:rPr>
              <w:t>)</w:t>
            </w:r>
          </w:p>
        </w:tc>
        <w:tc>
          <w:tcPr>
            <w:tcW w:w="1700" w:type="dxa"/>
            <w:shd w:val="clear" w:color="auto" w:fill="auto"/>
          </w:tcPr>
          <w:p w:rsidR="001C00AD" w:rsidRDefault="001C00AD" w:rsidP="006B00A7">
            <w:pPr>
              <w:jc w:val="center"/>
              <w:rPr>
                <w:sz w:val="28"/>
              </w:rPr>
            </w:pPr>
            <w:r>
              <w:rPr>
                <w:sz w:val="28"/>
              </w:rPr>
              <w:t>1 н.п.</w:t>
            </w:r>
          </w:p>
        </w:tc>
        <w:tc>
          <w:tcPr>
            <w:tcW w:w="1560" w:type="dxa"/>
            <w:shd w:val="clear" w:color="auto" w:fill="auto"/>
          </w:tcPr>
          <w:p w:rsidR="001C00AD" w:rsidRDefault="001C00AD" w:rsidP="006B00A7">
            <w:pPr>
              <w:jc w:val="center"/>
              <w:rPr>
                <w:sz w:val="28"/>
              </w:rPr>
            </w:pPr>
            <w:r>
              <w:rPr>
                <w:sz w:val="28"/>
              </w:rPr>
              <w:t xml:space="preserve">1 </w:t>
            </w:r>
          </w:p>
          <w:p w:rsidR="001C00AD" w:rsidRDefault="001C00AD" w:rsidP="006B00A7">
            <w:pPr>
              <w:jc w:val="center"/>
              <w:rPr>
                <w:sz w:val="28"/>
              </w:rPr>
            </w:pPr>
            <w:r>
              <w:rPr>
                <w:sz w:val="28"/>
              </w:rPr>
              <w:t>(с.Шокай, (53</w:t>
            </w:r>
            <w:r>
              <w:rPr>
                <w:sz w:val="28"/>
                <w:vertAlign w:val="superscript"/>
              </w:rPr>
              <w:t>0</w:t>
            </w:r>
            <w:r>
              <w:rPr>
                <w:sz w:val="28"/>
              </w:rPr>
              <w:t>21´49´´ c.ш. 64</w:t>
            </w:r>
            <w:r>
              <w:rPr>
                <w:sz w:val="28"/>
                <w:vertAlign w:val="superscript"/>
              </w:rPr>
              <w:t>0</w:t>
            </w:r>
            <w:r>
              <w:rPr>
                <w:sz w:val="28"/>
              </w:rPr>
              <w:t>53´00´´ в.д.)</w:t>
            </w:r>
          </w:p>
          <w:p w:rsidR="001C00AD" w:rsidRDefault="001C00AD" w:rsidP="006B00A7">
            <w:pPr>
              <w:jc w:val="center"/>
              <w:rPr>
                <w:sz w:val="28"/>
              </w:rPr>
            </w:pPr>
          </w:p>
        </w:tc>
      </w:tr>
    </w:tbl>
    <w:p w:rsidR="00D71692" w:rsidRDefault="00D71692" w:rsidP="00D71692">
      <w:pPr>
        <w:suppressAutoHyphens/>
        <w:autoSpaceDE w:val="0"/>
        <w:autoSpaceDN w:val="0"/>
        <w:adjustRightInd w:val="0"/>
        <w:jc w:val="center"/>
        <w:rPr>
          <w:b/>
          <w:sz w:val="28"/>
          <w:szCs w:val="28"/>
          <w:lang w:val="kk-KZ"/>
        </w:rPr>
      </w:pPr>
    </w:p>
    <w:p w:rsidR="00D71692" w:rsidRDefault="00D71692" w:rsidP="00D71692">
      <w:pPr>
        <w:suppressAutoHyphens/>
        <w:autoSpaceDE w:val="0"/>
        <w:autoSpaceDN w:val="0"/>
        <w:adjustRightInd w:val="0"/>
        <w:jc w:val="center"/>
        <w:rPr>
          <w:b/>
          <w:sz w:val="28"/>
          <w:szCs w:val="28"/>
          <w:lang w:val="kk-KZ"/>
        </w:rPr>
      </w:pPr>
    </w:p>
    <w:p w:rsidR="008F5D31" w:rsidRDefault="008F5D31" w:rsidP="00D71692">
      <w:pPr>
        <w:suppressAutoHyphens/>
        <w:autoSpaceDE w:val="0"/>
        <w:autoSpaceDN w:val="0"/>
        <w:adjustRightInd w:val="0"/>
        <w:jc w:val="center"/>
        <w:rPr>
          <w:b/>
          <w:sz w:val="28"/>
          <w:szCs w:val="28"/>
          <w:lang w:val="kk-KZ"/>
        </w:rPr>
      </w:pPr>
    </w:p>
    <w:p w:rsidR="00D43E9A" w:rsidRDefault="00D43E9A" w:rsidP="00D71692">
      <w:pPr>
        <w:suppressAutoHyphens/>
        <w:autoSpaceDE w:val="0"/>
        <w:autoSpaceDN w:val="0"/>
        <w:adjustRightInd w:val="0"/>
        <w:jc w:val="center"/>
        <w:rPr>
          <w:b/>
          <w:sz w:val="28"/>
          <w:szCs w:val="28"/>
          <w:lang w:val="kk-KZ"/>
        </w:rPr>
      </w:pPr>
    </w:p>
    <w:p w:rsidR="008F5D31" w:rsidRDefault="008F5D31" w:rsidP="00D71692">
      <w:pPr>
        <w:suppressAutoHyphens/>
        <w:autoSpaceDE w:val="0"/>
        <w:autoSpaceDN w:val="0"/>
        <w:adjustRightInd w:val="0"/>
        <w:jc w:val="center"/>
        <w:rPr>
          <w:b/>
          <w:sz w:val="28"/>
          <w:szCs w:val="28"/>
          <w:lang w:val="kk-KZ"/>
        </w:rPr>
      </w:pPr>
    </w:p>
    <w:p w:rsidR="002248D5" w:rsidRDefault="009003BA" w:rsidP="00D71692">
      <w:pPr>
        <w:suppressAutoHyphens/>
        <w:autoSpaceDE w:val="0"/>
        <w:autoSpaceDN w:val="0"/>
        <w:adjustRightInd w:val="0"/>
        <w:jc w:val="center"/>
        <w:rPr>
          <w:b/>
          <w:sz w:val="28"/>
          <w:szCs w:val="28"/>
          <w:lang w:val="kk-KZ"/>
        </w:rPr>
      </w:pPr>
      <w:r w:rsidRPr="004D7CA0">
        <w:rPr>
          <w:b/>
          <w:sz w:val="28"/>
          <w:szCs w:val="28"/>
          <w:lang w:val="kk-KZ"/>
        </w:rPr>
        <w:lastRenderedPageBreak/>
        <w:t>Информация о населенных пунктах, пострадавших от затопления</w:t>
      </w:r>
    </w:p>
    <w:p w:rsidR="0024524D" w:rsidRPr="004D7CA0" w:rsidRDefault="0024524D" w:rsidP="00D71692">
      <w:pPr>
        <w:suppressAutoHyphens/>
        <w:autoSpaceDE w:val="0"/>
        <w:autoSpaceDN w:val="0"/>
        <w:adjustRightInd w:val="0"/>
        <w:jc w:val="center"/>
        <w:rPr>
          <w:b/>
          <w:sz w:val="28"/>
          <w:szCs w:val="28"/>
        </w:rPr>
      </w:pPr>
    </w:p>
    <w:p w:rsidR="002248D5" w:rsidRDefault="00F64F90" w:rsidP="004D7CA0">
      <w:pPr>
        <w:suppressAutoHyphens/>
        <w:autoSpaceDE w:val="0"/>
        <w:autoSpaceDN w:val="0"/>
        <w:adjustRightInd w:val="0"/>
        <w:ind w:left="4537"/>
        <w:jc w:val="right"/>
        <w:rPr>
          <w:sz w:val="28"/>
          <w:szCs w:val="28"/>
        </w:rPr>
      </w:pPr>
      <w:r w:rsidRPr="004D7CA0">
        <w:rPr>
          <w:sz w:val="28"/>
          <w:szCs w:val="28"/>
        </w:rPr>
        <w:t>т</w:t>
      </w:r>
      <w:r w:rsidR="002248D5" w:rsidRPr="004D7CA0">
        <w:rPr>
          <w:sz w:val="28"/>
          <w:szCs w:val="28"/>
        </w:rPr>
        <w:t xml:space="preserve">аблица </w:t>
      </w:r>
      <w:r w:rsidR="0022563A">
        <w:rPr>
          <w:sz w:val="28"/>
          <w:szCs w:val="28"/>
        </w:rPr>
        <w:t>5</w:t>
      </w:r>
    </w:p>
    <w:p w:rsidR="0022563A" w:rsidRPr="004D7CA0" w:rsidRDefault="0022563A" w:rsidP="004D7CA0">
      <w:pPr>
        <w:suppressAutoHyphens/>
        <w:autoSpaceDE w:val="0"/>
        <w:autoSpaceDN w:val="0"/>
        <w:adjustRightInd w:val="0"/>
        <w:ind w:left="4537"/>
        <w:jc w:val="right"/>
        <w:rPr>
          <w:sz w:val="28"/>
          <w:szCs w:val="28"/>
          <w:lang w:val="kk-KZ"/>
        </w:rPr>
      </w:pPr>
    </w:p>
    <w:tbl>
      <w:tblPr>
        <w:tblStyle w:val="a3"/>
        <w:tblpPr w:leftFromText="180" w:rightFromText="180" w:vertAnchor="text" w:tblpY="1"/>
        <w:tblOverlap w:val="never"/>
        <w:tblW w:w="15134" w:type="dxa"/>
        <w:tblLayout w:type="fixed"/>
        <w:tblLook w:val="04A0" w:firstRow="1" w:lastRow="0" w:firstColumn="1" w:lastColumn="0" w:noHBand="0" w:noVBand="1"/>
      </w:tblPr>
      <w:tblGrid>
        <w:gridCol w:w="817"/>
        <w:gridCol w:w="854"/>
        <w:gridCol w:w="1844"/>
        <w:gridCol w:w="1418"/>
        <w:gridCol w:w="2551"/>
        <w:gridCol w:w="425"/>
        <w:gridCol w:w="709"/>
        <w:gridCol w:w="993"/>
        <w:gridCol w:w="136"/>
        <w:gridCol w:w="573"/>
        <w:gridCol w:w="420"/>
        <w:gridCol w:w="992"/>
        <w:gridCol w:w="1844"/>
        <w:gridCol w:w="1558"/>
      </w:tblGrid>
      <w:tr w:rsidR="00C858EA" w:rsidRPr="004D7CA0" w:rsidTr="00BE7377">
        <w:tc>
          <w:tcPr>
            <w:tcW w:w="817" w:type="dxa"/>
            <w:vMerge w:val="restart"/>
            <w:shd w:val="clear" w:color="auto" w:fill="auto"/>
          </w:tcPr>
          <w:p w:rsidR="00787D94" w:rsidRPr="004D7CA0" w:rsidRDefault="00787D94" w:rsidP="004D7CA0">
            <w:pPr>
              <w:jc w:val="center"/>
              <w:rPr>
                <w:b/>
                <w:sz w:val="28"/>
                <w:szCs w:val="28"/>
              </w:rPr>
            </w:pPr>
            <w:r w:rsidRPr="004D7CA0">
              <w:rPr>
                <w:b/>
                <w:sz w:val="28"/>
                <w:szCs w:val="28"/>
              </w:rPr>
              <w:t>№</w:t>
            </w:r>
          </w:p>
        </w:tc>
        <w:tc>
          <w:tcPr>
            <w:tcW w:w="854" w:type="dxa"/>
            <w:vMerge w:val="restart"/>
            <w:shd w:val="clear" w:color="auto" w:fill="auto"/>
          </w:tcPr>
          <w:p w:rsidR="00787D94" w:rsidRPr="004D7CA0" w:rsidRDefault="00787D94" w:rsidP="004D7CA0">
            <w:pPr>
              <w:jc w:val="center"/>
              <w:rPr>
                <w:b/>
                <w:sz w:val="28"/>
                <w:szCs w:val="28"/>
              </w:rPr>
            </w:pPr>
            <w:r w:rsidRPr="004D7CA0">
              <w:rPr>
                <w:b/>
                <w:sz w:val="28"/>
                <w:szCs w:val="28"/>
              </w:rPr>
              <w:t>Район</w:t>
            </w:r>
          </w:p>
        </w:tc>
        <w:tc>
          <w:tcPr>
            <w:tcW w:w="1844" w:type="dxa"/>
            <w:vMerge w:val="restart"/>
            <w:shd w:val="clear" w:color="auto" w:fill="auto"/>
          </w:tcPr>
          <w:p w:rsidR="00787D94" w:rsidRPr="004D7CA0" w:rsidRDefault="00787D94" w:rsidP="004D7CA0">
            <w:pPr>
              <w:jc w:val="center"/>
              <w:rPr>
                <w:b/>
                <w:sz w:val="28"/>
                <w:szCs w:val="28"/>
              </w:rPr>
            </w:pPr>
            <w:r w:rsidRPr="004D7CA0">
              <w:rPr>
                <w:b/>
                <w:sz w:val="28"/>
                <w:szCs w:val="28"/>
              </w:rPr>
              <w:t>Наименование населенного пункта</w:t>
            </w:r>
          </w:p>
          <w:p w:rsidR="00787D94" w:rsidRPr="004D7CA0" w:rsidRDefault="00787D94" w:rsidP="004D7CA0">
            <w:pPr>
              <w:jc w:val="center"/>
              <w:rPr>
                <w:b/>
                <w:sz w:val="28"/>
                <w:szCs w:val="28"/>
              </w:rPr>
            </w:pPr>
          </w:p>
        </w:tc>
        <w:tc>
          <w:tcPr>
            <w:tcW w:w="1418" w:type="dxa"/>
            <w:vMerge w:val="restart"/>
            <w:shd w:val="clear" w:color="auto" w:fill="auto"/>
          </w:tcPr>
          <w:p w:rsidR="00787D94" w:rsidRPr="004D7CA0" w:rsidRDefault="00787D94" w:rsidP="004D7CA0">
            <w:pPr>
              <w:jc w:val="center"/>
              <w:rPr>
                <w:b/>
                <w:sz w:val="28"/>
                <w:szCs w:val="28"/>
              </w:rPr>
            </w:pPr>
            <w:r w:rsidRPr="004D7CA0">
              <w:rPr>
                <w:b/>
                <w:sz w:val="28"/>
                <w:szCs w:val="28"/>
              </w:rPr>
              <w:t>Год подтопления</w:t>
            </w:r>
          </w:p>
        </w:tc>
        <w:tc>
          <w:tcPr>
            <w:tcW w:w="2551" w:type="dxa"/>
            <w:vMerge w:val="restart"/>
            <w:shd w:val="clear" w:color="auto" w:fill="auto"/>
          </w:tcPr>
          <w:p w:rsidR="00787D94" w:rsidRPr="004D7CA0" w:rsidRDefault="00787D94" w:rsidP="004D7CA0">
            <w:pPr>
              <w:jc w:val="center"/>
              <w:rPr>
                <w:b/>
                <w:sz w:val="28"/>
                <w:szCs w:val="28"/>
              </w:rPr>
            </w:pPr>
            <w:r w:rsidRPr="004D7CA0">
              <w:rPr>
                <w:b/>
                <w:sz w:val="28"/>
                <w:szCs w:val="28"/>
              </w:rPr>
              <w:t xml:space="preserve">Местоположение объекта с указанием точного адреса </w:t>
            </w:r>
            <w:r w:rsidRPr="004D7CA0">
              <w:rPr>
                <w:sz w:val="28"/>
                <w:szCs w:val="28"/>
              </w:rPr>
              <w:t>(улица, № дома, здания)</w:t>
            </w:r>
          </w:p>
        </w:tc>
        <w:tc>
          <w:tcPr>
            <w:tcW w:w="3256" w:type="dxa"/>
            <w:gridSpan w:val="6"/>
            <w:shd w:val="clear" w:color="auto" w:fill="auto"/>
          </w:tcPr>
          <w:p w:rsidR="00787D94" w:rsidRPr="004D7CA0" w:rsidRDefault="00787D94" w:rsidP="004D7CA0">
            <w:pPr>
              <w:jc w:val="center"/>
              <w:rPr>
                <w:b/>
                <w:sz w:val="28"/>
                <w:szCs w:val="28"/>
                <w:highlight w:val="green"/>
              </w:rPr>
            </w:pPr>
            <w:r w:rsidRPr="00D71692">
              <w:rPr>
                <w:b/>
                <w:sz w:val="28"/>
                <w:szCs w:val="28"/>
              </w:rPr>
              <w:t>Погибло</w:t>
            </w:r>
            <w:r w:rsidR="00137623" w:rsidRPr="00D71692">
              <w:rPr>
                <w:b/>
                <w:sz w:val="28"/>
                <w:szCs w:val="28"/>
              </w:rPr>
              <w:t>/уничтожено</w:t>
            </w:r>
          </w:p>
        </w:tc>
        <w:tc>
          <w:tcPr>
            <w:tcW w:w="992" w:type="dxa"/>
            <w:vMerge w:val="restart"/>
            <w:shd w:val="clear" w:color="auto" w:fill="auto"/>
          </w:tcPr>
          <w:p w:rsidR="00787D94" w:rsidRPr="004D7CA0" w:rsidRDefault="00787D94" w:rsidP="004D7CA0">
            <w:pPr>
              <w:jc w:val="center"/>
              <w:rPr>
                <w:b/>
                <w:sz w:val="28"/>
                <w:szCs w:val="28"/>
              </w:rPr>
            </w:pPr>
            <w:r w:rsidRPr="004D7CA0">
              <w:rPr>
                <w:b/>
                <w:sz w:val="28"/>
                <w:szCs w:val="28"/>
              </w:rPr>
              <w:t>Пострадало человек</w:t>
            </w:r>
          </w:p>
        </w:tc>
        <w:tc>
          <w:tcPr>
            <w:tcW w:w="1844" w:type="dxa"/>
            <w:vMerge w:val="restart"/>
            <w:shd w:val="clear" w:color="auto" w:fill="auto"/>
          </w:tcPr>
          <w:p w:rsidR="00787D94" w:rsidRPr="004D7CA0" w:rsidRDefault="00787D94" w:rsidP="004D7CA0">
            <w:pPr>
              <w:jc w:val="center"/>
              <w:rPr>
                <w:b/>
                <w:sz w:val="28"/>
                <w:szCs w:val="28"/>
              </w:rPr>
            </w:pPr>
            <w:r w:rsidRPr="004D7CA0">
              <w:rPr>
                <w:b/>
                <w:sz w:val="28"/>
                <w:szCs w:val="28"/>
              </w:rPr>
              <w:t xml:space="preserve">Материальный ущерб </w:t>
            </w:r>
            <w:r w:rsidRPr="004D7CA0">
              <w:rPr>
                <w:sz w:val="28"/>
                <w:szCs w:val="28"/>
              </w:rPr>
              <w:t>(тыс. тенге)</w:t>
            </w:r>
          </w:p>
        </w:tc>
        <w:tc>
          <w:tcPr>
            <w:tcW w:w="1558" w:type="dxa"/>
            <w:vMerge w:val="restart"/>
            <w:shd w:val="clear" w:color="auto" w:fill="auto"/>
          </w:tcPr>
          <w:p w:rsidR="00787D94" w:rsidRPr="001F20A0" w:rsidRDefault="00787D94" w:rsidP="004D7CA0">
            <w:pPr>
              <w:jc w:val="center"/>
              <w:rPr>
                <w:b/>
                <w:sz w:val="28"/>
                <w:szCs w:val="28"/>
                <w:lang w:val="kk-KZ"/>
              </w:rPr>
            </w:pPr>
            <w:r w:rsidRPr="004D7CA0">
              <w:rPr>
                <w:b/>
                <w:sz w:val="28"/>
                <w:szCs w:val="28"/>
              </w:rPr>
              <w:t>Привлекаемые силы и средства для ликвидации</w:t>
            </w:r>
            <w:r w:rsidR="001F20A0">
              <w:rPr>
                <w:b/>
                <w:sz w:val="28"/>
                <w:szCs w:val="28"/>
                <w:lang w:val="kk-KZ"/>
              </w:rPr>
              <w:t xml:space="preserve"> чрезвычайной ситуации</w:t>
            </w:r>
          </w:p>
        </w:tc>
      </w:tr>
      <w:tr w:rsidR="00C858EA" w:rsidRPr="004D7CA0" w:rsidTr="00D5268E">
        <w:trPr>
          <w:cantSplit/>
          <w:trHeight w:val="3340"/>
        </w:trPr>
        <w:tc>
          <w:tcPr>
            <w:tcW w:w="817" w:type="dxa"/>
            <w:vMerge/>
            <w:tcBorders>
              <w:bottom w:val="single" w:sz="4" w:space="0" w:color="auto"/>
            </w:tcBorders>
            <w:shd w:val="clear" w:color="auto" w:fill="auto"/>
          </w:tcPr>
          <w:p w:rsidR="00787D94" w:rsidRPr="004D7CA0" w:rsidRDefault="00787D94" w:rsidP="004D7CA0">
            <w:pPr>
              <w:jc w:val="center"/>
              <w:rPr>
                <w:b/>
                <w:sz w:val="28"/>
                <w:szCs w:val="28"/>
              </w:rPr>
            </w:pPr>
          </w:p>
        </w:tc>
        <w:tc>
          <w:tcPr>
            <w:tcW w:w="854" w:type="dxa"/>
            <w:vMerge/>
            <w:tcBorders>
              <w:bottom w:val="single" w:sz="4" w:space="0" w:color="auto"/>
            </w:tcBorders>
            <w:shd w:val="clear" w:color="auto" w:fill="auto"/>
          </w:tcPr>
          <w:p w:rsidR="00787D94" w:rsidRPr="004D7CA0" w:rsidRDefault="00787D94" w:rsidP="004D7CA0">
            <w:pPr>
              <w:jc w:val="center"/>
              <w:rPr>
                <w:b/>
                <w:sz w:val="28"/>
                <w:szCs w:val="28"/>
              </w:rPr>
            </w:pPr>
          </w:p>
        </w:tc>
        <w:tc>
          <w:tcPr>
            <w:tcW w:w="1844" w:type="dxa"/>
            <w:vMerge/>
            <w:tcBorders>
              <w:bottom w:val="single" w:sz="4" w:space="0" w:color="auto"/>
            </w:tcBorders>
            <w:shd w:val="clear" w:color="auto" w:fill="auto"/>
          </w:tcPr>
          <w:p w:rsidR="00787D94" w:rsidRPr="004D7CA0" w:rsidRDefault="00787D94" w:rsidP="004D7CA0">
            <w:pPr>
              <w:jc w:val="center"/>
              <w:rPr>
                <w:b/>
                <w:sz w:val="28"/>
                <w:szCs w:val="28"/>
              </w:rPr>
            </w:pPr>
          </w:p>
        </w:tc>
        <w:tc>
          <w:tcPr>
            <w:tcW w:w="1418" w:type="dxa"/>
            <w:vMerge/>
            <w:tcBorders>
              <w:bottom w:val="single" w:sz="4" w:space="0" w:color="auto"/>
            </w:tcBorders>
            <w:shd w:val="clear" w:color="auto" w:fill="auto"/>
          </w:tcPr>
          <w:p w:rsidR="00787D94" w:rsidRPr="004D7CA0" w:rsidRDefault="00787D94" w:rsidP="004D7CA0">
            <w:pPr>
              <w:ind w:left="113"/>
              <w:jc w:val="center"/>
              <w:rPr>
                <w:b/>
                <w:sz w:val="28"/>
                <w:szCs w:val="28"/>
              </w:rPr>
            </w:pPr>
          </w:p>
        </w:tc>
        <w:tc>
          <w:tcPr>
            <w:tcW w:w="2551" w:type="dxa"/>
            <w:vMerge/>
            <w:tcBorders>
              <w:bottom w:val="single" w:sz="4" w:space="0" w:color="auto"/>
            </w:tcBorders>
            <w:shd w:val="clear" w:color="auto" w:fill="auto"/>
          </w:tcPr>
          <w:p w:rsidR="00787D94" w:rsidRPr="004D7CA0" w:rsidRDefault="00787D94" w:rsidP="004D7CA0">
            <w:pPr>
              <w:ind w:left="113"/>
              <w:jc w:val="center"/>
              <w:rPr>
                <w:b/>
                <w:sz w:val="28"/>
                <w:szCs w:val="28"/>
              </w:rPr>
            </w:pPr>
          </w:p>
        </w:tc>
        <w:tc>
          <w:tcPr>
            <w:tcW w:w="425" w:type="dxa"/>
            <w:tcBorders>
              <w:bottom w:val="single" w:sz="4" w:space="0" w:color="auto"/>
            </w:tcBorders>
            <w:shd w:val="clear" w:color="auto" w:fill="auto"/>
            <w:textDirection w:val="btLr"/>
          </w:tcPr>
          <w:p w:rsidR="00787D94" w:rsidRPr="00D5268E" w:rsidRDefault="00787D94" w:rsidP="004D7CA0">
            <w:pPr>
              <w:ind w:left="113"/>
              <w:jc w:val="center"/>
              <w:rPr>
                <w:b/>
                <w:sz w:val="28"/>
                <w:szCs w:val="28"/>
              </w:rPr>
            </w:pPr>
            <w:r w:rsidRPr="00D5268E">
              <w:rPr>
                <w:b/>
                <w:sz w:val="28"/>
                <w:szCs w:val="28"/>
              </w:rPr>
              <w:t>человек</w:t>
            </w:r>
          </w:p>
        </w:tc>
        <w:tc>
          <w:tcPr>
            <w:tcW w:w="709" w:type="dxa"/>
            <w:tcBorders>
              <w:bottom w:val="single" w:sz="4" w:space="0" w:color="auto"/>
            </w:tcBorders>
            <w:shd w:val="clear" w:color="auto" w:fill="auto"/>
            <w:textDirection w:val="btLr"/>
          </w:tcPr>
          <w:p w:rsidR="00787D94" w:rsidRPr="00D5268E" w:rsidRDefault="00787D94" w:rsidP="004D7CA0">
            <w:pPr>
              <w:ind w:left="113"/>
              <w:jc w:val="center"/>
              <w:rPr>
                <w:b/>
                <w:sz w:val="28"/>
                <w:szCs w:val="28"/>
              </w:rPr>
            </w:pPr>
            <w:r w:rsidRPr="00D5268E">
              <w:rPr>
                <w:b/>
                <w:sz w:val="28"/>
                <w:szCs w:val="28"/>
              </w:rPr>
              <w:t>скота/ птицы</w:t>
            </w:r>
          </w:p>
        </w:tc>
        <w:tc>
          <w:tcPr>
            <w:tcW w:w="1129" w:type="dxa"/>
            <w:gridSpan w:val="2"/>
            <w:tcBorders>
              <w:bottom w:val="single" w:sz="4" w:space="0" w:color="auto"/>
            </w:tcBorders>
            <w:shd w:val="clear" w:color="auto" w:fill="auto"/>
            <w:textDirection w:val="btLr"/>
          </w:tcPr>
          <w:p w:rsidR="00787D94" w:rsidRPr="00D5268E" w:rsidRDefault="00787D94" w:rsidP="00823F02">
            <w:pPr>
              <w:ind w:left="113"/>
              <w:jc w:val="center"/>
              <w:rPr>
                <w:b/>
                <w:sz w:val="28"/>
                <w:szCs w:val="28"/>
              </w:rPr>
            </w:pPr>
            <w:r w:rsidRPr="00D5268E">
              <w:rPr>
                <w:b/>
                <w:sz w:val="28"/>
                <w:szCs w:val="28"/>
              </w:rPr>
              <w:t xml:space="preserve">сельхозпродукции </w:t>
            </w:r>
            <w:r w:rsidRPr="00D5268E">
              <w:rPr>
                <w:sz w:val="28"/>
                <w:szCs w:val="28"/>
              </w:rPr>
              <w:t>(тыс.</w:t>
            </w:r>
            <w:r w:rsidR="00823F02">
              <w:rPr>
                <w:sz w:val="28"/>
                <w:szCs w:val="28"/>
              </w:rPr>
              <w:t>тенге</w:t>
            </w:r>
            <w:r w:rsidRPr="00D5268E">
              <w:rPr>
                <w:sz w:val="28"/>
                <w:szCs w:val="28"/>
              </w:rPr>
              <w:t>)</w:t>
            </w:r>
          </w:p>
        </w:tc>
        <w:tc>
          <w:tcPr>
            <w:tcW w:w="993" w:type="dxa"/>
            <w:gridSpan w:val="2"/>
            <w:tcBorders>
              <w:bottom w:val="single" w:sz="4" w:space="0" w:color="auto"/>
            </w:tcBorders>
            <w:shd w:val="clear" w:color="auto" w:fill="auto"/>
            <w:textDirection w:val="btLr"/>
          </w:tcPr>
          <w:p w:rsidR="00787D94" w:rsidRPr="00D5268E" w:rsidRDefault="00787D94" w:rsidP="004D7CA0">
            <w:pPr>
              <w:ind w:left="113"/>
              <w:jc w:val="center"/>
              <w:rPr>
                <w:b/>
                <w:sz w:val="28"/>
                <w:szCs w:val="28"/>
              </w:rPr>
            </w:pPr>
            <w:r w:rsidRPr="00D5268E">
              <w:rPr>
                <w:b/>
                <w:sz w:val="28"/>
                <w:szCs w:val="28"/>
              </w:rPr>
              <w:t xml:space="preserve">другое </w:t>
            </w:r>
            <w:r w:rsidRPr="00D5268E">
              <w:rPr>
                <w:sz w:val="28"/>
                <w:szCs w:val="28"/>
              </w:rPr>
              <w:t>(расписать)</w:t>
            </w:r>
          </w:p>
        </w:tc>
        <w:tc>
          <w:tcPr>
            <w:tcW w:w="992" w:type="dxa"/>
            <w:vMerge/>
            <w:tcBorders>
              <w:bottom w:val="single" w:sz="4" w:space="0" w:color="auto"/>
            </w:tcBorders>
            <w:shd w:val="clear" w:color="auto" w:fill="auto"/>
          </w:tcPr>
          <w:p w:rsidR="00787D94" w:rsidRPr="004D7CA0" w:rsidRDefault="00787D94" w:rsidP="004D7CA0">
            <w:pPr>
              <w:jc w:val="center"/>
              <w:rPr>
                <w:b/>
                <w:sz w:val="28"/>
                <w:szCs w:val="28"/>
              </w:rPr>
            </w:pPr>
          </w:p>
        </w:tc>
        <w:tc>
          <w:tcPr>
            <w:tcW w:w="1844" w:type="dxa"/>
            <w:vMerge/>
            <w:tcBorders>
              <w:bottom w:val="single" w:sz="4" w:space="0" w:color="auto"/>
            </w:tcBorders>
            <w:shd w:val="clear" w:color="auto" w:fill="auto"/>
          </w:tcPr>
          <w:p w:rsidR="00787D94" w:rsidRPr="004D7CA0" w:rsidRDefault="00787D94" w:rsidP="004D7CA0">
            <w:pPr>
              <w:jc w:val="center"/>
              <w:rPr>
                <w:b/>
                <w:sz w:val="28"/>
                <w:szCs w:val="28"/>
              </w:rPr>
            </w:pPr>
          </w:p>
        </w:tc>
        <w:tc>
          <w:tcPr>
            <w:tcW w:w="1558" w:type="dxa"/>
            <w:vMerge/>
            <w:tcBorders>
              <w:bottom w:val="single" w:sz="4" w:space="0" w:color="auto"/>
            </w:tcBorders>
            <w:shd w:val="clear" w:color="auto" w:fill="auto"/>
          </w:tcPr>
          <w:p w:rsidR="00787D94" w:rsidRPr="004D7CA0" w:rsidRDefault="00787D94" w:rsidP="004D7CA0">
            <w:pPr>
              <w:jc w:val="center"/>
              <w:rPr>
                <w:b/>
                <w:sz w:val="28"/>
                <w:szCs w:val="28"/>
              </w:rPr>
            </w:pPr>
          </w:p>
        </w:tc>
      </w:tr>
      <w:tr w:rsidR="00C858EA" w:rsidRPr="004D7CA0" w:rsidTr="001F20A0">
        <w:tc>
          <w:tcPr>
            <w:tcW w:w="817" w:type="dxa"/>
            <w:shd w:val="clear" w:color="auto" w:fill="auto"/>
          </w:tcPr>
          <w:p w:rsidR="00787D94" w:rsidRPr="004D7CA0" w:rsidRDefault="00787D94" w:rsidP="004D7CA0">
            <w:pPr>
              <w:jc w:val="center"/>
              <w:rPr>
                <w:sz w:val="28"/>
                <w:szCs w:val="28"/>
              </w:rPr>
            </w:pPr>
            <w:r w:rsidRPr="004D7CA0">
              <w:rPr>
                <w:sz w:val="28"/>
                <w:szCs w:val="28"/>
              </w:rPr>
              <w:t>1</w:t>
            </w:r>
          </w:p>
        </w:tc>
        <w:tc>
          <w:tcPr>
            <w:tcW w:w="854" w:type="dxa"/>
            <w:shd w:val="clear" w:color="auto" w:fill="auto"/>
          </w:tcPr>
          <w:p w:rsidR="00787D94" w:rsidRPr="004D7CA0" w:rsidRDefault="00787D94" w:rsidP="004D7CA0">
            <w:pPr>
              <w:jc w:val="center"/>
              <w:rPr>
                <w:sz w:val="28"/>
                <w:szCs w:val="28"/>
              </w:rPr>
            </w:pPr>
            <w:r w:rsidRPr="004D7CA0">
              <w:rPr>
                <w:sz w:val="28"/>
                <w:szCs w:val="28"/>
              </w:rPr>
              <w:t>2</w:t>
            </w:r>
          </w:p>
        </w:tc>
        <w:tc>
          <w:tcPr>
            <w:tcW w:w="1844" w:type="dxa"/>
            <w:shd w:val="clear" w:color="auto" w:fill="auto"/>
          </w:tcPr>
          <w:p w:rsidR="00787D94" w:rsidRPr="004D7CA0" w:rsidRDefault="00787D94" w:rsidP="004D7CA0">
            <w:pPr>
              <w:jc w:val="center"/>
              <w:rPr>
                <w:sz w:val="28"/>
                <w:szCs w:val="28"/>
              </w:rPr>
            </w:pPr>
            <w:r w:rsidRPr="004D7CA0">
              <w:rPr>
                <w:sz w:val="28"/>
                <w:szCs w:val="28"/>
              </w:rPr>
              <w:t>3</w:t>
            </w:r>
          </w:p>
        </w:tc>
        <w:tc>
          <w:tcPr>
            <w:tcW w:w="1418" w:type="dxa"/>
            <w:shd w:val="clear" w:color="auto" w:fill="auto"/>
          </w:tcPr>
          <w:p w:rsidR="00787D94" w:rsidRPr="00721BD6" w:rsidRDefault="00721BD6" w:rsidP="004D7CA0">
            <w:pPr>
              <w:jc w:val="center"/>
              <w:rPr>
                <w:sz w:val="28"/>
                <w:szCs w:val="28"/>
                <w:lang w:val="kk-KZ"/>
              </w:rPr>
            </w:pPr>
            <w:r>
              <w:rPr>
                <w:sz w:val="28"/>
                <w:szCs w:val="28"/>
                <w:lang w:val="kk-KZ"/>
              </w:rPr>
              <w:t>4</w:t>
            </w:r>
          </w:p>
        </w:tc>
        <w:tc>
          <w:tcPr>
            <w:tcW w:w="2551" w:type="dxa"/>
            <w:shd w:val="clear" w:color="auto" w:fill="auto"/>
          </w:tcPr>
          <w:p w:rsidR="00787D94" w:rsidRPr="00721BD6" w:rsidRDefault="00721BD6" w:rsidP="004D7CA0">
            <w:pPr>
              <w:jc w:val="center"/>
              <w:rPr>
                <w:sz w:val="28"/>
                <w:szCs w:val="28"/>
                <w:lang w:val="kk-KZ"/>
              </w:rPr>
            </w:pPr>
            <w:r>
              <w:rPr>
                <w:sz w:val="28"/>
                <w:szCs w:val="28"/>
                <w:lang w:val="kk-KZ"/>
              </w:rPr>
              <w:t>5</w:t>
            </w:r>
          </w:p>
        </w:tc>
        <w:tc>
          <w:tcPr>
            <w:tcW w:w="425" w:type="dxa"/>
            <w:shd w:val="clear" w:color="auto" w:fill="auto"/>
          </w:tcPr>
          <w:p w:rsidR="00787D94" w:rsidRPr="00721BD6" w:rsidRDefault="00721BD6" w:rsidP="004D7CA0">
            <w:pPr>
              <w:jc w:val="center"/>
              <w:rPr>
                <w:sz w:val="28"/>
                <w:szCs w:val="28"/>
                <w:lang w:val="kk-KZ"/>
              </w:rPr>
            </w:pPr>
            <w:r>
              <w:rPr>
                <w:sz w:val="28"/>
                <w:szCs w:val="28"/>
                <w:lang w:val="kk-KZ"/>
              </w:rPr>
              <w:t>6</w:t>
            </w:r>
          </w:p>
        </w:tc>
        <w:tc>
          <w:tcPr>
            <w:tcW w:w="709" w:type="dxa"/>
            <w:shd w:val="clear" w:color="auto" w:fill="auto"/>
          </w:tcPr>
          <w:p w:rsidR="00787D94" w:rsidRPr="00721BD6" w:rsidRDefault="00721BD6" w:rsidP="004D7CA0">
            <w:pPr>
              <w:jc w:val="center"/>
              <w:rPr>
                <w:sz w:val="28"/>
                <w:szCs w:val="28"/>
                <w:lang w:val="kk-KZ"/>
              </w:rPr>
            </w:pPr>
            <w:r>
              <w:rPr>
                <w:sz w:val="28"/>
                <w:szCs w:val="28"/>
                <w:lang w:val="kk-KZ"/>
              </w:rPr>
              <w:t>7</w:t>
            </w:r>
          </w:p>
        </w:tc>
        <w:tc>
          <w:tcPr>
            <w:tcW w:w="1129" w:type="dxa"/>
            <w:gridSpan w:val="2"/>
            <w:shd w:val="clear" w:color="auto" w:fill="auto"/>
          </w:tcPr>
          <w:p w:rsidR="00787D94" w:rsidRPr="00721BD6" w:rsidRDefault="00721BD6" w:rsidP="004D7CA0">
            <w:pPr>
              <w:jc w:val="center"/>
              <w:rPr>
                <w:sz w:val="28"/>
                <w:szCs w:val="28"/>
                <w:lang w:val="kk-KZ"/>
              </w:rPr>
            </w:pPr>
            <w:r>
              <w:rPr>
                <w:sz w:val="28"/>
                <w:szCs w:val="28"/>
                <w:lang w:val="kk-KZ"/>
              </w:rPr>
              <w:t>8</w:t>
            </w:r>
          </w:p>
        </w:tc>
        <w:tc>
          <w:tcPr>
            <w:tcW w:w="993" w:type="dxa"/>
            <w:gridSpan w:val="2"/>
            <w:shd w:val="clear" w:color="auto" w:fill="auto"/>
          </w:tcPr>
          <w:p w:rsidR="00787D94" w:rsidRPr="00721BD6" w:rsidRDefault="00721BD6" w:rsidP="004D7CA0">
            <w:pPr>
              <w:jc w:val="center"/>
              <w:rPr>
                <w:sz w:val="28"/>
                <w:szCs w:val="28"/>
                <w:lang w:val="kk-KZ"/>
              </w:rPr>
            </w:pPr>
            <w:r>
              <w:rPr>
                <w:sz w:val="28"/>
                <w:szCs w:val="28"/>
                <w:lang w:val="kk-KZ"/>
              </w:rPr>
              <w:t>9</w:t>
            </w:r>
          </w:p>
        </w:tc>
        <w:tc>
          <w:tcPr>
            <w:tcW w:w="992" w:type="dxa"/>
            <w:shd w:val="clear" w:color="auto" w:fill="auto"/>
          </w:tcPr>
          <w:p w:rsidR="00787D94" w:rsidRPr="00721BD6" w:rsidRDefault="00721BD6" w:rsidP="004D7CA0">
            <w:pPr>
              <w:jc w:val="center"/>
              <w:rPr>
                <w:sz w:val="28"/>
                <w:szCs w:val="28"/>
                <w:lang w:val="kk-KZ"/>
              </w:rPr>
            </w:pPr>
            <w:r>
              <w:rPr>
                <w:sz w:val="28"/>
                <w:szCs w:val="28"/>
                <w:lang w:val="kk-KZ"/>
              </w:rPr>
              <w:t>10</w:t>
            </w:r>
          </w:p>
        </w:tc>
        <w:tc>
          <w:tcPr>
            <w:tcW w:w="1844" w:type="dxa"/>
            <w:shd w:val="clear" w:color="auto" w:fill="auto"/>
          </w:tcPr>
          <w:p w:rsidR="00787D94" w:rsidRPr="00721BD6" w:rsidRDefault="00721BD6" w:rsidP="004D7CA0">
            <w:pPr>
              <w:jc w:val="center"/>
              <w:rPr>
                <w:sz w:val="28"/>
                <w:szCs w:val="28"/>
                <w:lang w:val="kk-KZ"/>
              </w:rPr>
            </w:pPr>
            <w:r>
              <w:rPr>
                <w:sz w:val="28"/>
                <w:szCs w:val="28"/>
                <w:lang w:val="kk-KZ"/>
              </w:rPr>
              <w:t>11</w:t>
            </w:r>
          </w:p>
        </w:tc>
        <w:tc>
          <w:tcPr>
            <w:tcW w:w="1558" w:type="dxa"/>
            <w:shd w:val="clear" w:color="auto" w:fill="auto"/>
          </w:tcPr>
          <w:p w:rsidR="00787D94" w:rsidRPr="00721BD6" w:rsidRDefault="00721BD6" w:rsidP="004D7CA0">
            <w:pPr>
              <w:jc w:val="center"/>
              <w:rPr>
                <w:sz w:val="28"/>
                <w:szCs w:val="28"/>
                <w:lang w:val="kk-KZ"/>
              </w:rPr>
            </w:pPr>
            <w:r>
              <w:rPr>
                <w:sz w:val="28"/>
                <w:szCs w:val="28"/>
                <w:lang w:val="kk-KZ"/>
              </w:rPr>
              <w:t>12</w:t>
            </w:r>
          </w:p>
        </w:tc>
      </w:tr>
      <w:tr w:rsidR="00C858EA" w:rsidRPr="004D7CA0" w:rsidTr="00BE7377">
        <w:trPr>
          <w:trHeight w:val="323"/>
        </w:trPr>
        <w:tc>
          <w:tcPr>
            <w:tcW w:w="15134" w:type="dxa"/>
            <w:gridSpan w:val="14"/>
            <w:shd w:val="clear" w:color="auto" w:fill="auto"/>
          </w:tcPr>
          <w:p w:rsidR="00787D94" w:rsidRPr="004D7CA0" w:rsidRDefault="00787D94" w:rsidP="004D7CA0">
            <w:pPr>
              <w:jc w:val="center"/>
              <w:rPr>
                <w:b/>
                <w:sz w:val="28"/>
                <w:szCs w:val="28"/>
              </w:rPr>
            </w:pPr>
            <w:r w:rsidRPr="004D7CA0">
              <w:rPr>
                <w:sz w:val="28"/>
                <w:szCs w:val="28"/>
                <w:lang w:val="kk-KZ"/>
              </w:rPr>
              <w:t xml:space="preserve"> Здания и сооружения производственного назначения</w:t>
            </w:r>
          </w:p>
        </w:tc>
      </w:tr>
      <w:tr w:rsidR="00C858EA" w:rsidRPr="004D7CA0" w:rsidTr="001F20A0">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1129" w:type="dxa"/>
            <w:gridSpan w:val="2"/>
            <w:shd w:val="clear" w:color="auto" w:fill="auto"/>
          </w:tcPr>
          <w:p w:rsidR="00787D94" w:rsidRPr="004D7CA0" w:rsidRDefault="00787D94" w:rsidP="004D7CA0">
            <w:pPr>
              <w:jc w:val="center"/>
              <w:rPr>
                <w:b/>
                <w:sz w:val="28"/>
                <w:szCs w:val="28"/>
              </w:rPr>
            </w:pPr>
          </w:p>
        </w:tc>
        <w:tc>
          <w:tcPr>
            <w:tcW w:w="993" w:type="dxa"/>
            <w:gridSpan w:val="2"/>
            <w:shd w:val="clear" w:color="auto" w:fill="auto"/>
          </w:tcPr>
          <w:p w:rsidR="00787D94" w:rsidRPr="004D7CA0" w:rsidRDefault="00787D94" w:rsidP="004D7CA0">
            <w:pPr>
              <w:jc w:val="center"/>
              <w:rPr>
                <w:b/>
                <w:sz w:val="28"/>
                <w:szCs w:val="28"/>
              </w:rPr>
            </w:pPr>
          </w:p>
        </w:tc>
        <w:tc>
          <w:tcPr>
            <w:tcW w:w="992"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787D94" w:rsidP="004D7CA0">
            <w:pPr>
              <w:jc w:val="center"/>
              <w:rPr>
                <w:b/>
                <w:sz w:val="28"/>
                <w:szCs w:val="28"/>
              </w:rPr>
            </w:pPr>
            <w:r w:rsidRPr="004D7CA0">
              <w:rPr>
                <w:sz w:val="28"/>
                <w:szCs w:val="28"/>
                <w:lang w:val="kk-KZ"/>
              </w:rPr>
              <w:t>Предприятия торговли</w:t>
            </w:r>
          </w:p>
        </w:tc>
      </w:tr>
      <w:tr w:rsidR="00C858EA" w:rsidRPr="004D7CA0" w:rsidTr="00721BD6">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1129" w:type="dxa"/>
            <w:gridSpan w:val="2"/>
            <w:shd w:val="clear" w:color="auto" w:fill="auto"/>
          </w:tcPr>
          <w:p w:rsidR="00787D94" w:rsidRPr="004D7CA0" w:rsidRDefault="00787D94" w:rsidP="004D7CA0">
            <w:pPr>
              <w:jc w:val="center"/>
              <w:rPr>
                <w:b/>
                <w:sz w:val="28"/>
                <w:szCs w:val="28"/>
              </w:rPr>
            </w:pPr>
          </w:p>
        </w:tc>
        <w:tc>
          <w:tcPr>
            <w:tcW w:w="993" w:type="dxa"/>
            <w:gridSpan w:val="2"/>
            <w:shd w:val="clear" w:color="auto" w:fill="auto"/>
          </w:tcPr>
          <w:p w:rsidR="00787D94" w:rsidRPr="004D7CA0" w:rsidRDefault="00787D94" w:rsidP="004D7CA0">
            <w:pPr>
              <w:jc w:val="center"/>
              <w:rPr>
                <w:b/>
                <w:sz w:val="28"/>
                <w:szCs w:val="28"/>
              </w:rPr>
            </w:pPr>
          </w:p>
        </w:tc>
        <w:tc>
          <w:tcPr>
            <w:tcW w:w="992"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787D94" w:rsidP="004D7CA0">
            <w:pPr>
              <w:jc w:val="center"/>
              <w:rPr>
                <w:b/>
                <w:sz w:val="28"/>
                <w:szCs w:val="28"/>
              </w:rPr>
            </w:pPr>
            <w:r w:rsidRPr="004D7CA0">
              <w:rPr>
                <w:sz w:val="28"/>
                <w:szCs w:val="28"/>
                <w:lang w:val="kk-KZ"/>
              </w:rPr>
              <w:t>Складские здания</w:t>
            </w:r>
          </w:p>
        </w:tc>
      </w:tr>
      <w:tr w:rsidR="00C858EA" w:rsidRPr="004D7CA0" w:rsidTr="00721BD6">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1129" w:type="dxa"/>
            <w:gridSpan w:val="3"/>
            <w:shd w:val="clear" w:color="auto" w:fill="auto"/>
          </w:tcPr>
          <w:p w:rsidR="00787D94" w:rsidRPr="004D7CA0" w:rsidRDefault="00787D94" w:rsidP="004D7CA0">
            <w:pPr>
              <w:jc w:val="center"/>
              <w:rPr>
                <w:b/>
                <w:sz w:val="28"/>
                <w:szCs w:val="28"/>
              </w:rPr>
            </w:pPr>
          </w:p>
        </w:tc>
        <w:tc>
          <w:tcPr>
            <w:tcW w:w="992"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353B0C" w:rsidP="004D7CA0">
            <w:pPr>
              <w:jc w:val="center"/>
              <w:rPr>
                <w:b/>
                <w:sz w:val="28"/>
                <w:szCs w:val="28"/>
              </w:rPr>
            </w:pPr>
            <w:r>
              <w:rPr>
                <w:sz w:val="28"/>
                <w:szCs w:val="28"/>
                <w:lang w:val="kk-KZ"/>
              </w:rPr>
              <w:t>Здания образовательных уч</w:t>
            </w:r>
            <w:r w:rsidR="00787D94" w:rsidRPr="004D7CA0">
              <w:rPr>
                <w:sz w:val="28"/>
                <w:szCs w:val="28"/>
                <w:lang w:val="kk-KZ"/>
              </w:rPr>
              <w:t>реждений</w:t>
            </w:r>
          </w:p>
        </w:tc>
      </w:tr>
      <w:tr w:rsidR="00C858EA" w:rsidRPr="004D7CA0" w:rsidTr="00721BD6">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1129" w:type="dxa"/>
            <w:gridSpan w:val="3"/>
            <w:shd w:val="clear" w:color="auto" w:fill="auto"/>
          </w:tcPr>
          <w:p w:rsidR="00787D94" w:rsidRPr="004D7CA0" w:rsidRDefault="00787D94" w:rsidP="004D7CA0">
            <w:pPr>
              <w:jc w:val="center"/>
              <w:rPr>
                <w:b/>
                <w:sz w:val="28"/>
                <w:szCs w:val="28"/>
              </w:rPr>
            </w:pPr>
          </w:p>
        </w:tc>
        <w:tc>
          <w:tcPr>
            <w:tcW w:w="992"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353B0C" w:rsidP="004D7CA0">
            <w:pPr>
              <w:jc w:val="center"/>
              <w:rPr>
                <w:b/>
                <w:sz w:val="28"/>
                <w:szCs w:val="28"/>
              </w:rPr>
            </w:pPr>
            <w:r>
              <w:rPr>
                <w:sz w:val="28"/>
                <w:szCs w:val="28"/>
                <w:lang w:val="kk-KZ"/>
              </w:rPr>
              <w:t>Детские уч</w:t>
            </w:r>
            <w:r w:rsidR="00787D94" w:rsidRPr="004D7CA0">
              <w:rPr>
                <w:sz w:val="28"/>
                <w:szCs w:val="28"/>
                <w:lang w:val="kk-KZ"/>
              </w:rPr>
              <w:t>реждения</w:t>
            </w:r>
          </w:p>
        </w:tc>
      </w:tr>
      <w:tr w:rsidR="00C858EA" w:rsidRPr="004D7CA0" w:rsidTr="00721BD6">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1129" w:type="dxa"/>
            <w:gridSpan w:val="3"/>
            <w:shd w:val="clear" w:color="auto" w:fill="auto"/>
          </w:tcPr>
          <w:p w:rsidR="00787D94" w:rsidRPr="004D7CA0" w:rsidRDefault="00787D94" w:rsidP="004D7CA0">
            <w:pPr>
              <w:jc w:val="center"/>
              <w:rPr>
                <w:b/>
                <w:sz w:val="28"/>
                <w:szCs w:val="28"/>
              </w:rPr>
            </w:pPr>
          </w:p>
        </w:tc>
        <w:tc>
          <w:tcPr>
            <w:tcW w:w="992"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353B0C" w:rsidP="004D7CA0">
            <w:pPr>
              <w:jc w:val="center"/>
              <w:rPr>
                <w:b/>
                <w:sz w:val="28"/>
                <w:szCs w:val="28"/>
              </w:rPr>
            </w:pPr>
            <w:r>
              <w:rPr>
                <w:sz w:val="28"/>
                <w:szCs w:val="28"/>
                <w:lang w:val="kk-KZ"/>
              </w:rPr>
              <w:t>Культурно-зрелищные уч</w:t>
            </w:r>
            <w:r w:rsidR="00787D94" w:rsidRPr="004D7CA0">
              <w:rPr>
                <w:sz w:val="28"/>
                <w:szCs w:val="28"/>
                <w:lang w:val="kk-KZ"/>
              </w:rPr>
              <w:t>реждения</w:t>
            </w:r>
          </w:p>
        </w:tc>
      </w:tr>
      <w:tr w:rsidR="00C858EA" w:rsidRPr="004D7CA0" w:rsidTr="00721BD6">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1129" w:type="dxa"/>
            <w:gridSpan w:val="3"/>
            <w:shd w:val="clear" w:color="auto" w:fill="auto"/>
          </w:tcPr>
          <w:p w:rsidR="00787D94" w:rsidRPr="004D7CA0" w:rsidRDefault="00787D94" w:rsidP="004D7CA0">
            <w:pPr>
              <w:jc w:val="center"/>
              <w:rPr>
                <w:b/>
                <w:sz w:val="28"/>
                <w:szCs w:val="28"/>
              </w:rPr>
            </w:pPr>
          </w:p>
        </w:tc>
        <w:tc>
          <w:tcPr>
            <w:tcW w:w="992"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353B0C" w:rsidP="004D7CA0">
            <w:pPr>
              <w:jc w:val="center"/>
              <w:rPr>
                <w:b/>
                <w:sz w:val="28"/>
                <w:szCs w:val="28"/>
              </w:rPr>
            </w:pPr>
            <w:r>
              <w:rPr>
                <w:sz w:val="28"/>
                <w:szCs w:val="28"/>
                <w:lang w:val="kk-KZ"/>
              </w:rPr>
              <w:t xml:space="preserve"> Спортивно-зрелищные уч</w:t>
            </w:r>
            <w:r w:rsidR="00787D94" w:rsidRPr="004D7CA0">
              <w:rPr>
                <w:sz w:val="28"/>
                <w:szCs w:val="28"/>
                <w:lang w:val="kk-KZ"/>
              </w:rPr>
              <w:t>реждения</w:t>
            </w:r>
          </w:p>
        </w:tc>
      </w:tr>
      <w:tr w:rsidR="00C858EA" w:rsidRPr="004D7CA0" w:rsidTr="00721BD6">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1129" w:type="dxa"/>
            <w:gridSpan w:val="3"/>
            <w:shd w:val="clear" w:color="auto" w:fill="auto"/>
          </w:tcPr>
          <w:p w:rsidR="00787D94" w:rsidRPr="004D7CA0" w:rsidRDefault="00787D94" w:rsidP="004D7CA0">
            <w:pPr>
              <w:jc w:val="center"/>
              <w:rPr>
                <w:b/>
                <w:sz w:val="28"/>
                <w:szCs w:val="28"/>
              </w:rPr>
            </w:pPr>
          </w:p>
        </w:tc>
        <w:tc>
          <w:tcPr>
            <w:tcW w:w="992"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353B0C" w:rsidP="004D7CA0">
            <w:pPr>
              <w:jc w:val="center"/>
              <w:rPr>
                <w:b/>
                <w:sz w:val="28"/>
                <w:szCs w:val="28"/>
              </w:rPr>
            </w:pPr>
            <w:r>
              <w:rPr>
                <w:sz w:val="28"/>
                <w:szCs w:val="28"/>
                <w:lang w:val="kk-KZ"/>
              </w:rPr>
              <w:lastRenderedPageBreak/>
              <w:t>Лечебно-профилактические уч</w:t>
            </w:r>
            <w:r w:rsidR="00787D94" w:rsidRPr="004D7CA0">
              <w:rPr>
                <w:sz w:val="28"/>
                <w:szCs w:val="28"/>
                <w:lang w:val="kk-KZ"/>
              </w:rPr>
              <w:t>реждения</w:t>
            </w:r>
          </w:p>
        </w:tc>
      </w:tr>
      <w:tr w:rsidR="00C858EA" w:rsidRPr="004D7CA0" w:rsidTr="00BE7377">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709" w:type="dxa"/>
            <w:gridSpan w:val="2"/>
            <w:shd w:val="clear" w:color="auto" w:fill="auto"/>
          </w:tcPr>
          <w:p w:rsidR="00787D94" w:rsidRPr="004D7CA0" w:rsidRDefault="00787D94" w:rsidP="004D7CA0">
            <w:pPr>
              <w:jc w:val="center"/>
              <w:rPr>
                <w:b/>
                <w:sz w:val="28"/>
                <w:szCs w:val="28"/>
              </w:rPr>
            </w:pPr>
          </w:p>
        </w:tc>
        <w:tc>
          <w:tcPr>
            <w:tcW w:w="1412" w:type="dxa"/>
            <w:gridSpan w:val="2"/>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787D94" w:rsidP="004D7CA0">
            <w:pPr>
              <w:jc w:val="center"/>
              <w:rPr>
                <w:b/>
                <w:sz w:val="28"/>
                <w:szCs w:val="28"/>
              </w:rPr>
            </w:pPr>
            <w:r w:rsidRPr="004D7CA0">
              <w:rPr>
                <w:sz w:val="28"/>
                <w:szCs w:val="28"/>
                <w:lang w:val="kk-KZ"/>
              </w:rPr>
              <w:t>Административно-общественные здания</w:t>
            </w:r>
          </w:p>
        </w:tc>
      </w:tr>
      <w:tr w:rsidR="00C858EA" w:rsidRPr="004D7CA0" w:rsidTr="00BE7377">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709" w:type="dxa"/>
            <w:gridSpan w:val="2"/>
            <w:shd w:val="clear" w:color="auto" w:fill="auto"/>
          </w:tcPr>
          <w:p w:rsidR="00787D94" w:rsidRPr="004D7CA0" w:rsidRDefault="00787D94" w:rsidP="004D7CA0">
            <w:pPr>
              <w:jc w:val="center"/>
              <w:rPr>
                <w:b/>
                <w:sz w:val="28"/>
                <w:szCs w:val="28"/>
              </w:rPr>
            </w:pPr>
          </w:p>
        </w:tc>
        <w:tc>
          <w:tcPr>
            <w:tcW w:w="1412" w:type="dxa"/>
            <w:gridSpan w:val="2"/>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22563A" w:rsidP="004D7CA0">
            <w:pPr>
              <w:jc w:val="center"/>
              <w:rPr>
                <w:b/>
                <w:sz w:val="28"/>
                <w:szCs w:val="28"/>
              </w:rPr>
            </w:pPr>
            <w:r>
              <w:rPr>
                <w:sz w:val="28"/>
                <w:szCs w:val="28"/>
                <w:lang w:val="kk-KZ"/>
              </w:rPr>
              <w:t>Сельскохозяйственные объекты</w:t>
            </w:r>
          </w:p>
        </w:tc>
      </w:tr>
      <w:tr w:rsidR="00C858EA" w:rsidRPr="004D7CA0" w:rsidTr="00BE7377">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709" w:type="dxa"/>
            <w:gridSpan w:val="2"/>
            <w:shd w:val="clear" w:color="auto" w:fill="auto"/>
          </w:tcPr>
          <w:p w:rsidR="00787D94" w:rsidRPr="004D7CA0" w:rsidRDefault="00787D94" w:rsidP="004D7CA0">
            <w:pPr>
              <w:jc w:val="center"/>
              <w:rPr>
                <w:b/>
                <w:sz w:val="28"/>
                <w:szCs w:val="28"/>
              </w:rPr>
            </w:pPr>
          </w:p>
        </w:tc>
        <w:tc>
          <w:tcPr>
            <w:tcW w:w="1412" w:type="dxa"/>
            <w:gridSpan w:val="2"/>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787D94" w:rsidP="004D7CA0">
            <w:pPr>
              <w:jc w:val="center"/>
              <w:rPr>
                <w:b/>
                <w:sz w:val="28"/>
                <w:szCs w:val="28"/>
              </w:rPr>
            </w:pPr>
            <w:r w:rsidRPr="004D7CA0">
              <w:rPr>
                <w:sz w:val="28"/>
                <w:szCs w:val="28"/>
                <w:lang w:val="kk-KZ"/>
              </w:rPr>
              <w:t>Строящиеся объекты и стройплощадки</w:t>
            </w:r>
          </w:p>
        </w:tc>
      </w:tr>
      <w:tr w:rsidR="00C858EA" w:rsidRPr="004D7CA0" w:rsidTr="00BE7377">
        <w:trPr>
          <w:trHeight w:val="323"/>
        </w:trPr>
        <w:tc>
          <w:tcPr>
            <w:tcW w:w="817" w:type="dxa"/>
            <w:shd w:val="clear" w:color="auto" w:fill="auto"/>
          </w:tcPr>
          <w:p w:rsidR="00787D94" w:rsidRPr="004D7CA0" w:rsidRDefault="00787D94" w:rsidP="004D7CA0">
            <w:pPr>
              <w:jc w:val="center"/>
              <w:rPr>
                <w:b/>
                <w:sz w:val="28"/>
                <w:szCs w:val="28"/>
              </w:rPr>
            </w:pPr>
          </w:p>
        </w:tc>
        <w:tc>
          <w:tcPr>
            <w:tcW w:w="854" w:type="dxa"/>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418" w:type="dxa"/>
            <w:shd w:val="clear" w:color="auto" w:fill="auto"/>
          </w:tcPr>
          <w:p w:rsidR="00787D94" w:rsidRPr="004D7CA0" w:rsidRDefault="00787D94" w:rsidP="004D7CA0">
            <w:pPr>
              <w:jc w:val="center"/>
              <w:rPr>
                <w:b/>
                <w:sz w:val="28"/>
                <w:szCs w:val="28"/>
              </w:rPr>
            </w:pPr>
          </w:p>
        </w:tc>
        <w:tc>
          <w:tcPr>
            <w:tcW w:w="2551" w:type="dxa"/>
            <w:shd w:val="clear" w:color="auto" w:fill="auto"/>
          </w:tcPr>
          <w:p w:rsidR="00787D94" w:rsidRPr="004D7CA0" w:rsidRDefault="00787D94" w:rsidP="004D7CA0">
            <w:pPr>
              <w:jc w:val="center"/>
              <w:rPr>
                <w:b/>
                <w:sz w:val="28"/>
                <w:szCs w:val="28"/>
              </w:rPr>
            </w:pPr>
          </w:p>
        </w:tc>
        <w:tc>
          <w:tcPr>
            <w:tcW w:w="425" w:type="dxa"/>
            <w:shd w:val="clear" w:color="auto" w:fill="auto"/>
          </w:tcPr>
          <w:p w:rsidR="00787D94" w:rsidRPr="004D7CA0" w:rsidRDefault="00787D94" w:rsidP="004D7CA0">
            <w:pPr>
              <w:jc w:val="center"/>
              <w:rPr>
                <w:b/>
                <w:sz w:val="28"/>
                <w:szCs w:val="28"/>
              </w:rPr>
            </w:pPr>
          </w:p>
        </w:tc>
        <w:tc>
          <w:tcPr>
            <w:tcW w:w="709" w:type="dxa"/>
            <w:shd w:val="clear" w:color="auto" w:fill="auto"/>
          </w:tcPr>
          <w:p w:rsidR="00787D94" w:rsidRPr="004D7CA0" w:rsidRDefault="00787D94" w:rsidP="004D7CA0">
            <w:pPr>
              <w:jc w:val="center"/>
              <w:rPr>
                <w:b/>
                <w:sz w:val="28"/>
                <w:szCs w:val="28"/>
              </w:rPr>
            </w:pPr>
          </w:p>
        </w:tc>
        <w:tc>
          <w:tcPr>
            <w:tcW w:w="993" w:type="dxa"/>
            <w:shd w:val="clear" w:color="auto" w:fill="auto"/>
          </w:tcPr>
          <w:p w:rsidR="00787D94" w:rsidRPr="004D7CA0" w:rsidRDefault="00787D94" w:rsidP="004D7CA0">
            <w:pPr>
              <w:jc w:val="center"/>
              <w:rPr>
                <w:b/>
                <w:sz w:val="28"/>
                <w:szCs w:val="28"/>
              </w:rPr>
            </w:pPr>
          </w:p>
        </w:tc>
        <w:tc>
          <w:tcPr>
            <w:tcW w:w="709" w:type="dxa"/>
            <w:gridSpan w:val="2"/>
            <w:shd w:val="clear" w:color="auto" w:fill="auto"/>
          </w:tcPr>
          <w:p w:rsidR="00787D94" w:rsidRPr="004D7CA0" w:rsidRDefault="00787D94" w:rsidP="004D7CA0">
            <w:pPr>
              <w:jc w:val="center"/>
              <w:rPr>
                <w:b/>
                <w:sz w:val="28"/>
                <w:szCs w:val="28"/>
              </w:rPr>
            </w:pPr>
          </w:p>
        </w:tc>
        <w:tc>
          <w:tcPr>
            <w:tcW w:w="1412" w:type="dxa"/>
            <w:gridSpan w:val="2"/>
            <w:shd w:val="clear" w:color="auto" w:fill="auto"/>
          </w:tcPr>
          <w:p w:rsidR="00787D94" w:rsidRPr="004D7CA0" w:rsidRDefault="00787D94" w:rsidP="004D7CA0">
            <w:pPr>
              <w:jc w:val="center"/>
              <w:rPr>
                <w:b/>
                <w:sz w:val="28"/>
                <w:szCs w:val="28"/>
              </w:rPr>
            </w:pPr>
          </w:p>
        </w:tc>
        <w:tc>
          <w:tcPr>
            <w:tcW w:w="1844" w:type="dxa"/>
            <w:shd w:val="clear" w:color="auto" w:fill="auto"/>
          </w:tcPr>
          <w:p w:rsidR="00787D94" w:rsidRPr="004D7CA0" w:rsidRDefault="00787D94" w:rsidP="004D7CA0">
            <w:pPr>
              <w:jc w:val="center"/>
              <w:rPr>
                <w:b/>
                <w:sz w:val="28"/>
                <w:szCs w:val="28"/>
              </w:rPr>
            </w:pPr>
          </w:p>
        </w:tc>
        <w:tc>
          <w:tcPr>
            <w:tcW w:w="1558" w:type="dxa"/>
            <w:shd w:val="clear" w:color="auto" w:fill="auto"/>
          </w:tcPr>
          <w:p w:rsidR="00787D94" w:rsidRPr="004D7CA0" w:rsidRDefault="00787D94" w:rsidP="004D7CA0">
            <w:pPr>
              <w:jc w:val="center"/>
              <w:rPr>
                <w:b/>
                <w:sz w:val="28"/>
                <w:szCs w:val="28"/>
              </w:rPr>
            </w:pPr>
          </w:p>
        </w:tc>
      </w:tr>
      <w:tr w:rsidR="00C858EA" w:rsidRPr="004D7CA0" w:rsidTr="00BE7377">
        <w:trPr>
          <w:trHeight w:val="323"/>
        </w:trPr>
        <w:tc>
          <w:tcPr>
            <w:tcW w:w="15134" w:type="dxa"/>
            <w:gridSpan w:val="14"/>
            <w:shd w:val="clear" w:color="auto" w:fill="auto"/>
          </w:tcPr>
          <w:p w:rsidR="00787D94" w:rsidRPr="004D7CA0" w:rsidRDefault="00787D94" w:rsidP="004D7CA0">
            <w:pPr>
              <w:jc w:val="center"/>
              <w:rPr>
                <w:b/>
                <w:sz w:val="28"/>
                <w:szCs w:val="28"/>
              </w:rPr>
            </w:pPr>
            <w:r w:rsidRPr="004D7CA0">
              <w:rPr>
                <w:sz w:val="28"/>
                <w:szCs w:val="28"/>
                <w:lang w:val="kk-KZ"/>
              </w:rPr>
              <w:t>Жилой сектор</w:t>
            </w:r>
          </w:p>
        </w:tc>
      </w:tr>
      <w:tr w:rsidR="00C858EA" w:rsidRPr="004D7CA0" w:rsidTr="00BE7377">
        <w:trPr>
          <w:trHeight w:val="323"/>
        </w:trPr>
        <w:tc>
          <w:tcPr>
            <w:tcW w:w="817" w:type="dxa"/>
            <w:shd w:val="clear" w:color="auto" w:fill="auto"/>
          </w:tcPr>
          <w:p w:rsidR="00787D94" w:rsidRPr="00FD1C02" w:rsidRDefault="00AA3E85" w:rsidP="004D7CA0">
            <w:pPr>
              <w:jc w:val="center"/>
              <w:rPr>
                <w:sz w:val="28"/>
                <w:szCs w:val="28"/>
              </w:rPr>
            </w:pPr>
            <w:r w:rsidRPr="00FD1C02">
              <w:rPr>
                <w:sz w:val="28"/>
                <w:szCs w:val="28"/>
              </w:rPr>
              <w:t>1</w:t>
            </w:r>
          </w:p>
        </w:tc>
        <w:tc>
          <w:tcPr>
            <w:tcW w:w="854" w:type="dxa"/>
            <w:shd w:val="clear" w:color="auto" w:fill="auto"/>
          </w:tcPr>
          <w:p w:rsidR="00787D94" w:rsidRPr="00FD1C02" w:rsidRDefault="00AA3E85" w:rsidP="004D7CA0">
            <w:pPr>
              <w:jc w:val="center"/>
              <w:rPr>
                <w:sz w:val="28"/>
                <w:szCs w:val="28"/>
              </w:rPr>
            </w:pPr>
            <w:r w:rsidRPr="00FD1C02">
              <w:rPr>
                <w:sz w:val="28"/>
                <w:szCs w:val="28"/>
              </w:rPr>
              <w:t>Алтынсаринский район</w:t>
            </w:r>
          </w:p>
        </w:tc>
        <w:tc>
          <w:tcPr>
            <w:tcW w:w="1844" w:type="dxa"/>
            <w:shd w:val="clear" w:color="auto" w:fill="auto"/>
          </w:tcPr>
          <w:p w:rsidR="00787D94" w:rsidRPr="00FD1C02" w:rsidRDefault="00AA3E85" w:rsidP="004D7CA0">
            <w:pPr>
              <w:jc w:val="center"/>
              <w:rPr>
                <w:sz w:val="28"/>
                <w:szCs w:val="28"/>
              </w:rPr>
            </w:pPr>
            <w:r w:rsidRPr="00FD1C02">
              <w:rPr>
                <w:sz w:val="28"/>
                <w:szCs w:val="28"/>
              </w:rPr>
              <w:t>с. Свердловка</w:t>
            </w:r>
          </w:p>
        </w:tc>
        <w:tc>
          <w:tcPr>
            <w:tcW w:w="1418" w:type="dxa"/>
            <w:shd w:val="clear" w:color="auto" w:fill="auto"/>
          </w:tcPr>
          <w:p w:rsidR="00787D94" w:rsidRPr="00FD1C02" w:rsidRDefault="00AA3E85" w:rsidP="004D7CA0">
            <w:pPr>
              <w:jc w:val="center"/>
              <w:rPr>
                <w:sz w:val="28"/>
                <w:szCs w:val="28"/>
              </w:rPr>
            </w:pPr>
            <w:r w:rsidRPr="00FD1C02">
              <w:rPr>
                <w:sz w:val="28"/>
                <w:szCs w:val="28"/>
              </w:rPr>
              <w:t>2024</w:t>
            </w:r>
          </w:p>
        </w:tc>
        <w:tc>
          <w:tcPr>
            <w:tcW w:w="2551" w:type="dxa"/>
            <w:shd w:val="clear" w:color="auto" w:fill="auto"/>
          </w:tcPr>
          <w:p w:rsidR="00787D94" w:rsidRPr="00FD1C02" w:rsidRDefault="00FD1C02" w:rsidP="00AA3E85">
            <w:pPr>
              <w:jc w:val="center"/>
              <w:rPr>
                <w:sz w:val="28"/>
                <w:szCs w:val="28"/>
              </w:rPr>
            </w:pPr>
            <w:r>
              <w:rPr>
                <w:sz w:val="28"/>
                <w:szCs w:val="28"/>
              </w:rPr>
              <w:t>п</w:t>
            </w:r>
            <w:r w:rsidR="00AA3E85" w:rsidRPr="00FD1C02">
              <w:rPr>
                <w:sz w:val="28"/>
                <w:szCs w:val="28"/>
              </w:rPr>
              <w:t>одтоплено 3 дома</w:t>
            </w:r>
          </w:p>
        </w:tc>
        <w:tc>
          <w:tcPr>
            <w:tcW w:w="425" w:type="dxa"/>
            <w:shd w:val="clear" w:color="auto" w:fill="auto"/>
          </w:tcPr>
          <w:p w:rsidR="00787D94" w:rsidRPr="004D7CA0" w:rsidRDefault="00AA3E85" w:rsidP="004D7CA0">
            <w:pPr>
              <w:jc w:val="center"/>
              <w:rPr>
                <w:b/>
                <w:sz w:val="28"/>
                <w:szCs w:val="28"/>
              </w:rPr>
            </w:pPr>
            <w:r>
              <w:rPr>
                <w:b/>
                <w:sz w:val="28"/>
                <w:szCs w:val="28"/>
              </w:rPr>
              <w:t>-</w:t>
            </w:r>
          </w:p>
        </w:tc>
        <w:tc>
          <w:tcPr>
            <w:tcW w:w="709" w:type="dxa"/>
            <w:shd w:val="clear" w:color="auto" w:fill="auto"/>
          </w:tcPr>
          <w:p w:rsidR="00787D94" w:rsidRPr="004D7CA0" w:rsidRDefault="00AA3E85" w:rsidP="004D7CA0">
            <w:pPr>
              <w:jc w:val="center"/>
              <w:rPr>
                <w:b/>
                <w:sz w:val="28"/>
                <w:szCs w:val="28"/>
              </w:rPr>
            </w:pPr>
            <w:r>
              <w:rPr>
                <w:b/>
                <w:sz w:val="28"/>
                <w:szCs w:val="28"/>
              </w:rPr>
              <w:t>-</w:t>
            </w:r>
          </w:p>
        </w:tc>
        <w:tc>
          <w:tcPr>
            <w:tcW w:w="993" w:type="dxa"/>
            <w:shd w:val="clear" w:color="auto" w:fill="auto"/>
          </w:tcPr>
          <w:p w:rsidR="00787D94" w:rsidRPr="004D7CA0" w:rsidRDefault="00AA3E85" w:rsidP="004D7CA0">
            <w:pPr>
              <w:jc w:val="center"/>
              <w:rPr>
                <w:b/>
                <w:sz w:val="28"/>
                <w:szCs w:val="28"/>
              </w:rPr>
            </w:pPr>
            <w:r>
              <w:rPr>
                <w:b/>
                <w:sz w:val="28"/>
                <w:szCs w:val="28"/>
              </w:rPr>
              <w:t>-</w:t>
            </w:r>
          </w:p>
        </w:tc>
        <w:tc>
          <w:tcPr>
            <w:tcW w:w="709" w:type="dxa"/>
            <w:gridSpan w:val="2"/>
            <w:shd w:val="clear" w:color="auto" w:fill="auto"/>
          </w:tcPr>
          <w:p w:rsidR="00787D94" w:rsidRPr="004D7CA0" w:rsidRDefault="00AA3E85" w:rsidP="004D7CA0">
            <w:pPr>
              <w:jc w:val="center"/>
              <w:rPr>
                <w:b/>
                <w:sz w:val="28"/>
                <w:szCs w:val="28"/>
              </w:rPr>
            </w:pPr>
            <w:r>
              <w:rPr>
                <w:b/>
                <w:sz w:val="28"/>
                <w:szCs w:val="28"/>
              </w:rPr>
              <w:t>-</w:t>
            </w:r>
          </w:p>
        </w:tc>
        <w:tc>
          <w:tcPr>
            <w:tcW w:w="1412" w:type="dxa"/>
            <w:gridSpan w:val="2"/>
            <w:shd w:val="clear" w:color="auto" w:fill="auto"/>
          </w:tcPr>
          <w:p w:rsidR="00787D94" w:rsidRPr="004D7CA0" w:rsidRDefault="00AA3E85" w:rsidP="004D7CA0">
            <w:pPr>
              <w:jc w:val="center"/>
              <w:rPr>
                <w:b/>
                <w:sz w:val="28"/>
                <w:szCs w:val="28"/>
              </w:rPr>
            </w:pPr>
            <w:r>
              <w:rPr>
                <w:b/>
                <w:sz w:val="28"/>
                <w:szCs w:val="28"/>
              </w:rPr>
              <w:t>-</w:t>
            </w:r>
          </w:p>
        </w:tc>
        <w:tc>
          <w:tcPr>
            <w:tcW w:w="1844" w:type="dxa"/>
            <w:shd w:val="clear" w:color="auto" w:fill="auto"/>
          </w:tcPr>
          <w:p w:rsidR="00787D94" w:rsidRPr="004D7CA0" w:rsidRDefault="00AA3E85" w:rsidP="004D7CA0">
            <w:pPr>
              <w:jc w:val="center"/>
              <w:rPr>
                <w:b/>
                <w:sz w:val="28"/>
                <w:szCs w:val="28"/>
              </w:rPr>
            </w:pPr>
            <w:r>
              <w:rPr>
                <w:b/>
                <w:sz w:val="28"/>
                <w:szCs w:val="28"/>
              </w:rPr>
              <w:t>-</w:t>
            </w:r>
          </w:p>
        </w:tc>
        <w:tc>
          <w:tcPr>
            <w:tcW w:w="1558" w:type="dxa"/>
            <w:shd w:val="clear" w:color="auto" w:fill="auto"/>
          </w:tcPr>
          <w:p w:rsidR="00787D94" w:rsidRPr="004D7CA0" w:rsidRDefault="00787D94" w:rsidP="004D7CA0">
            <w:pPr>
              <w:jc w:val="center"/>
              <w:rPr>
                <w:b/>
                <w:sz w:val="28"/>
                <w:szCs w:val="28"/>
              </w:rPr>
            </w:pPr>
          </w:p>
        </w:tc>
      </w:tr>
      <w:tr w:rsidR="00FD1C02" w:rsidRPr="004D7CA0" w:rsidTr="00BE7377">
        <w:trPr>
          <w:trHeight w:val="323"/>
        </w:trPr>
        <w:tc>
          <w:tcPr>
            <w:tcW w:w="817" w:type="dxa"/>
            <w:shd w:val="clear" w:color="auto" w:fill="auto"/>
          </w:tcPr>
          <w:p w:rsidR="00FD1C02" w:rsidRPr="00FD1C02" w:rsidRDefault="00FD1C02" w:rsidP="00FD1C02">
            <w:pPr>
              <w:jc w:val="center"/>
              <w:rPr>
                <w:sz w:val="28"/>
                <w:szCs w:val="28"/>
              </w:rPr>
            </w:pPr>
            <w:r w:rsidRPr="00FD1C02">
              <w:rPr>
                <w:sz w:val="28"/>
                <w:szCs w:val="28"/>
              </w:rPr>
              <w:t>2</w:t>
            </w:r>
          </w:p>
        </w:tc>
        <w:tc>
          <w:tcPr>
            <w:tcW w:w="854" w:type="dxa"/>
            <w:shd w:val="clear" w:color="auto" w:fill="auto"/>
          </w:tcPr>
          <w:p w:rsidR="00FD1C02" w:rsidRPr="00FD1C02" w:rsidRDefault="00FD1C02" w:rsidP="00FD1C02">
            <w:pPr>
              <w:jc w:val="center"/>
              <w:rPr>
                <w:sz w:val="28"/>
                <w:szCs w:val="28"/>
              </w:rPr>
            </w:pPr>
            <w:r w:rsidRPr="00FD1C02">
              <w:rPr>
                <w:sz w:val="28"/>
                <w:szCs w:val="28"/>
              </w:rPr>
              <w:t>Алтынсаринский район</w:t>
            </w:r>
          </w:p>
        </w:tc>
        <w:tc>
          <w:tcPr>
            <w:tcW w:w="1844" w:type="dxa"/>
            <w:shd w:val="clear" w:color="auto" w:fill="auto"/>
          </w:tcPr>
          <w:p w:rsidR="00FD1C02" w:rsidRPr="00FD1C02" w:rsidRDefault="00FD1C02" w:rsidP="00FD1C02">
            <w:pPr>
              <w:jc w:val="center"/>
              <w:rPr>
                <w:sz w:val="28"/>
                <w:szCs w:val="28"/>
              </w:rPr>
            </w:pPr>
            <w:r w:rsidRPr="00FD1C02">
              <w:rPr>
                <w:sz w:val="28"/>
                <w:szCs w:val="28"/>
              </w:rPr>
              <w:t>с. Силантьевка</w:t>
            </w:r>
          </w:p>
        </w:tc>
        <w:tc>
          <w:tcPr>
            <w:tcW w:w="1418" w:type="dxa"/>
            <w:shd w:val="clear" w:color="auto" w:fill="auto"/>
          </w:tcPr>
          <w:p w:rsidR="00FD1C02" w:rsidRPr="00FD1C02" w:rsidRDefault="00FD1C02" w:rsidP="00FD1C02">
            <w:pPr>
              <w:jc w:val="center"/>
              <w:rPr>
                <w:sz w:val="28"/>
                <w:szCs w:val="28"/>
              </w:rPr>
            </w:pPr>
            <w:r w:rsidRPr="00FD1C02">
              <w:rPr>
                <w:sz w:val="28"/>
                <w:szCs w:val="28"/>
              </w:rPr>
              <w:t>2024</w:t>
            </w:r>
          </w:p>
        </w:tc>
        <w:tc>
          <w:tcPr>
            <w:tcW w:w="2551" w:type="dxa"/>
            <w:shd w:val="clear" w:color="auto" w:fill="auto"/>
          </w:tcPr>
          <w:p w:rsidR="00FD1C02" w:rsidRPr="00FD1C02" w:rsidRDefault="00FD1C02" w:rsidP="00FD1C02">
            <w:pPr>
              <w:jc w:val="center"/>
              <w:rPr>
                <w:sz w:val="28"/>
                <w:szCs w:val="28"/>
              </w:rPr>
            </w:pPr>
            <w:r>
              <w:rPr>
                <w:sz w:val="28"/>
                <w:szCs w:val="28"/>
              </w:rPr>
              <w:t>п</w:t>
            </w:r>
            <w:r w:rsidRPr="00FD1C02">
              <w:rPr>
                <w:sz w:val="28"/>
                <w:szCs w:val="28"/>
              </w:rPr>
              <w:t>одтоплено 2 дома</w:t>
            </w:r>
          </w:p>
        </w:tc>
        <w:tc>
          <w:tcPr>
            <w:tcW w:w="425" w:type="dxa"/>
            <w:shd w:val="clear" w:color="auto" w:fill="auto"/>
          </w:tcPr>
          <w:p w:rsidR="00FD1C02" w:rsidRPr="004D7CA0" w:rsidRDefault="00FD1C02" w:rsidP="00FD1C02">
            <w:pPr>
              <w:jc w:val="center"/>
              <w:rPr>
                <w:b/>
                <w:sz w:val="28"/>
                <w:szCs w:val="28"/>
              </w:rPr>
            </w:pPr>
            <w:r>
              <w:rPr>
                <w:b/>
                <w:sz w:val="28"/>
                <w:szCs w:val="28"/>
              </w:rPr>
              <w:t>-</w:t>
            </w:r>
          </w:p>
        </w:tc>
        <w:tc>
          <w:tcPr>
            <w:tcW w:w="709" w:type="dxa"/>
            <w:shd w:val="clear" w:color="auto" w:fill="auto"/>
          </w:tcPr>
          <w:p w:rsidR="00FD1C02" w:rsidRPr="004D7CA0" w:rsidRDefault="00FD1C02" w:rsidP="00FD1C02">
            <w:pPr>
              <w:jc w:val="center"/>
              <w:rPr>
                <w:b/>
                <w:sz w:val="28"/>
                <w:szCs w:val="28"/>
              </w:rPr>
            </w:pPr>
            <w:r>
              <w:rPr>
                <w:b/>
                <w:sz w:val="28"/>
                <w:szCs w:val="28"/>
              </w:rPr>
              <w:t>-</w:t>
            </w:r>
          </w:p>
        </w:tc>
        <w:tc>
          <w:tcPr>
            <w:tcW w:w="993" w:type="dxa"/>
            <w:shd w:val="clear" w:color="auto" w:fill="auto"/>
          </w:tcPr>
          <w:p w:rsidR="00FD1C02" w:rsidRPr="004D7CA0" w:rsidRDefault="00FD1C02" w:rsidP="00FD1C02">
            <w:pPr>
              <w:jc w:val="center"/>
              <w:rPr>
                <w:b/>
                <w:sz w:val="28"/>
                <w:szCs w:val="28"/>
              </w:rPr>
            </w:pPr>
            <w:r>
              <w:rPr>
                <w:b/>
                <w:sz w:val="28"/>
                <w:szCs w:val="28"/>
              </w:rPr>
              <w:t>-</w:t>
            </w:r>
          </w:p>
        </w:tc>
        <w:tc>
          <w:tcPr>
            <w:tcW w:w="709" w:type="dxa"/>
            <w:gridSpan w:val="2"/>
            <w:shd w:val="clear" w:color="auto" w:fill="auto"/>
          </w:tcPr>
          <w:p w:rsidR="00FD1C02" w:rsidRPr="004D7CA0" w:rsidRDefault="00FD1C02" w:rsidP="00FD1C02">
            <w:pPr>
              <w:jc w:val="center"/>
              <w:rPr>
                <w:b/>
                <w:sz w:val="28"/>
                <w:szCs w:val="28"/>
              </w:rPr>
            </w:pPr>
            <w:r>
              <w:rPr>
                <w:b/>
                <w:sz w:val="28"/>
                <w:szCs w:val="28"/>
              </w:rPr>
              <w:t>-</w:t>
            </w:r>
          </w:p>
        </w:tc>
        <w:tc>
          <w:tcPr>
            <w:tcW w:w="1412" w:type="dxa"/>
            <w:gridSpan w:val="2"/>
            <w:shd w:val="clear" w:color="auto" w:fill="auto"/>
          </w:tcPr>
          <w:p w:rsidR="00FD1C02" w:rsidRPr="004D7CA0" w:rsidRDefault="00FD1C02" w:rsidP="00FD1C02">
            <w:pPr>
              <w:jc w:val="center"/>
              <w:rPr>
                <w:b/>
                <w:sz w:val="28"/>
                <w:szCs w:val="28"/>
              </w:rPr>
            </w:pPr>
            <w:r>
              <w:rPr>
                <w:b/>
                <w:sz w:val="28"/>
                <w:szCs w:val="28"/>
              </w:rPr>
              <w:t>-</w:t>
            </w:r>
          </w:p>
        </w:tc>
        <w:tc>
          <w:tcPr>
            <w:tcW w:w="1844" w:type="dxa"/>
            <w:shd w:val="clear" w:color="auto" w:fill="auto"/>
          </w:tcPr>
          <w:p w:rsidR="00FD1C02" w:rsidRPr="004D7CA0" w:rsidRDefault="00FD1C02" w:rsidP="00FD1C02">
            <w:pPr>
              <w:jc w:val="center"/>
              <w:rPr>
                <w:b/>
                <w:sz w:val="28"/>
                <w:szCs w:val="28"/>
              </w:rPr>
            </w:pPr>
            <w:r>
              <w:rPr>
                <w:b/>
                <w:sz w:val="28"/>
                <w:szCs w:val="28"/>
              </w:rPr>
              <w:t>-</w:t>
            </w:r>
          </w:p>
        </w:tc>
        <w:tc>
          <w:tcPr>
            <w:tcW w:w="1558" w:type="dxa"/>
            <w:shd w:val="clear" w:color="auto" w:fill="auto"/>
          </w:tcPr>
          <w:p w:rsidR="00FD1C02" w:rsidRPr="004D7CA0" w:rsidRDefault="00FD1C02" w:rsidP="00FD1C02">
            <w:pPr>
              <w:jc w:val="center"/>
              <w:rPr>
                <w:b/>
                <w:sz w:val="28"/>
                <w:szCs w:val="28"/>
              </w:rPr>
            </w:pPr>
          </w:p>
        </w:tc>
      </w:tr>
      <w:tr w:rsidR="00FD1C02" w:rsidRPr="004D7CA0" w:rsidTr="00BE7377">
        <w:trPr>
          <w:trHeight w:val="323"/>
        </w:trPr>
        <w:tc>
          <w:tcPr>
            <w:tcW w:w="817" w:type="dxa"/>
            <w:shd w:val="clear" w:color="auto" w:fill="auto"/>
          </w:tcPr>
          <w:p w:rsidR="00FD1C02" w:rsidRPr="00FD1C02" w:rsidRDefault="00FD1C02" w:rsidP="00FD1C02">
            <w:pPr>
              <w:jc w:val="center"/>
              <w:rPr>
                <w:sz w:val="28"/>
                <w:szCs w:val="28"/>
              </w:rPr>
            </w:pPr>
            <w:r w:rsidRPr="00FD1C02">
              <w:rPr>
                <w:sz w:val="28"/>
                <w:szCs w:val="28"/>
              </w:rPr>
              <w:t>3</w:t>
            </w:r>
          </w:p>
        </w:tc>
        <w:tc>
          <w:tcPr>
            <w:tcW w:w="854" w:type="dxa"/>
            <w:shd w:val="clear" w:color="auto" w:fill="auto"/>
          </w:tcPr>
          <w:p w:rsidR="00FD1C02" w:rsidRPr="00FD1C02" w:rsidRDefault="00FD1C02" w:rsidP="00FD1C02">
            <w:pPr>
              <w:jc w:val="center"/>
              <w:rPr>
                <w:sz w:val="28"/>
                <w:szCs w:val="28"/>
              </w:rPr>
            </w:pPr>
            <w:r w:rsidRPr="00FD1C02">
              <w:rPr>
                <w:sz w:val="28"/>
                <w:szCs w:val="28"/>
              </w:rPr>
              <w:t>Алтынсаринский район</w:t>
            </w:r>
          </w:p>
        </w:tc>
        <w:tc>
          <w:tcPr>
            <w:tcW w:w="1844" w:type="dxa"/>
            <w:shd w:val="clear" w:color="auto" w:fill="auto"/>
          </w:tcPr>
          <w:p w:rsidR="00FD1C02" w:rsidRPr="00FD1C02" w:rsidRDefault="00FD1C02" w:rsidP="00FD1C02">
            <w:pPr>
              <w:jc w:val="center"/>
              <w:rPr>
                <w:sz w:val="28"/>
                <w:szCs w:val="28"/>
              </w:rPr>
            </w:pPr>
            <w:r w:rsidRPr="00FD1C02">
              <w:rPr>
                <w:sz w:val="28"/>
                <w:szCs w:val="28"/>
              </w:rPr>
              <w:t>с. Большая Чураковка</w:t>
            </w:r>
          </w:p>
        </w:tc>
        <w:tc>
          <w:tcPr>
            <w:tcW w:w="1418" w:type="dxa"/>
            <w:shd w:val="clear" w:color="auto" w:fill="auto"/>
          </w:tcPr>
          <w:p w:rsidR="00FD1C02" w:rsidRPr="00FD1C02" w:rsidRDefault="00FD1C02" w:rsidP="00FD1C02">
            <w:pPr>
              <w:jc w:val="center"/>
              <w:rPr>
                <w:sz w:val="28"/>
                <w:szCs w:val="28"/>
              </w:rPr>
            </w:pPr>
            <w:r w:rsidRPr="00FD1C02">
              <w:rPr>
                <w:sz w:val="28"/>
                <w:szCs w:val="28"/>
              </w:rPr>
              <w:t>2024</w:t>
            </w:r>
          </w:p>
        </w:tc>
        <w:tc>
          <w:tcPr>
            <w:tcW w:w="2551" w:type="dxa"/>
            <w:shd w:val="clear" w:color="auto" w:fill="auto"/>
          </w:tcPr>
          <w:p w:rsidR="00FD1C02" w:rsidRPr="00FD1C02" w:rsidRDefault="00FD1C02" w:rsidP="00FD1C02">
            <w:pPr>
              <w:jc w:val="center"/>
              <w:rPr>
                <w:sz w:val="28"/>
                <w:szCs w:val="28"/>
              </w:rPr>
            </w:pPr>
            <w:r>
              <w:rPr>
                <w:sz w:val="28"/>
                <w:szCs w:val="28"/>
              </w:rPr>
              <w:t>п</w:t>
            </w:r>
            <w:r w:rsidRPr="00FD1C02">
              <w:rPr>
                <w:sz w:val="28"/>
                <w:szCs w:val="28"/>
              </w:rPr>
              <w:t>одтоплено 2 дома</w:t>
            </w:r>
          </w:p>
        </w:tc>
        <w:tc>
          <w:tcPr>
            <w:tcW w:w="425" w:type="dxa"/>
            <w:shd w:val="clear" w:color="auto" w:fill="auto"/>
          </w:tcPr>
          <w:p w:rsidR="00FD1C02" w:rsidRPr="004D7CA0" w:rsidRDefault="00FD1C02" w:rsidP="00FD1C02">
            <w:pPr>
              <w:jc w:val="center"/>
              <w:rPr>
                <w:b/>
                <w:sz w:val="28"/>
                <w:szCs w:val="28"/>
              </w:rPr>
            </w:pPr>
            <w:r>
              <w:rPr>
                <w:b/>
                <w:sz w:val="28"/>
                <w:szCs w:val="28"/>
              </w:rPr>
              <w:t>-</w:t>
            </w:r>
          </w:p>
        </w:tc>
        <w:tc>
          <w:tcPr>
            <w:tcW w:w="709" w:type="dxa"/>
            <w:shd w:val="clear" w:color="auto" w:fill="auto"/>
          </w:tcPr>
          <w:p w:rsidR="00FD1C02" w:rsidRPr="004D7CA0" w:rsidRDefault="00FD1C02" w:rsidP="00FD1C02">
            <w:pPr>
              <w:jc w:val="center"/>
              <w:rPr>
                <w:b/>
                <w:sz w:val="28"/>
                <w:szCs w:val="28"/>
              </w:rPr>
            </w:pPr>
            <w:r>
              <w:rPr>
                <w:b/>
                <w:sz w:val="28"/>
                <w:szCs w:val="28"/>
              </w:rPr>
              <w:t>-</w:t>
            </w:r>
          </w:p>
        </w:tc>
        <w:tc>
          <w:tcPr>
            <w:tcW w:w="993" w:type="dxa"/>
            <w:shd w:val="clear" w:color="auto" w:fill="auto"/>
          </w:tcPr>
          <w:p w:rsidR="00FD1C02" w:rsidRPr="004D7CA0" w:rsidRDefault="00FD1C02" w:rsidP="00FD1C02">
            <w:pPr>
              <w:jc w:val="center"/>
              <w:rPr>
                <w:b/>
                <w:sz w:val="28"/>
                <w:szCs w:val="28"/>
              </w:rPr>
            </w:pPr>
            <w:r>
              <w:rPr>
                <w:b/>
                <w:sz w:val="28"/>
                <w:szCs w:val="28"/>
              </w:rPr>
              <w:t>-</w:t>
            </w:r>
          </w:p>
        </w:tc>
        <w:tc>
          <w:tcPr>
            <w:tcW w:w="709" w:type="dxa"/>
            <w:gridSpan w:val="2"/>
            <w:shd w:val="clear" w:color="auto" w:fill="auto"/>
          </w:tcPr>
          <w:p w:rsidR="00FD1C02" w:rsidRPr="004D7CA0" w:rsidRDefault="00FD1C02" w:rsidP="00FD1C02">
            <w:pPr>
              <w:jc w:val="center"/>
              <w:rPr>
                <w:b/>
                <w:sz w:val="28"/>
                <w:szCs w:val="28"/>
              </w:rPr>
            </w:pPr>
            <w:r>
              <w:rPr>
                <w:b/>
                <w:sz w:val="28"/>
                <w:szCs w:val="28"/>
              </w:rPr>
              <w:t>-</w:t>
            </w:r>
          </w:p>
        </w:tc>
        <w:tc>
          <w:tcPr>
            <w:tcW w:w="1412" w:type="dxa"/>
            <w:gridSpan w:val="2"/>
            <w:shd w:val="clear" w:color="auto" w:fill="auto"/>
          </w:tcPr>
          <w:p w:rsidR="00FD1C02" w:rsidRPr="004D7CA0" w:rsidRDefault="00FD1C02" w:rsidP="00FD1C02">
            <w:pPr>
              <w:jc w:val="center"/>
              <w:rPr>
                <w:b/>
                <w:sz w:val="28"/>
                <w:szCs w:val="28"/>
              </w:rPr>
            </w:pPr>
            <w:r>
              <w:rPr>
                <w:b/>
                <w:sz w:val="28"/>
                <w:szCs w:val="28"/>
              </w:rPr>
              <w:t>-</w:t>
            </w:r>
          </w:p>
        </w:tc>
        <w:tc>
          <w:tcPr>
            <w:tcW w:w="1844" w:type="dxa"/>
            <w:shd w:val="clear" w:color="auto" w:fill="auto"/>
          </w:tcPr>
          <w:p w:rsidR="00FD1C02" w:rsidRPr="004D7CA0" w:rsidRDefault="00FD1C02" w:rsidP="00FD1C02">
            <w:pPr>
              <w:jc w:val="center"/>
              <w:rPr>
                <w:b/>
                <w:sz w:val="28"/>
                <w:szCs w:val="28"/>
              </w:rPr>
            </w:pPr>
            <w:r>
              <w:rPr>
                <w:b/>
                <w:sz w:val="28"/>
                <w:szCs w:val="28"/>
              </w:rPr>
              <w:t>-</w:t>
            </w:r>
          </w:p>
        </w:tc>
        <w:tc>
          <w:tcPr>
            <w:tcW w:w="1558" w:type="dxa"/>
            <w:shd w:val="clear" w:color="auto" w:fill="auto"/>
          </w:tcPr>
          <w:p w:rsidR="00FD1C02" w:rsidRPr="004D7CA0" w:rsidRDefault="00FD1C02" w:rsidP="00FD1C02">
            <w:pPr>
              <w:jc w:val="center"/>
              <w:rPr>
                <w:b/>
                <w:sz w:val="28"/>
                <w:szCs w:val="28"/>
              </w:rPr>
            </w:pPr>
          </w:p>
        </w:tc>
      </w:tr>
      <w:tr w:rsidR="00AA3E85" w:rsidRPr="004D7CA0" w:rsidTr="00BE7377">
        <w:trPr>
          <w:trHeight w:val="323"/>
        </w:trPr>
        <w:tc>
          <w:tcPr>
            <w:tcW w:w="817" w:type="dxa"/>
            <w:shd w:val="clear" w:color="auto" w:fill="auto"/>
          </w:tcPr>
          <w:p w:rsidR="00AA3E85" w:rsidRDefault="00AA3E85" w:rsidP="00AA3E85">
            <w:pPr>
              <w:jc w:val="center"/>
              <w:rPr>
                <w:b/>
                <w:sz w:val="28"/>
                <w:szCs w:val="28"/>
              </w:rPr>
            </w:pPr>
          </w:p>
        </w:tc>
        <w:tc>
          <w:tcPr>
            <w:tcW w:w="854" w:type="dxa"/>
            <w:shd w:val="clear" w:color="auto" w:fill="auto"/>
          </w:tcPr>
          <w:p w:rsidR="00AA3E85" w:rsidRDefault="00AA3E85" w:rsidP="00AA3E85">
            <w:pPr>
              <w:jc w:val="center"/>
              <w:rPr>
                <w:b/>
                <w:sz w:val="28"/>
                <w:szCs w:val="28"/>
              </w:rPr>
            </w:pPr>
          </w:p>
        </w:tc>
        <w:tc>
          <w:tcPr>
            <w:tcW w:w="1844" w:type="dxa"/>
            <w:shd w:val="clear" w:color="auto" w:fill="auto"/>
          </w:tcPr>
          <w:p w:rsidR="00AA3E85" w:rsidRDefault="00AA3E85" w:rsidP="00AA3E85">
            <w:pPr>
              <w:jc w:val="center"/>
              <w:rPr>
                <w:b/>
                <w:sz w:val="28"/>
                <w:szCs w:val="28"/>
              </w:rPr>
            </w:pPr>
          </w:p>
        </w:tc>
        <w:tc>
          <w:tcPr>
            <w:tcW w:w="1418" w:type="dxa"/>
            <w:shd w:val="clear" w:color="auto" w:fill="auto"/>
          </w:tcPr>
          <w:p w:rsidR="00AA3E85" w:rsidRDefault="00AA3E85" w:rsidP="00AA3E85">
            <w:pPr>
              <w:jc w:val="center"/>
              <w:rPr>
                <w:b/>
                <w:sz w:val="28"/>
                <w:szCs w:val="28"/>
              </w:rPr>
            </w:pPr>
          </w:p>
        </w:tc>
        <w:tc>
          <w:tcPr>
            <w:tcW w:w="2551" w:type="dxa"/>
            <w:shd w:val="clear" w:color="auto" w:fill="auto"/>
          </w:tcPr>
          <w:p w:rsidR="00AA3E85" w:rsidRDefault="00AA3E85" w:rsidP="00AA3E85">
            <w:pPr>
              <w:jc w:val="center"/>
              <w:rPr>
                <w:b/>
                <w:sz w:val="28"/>
                <w:szCs w:val="28"/>
              </w:rPr>
            </w:pPr>
          </w:p>
        </w:tc>
        <w:tc>
          <w:tcPr>
            <w:tcW w:w="425" w:type="dxa"/>
            <w:shd w:val="clear" w:color="auto" w:fill="auto"/>
          </w:tcPr>
          <w:p w:rsidR="00AA3E85" w:rsidRDefault="00AA3E85" w:rsidP="00AA3E85">
            <w:pPr>
              <w:jc w:val="center"/>
              <w:rPr>
                <w:b/>
                <w:sz w:val="28"/>
                <w:szCs w:val="28"/>
              </w:rPr>
            </w:pPr>
          </w:p>
        </w:tc>
        <w:tc>
          <w:tcPr>
            <w:tcW w:w="709" w:type="dxa"/>
            <w:shd w:val="clear" w:color="auto" w:fill="auto"/>
          </w:tcPr>
          <w:p w:rsidR="00AA3E85" w:rsidRDefault="00AA3E85" w:rsidP="00AA3E85">
            <w:pPr>
              <w:jc w:val="center"/>
              <w:rPr>
                <w:b/>
                <w:sz w:val="28"/>
                <w:szCs w:val="28"/>
              </w:rPr>
            </w:pPr>
          </w:p>
        </w:tc>
        <w:tc>
          <w:tcPr>
            <w:tcW w:w="993" w:type="dxa"/>
            <w:shd w:val="clear" w:color="auto" w:fill="auto"/>
          </w:tcPr>
          <w:p w:rsidR="00AA3E85" w:rsidRDefault="00AA3E85" w:rsidP="00AA3E85">
            <w:pPr>
              <w:jc w:val="center"/>
              <w:rPr>
                <w:b/>
                <w:sz w:val="28"/>
                <w:szCs w:val="28"/>
              </w:rPr>
            </w:pPr>
          </w:p>
        </w:tc>
        <w:tc>
          <w:tcPr>
            <w:tcW w:w="709" w:type="dxa"/>
            <w:gridSpan w:val="2"/>
            <w:shd w:val="clear" w:color="auto" w:fill="auto"/>
          </w:tcPr>
          <w:p w:rsidR="00AA3E85" w:rsidRDefault="00AA3E85" w:rsidP="00AA3E85">
            <w:pPr>
              <w:jc w:val="center"/>
              <w:rPr>
                <w:b/>
                <w:sz w:val="28"/>
                <w:szCs w:val="28"/>
              </w:rPr>
            </w:pPr>
          </w:p>
        </w:tc>
        <w:tc>
          <w:tcPr>
            <w:tcW w:w="1412" w:type="dxa"/>
            <w:gridSpan w:val="2"/>
            <w:shd w:val="clear" w:color="auto" w:fill="auto"/>
          </w:tcPr>
          <w:p w:rsidR="00AA3E85" w:rsidRDefault="00AA3E85" w:rsidP="00AA3E85">
            <w:pPr>
              <w:jc w:val="center"/>
              <w:rPr>
                <w:b/>
                <w:sz w:val="28"/>
                <w:szCs w:val="28"/>
              </w:rPr>
            </w:pPr>
          </w:p>
        </w:tc>
        <w:tc>
          <w:tcPr>
            <w:tcW w:w="1844" w:type="dxa"/>
            <w:shd w:val="clear" w:color="auto" w:fill="auto"/>
          </w:tcPr>
          <w:p w:rsidR="00AA3E85" w:rsidRDefault="00AA3E85" w:rsidP="00AA3E85">
            <w:pPr>
              <w:jc w:val="center"/>
              <w:rPr>
                <w:b/>
                <w:sz w:val="28"/>
                <w:szCs w:val="28"/>
              </w:rPr>
            </w:pPr>
          </w:p>
        </w:tc>
        <w:tc>
          <w:tcPr>
            <w:tcW w:w="1558" w:type="dxa"/>
            <w:shd w:val="clear" w:color="auto" w:fill="auto"/>
          </w:tcPr>
          <w:p w:rsidR="00AA3E85" w:rsidRPr="004D7CA0" w:rsidRDefault="00AA3E85" w:rsidP="00AA3E85">
            <w:pPr>
              <w:jc w:val="center"/>
              <w:rPr>
                <w:b/>
                <w:sz w:val="28"/>
                <w:szCs w:val="28"/>
              </w:rPr>
            </w:pPr>
          </w:p>
        </w:tc>
      </w:tr>
      <w:tr w:rsidR="00AA3E85" w:rsidRPr="004D7CA0" w:rsidTr="00BE7377">
        <w:trPr>
          <w:trHeight w:val="323"/>
        </w:trPr>
        <w:tc>
          <w:tcPr>
            <w:tcW w:w="15134" w:type="dxa"/>
            <w:gridSpan w:val="14"/>
            <w:shd w:val="clear" w:color="auto" w:fill="auto"/>
          </w:tcPr>
          <w:p w:rsidR="00AA3E85" w:rsidRPr="004D7CA0" w:rsidRDefault="00AA3E85" w:rsidP="00AA3E85">
            <w:pPr>
              <w:jc w:val="center"/>
              <w:rPr>
                <w:b/>
                <w:sz w:val="28"/>
                <w:szCs w:val="28"/>
              </w:rPr>
            </w:pPr>
            <w:r w:rsidRPr="004D7CA0">
              <w:rPr>
                <w:sz w:val="28"/>
                <w:szCs w:val="28"/>
                <w:lang w:val="kk-KZ"/>
              </w:rPr>
              <w:t xml:space="preserve">Прочие открытые территории </w:t>
            </w:r>
            <w:r>
              <w:rPr>
                <w:sz w:val="28"/>
                <w:szCs w:val="28"/>
                <w:lang w:val="kk-KZ"/>
              </w:rPr>
              <w:t>участков переливов дорог и улиц</w:t>
            </w:r>
          </w:p>
        </w:tc>
      </w:tr>
      <w:tr w:rsidR="00AA3E85" w:rsidRPr="004D7CA0" w:rsidTr="00BE7377">
        <w:trPr>
          <w:trHeight w:val="323"/>
        </w:trPr>
        <w:tc>
          <w:tcPr>
            <w:tcW w:w="817" w:type="dxa"/>
            <w:shd w:val="clear" w:color="auto" w:fill="auto"/>
          </w:tcPr>
          <w:p w:rsidR="00AA3E85" w:rsidRPr="004D7CA0" w:rsidRDefault="00AA3E85" w:rsidP="00AA3E85">
            <w:pPr>
              <w:jc w:val="center"/>
              <w:rPr>
                <w:b/>
                <w:sz w:val="28"/>
                <w:szCs w:val="28"/>
              </w:rPr>
            </w:pPr>
          </w:p>
        </w:tc>
        <w:tc>
          <w:tcPr>
            <w:tcW w:w="854" w:type="dxa"/>
            <w:shd w:val="clear" w:color="auto" w:fill="auto"/>
          </w:tcPr>
          <w:p w:rsidR="00AA3E85" w:rsidRPr="004D7CA0" w:rsidRDefault="00AA3E85" w:rsidP="00AA3E85">
            <w:pPr>
              <w:jc w:val="center"/>
              <w:rPr>
                <w:b/>
                <w:sz w:val="28"/>
                <w:szCs w:val="28"/>
              </w:rPr>
            </w:pPr>
          </w:p>
        </w:tc>
        <w:tc>
          <w:tcPr>
            <w:tcW w:w="1844" w:type="dxa"/>
            <w:shd w:val="clear" w:color="auto" w:fill="auto"/>
          </w:tcPr>
          <w:p w:rsidR="00AA3E85" w:rsidRPr="004D7CA0" w:rsidRDefault="00AA3E85" w:rsidP="00AA3E85">
            <w:pPr>
              <w:jc w:val="center"/>
              <w:rPr>
                <w:b/>
                <w:sz w:val="28"/>
                <w:szCs w:val="28"/>
              </w:rPr>
            </w:pPr>
          </w:p>
        </w:tc>
        <w:tc>
          <w:tcPr>
            <w:tcW w:w="1418" w:type="dxa"/>
            <w:shd w:val="clear" w:color="auto" w:fill="auto"/>
          </w:tcPr>
          <w:p w:rsidR="00AA3E85" w:rsidRPr="004D7CA0" w:rsidRDefault="00AA3E85" w:rsidP="00AA3E85">
            <w:pPr>
              <w:jc w:val="center"/>
              <w:rPr>
                <w:b/>
                <w:sz w:val="28"/>
                <w:szCs w:val="28"/>
              </w:rPr>
            </w:pPr>
          </w:p>
        </w:tc>
        <w:tc>
          <w:tcPr>
            <w:tcW w:w="2551" w:type="dxa"/>
            <w:shd w:val="clear" w:color="auto" w:fill="auto"/>
          </w:tcPr>
          <w:p w:rsidR="00AA3E85" w:rsidRPr="004D7CA0" w:rsidRDefault="00AA3E85" w:rsidP="00AA3E85">
            <w:pPr>
              <w:jc w:val="center"/>
              <w:rPr>
                <w:b/>
                <w:sz w:val="28"/>
                <w:szCs w:val="28"/>
              </w:rPr>
            </w:pPr>
          </w:p>
        </w:tc>
        <w:tc>
          <w:tcPr>
            <w:tcW w:w="425" w:type="dxa"/>
            <w:shd w:val="clear" w:color="auto" w:fill="auto"/>
          </w:tcPr>
          <w:p w:rsidR="00AA3E85" w:rsidRPr="004D7CA0" w:rsidRDefault="00AA3E85" w:rsidP="00AA3E85">
            <w:pPr>
              <w:jc w:val="center"/>
              <w:rPr>
                <w:b/>
                <w:sz w:val="28"/>
                <w:szCs w:val="28"/>
              </w:rPr>
            </w:pPr>
          </w:p>
        </w:tc>
        <w:tc>
          <w:tcPr>
            <w:tcW w:w="709" w:type="dxa"/>
            <w:shd w:val="clear" w:color="auto" w:fill="auto"/>
          </w:tcPr>
          <w:p w:rsidR="00AA3E85" w:rsidRPr="004D7CA0" w:rsidRDefault="00AA3E85" w:rsidP="00AA3E85">
            <w:pPr>
              <w:jc w:val="center"/>
              <w:rPr>
                <w:b/>
                <w:sz w:val="28"/>
                <w:szCs w:val="28"/>
              </w:rPr>
            </w:pPr>
          </w:p>
        </w:tc>
        <w:tc>
          <w:tcPr>
            <w:tcW w:w="993" w:type="dxa"/>
            <w:shd w:val="clear" w:color="auto" w:fill="auto"/>
          </w:tcPr>
          <w:p w:rsidR="00AA3E85" w:rsidRPr="004D7CA0" w:rsidRDefault="00AA3E85" w:rsidP="00AA3E85">
            <w:pPr>
              <w:jc w:val="center"/>
              <w:rPr>
                <w:b/>
                <w:sz w:val="28"/>
                <w:szCs w:val="28"/>
              </w:rPr>
            </w:pPr>
          </w:p>
        </w:tc>
        <w:tc>
          <w:tcPr>
            <w:tcW w:w="709" w:type="dxa"/>
            <w:gridSpan w:val="2"/>
            <w:shd w:val="clear" w:color="auto" w:fill="auto"/>
          </w:tcPr>
          <w:p w:rsidR="00AA3E85" w:rsidRPr="004D7CA0" w:rsidRDefault="00AA3E85" w:rsidP="00AA3E85">
            <w:pPr>
              <w:jc w:val="center"/>
              <w:rPr>
                <w:b/>
                <w:sz w:val="28"/>
                <w:szCs w:val="28"/>
              </w:rPr>
            </w:pPr>
          </w:p>
        </w:tc>
        <w:tc>
          <w:tcPr>
            <w:tcW w:w="1412" w:type="dxa"/>
            <w:gridSpan w:val="2"/>
            <w:shd w:val="clear" w:color="auto" w:fill="auto"/>
          </w:tcPr>
          <w:p w:rsidR="00AA3E85" w:rsidRPr="004D7CA0" w:rsidRDefault="00AA3E85" w:rsidP="00AA3E85">
            <w:pPr>
              <w:jc w:val="center"/>
              <w:rPr>
                <w:b/>
                <w:sz w:val="28"/>
                <w:szCs w:val="28"/>
              </w:rPr>
            </w:pPr>
          </w:p>
        </w:tc>
        <w:tc>
          <w:tcPr>
            <w:tcW w:w="1844" w:type="dxa"/>
            <w:shd w:val="clear" w:color="auto" w:fill="auto"/>
          </w:tcPr>
          <w:p w:rsidR="00AA3E85" w:rsidRPr="004D7CA0" w:rsidRDefault="00AA3E85" w:rsidP="00AA3E85">
            <w:pPr>
              <w:jc w:val="center"/>
              <w:rPr>
                <w:b/>
                <w:sz w:val="28"/>
                <w:szCs w:val="28"/>
              </w:rPr>
            </w:pPr>
          </w:p>
        </w:tc>
        <w:tc>
          <w:tcPr>
            <w:tcW w:w="1558" w:type="dxa"/>
            <w:shd w:val="clear" w:color="auto" w:fill="auto"/>
          </w:tcPr>
          <w:p w:rsidR="00AA3E85" w:rsidRPr="004D7CA0" w:rsidRDefault="00AA3E85" w:rsidP="00AA3E85">
            <w:pPr>
              <w:jc w:val="center"/>
              <w:rPr>
                <w:b/>
                <w:sz w:val="28"/>
                <w:szCs w:val="28"/>
              </w:rPr>
            </w:pPr>
          </w:p>
        </w:tc>
      </w:tr>
      <w:tr w:rsidR="00AA3E85" w:rsidRPr="004D7CA0" w:rsidTr="00BE7377">
        <w:trPr>
          <w:trHeight w:val="323"/>
        </w:trPr>
        <w:tc>
          <w:tcPr>
            <w:tcW w:w="817" w:type="dxa"/>
            <w:shd w:val="clear" w:color="auto" w:fill="auto"/>
          </w:tcPr>
          <w:p w:rsidR="00AA3E85" w:rsidRPr="004D7CA0" w:rsidRDefault="00AA3E85" w:rsidP="00AA3E85">
            <w:pPr>
              <w:jc w:val="center"/>
              <w:rPr>
                <w:b/>
                <w:sz w:val="28"/>
                <w:szCs w:val="28"/>
              </w:rPr>
            </w:pPr>
          </w:p>
        </w:tc>
        <w:tc>
          <w:tcPr>
            <w:tcW w:w="854" w:type="dxa"/>
            <w:shd w:val="clear" w:color="auto" w:fill="auto"/>
          </w:tcPr>
          <w:p w:rsidR="00AA3E85" w:rsidRPr="004D7CA0" w:rsidRDefault="00AA3E85" w:rsidP="00AA3E85">
            <w:pPr>
              <w:jc w:val="center"/>
              <w:rPr>
                <w:b/>
                <w:sz w:val="28"/>
                <w:szCs w:val="28"/>
              </w:rPr>
            </w:pPr>
          </w:p>
        </w:tc>
        <w:tc>
          <w:tcPr>
            <w:tcW w:w="1844" w:type="dxa"/>
            <w:shd w:val="clear" w:color="auto" w:fill="auto"/>
          </w:tcPr>
          <w:p w:rsidR="00AA3E85" w:rsidRPr="004D7CA0" w:rsidRDefault="00AA3E85" w:rsidP="00AA3E85">
            <w:pPr>
              <w:jc w:val="center"/>
              <w:rPr>
                <w:b/>
                <w:sz w:val="28"/>
                <w:szCs w:val="28"/>
              </w:rPr>
            </w:pPr>
          </w:p>
        </w:tc>
        <w:tc>
          <w:tcPr>
            <w:tcW w:w="1418" w:type="dxa"/>
            <w:shd w:val="clear" w:color="auto" w:fill="auto"/>
          </w:tcPr>
          <w:p w:rsidR="00AA3E85" w:rsidRPr="004D7CA0" w:rsidRDefault="00AA3E85" w:rsidP="00AA3E85">
            <w:pPr>
              <w:jc w:val="center"/>
              <w:rPr>
                <w:b/>
                <w:sz w:val="28"/>
                <w:szCs w:val="28"/>
              </w:rPr>
            </w:pPr>
          </w:p>
        </w:tc>
        <w:tc>
          <w:tcPr>
            <w:tcW w:w="2551" w:type="dxa"/>
            <w:shd w:val="clear" w:color="auto" w:fill="auto"/>
          </w:tcPr>
          <w:p w:rsidR="00AA3E85" w:rsidRPr="004D7CA0" w:rsidRDefault="00AA3E85" w:rsidP="00AA3E85">
            <w:pPr>
              <w:jc w:val="center"/>
              <w:rPr>
                <w:b/>
                <w:sz w:val="28"/>
                <w:szCs w:val="28"/>
              </w:rPr>
            </w:pPr>
          </w:p>
        </w:tc>
        <w:tc>
          <w:tcPr>
            <w:tcW w:w="425" w:type="dxa"/>
            <w:shd w:val="clear" w:color="auto" w:fill="auto"/>
          </w:tcPr>
          <w:p w:rsidR="00AA3E85" w:rsidRPr="004D7CA0" w:rsidRDefault="00AA3E85" w:rsidP="00AA3E85">
            <w:pPr>
              <w:jc w:val="center"/>
              <w:rPr>
                <w:b/>
                <w:sz w:val="28"/>
                <w:szCs w:val="28"/>
              </w:rPr>
            </w:pPr>
          </w:p>
        </w:tc>
        <w:tc>
          <w:tcPr>
            <w:tcW w:w="709" w:type="dxa"/>
            <w:shd w:val="clear" w:color="auto" w:fill="auto"/>
          </w:tcPr>
          <w:p w:rsidR="00AA3E85" w:rsidRPr="004D7CA0" w:rsidRDefault="00AA3E85" w:rsidP="00AA3E85">
            <w:pPr>
              <w:jc w:val="center"/>
              <w:rPr>
                <w:b/>
                <w:sz w:val="28"/>
                <w:szCs w:val="28"/>
              </w:rPr>
            </w:pPr>
          </w:p>
        </w:tc>
        <w:tc>
          <w:tcPr>
            <w:tcW w:w="993" w:type="dxa"/>
            <w:shd w:val="clear" w:color="auto" w:fill="auto"/>
          </w:tcPr>
          <w:p w:rsidR="00AA3E85" w:rsidRPr="004D7CA0" w:rsidRDefault="00AA3E85" w:rsidP="00AA3E85">
            <w:pPr>
              <w:jc w:val="center"/>
              <w:rPr>
                <w:b/>
                <w:sz w:val="28"/>
                <w:szCs w:val="28"/>
              </w:rPr>
            </w:pPr>
          </w:p>
        </w:tc>
        <w:tc>
          <w:tcPr>
            <w:tcW w:w="709" w:type="dxa"/>
            <w:gridSpan w:val="2"/>
            <w:shd w:val="clear" w:color="auto" w:fill="auto"/>
          </w:tcPr>
          <w:p w:rsidR="00AA3E85" w:rsidRPr="004D7CA0" w:rsidRDefault="00AA3E85" w:rsidP="00AA3E85">
            <w:pPr>
              <w:jc w:val="center"/>
              <w:rPr>
                <w:b/>
                <w:sz w:val="28"/>
                <w:szCs w:val="28"/>
              </w:rPr>
            </w:pPr>
          </w:p>
        </w:tc>
        <w:tc>
          <w:tcPr>
            <w:tcW w:w="1412" w:type="dxa"/>
            <w:gridSpan w:val="2"/>
            <w:shd w:val="clear" w:color="auto" w:fill="auto"/>
          </w:tcPr>
          <w:p w:rsidR="00AA3E85" w:rsidRPr="004D7CA0" w:rsidRDefault="00AA3E85" w:rsidP="00AA3E85">
            <w:pPr>
              <w:jc w:val="center"/>
              <w:rPr>
                <w:b/>
                <w:sz w:val="28"/>
                <w:szCs w:val="28"/>
              </w:rPr>
            </w:pPr>
          </w:p>
        </w:tc>
        <w:tc>
          <w:tcPr>
            <w:tcW w:w="1844" w:type="dxa"/>
            <w:shd w:val="clear" w:color="auto" w:fill="auto"/>
          </w:tcPr>
          <w:p w:rsidR="00AA3E85" w:rsidRPr="004D7CA0" w:rsidRDefault="00AA3E85" w:rsidP="00AA3E85">
            <w:pPr>
              <w:jc w:val="center"/>
              <w:rPr>
                <w:b/>
                <w:sz w:val="28"/>
                <w:szCs w:val="28"/>
              </w:rPr>
            </w:pPr>
          </w:p>
        </w:tc>
        <w:tc>
          <w:tcPr>
            <w:tcW w:w="1558" w:type="dxa"/>
            <w:shd w:val="clear" w:color="auto" w:fill="auto"/>
          </w:tcPr>
          <w:p w:rsidR="00AA3E85" w:rsidRPr="004D7CA0" w:rsidRDefault="00AA3E85" w:rsidP="00AA3E85">
            <w:pPr>
              <w:jc w:val="center"/>
              <w:rPr>
                <w:b/>
                <w:sz w:val="28"/>
                <w:szCs w:val="28"/>
              </w:rPr>
            </w:pPr>
          </w:p>
        </w:tc>
      </w:tr>
      <w:tr w:rsidR="00AA3E85" w:rsidRPr="004D7CA0" w:rsidTr="00BE7377">
        <w:trPr>
          <w:trHeight w:val="323"/>
        </w:trPr>
        <w:tc>
          <w:tcPr>
            <w:tcW w:w="817" w:type="dxa"/>
            <w:shd w:val="clear" w:color="auto" w:fill="auto"/>
          </w:tcPr>
          <w:p w:rsidR="00AA3E85" w:rsidRPr="004D7CA0" w:rsidRDefault="00AA3E85" w:rsidP="00AA3E85">
            <w:pPr>
              <w:jc w:val="center"/>
              <w:rPr>
                <w:b/>
                <w:sz w:val="28"/>
                <w:szCs w:val="28"/>
              </w:rPr>
            </w:pPr>
            <w:r w:rsidRPr="004D7CA0">
              <w:rPr>
                <w:b/>
                <w:sz w:val="28"/>
                <w:szCs w:val="28"/>
              </w:rPr>
              <w:t>Итого</w:t>
            </w:r>
          </w:p>
        </w:tc>
        <w:tc>
          <w:tcPr>
            <w:tcW w:w="854" w:type="dxa"/>
            <w:shd w:val="clear" w:color="auto" w:fill="auto"/>
          </w:tcPr>
          <w:p w:rsidR="00AA3E85" w:rsidRPr="004D7CA0" w:rsidRDefault="00AA3E85" w:rsidP="00AA3E85">
            <w:pPr>
              <w:jc w:val="center"/>
              <w:rPr>
                <w:b/>
                <w:sz w:val="28"/>
                <w:szCs w:val="28"/>
              </w:rPr>
            </w:pPr>
          </w:p>
        </w:tc>
        <w:tc>
          <w:tcPr>
            <w:tcW w:w="1844" w:type="dxa"/>
            <w:shd w:val="clear" w:color="auto" w:fill="auto"/>
          </w:tcPr>
          <w:p w:rsidR="00AA3E85" w:rsidRPr="004D7CA0" w:rsidRDefault="00AA3E85" w:rsidP="00AA3E85">
            <w:pPr>
              <w:jc w:val="center"/>
              <w:rPr>
                <w:b/>
                <w:sz w:val="28"/>
                <w:szCs w:val="28"/>
              </w:rPr>
            </w:pPr>
          </w:p>
        </w:tc>
        <w:tc>
          <w:tcPr>
            <w:tcW w:w="1418" w:type="dxa"/>
            <w:shd w:val="clear" w:color="auto" w:fill="auto"/>
          </w:tcPr>
          <w:p w:rsidR="00AA3E85" w:rsidRPr="004D7CA0" w:rsidRDefault="00AA3E85" w:rsidP="00AA3E85">
            <w:pPr>
              <w:jc w:val="center"/>
              <w:rPr>
                <w:b/>
                <w:sz w:val="28"/>
                <w:szCs w:val="28"/>
              </w:rPr>
            </w:pPr>
          </w:p>
        </w:tc>
        <w:tc>
          <w:tcPr>
            <w:tcW w:w="2551" w:type="dxa"/>
            <w:shd w:val="clear" w:color="auto" w:fill="auto"/>
          </w:tcPr>
          <w:p w:rsidR="00AA3E85" w:rsidRPr="004D7CA0" w:rsidRDefault="00AA3E85" w:rsidP="00AA3E85">
            <w:pPr>
              <w:jc w:val="center"/>
              <w:rPr>
                <w:b/>
                <w:sz w:val="28"/>
                <w:szCs w:val="28"/>
              </w:rPr>
            </w:pPr>
          </w:p>
        </w:tc>
        <w:tc>
          <w:tcPr>
            <w:tcW w:w="425" w:type="dxa"/>
            <w:shd w:val="clear" w:color="auto" w:fill="auto"/>
          </w:tcPr>
          <w:p w:rsidR="00AA3E85" w:rsidRPr="004D7CA0" w:rsidRDefault="00AA3E85" w:rsidP="00AA3E85">
            <w:pPr>
              <w:jc w:val="center"/>
              <w:rPr>
                <w:b/>
                <w:sz w:val="28"/>
                <w:szCs w:val="28"/>
              </w:rPr>
            </w:pPr>
          </w:p>
        </w:tc>
        <w:tc>
          <w:tcPr>
            <w:tcW w:w="709" w:type="dxa"/>
            <w:shd w:val="clear" w:color="auto" w:fill="auto"/>
          </w:tcPr>
          <w:p w:rsidR="00AA3E85" w:rsidRPr="004D7CA0" w:rsidRDefault="00AA3E85" w:rsidP="00AA3E85">
            <w:pPr>
              <w:jc w:val="center"/>
              <w:rPr>
                <w:b/>
                <w:sz w:val="28"/>
                <w:szCs w:val="28"/>
              </w:rPr>
            </w:pPr>
          </w:p>
        </w:tc>
        <w:tc>
          <w:tcPr>
            <w:tcW w:w="993" w:type="dxa"/>
            <w:shd w:val="clear" w:color="auto" w:fill="auto"/>
          </w:tcPr>
          <w:p w:rsidR="00AA3E85" w:rsidRPr="004D7CA0" w:rsidRDefault="00AA3E85" w:rsidP="00AA3E85">
            <w:pPr>
              <w:jc w:val="center"/>
              <w:rPr>
                <w:b/>
                <w:sz w:val="28"/>
                <w:szCs w:val="28"/>
              </w:rPr>
            </w:pPr>
          </w:p>
        </w:tc>
        <w:tc>
          <w:tcPr>
            <w:tcW w:w="709" w:type="dxa"/>
            <w:gridSpan w:val="2"/>
            <w:shd w:val="clear" w:color="auto" w:fill="auto"/>
          </w:tcPr>
          <w:p w:rsidR="00AA3E85" w:rsidRPr="004D7CA0" w:rsidRDefault="00AA3E85" w:rsidP="00AA3E85">
            <w:pPr>
              <w:jc w:val="center"/>
              <w:rPr>
                <w:b/>
                <w:sz w:val="28"/>
                <w:szCs w:val="28"/>
              </w:rPr>
            </w:pPr>
          </w:p>
        </w:tc>
        <w:tc>
          <w:tcPr>
            <w:tcW w:w="1412" w:type="dxa"/>
            <w:gridSpan w:val="2"/>
            <w:shd w:val="clear" w:color="auto" w:fill="auto"/>
          </w:tcPr>
          <w:p w:rsidR="00AA3E85" w:rsidRPr="004D7CA0" w:rsidRDefault="00AA3E85" w:rsidP="00AA3E85">
            <w:pPr>
              <w:jc w:val="center"/>
              <w:rPr>
                <w:b/>
                <w:sz w:val="28"/>
                <w:szCs w:val="28"/>
              </w:rPr>
            </w:pPr>
          </w:p>
        </w:tc>
        <w:tc>
          <w:tcPr>
            <w:tcW w:w="1844" w:type="dxa"/>
            <w:shd w:val="clear" w:color="auto" w:fill="auto"/>
          </w:tcPr>
          <w:p w:rsidR="00AA3E85" w:rsidRPr="004D7CA0" w:rsidRDefault="00AA3E85" w:rsidP="00AA3E85">
            <w:pPr>
              <w:jc w:val="center"/>
              <w:rPr>
                <w:b/>
                <w:sz w:val="28"/>
                <w:szCs w:val="28"/>
              </w:rPr>
            </w:pPr>
          </w:p>
        </w:tc>
        <w:tc>
          <w:tcPr>
            <w:tcW w:w="1558" w:type="dxa"/>
            <w:shd w:val="clear" w:color="auto" w:fill="auto"/>
          </w:tcPr>
          <w:p w:rsidR="00AA3E85" w:rsidRPr="004D7CA0" w:rsidRDefault="00AA3E85" w:rsidP="00AA3E85">
            <w:pPr>
              <w:jc w:val="center"/>
              <w:rPr>
                <w:b/>
                <w:sz w:val="28"/>
                <w:szCs w:val="28"/>
              </w:rPr>
            </w:pPr>
          </w:p>
        </w:tc>
      </w:tr>
    </w:tbl>
    <w:p w:rsidR="00516F0A" w:rsidRPr="004D7CA0" w:rsidRDefault="00516F0A" w:rsidP="004D7CA0">
      <w:pPr>
        <w:jc w:val="center"/>
        <w:rPr>
          <w:b/>
          <w:sz w:val="28"/>
          <w:szCs w:val="28"/>
          <w:lang w:val="kk-KZ"/>
        </w:rPr>
      </w:pPr>
    </w:p>
    <w:p w:rsidR="0022563A" w:rsidRDefault="00DA6D6E" w:rsidP="004D7CA0">
      <w:pPr>
        <w:jc w:val="center"/>
        <w:rPr>
          <w:b/>
          <w:sz w:val="28"/>
          <w:szCs w:val="28"/>
        </w:rPr>
      </w:pPr>
      <w:r w:rsidRPr="004D7CA0">
        <w:rPr>
          <w:b/>
          <w:sz w:val="28"/>
          <w:szCs w:val="28"/>
        </w:rPr>
        <w:t>Информация о пунктах сбора пострадавшего населения при возможном наводнении</w:t>
      </w:r>
    </w:p>
    <w:p w:rsidR="004D7B00" w:rsidRPr="004D7CA0" w:rsidRDefault="00DA6D6E" w:rsidP="004D7CA0">
      <w:pPr>
        <w:jc w:val="center"/>
        <w:rPr>
          <w:b/>
          <w:sz w:val="28"/>
          <w:szCs w:val="28"/>
        </w:rPr>
      </w:pPr>
      <w:r w:rsidRPr="004D7CA0">
        <w:rPr>
          <w:b/>
          <w:sz w:val="28"/>
          <w:szCs w:val="28"/>
        </w:rPr>
        <w:t xml:space="preserve"> </w:t>
      </w:r>
    </w:p>
    <w:p w:rsidR="001A6EF9" w:rsidRPr="004D7CA0" w:rsidRDefault="00F64F90" w:rsidP="004D7CA0">
      <w:pPr>
        <w:jc w:val="right"/>
        <w:rPr>
          <w:sz w:val="28"/>
          <w:szCs w:val="28"/>
        </w:rPr>
      </w:pPr>
      <w:r w:rsidRPr="004D7CA0">
        <w:rPr>
          <w:sz w:val="28"/>
          <w:szCs w:val="28"/>
        </w:rPr>
        <w:t>т</w:t>
      </w:r>
      <w:r w:rsidR="001A6EF9" w:rsidRPr="004D7CA0">
        <w:rPr>
          <w:sz w:val="28"/>
          <w:szCs w:val="28"/>
        </w:rPr>
        <w:t xml:space="preserve">аблица </w:t>
      </w:r>
      <w:r w:rsidR="0024524D">
        <w:rPr>
          <w:sz w:val="28"/>
          <w:szCs w:val="28"/>
        </w:rPr>
        <w:t>6</w:t>
      </w:r>
    </w:p>
    <w:p w:rsidR="00DA6D6E" w:rsidRPr="004D7CA0" w:rsidRDefault="00DA6D6E" w:rsidP="004D7CA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216"/>
        <w:gridCol w:w="6088"/>
        <w:gridCol w:w="5110"/>
      </w:tblGrid>
      <w:tr w:rsidR="008F5D31" w:rsidRPr="004D7CA0" w:rsidTr="008F5D31">
        <w:tc>
          <w:tcPr>
            <w:tcW w:w="720" w:type="dxa"/>
            <w:shd w:val="clear" w:color="auto" w:fill="auto"/>
          </w:tcPr>
          <w:p w:rsidR="008F5D31" w:rsidRPr="004D7CA0" w:rsidRDefault="008F5D31" w:rsidP="008F5D31">
            <w:pPr>
              <w:jc w:val="center"/>
              <w:rPr>
                <w:b/>
                <w:sz w:val="28"/>
                <w:szCs w:val="28"/>
              </w:rPr>
            </w:pPr>
          </w:p>
        </w:tc>
        <w:tc>
          <w:tcPr>
            <w:tcW w:w="3216" w:type="dxa"/>
            <w:shd w:val="clear" w:color="auto" w:fill="auto"/>
          </w:tcPr>
          <w:p w:rsidR="008F5D31" w:rsidRPr="004D7CA0" w:rsidRDefault="008F5D31" w:rsidP="008F5D31">
            <w:pPr>
              <w:jc w:val="center"/>
              <w:rPr>
                <w:b/>
                <w:sz w:val="28"/>
                <w:szCs w:val="28"/>
              </w:rPr>
            </w:pPr>
            <w:r w:rsidRPr="004D7CA0">
              <w:rPr>
                <w:b/>
                <w:sz w:val="28"/>
                <w:szCs w:val="28"/>
              </w:rPr>
              <w:t>Наименование населенных пунктов</w:t>
            </w:r>
          </w:p>
        </w:tc>
        <w:tc>
          <w:tcPr>
            <w:tcW w:w="6088" w:type="dxa"/>
            <w:shd w:val="clear" w:color="auto" w:fill="auto"/>
          </w:tcPr>
          <w:p w:rsidR="008F5D31" w:rsidRPr="004D7CA0" w:rsidRDefault="008F5D31" w:rsidP="008F5D31">
            <w:pPr>
              <w:jc w:val="center"/>
              <w:rPr>
                <w:b/>
                <w:sz w:val="28"/>
                <w:szCs w:val="28"/>
              </w:rPr>
            </w:pPr>
            <w:r w:rsidRPr="004D7CA0">
              <w:rPr>
                <w:b/>
                <w:sz w:val="28"/>
                <w:szCs w:val="28"/>
              </w:rPr>
              <w:t xml:space="preserve">Краткая характеристика </w:t>
            </w:r>
            <w:r w:rsidRPr="00A26E21">
              <w:rPr>
                <w:sz w:val="28"/>
                <w:szCs w:val="28"/>
              </w:rPr>
              <w:t>(местоположение, адрес, наименование пункта сбора, контакты)</w:t>
            </w:r>
          </w:p>
        </w:tc>
        <w:tc>
          <w:tcPr>
            <w:tcW w:w="5110" w:type="dxa"/>
            <w:shd w:val="clear" w:color="auto" w:fill="auto"/>
          </w:tcPr>
          <w:p w:rsidR="008F5D31" w:rsidRPr="004D7CA0" w:rsidRDefault="008F5D31" w:rsidP="008F5D31">
            <w:pPr>
              <w:jc w:val="center"/>
              <w:rPr>
                <w:b/>
                <w:sz w:val="28"/>
                <w:szCs w:val="28"/>
              </w:rPr>
            </w:pPr>
            <w:r w:rsidRPr="004D7CA0">
              <w:rPr>
                <w:b/>
                <w:sz w:val="28"/>
                <w:szCs w:val="28"/>
              </w:rPr>
              <w:t xml:space="preserve">Максимальная вместимость </w:t>
            </w:r>
            <w:r w:rsidRPr="00A26E21">
              <w:rPr>
                <w:sz w:val="28"/>
                <w:szCs w:val="28"/>
              </w:rPr>
              <w:t>(человек)</w:t>
            </w:r>
          </w:p>
        </w:tc>
      </w:tr>
      <w:tr w:rsidR="008F5D31" w:rsidRPr="00090CD7" w:rsidTr="008F5D31">
        <w:tc>
          <w:tcPr>
            <w:tcW w:w="720" w:type="dxa"/>
            <w:shd w:val="clear" w:color="auto" w:fill="auto"/>
          </w:tcPr>
          <w:p w:rsidR="008F5D31" w:rsidRPr="002A0913" w:rsidRDefault="008F5D31" w:rsidP="008F5D31">
            <w:pPr>
              <w:jc w:val="center"/>
              <w:rPr>
                <w:sz w:val="28"/>
                <w:szCs w:val="28"/>
              </w:rPr>
            </w:pPr>
            <w:r w:rsidRPr="002A0913">
              <w:rPr>
                <w:sz w:val="28"/>
                <w:szCs w:val="28"/>
              </w:rPr>
              <w:t>1</w:t>
            </w:r>
          </w:p>
        </w:tc>
        <w:tc>
          <w:tcPr>
            <w:tcW w:w="3216" w:type="dxa"/>
            <w:shd w:val="clear" w:color="auto" w:fill="auto"/>
          </w:tcPr>
          <w:p w:rsidR="008F5D31" w:rsidRPr="002A0913" w:rsidRDefault="008F5D31" w:rsidP="008F5D31">
            <w:pPr>
              <w:jc w:val="center"/>
              <w:rPr>
                <w:sz w:val="28"/>
                <w:szCs w:val="28"/>
              </w:rPr>
            </w:pPr>
            <w:r w:rsidRPr="002A0913">
              <w:rPr>
                <w:sz w:val="28"/>
                <w:szCs w:val="28"/>
              </w:rPr>
              <w:t>2</w:t>
            </w:r>
          </w:p>
        </w:tc>
        <w:tc>
          <w:tcPr>
            <w:tcW w:w="6088" w:type="dxa"/>
            <w:shd w:val="clear" w:color="auto" w:fill="auto"/>
          </w:tcPr>
          <w:p w:rsidR="008F5D31" w:rsidRPr="002A0913" w:rsidRDefault="008F5D31" w:rsidP="008F5D31">
            <w:pPr>
              <w:jc w:val="center"/>
              <w:rPr>
                <w:sz w:val="28"/>
                <w:szCs w:val="28"/>
              </w:rPr>
            </w:pPr>
            <w:r w:rsidRPr="002A0913">
              <w:rPr>
                <w:sz w:val="28"/>
                <w:szCs w:val="28"/>
              </w:rPr>
              <w:t>3</w:t>
            </w:r>
          </w:p>
        </w:tc>
        <w:tc>
          <w:tcPr>
            <w:tcW w:w="5110" w:type="dxa"/>
            <w:shd w:val="clear" w:color="auto" w:fill="auto"/>
          </w:tcPr>
          <w:p w:rsidR="008F5D31" w:rsidRPr="002A0913" w:rsidRDefault="008F5D31" w:rsidP="008F5D31">
            <w:pPr>
              <w:jc w:val="center"/>
              <w:rPr>
                <w:sz w:val="28"/>
                <w:szCs w:val="28"/>
              </w:rPr>
            </w:pPr>
            <w:r w:rsidRPr="002A0913">
              <w:rPr>
                <w:sz w:val="28"/>
                <w:szCs w:val="28"/>
              </w:rPr>
              <w:t>4</w:t>
            </w:r>
          </w:p>
        </w:tc>
      </w:tr>
      <w:tr w:rsidR="008F5D31" w:rsidRPr="00595218" w:rsidTr="008F5D31">
        <w:tc>
          <w:tcPr>
            <w:tcW w:w="15134" w:type="dxa"/>
            <w:gridSpan w:val="4"/>
            <w:shd w:val="clear" w:color="auto" w:fill="auto"/>
          </w:tcPr>
          <w:p w:rsidR="008F5D31" w:rsidRPr="00474B7C" w:rsidRDefault="008F5D31" w:rsidP="008F5D31">
            <w:pPr>
              <w:jc w:val="center"/>
              <w:rPr>
                <w:b/>
                <w:sz w:val="28"/>
                <w:szCs w:val="28"/>
              </w:rPr>
            </w:pPr>
            <w:r w:rsidRPr="00474B7C">
              <w:rPr>
                <w:b/>
                <w:sz w:val="28"/>
                <w:szCs w:val="28"/>
              </w:rPr>
              <w:t>Алтынсаринский район</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1</w:t>
            </w:r>
          </w:p>
        </w:tc>
        <w:tc>
          <w:tcPr>
            <w:tcW w:w="3216" w:type="dxa"/>
            <w:shd w:val="clear" w:color="auto" w:fill="auto"/>
          </w:tcPr>
          <w:p w:rsidR="008F5D31" w:rsidRPr="00474B7C" w:rsidRDefault="008F5D31" w:rsidP="008F5D31">
            <w:pPr>
              <w:jc w:val="center"/>
              <w:rPr>
                <w:sz w:val="28"/>
                <w:szCs w:val="28"/>
              </w:rPr>
            </w:pPr>
            <w:r w:rsidRPr="00474B7C">
              <w:rPr>
                <w:sz w:val="28"/>
                <w:szCs w:val="28"/>
              </w:rPr>
              <w:t>с. Шокай</w:t>
            </w:r>
          </w:p>
        </w:tc>
        <w:tc>
          <w:tcPr>
            <w:tcW w:w="6088" w:type="dxa"/>
            <w:shd w:val="clear" w:color="auto" w:fill="auto"/>
          </w:tcPr>
          <w:p w:rsidR="008F5D31" w:rsidRPr="00474B7C" w:rsidRDefault="008F5D31" w:rsidP="008F5D31">
            <w:pPr>
              <w:jc w:val="center"/>
              <w:rPr>
                <w:color w:val="000000"/>
                <w:sz w:val="28"/>
                <w:szCs w:val="28"/>
              </w:rPr>
            </w:pPr>
            <w:r w:rsidRPr="00474B7C">
              <w:rPr>
                <w:color w:val="000000"/>
                <w:sz w:val="28"/>
                <w:szCs w:val="28"/>
              </w:rPr>
              <w:t xml:space="preserve">Алтынсаринский район, сельский округ Имени Ильяса Омарова, село А.Шокай, улица Школьная, здание 16, школьный </w:t>
            </w:r>
            <w:r w:rsidRPr="00474B7C">
              <w:rPr>
                <w:sz w:val="28"/>
                <w:szCs w:val="28"/>
                <w:lang w:val="kk-KZ"/>
              </w:rPr>
              <w:t>тел: 8(71445) 51308, руководитель Сарбасов К.К. тел: дом. 8(71445) 51370 сот. 87772586925</w:t>
            </w:r>
          </w:p>
        </w:tc>
        <w:tc>
          <w:tcPr>
            <w:tcW w:w="5110" w:type="dxa"/>
            <w:shd w:val="clear" w:color="auto" w:fill="auto"/>
          </w:tcPr>
          <w:p w:rsidR="008F5D31" w:rsidRPr="00474B7C" w:rsidRDefault="008F5D31" w:rsidP="008F5D31">
            <w:pPr>
              <w:jc w:val="center"/>
              <w:rPr>
                <w:sz w:val="28"/>
                <w:szCs w:val="28"/>
              </w:rPr>
            </w:pPr>
            <w:r w:rsidRPr="00474B7C">
              <w:rPr>
                <w:sz w:val="28"/>
                <w:szCs w:val="28"/>
              </w:rPr>
              <w:t>100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2</w:t>
            </w:r>
          </w:p>
        </w:tc>
        <w:tc>
          <w:tcPr>
            <w:tcW w:w="3216" w:type="dxa"/>
            <w:shd w:val="clear" w:color="auto" w:fill="auto"/>
          </w:tcPr>
          <w:p w:rsidR="008F5D31" w:rsidRPr="00474B7C" w:rsidRDefault="008F5D31" w:rsidP="008F5D31">
            <w:pPr>
              <w:jc w:val="center"/>
              <w:rPr>
                <w:sz w:val="28"/>
                <w:szCs w:val="28"/>
              </w:rPr>
            </w:pPr>
            <w:r w:rsidRPr="00474B7C">
              <w:rPr>
                <w:sz w:val="28"/>
                <w:szCs w:val="28"/>
              </w:rPr>
              <w:t>с. Свердловка</w:t>
            </w:r>
          </w:p>
        </w:tc>
        <w:tc>
          <w:tcPr>
            <w:tcW w:w="6088" w:type="dxa"/>
            <w:shd w:val="clear" w:color="auto" w:fill="auto"/>
          </w:tcPr>
          <w:p w:rsidR="008F5D31" w:rsidRPr="00474B7C" w:rsidRDefault="008F5D31" w:rsidP="008F5D31">
            <w:pPr>
              <w:jc w:val="center"/>
              <w:rPr>
                <w:b/>
                <w:sz w:val="28"/>
                <w:szCs w:val="28"/>
              </w:rPr>
            </w:pPr>
            <w:r w:rsidRPr="00474B7C">
              <w:rPr>
                <w:sz w:val="28"/>
                <w:szCs w:val="28"/>
                <w:lang w:val="kk-KZ"/>
              </w:rPr>
              <w:t>Алтынсаринский район, село Свердловка, ул. Целинная, 1, школьный телефон: 8(71445) 33758, руководитель Калиева К. Т. дом.тел.8(71445)33784 сот.87018554885</w:t>
            </w:r>
          </w:p>
        </w:tc>
        <w:tc>
          <w:tcPr>
            <w:tcW w:w="5110" w:type="dxa"/>
            <w:shd w:val="clear" w:color="auto" w:fill="auto"/>
          </w:tcPr>
          <w:p w:rsidR="008F5D31" w:rsidRPr="00474B7C" w:rsidRDefault="008F5D31" w:rsidP="008F5D31">
            <w:pPr>
              <w:jc w:val="center"/>
              <w:rPr>
                <w:sz w:val="28"/>
                <w:szCs w:val="28"/>
              </w:rPr>
            </w:pPr>
            <w:r w:rsidRPr="00474B7C">
              <w:rPr>
                <w:sz w:val="28"/>
                <w:szCs w:val="28"/>
              </w:rPr>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3</w:t>
            </w:r>
          </w:p>
        </w:tc>
        <w:tc>
          <w:tcPr>
            <w:tcW w:w="3216" w:type="dxa"/>
            <w:shd w:val="clear" w:color="auto" w:fill="auto"/>
          </w:tcPr>
          <w:p w:rsidR="008F5D31" w:rsidRPr="00474B7C" w:rsidRDefault="008F5D31" w:rsidP="008F5D31">
            <w:pPr>
              <w:jc w:val="center"/>
              <w:rPr>
                <w:sz w:val="28"/>
                <w:szCs w:val="28"/>
              </w:rPr>
            </w:pPr>
            <w:r w:rsidRPr="00474B7C">
              <w:rPr>
                <w:sz w:val="28"/>
                <w:szCs w:val="28"/>
                <w:lang w:val="kk-KZ"/>
              </w:rPr>
              <w:t>с. Б-Чураковка</w:t>
            </w:r>
          </w:p>
        </w:tc>
        <w:tc>
          <w:tcPr>
            <w:tcW w:w="6088" w:type="dxa"/>
            <w:shd w:val="clear" w:color="auto" w:fill="auto"/>
          </w:tcPr>
          <w:p w:rsidR="008F5D31" w:rsidRPr="00474B7C" w:rsidRDefault="008F5D31" w:rsidP="008F5D31">
            <w:pPr>
              <w:tabs>
                <w:tab w:val="left" w:pos="5655"/>
              </w:tabs>
              <w:rPr>
                <w:sz w:val="28"/>
                <w:szCs w:val="28"/>
                <w:lang w:val="kk-KZ"/>
              </w:rPr>
            </w:pPr>
            <w:r w:rsidRPr="00474B7C">
              <w:rPr>
                <w:sz w:val="28"/>
                <w:szCs w:val="28"/>
              </w:rPr>
              <w:t xml:space="preserve">Алтынсаринский район, село Большая Чураковка ул.Почтовая, здание 1 </w:t>
            </w:r>
            <w:r w:rsidRPr="00474B7C">
              <w:rPr>
                <w:sz w:val="28"/>
                <w:szCs w:val="28"/>
                <w:lang w:val="kk-KZ"/>
              </w:rPr>
              <w:t>школьный</w:t>
            </w:r>
            <w:r w:rsidRPr="00474B7C">
              <w:rPr>
                <w:sz w:val="28"/>
                <w:szCs w:val="28"/>
              </w:rPr>
              <w:t xml:space="preserve"> </w:t>
            </w:r>
            <w:r w:rsidRPr="00474B7C">
              <w:rPr>
                <w:sz w:val="28"/>
                <w:szCs w:val="28"/>
                <w:lang w:val="kk-KZ"/>
              </w:rPr>
              <w:t>тел: 8(71445) 35916 Руководитель Лингер А.В. тел: дом. 8(71445) 35784 сот. 87477640737</w:t>
            </w:r>
          </w:p>
          <w:p w:rsidR="008F5D31" w:rsidRPr="00474B7C" w:rsidRDefault="008F5D31" w:rsidP="008F5D31">
            <w:pPr>
              <w:jc w:val="center"/>
              <w:rPr>
                <w:sz w:val="28"/>
                <w:szCs w:val="28"/>
              </w:rPr>
            </w:pPr>
          </w:p>
        </w:tc>
        <w:tc>
          <w:tcPr>
            <w:tcW w:w="5110" w:type="dxa"/>
            <w:shd w:val="clear" w:color="auto" w:fill="auto"/>
          </w:tcPr>
          <w:p w:rsidR="008F5D31" w:rsidRPr="00474B7C" w:rsidRDefault="008F5D31" w:rsidP="008F5D31">
            <w:pPr>
              <w:jc w:val="center"/>
              <w:rPr>
                <w:sz w:val="28"/>
                <w:szCs w:val="28"/>
              </w:rPr>
            </w:pPr>
            <w:r w:rsidRPr="00474B7C">
              <w:rPr>
                <w:sz w:val="28"/>
                <w:szCs w:val="28"/>
              </w:rPr>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4</w:t>
            </w:r>
          </w:p>
        </w:tc>
        <w:tc>
          <w:tcPr>
            <w:tcW w:w="3216" w:type="dxa"/>
            <w:shd w:val="clear" w:color="auto" w:fill="auto"/>
          </w:tcPr>
          <w:p w:rsidR="008F5D31" w:rsidRPr="00474B7C" w:rsidRDefault="008F5D31" w:rsidP="008F5D31">
            <w:pPr>
              <w:jc w:val="center"/>
              <w:rPr>
                <w:sz w:val="28"/>
                <w:szCs w:val="28"/>
              </w:rPr>
            </w:pPr>
            <w:r w:rsidRPr="00474B7C">
              <w:rPr>
                <w:sz w:val="28"/>
                <w:szCs w:val="28"/>
                <w:lang w:val="kk-KZ"/>
              </w:rPr>
              <w:t>с. Танабай</w:t>
            </w:r>
          </w:p>
        </w:tc>
        <w:tc>
          <w:tcPr>
            <w:tcW w:w="6088" w:type="dxa"/>
            <w:shd w:val="clear" w:color="auto" w:fill="auto"/>
          </w:tcPr>
          <w:p w:rsidR="008F5D31" w:rsidRPr="00474B7C" w:rsidRDefault="008F5D31" w:rsidP="008F5D31">
            <w:pPr>
              <w:rPr>
                <w:sz w:val="28"/>
                <w:szCs w:val="28"/>
                <w:lang w:val="kk-KZ"/>
              </w:rPr>
            </w:pPr>
            <w:r w:rsidRPr="00474B7C">
              <w:rPr>
                <w:sz w:val="28"/>
                <w:szCs w:val="28"/>
              </w:rPr>
              <w:t xml:space="preserve">Алтынсаринский район, село Танабай, ул.Урожайная,  здание3 </w:t>
            </w:r>
            <w:r w:rsidRPr="00474B7C">
              <w:rPr>
                <w:sz w:val="28"/>
                <w:szCs w:val="28"/>
                <w:lang w:val="kk-KZ"/>
              </w:rPr>
              <w:t>школьный</w:t>
            </w:r>
            <w:r w:rsidRPr="00474B7C">
              <w:rPr>
                <w:sz w:val="28"/>
                <w:szCs w:val="28"/>
              </w:rPr>
              <w:t xml:space="preserve"> </w:t>
            </w:r>
            <w:r w:rsidRPr="00474B7C">
              <w:rPr>
                <w:sz w:val="28"/>
                <w:szCs w:val="28"/>
                <w:lang w:val="kk-KZ"/>
              </w:rPr>
              <w:t>тел: 8(71445) 51142 И.о. Руководителя Мамаев Ж.Б. тел: сот. 87778791122</w:t>
            </w:r>
          </w:p>
        </w:tc>
        <w:tc>
          <w:tcPr>
            <w:tcW w:w="5110" w:type="dxa"/>
            <w:shd w:val="clear" w:color="auto" w:fill="auto"/>
          </w:tcPr>
          <w:p w:rsidR="008F5D31" w:rsidRPr="00474B7C" w:rsidRDefault="008F5D31" w:rsidP="008F5D31">
            <w:pPr>
              <w:jc w:val="center"/>
              <w:rPr>
                <w:sz w:val="28"/>
                <w:szCs w:val="28"/>
              </w:rPr>
            </w:pPr>
            <w:r w:rsidRPr="00474B7C">
              <w:rPr>
                <w:sz w:val="28"/>
                <w:szCs w:val="28"/>
              </w:rPr>
              <w:t>100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lastRenderedPageBreak/>
              <w:t>5</w:t>
            </w:r>
          </w:p>
        </w:tc>
        <w:tc>
          <w:tcPr>
            <w:tcW w:w="3216" w:type="dxa"/>
            <w:shd w:val="clear" w:color="auto" w:fill="auto"/>
          </w:tcPr>
          <w:p w:rsidR="008F5D31" w:rsidRPr="00474B7C" w:rsidRDefault="008F5D31" w:rsidP="008F5D31">
            <w:pPr>
              <w:jc w:val="center"/>
              <w:rPr>
                <w:sz w:val="28"/>
                <w:szCs w:val="28"/>
              </w:rPr>
            </w:pPr>
            <w:r w:rsidRPr="00474B7C">
              <w:rPr>
                <w:sz w:val="28"/>
                <w:szCs w:val="28"/>
                <w:lang w:val="kk-KZ"/>
              </w:rPr>
              <w:t>с. Докучаева</w:t>
            </w:r>
          </w:p>
        </w:tc>
        <w:tc>
          <w:tcPr>
            <w:tcW w:w="6088" w:type="dxa"/>
            <w:shd w:val="clear" w:color="auto" w:fill="auto"/>
          </w:tcPr>
          <w:p w:rsidR="008F5D31" w:rsidRPr="00474B7C" w:rsidRDefault="008F5D31" w:rsidP="008F5D31">
            <w:pPr>
              <w:rPr>
                <w:color w:val="000000"/>
                <w:sz w:val="28"/>
                <w:szCs w:val="28"/>
              </w:rPr>
            </w:pPr>
            <w:r w:rsidRPr="00474B7C">
              <w:rPr>
                <w:color w:val="000000"/>
                <w:sz w:val="28"/>
                <w:szCs w:val="28"/>
              </w:rPr>
              <w:t xml:space="preserve">Алтынсаринский район, село Докучаевка, улица Школьная, здание 1, школьный </w:t>
            </w:r>
            <w:r w:rsidRPr="00474B7C">
              <w:rPr>
                <w:sz w:val="28"/>
                <w:szCs w:val="28"/>
                <w:lang w:val="kk-KZ"/>
              </w:rPr>
              <w:t xml:space="preserve">тел: 8(71445) 51298, руководитель Карабекова Г.А. сот. тел. 87752665469  </w:t>
            </w:r>
          </w:p>
          <w:p w:rsidR="008F5D31" w:rsidRPr="00474B7C" w:rsidRDefault="008F5D31" w:rsidP="008F5D31">
            <w:pPr>
              <w:jc w:val="center"/>
              <w:rPr>
                <w:sz w:val="28"/>
                <w:szCs w:val="28"/>
              </w:rPr>
            </w:pPr>
          </w:p>
        </w:tc>
        <w:tc>
          <w:tcPr>
            <w:tcW w:w="5110" w:type="dxa"/>
            <w:shd w:val="clear" w:color="auto" w:fill="auto"/>
          </w:tcPr>
          <w:p w:rsidR="008F5D31" w:rsidRPr="00474B7C" w:rsidRDefault="008F5D31" w:rsidP="008F5D31">
            <w:pPr>
              <w:jc w:val="center"/>
              <w:rPr>
                <w:sz w:val="28"/>
                <w:szCs w:val="28"/>
              </w:rPr>
            </w:pPr>
            <w:r w:rsidRPr="00474B7C">
              <w:rPr>
                <w:sz w:val="28"/>
                <w:szCs w:val="28"/>
              </w:rPr>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6</w:t>
            </w:r>
          </w:p>
        </w:tc>
        <w:tc>
          <w:tcPr>
            <w:tcW w:w="3216" w:type="dxa"/>
            <w:shd w:val="clear" w:color="auto" w:fill="auto"/>
          </w:tcPr>
          <w:p w:rsidR="008F5D31" w:rsidRPr="00474B7C" w:rsidRDefault="008F5D31" w:rsidP="008F5D31">
            <w:pPr>
              <w:jc w:val="center"/>
              <w:rPr>
                <w:sz w:val="28"/>
                <w:szCs w:val="28"/>
              </w:rPr>
            </w:pPr>
            <w:r w:rsidRPr="00474B7C">
              <w:rPr>
                <w:sz w:val="28"/>
                <w:szCs w:val="28"/>
              </w:rPr>
              <w:t>с. Красный Кордон</w:t>
            </w:r>
          </w:p>
        </w:tc>
        <w:tc>
          <w:tcPr>
            <w:tcW w:w="6088" w:type="dxa"/>
            <w:shd w:val="clear" w:color="auto" w:fill="auto"/>
          </w:tcPr>
          <w:p w:rsidR="008F5D31" w:rsidRPr="00474B7C" w:rsidRDefault="008F5D31" w:rsidP="008F5D31">
            <w:pPr>
              <w:tabs>
                <w:tab w:val="left" w:pos="5655"/>
              </w:tabs>
              <w:rPr>
                <w:sz w:val="28"/>
                <w:szCs w:val="28"/>
                <w:lang w:val="kk-KZ"/>
              </w:rPr>
            </w:pPr>
            <w:r w:rsidRPr="00474B7C">
              <w:rPr>
                <w:sz w:val="28"/>
                <w:szCs w:val="28"/>
              </w:rPr>
              <w:t xml:space="preserve">Алтынсаринский район с. Красный кордон ул. Центральная здание 7 школьный </w:t>
            </w:r>
            <w:r w:rsidRPr="00474B7C">
              <w:rPr>
                <w:sz w:val="28"/>
                <w:szCs w:val="28"/>
                <w:lang w:val="kk-KZ"/>
              </w:rPr>
              <w:t>тел: 8(71445) 22769 руководитель Умирбаева Р.А. тел: дом. 8(71445) 22626 сот. 87771781287</w:t>
            </w:r>
          </w:p>
          <w:p w:rsidR="008F5D31" w:rsidRPr="00474B7C" w:rsidRDefault="008F5D31" w:rsidP="008F5D31">
            <w:pPr>
              <w:jc w:val="center"/>
              <w:rPr>
                <w:sz w:val="28"/>
                <w:szCs w:val="28"/>
                <w:lang w:val="kk-KZ"/>
              </w:rPr>
            </w:pPr>
          </w:p>
        </w:tc>
        <w:tc>
          <w:tcPr>
            <w:tcW w:w="5110" w:type="dxa"/>
            <w:shd w:val="clear" w:color="auto" w:fill="auto"/>
          </w:tcPr>
          <w:p w:rsidR="008F5D31" w:rsidRPr="00474B7C" w:rsidRDefault="008F5D31" w:rsidP="008F5D31">
            <w:pPr>
              <w:jc w:val="center"/>
              <w:rPr>
                <w:sz w:val="28"/>
                <w:szCs w:val="28"/>
              </w:rPr>
            </w:pPr>
            <w:r w:rsidRPr="00474B7C">
              <w:rPr>
                <w:sz w:val="28"/>
                <w:szCs w:val="28"/>
              </w:rPr>
              <w:t>100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7</w:t>
            </w:r>
          </w:p>
        </w:tc>
        <w:tc>
          <w:tcPr>
            <w:tcW w:w="3216" w:type="dxa"/>
            <w:shd w:val="clear" w:color="auto" w:fill="auto"/>
          </w:tcPr>
          <w:p w:rsidR="008F5D31" w:rsidRPr="00474B7C" w:rsidRDefault="008F5D31" w:rsidP="008F5D31">
            <w:pPr>
              <w:jc w:val="center"/>
              <w:rPr>
                <w:sz w:val="28"/>
                <w:szCs w:val="28"/>
              </w:rPr>
            </w:pPr>
            <w:r w:rsidRPr="00474B7C">
              <w:rPr>
                <w:sz w:val="28"/>
                <w:szCs w:val="28"/>
                <w:lang w:val="kk-KZ"/>
              </w:rPr>
              <w:t>с. им. И. Омарова</w:t>
            </w:r>
          </w:p>
        </w:tc>
        <w:tc>
          <w:tcPr>
            <w:tcW w:w="6088" w:type="dxa"/>
            <w:shd w:val="clear" w:color="auto" w:fill="auto"/>
          </w:tcPr>
          <w:p w:rsidR="008F5D31" w:rsidRPr="00474B7C" w:rsidRDefault="008F5D31" w:rsidP="008F5D31">
            <w:pPr>
              <w:rPr>
                <w:sz w:val="28"/>
                <w:szCs w:val="28"/>
                <w:lang w:val="kk-KZ"/>
              </w:rPr>
            </w:pPr>
            <w:r w:rsidRPr="00474B7C">
              <w:rPr>
                <w:sz w:val="28"/>
                <w:szCs w:val="28"/>
              </w:rPr>
              <w:t xml:space="preserve">Алтынсаринский район, село им. И. Омарова, ул. Школьная, 10 школьный </w:t>
            </w:r>
            <w:r w:rsidRPr="00474B7C">
              <w:rPr>
                <w:sz w:val="28"/>
                <w:szCs w:val="28"/>
                <w:lang w:val="kk-KZ"/>
              </w:rPr>
              <w:t>тел: 8(71445) 51336</w:t>
            </w:r>
          </w:p>
          <w:p w:rsidR="008F5D31" w:rsidRPr="00474B7C" w:rsidRDefault="008F5D31" w:rsidP="008F5D31">
            <w:pPr>
              <w:rPr>
                <w:sz w:val="28"/>
                <w:szCs w:val="28"/>
                <w:lang w:val="kk-KZ"/>
              </w:rPr>
            </w:pPr>
            <w:r w:rsidRPr="00474B7C">
              <w:rPr>
                <w:sz w:val="28"/>
                <w:szCs w:val="28"/>
                <w:lang w:val="kk-KZ"/>
              </w:rPr>
              <w:t>Руководитель Жуанышев М.С. тел: дом. 8(71445) 22882 сот. 87770537858</w:t>
            </w:r>
          </w:p>
          <w:p w:rsidR="008F5D31" w:rsidRPr="00474B7C" w:rsidRDefault="008F5D31" w:rsidP="008F5D31">
            <w:pPr>
              <w:jc w:val="center"/>
              <w:rPr>
                <w:sz w:val="28"/>
                <w:szCs w:val="28"/>
                <w:lang w:val="kk-KZ"/>
              </w:rPr>
            </w:pPr>
          </w:p>
        </w:tc>
        <w:tc>
          <w:tcPr>
            <w:tcW w:w="5110" w:type="dxa"/>
            <w:shd w:val="clear" w:color="auto" w:fill="auto"/>
          </w:tcPr>
          <w:p w:rsidR="008F5D31" w:rsidRPr="00474B7C" w:rsidRDefault="008F5D31" w:rsidP="008F5D31">
            <w:pPr>
              <w:jc w:val="center"/>
              <w:rPr>
                <w:sz w:val="28"/>
                <w:szCs w:val="28"/>
                <w:lang w:val="kk-KZ"/>
              </w:rPr>
            </w:pPr>
            <w:r w:rsidRPr="00474B7C">
              <w:rPr>
                <w:sz w:val="28"/>
                <w:szCs w:val="28"/>
                <w:lang w:val="kk-KZ"/>
              </w:rPr>
              <w:t>100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8</w:t>
            </w:r>
          </w:p>
        </w:tc>
        <w:tc>
          <w:tcPr>
            <w:tcW w:w="3216" w:type="dxa"/>
            <w:shd w:val="clear" w:color="auto" w:fill="auto"/>
          </w:tcPr>
          <w:p w:rsidR="008F5D31" w:rsidRPr="00474B7C" w:rsidRDefault="008F5D31" w:rsidP="008F5D31">
            <w:pPr>
              <w:jc w:val="center"/>
              <w:rPr>
                <w:sz w:val="28"/>
                <w:szCs w:val="28"/>
              </w:rPr>
            </w:pPr>
            <w:r w:rsidRPr="00474B7C">
              <w:rPr>
                <w:sz w:val="28"/>
                <w:szCs w:val="28"/>
                <w:lang w:val="kk-KZ"/>
              </w:rPr>
              <w:t>с. Первомайское</w:t>
            </w:r>
          </w:p>
        </w:tc>
        <w:tc>
          <w:tcPr>
            <w:tcW w:w="6088" w:type="dxa"/>
            <w:shd w:val="clear" w:color="auto" w:fill="auto"/>
          </w:tcPr>
          <w:p w:rsidR="008F5D31" w:rsidRPr="00474B7C" w:rsidRDefault="008F5D31" w:rsidP="008F5D31">
            <w:pPr>
              <w:rPr>
                <w:color w:val="000000"/>
                <w:sz w:val="28"/>
                <w:szCs w:val="28"/>
              </w:rPr>
            </w:pPr>
            <w:r w:rsidRPr="00474B7C">
              <w:rPr>
                <w:color w:val="000000"/>
                <w:sz w:val="28"/>
                <w:szCs w:val="28"/>
              </w:rPr>
              <w:t>Алтынсаринский район, село Первомайское, ул. Кирова, зд. 9</w:t>
            </w:r>
          </w:p>
          <w:p w:rsidR="008F5D31" w:rsidRPr="00474B7C" w:rsidRDefault="008F5D31" w:rsidP="008F5D31">
            <w:pPr>
              <w:rPr>
                <w:sz w:val="28"/>
                <w:szCs w:val="28"/>
                <w:lang w:val="kk-KZ"/>
              </w:rPr>
            </w:pPr>
            <w:r w:rsidRPr="00474B7C">
              <w:rPr>
                <w:color w:val="000000"/>
                <w:sz w:val="28"/>
                <w:szCs w:val="28"/>
              </w:rPr>
              <w:t xml:space="preserve">Школьный </w:t>
            </w:r>
            <w:r w:rsidRPr="00474B7C">
              <w:rPr>
                <w:sz w:val="28"/>
                <w:szCs w:val="28"/>
                <w:lang w:val="kk-KZ"/>
              </w:rPr>
              <w:t xml:space="preserve">тел: 8(71445) 22553  </w:t>
            </w:r>
          </w:p>
          <w:p w:rsidR="008F5D31" w:rsidRPr="00474B7C" w:rsidRDefault="008F5D31" w:rsidP="008F5D31">
            <w:pPr>
              <w:rPr>
                <w:sz w:val="28"/>
                <w:szCs w:val="28"/>
                <w:lang w:val="kk-KZ"/>
              </w:rPr>
            </w:pPr>
            <w:r w:rsidRPr="00474B7C">
              <w:rPr>
                <w:sz w:val="28"/>
                <w:szCs w:val="28"/>
                <w:lang w:val="kk-KZ"/>
              </w:rPr>
              <w:t>И.о.руководителя Кішібай Сағира Қабажаена сот.87477469733</w:t>
            </w:r>
          </w:p>
        </w:tc>
        <w:tc>
          <w:tcPr>
            <w:tcW w:w="5110" w:type="dxa"/>
            <w:shd w:val="clear" w:color="auto" w:fill="auto"/>
          </w:tcPr>
          <w:p w:rsidR="008F5D31" w:rsidRPr="00474B7C" w:rsidRDefault="008F5D31" w:rsidP="008F5D31">
            <w:pPr>
              <w:jc w:val="center"/>
              <w:rPr>
                <w:sz w:val="28"/>
                <w:szCs w:val="28"/>
              </w:rPr>
            </w:pPr>
            <w:r w:rsidRPr="00474B7C">
              <w:rPr>
                <w:sz w:val="28"/>
                <w:szCs w:val="28"/>
              </w:rPr>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9</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Ново-Алексеевка</w:t>
            </w:r>
          </w:p>
        </w:tc>
        <w:tc>
          <w:tcPr>
            <w:tcW w:w="6088" w:type="dxa"/>
            <w:shd w:val="clear" w:color="auto" w:fill="auto"/>
          </w:tcPr>
          <w:p w:rsidR="008F5D31" w:rsidRPr="00474B7C" w:rsidRDefault="008F5D31" w:rsidP="008F5D31">
            <w:pPr>
              <w:rPr>
                <w:sz w:val="28"/>
                <w:szCs w:val="28"/>
                <w:lang w:val="kk-KZ"/>
              </w:rPr>
            </w:pPr>
            <w:r w:rsidRPr="00474B7C">
              <w:rPr>
                <w:sz w:val="28"/>
                <w:szCs w:val="28"/>
                <w:lang w:val="kk-KZ"/>
              </w:rPr>
              <w:t>Алтынсаринский район, село Новоалексеевка, улица Школьная, здание 1,</w:t>
            </w:r>
          </w:p>
          <w:p w:rsidR="008F5D31" w:rsidRPr="00474B7C" w:rsidRDefault="008F5D31" w:rsidP="008F5D31">
            <w:pPr>
              <w:rPr>
                <w:sz w:val="28"/>
                <w:szCs w:val="28"/>
                <w:lang w:val="kk-KZ"/>
              </w:rPr>
            </w:pPr>
            <w:r w:rsidRPr="00474B7C">
              <w:rPr>
                <w:sz w:val="28"/>
                <w:szCs w:val="28"/>
                <w:lang w:val="kk-KZ"/>
              </w:rPr>
              <w:t>школьный тел: 8(71445)51514</w:t>
            </w:r>
          </w:p>
          <w:p w:rsidR="008F5D31" w:rsidRPr="00474B7C" w:rsidRDefault="008F5D31" w:rsidP="008F5D31">
            <w:pPr>
              <w:rPr>
                <w:color w:val="000000"/>
                <w:sz w:val="28"/>
                <w:szCs w:val="28"/>
              </w:rPr>
            </w:pPr>
            <w:r w:rsidRPr="00474B7C">
              <w:rPr>
                <w:color w:val="000000"/>
                <w:sz w:val="28"/>
                <w:szCs w:val="28"/>
              </w:rPr>
              <w:t xml:space="preserve">Руководитель Мартыненко О.А. </w:t>
            </w:r>
          </w:p>
          <w:p w:rsidR="008F5D31" w:rsidRPr="00474B7C" w:rsidRDefault="008F5D31" w:rsidP="008F5D31">
            <w:pPr>
              <w:rPr>
                <w:color w:val="000000"/>
                <w:sz w:val="28"/>
                <w:szCs w:val="28"/>
              </w:rPr>
            </w:pPr>
            <w:r w:rsidRPr="00474B7C">
              <w:rPr>
                <w:color w:val="000000"/>
                <w:sz w:val="28"/>
                <w:szCs w:val="28"/>
              </w:rPr>
              <w:t>тел. сот. 87073985851</w:t>
            </w:r>
          </w:p>
        </w:tc>
        <w:tc>
          <w:tcPr>
            <w:tcW w:w="5110" w:type="dxa"/>
            <w:shd w:val="clear" w:color="auto" w:fill="auto"/>
          </w:tcPr>
          <w:p w:rsidR="008F5D31" w:rsidRPr="00474B7C" w:rsidRDefault="008F5D31" w:rsidP="008F5D31">
            <w:pPr>
              <w:jc w:val="center"/>
              <w:rPr>
                <w:sz w:val="28"/>
                <w:szCs w:val="28"/>
              </w:rPr>
            </w:pPr>
            <w:r w:rsidRPr="00474B7C">
              <w:rPr>
                <w:sz w:val="28"/>
                <w:szCs w:val="28"/>
              </w:rPr>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10</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Щербакова</w:t>
            </w:r>
          </w:p>
        </w:tc>
        <w:tc>
          <w:tcPr>
            <w:tcW w:w="6088" w:type="dxa"/>
            <w:shd w:val="clear" w:color="auto" w:fill="auto"/>
          </w:tcPr>
          <w:p w:rsidR="008F5D31" w:rsidRPr="00474B7C" w:rsidRDefault="008F5D31" w:rsidP="008F5D31">
            <w:pPr>
              <w:rPr>
                <w:sz w:val="28"/>
                <w:szCs w:val="28"/>
              </w:rPr>
            </w:pPr>
            <w:r w:rsidRPr="00474B7C">
              <w:rPr>
                <w:sz w:val="28"/>
                <w:szCs w:val="28"/>
              </w:rPr>
              <w:t>Алтынсаринский район с. Щербаково ул. Гагарина дом 1</w:t>
            </w:r>
          </w:p>
          <w:p w:rsidR="008F5D31" w:rsidRPr="00474B7C" w:rsidRDefault="008F5D31" w:rsidP="008F5D31">
            <w:pPr>
              <w:rPr>
                <w:sz w:val="28"/>
                <w:szCs w:val="28"/>
                <w:lang w:val="kk-KZ"/>
              </w:rPr>
            </w:pPr>
            <w:r w:rsidRPr="00474B7C">
              <w:rPr>
                <w:sz w:val="28"/>
                <w:szCs w:val="28"/>
                <w:lang w:val="kk-KZ"/>
              </w:rPr>
              <w:t>Школьный тел: 8(71445) 33598</w:t>
            </w:r>
          </w:p>
          <w:p w:rsidR="008F5D31" w:rsidRPr="00474B7C" w:rsidRDefault="008F5D31" w:rsidP="008F5D31">
            <w:pPr>
              <w:rPr>
                <w:sz w:val="28"/>
                <w:szCs w:val="28"/>
                <w:lang w:val="kk-KZ"/>
              </w:rPr>
            </w:pPr>
            <w:r w:rsidRPr="00474B7C">
              <w:rPr>
                <w:sz w:val="28"/>
                <w:szCs w:val="28"/>
                <w:lang w:val="kk-KZ"/>
              </w:rPr>
              <w:t>Руководитель Самидосова М.А. дом.тел.8(71445)34210 сот.87054501817</w:t>
            </w:r>
          </w:p>
        </w:tc>
        <w:tc>
          <w:tcPr>
            <w:tcW w:w="5110" w:type="dxa"/>
            <w:shd w:val="clear" w:color="auto" w:fill="auto"/>
          </w:tcPr>
          <w:p w:rsidR="008F5D31" w:rsidRPr="00474B7C" w:rsidRDefault="008F5D31" w:rsidP="008F5D31">
            <w:pPr>
              <w:jc w:val="center"/>
              <w:rPr>
                <w:sz w:val="28"/>
                <w:szCs w:val="28"/>
              </w:rPr>
            </w:pPr>
            <w:r w:rsidRPr="00474B7C">
              <w:rPr>
                <w:sz w:val="28"/>
                <w:szCs w:val="28"/>
              </w:rPr>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11</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Силантьевка</w:t>
            </w:r>
          </w:p>
        </w:tc>
        <w:tc>
          <w:tcPr>
            <w:tcW w:w="6088" w:type="dxa"/>
            <w:shd w:val="clear" w:color="auto" w:fill="auto"/>
          </w:tcPr>
          <w:p w:rsidR="008F5D31" w:rsidRPr="00474B7C" w:rsidRDefault="008F5D31" w:rsidP="008F5D31">
            <w:pPr>
              <w:rPr>
                <w:sz w:val="28"/>
                <w:szCs w:val="28"/>
              </w:rPr>
            </w:pPr>
            <w:r w:rsidRPr="00474B7C">
              <w:rPr>
                <w:sz w:val="28"/>
                <w:szCs w:val="28"/>
              </w:rPr>
              <w:t xml:space="preserve">Алтынсаринский район с. Силантьевка, ул. </w:t>
            </w:r>
            <w:r w:rsidRPr="00474B7C">
              <w:rPr>
                <w:sz w:val="28"/>
                <w:szCs w:val="28"/>
              </w:rPr>
              <w:lastRenderedPageBreak/>
              <w:t>О.Шипина 1</w:t>
            </w:r>
          </w:p>
          <w:p w:rsidR="008F5D31" w:rsidRPr="00474B7C" w:rsidRDefault="008F5D31" w:rsidP="008F5D31">
            <w:pPr>
              <w:rPr>
                <w:sz w:val="28"/>
                <w:szCs w:val="28"/>
                <w:lang w:val="kk-KZ"/>
              </w:rPr>
            </w:pPr>
            <w:r w:rsidRPr="00474B7C">
              <w:rPr>
                <w:sz w:val="28"/>
                <w:szCs w:val="28"/>
              </w:rPr>
              <w:t xml:space="preserve">Школьный </w:t>
            </w:r>
            <w:r w:rsidRPr="00474B7C">
              <w:rPr>
                <w:sz w:val="28"/>
                <w:szCs w:val="28"/>
                <w:lang w:val="kk-KZ"/>
              </w:rPr>
              <w:t>тел: 8(71445) 21137</w:t>
            </w:r>
          </w:p>
          <w:p w:rsidR="008F5D31" w:rsidRPr="00474B7C" w:rsidRDefault="008F5D31" w:rsidP="008F5D31">
            <w:pPr>
              <w:rPr>
                <w:sz w:val="28"/>
                <w:szCs w:val="28"/>
              </w:rPr>
            </w:pPr>
            <w:r w:rsidRPr="00474B7C">
              <w:rPr>
                <w:sz w:val="28"/>
                <w:szCs w:val="28"/>
              </w:rPr>
              <w:t xml:space="preserve">Руководитель </w:t>
            </w:r>
            <w:r w:rsidRPr="00474B7C">
              <w:rPr>
                <w:sz w:val="28"/>
                <w:szCs w:val="28"/>
                <w:lang w:val="kk-KZ"/>
              </w:rPr>
              <w:t>Тарасова С.А. тел: дом. 8(71445) 34110 сот. 87779744229</w:t>
            </w:r>
          </w:p>
        </w:tc>
        <w:tc>
          <w:tcPr>
            <w:tcW w:w="5110" w:type="dxa"/>
            <w:shd w:val="clear" w:color="auto" w:fill="auto"/>
          </w:tcPr>
          <w:p w:rsidR="008F5D31" w:rsidRPr="00474B7C" w:rsidRDefault="008F5D31" w:rsidP="008F5D31">
            <w:pPr>
              <w:jc w:val="center"/>
              <w:rPr>
                <w:sz w:val="28"/>
                <w:szCs w:val="28"/>
              </w:rPr>
            </w:pPr>
            <w:r w:rsidRPr="00474B7C">
              <w:rPr>
                <w:sz w:val="28"/>
                <w:szCs w:val="28"/>
              </w:rPr>
              <w:lastRenderedPageBreak/>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lastRenderedPageBreak/>
              <w:t>12</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Зуевка</w:t>
            </w:r>
          </w:p>
        </w:tc>
        <w:tc>
          <w:tcPr>
            <w:tcW w:w="6088" w:type="dxa"/>
            <w:shd w:val="clear" w:color="auto" w:fill="auto"/>
          </w:tcPr>
          <w:p w:rsidR="008F5D31" w:rsidRPr="00474B7C" w:rsidRDefault="008F5D31" w:rsidP="008F5D31">
            <w:pPr>
              <w:rPr>
                <w:color w:val="000000"/>
                <w:sz w:val="28"/>
                <w:szCs w:val="28"/>
              </w:rPr>
            </w:pPr>
            <w:r w:rsidRPr="00474B7C">
              <w:rPr>
                <w:color w:val="000000"/>
                <w:sz w:val="28"/>
                <w:szCs w:val="28"/>
              </w:rPr>
              <w:t xml:space="preserve">Алтынсаринский район, село Зуевка </w:t>
            </w:r>
          </w:p>
          <w:p w:rsidR="008F5D31" w:rsidRPr="00474B7C" w:rsidRDefault="008F5D31" w:rsidP="008F5D31">
            <w:pPr>
              <w:rPr>
                <w:sz w:val="28"/>
                <w:szCs w:val="28"/>
                <w:lang w:val="kk-KZ"/>
              </w:rPr>
            </w:pPr>
            <w:r w:rsidRPr="00474B7C">
              <w:rPr>
                <w:color w:val="000000"/>
                <w:sz w:val="28"/>
                <w:szCs w:val="28"/>
              </w:rPr>
              <w:t xml:space="preserve">школьный </w:t>
            </w:r>
            <w:r w:rsidRPr="00474B7C">
              <w:rPr>
                <w:sz w:val="28"/>
                <w:szCs w:val="28"/>
                <w:lang w:val="kk-KZ"/>
              </w:rPr>
              <w:t>тел: 8(71445) 51958</w:t>
            </w:r>
          </w:p>
          <w:p w:rsidR="008F5D31" w:rsidRPr="00474B7C" w:rsidRDefault="008F5D31" w:rsidP="008F5D31">
            <w:pPr>
              <w:rPr>
                <w:lang w:val="kk-KZ"/>
              </w:rPr>
            </w:pPr>
            <w:r w:rsidRPr="00474B7C">
              <w:rPr>
                <w:sz w:val="28"/>
                <w:szCs w:val="28"/>
                <w:lang w:val="kk-KZ"/>
              </w:rPr>
              <w:t>Руководитель Цебер И.Н. тел. сот. 87051709831</w:t>
            </w:r>
          </w:p>
        </w:tc>
        <w:tc>
          <w:tcPr>
            <w:tcW w:w="5110" w:type="dxa"/>
            <w:shd w:val="clear" w:color="auto" w:fill="auto"/>
          </w:tcPr>
          <w:p w:rsidR="008F5D31" w:rsidRPr="00474B7C" w:rsidRDefault="008F5D31" w:rsidP="008F5D31">
            <w:pPr>
              <w:jc w:val="center"/>
              <w:rPr>
                <w:sz w:val="28"/>
                <w:szCs w:val="28"/>
              </w:rPr>
            </w:pPr>
            <w:r w:rsidRPr="00474B7C">
              <w:rPr>
                <w:sz w:val="28"/>
                <w:szCs w:val="28"/>
              </w:rPr>
              <w:t>100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13</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Убаганское</w:t>
            </w:r>
          </w:p>
        </w:tc>
        <w:tc>
          <w:tcPr>
            <w:tcW w:w="6088" w:type="dxa"/>
            <w:shd w:val="clear" w:color="auto" w:fill="auto"/>
          </w:tcPr>
          <w:p w:rsidR="008F5D31" w:rsidRPr="00474B7C" w:rsidRDefault="008F5D31" w:rsidP="008F5D31">
            <w:pPr>
              <w:rPr>
                <w:sz w:val="28"/>
                <w:szCs w:val="28"/>
                <w:lang w:val="kk-KZ"/>
              </w:rPr>
            </w:pPr>
            <w:r w:rsidRPr="00474B7C">
              <w:rPr>
                <w:color w:val="000000"/>
                <w:sz w:val="28"/>
                <w:szCs w:val="28"/>
              </w:rPr>
              <w:t xml:space="preserve">Алтынсаринский район, Убаганский сельский округ, село Убаганское, улица Пришкольная, дом 2, школьный </w:t>
            </w:r>
            <w:r w:rsidRPr="00474B7C">
              <w:rPr>
                <w:sz w:val="28"/>
                <w:szCs w:val="28"/>
                <w:lang w:val="kk-KZ"/>
              </w:rPr>
              <w:t>тел: 8(71445) 34126</w:t>
            </w:r>
          </w:p>
          <w:p w:rsidR="008F5D31" w:rsidRPr="00474B7C" w:rsidRDefault="008F5D31" w:rsidP="008F5D31">
            <w:pPr>
              <w:rPr>
                <w:sz w:val="28"/>
                <w:szCs w:val="28"/>
                <w:lang w:val="kk-KZ"/>
              </w:rPr>
            </w:pPr>
            <w:r w:rsidRPr="00474B7C">
              <w:rPr>
                <w:sz w:val="28"/>
                <w:szCs w:val="28"/>
                <w:lang w:val="kk-KZ"/>
              </w:rPr>
              <w:t>Руководитель Ахмадиева Н.М. тел: дом. 8(71445)22495 сот. 87751853227</w:t>
            </w:r>
          </w:p>
        </w:tc>
        <w:tc>
          <w:tcPr>
            <w:tcW w:w="5110" w:type="dxa"/>
            <w:shd w:val="clear" w:color="auto" w:fill="auto"/>
          </w:tcPr>
          <w:p w:rsidR="008F5D31" w:rsidRPr="00474B7C" w:rsidRDefault="008F5D31" w:rsidP="008F5D31">
            <w:pPr>
              <w:jc w:val="center"/>
              <w:rPr>
                <w:sz w:val="28"/>
                <w:szCs w:val="28"/>
              </w:rPr>
            </w:pPr>
            <w:r w:rsidRPr="00474B7C">
              <w:rPr>
                <w:sz w:val="28"/>
                <w:szCs w:val="28"/>
              </w:rPr>
              <w:t>150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14</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Жанасу</w:t>
            </w:r>
          </w:p>
        </w:tc>
        <w:tc>
          <w:tcPr>
            <w:tcW w:w="6088" w:type="dxa"/>
            <w:shd w:val="clear" w:color="auto" w:fill="auto"/>
          </w:tcPr>
          <w:p w:rsidR="008F5D31" w:rsidRPr="00474B7C" w:rsidRDefault="008F5D31" w:rsidP="008F5D31">
            <w:pPr>
              <w:rPr>
                <w:sz w:val="28"/>
                <w:szCs w:val="28"/>
              </w:rPr>
            </w:pPr>
            <w:r w:rsidRPr="00474B7C">
              <w:rPr>
                <w:sz w:val="28"/>
                <w:szCs w:val="28"/>
              </w:rPr>
              <w:t>Алтынсаринский район, село Жанасу,</w:t>
            </w:r>
          </w:p>
          <w:p w:rsidR="008F5D31" w:rsidRPr="00474B7C" w:rsidRDefault="008F5D31" w:rsidP="008F5D31">
            <w:pPr>
              <w:rPr>
                <w:sz w:val="28"/>
                <w:szCs w:val="28"/>
                <w:lang w:val="kk-KZ"/>
              </w:rPr>
            </w:pPr>
            <w:r w:rsidRPr="00474B7C">
              <w:rPr>
                <w:sz w:val="28"/>
                <w:szCs w:val="28"/>
              </w:rPr>
              <w:t xml:space="preserve"> школьный тел. </w:t>
            </w:r>
            <w:r w:rsidRPr="00474B7C">
              <w:rPr>
                <w:sz w:val="28"/>
                <w:szCs w:val="28"/>
                <w:lang w:val="kk-KZ"/>
              </w:rPr>
              <w:t>8(71445) 51367</w:t>
            </w:r>
          </w:p>
          <w:p w:rsidR="008F5D31" w:rsidRPr="00474B7C" w:rsidRDefault="008F5D31" w:rsidP="008F5D31">
            <w:pPr>
              <w:rPr>
                <w:sz w:val="28"/>
                <w:szCs w:val="28"/>
              </w:rPr>
            </w:pPr>
            <w:r w:rsidRPr="00474B7C">
              <w:rPr>
                <w:sz w:val="28"/>
                <w:szCs w:val="28"/>
                <w:lang w:val="kk-KZ"/>
              </w:rPr>
              <w:t xml:space="preserve">Руководитель Агибаев Т.К. тел. сот. 87027804173 </w:t>
            </w:r>
          </w:p>
          <w:p w:rsidR="008F5D31" w:rsidRPr="00474B7C" w:rsidRDefault="008F5D31" w:rsidP="008F5D31">
            <w:pPr>
              <w:rPr>
                <w:color w:val="000000"/>
                <w:sz w:val="28"/>
                <w:szCs w:val="28"/>
              </w:rPr>
            </w:pPr>
          </w:p>
        </w:tc>
        <w:tc>
          <w:tcPr>
            <w:tcW w:w="5110" w:type="dxa"/>
            <w:shd w:val="clear" w:color="auto" w:fill="auto"/>
          </w:tcPr>
          <w:p w:rsidR="008F5D31" w:rsidRPr="00474B7C" w:rsidRDefault="008F5D31" w:rsidP="008F5D31">
            <w:pPr>
              <w:jc w:val="center"/>
              <w:rPr>
                <w:sz w:val="28"/>
                <w:szCs w:val="28"/>
              </w:rPr>
            </w:pPr>
            <w:r w:rsidRPr="00474B7C">
              <w:rPr>
                <w:sz w:val="28"/>
                <w:szCs w:val="28"/>
              </w:rPr>
              <w:t>30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15</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Приозерное</w:t>
            </w:r>
          </w:p>
        </w:tc>
        <w:tc>
          <w:tcPr>
            <w:tcW w:w="6088" w:type="dxa"/>
            <w:shd w:val="clear" w:color="auto" w:fill="auto"/>
          </w:tcPr>
          <w:p w:rsidR="008F5D31" w:rsidRPr="00474B7C" w:rsidRDefault="008F5D31" w:rsidP="008F5D31">
            <w:pPr>
              <w:rPr>
                <w:sz w:val="28"/>
                <w:szCs w:val="28"/>
              </w:rPr>
            </w:pPr>
            <w:r w:rsidRPr="00474B7C">
              <w:rPr>
                <w:sz w:val="28"/>
                <w:szCs w:val="28"/>
              </w:rPr>
              <w:t>Алтынсаринский район с. Приозерное ул. Школьная, 15</w:t>
            </w:r>
          </w:p>
          <w:p w:rsidR="008F5D31" w:rsidRPr="00474B7C" w:rsidRDefault="008F5D31" w:rsidP="008F5D31">
            <w:pPr>
              <w:rPr>
                <w:sz w:val="28"/>
                <w:szCs w:val="28"/>
                <w:lang w:val="kk-KZ"/>
              </w:rPr>
            </w:pPr>
            <w:r w:rsidRPr="00474B7C">
              <w:rPr>
                <w:sz w:val="28"/>
                <w:szCs w:val="28"/>
              </w:rPr>
              <w:t xml:space="preserve">школьный </w:t>
            </w:r>
            <w:r w:rsidRPr="00474B7C">
              <w:rPr>
                <w:sz w:val="28"/>
                <w:szCs w:val="28"/>
                <w:lang w:val="kk-KZ"/>
              </w:rPr>
              <w:t>тел: 8(71445) 51610</w:t>
            </w:r>
          </w:p>
          <w:p w:rsidR="008F5D31" w:rsidRPr="00474B7C" w:rsidRDefault="008F5D31" w:rsidP="008F5D31">
            <w:pPr>
              <w:rPr>
                <w:sz w:val="28"/>
                <w:szCs w:val="28"/>
                <w:lang w:val="kk-KZ"/>
              </w:rPr>
            </w:pPr>
            <w:r w:rsidRPr="00474B7C">
              <w:rPr>
                <w:sz w:val="28"/>
                <w:szCs w:val="28"/>
                <w:lang w:val="kk-KZ"/>
              </w:rPr>
              <w:t>Руководитель Репетухас Е.В. тел: дом. 8(71445) 22868 сот. 87776454971</w:t>
            </w:r>
          </w:p>
        </w:tc>
        <w:tc>
          <w:tcPr>
            <w:tcW w:w="5110" w:type="dxa"/>
            <w:shd w:val="clear" w:color="auto" w:fill="auto"/>
          </w:tcPr>
          <w:p w:rsidR="008F5D31" w:rsidRPr="00474B7C" w:rsidRDefault="008F5D31" w:rsidP="008F5D31">
            <w:pPr>
              <w:jc w:val="center"/>
              <w:rPr>
                <w:sz w:val="28"/>
                <w:szCs w:val="28"/>
              </w:rPr>
            </w:pPr>
            <w:r w:rsidRPr="00474B7C">
              <w:rPr>
                <w:sz w:val="28"/>
                <w:szCs w:val="28"/>
              </w:rPr>
              <w:t>50</w:t>
            </w:r>
          </w:p>
        </w:tc>
      </w:tr>
      <w:tr w:rsidR="008F5D31" w:rsidRPr="00595218" w:rsidTr="008F5D31">
        <w:tc>
          <w:tcPr>
            <w:tcW w:w="720" w:type="dxa"/>
            <w:shd w:val="clear" w:color="auto" w:fill="auto"/>
          </w:tcPr>
          <w:p w:rsidR="008F5D31" w:rsidRPr="00474B7C" w:rsidRDefault="008F5D31" w:rsidP="008F5D31">
            <w:pPr>
              <w:jc w:val="center"/>
              <w:rPr>
                <w:sz w:val="28"/>
                <w:szCs w:val="28"/>
              </w:rPr>
            </w:pPr>
            <w:r w:rsidRPr="00474B7C">
              <w:rPr>
                <w:sz w:val="28"/>
                <w:szCs w:val="28"/>
              </w:rPr>
              <w:t>16</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Сатай</w:t>
            </w:r>
          </w:p>
        </w:tc>
        <w:tc>
          <w:tcPr>
            <w:tcW w:w="6088" w:type="dxa"/>
            <w:shd w:val="clear" w:color="auto" w:fill="auto"/>
          </w:tcPr>
          <w:p w:rsidR="008F5D31" w:rsidRPr="00474B7C" w:rsidRDefault="008F5D31" w:rsidP="008F5D31">
            <w:pPr>
              <w:rPr>
                <w:color w:val="000000"/>
                <w:sz w:val="28"/>
                <w:szCs w:val="28"/>
              </w:rPr>
            </w:pPr>
            <w:r w:rsidRPr="00474B7C">
              <w:rPr>
                <w:color w:val="000000"/>
                <w:sz w:val="28"/>
                <w:szCs w:val="28"/>
              </w:rPr>
              <w:t>Алтынсаринский район, село Сатай, ул. Дружбы, 2</w:t>
            </w:r>
          </w:p>
          <w:p w:rsidR="008F5D31" w:rsidRPr="00474B7C" w:rsidRDefault="008F5D31" w:rsidP="008F5D31">
            <w:pPr>
              <w:rPr>
                <w:sz w:val="28"/>
                <w:szCs w:val="28"/>
                <w:lang w:val="kk-KZ"/>
              </w:rPr>
            </w:pPr>
            <w:r w:rsidRPr="00474B7C">
              <w:rPr>
                <w:color w:val="000000"/>
                <w:sz w:val="28"/>
                <w:szCs w:val="28"/>
              </w:rPr>
              <w:t xml:space="preserve">школьный </w:t>
            </w:r>
            <w:r w:rsidRPr="00474B7C">
              <w:rPr>
                <w:sz w:val="28"/>
                <w:szCs w:val="28"/>
                <w:lang w:val="kk-KZ"/>
              </w:rPr>
              <w:t>тел: 8(71445) 22762</w:t>
            </w:r>
          </w:p>
          <w:p w:rsidR="008F5D31" w:rsidRPr="00474B7C" w:rsidRDefault="008F5D31" w:rsidP="008F5D31">
            <w:pPr>
              <w:rPr>
                <w:sz w:val="28"/>
                <w:szCs w:val="28"/>
              </w:rPr>
            </w:pPr>
            <w:r w:rsidRPr="00474B7C">
              <w:rPr>
                <w:sz w:val="28"/>
                <w:szCs w:val="28"/>
                <w:lang w:val="kk-KZ"/>
              </w:rPr>
              <w:t>Руководитель Кежикеев К.А. тел: дом. 8(71445) 22354 сот. 87774125859</w:t>
            </w:r>
          </w:p>
        </w:tc>
        <w:tc>
          <w:tcPr>
            <w:tcW w:w="5110" w:type="dxa"/>
            <w:shd w:val="clear" w:color="auto" w:fill="auto"/>
          </w:tcPr>
          <w:p w:rsidR="008F5D31" w:rsidRPr="00474B7C" w:rsidRDefault="008F5D31" w:rsidP="008F5D31">
            <w:pPr>
              <w:jc w:val="center"/>
              <w:rPr>
                <w:sz w:val="28"/>
                <w:szCs w:val="28"/>
              </w:rPr>
            </w:pPr>
            <w:r w:rsidRPr="00474B7C">
              <w:rPr>
                <w:sz w:val="28"/>
                <w:szCs w:val="28"/>
              </w:rPr>
              <w:t>50</w:t>
            </w:r>
          </w:p>
        </w:tc>
      </w:tr>
      <w:tr w:rsidR="008F5D31" w:rsidRPr="00595218" w:rsidTr="008F5D31">
        <w:trPr>
          <w:trHeight w:val="1645"/>
        </w:trPr>
        <w:tc>
          <w:tcPr>
            <w:tcW w:w="720" w:type="dxa"/>
            <w:shd w:val="clear" w:color="auto" w:fill="auto"/>
          </w:tcPr>
          <w:p w:rsidR="008F5D31" w:rsidRPr="00474B7C" w:rsidRDefault="008F5D31" w:rsidP="008F5D31">
            <w:pPr>
              <w:jc w:val="center"/>
              <w:rPr>
                <w:sz w:val="28"/>
                <w:szCs w:val="28"/>
              </w:rPr>
            </w:pPr>
            <w:r w:rsidRPr="00474B7C">
              <w:rPr>
                <w:sz w:val="28"/>
                <w:szCs w:val="28"/>
              </w:rPr>
              <w:lastRenderedPageBreak/>
              <w:t>17</w:t>
            </w:r>
          </w:p>
        </w:tc>
        <w:tc>
          <w:tcPr>
            <w:tcW w:w="3216" w:type="dxa"/>
            <w:shd w:val="clear" w:color="auto" w:fill="auto"/>
          </w:tcPr>
          <w:p w:rsidR="008F5D31" w:rsidRPr="00474B7C" w:rsidRDefault="008F5D31" w:rsidP="008F5D31">
            <w:pPr>
              <w:jc w:val="center"/>
              <w:rPr>
                <w:sz w:val="28"/>
                <w:szCs w:val="28"/>
                <w:lang w:val="kk-KZ"/>
              </w:rPr>
            </w:pPr>
            <w:r w:rsidRPr="00474B7C">
              <w:rPr>
                <w:sz w:val="28"/>
                <w:szCs w:val="28"/>
                <w:lang w:val="kk-KZ"/>
              </w:rPr>
              <w:t>с. Воробьевка</w:t>
            </w:r>
          </w:p>
        </w:tc>
        <w:tc>
          <w:tcPr>
            <w:tcW w:w="6088" w:type="dxa"/>
            <w:shd w:val="clear" w:color="auto" w:fill="auto"/>
          </w:tcPr>
          <w:p w:rsidR="008F5D31" w:rsidRPr="00474B7C" w:rsidRDefault="008F5D31" w:rsidP="008F5D31">
            <w:pPr>
              <w:rPr>
                <w:color w:val="000000"/>
                <w:sz w:val="28"/>
                <w:szCs w:val="28"/>
              </w:rPr>
            </w:pPr>
            <w:r w:rsidRPr="00474B7C">
              <w:rPr>
                <w:color w:val="000000"/>
                <w:sz w:val="28"/>
                <w:szCs w:val="28"/>
              </w:rPr>
              <w:t xml:space="preserve">Алтынсаринский район, Димитровский сельский округ, село Воробьевское, улица Школьная, дом 7, школьный </w:t>
            </w:r>
            <w:r w:rsidRPr="00474B7C">
              <w:rPr>
                <w:sz w:val="28"/>
                <w:szCs w:val="28"/>
                <w:lang w:val="kk-KZ"/>
              </w:rPr>
              <w:t>тел: 8(71445) 51172</w:t>
            </w:r>
          </w:p>
          <w:p w:rsidR="008F5D31" w:rsidRPr="00474B7C" w:rsidRDefault="008F5D31" w:rsidP="008F5D31">
            <w:pPr>
              <w:rPr>
                <w:color w:val="000000"/>
                <w:sz w:val="28"/>
                <w:szCs w:val="28"/>
              </w:rPr>
            </w:pPr>
            <w:r w:rsidRPr="00474B7C">
              <w:rPr>
                <w:color w:val="000000"/>
                <w:sz w:val="28"/>
                <w:szCs w:val="28"/>
              </w:rPr>
              <w:t xml:space="preserve">Руководитель </w:t>
            </w:r>
            <w:r w:rsidRPr="00474B7C">
              <w:rPr>
                <w:sz w:val="28"/>
                <w:szCs w:val="28"/>
                <w:lang w:val="kk-KZ"/>
              </w:rPr>
              <w:t>Калиева Г.К. тел: сот. 87772096589</w:t>
            </w:r>
          </w:p>
        </w:tc>
        <w:tc>
          <w:tcPr>
            <w:tcW w:w="5110" w:type="dxa"/>
            <w:shd w:val="clear" w:color="auto" w:fill="auto"/>
          </w:tcPr>
          <w:p w:rsidR="008F5D31" w:rsidRPr="00474B7C" w:rsidRDefault="008F5D31" w:rsidP="008F5D31">
            <w:pPr>
              <w:jc w:val="center"/>
              <w:rPr>
                <w:sz w:val="28"/>
                <w:szCs w:val="28"/>
              </w:rPr>
            </w:pPr>
            <w:r w:rsidRPr="00474B7C">
              <w:rPr>
                <w:sz w:val="28"/>
                <w:szCs w:val="28"/>
              </w:rPr>
              <w:t>10</w:t>
            </w:r>
          </w:p>
        </w:tc>
      </w:tr>
      <w:tr w:rsidR="008F5D31" w:rsidRPr="00595218" w:rsidTr="008F5D31">
        <w:tc>
          <w:tcPr>
            <w:tcW w:w="720" w:type="dxa"/>
            <w:shd w:val="clear" w:color="auto" w:fill="auto"/>
          </w:tcPr>
          <w:p w:rsidR="008F5D31" w:rsidRPr="00474B7C" w:rsidRDefault="00A524FA" w:rsidP="008F5D31">
            <w:pPr>
              <w:jc w:val="center"/>
              <w:rPr>
                <w:sz w:val="28"/>
                <w:szCs w:val="28"/>
              </w:rPr>
            </w:pPr>
            <w:r>
              <w:rPr>
                <w:sz w:val="28"/>
                <w:szCs w:val="28"/>
              </w:rPr>
              <w:t>18</w:t>
            </w:r>
          </w:p>
        </w:tc>
        <w:tc>
          <w:tcPr>
            <w:tcW w:w="3216" w:type="dxa"/>
            <w:shd w:val="clear" w:color="auto" w:fill="auto"/>
          </w:tcPr>
          <w:p w:rsidR="008F5D31" w:rsidRPr="00474B7C" w:rsidRDefault="008F5D31" w:rsidP="008F5D31">
            <w:pPr>
              <w:tabs>
                <w:tab w:val="left" w:pos="5655"/>
              </w:tabs>
              <w:jc w:val="center"/>
              <w:rPr>
                <w:sz w:val="28"/>
                <w:szCs w:val="28"/>
                <w:lang w:val="kk-KZ"/>
              </w:rPr>
            </w:pPr>
            <w:r w:rsidRPr="00474B7C">
              <w:rPr>
                <w:sz w:val="28"/>
                <w:szCs w:val="28"/>
                <w:lang w:val="kk-KZ"/>
              </w:rPr>
              <w:t>с. Ново-Николаевка</w:t>
            </w:r>
          </w:p>
        </w:tc>
        <w:tc>
          <w:tcPr>
            <w:tcW w:w="6088" w:type="dxa"/>
            <w:shd w:val="clear" w:color="auto" w:fill="auto"/>
          </w:tcPr>
          <w:p w:rsidR="008F5D31" w:rsidRPr="00474B7C" w:rsidRDefault="008F5D31" w:rsidP="008F5D31">
            <w:pPr>
              <w:rPr>
                <w:sz w:val="28"/>
                <w:szCs w:val="28"/>
                <w:lang w:val="kk-KZ"/>
              </w:rPr>
            </w:pPr>
            <w:r w:rsidRPr="00474B7C">
              <w:rPr>
                <w:color w:val="000000"/>
                <w:sz w:val="28"/>
                <w:szCs w:val="28"/>
              </w:rPr>
              <w:t xml:space="preserve">Алтынсаринский район, село Новониколаевка, ул. Школьная, 6 школьный </w:t>
            </w:r>
            <w:r w:rsidRPr="00474B7C">
              <w:rPr>
                <w:sz w:val="28"/>
                <w:szCs w:val="28"/>
                <w:lang w:val="kk-KZ"/>
              </w:rPr>
              <w:t xml:space="preserve">тел: 8(71445)22768 </w:t>
            </w:r>
          </w:p>
          <w:p w:rsidR="008F5D31" w:rsidRPr="00474B7C" w:rsidRDefault="008F5D31" w:rsidP="008F5D31">
            <w:pPr>
              <w:rPr>
                <w:color w:val="000000"/>
                <w:sz w:val="28"/>
                <w:szCs w:val="28"/>
                <w:lang w:val="kk-KZ"/>
              </w:rPr>
            </w:pPr>
            <w:r w:rsidRPr="00474B7C">
              <w:rPr>
                <w:sz w:val="28"/>
                <w:szCs w:val="28"/>
                <w:lang w:val="kk-KZ"/>
              </w:rPr>
              <w:t>Руководитель Синицкая В.Д</w:t>
            </w:r>
            <w:r w:rsidRPr="00474B7C">
              <w:rPr>
                <w:sz w:val="28"/>
                <w:szCs w:val="28"/>
              </w:rPr>
              <w:t>.</w:t>
            </w:r>
            <w:r w:rsidRPr="00474B7C">
              <w:rPr>
                <w:sz w:val="28"/>
                <w:szCs w:val="28"/>
                <w:lang w:val="kk-KZ"/>
              </w:rPr>
              <w:t xml:space="preserve"> сот 87775807340</w:t>
            </w:r>
          </w:p>
        </w:tc>
        <w:tc>
          <w:tcPr>
            <w:tcW w:w="5110" w:type="dxa"/>
            <w:shd w:val="clear" w:color="auto" w:fill="auto"/>
          </w:tcPr>
          <w:p w:rsidR="008F5D31" w:rsidRPr="00474B7C" w:rsidRDefault="008F5D31" w:rsidP="008F5D31">
            <w:pPr>
              <w:jc w:val="center"/>
              <w:rPr>
                <w:sz w:val="28"/>
                <w:szCs w:val="28"/>
              </w:rPr>
            </w:pPr>
            <w:r w:rsidRPr="00474B7C">
              <w:rPr>
                <w:sz w:val="28"/>
                <w:szCs w:val="28"/>
              </w:rPr>
              <w:t>10</w:t>
            </w:r>
          </w:p>
        </w:tc>
      </w:tr>
      <w:tr w:rsidR="008F5D31" w:rsidRPr="00595218" w:rsidTr="008F5D31">
        <w:tc>
          <w:tcPr>
            <w:tcW w:w="720" w:type="dxa"/>
            <w:shd w:val="clear" w:color="auto" w:fill="auto"/>
          </w:tcPr>
          <w:p w:rsidR="008F5D31" w:rsidRPr="00474B7C" w:rsidRDefault="00A524FA" w:rsidP="008F5D31">
            <w:pPr>
              <w:jc w:val="center"/>
              <w:rPr>
                <w:sz w:val="28"/>
                <w:szCs w:val="28"/>
              </w:rPr>
            </w:pPr>
            <w:r>
              <w:rPr>
                <w:sz w:val="28"/>
                <w:szCs w:val="28"/>
              </w:rPr>
              <w:t>19</w:t>
            </w:r>
          </w:p>
        </w:tc>
        <w:tc>
          <w:tcPr>
            <w:tcW w:w="3216" w:type="dxa"/>
            <w:shd w:val="clear" w:color="auto" w:fill="auto"/>
          </w:tcPr>
          <w:p w:rsidR="008F5D31" w:rsidRPr="00474B7C" w:rsidRDefault="008F5D31" w:rsidP="008F5D31">
            <w:pPr>
              <w:tabs>
                <w:tab w:val="left" w:pos="5655"/>
              </w:tabs>
              <w:jc w:val="center"/>
              <w:rPr>
                <w:sz w:val="28"/>
                <w:szCs w:val="28"/>
                <w:lang w:val="kk-KZ"/>
              </w:rPr>
            </w:pPr>
            <w:r w:rsidRPr="00474B7C">
              <w:rPr>
                <w:sz w:val="28"/>
                <w:szCs w:val="28"/>
                <w:lang w:val="kk-KZ"/>
              </w:rPr>
              <w:t>с. Осиповка</w:t>
            </w:r>
          </w:p>
        </w:tc>
        <w:tc>
          <w:tcPr>
            <w:tcW w:w="6088" w:type="dxa"/>
            <w:shd w:val="clear" w:color="auto" w:fill="auto"/>
          </w:tcPr>
          <w:p w:rsidR="008F5D31" w:rsidRPr="00474B7C" w:rsidRDefault="008F5D31" w:rsidP="008F5D31">
            <w:pPr>
              <w:rPr>
                <w:sz w:val="28"/>
                <w:szCs w:val="28"/>
              </w:rPr>
            </w:pPr>
            <w:r w:rsidRPr="00474B7C">
              <w:rPr>
                <w:sz w:val="28"/>
                <w:szCs w:val="28"/>
              </w:rPr>
              <w:t>Алтынсаринский район с. Осиповка ул. Краснопартизанская здание 14 школьный тел.</w:t>
            </w:r>
            <w:r w:rsidRPr="00474B7C">
              <w:rPr>
                <w:sz w:val="28"/>
                <w:szCs w:val="28"/>
                <w:lang w:val="kk-KZ"/>
              </w:rPr>
              <w:t xml:space="preserve"> тел: 8(71445) 22767</w:t>
            </w:r>
          </w:p>
          <w:p w:rsidR="008F5D31" w:rsidRPr="00474B7C" w:rsidRDefault="008F5D31" w:rsidP="008F5D31">
            <w:pPr>
              <w:rPr>
                <w:sz w:val="28"/>
                <w:szCs w:val="28"/>
                <w:lang w:val="kk-KZ"/>
              </w:rPr>
            </w:pPr>
            <w:r w:rsidRPr="00474B7C">
              <w:rPr>
                <w:sz w:val="28"/>
                <w:szCs w:val="28"/>
                <w:lang w:val="kk-KZ"/>
              </w:rPr>
              <w:t>Руководитель Купеева Г.С. тел: дом. 8(71445) 51152     сот. 87786503634</w:t>
            </w:r>
          </w:p>
        </w:tc>
        <w:tc>
          <w:tcPr>
            <w:tcW w:w="5110" w:type="dxa"/>
            <w:shd w:val="clear" w:color="auto" w:fill="auto"/>
          </w:tcPr>
          <w:p w:rsidR="008F5D31" w:rsidRPr="00474B7C" w:rsidRDefault="008F5D31" w:rsidP="008F5D31">
            <w:pPr>
              <w:jc w:val="center"/>
              <w:rPr>
                <w:sz w:val="28"/>
                <w:szCs w:val="28"/>
              </w:rPr>
            </w:pPr>
            <w:r w:rsidRPr="00474B7C">
              <w:rPr>
                <w:sz w:val="28"/>
                <w:szCs w:val="28"/>
              </w:rPr>
              <w:t>10</w:t>
            </w:r>
          </w:p>
        </w:tc>
      </w:tr>
    </w:tbl>
    <w:p w:rsidR="00DA6D6E" w:rsidRPr="004D7CA0" w:rsidRDefault="00DA6D6E" w:rsidP="004D7CA0">
      <w:pPr>
        <w:jc w:val="both"/>
        <w:rPr>
          <w:b/>
          <w:sz w:val="28"/>
          <w:szCs w:val="28"/>
        </w:rPr>
      </w:pPr>
    </w:p>
    <w:p w:rsidR="008F5D31" w:rsidRDefault="008F5D31" w:rsidP="008F5D31">
      <w:pPr>
        <w:rPr>
          <w:b/>
          <w:sz w:val="28"/>
          <w:szCs w:val="28"/>
        </w:rPr>
      </w:pPr>
    </w:p>
    <w:p w:rsidR="00D43E9A" w:rsidRDefault="00D43E9A" w:rsidP="008F5D31">
      <w:pPr>
        <w:rPr>
          <w:b/>
          <w:sz w:val="28"/>
          <w:szCs w:val="28"/>
        </w:rPr>
      </w:pPr>
    </w:p>
    <w:p w:rsidR="00787D94" w:rsidRPr="004D7CA0" w:rsidRDefault="00787D94" w:rsidP="004D7CA0">
      <w:pPr>
        <w:jc w:val="center"/>
        <w:rPr>
          <w:b/>
          <w:sz w:val="28"/>
          <w:szCs w:val="28"/>
        </w:rPr>
      </w:pPr>
      <w:r w:rsidRPr="004D7CA0">
        <w:rPr>
          <w:b/>
          <w:sz w:val="28"/>
          <w:szCs w:val="28"/>
        </w:rPr>
        <w:t xml:space="preserve">Информация </w:t>
      </w:r>
    </w:p>
    <w:p w:rsidR="00787D94" w:rsidRPr="004D7CA0" w:rsidRDefault="00787D94" w:rsidP="004D7CA0">
      <w:pPr>
        <w:jc w:val="center"/>
        <w:rPr>
          <w:b/>
          <w:sz w:val="28"/>
          <w:szCs w:val="28"/>
          <w:lang w:val="kk-KZ"/>
        </w:rPr>
      </w:pPr>
      <w:r w:rsidRPr="004D7CA0">
        <w:rPr>
          <w:b/>
          <w:sz w:val="28"/>
          <w:szCs w:val="28"/>
        </w:rPr>
        <w:t>о затапливаемых участках и м</w:t>
      </w:r>
      <w:r w:rsidR="009003BA" w:rsidRPr="004D7CA0">
        <w:rPr>
          <w:b/>
          <w:sz w:val="28"/>
          <w:szCs w:val="28"/>
        </w:rPr>
        <w:t>естах перелива на автомобильных</w:t>
      </w:r>
      <w:r w:rsidR="009003BA" w:rsidRPr="004D7CA0">
        <w:rPr>
          <w:b/>
          <w:sz w:val="28"/>
          <w:szCs w:val="28"/>
          <w:lang w:val="kk-KZ"/>
        </w:rPr>
        <w:t xml:space="preserve"> и </w:t>
      </w:r>
      <w:r w:rsidRPr="004D7CA0">
        <w:rPr>
          <w:b/>
          <w:sz w:val="28"/>
          <w:szCs w:val="28"/>
        </w:rPr>
        <w:t xml:space="preserve">железных дорогах </w:t>
      </w:r>
    </w:p>
    <w:p w:rsidR="0024524D" w:rsidRPr="004D7CA0" w:rsidRDefault="0024524D" w:rsidP="004D7CA0">
      <w:pPr>
        <w:jc w:val="center"/>
        <w:rPr>
          <w:sz w:val="28"/>
          <w:szCs w:val="28"/>
        </w:rPr>
      </w:pPr>
    </w:p>
    <w:p w:rsidR="00787D94" w:rsidRDefault="00F64F90" w:rsidP="004D7CA0">
      <w:pPr>
        <w:jc w:val="right"/>
        <w:rPr>
          <w:sz w:val="28"/>
          <w:szCs w:val="28"/>
        </w:rPr>
      </w:pPr>
      <w:r w:rsidRPr="004D7CA0">
        <w:rPr>
          <w:sz w:val="28"/>
          <w:szCs w:val="28"/>
        </w:rPr>
        <w:t>т</w:t>
      </w:r>
      <w:r w:rsidR="00787D94" w:rsidRPr="004D7CA0">
        <w:rPr>
          <w:sz w:val="28"/>
          <w:szCs w:val="28"/>
        </w:rPr>
        <w:t xml:space="preserve">аблица </w:t>
      </w:r>
      <w:r w:rsidR="0024524D">
        <w:rPr>
          <w:sz w:val="28"/>
          <w:szCs w:val="28"/>
        </w:rPr>
        <w:t>7</w:t>
      </w:r>
    </w:p>
    <w:p w:rsidR="0022563A" w:rsidRPr="004D7CA0" w:rsidRDefault="0022563A" w:rsidP="004D7CA0">
      <w:pPr>
        <w:jc w:val="right"/>
        <w:rPr>
          <w:sz w:val="28"/>
          <w:szCs w:val="28"/>
        </w:rPr>
      </w:pPr>
    </w:p>
    <w:tbl>
      <w:tblPr>
        <w:tblStyle w:val="a3"/>
        <w:tblW w:w="24338" w:type="dxa"/>
        <w:tblLayout w:type="fixed"/>
        <w:tblLook w:val="04A0" w:firstRow="1" w:lastRow="0" w:firstColumn="1" w:lastColumn="0" w:noHBand="0" w:noVBand="1"/>
      </w:tblPr>
      <w:tblGrid>
        <w:gridCol w:w="605"/>
        <w:gridCol w:w="1913"/>
        <w:gridCol w:w="1843"/>
        <w:gridCol w:w="3402"/>
        <w:gridCol w:w="1559"/>
        <w:gridCol w:w="1417"/>
        <w:gridCol w:w="4395"/>
        <w:gridCol w:w="2301"/>
        <w:gridCol w:w="2301"/>
        <w:gridCol w:w="2301"/>
        <w:gridCol w:w="2301"/>
      </w:tblGrid>
      <w:tr w:rsidR="00137623" w:rsidRPr="004D7CA0" w:rsidTr="008F5D31">
        <w:trPr>
          <w:gridAfter w:val="4"/>
          <w:wAfter w:w="9204"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37623" w:rsidRPr="004D7CA0" w:rsidRDefault="00137623" w:rsidP="004D7CA0">
            <w:pPr>
              <w:jc w:val="center"/>
              <w:rPr>
                <w:b/>
                <w:sz w:val="28"/>
                <w:szCs w:val="28"/>
              </w:rPr>
            </w:pPr>
            <w:r w:rsidRPr="004D7CA0">
              <w:rPr>
                <w:b/>
                <w:sz w:val="28"/>
                <w:szCs w:val="28"/>
              </w:rPr>
              <w: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37623" w:rsidRPr="004D7CA0" w:rsidRDefault="00137623" w:rsidP="004D7CA0">
            <w:pPr>
              <w:jc w:val="center"/>
              <w:rPr>
                <w:b/>
                <w:sz w:val="28"/>
                <w:szCs w:val="28"/>
              </w:rPr>
            </w:pPr>
            <w:r w:rsidRPr="004D7CA0">
              <w:rPr>
                <w:b/>
                <w:sz w:val="28"/>
                <w:szCs w:val="28"/>
              </w:rPr>
              <w:t>Наименование дороги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137623" w:rsidP="00353B0C">
            <w:pPr>
              <w:jc w:val="center"/>
              <w:rPr>
                <w:b/>
                <w:sz w:val="28"/>
                <w:szCs w:val="28"/>
              </w:rPr>
            </w:pPr>
            <w:r w:rsidRPr="004D7CA0">
              <w:rPr>
                <w:b/>
                <w:sz w:val="28"/>
                <w:szCs w:val="28"/>
              </w:rPr>
              <w:t xml:space="preserve">Водопропускные устройства на участках </w:t>
            </w:r>
            <w:r w:rsidR="00353B0C">
              <w:rPr>
                <w:b/>
                <w:sz w:val="28"/>
                <w:szCs w:val="28"/>
              </w:rPr>
              <w:t>дорог</w:t>
            </w:r>
            <w:r w:rsidRPr="004D7CA0">
              <w:rPr>
                <w:b/>
                <w:sz w:val="28"/>
                <w:szCs w:val="28"/>
              </w:rPr>
              <w:t xml:space="preserve"> </w:t>
            </w:r>
            <w:r w:rsidRPr="004D7CA0">
              <w:rPr>
                <w:sz w:val="28"/>
                <w:szCs w:val="28"/>
              </w:rPr>
              <w:t xml:space="preserve">(кол-во, </w:t>
            </w:r>
            <w:r w:rsidRPr="00D71692">
              <w:rPr>
                <w:sz w:val="28"/>
                <w:szCs w:val="28"/>
              </w:rPr>
              <w:t>диаметр</w:t>
            </w:r>
            <w:r w:rsidRPr="004D7CA0">
              <w:rPr>
                <w:sz w:val="28"/>
                <w:szCs w:val="28"/>
              </w:rPr>
              <w:t>, состояние)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32303" w:rsidRDefault="00137623" w:rsidP="004D7CA0">
            <w:pPr>
              <w:jc w:val="center"/>
              <w:rPr>
                <w:sz w:val="28"/>
                <w:szCs w:val="28"/>
              </w:rPr>
            </w:pPr>
            <w:r w:rsidRPr="004D7CA0">
              <w:rPr>
                <w:b/>
                <w:sz w:val="28"/>
                <w:szCs w:val="28"/>
              </w:rPr>
              <w:t xml:space="preserve">Обслуживающие структурные подразделения службы дорог и мостов </w:t>
            </w:r>
            <w:r w:rsidRPr="004D7CA0">
              <w:rPr>
                <w:sz w:val="28"/>
                <w:szCs w:val="28"/>
              </w:rPr>
              <w:t xml:space="preserve">(наименование, место дислокации, кол-во л/с, техники, ФИО руководителя, сот тел, </w:t>
            </w:r>
          </w:p>
          <w:p w:rsidR="00137623" w:rsidRPr="004D7CA0" w:rsidRDefault="00137623" w:rsidP="004D7CA0">
            <w:pPr>
              <w:jc w:val="center"/>
              <w:rPr>
                <w:b/>
                <w:sz w:val="28"/>
                <w:szCs w:val="28"/>
              </w:rPr>
            </w:pPr>
            <w:r w:rsidRPr="004D7CA0">
              <w:rPr>
                <w:sz w:val="28"/>
                <w:szCs w:val="28"/>
              </w:rPr>
              <w:t>тел 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37623" w:rsidRPr="004D7CA0" w:rsidRDefault="00137623" w:rsidP="004D7CA0">
            <w:pPr>
              <w:jc w:val="center"/>
              <w:rPr>
                <w:b/>
                <w:sz w:val="28"/>
                <w:szCs w:val="28"/>
              </w:rPr>
            </w:pPr>
            <w:r w:rsidRPr="004D7CA0">
              <w:rPr>
                <w:b/>
                <w:sz w:val="28"/>
                <w:szCs w:val="28"/>
              </w:rPr>
              <w:t>Месторасположение участка, км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37623" w:rsidRPr="004D7CA0" w:rsidRDefault="00137623" w:rsidP="004D7CA0">
            <w:pPr>
              <w:jc w:val="center"/>
              <w:rPr>
                <w:b/>
                <w:sz w:val="28"/>
                <w:szCs w:val="28"/>
              </w:rPr>
            </w:pPr>
            <w:r w:rsidRPr="004D7CA0">
              <w:rPr>
                <w:b/>
                <w:sz w:val="28"/>
                <w:szCs w:val="28"/>
              </w:rPr>
              <w:t>Протяженность участка, м</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137623" w:rsidP="00353B0C">
            <w:pPr>
              <w:jc w:val="center"/>
              <w:rPr>
                <w:b/>
                <w:sz w:val="28"/>
                <w:szCs w:val="28"/>
              </w:rPr>
            </w:pPr>
            <w:r w:rsidRPr="004D7CA0">
              <w:rPr>
                <w:b/>
                <w:sz w:val="28"/>
                <w:szCs w:val="28"/>
              </w:rPr>
              <w:t xml:space="preserve">Ближайшие населенные пункты, которые могут пострадать в случае </w:t>
            </w:r>
            <w:r w:rsidR="0022563A">
              <w:rPr>
                <w:b/>
                <w:sz w:val="28"/>
                <w:szCs w:val="28"/>
              </w:rPr>
              <w:t>чрезвычайной ситуации</w:t>
            </w:r>
            <w:r w:rsidRPr="004D7CA0">
              <w:rPr>
                <w:b/>
                <w:sz w:val="28"/>
                <w:szCs w:val="28"/>
              </w:rPr>
              <w:t xml:space="preserve"> </w:t>
            </w:r>
            <w:r w:rsidRPr="004D7CA0">
              <w:rPr>
                <w:sz w:val="28"/>
                <w:szCs w:val="28"/>
              </w:rPr>
              <w:t xml:space="preserve">(наименование, количество жителей, краткое описание угрозы движению транспорта </w:t>
            </w:r>
            <w:r w:rsidR="00353B0C">
              <w:rPr>
                <w:sz w:val="28"/>
                <w:szCs w:val="28"/>
              </w:rPr>
              <w:br/>
              <w:t>к</w:t>
            </w:r>
            <w:r w:rsidRPr="004D7CA0">
              <w:rPr>
                <w:sz w:val="28"/>
                <w:szCs w:val="28"/>
              </w:rPr>
              <w:t xml:space="preserve"> населенному пункту)</w:t>
            </w:r>
          </w:p>
        </w:tc>
      </w:tr>
      <w:tr w:rsidR="00137623" w:rsidRPr="00090CD7" w:rsidTr="008F5D31">
        <w:trPr>
          <w:gridAfter w:val="4"/>
          <w:wAfter w:w="9204"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090CD7" w:rsidRDefault="00090CD7" w:rsidP="004D7CA0">
            <w:pPr>
              <w:jc w:val="center"/>
              <w:rPr>
                <w:sz w:val="28"/>
                <w:szCs w:val="28"/>
              </w:rPr>
            </w:pPr>
            <w:r w:rsidRPr="00090CD7">
              <w:rPr>
                <w:sz w:val="28"/>
                <w:szCs w:val="28"/>
              </w:rPr>
              <w:lastRenderedPageBreak/>
              <w:t>1</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090CD7" w:rsidRDefault="00090CD7" w:rsidP="004D7CA0">
            <w:pPr>
              <w:jc w:val="center"/>
              <w:rPr>
                <w:sz w:val="28"/>
                <w:szCs w:val="28"/>
              </w:rPr>
            </w:pPr>
            <w:r w:rsidRPr="00090CD7">
              <w:rPr>
                <w:sz w:val="28"/>
                <w:szCs w:val="28"/>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090CD7" w:rsidRDefault="00090CD7" w:rsidP="004D7CA0">
            <w:pPr>
              <w:jc w:val="center"/>
              <w:rPr>
                <w:sz w:val="28"/>
                <w:szCs w:val="28"/>
              </w:rPr>
            </w:pPr>
            <w:r w:rsidRPr="00090CD7">
              <w:rPr>
                <w:sz w:val="28"/>
                <w:szCs w:val="28"/>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090CD7" w:rsidRDefault="00090CD7" w:rsidP="004D7CA0">
            <w:pPr>
              <w:jc w:val="center"/>
              <w:rPr>
                <w:sz w:val="28"/>
                <w:szCs w:val="28"/>
              </w:rPr>
            </w:pPr>
            <w:r w:rsidRPr="00090CD7">
              <w:rPr>
                <w:sz w:val="28"/>
                <w:szCs w:val="28"/>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090CD7" w:rsidRDefault="00090CD7" w:rsidP="004D7CA0">
            <w:pPr>
              <w:jc w:val="center"/>
              <w:rPr>
                <w:sz w:val="28"/>
                <w:szCs w:val="28"/>
              </w:rPr>
            </w:pPr>
            <w:r w:rsidRPr="00090CD7">
              <w:rPr>
                <w:sz w:val="28"/>
                <w:szCs w:val="28"/>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090CD7" w:rsidRDefault="00090CD7" w:rsidP="004D7CA0">
            <w:pPr>
              <w:jc w:val="center"/>
              <w:rPr>
                <w:sz w:val="28"/>
                <w:szCs w:val="28"/>
              </w:rPr>
            </w:pPr>
            <w:r w:rsidRPr="00090CD7">
              <w:rPr>
                <w:sz w:val="28"/>
                <w:szCs w:val="28"/>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090CD7" w:rsidRDefault="00090CD7" w:rsidP="004D7CA0">
            <w:pPr>
              <w:jc w:val="center"/>
              <w:rPr>
                <w:sz w:val="28"/>
                <w:szCs w:val="28"/>
              </w:rPr>
            </w:pPr>
            <w:r w:rsidRPr="00090CD7">
              <w:rPr>
                <w:sz w:val="28"/>
                <w:szCs w:val="28"/>
              </w:rPr>
              <w:t>7</w:t>
            </w:r>
          </w:p>
        </w:tc>
      </w:tr>
      <w:tr w:rsidR="00C858EA" w:rsidRPr="004D7CA0" w:rsidTr="008F5D31">
        <w:trPr>
          <w:gridAfter w:val="4"/>
          <w:wAfter w:w="9204" w:type="dxa"/>
        </w:trPr>
        <w:tc>
          <w:tcPr>
            <w:tcW w:w="15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7D94" w:rsidRPr="004D7CA0" w:rsidRDefault="00787D94" w:rsidP="004D7CA0">
            <w:pPr>
              <w:jc w:val="center"/>
              <w:rPr>
                <w:b/>
                <w:sz w:val="28"/>
                <w:szCs w:val="28"/>
              </w:rPr>
            </w:pPr>
            <w:r w:rsidRPr="004D7CA0">
              <w:rPr>
                <w:b/>
                <w:sz w:val="28"/>
                <w:szCs w:val="28"/>
              </w:rPr>
              <w:t>Автомобильные дороги</w:t>
            </w:r>
          </w:p>
        </w:tc>
      </w:tr>
      <w:tr w:rsidR="00C858EA" w:rsidRPr="004D7CA0" w:rsidTr="008F5D31">
        <w:trPr>
          <w:gridAfter w:val="4"/>
          <w:wAfter w:w="9204" w:type="dxa"/>
        </w:trPr>
        <w:tc>
          <w:tcPr>
            <w:tcW w:w="15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7D94" w:rsidRPr="004D7CA0" w:rsidRDefault="00787D94" w:rsidP="004D7CA0">
            <w:pPr>
              <w:jc w:val="center"/>
              <w:rPr>
                <w:sz w:val="28"/>
                <w:szCs w:val="28"/>
              </w:rPr>
            </w:pPr>
            <w:r w:rsidRPr="004D7CA0">
              <w:rPr>
                <w:sz w:val="28"/>
                <w:szCs w:val="28"/>
              </w:rPr>
              <w:t>республиканского значения</w:t>
            </w:r>
          </w:p>
        </w:tc>
      </w:tr>
      <w:tr w:rsidR="00137623" w:rsidRPr="004D7CA0" w:rsidTr="008F5D31">
        <w:trPr>
          <w:gridAfter w:val="4"/>
          <w:wAfter w:w="9204"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0350B6" w:rsidP="004D7CA0">
            <w:pPr>
              <w:rPr>
                <w:sz w:val="28"/>
                <w:szCs w:val="28"/>
              </w:rPr>
            </w:pPr>
            <w:r>
              <w:rPr>
                <w:sz w:val="28"/>
                <w:szCs w:val="28"/>
              </w:rPr>
              <w: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0350B6" w:rsidP="004D7CA0">
            <w:pPr>
              <w:rPr>
                <w:sz w:val="28"/>
                <w:szCs w:val="28"/>
              </w:rPr>
            </w:pPr>
            <w:r>
              <w:rPr>
                <w:sz w:val="28"/>
                <w:szCs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0350B6" w:rsidP="004D7CA0">
            <w:pPr>
              <w:rPr>
                <w:sz w:val="28"/>
                <w:szCs w:val="28"/>
              </w:rPr>
            </w:pPr>
            <w:r>
              <w:rPr>
                <w:sz w:val="28"/>
                <w:szCs w:val="28"/>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0350B6" w:rsidP="004D7CA0">
            <w:pPr>
              <w:rPr>
                <w:sz w:val="28"/>
                <w:szCs w:val="28"/>
              </w:rPr>
            </w:pPr>
            <w:r>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0350B6" w:rsidP="004D7CA0">
            <w:pPr>
              <w:rPr>
                <w:sz w:val="28"/>
                <w:szCs w:val="28"/>
              </w:rPr>
            </w:pPr>
            <w:r>
              <w:rPr>
                <w:sz w:val="28"/>
                <w:szCs w:val="28"/>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0350B6" w:rsidP="004D7CA0">
            <w:pPr>
              <w:rPr>
                <w:sz w:val="28"/>
                <w:szCs w:val="28"/>
              </w:rPr>
            </w:pPr>
            <w:r>
              <w:rPr>
                <w:sz w:val="28"/>
                <w:szCs w:val="28"/>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623" w:rsidRPr="004D7CA0" w:rsidRDefault="000350B6" w:rsidP="004D7CA0">
            <w:pPr>
              <w:rPr>
                <w:sz w:val="28"/>
                <w:szCs w:val="28"/>
              </w:rPr>
            </w:pPr>
            <w:r>
              <w:rPr>
                <w:sz w:val="28"/>
                <w:szCs w:val="28"/>
              </w:rPr>
              <w:t>-</w:t>
            </w:r>
          </w:p>
        </w:tc>
      </w:tr>
      <w:tr w:rsidR="00C858EA" w:rsidRPr="004D7CA0" w:rsidTr="008F5D31">
        <w:trPr>
          <w:gridAfter w:val="4"/>
          <w:wAfter w:w="9204" w:type="dxa"/>
        </w:trPr>
        <w:tc>
          <w:tcPr>
            <w:tcW w:w="15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7D94" w:rsidRPr="004D7CA0" w:rsidRDefault="00787D94" w:rsidP="004D7CA0">
            <w:pPr>
              <w:jc w:val="center"/>
              <w:rPr>
                <w:sz w:val="28"/>
                <w:szCs w:val="28"/>
              </w:rPr>
            </w:pPr>
            <w:r w:rsidRPr="004D7CA0">
              <w:rPr>
                <w:sz w:val="28"/>
                <w:szCs w:val="28"/>
                <w:lang w:val="kk-KZ"/>
              </w:rPr>
              <w:t>областного</w:t>
            </w:r>
            <w:r w:rsidRPr="004D7CA0">
              <w:rPr>
                <w:sz w:val="28"/>
                <w:szCs w:val="28"/>
              </w:rPr>
              <w:t xml:space="preserve"> значения</w:t>
            </w:r>
          </w:p>
        </w:tc>
      </w:tr>
      <w:tr w:rsidR="008F5D31" w:rsidRPr="004D7CA0" w:rsidTr="008F5D31">
        <w:trPr>
          <w:gridAfter w:val="4"/>
          <w:wAfter w:w="9204"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1</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805829" w:rsidRDefault="008F5D31" w:rsidP="008F5D31">
            <w:pPr>
              <w:rPr>
                <w:sz w:val="28"/>
                <w:szCs w:val="28"/>
              </w:rPr>
            </w:pPr>
            <w:r w:rsidRPr="00805829">
              <w:rPr>
                <w:sz w:val="28"/>
                <w:szCs w:val="28"/>
              </w:rPr>
              <w:t>а/д "Карасу-Большая Чураковка"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805829" w:rsidRDefault="008F5D31" w:rsidP="008F5D31">
            <w:pPr>
              <w:rPr>
                <w:sz w:val="28"/>
                <w:szCs w:val="28"/>
              </w:rPr>
            </w:pPr>
            <w:r w:rsidRPr="00805829">
              <w:rPr>
                <w:sz w:val="28"/>
                <w:szCs w:val="28"/>
                <w:lang w:val="kk-KZ"/>
              </w:rPr>
              <w:t>Недостоточная пропускная способность водопропускных труб</w:t>
            </w:r>
            <w:r w:rsidRPr="00805829">
              <w:rPr>
                <w:sz w:val="28"/>
                <w:szCs w:val="28"/>
              </w:rPr>
              <w:t>.</w:t>
            </w:r>
          </w:p>
          <w:p w:rsidR="008F5D31" w:rsidRPr="00805829" w:rsidRDefault="008F5D31" w:rsidP="008F5D31">
            <w:pPr>
              <w:rPr>
                <w:sz w:val="28"/>
                <w:szCs w:val="28"/>
              </w:rPr>
            </w:pPr>
            <w:r w:rsidRPr="00805829">
              <w:rPr>
                <w:sz w:val="28"/>
                <w:szCs w:val="28"/>
              </w:rPr>
              <w:t xml:space="preserve">Заготавливается каменный и др. материал для укрепления обочин, и предотвращения размыва зем.полотна, дор.одежды.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Default="008F5D31" w:rsidP="008F5D31">
            <w:pPr>
              <w:rPr>
                <w:sz w:val="28"/>
                <w:szCs w:val="28"/>
              </w:rPr>
            </w:pPr>
            <w:r>
              <w:rPr>
                <w:sz w:val="28"/>
                <w:szCs w:val="28"/>
              </w:rPr>
              <w:t>Костанайский МДЭП</w:t>
            </w:r>
          </w:p>
          <w:p w:rsidR="008F5D31" w:rsidRDefault="008F5D31" w:rsidP="008F5D31">
            <w:pPr>
              <w:rPr>
                <w:sz w:val="28"/>
                <w:szCs w:val="28"/>
              </w:rPr>
            </w:pPr>
            <w:r>
              <w:rPr>
                <w:sz w:val="28"/>
                <w:szCs w:val="28"/>
              </w:rPr>
              <w:t>г. Костанай ул. Дорожников 10;</w:t>
            </w:r>
          </w:p>
          <w:p w:rsidR="008F5D31" w:rsidRDefault="008F5D31" w:rsidP="008F5D31">
            <w:pPr>
              <w:rPr>
                <w:sz w:val="28"/>
                <w:szCs w:val="28"/>
              </w:rPr>
            </w:pPr>
            <w:r>
              <w:rPr>
                <w:sz w:val="28"/>
                <w:szCs w:val="28"/>
              </w:rPr>
              <w:t>9 чел. л/с, 8 ед. техники;</w:t>
            </w:r>
          </w:p>
          <w:p w:rsidR="008F5D31" w:rsidRPr="00805829" w:rsidRDefault="008F5D31" w:rsidP="008F5D31">
            <w:pPr>
              <w:rPr>
                <w:sz w:val="28"/>
                <w:szCs w:val="28"/>
              </w:rPr>
            </w:pPr>
            <w:r>
              <w:rPr>
                <w:sz w:val="28"/>
                <w:szCs w:val="28"/>
              </w:rPr>
              <w:t>Руководитель Попов Андрей Олегович тел. 87051929216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805829" w:rsidRDefault="008F5D31" w:rsidP="008F5D31">
            <w:pPr>
              <w:rPr>
                <w:sz w:val="28"/>
                <w:szCs w:val="28"/>
                <w:lang w:val="kk-KZ"/>
              </w:rPr>
            </w:pPr>
            <w:r w:rsidRPr="00805829">
              <w:rPr>
                <w:sz w:val="28"/>
                <w:szCs w:val="28"/>
                <w:lang w:val="kk-KZ"/>
              </w:rPr>
              <w:t>69 км</w:t>
            </w:r>
          </w:p>
          <w:p w:rsidR="008F5D31" w:rsidRDefault="008F5D31" w:rsidP="008F5D31">
            <w:pPr>
              <w:rPr>
                <w:sz w:val="28"/>
                <w:szCs w:val="28"/>
                <w:lang w:val="kk-KZ"/>
              </w:rPr>
            </w:pPr>
            <w:r>
              <w:rPr>
                <w:sz w:val="28"/>
                <w:szCs w:val="28"/>
                <w:lang w:val="kk-KZ"/>
              </w:rPr>
              <w:t>71 км</w:t>
            </w:r>
          </w:p>
          <w:p w:rsidR="008F5D31" w:rsidRPr="00805829" w:rsidRDefault="008F5D31" w:rsidP="008F5D31">
            <w:pPr>
              <w:rPr>
                <w:sz w:val="28"/>
                <w:szCs w:val="28"/>
                <w:lang w:val="kk-KZ"/>
              </w:rPr>
            </w:pPr>
            <w:r>
              <w:rPr>
                <w:sz w:val="28"/>
                <w:szCs w:val="28"/>
                <w:lang w:val="kk-KZ"/>
              </w:rPr>
              <w:t>75 км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Default="00FD42B7" w:rsidP="008F5D31">
            <w:pPr>
              <w:rPr>
                <w:sz w:val="28"/>
                <w:szCs w:val="28"/>
              </w:rPr>
            </w:pPr>
            <w:r>
              <w:rPr>
                <w:sz w:val="28"/>
                <w:szCs w:val="28"/>
              </w:rPr>
              <w:t>-</w:t>
            </w:r>
          </w:p>
          <w:p w:rsidR="00FD42B7" w:rsidRDefault="00FD42B7" w:rsidP="008F5D31">
            <w:pPr>
              <w:rPr>
                <w:sz w:val="28"/>
                <w:szCs w:val="28"/>
              </w:rPr>
            </w:pPr>
            <w:r>
              <w:rPr>
                <w:sz w:val="28"/>
                <w:szCs w:val="28"/>
              </w:rPr>
              <w:t>-</w:t>
            </w:r>
          </w:p>
          <w:p w:rsidR="00FD42B7" w:rsidRPr="00805829" w:rsidRDefault="00FD42B7" w:rsidP="008F5D31">
            <w:pPr>
              <w:rPr>
                <w:sz w:val="28"/>
                <w:szCs w:val="28"/>
              </w:rPr>
            </w:pPr>
            <w:r>
              <w:rPr>
                <w:sz w:val="28"/>
                <w:szCs w:val="28"/>
              </w:rPr>
              <w:t>400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D42B7" w:rsidRDefault="00FD42B7" w:rsidP="00FD42B7">
            <w:pPr>
              <w:jc w:val="center"/>
              <w:rPr>
                <w:sz w:val="28"/>
              </w:rPr>
            </w:pPr>
            <w:r>
              <w:rPr>
                <w:sz w:val="28"/>
              </w:rPr>
              <w:t>Алтынсаринский район</w:t>
            </w:r>
          </w:p>
          <w:p w:rsidR="00FD42B7" w:rsidRDefault="00FD42B7" w:rsidP="00FD42B7">
            <w:pPr>
              <w:jc w:val="center"/>
              <w:rPr>
                <w:sz w:val="28"/>
              </w:rPr>
            </w:pPr>
            <w:r>
              <w:rPr>
                <w:sz w:val="28"/>
              </w:rPr>
              <w:t>с. Новоалексеевка – 665 чел.</w:t>
            </w:r>
          </w:p>
          <w:p w:rsidR="00FD42B7" w:rsidRDefault="00FD42B7" w:rsidP="00FD42B7">
            <w:pPr>
              <w:jc w:val="center"/>
              <w:rPr>
                <w:sz w:val="28"/>
              </w:rPr>
            </w:pPr>
            <w:r>
              <w:rPr>
                <w:sz w:val="28"/>
              </w:rPr>
              <w:t>Угрозы движения транспорта к населенным пунктам не имеется.</w:t>
            </w:r>
          </w:p>
          <w:p w:rsidR="008F5D31" w:rsidRPr="00FD42B7" w:rsidRDefault="008F5D31" w:rsidP="008F5D31">
            <w:pPr>
              <w:rPr>
                <w:sz w:val="28"/>
                <w:szCs w:val="28"/>
              </w:rPr>
            </w:pPr>
          </w:p>
        </w:tc>
      </w:tr>
      <w:tr w:rsidR="008F5D31" w:rsidRPr="004D7CA0" w:rsidTr="008F5D31">
        <w:tc>
          <w:tcPr>
            <w:tcW w:w="15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jc w:val="center"/>
              <w:rPr>
                <w:sz w:val="28"/>
                <w:szCs w:val="28"/>
              </w:rPr>
            </w:pPr>
            <w:r w:rsidRPr="004D7CA0">
              <w:rPr>
                <w:sz w:val="28"/>
                <w:szCs w:val="28"/>
              </w:rPr>
              <w:t>местного значения</w:t>
            </w:r>
          </w:p>
        </w:tc>
        <w:tc>
          <w:tcPr>
            <w:tcW w:w="2301" w:type="dxa"/>
          </w:tcPr>
          <w:p w:rsidR="008F5D31" w:rsidRPr="004D7CA0" w:rsidRDefault="008F5D31">
            <w:pPr>
              <w:spacing w:after="200" w:line="276" w:lineRule="auto"/>
            </w:pPr>
          </w:p>
        </w:tc>
        <w:tc>
          <w:tcPr>
            <w:tcW w:w="2301" w:type="dxa"/>
          </w:tcPr>
          <w:p w:rsidR="008F5D31" w:rsidRPr="004D7CA0" w:rsidRDefault="008F5D31">
            <w:pPr>
              <w:spacing w:after="200" w:line="276" w:lineRule="auto"/>
            </w:pPr>
          </w:p>
        </w:tc>
        <w:tc>
          <w:tcPr>
            <w:tcW w:w="2301" w:type="dxa"/>
          </w:tcPr>
          <w:p w:rsidR="008F5D31" w:rsidRPr="004D7CA0" w:rsidRDefault="008F5D31">
            <w:pPr>
              <w:spacing w:after="200" w:line="276" w:lineRule="auto"/>
            </w:pPr>
          </w:p>
        </w:tc>
        <w:tc>
          <w:tcPr>
            <w:tcW w:w="2301" w:type="dxa"/>
          </w:tcPr>
          <w:p w:rsidR="008F5D31" w:rsidRPr="00805829" w:rsidRDefault="008F5D31" w:rsidP="008F5D31">
            <w:pPr>
              <w:rPr>
                <w:sz w:val="28"/>
                <w:szCs w:val="28"/>
                <w:lang w:val="kk-KZ"/>
              </w:rPr>
            </w:pPr>
            <w:r w:rsidRPr="00805829">
              <w:rPr>
                <w:sz w:val="28"/>
                <w:szCs w:val="28"/>
                <w:lang w:val="kk-KZ"/>
              </w:rPr>
              <w:t>71 км</w:t>
            </w:r>
          </w:p>
          <w:p w:rsidR="008F5D31" w:rsidRPr="00805829" w:rsidRDefault="008F5D31" w:rsidP="008F5D31">
            <w:pPr>
              <w:rPr>
                <w:sz w:val="28"/>
                <w:szCs w:val="28"/>
                <w:lang w:val="kk-KZ"/>
              </w:rPr>
            </w:pPr>
          </w:p>
        </w:tc>
      </w:tr>
      <w:tr w:rsidR="008F5D31" w:rsidRPr="004D7CA0" w:rsidTr="008F5D31">
        <w:trPr>
          <w:gridAfter w:val="4"/>
          <w:wAfter w:w="9204"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805829" w:rsidRDefault="008F5D31" w:rsidP="008F5D31">
            <w:pPr>
              <w:rPr>
                <w:sz w:val="28"/>
                <w:szCs w:val="28"/>
                <w:lang w:val="kk-KZ"/>
              </w:rPr>
            </w:pPr>
            <w:r>
              <w:rPr>
                <w:sz w:val="28"/>
                <w:szCs w:val="28"/>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r>
      <w:tr w:rsidR="008F5D31" w:rsidRPr="004D7CA0" w:rsidTr="008F5D31">
        <w:trPr>
          <w:gridAfter w:val="4"/>
          <w:wAfter w:w="9204" w:type="dxa"/>
        </w:trPr>
        <w:tc>
          <w:tcPr>
            <w:tcW w:w="2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jc w:val="center"/>
              <w:rPr>
                <w:b/>
                <w:sz w:val="28"/>
                <w:szCs w:val="28"/>
              </w:rPr>
            </w:pPr>
            <w:r w:rsidRPr="004D7CA0">
              <w:rPr>
                <w:b/>
                <w:sz w:val="28"/>
                <w:szCs w:val="28"/>
              </w:rPr>
              <w:t xml:space="preserve">ИТОГО </w:t>
            </w:r>
          </w:p>
          <w:p w:rsidR="008F5D31" w:rsidRPr="004D7CA0" w:rsidRDefault="008F5D31" w:rsidP="004D7CA0">
            <w:pPr>
              <w:jc w:val="center"/>
              <w:rPr>
                <w:b/>
                <w:sz w:val="28"/>
                <w:szCs w:val="28"/>
              </w:rPr>
            </w:pPr>
            <w:r w:rsidRPr="004D7CA0">
              <w:rPr>
                <w:b/>
                <w:sz w:val="28"/>
                <w:szCs w:val="28"/>
              </w:rPr>
              <w:t>по автодорогам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0350B6">
            <w:pPr>
              <w:rPr>
                <w:sz w:val="28"/>
                <w:szCs w:val="28"/>
              </w:rPr>
            </w:pPr>
            <w:r>
              <w:rPr>
                <w:sz w:val="28"/>
                <w:szCs w:val="28"/>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0350B6">
            <w:pPr>
              <w:rPr>
                <w:sz w:val="28"/>
                <w:szCs w:val="28"/>
              </w:rPr>
            </w:pPr>
            <w: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0350B6">
            <w:pPr>
              <w:rPr>
                <w:sz w:val="28"/>
                <w:szCs w:val="28"/>
              </w:rPr>
            </w:pPr>
            <w: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0350B6">
            <w:pPr>
              <w:rPr>
                <w:sz w:val="28"/>
                <w:szCs w:val="28"/>
              </w:rPr>
            </w:pPr>
            <w:r>
              <w:rPr>
                <w:sz w:val="28"/>
                <w:szCs w:val="28"/>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0350B6">
            <w:pPr>
              <w:rPr>
                <w:sz w:val="28"/>
                <w:szCs w:val="28"/>
              </w:rPr>
            </w:pPr>
            <w:r>
              <w:rPr>
                <w:sz w:val="28"/>
                <w:szCs w:val="28"/>
              </w:rPr>
              <w:t>-</w:t>
            </w:r>
          </w:p>
        </w:tc>
      </w:tr>
      <w:tr w:rsidR="008F5D31" w:rsidRPr="004D7CA0" w:rsidTr="008F5D31">
        <w:trPr>
          <w:gridAfter w:val="4"/>
          <w:wAfter w:w="9204" w:type="dxa"/>
        </w:trPr>
        <w:tc>
          <w:tcPr>
            <w:tcW w:w="15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jc w:val="center"/>
              <w:rPr>
                <w:b/>
                <w:sz w:val="28"/>
                <w:szCs w:val="28"/>
              </w:rPr>
            </w:pPr>
            <w:r w:rsidRPr="004D7CA0">
              <w:rPr>
                <w:b/>
                <w:sz w:val="28"/>
                <w:szCs w:val="28"/>
              </w:rPr>
              <w:t>Железные дороги</w:t>
            </w:r>
          </w:p>
        </w:tc>
      </w:tr>
      <w:tr w:rsidR="008F5D31" w:rsidRPr="004D7CA0" w:rsidTr="008F5D31">
        <w:trPr>
          <w:gridAfter w:val="4"/>
          <w:wAfter w:w="9204" w:type="dxa"/>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r>
      <w:tr w:rsidR="008F5D31" w:rsidRPr="004D7CA0" w:rsidTr="008F5D31">
        <w:trPr>
          <w:gridAfter w:val="4"/>
          <w:wAfter w:w="9204" w:type="dxa"/>
        </w:trPr>
        <w:tc>
          <w:tcPr>
            <w:tcW w:w="2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jc w:val="center"/>
              <w:rPr>
                <w:b/>
                <w:sz w:val="28"/>
                <w:szCs w:val="28"/>
              </w:rPr>
            </w:pPr>
            <w:r w:rsidRPr="004D7CA0">
              <w:rPr>
                <w:b/>
                <w:sz w:val="28"/>
                <w:szCs w:val="28"/>
              </w:rPr>
              <w:t>ИТОГО</w:t>
            </w:r>
          </w:p>
          <w:p w:rsidR="008F5D31" w:rsidRPr="004D7CA0" w:rsidRDefault="008F5D31" w:rsidP="004D7CA0">
            <w:pPr>
              <w:jc w:val="center"/>
              <w:rPr>
                <w:b/>
                <w:sz w:val="28"/>
                <w:szCs w:val="28"/>
              </w:rPr>
            </w:pPr>
            <w:r w:rsidRPr="004D7CA0">
              <w:rPr>
                <w:b/>
                <w:sz w:val="28"/>
                <w:szCs w:val="28"/>
              </w:rPr>
              <w:lastRenderedPageBreak/>
              <w:t>по железным дорогам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lastRenderedPageBreak/>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5D31" w:rsidRPr="004D7CA0" w:rsidRDefault="008F5D31" w:rsidP="004D7CA0">
            <w:pPr>
              <w:rPr>
                <w:sz w:val="28"/>
                <w:szCs w:val="28"/>
              </w:rPr>
            </w:pPr>
            <w:r>
              <w:rPr>
                <w:sz w:val="28"/>
                <w:szCs w:val="28"/>
              </w:rPr>
              <w:t>-</w:t>
            </w:r>
          </w:p>
        </w:tc>
      </w:tr>
    </w:tbl>
    <w:p w:rsidR="00787D94" w:rsidRPr="004D7CA0" w:rsidRDefault="00787D94" w:rsidP="004D7CA0">
      <w:pPr>
        <w:rPr>
          <w:sz w:val="28"/>
          <w:szCs w:val="28"/>
          <w:lang w:val="kk-KZ"/>
        </w:rPr>
      </w:pPr>
    </w:p>
    <w:p w:rsidR="009003BA" w:rsidRPr="004D7CA0" w:rsidRDefault="009003BA" w:rsidP="004D7CA0">
      <w:pPr>
        <w:jc w:val="center"/>
        <w:rPr>
          <w:b/>
          <w:sz w:val="28"/>
          <w:szCs w:val="28"/>
        </w:rPr>
      </w:pPr>
      <w:r w:rsidRPr="004D7CA0">
        <w:rPr>
          <w:b/>
          <w:sz w:val="28"/>
          <w:szCs w:val="28"/>
        </w:rPr>
        <w:t xml:space="preserve">Информация </w:t>
      </w:r>
    </w:p>
    <w:p w:rsidR="009003BA" w:rsidRPr="004D7CA0" w:rsidRDefault="009003BA" w:rsidP="004D7CA0">
      <w:pPr>
        <w:jc w:val="center"/>
        <w:rPr>
          <w:b/>
          <w:sz w:val="28"/>
          <w:szCs w:val="28"/>
          <w:lang w:val="kk-KZ"/>
        </w:rPr>
      </w:pPr>
      <w:r w:rsidRPr="004D7CA0">
        <w:rPr>
          <w:b/>
          <w:sz w:val="28"/>
          <w:szCs w:val="28"/>
        </w:rPr>
        <w:t xml:space="preserve">о затапливаемых участках и местах перелива на </w:t>
      </w:r>
      <w:r w:rsidRPr="004D7CA0">
        <w:rPr>
          <w:b/>
          <w:sz w:val="28"/>
          <w:szCs w:val="28"/>
          <w:lang w:val="kk-KZ"/>
        </w:rPr>
        <w:t>территории аэропорта</w:t>
      </w:r>
    </w:p>
    <w:p w:rsidR="0022563A" w:rsidRDefault="0022563A" w:rsidP="004D7CA0">
      <w:pPr>
        <w:jc w:val="right"/>
        <w:rPr>
          <w:sz w:val="28"/>
          <w:szCs w:val="28"/>
        </w:rPr>
      </w:pPr>
    </w:p>
    <w:p w:rsidR="009003BA" w:rsidRDefault="009003BA" w:rsidP="004D7CA0">
      <w:pPr>
        <w:jc w:val="right"/>
        <w:rPr>
          <w:sz w:val="28"/>
          <w:szCs w:val="28"/>
        </w:rPr>
      </w:pPr>
      <w:r w:rsidRPr="004D7CA0">
        <w:rPr>
          <w:sz w:val="28"/>
          <w:szCs w:val="28"/>
        </w:rPr>
        <w:t>таблица 8</w:t>
      </w:r>
    </w:p>
    <w:p w:rsidR="0022563A" w:rsidRPr="004D7CA0" w:rsidRDefault="0022563A" w:rsidP="004D7CA0">
      <w:pPr>
        <w:jc w:val="right"/>
        <w:rPr>
          <w:sz w:val="28"/>
          <w:szCs w:val="28"/>
        </w:rPr>
      </w:pPr>
    </w:p>
    <w:tbl>
      <w:tblPr>
        <w:tblStyle w:val="a3"/>
        <w:tblW w:w="0" w:type="auto"/>
        <w:tblLook w:val="04A0" w:firstRow="1" w:lastRow="0" w:firstColumn="1" w:lastColumn="0" w:noHBand="0" w:noVBand="1"/>
      </w:tblPr>
      <w:tblGrid>
        <w:gridCol w:w="5117"/>
        <w:gridCol w:w="5117"/>
        <w:gridCol w:w="4900"/>
      </w:tblGrid>
      <w:tr w:rsidR="009003BA" w:rsidRPr="004D7CA0" w:rsidTr="00BE7377">
        <w:tc>
          <w:tcPr>
            <w:tcW w:w="5117" w:type="dxa"/>
          </w:tcPr>
          <w:p w:rsidR="009003BA" w:rsidRPr="004D7CA0" w:rsidRDefault="009003BA" w:rsidP="00D71692">
            <w:pPr>
              <w:jc w:val="center"/>
              <w:rPr>
                <w:b/>
                <w:sz w:val="28"/>
                <w:szCs w:val="28"/>
              </w:rPr>
            </w:pPr>
            <w:r w:rsidRPr="004D7CA0">
              <w:rPr>
                <w:b/>
                <w:sz w:val="28"/>
                <w:szCs w:val="28"/>
              </w:rPr>
              <w:t>Наименование аэропорта</w:t>
            </w:r>
          </w:p>
        </w:tc>
        <w:tc>
          <w:tcPr>
            <w:tcW w:w="5117" w:type="dxa"/>
          </w:tcPr>
          <w:p w:rsidR="009003BA" w:rsidRPr="004D7CA0" w:rsidRDefault="009003BA" w:rsidP="00D71692">
            <w:pPr>
              <w:jc w:val="center"/>
              <w:rPr>
                <w:b/>
                <w:sz w:val="28"/>
                <w:szCs w:val="28"/>
              </w:rPr>
            </w:pPr>
            <w:r w:rsidRPr="004D7CA0">
              <w:rPr>
                <w:b/>
                <w:sz w:val="28"/>
                <w:szCs w:val="28"/>
              </w:rPr>
              <w:t>Дата затопления</w:t>
            </w:r>
          </w:p>
        </w:tc>
        <w:tc>
          <w:tcPr>
            <w:tcW w:w="4900" w:type="dxa"/>
          </w:tcPr>
          <w:p w:rsidR="00353B0C" w:rsidRDefault="00353B0C" w:rsidP="00353B0C">
            <w:pPr>
              <w:jc w:val="center"/>
              <w:rPr>
                <w:b/>
                <w:sz w:val="28"/>
                <w:szCs w:val="28"/>
              </w:rPr>
            </w:pPr>
            <w:r>
              <w:rPr>
                <w:b/>
                <w:sz w:val="28"/>
                <w:szCs w:val="28"/>
              </w:rPr>
              <w:t xml:space="preserve">Источник затопления </w:t>
            </w:r>
          </w:p>
          <w:p w:rsidR="009003BA" w:rsidRPr="004D7CA0" w:rsidRDefault="00353B0C" w:rsidP="00353B0C">
            <w:pPr>
              <w:jc w:val="center"/>
              <w:rPr>
                <w:sz w:val="28"/>
                <w:szCs w:val="28"/>
              </w:rPr>
            </w:pPr>
            <w:r w:rsidRPr="00353B0C">
              <w:rPr>
                <w:sz w:val="28"/>
                <w:szCs w:val="28"/>
              </w:rPr>
              <w:t>(водохранилище, озеро, река, талые воды)</w:t>
            </w:r>
          </w:p>
        </w:tc>
      </w:tr>
      <w:tr w:rsidR="009003BA" w:rsidRPr="004D7CA0" w:rsidTr="00BE7377">
        <w:tc>
          <w:tcPr>
            <w:tcW w:w="5117" w:type="dxa"/>
          </w:tcPr>
          <w:p w:rsidR="009003BA" w:rsidRPr="004D7CA0" w:rsidRDefault="00090CD7" w:rsidP="00090CD7">
            <w:pPr>
              <w:jc w:val="center"/>
              <w:rPr>
                <w:sz w:val="28"/>
                <w:szCs w:val="28"/>
              </w:rPr>
            </w:pPr>
            <w:r>
              <w:rPr>
                <w:sz w:val="28"/>
                <w:szCs w:val="28"/>
              </w:rPr>
              <w:t>1</w:t>
            </w:r>
          </w:p>
        </w:tc>
        <w:tc>
          <w:tcPr>
            <w:tcW w:w="5117" w:type="dxa"/>
          </w:tcPr>
          <w:p w:rsidR="009003BA" w:rsidRPr="004D7CA0" w:rsidRDefault="00090CD7" w:rsidP="00090CD7">
            <w:pPr>
              <w:jc w:val="center"/>
              <w:rPr>
                <w:sz w:val="28"/>
                <w:szCs w:val="28"/>
              </w:rPr>
            </w:pPr>
            <w:r>
              <w:rPr>
                <w:sz w:val="28"/>
                <w:szCs w:val="28"/>
              </w:rPr>
              <w:t>2</w:t>
            </w:r>
          </w:p>
        </w:tc>
        <w:tc>
          <w:tcPr>
            <w:tcW w:w="4900" w:type="dxa"/>
          </w:tcPr>
          <w:p w:rsidR="009003BA" w:rsidRPr="004D7CA0" w:rsidRDefault="00090CD7" w:rsidP="00090CD7">
            <w:pPr>
              <w:jc w:val="center"/>
              <w:rPr>
                <w:sz w:val="28"/>
                <w:szCs w:val="28"/>
              </w:rPr>
            </w:pPr>
            <w:r>
              <w:rPr>
                <w:sz w:val="28"/>
                <w:szCs w:val="28"/>
              </w:rPr>
              <w:t>3</w:t>
            </w:r>
          </w:p>
        </w:tc>
      </w:tr>
      <w:tr w:rsidR="009003BA" w:rsidRPr="004D7CA0" w:rsidTr="00BE7377">
        <w:tc>
          <w:tcPr>
            <w:tcW w:w="5117" w:type="dxa"/>
          </w:tcPr>
          <w:p w:rsidR="009003BA" w:rsidRPr="004D7CA0" w:rsidRDefault="000350B6" w:rsidP="004D7CA0">
            <w:pPr>
              <w:rPr>
                <w:sz w:val="28"/>
                <w:szCs w:val="28"/>
              </w:rPr>
            </w:pPr>
            <w:r>
              <w:rPr>
                <w:sz w:val="28"/>
                <w:szCs w:val="28"/>
              </w:rPr>
              <w:t>-</w:t>
            </w:r>
          </w:p>
        </w:tc>
        <w:tc>
          <w:tcPr>
            <w:tcW w:w="5117" w:type="dxa"/>
          </w:tcPr>
          <w:p w:rsidR="009003BA" w:rsidRPr="004D7CA0" w:rsidRDefault="000350B6" w:rsidP="004D7CA0">
            <w:pPr>
              <w:rPr>
                <w:sz w:val="28"/>
                <w:szCs w:val="28"/>
              </w:rPr>
            </w:pPr>
            <w:r>
              <w:rPr>
                <w:sz w:val="28"/>
                <w:szCs w:val="28"/>
              </w:rPr>
              <w:t>-</w:t>
            </w:r>
          </w:p>
        </w:tc>
        <w:tc>
          <w:tcPr>
            <w:tcW w:w="4900" w:type="dxa"/>
          </w:tcPr>
          <w:p w:rsidR="009003BA" w:rsidRPr="004D7CA0" w:rsidRDefault="000350B6" w:rsidP="004D7CA0">
            <w:pPr>
              <w:rPr>
                <w:sz w:val="28"/>
                <w:szCs w:val="28"/>
              </w:rPr>
            </w:pPr>
            <w:r>
              <w:rPr>
                <w:sz w:val="28"/>
                <w:szCs w:val="28"/>
              </w:rPr>
              <w:t>-</w:t>
            </w:r>
          </w:p>
        </w:tc>
      </w:tr>
    </w:tbl>
    <w:p w:rsidR="0022563A" w:rsidRDefault="0022563A" w:rsidP="004D7CA0">
      <w:pPr>
        <w:jc w:val="center"/>
        <w:rPr>
          <w:b/>
          <w:bCs/>
          <w:sz w:val="28"/>
          <w:szCs w:val="28"/>
        </w:rPr>
      </w:pPr>
    </w:p>
    <w:p w:rsidR="00FD42B7" w:rsidRDefault="00FD42B7" w:rsidP="004D7CA0">
      <w:pPr>
        <w:jc w:val="center"/>
        <w:rPr>
          <w:b/>
          <w:bCs/>
          <w:sz w:val="28"/>
          <w:szCs w:val="28"/>
        </w:rPr>
      </w:pPr>
    </w:p>
    <w:p w:rsidR="00FD42B7" w:rsidRDefault="00FD42B7"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D43E9A" w:rsidRDefault="00D43E9A" w:rsidP="004D7CA0">
      <w:pPr>
        <w:jc w:val="center"/>
        <w:rPr>
          <w:b/>
          <w:bCs/>
          <w:sz w:val="28"/>
          <w:szCs w:val="28"/>
        </w:rPr>
      </w:pPr>
    </w:p>
    <w:p w:rsidR="00FD42B7" w:rsidRDefault="00FD42B7" w:rsidP="004D7CA0">
      <w:pPr>
        <w:jc w:val="center"/>
        <w:rPr>
          <w:b/>
          <w:bCs/>
          <w:sz w:val="28"/>
          <w:szCs w:val="28"/>
        </w:rPr>
      </w:pPr>
    </w:p>
    <w:p w:rsidR="00F64F90" w:rsidRPr="004D7CA0" w:rsidRDefault="00F64F90" w:rsidP="004D7CA0">
      <w:pPr>
        <w:jc w:val="center"/>
        <w:rPr>
          <w:b/>
          <w:bCs/>
          <w:sz w:val="28"/>
          <w:szCs w:val="28"/>
        </w:rPr>
      </w:pPr>
      <w:r w:rsidRPr="004D7CA0">
        <w:rPr>
          <w:b/>
          <w:bCs/>
          <w:sz w:val="28"/>
          <w:szCs w:val="28"/>
        </w:rPr>
        <w:lastRenderedPageBreak/>
        <w:t xml:space="preserve">Информация </w:t>
      </w:r>
    </w:p>
    <w:p w:rsidR="00F64F90" w:rsidRPr="004D7CA0" w:rsidRDefault="00F64F90" w:rsidP="004D7CA0">
      <w:pPr>
        <w:jc w:val="center"/>
        <w:rPr>
          <w:b/>
          <w:bCs/>
          <w:sz w:val="28"/>
          <w:szCs w:val="28"/>
        </w:rPr>
      </w:pPr>
      <w:r w:rsidRPr="004D7CA0">
        <w:rPr>
          <w:b/>
          <w:bCs/>
          <w:sz w:val="28"/>
          <w:szCs w:val="28"/>
        </w:rPr>
        <w:t>о количестве водохозяйственных объектов</w:t>
      </w:r>
    </w:p>
    <w:p w:rsidR="0022563A" w:rsidRDefault="00F64F90" w:rsidP="004D7CA0">
      <w:pPr>
        <w:jc w:val="center"/>
        <w:rPr>
          <w:b/>
          <w:bCs/>
          <w:sz w:val="28"/>
          <w:szCs w:val="28"/>
        </w:rPr>
      </w:pPr>
      <w:r w:rsidRPr="004D7CA0">
        <w:rPr>
          <w:bCs/>
          <w:sz w:val="28"/>
          <w:szCs w:val="28"/>
        </w:rPr>
        <w:t>(</w:t>
      </w:r>
      <w:r w:rsidR="00BA1BB4" w:rsidRPr="004D7CA0">
        <w:rPr>
          <w:bCs/>
          <w:sz w:val="28"/>
          <w:szCs w:val="28"/>
        </w:rPr>
        <w:t xml:space="preserve">водохранилища, </w:t>
      </w:r>
      <w:r w:rsidRPr="004D7CA0">
        <w:rPr>
          <w:bCs/>
          <w:sz w:val="28"/>
          <w:szCs w:val="28"/>
        </w:rPr>
        <w:t xml:space="preserve">пруды, плотины, дамбы, гидроузлы и другие </w:t>
      </w:r>
      <w:r w:rsidR="00CD70E4">
        <w:rPr>
          <w:bCs/>
          <w:sz w:val="28"/>
          <w:szCs w:val="28"/>
        </w:rPr>
        <w:t>гидротехнические сооружения</w:t>
      </w:r>
      <w:r w:rsidRPr="004D7CA0">
        <w:rPr>
          <w:bCs/>
          <w:sz w:val="28"/>
          <w:szCs w:val="28"/>
        </w:rPr>
        <w:t>)</w:t>
      </w:r>
      <w:r w:rsidRPr="004D7CA0">
        <w:rPr>
          <w:b/>
          <w:bCs/>
          <w:sz w:val="28"/>
          <w:szCs w:val="28"/>
        </w:rPr>
        <w:t xml:space="preserve"> </w:t>
      </w:r>
    </w:p>
    <w:p w:rsidR="00F64F90" w:rsidRDefault="00F64F90" w:rsidP="004D7CA0">
      <w:pPr>
        <w:jc w:val="center"/>
        <w:rPr>
          <w:b/>
          <w:bCs/>
          <w:sz w:val="28"/>
          <w:szCs w:val="28"/>
        </w:rPr>
      </w:pPr>
      <w:r w:rsidRPr="004D7CA0">
        <w:rPr>
          <w:b/>
          <w:bCs/>
          <w:sz w:val="28"/>
          <w:szCs w:val="28"/>
        </w:rPr>
        <w:t>в разрезе районов</w:t>
      </w:r>
    </w:p>
    <w:p w:rsidR="0022563A" w:rsidRPr="004D7CA0" w:rsidRDefault="0022563A" w:rsidP="004D7CA0">
      <w:pPr>
        <w:jc w:val="center"/>
        <w:rPr>
          <w:b/>
          <w:bCs/>
          <w:sz w:val="28"/>
          <w:szCs w:val="28"/>
        </w:rPr>
      </w:pPr>
    </w:p>
    <w:p w:rsidR="00F64F90" w:rsidRDefault="00F64F90" w:rsidP="004D7CA0">
      <w:pPr>
        <w:jc w:val="right"/>
        <w:rPr>
          <w:bCs/>
          <w:sz w:val="28"/>
          <w:szCs w:val="28"/>
        </w:rPr>
      </w:pPr>
      <w:r w:rsidRPr="004D7CA0">
        <w:rPr>
          <w:bCs/>
          <w:sz w:val="28"/>
          <w:szCs w:val="28"/>
        </w:rPr>
        <w:t>таблица 9</w:t>
      </w:r>
    </w:p>
    <w:p w:rsidR="0022563A" w:rsidRPr="004D7CA0" w:rsidRDefault="0022563A" w:rsidP="004D7CA0">
      <w:pPr>
        <w:jc w:val="right"/>
        <w:rPr>
          <w:bCs/>
          <w:sz w:val="28"/>
          <w:szCs w:val="28"/>
        </w:rPr>
      </w:pPr>
    </w:p>
    <w:tbl>
      <w:tblPr>
        <w:tblW w:w="15619" w:type="dxa"/>
        <w:tblLayout w:type="fixed"/>
        <w:tblLook w:val="04A0" w:firstRow="1" w:lastRow="0" w:firstColumn="1" w:lastColumn="0" w:noHBand="0" w:noVBand="1"/>
      </w:tblPr>
      <w:tblGrid>
        <w:gridCol w:w="817"/>
        <w:gridCol w:w="354"/>
        <w:gridCol w:w="354"/>
        <w:gridCol w:w="354"/>
        <w:gridCol w:w="354"/>
        <w:gridCol w:w="354"/>
        <w:gridCol w:w="354"/>
        <w:gridCol w:w="428"/>
        <w:gridCol w:w="425"/>
        <w:gridCol w:w="425"/>
        <w:gridCol w:w="425"/>
        <w:gridCol w:w="496"/>
        <w:gridCol w:w="354"/>
        <w:gridCol w:w="354"/>
        <w:gridCol w:w="355"/>
        <w:gridCol w:w="430"/>
        <w:gridCol w:w="280"/>
        <w:gridCol w:w="355"/>
        <w:gridCol w:w="355"/>
        <w:gridCol w:w="355"/>
        <w:gridCol w:w="355"/>
        <w:gridCol w:w="355"/>
        <w:gridCol w:w="355"/>
        <w:gridCol w:w="355"/>
        <w:gridCol w:w="355"/>
        <w:gridCol w:w="355"/>
        <w:gridCol w:w="448"/>
        <w:gridCol w:w="355"/>
        <w:gridCol w:w="355"/>
        <w:gridCol w:w="355"/>
        <w:gridCol w:w="355"/>
        <w:gridCol w:w="355"/>
        <w:gridCol w:w="355"/>
        <w:gridCol w:w="448"/>
        <w:gridCol w:w="355"/>
        <w:gridCol w:w="355"/>
        <w:gridCol w:w="355"/>
        <w:gridCol w:w="355"/>
        <w:gridCol w:w="355"/>
        <w:gridCol w:w="355"/>
        <w:gridCol w:w="355"/>
      </w:tblGrid>
      <w:tr w:rsidR="00DA6D6E" w:rsidRPr="00D5268E" w:rsidTr="0022563A">
        <w:trPr>
          <w:trHeight w:val="193"/>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A6D6E" w:rsidRPr="00D5268E" w:rsidRDefault="00DA6D6E" w:rsidP="004D7CA0">
            <w:pPr>
              <w:jc w:val="center"/>
              <w:rPr>
                <w:b/>
                <w:bCs/>
                <w:sz w:val="18"/>
                <w:szCs w:val="18"/>
              </w:rPr>
            </w:pPr>
            <w:r w:rsidRPr="00D5268E">
              <w:rPr>
                <w:b/>
                <w:bCs/>
                <w:sz w:val="18"/>
                <w:szCs w:val="18"/>
              </w:rPr>
              <w:t>Наименование района, города областного значения</w:t>
            </w:r>
          </w:p>
        </w:tc>
        <w:tc>
          <w:tcPr>
            <w:tcW w:w="2977" w:type="dxa"/>
            <w:gridSpan w:val="8"/>
            <w:vMerge w:val="restart"/>
            <w:tcBorders>
              <w:top w:val="single" w:sz="4" w:space="0" w:color="auto"/>
              <w:left w:val="single" w:sz="4" w:space="0" w:color="auto"/>
              <w:right w:val="single" w:sz="4" w:space="0" w:color="auto"/>
            </w:tcBorders>
          </w:tcPr>
          <w:p w:rsidR="00DA6D6E" w:rsidRPr="00D5268E" w:rsidRDefault="00DA6D6E" w:rsidP="004D7CA0">
            <w:pPr>
              <w:jc w:val="center"/>
              <w:rPr>
                <w:b/>
                <w:bCs/>
                <w:sz w:val="18"/>
                <w:szCs w:val="18"/>
              </w:rPr>
            </w:pPr>
            <w:r w:rsidRPr="00D5268E">
              <w:rPr>
                <w:b/>
                <w:bCs/>
                <w:sz w:val="18"/>
                <w:szCs w:val="18"/>
              </w:rPr>
              <w:t>ВСЕГО</w:t>
            </w:r>
          </w:p>
        </w:tc>
        <w:tc>
          <w:tcPr>
            <w:tcW w:w="11825" w:type="dxa"/>
            <w:gridSpan w:val="32"/>
            <w:tcBorders>
              <w:top w:val="single" w:sz="4" w:space="0" w:color="auto"/>
              <w:left w:val="single" w:sz="4" w:space="0" w:color="auto"/>
              <w:bottom w:val="single" w:sz="4" w:space="0" w:color="auto"/>
              <w:right w:val="single" w:sz="4" w:space="0" w:color="000000"/>
            </w:tcBorders>
          </w:tcPr>
          <w:p w:rsidR="00DA6D6E" w:rsidRPr="00D5268E" w:rsidRDefault="00DA6D6E" w:rsidP="004D7CA0">
            <w:pPr>
              <w:jc w:val="center"/>
              <w:rPr>
                <w:b/>
                <w:bCs/>
                <w:sz w:val="18"/>
                <w:szCs w:val="18"/>
              </w:rPr>
            </w:pPr>
            <w:r w:rsidRPr="00D5268E">
              <w:rPr>
                <w:b/>
                <w:bCs/>
                <w:sz w:val="18"/>
                <w:szCs w:val="18"/>
              </w:rPr>
              <w:t>вид собственности</w:t>
            </w:r>
          </w:p>
        </w:tc>
      </w:tr>
      <w:tr w:rsidR="00DA6D6E" w:rsidRPr="00D5268E" w:rsidTr="0022563A">
        <w:trPr>
          <w:trHeight w:val="300"/>
        </w:trPr>
        <w:tc>
          <w:tcPr>
            <w:tcW w:w="817" w:type="dxa"/>
            <w:vMerge/>
            <w:tcBorders>
              <w:top w:val="single" w:sz="4" w:space="0" w:color="auto"/>
              <w:left w:val="single" w:sz="4" w:space="0" w:color="auto"/>
              <w:bottom w:val="single" w:sz="4" w:space="0" w:color="000000"/>
              <w:right w:val="single" w:sz="4" w:space="0" w:color="auto"/>
            </w:tcBorders>
            <w:vAlign w:val="center"/>
            <w:hideMark/>
          </w:tcPr>
          <w:p w:rsidR="00DA6D6E" w:rsidRPr="00D5268E" w:rsidRDefault="00DA6D6E" w:rsidP="004D7CA0">
            <w:pPr>
              <w:rPr>
                <w:b/>
                <w:bCs/>
                <w:sz w:val="18"/>
                <w:szCs w:val="18"/>
              </w:rPr>
            </w:pPr>
          </w:p>
        </w:tc>
        <w:tc>
          <w:tcPr>
            <w:tcW w:w="2977" w:type="dxa"/>
            <w:gridSpan w:val="8"/>
            <w:vMerge/>
            <w:tcBorders>
              <w:left w:val="single" w:sz="4" w:space="0" w:color="auto"/>
              <w:bottom w:val="single" w:sz="4" w:space="0" w:color="000000"/>
              <w:right w:val="single" w:sz="4" w:space="0" w:color="auto"/>
            </w:tcBorders>
          </w:tcPr>
          <w:p w:rsidR="00DA6D6E" w:rsidRPr="00D5268E" w:rsidRDefault="00DA6D6E" w:rsidP="004D7CA0">
            <w:pPr>
              <w:rPr>
                <w:b/>
                <w:bCs/>
                <w:sz w:val="18"/>
                <w:szCs w:val="18"/>
              </w:rPr>
            </w:pPr>
          </w:p>
        </w:tc>
        <w:tc>
          <w:tcPr>
            <w:tcW w:w="3119" w:type="dxa"/>
            <w:gridSpan w:val="8"/>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
                <w:bCs/>
                <w:sz w:val="18"/>
                <w:szCs w:val="18"/>
              </w:rPr>
            </w:pPr>
            <w:r w:rsidRPr="00D5268E">
              <w:rPr>
                <w:b/>
                <w:bCs/>
                <w:sz w:val="18"/>
                <w:szCs w:val="18"/>
              </w:rPr>
              <w:t>республиканская</w:t>
            </w:r>
          </w:p>
        </w:tc>
        <w:tc>
          <w:tcPr>
            <w:tcW w:w="2840" w:type="dxa"/>
            <w:gridSpan w:val="8"/>
            <w:tcBorders>
              <w:top w:val="single" w:sz="4" w:space="0" w:color="auto"/>
              <w:left w:val="single" w:sz="4" w:space="0" w:color="auto"/>
              <w:bottom w:val="single" w:sz="4" w:space="0" w:color="auto"/>
              <w:right w:val="single" w:sz="4" w:space="0" w:color="000000"/>
            </w:tcBorders>
            <w:vAlign w:val="center"/>
          </w:tcPr>
          <w:p w:rsidR="00DA6D6E" w:rsidRPr="00D5268E" w:rsidRDefault="00DA6D6E" w:rsidP="004D7CA0">
            <w:pPr>
              <w:jc w:val="center"/>
              <w:rPr>
                <w:b/>
                <w:bCs/>
                <w:sz w:val="18"/>
                <w:szCs w:val="18"/>
              </w:rPr>
            </w:pPr>
            <w:r w:rsidRPr="00D5268E">
              <w:rPr>
                <w:b/>
                <w:bCs/>
                <w:sz w:val="18"/>
                <w:szCs w:val="18"/>
              </w:rPr>
              <w:t>коммунальная</w:t>
            </w:r>
          </w:p>
        </w:tc>
        <w:tc>
          <w:tcPr>
            <w:tcW w:w="2933" w:type="dxa"/>
            <w:gridSpan w:val="8"/>
            <w:tcBorders>
              <w:top w:val="single" w:sz="4" w:space="0" w:color="auto"/>
              <w:left w:val="nil"/>
              <w:bottom w:val="single" w:sz="4" w:space="0" w:color="auto"/>
              <w:right w:val="single" w:sz="4" w:space="0" w:color="000000"/>
            </w:tcBorders>
            <w:vAlign w:val="center"/>
          </w:tcPr>
          <w:p w:rsidR="00DA6D6E" w:rsidRPr="00D5268E" w:rsidRDefault="00DA6D6E" w:rsidP="004D7CA0">
            <w:pPr>
              <w:jc w:val="center"/>
              <w:rPr>
                <w:b/>
                <w:bCs/>
                <w:sz w:val="18"/>
                <w:szCs w:val="18"/>
              </w:rPr>
            </w:pPr>
            <w:r w:rsidRPr="00D5268E">
              <w:rPr>
                <w:b/>
                <w:bCs/>
                <w:sz w:val="18"/>
                <w:szCs w:val="18"/>
              </w:rPr>
              <w:t>частная</w:t>
            </w:r>
          </w:p>
        </w:tc>
        <w:tc>
          <w:tcPr>
            <w:tcW w:w="2933" w:type="dxa"/>
            <w:gridSpan w:val="8"/>
            <w:tcBorders>
              <w:top w:val="single" w:sz="4" w:space="0" w:color="auto"/>
              <w:left w:val="nil"/>
              <w:bottom w:val="single" w:sz="4" w:space="0" w:color="auto"/>
              <w:right w:val="single" w:sz="4" w:space="0" w:color="000000"/>
            </w:tcBorders>
            <w:vAlign w:val="center"/>
          </w:tcPr>
          <w:p w:rsidR="00DA6D6E" w:rsidRPr="00D5268E" w:rsidRDefault="00353B0C" w:rsidP="004D7CA0">
            <w:pPr>
              <w:jc w:val="center"/>
              <w:rPr>
                <w:b/>
                <w:bCs/>
                <w:sz w:val="18"/>
                <w:szCs w:val="18"/>
              </w:rPr>
            </w:pPr>
            <w:r w:rsidRPr="00D5268E">
              <w:rPr>
                <w:b/>
                <w:bCs/>
                <w:sz w:val="18"/>
                <w:szCs w:val="18"/>
              </w:rPr>
              <w:t xml:space="preserve">бесхозяйная </w:t>
            </w:r>
          </w:p>
        </w:tc>
      </w:tr>
      <w:tr w:rsidR="00DA6D6E" w:rsidRPr="00D5268E" w:rsidTr="0022563A">
        <w:trPr>
          <w:trHeight w:val="179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DA6D6E" w:rsidRPr="00D5268E" w:rsidRDefault="00DA6D6E" w:rsidP="004D7CA0">
            <w:pPr>
              <w:rPr>
                <w:b/>
                <w:bCs/>
                <w:sz w:val="18"/>
                <w:szCs w:val="18"/>
              </w:rPr>
            </w:pPr>
          </w:p>
        </w:tc>
        <w:tc>
          <w:tcPr>
            <w:tcW w:w="354" w:type="dxa"/>
            <w:tcBorders>
              <w:top w:val="nil"/>
              <w:left w:val="nil"/>
              <w:bottom w:val="single" w:sz="4" w:space="0" w:color="auto"/>
              <w:right w:val="single" w:sz="4" w:space="0" w:color="auto"/>
            </w:tcBorders>
            <w:shd w:val="clear" w:color="auto" w:fill="auto"/>
            <w:noWrap/>
            <w:textDirection w:val="btLr"/>
            <w:vAlign w:val="bottom"/>
            <w:hideMark/>
          </w:tcPr>
          <w:p w:rsidR="00DA6D6E" w:rsidRPr="00D5268E" w:rsidRDefault="00DA6D6E" w:rsidP="004D7CA0">
            <w:pPr>
              <w:jc w:val="center"/>
              <w:rPr>
                <w:b/>
                <w:bCs/>
                <w:sz w:val="18"/>
                <w:szCs w:val="18"/>
              </w:rPr>
            </w:pPr>
            <w:r w:rsidRPr="00D5268E">
              <w:rPr>
                <w:b/>
                <w:bCs/>
                <w:sz w:val="18"/>
                <w:szCs w:val="18"/>
              </w:rPr>
              <w:t>всего</w:t>
            </w:r>
          </w:p>
        </w:tc>
        <w:tc>
          <w:tcPr>
            <w:tcW w:w="354"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водохранилище</w:t>
            </w:r>
          </w:p>
        </w:tc>
        <w:tc>
          <w:tcPr>
            <w:tcW w:w="354"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пруды</w:t>
            </w:r>
          </w:p>
        </w:tc>
        <w:tc>
          <w:tcPr>
            <w:tcW w:w="354"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плотины</w:t>
            </w:r>
          </w:p>
        </w:tc>
        <w:tc>
          <w:tcPr>
            <w:tcW w:w="354"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 xml:space="preserve"> дамбы</w:t>
            </w:r>
          </w:p>
        </w:tc>
        <w:tc>
          <w:tcPr>
            <w:tcW w:w="354"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гидроузлы</w:t>
            </w:r>
          </w:p>
        </w:tc>
        <w:tc>
          <w:tcPr>
            <w:tcW w:w="428" w:type="dxa"/>
            <w:tcBorders>
              <w:top w:val="single" w:sz="4" w:space="0" w:color="auto"/>
              <w:left w:val="nil"/>
              <w:bottom w:val="single" w:sz="4" w:space="0" w:color="auto"/>
              <w:right w:val="single" w:sz="4" w:space="0" w:color="auto"/>
            </w:tcBorders>
            <w:textDirection w:val="btLr"/>
          </w:tcPr>
          <w:p w:rsidR="00DA6D6E" w:rsidRPr="00D5268E" w:rsidRDefault="00DA6D6E" w:rsidP="004D7CA0">
            <w:pPr>
              <w:contextualSpacing/>
              <w:jc w:val="center"/>
              <w:rPr>
                <w:b/>
                <w:bCs/>
                <w:sz w:val="18"/>
                <w:szCs w:val="18"/>
              </w:rPr>
            </w:pPr>
            <w:r w:rsidRPr="00D5268E">
              <w:rPr>
                <w:b/>
                <w:bCs/>
                <w:sz w:val="18"/>
                <w:szCs w:val="18"/>
              </w:rPr>
              <w:t>другие ГТС</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 т.ч. аварийных</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A6D6E" w:rsidRPr="00D5268E" w:rsidRDefault="00DA6D6E" w:rsidP="004D7CA0">
            <w:pPr>
              <w:jc w:val="center"/>
              <w:rPr>
                <w:b/>
                <w:bCs/>
                <w:sz w:val="18"/>
                <w:szCs w:val="18"/>
              </w:rPr>
            </w:pPr>
            <w:r w:rsidRPr="00D5268E">
              <w:rPr>
                <w:b/>
                <w:bCs/>
                <w:sz w:val="18"/>
                <w:szCs w:val="18"/>
              </w:rPr>
              <w:t>всего</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водохранилище</w:t>
            </w:r>
          </w:p>
        </w:tc>
        <w:tc>
          <w:tcPr>
            <w:tcW w:w="496" w:type="dxa"/>
            <w:tcBorders>
              <w:top w:val="single" w:sz="4" w:space="0" w:color="auto"/>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пруды</w:t>
            </w:r>
          </w:p>
        </w:tc>
        <w:tc>
          <w:tcPr>
            <w:tcW w:w="354" w:type="dxa"/>
            <w:tcBorders>
              <w:top w:val="single" w:sz="4" w:space="0" w:color="auto"/>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плотины</w:t>
            </w:r>
          </w:p>
        </w:tc>
        <w:tc>
          <w:tcPr>
            <w:tcW w:w="354"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 xml:space="preserve"> дамбы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гидроузлы</w:t>
            </w:r>
          </w:p>
        </w:tc>
        <w:tc>
          <w:tcPr>
            <w:tcW w:w="430" w:type="dxa"/>
            <w:tcBorders>
              <w:top w:val="single" w:sz="4" w:space="0" w:color="auto"/>
              <w:left w:val="nil"/>
              <w:bottom w:val="single" w:sz="4" w:space="0" w:color="auto"/>
              <w:right w:val="single" w:sz="4" w:space="0" w:color="auto"/>
            </w:tcBorders>
            <w:textDirection w:val="btLr"/>
          </w:tcPr>
          <w:p w:rsidR="00DA6D6E" w:rsidRPr="00D5268E" w:rsidRDefault="00DA6D6E" w:rsidP="004D7CA0">
            <w:pPr>
              <w:jc w:val="center"/>
              <w:rPr>
                <w:b/>
                <w:bCs/>
                <w:sz w:val="18"/>
                <w:szCs w:val="18"/>
              </w:rPr>
            </w:pPr>
            <w:r w:rsidRPr="00D5268E">
              <w:rPr>
                <w:b/>
                <w:bCs/>
                <w:sz w:val="18"/>
                <w:szCs w:val="18"/>
              </w:rPr>
              <w:t>другие ГТС</w:t>
            </w:r>
          </w:p>
        </w:tc>
        <w:tc>
          <w:tcPr>
            <w:tcW w:w="280" w:type="dxa"/>
            <w:tcBorders>
              <w:top w:val="nil"/>
              <w:left w:val="single" w:sz="4" w:space="0" w:color="auto"/>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 т.ч. аварийных</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всего</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водохранилище</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пруды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плотины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 xml:space="preserve"> дамбы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гидроузлы</w:t>
            </w:r>
          </w:p>
        </w:tc>
        <w:tc>
          <w:tcPr>
            <w:tcW w:w="355" w:type="dxa"/>
            <w:tcBorders>
              <w:top w:val="single" w:sz="4" w:space="0" w:color="auto"/>
              <w:left w:val="nil"/>
              <w:bottom w:val="single" w:sz="4" w:space="0" w:color="auto"/>
              <w:right w:val="single" w:sz="4" w:space="0" w:color="auto"/>
            </w:tcBorders>
            <w:textDirection w:val="btLr"/>
          </w:tcPr>
          <w:p w:rsidR="00DA6D6E" w:rsidRPr="00D5268E" w:rsidRDefault="00DA6D6E" w:rsidP="004D7CA0">
            <w:pPr>
              <w:jc w:val="center"/>
              <w:rPr>
                <w:b/>
                <w:bCs/>
                <w:sz w:val="18"/>
                <w:szCs w:val="18"/>
              </w:rPr>
            </w:pPr>
            <w:r w:rsidRPr="00D5268E">
              <w:rPr>
                <w:b/>
                <w:bCs/>
                <w:sz w:val="18"/>
                <w:szCs w:val="18"/>
              </w:rPr>
              <w:t>другие ГТС</w:t>
            </w:r>
          </w:p>
        </w:tc>
        <w:tc>
          <w:tcPr>
            <w:tcW w:w="355" w:type="dxa"/>
            <w:tcBorders>
              <w:top w:val="nil"/>
              <w:left w:val="single" w:sz="4" w:space="0" w:color="auto"/>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 т.ч. аварийных</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всего</w:t>
            </w:r>
          </w:p>
        </w:tc>
        <w:tc>
          <w:tcPr>
            <w:tcW w:w="448"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водохранилище</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пруды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плотины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 xml:space="preserve"> дамбы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гидроузлы</w:t>
            </w:r>
          </w:p>
        </w:tc>
        <w:tc>
          <w:tcPr>
            <w:tcW w:w="355" w:type="dxa"/>
            <w:tcBorders>
              <w:top w:val="single" w:sz="4" w:space="0" w:color="auto"/>
              <w:left w:val="nil"/>
              <w:bottom w:val="single" w:sz="4" w:space="0" w:color="auto"/>
              <w:right w:val="single" w:sz="4" w:space="0" w:color="auto"/>
            </w:tcBorders>
            <w:textDirection w:val="btLr"/>
          </w:tcPr>
          <w:p w:rsidR="00DA6D6E" w:rsidRPr="00D5268E" w:rsidRDefault="00DA6D6E" w:rsidP="004D7CA0">
            <w:pPr>
              <w:jc w:val="center"/>
              <w:rPr>
                <w:b/>
                <w:bCs/>
                <w:sz w:val="18"/>
                <w:szCs w:val="18"/>
              </w:rPr>
            </w:pPr>
            <w:r w:rsidRPr="00D5268E">
              <w:rPr>
                <w:b/>
                <w:bCs/>
                <w:sz w:val="18"/>
                <w:szCs w:val="18"/>
              </w:rPr>
              <w:t>другие ГТС</w:t>
            </w:r>
          </w:p>
        </w:tc>
        <w:tc>
          <w:tcPr>
            <w:tcW w:w="355" w:type="dxa"/>
            <w:tcBorders>
              <w:top w:val="nil"/>
              <w:left w:val="single" w:sz="4" w:space="0" w:color="auto"/>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 т.ч. аварийных</w:t>
            </w:r>
          </w:p>
        </w:tc>
        <w:tc>
          <w:tcPr>
            <w:tcW w:w="448"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всего</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водохранилище</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пруды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плотины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 xml:space="preserve"> дамбы</w:t>
            </w:r>
          </w:p>
        </w:tc>
        <w:tc>
          <w:tcPr>
            <w:tcW w:w="355" w:type="dxa"/>
            <w:tcBorders>
              <w:top w:val="nil"/>
              <w:left w:val="nil"/>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гидроузлы</w:t>
            </w:r>
          </w:p>
        </w:tc>
        <w:tc>
          <w:tcPr>
            <w:tcW w:w="355" w:type="dxa"/>
            <w:tcBorders>
              <w:top w:val="single" w:sz="4" w:space="0" w:color="auto"/>
              <w:left w:val="nil"/>
              <w:bottom w:val="single" w:sz="4" w:space="0" w:color="auto"/>
              <w:right w:val="single" w:sz="4" w:space="0" w:color="auto"/>
            </w:tcBorders>
            <w:textDirection w:val="btLr"/>
          </w:tcPr>
          <w:p w:rsidR="00DA6D6E" w:rsidRPr="00D5268E" w:rsidRDefault="00DA6D6E" w:rsidP="004D7CA0">
            <w:pPr>
              <w:jc w:val="center"/>
              <w:rPr>
                <w:b/>
                <w:bCs/>
                <w:sz w:val="18"/>
                <w:szCs w:val="18"/>
              </w:rPr>
            </w:pPr>
            <w:r w:rsidRPr="00D5268E">
              <w:rPr>
                <w:b/>
                <w:bCs/>
                <w:sz w:val="18"/>
                <w:szCs w:val="18"/>
              </w:rPr>
              <w:t>в т.ч. аварийных</w:t>
            </w:r>
          </w:p>
        </w:tc>
        <w:tc>
          <w:tcPr>
            <w:tcW w:w="355" w:type="dxa"/>
            <w:tcBorders>
              <w:top w:val="nil"/>
              <w:left w:val="single" w:sz="4" w:space="0" w:color="auto"/>
              <w:bottom w:val="single" w:sz="4" w:space="0" w:color="auto"/>
              <w:right w:val="single" w:sz="4" w:space="0" w:color="auto"/>
            </w:tcBorders>
            <w:shd w:val="clear" w:color="auto" w:fill="auto"/>
            <w:textDirection w:val="btLr"/>
            <w:vAlign w:val="bottom"/>
            <w:hideMark/>
          </w:tcPr>
          <w:p w:rsidR="00DA6D6E" w:rsidRPr="00D5268E" w:rsidRDefault="00DA6D6E" w:rsidP="004D7CA0">
            <w:pPr>
              <w:jc w:val="center"/>
              <w:rPr>
                <w:b/>
                <w:bCs/>
                <w:sz w:val="18"/>
                <w:szCs w:val="18"/>
              </w:rPr>
            </w:pPr>
            <w:r w:rsidRPr="00D5268E">
              <w:rPr>
                <w:b/>
                <w:bCs/>
                <w:sz w:val="18"/>
                <w:szCs w:val="18"/>
              </w:rPr>
              <w:t>другие ГТС</w:t>
            </w:r>
          </w:p>
        </w:tc>
      </w:tr>
      <w:tr w:rsidR="00DA6D6E" w:rsidRPr="00D5268E" w:rsidTr="0022563A">
        <w:trPr>
          <w:trHeight w:val="31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4</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5</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6</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7</w:t>
            </w:r>
          </w:p>
        </w:tc>
        <w:tc>
          <w:tcPr>
            <w:tcW w:w="428" w:type="dxa"/>
            <w:tcBorders>
              <w:top w:val="single" w:sz="4" w:space="0" w:color="auto"/>
              <w:left w:val="nil"/>
              <w:bottom w:val="single" w:sz="4" w:space="0" w:color="auto"/>
              <w:right w:val="single" w:sz="4" w:space="0" w:color="auto"/>
            </w:tcBorders>
            <w:vAlign w:val="center"/>
          </w:tcPr>
          <w:p w:rsidR="00DA6D6E" w:rsidRPr="00D5268E" w:rsidRDefault="00DA6D6E" w:rsidP="004D7CA0">
            <w:pPr>
              <w:jc w:val="center"/>
              <w:rPr>
                <w:bCs/>
                <w:sz w:val="18"/>
                <w:szCs w:val="18"/>
              </w:rPr>
            </w:pPr>
            <w:r w:rsidRPr="00D5268E">
              <w:rPr>
                <w:bCs/>
                <w:sz w:val="18"/>
                <w:szCs w:val="18"/>
              </w:rPr>
              <w:t>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9</w:t>
            </w:r>
          </w:p>
        </w:tc>
        <w:tc>
          <w:tcPr>
            <w:tcW w:w="425"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10</w:t>
            </w:r>
          </w:p>
        </w:tc>
        <w:tc>
          <w:tcPr>
            <w:tcW w:w="425"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11</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12</w:t>
            </w: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13</w:t>
            </w: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14</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15</w:t>
            </w:r>
          </w:p>
        </w:tc>
        <w:tc>
          <w:tcPr>
            <w:tcW w:w="430"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Cs/>
                <w:sz w:val="18"/>
                <w:szCs w:val="18"/>
              </w:rPr>
            </w:pPr>
            <w:r w:rsidRPr="00D5268E">
              <w:rPr>
                <w:bCs/>
                <w:sz w:val="18"/>
                <w:szCs w:val="18"/>
              </w:rPr>
              <w:t>16</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17</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18</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19</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20</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21</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22</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23</w:t>
            </w:r>
          </w:p>
        </w:tc>
        <w:tc>
          <w:tcPr>
            <w:tcW w:w="355"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Cs/>
                <w:sz w:val="18"/>
                <w:szCs w:val="18"/>
              </w:rPr>
            </w:pPr>
            <w:r w:rsidRPr="00D5268E">
              <w:rPr>
                <w:bCs/>
                <w:sz w:val="18"/>
                <w:szCs w:val="18"/>
              </w:rPr>
              <w:t>24</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25</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26</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27</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28</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29</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30</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31</w:t>
            </w:r>
          </w:p>
        </w:tc>
        <w:tc>
          <w:tcPr>
            <w:tcW w:w="355"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Cs/>
                <w:sz w:val="18"/>
                <w:szCs w:val="18"/>
              </w:rPr>
            </w:pPr>
            <w:r w:rsidRPr="00D5268E">
              <w:rPr>
                <w:bCs/>
                <w:sz w:val="18"/>
                <w:szCs w:val="18"/>
              </w:rPr>
              <w:t>32</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33</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34</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35</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36</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37</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38</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39</w:t>
            </w:r>
          </w:p>
        </w:tc>
        <w:tc>
          <w:tcPr>
            <w:tcW w:w="355"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Cs/>
                <w:sz w:val="18"/>
                <w:szCs w:val="18"/>
              </w:rPr>
            </w:pPr>
            <w:r w:rsidRPr="00D5268E">
              <w:rPr>
                <w:bCs/>
                <w:sz w:val="18"/>
                <w:szCs w:val="18"/>
              </w:rPr>
              <w:t>40</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Cs/>
                <w:sz w:val="18"/>
                <w:szCs w:val="18"/>
              </w:rPr>
            </w:pPr>
            <w:r w:rsidRPr="00D5268E">
              <w:rPr>
                <w:bCs/>
                <w:sz w:val="18"/>
                <w:szCs w:val="18"/>
              </w:rPr>
              <w:t>41</w:t>
            </w:r>
          </w:p>
        </w:tc>
      </w:tr>
      <w:tr w:rsidR="00DA6D6E" w:rsidRPr="00D5268E" w:rsidTr="0022563A">
        <w:trPr>
          <w:trHeight w:val="31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92622D" w:rsidP="004D7CA0">
            <w:pPr>
              <w:jc w:val="center"/>
              <w:rPr>
                <w:b/>
                <w:bCs/>
                <w:sz w:val="18"/>
                <w:szCs w:val="18"/>
              </w:rPr>
            </w:pPr>
            <w:r>
              <w:rPr>
                <w:b/>
                <w:bCs/>
                <w:sz w:val="18"/>
                <w:szCs w:val="18"/>
              </w:rPr>
              <w:t>Алтынсаринский район</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92622D" w:rsidP="004D7CA0">
            <w:pPr>
              <w:jc w:val="center"/>
              <w:rPr>
                <w:b/>
                <w:bCs/>
                <w:sz w:val="18"/>
                <w:szCs w:val="18"/>
              </w:rPr>
            </w:pPr>
            <w:r>
              <w:rPr>
                <w:b/>
                <w:bCs/>
                <w:sz w:val="18"/>
                <w:szCs w:val="18"/>
              </w:rPr>
              <w:t>3</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92622D" w:rsidP="004D7CA0">
            <w:pPr>
              <w:jc w:val="center"/>
              <w:rPr>
                <w:b/>
                <w:bCs/>
                <w:sz w:val="18"/>
                <w:szCs w:val="18"/>
              </w:rPr>
            </w:pPr>
            <w:r>
              <w:rPr>
                <w:b/>
                <w:bCs/>
                <w:sz w:val="18"/>
                <w:szCs w:val="18"/>
              </w:rPr>
              <w:t>3</w:t>
            </w:r>
          </w:p>
        </w:tc>
        <w:tc>
          <w:tcPr>
            <w:tcW w:w="354"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428" w:type="dxa"/>
            <w:tcBorders>
              <w:top w:val="single" w:sz="4" w:space="0" w:color="auto"/>
              <w:left w:val="nil"/>
              <w:bottom w:val="single" w:sz="4" w:space="0" w:color="auto"/>
              <w:right w:val="single" w:sz="4" w:space="0" w:color="auto"/>
            </w:tcBorders>
            <w:vAlign w:val="center"/>
          </w:tcPr>
          <w:p w:rsidR="00DA6D6E" w:rsidRPr="00D5268E" w:rsidRDefault="00DA6D6E" w:rsidP="004D7CA0">
            <w:pPr>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
                <w:bCs/>
                <w:sz w:val="18"/>
                <w:szCs w:val="18"/>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92622D" w:rsidP="004D7CA0">
            <w:pPr>
              <w:jc w:val="center"/>
              <w:rPr>
                <w:b/>
                <w:bCs/>
                <w:sz w:val="18"/>
                <w:szCs w:val="18"/>
              </w:rPr>
            </w:pPr>
            <w:r>
              <w:rPr>
                <w:b/>
                <w:bCs/>
                <w:sz w:val="18"/>
                <w:szCs w:val="18"/>
              </w:rPr>
              <w:t>3</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92622D" w:rsidP="004D7CA0">
            <w:pPr>
              <w:jc w:val="center"/>
              <w:rPr>
                <w:b/>
                <w:bCs/>
                <w:sz w:val="18"/>
                <w:szCs w:val="18"/>
              </w:rPr>
            </w:pPr>
            <w:r>
              <w:rPr>
                <w:b/>
                <w:bCs/>
                <w:sz w:val="18"/>
                <w:szCs w:val="18"/>
              </w:rPr>
              <w:t>3</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DA6D6E" w:rsidRPr="00D5268E" w:rsidRDefault="00DA6D6E" w:rsidP="004D7CA0">
            <w:pPr>
              <w:jc w:val="center"/>
              <w:rPr>
                <w:b/>
                <w:bCs/>
                <w:sz w:val="18"/>
                <w:szCs w:val="18"/>
              </w:rPr>
            </w:pP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rsidR="00DA6D6E" w:rsidRPr="00D5268E" w:rsidRDefault="00DA6D6E" w:rsidP="004D7CA0">
            <w:pPr>
              <w:jc w:val="center"/>
              <w:rPr>
                <w:b/>
                <w:bCs/>
                <w:sz w:val="18"/>
                <w:szCs w:val="18"/>
              </w:rPr>
            </w:pPr>
          </w:p>
        </w:tc>
      </w:tr>
    </w:tbl>
    <w:p w:rsidR="00FD42B7" w:rsidRDefault="00FD42B7" w:rsidP="004D7CA0">
      <w:pPr>
        <w:ind w:firstLine="709"/>
        <w:jc w:val="center"/>
        <w:rPr>
          <w:b/>
          <w:sz w:val="28"/>
          <w:szCs w:val="28"/>
        </w:rPr>
      </w:pPr>
    </w:p>
    <w:p w:rsidR="00FD42B7" w:rsidRDefault="00DA6D6E" w:rsidP="00FD42B7">
      <w:pPr>
        <w:ind w:firstLine="709"/>
        <w:jc w:val="center"/>
        <w:rPr>
          <w:b/>
          <w:sz w:val="28"/>
          <w:szCs w:val="28"/>
        </w:rPr>
      </w:pPr>
      <w:r w:rsidRPr="004D7CA0">
        <w:rPr>
          <w:b/>
          <w:sz w:val="28"/>
          <w:szCs w:val="28"/>
        </w:rPr>
        <w:t>Сведения об аварийных ГТС</w:t>
      </w:r>
    </w:p>
    <w:p w:rsidR="00D71692" w:rsidRPr="004D7CA0" w:rsidRDefault="00D71692" w:rsidP="004D7CA0">
      <w:pPr>
        <w:ind w:firstLine="709"/>
        <w:jc w:val="center"/>
        <w:rPr>
          <w:b/>
          <w:sz w:val="28"/>
          <w:szCs w:val="28"/>
        </w:rPr>
      </w:pPr>
    </w:p>
    <w:p w:rsidR="001A6EF9" w:rsidRPr="004D7CA0" w:rsidRDefault="00F64F90" w:rsidP="004D7CA0">
      <w:pPr>
        <w:pStyle w:val="a4"/>
        <w:jc w:val="right"/>
        <w:outlineLvl w:val="0"/>
        <w:rPr>
          <w:szCs w:val="28"/>
        </w:rPr>
      </w:pPr>
      <w:r w:rsidRPr="004D7CA0">
        <w:rPr>
          <w:szCs w:val="28"/>
        </w:rPr>
        <w:t>т</w:t>
      </w:r>
      <w:r w:rsidR="001A6EF9" w:rsidRPr="004D7CA0">
        <w:rPr>
          <w:szCs w:val="28"/>
        </w:rPr>
        <w:t xml:space="preserve">аблица </w:t>
      </w:r>
      <w:r w:rsidRPr="004D7CA0">
        <w:rPr>
          <w:szCs w:val="28"/>
        </w:rPr>
        <w:t>10</w:t>
      </w:r>
    </w:p>
    <w:p w:rsidR="00DA6D6E" w:rsidRPr="004D7CA0" w:rsidRDefault="00DA6D6E" w:rsidP="004D7CA0">
      <w:pPr>
        <w:ind w:firstLine="709"/>
        <w:jc w:val="center"/>
        <w:rPr>
          <w:b/>
          <w:sz w:val="28"/>
          <w:szCs w:val="28"/>
        </w:rPr>
      </w:pPr>
    </w:p>
    <w:tbl>
      <w:tblPr>
        <w:tblStyle w:val="a3"/>
        <w:tblW w:w="4928" w:type="pct"/>
        <w:tblLayout w:type="fixed"/>
        <w:tblLook w:val="04A0" w:firstRow="1" w:lastRow="0" w:firstColumn="1" w:lastColumn="0" w:noHBand="0" w:noVBand="1"/>
      </w:tblPr>
      <w:tblGrid>
        <w:gridCol w:w="523"/>
        <w:gridCol w:w="1710"/>
        <w:gridCol w:w="2131"/>
        <w:gridCol w:w="2833"/>
        <w:gridCol w:w="1277"/>
        <w:gridCol w:w="1559"/>
        <w:gridCol w:w="708"/>
        <w:gridCol w:w="850"/>
        <w:gridCol w:w="708"/>
        <w:gridCol w:w="569"/>
        <w:gridCol w:w="566"/>
        <w:gridCol w:w="566"/>
        <w:gridCol w:w="542"/>
        <w:gridCol w:w="590"/>
      </w:tblGrid>
      <w:tr w:rsidR="00DA6D6E" w:rsidRPr="004D7CA0" w:rsidTr="00E75C34">
        <w:tc>
          <w:tcPr>
            <w:tcW w:w="173" w:type="pct"/>
            <w:vMerge w:val="restart"/>
          </w:tcPr>
          <w:p w:rsidR="00DA6D6E" w:rsidRPr="004D7CA0" w:rsidRDefault="00DA6D6E" w:rsidP="004D7CA0">
            <w:pPr>
              <w:jc w:val="center"/>
              <w:rPr>
                <w:b/>
                <w:sz w:val="28"/>
                <w:szCs w:val="28"/>
              </w:rPr>
            </w:pPr>
            <w:r w:rsidRPr="004D7CA0">
              <w:rPr>
                <w:b/>
                <w:sz w:val="28"/>
                <w:szCs w:val="28"/>
              </w:rPr>
              <w:t>№ п/п</w:t>
            </w:r>
          </w:p>
        </w:tc>
        <w:tc>
          <w:tcPr>
            <w:tcW w:w="565" w:type="pct"/>
            <w:vMerge w:val="restart"/>
          </w:tcPr>
          <w:p w:rsidR="00DA6D6E" w:rsidRPr="004D7CA0" w:rsidRDefault="00DA6D6E" w:rsidP="004D7CA0">
            <w:pPr>
              <w:jc w:val="center"/>
              <w:rPr>
                <w:b/>
                <w:sz w:val="28"/>
                <w:szCs w:val="28"/>
              </w:rPr>
            </w:pPr>
            <w:r w:rsidRPr="004D7CA0">
              <w:rPr>
                <w:b/>
                <w:bCs/>
                <w:sz w:val="28"/>
                <w:szCs w:val="28"/>
              </w:rPr>
              <w:t>Наименование и с</w:t>
            </w:r>
            <w:r w:rsidRPr="004D7CA0">
              <w:rPr>
                <w:b/>
                <w:sz w:val="28"/>
                <w:szCs w:val="28"/>
              </w:rPr>
              <w:t>обственни</w:t>
            </w:r>
            <w:r w:rsidRPr="004D7CA0">
              <w:rPr>
                <w:b/>
                <w:sz w:val="28"/>
                <w:szCs w:val="28"/>
              </w:rPr>
              <w:lastRenderedPageBreak/>
              <w:t>к</w:t>
            </w:r>
            <w:r w:rsidRPr="004D7CA0">
              <w:rPr>
                <w:b/>
                <w:bCs/>
                <w:sz w:val="28"/>
                <w:szCs w:val="28"/>
              </w:rPr>
              <w:t xml:space="preserve"> ГТС</w:t>
            </w:r>
          </w:p>
        </w:tc>
        <w:tc>
          <w:tcPr>
            <w:tcW w:w="704" w:type="pct"/>
            <w:vMerge w:val="restart"/>
          </w:tcPr>
          <w:p w:rsidR="00DA6D6E" w:rsidRPr="004D7CA0" w:rsidRDefault="00DA6D6E" w:rsidP="004D7CA0">
            <w:pPr>
              <w:jc w:val="center"/>
              <w:rPr>
                <w:b/>
                <w:sz w:val="28"/>
                <w:szCs w:val="28"/>
              </w:rPr>
            </w:pPr>
            <w:r w:rsidRPr="004D7CA0">
              <w:rPr>
                <w:b/>
                <w:sz w:val="28"/>
                <w:szCs w:val="28"/>
              </w:rPr>
              <w:lastRenderedPageBreak/>
              <w:t xml:space="preserve">Месторасположение объекта </w:t>
            </w:r>
            <w:r w:rsidRPr="004D7CA0">
              <w:rPr>
                <w:sz w:val="28"/>
                <w:szCs w:val="28"/>
              </w:rPr>
              <w:t xml:space="preserve">(область, </w:t>
            </w:r>
            <w:r w:rsidRPr="004D7CA0">
              <w:rPr>
                <w:sz w:val="28"/>
                <w:szCs w:val="28"/>
              </w:rPr>
              <w:lastRenderedPageBreak/>
              <w:t>район, город</w:t>
            </w:r>
            <w:r w:rsidR="00F32C25">
              <w:rPr>
                <w:sz w:val="28"/>
                <w:szCs w:val="28"/>
                <w:lang w:val="kk-KZ"/>
              </w:rPr>
              <w:t>,</w:t>
            </w:r>
            <w:r w:rsidRPr="004D7CA0">
              <w:rPr>
                <w:sz w:val="28"/>
                <w:szCs w:val="28"/>
              </w:rPr>
              <w:t xml:space="preserve"> координаты)</w:t>
            </w:r>
          </w:p>
        </w:tc>
        <w:tc>
          <w:tcPr>
            <w:tcW w:w="936" w:type="pct"/>
            <w:vMerge w:val="restart"/>
          </w:tcPr>
          <w:p w:rsidR="00DA6D6E" w:rsidRPr="004D7CA0" w:rsidRDefault="00DA6D6E" w:rsidP="004D7CA0">
            <w:pPr>
              <w:jc w:val="center"/>
              <w:rPr>
                <w:b/>
                <w:sz w:val="28"/>
                <w:szCs w:val="28"/>
              </w:rPr>
            </w:pPr>
            <w:r w:rsidRPr="004D7CA0">
              <w:rPr>
                <w:b/>
                <w:sz w:val="28"/>
                <w:szCs w:val="28"/>
              </w:rPr>
              <w:lastRenderedPageBreak/>
              <w:t xml:space="preserve">Техническая характеристика </w:t>
            </w:r>
            <w:r w:rsidRPr="004D7CA0">
              <w:rPr>
                <w:sz w:val="28"/>
                <w:szCs w:val="28"/>
              </w:rPr>
              <w:t xml:space="preserve">(год постройки, </w:t>
            </w:r>
            <w:r w:rsidRPr="004D7CA0">
              <w:rPr>
                <w:sz w:val="28"/>
                <w:szCs w:val="28"/>
              </w:rPr>
              <w:lastRenderedPageBreak/>
              <w:t>максимальный проектный объем, текущий объем, тип плотины, дата последнего обследования, наличие локальной системы оповещения и т.д.)</w:t>
            </w:r>
          </w:p>
        </w:tc>
        <w:tc>
          <w:tcPr>
            <w:tcW w:w="422" w:type="pct"/>
            <w:vMerge w:val="restart"/>
          </w:tcPr>
          <w:p w:rsidR="00DA6D6E" w:rsidRPr="004D7CA0" w:rsidRDefault="00DA6D6E" w:rsidP="004D7CA0">
            <w:pPr>
              <w:jc w:val="center"/>
              <w:rPr>
                <w:b/>
                <w:sz w:val="28"/>
                <w:szCs w:val="28"/>
              </w:rPr>
            </w:pPr>
            <w:r w:rsidRPr="004D7CA0">
              <w:rPr>
                <w:b/>
                <w:sz w:val="28"/>
                <w:szCs w:val="28"/>
              </w:rPr>
              <w:lastRenderedPageBreak/>
              <w:t>Описание пробле</w:t>
            </w:r>
            <w:r w:rsidRPr="004D7CA0">
              <w:rPr>
                <w:b/>
                <w:sz w:val="28"/>
                <w:szCs w:val="28"/>
              </w:rPr>
              <w:lastRenderedPageBreak/>
              <w:t xml:space="preserve">мы </w:t>
            </w:r>
            <w:r w:rsidRPr="004D7CA0">
              <w:rPr>
                <w:sz w:val="28"/>
                <w:szCs w:val="28"/>
              </w:rPr>
              <w:t>(аварийность)</w:t>
            </w:r>
          </w:p>
        </w:tc>
        <w:tc>
          <w:tcPr>
            <w:tcW w:w="515" w:type="pct"/>
            <w:vMerge w:val="restart"/>
          </w:tcPr>
          <w:p w:rsidR="00DA6D6E" w:rsidRPr="004D7CA0" w:rsidRDefault="00DA6D6E" w:rsidP="004D7CA0">
            <w:pPr>
              <w:jc w:val="center"/>
              <w:rPr>
                <w:b/>
                <w:sz w:val="28"/>
                <w:szCs w:val="28"/>
              </w:rPr>
            </w:pPr>
            <w:r w:rsidRPr="004D7CA0">
              <w:rPr>
                <w:b/>
                <w:sz w:val="28"/>
                <w:szCs w:val="28"/>
              </w:rPr>
              <w:lastRenderedPageBreak/>
              <w:t>Принимаемые превентив</w:t>
            </w:r>
            <w:r w:rsidRPr="004D7CA0">
              <w:rPr>
                <w:b/>
                <w:sz w:val="28"/>
                <w:szCs w:val="28"/>
              </w:rPr>
              <w:lastRenderedPageBreak/>
              <w:t>ные меры по устранению проблем</w:t>
            </w:r>
          </w:p>
        </w:tc>
        <w:tc>
          <w:tcPr>
            <w:tcW w:w="1685" w:type="pct"/>
            <w:gridSpan w:val="8"/>
          </w:tcPr>
          <w:p w:rsidR="00DA6D6E" w:rsidRPr="004D7CA0" w:rsidRDefault="00DA6D6E" w:rsidP="00246DAD">
            <w:pPr>
              <w:jc w:val="center"/>
              <w:rPr>
                <w:b/>
                <w:sz w:val="28"/>
                <w:szCs w:val="28"/>
              </w:rPr>
            </w:pPr>
            <w:r w:rsidRPr="004D7CA0">
              <w:rPr>
                <w:b/>
                <w:sz w:val="28"/>
                <w:szCs w:val="28"/>
              </w:rPr>
              <w:lastRenderedPageBreak/>
              <w:t xml:space="preserve">Возможная угроза населению при возникновении </w:t>
            </w:r>
            <w:r w:rsidR="00246DAD">
              <w:rPr>
                <w:b/>
                <w:sz w:val="28"/>
                <w:szCs w:val="28"/>
              </w:rPr>
              <w:t>чрезвычайной ситуации</w:t>
            </w:r>
            <w:r w:rsidRPr="004D7CA0">
              <w:rPr>
                <w:b/>
                <w:sz w:val="28"/>
                <w:szCs w:val="28"/>
              </w:rPr>
              <w:t xml:space="preserve"> </w:t>
            </w:r>
          </w:p>
        </w:tc>
      </w:tr>
      <w:tr w:rsidR="00DA6D6E" w:rsidRPr="004D7CA0" w:rsidTr="00246DAD">
        <w:trPr>
          <w:cantSplit/>
          <w:trHeight w:val="4939"/>
        </w:trPr>
        <w:tc>
          <w:tcPr>
            <w:tcW w:w="173" w:type="pct"/>
            <w:vMerge/>
          </w:tcPr>
          <w:p w:rsidR="00DA6D6E" w:rsidRPr="004D7CA0" w:rsidRDefault="00DA6D6E" w:rsidP="004D7CA0">
            <w:pPr>
              <w:jc w:val="center"/>
              <w:rPr>
                <w:b/>
                <w:sz w:val="28"/>
                <w:szCs w:val="28"/>
              </w:rPr>
            </w:pPr>
          </w:p>
        </w:tc>
        <w:tc>
          <w:tcPr>
            <w:tcW w:w="565" w:type="pct"/>
            <w:vMerge/>
          </w:tcPr>
          <w:p w:rsidR="00DA6D6E" w:rsidRPr="004D7CA0" w:rsidRDefault="00DA6D6E" w:rsidP="004D7CA0">
            <w:pPr>
              <w:jc w:val="center"/>
              <w:rPr>
                <w:b/>
                <w:sz w:val="28"/>
                <w:szCs w:val="28"/>
              </w:rPr>
            </w:pPr>
          </w:p>
        </w:tc>
        <w:tc>
          <w:tcPr>
            <w:tcW w:w="704" w:type="pct"/>
            <w:vMerge/>
          </w:tcPr>
          <w:p w:rsidR="00DA6D6E" w:rsidRPr="004D7CA0" w:rsidRDefault="00DA6D6E" w:rsidP="004D7CA0">
            <w:pPr>
              <w:jc w:val="center"/>
              <w:rPr>
                <w:b/>
                <w:sz w:val="28"/>
                <w:szCs w:val="28"/>
              </w:rPr>
            </w:pPr>
          </w:p>
        </w:tc>
        <w:tc>
          <w:tcPr>
            <w:tcW w:w="936" w:type="pct"/>
            <w:vMerge/>
          </w:tcPr>
          <w:p w:rsidR="00DA6D6E" w:rsidRPr="004D7CA0" w:rsidRDefault="00DA6D6E" w:rsidP="004D7CA0">
            <w:pPr>
              <w:jc w:val="center"/>
              <w:rPr>
                <w:b/>
                <w:sz w:val="28"/>
                <w:szCs w:val="28"/>
              </w:rPr>
            </w:pPr>
          </w:p>
        </w:tc>
        <w:tc>
          <w:tcPr>
            <w:tcW w:w="422" w:type="pct"/>
            <w:vMerge/>
          </w:tcPr>
          <w:p w:rsidR="00DA6D6E" w:rsidRPr="004D7CA0" w:rsidRDefault="00DA6D6E" w:rsidP="004D7CA0">
            <w:pPr>
              <w:jc w:val="center"/>
              <w:rPr>
                <w:b/>
                <w:sz w:val="28"/>
                <w:szCs w:val="28"/>
              </w:rPr>
            </w:pPr>
          </w:p>
        </w:tc>
        <w:tc>
          <w:tcPr>
            <w:tcW w:w="515" w:type="pct"/>
            <w:vMerge/>
          </w:tcPr>
          <w:p w:rsidR="00DA6D6E" w:rsidRPr="004D7CA0" w:rsidRDefault="00DA6D6E" w:rsidP="004D7CA0">
            <w:pPr>
              <w:jc w:val="center"/>
              <w:rPr>
                <w:b/>
                <w:sz w:val="28"/>
                <w:szCs w:val="28"/>
              </w:rPr>
            </w:pPr>
          </w:p>
        </w:tc>
        <w:tc>
          <w:tcPr>
            <w:tcW w:w="234" w:type="pct"/>
            <w:textDirection w:val="btLr"/>
          </w:tcPr>
          <w:p w:rsidR="00DA6D6E" w:rsidRPr="004D7CA0" w:rsidRDefault="00DA6D6E" w:rsidP="004D7CA0">
            <w:pPr>
              <w:ind w:left="113"/>
              <w:jc w:val="center"/>
              <w:rPr>
                <w:sz w:val="28"/>
                <w:szCs w:val="28"/>
              </w:rPr>
            </w:pPr>
            <w:r w:rsidRPr="004D7CA0">
              <w:rPr>
                <w:sz w:val="28"/>
                <w:szCs w:val="28"/>
              </w:rPr>
              <w:t>наименование населенных пунктов</w:t>
            </w:r>
          </w:p>
        </w:tc>
        <w:tc>
          <w:tcPr>
            <w:tcW w:w="281" w:type="pct"/>
            <w:textDirection w:val="btLr"/>
          </w:tcPr>
          <w:p w:rsidR="00DA6D6E" w:rsidRPr="004D7CA0" w:rsidRDefault="0022563A" w:rsidP="004D7CA0">
            <w:pPr>
              <w:ind w:left="113"/>
              <w:jc w:val="center"/>
              <w:rPr>
                <w:sz w:val="28"/>
                <w:szCs w:val="28"/>
              </w:rPr>
            </w:pPr>
            <w:r>
              <w:rPr>
                <w:sz w:val="28"/>
                <w:szCs w:val="28"/>
              </w:rPr>
              <w:t>количество</w:t>
            </w:r>
            <w:r w:rsidR="00DA6D6E" w:rsidRPr="004D7CA0">
              <w:rPr>
                <w:sz w:val="28"/>
                <w:szCs w:val="28"/>
              </w:rPr>
              <w:t xml:space="preserve"> проживающих людей</w:t>
            </w:r>
          </w:p>
        </w:tc>
        <w:tc>
          <w:tcPr>
            <w:tcW w:w="234" w:type="pct"/>
            <w:textDirection w:val="btLr"/>
          </w:tcPr>
          <w:p w:rsidR="00DA6D6E" w:rsidRPr="004D7CA0" w:rsidRDefault="00DA6D6E" w:rsidP="004D7CA0">
            <w:pPr>
              <w:ind w:left="113"/>
              <w:jc w:val="center"/>
              <w:rPr>
                <w:sz w:val="28"/>
                <w:szCs w:val="28"/>
              </w:rPr>
            </w:pPr>
            <w:r w:rsidRPr="004D7CA0">
              <w:rPr>
                <w:sz w:val="28"/>
                <w:szCs w:val="28"/>
              </w:rPr>
              <w:t xml:space="preserve">площадь </w:t>
            </w:r>
            <w:r w:rsidR="00787D94" w:rsidRPr="004D7CA0">
              <w:rPr>
                <w:sz w:val="28"/>
                <w:szCs w:val="28"/>
              </w:rPr>
              <w:t>повреждения</w:t>
            </w:r>
            <w:r w:rsidRPr="004D7CA0">
              <w:rPr>
                <w:sz w:val="28"/>
                <w:szCs w:val="28"/>
              </w:rPr>
              <w:t xml:space="preserve"> км</w:t>
            </w:r>
            <w:r w:rsidRPr="00D5268E">
              <w:rPr>
                <w:sz w:val="28"/>
                <w:szCs w:val="28"/>
              </w:rPr>
              <w:t>2</w:t>
            </w:r>
          </w:p>
        </w:tc>
        <w:tc>
          <w:tcPr>
            <w:tcW w:w="188" w:type="pct"/>
            <w:textDirection w:val="btLr"/>
          </w:tcPr>
          <w:p w:rsidR="00DA6D6E" w:rsidRPr="004D7CA0" w:rsidRDefault="0022563A" w:rsidP="004D7CA0">
            <w:pPr>
              <w:ind w:left="113"/>
              <w:jc w:val="center"/>
              <w:rPr>
                <w:sz w:val="28"/>
                <w:szCs w:val="28"/>
              </w:rPr>
            </w:pPr>
            <w:r>
              <w:rPr>
                <w:sz w:val="28"/>
                <w:szCs w:val="28"/>
              </w:rPr>
              <w:t>количество</w:t>
            </w:r>
            <w:r w:rsidR="00DA6D6E" w:rsidRPr="004D7CA0">
              <w:rPr>
                <w:sz w:val="28"/>
                <w:szCs w:val="28"/>
              </w:rPr>
              <w:t xml:space="preserve"> жилых домов</w:t>
            </w:r>
          </w:p>
        </w:tc>
        <w:tc>
          <w:tcPr>
            <w:tcW w:w="187" w:type="pct"/>
            <w:textDirection w:val="btLr"/>
          </w:tcPr>
          <w:p w:rsidR="00DA6D6E" w:rsidRPr="004D7CA0" w:rsidRDefault="0022563A" w:rsidP="004D7CA0">
            <w:pPr>
              <w:ind w:left="113"/>
              <w:jc w:val="center"/>
              <w:rPr>
                <w:sz w:val="28"/>
                <w:szCs w:val="28"/>
              </w:rPr>
            </w:pPr>
            <w:r>
              <w:rPr>
                <w:sz w:val="28"/>
                <w:szCs w:val="28"/>
              </w:rPr>
              <w:t>количество</w:t>
            </w:r>
            <w:r w:rsidR="00DA6D6E" w:rsidRPr="004D7CA0">
              <w:rPr>
                <w:sz w:val="28"/>
                <w:szCs w:val="28"/>
              </w:rPr>
              <w:t xml:space="preserve"> дорог</w:t>
            </w:r>
          </w:p>
        </w:tc>
        <w:tc>
          <w:tcPr>
            <w:tcW w:w="187" w:type="pct"/>
            <w:textDirection w:val="btLr"/>
          </w:tcPr>
          <w:p w:rsidR="00DA6D6E" w:rsidRPr="004D7CA0" w:rsidRDefault="0022563A" w:rsidP="004D7CA0">
            <w:pPr>
              <w:ind w:left="113"/>
              <w:jc w:val="center"/>
              <w:rPr>
                <w:sz w:val="28"/>
                <w:szCs w:val="28"/>
              </w:rPr>
            </w:pPr>
            <w:r>
              <w:rPr>
                <w:sz w:val="28"/>
                <w:szCs w:val="28"/>
              </w:rPr>
              <w:t>количество</w:t>
            </w:r>
            <w:r w:rsidR="00DA6D6E" w:rsidRPr="004D7CA0">
              <w:rPr>
                <w:sz w:val="28"/>
                <w:szCs w:val="28"/>
              </w:rPr>
              <w:t xml:space="preserve"> мостов</w:t>
            </w:r>
          </w:p>
        </w:tc>
        <w:tc>
          <w:tcPr>
            <w:tcW w:w="179" w:type="pct"/>
            <w:textDirection w:val="btLr"/>
          </w:tcPr>
          <w:p w:rsidR="00DA6D6E" w:rsidRPr="004D7CA0" w:rsidRDefault="0022563A" w:rsidP="00932303">
            <w:pPr>
              <w:ind w:left="113"/>
              <w:jc w:val="center"/>
              <w:rPr>
                <w:sz w:val="28"/>
                <w:szCs w:val="28"/>
              </w:rPr>
            </w:pPr>
            <w:r>
              <w:rPr>
                <w:sz w:val="28"/>
                <w:szCs w:val="28"/>
              </w:rPr>
              <w:t>линии электропередач</w:t>
            </w:r>
            <w:r w:rsidR="00246DAD">
              <w:rPr>
                <w:sz w:val="28"/>
                <w:szCs w:val="28"/>
              </w:rPr>
              <w:t xml:space="preserve"> </w:t>
            </w:r>
          </w:p>
        </w:tc>
        <w:tc>
          <w:tcPr>
            <w:tcW w:w="195" w:type="pct"/>
            <w:textDirection w:val="btLr"/>
          </w:tcPr>
          <w:p w:rsidR="00DA6D6E" w:rsidRPr="004D7CA0" w:rsidRDefault="00DA6D6E" w:rsidP="004D7CA0">
            <w:pPr>
              <w:ind w:left="113"/>
              <w:jc w:val="center"/>
              <w:rPr>
                <w:sz w:val="28"/>
                <w:szCs w:val="28"/>
              </w:rPr>
            </w:pPr>
            <w:r w:rsidRPr="004D7CA0">
              <w:rPr>
                <w:sz w:val="28"/>
                <w:szCs w:val="28"/>
              </w:rPr>
              <w:t>объекты экономики</w:t>
            </w:r>
          </w:p>
        </w:tc>
      </w:tr>
      <w:tr w:rsidR="00DA6D6E" w:rsidRPr="004D7CA0" w:rsidTr="00246DAD">
        <w:tc>
          <w:tcPr>
            <w:tcW w:w="173" w:type="pct"/>
          </w:tcPr>
          <w:p w:rsidR="00DA6D6E" w:rsidRPr="004D7CA0" w:rsidRDefault="00DA6D6E" w:rsidP="004D7CA0">
            <w:pPr>
              <w:jc w:val="center"/>
              <w:rPr>
                <w:sz w:val="28"/>
                <w:szCs w:val="28"/>
              </w:rPr>
            </w:pPr>
            <w:r w:rsidRPr="004D7CA0">
              <w:rPr>
                <w:sz w:val="28"/>
                <w:szCs w:val="28"/>
              </w:rPr>
              <w:lastRenderedPageBreak/>
              <w:t>1</w:t>
            </w:r>
          </w:p>
        </w:tc>
        <w:tc>
          <w:tcPr>
            <w:tcW w:w="565" w:type="pct"/>
          </w:tcPr>
          <w:p w:rsidR="00DA6D6E" w:rsidRPr="004D7CA0" w:rsidRDefault="00DA6D6E" w:rsidP="004D7CA0">
            <w:pPr>
              <w:jc w:val="center"/>
              <w:rPr>
                <w:sz w:val="28"/>
                <w:szCs w:val="28"/>
              </w:rPr>
            </w:pPr>
            <w:r w:rsidRPr="004D7CA0">
              <w:rPr>
                <w:sz w:val="28"/>
                <w:szCs w:val="28"/>
              </w:rPr>
              <w:t>2</w:t>
            </w:r>
          </w:p>
        </w:tc>
        <w:tc>
          <w:tcPr>
            <w:tcW w:w="704" w:type="pct"/>
          </w:tcPr>
          <w:p w:rsidR="00DA6D6E" w:rsidRPr="004D7CA0" w:rsidRDefault="00DA6D6E" w:rsidP="004D7CA0">
            <w:pPr>
              <w:jc w:val="center"/>
              <w:rPr>
                <w:sz w:val="28"/>
                <w:szCs w:val="28"/>
              </w:rPr>
            </w:pPr>
            <w:r w:rsidRPr="004D7CA0">
              <w:rPr>
                <w:sz w:val="28"/>
                <w:szCs w:val="28"/>
              </w:rPr>
              <w:t>3</w:t>
            </w:r>
          </w:p>
        </w:tc>
        <w:tc>
          <w:tcPr>
            <w:tcW w:w="936" w:type="pct"/>
          </w:tcPr>
          <w:p w:rsidR="00DA6D6E" w:rsidRPr="004D7CA0" w:rsidRDefault="00DA6D6E" w:rsidP="004D7CA0">
            <w:pPr>
              <w:jc w:val="center"/>
              <w:rPr>
                <w:sz w:val="28"/>
                <w:szCs w:val="28"/>
              </w:rPr>
            </w:pPr>
            <w:r w:rsidRPr="004D7CA0">
              <w:rPr>
                <w:sz w:val="28"/>
                <w:szCs w:val="28"/>
              </w:rPr>
              <w:t>4</w:t>
            </w:r>
          </w:p>
        </w:tc>
        <w:tc>
          <w:tcPr>
            <w:tcW w:w="422" w:type="pct"/>
          </w:tcPr>
          <w:p w:rsidR="00DA6D6E" w:rsidRPr="004D7CA0" w:rsidRDefault="00DA6D6E" w:rsidP="004D7CA0">
            <w:pPr>
              <w:jc w:val="center"/>
              <w:rPr>
                <w:sz w:val="28"/>
                <w:szCs w:val="28"/>
              </w:rPr>
            </w:pPr>
            <w:r w:rsidRPr="004D7CA0">
              <w:rPr>
                <w:sz w:val="28"/>
                <w:szCs w:val="28"/>
              </w:rPr>
              <w:t>5</w:t>
            </w:r>
          </w:p>
        </w:tc>
        <w:tc>
          <w:tcPr>
            <w:tcW w:w="515" w:type="pct"/>
          </w:tcPr>
          <w:p w:rsidR="00DA6D6E" w:rsidRPr="004D7CA0" w:rsidRDefault="00DA6D6E" w:rsidP="004D7CA0">
            <w:pPr>
              <w:jc w:val="center"/>
              <w:rPr>
                <w:sz w:val="28"/>
                <w:szCs w:val="28"/>
              </w:rPr>
            </w:pPr>
            <w:r w:rsidRPr="004D7CA0">
              <w:rPr>
                <w:sz w:val="28"/>
                <w:szCs w:val="28"/>
              </w:rPr>
              <w:t>6</w:t>
            </w:r>
          </w:p>
        </w:tc>
        <w:tc>
          <w:tcPr>
            <w:tcW w:w="234" w:type="pct"/>
          </w:tcPr>
          <w:p w:rsidR="00DA6D6E" w:rsidRPr="004D7CA0" w:rsidRDefault="00DA6D6E" w:rsidP="004D7CA0">
            <w:pPr>
              <w:jc w:val="center"/>
              <w:rPr>
                <w:sz w:val="28"/>
                <w:szCs w:val="28"/>
              </w:rPr>
            </w:pPr>
            <w:r w:rsidRPr="004D7CA0">
              <w:rPr>
                <w:sz w:val="28"/>
                <w:szCs w:val="28"/>
              </w:rPr>
              <w:t>7</w:t>
            </w:r>
          </w:p>
        </w:tc>
        <w:tc>
          <w:tcPr>
            <w:tcW w:w="281" w:type="pct"/>
          </w:tcPr>
          <w:p w:rsidR="00DA6D6E" w:rsidRPr="004D7CA0" w:rsidRDefault="00DA6D6E" w:rsidP="004D7CA0">
            <w:pPr>
              <w:jc w:val="center"/>
              <w:rPr>
                <w:sz w:val="28"/>
                <w:szCs w:val="28"/>
              </w:rPr>
            </w:pPr>
            <w:r w:rsidRPr="004D7CA0">
              <w:rPr>
                <w:sz w:val="28"/>
                <w:szCs w:val="28"/>
              </w:rPr>
              <w:t>8</w:t>
            </w:r>
          </w:p>
        </w:tc>
        <w:tc>
          <w:tcPr>
            <w:tcW w:w="234" w:type="pct"/>
          </w:tcPr>
          <w:p w:rsidR="00DA6D6E" w:rsidRPr="004D7CA0" w:rsidRDefault="00DA6D6E" w:rsidP="004D7CA0">
            <w:pPr>
              <w:jc w:val="center"/>
              <w:rPr>
                <w:sz w:val="28"/>
                <w:szCs w:val="28"/>
              </w:rPr>
            </w:pPr>
            <w:r w:rsidRPr="004D7CA0">
              <w:rPr>
                <w:sz w:val="28"/>
                <w:szCs w:val="28"/>
              </w:rPr>
              <w:t>9</w:t>
            </w:r>
          </w:p>
        </w:tc>
        <w:tc>
          <w:tcPr>
            <w:tcW w:w="188" w:type="pct"/>
          </w:tcPr>
          <w:p w:rsidR="00DA6D6E" w:rsidRPr="004D7CA0" w:rsidRDefault="00DA6D6E" w:rsidP="004D7CA0">
            <w:pPr>
              <w:jc w:val="center"/>
              <w:rPr>
                <w:sz w:val="28"/>
                <w:szCs w:val="28"/>
              </w:rPr>
            </w:pPr>
            <w:r w:rsidRPr="004D7CA0">
              <w:rPr>
                <w:sz w:val="28"/>
                <w:szCs w:val="28"/>
              </w:rPr>
              <w:t>10</w:t>
            </w:r>
          </w:p>
        </w:tc>
        <w:tc>
          <w:tcPr>
            <w:tcW w:w="187" w:type="pct"/>
          </w:tcPr>
          <w:p w:rsidR="00DA6D6E" w:rsidRPr="004D7CA0" w:rsidRDefault="00DA6D6E" w:rsidP="004D7CA0">
            <w:pPr>
              <w:jc w:val="center"/>
              <w:rPr>
                <w:sz w:val="28"/>
                <w:szCs w:val="28"/>
              </w:rPr>
            </w:pPr>
            <w:r w:rsidRPr="004D7CA0">
              <w:rPr>
                <w:sz w:val="28"/>
                <w:szCs w:val="28"/>
              </w:rPr>
              <w:t>11</w:t>
            </w:r>
          </w:p>
        </w:tc>
        <w:tc>
          <w:tcPr>
            <w:tcW w:w="187" w:type="pct"/>
          </w:tcPr>
          <w:p w:rsidR="00DA6D6E" w:rsidRPr="004D7CA0" w:rsidRDefault="00DA6D6E" w:rsidP="004D7CA0">
            <w:pPr>
              <w:jc w:val="center"/>
              <w:rPr>
                <w:sz w:val="28"/>
                <w:szCs w:val="28"/>
              </w:rPr>
            </w:pPr>
            <w:r w:rsidRPr="004D7CA0">
              <w:rPr>
                <w:sz w:val="28"/>
                <w:szCs w:val="28"/>
              </w:rPr>
              <w:t>12</w:t>
            </w:r>
          </w:p>
        </w:tc>
        <w:tc>
          <w:tcPr>
            <w:tcW w:w="179" w:type="pct"/>
          </w:tcPr>
          <w:p w:rsidR="00DA6D6E" w:rsidRPr="004D7CA0" w:rsidRDefault="00DA6D6E" w:rsidP="004D7CA0">
            <w:pPr>
              <w:jc w:val="center"/>
              <w:rPr>
                <w:sz w:val="28"/>
                <w:szCs w:val="28"/>
              </w:rPr>
            </w:pPr>
            <w:r w:rsidRPr="004D7CA0">
              <w:rPr>
                <w:sz w:val="28"/>
                <w:szCs w:val="28"/>
              </w:rPr>
              <w:t>13</w:t>
            </w:r>
          </w:p>
        </w:tc>
        <w:tc>
          <w:tcPr>
            <w:tcW w:w="195" w:type="pct"/>
          </w:tcPr>
          <w:p w:rsidR="00DA6D6E" w:rsidRPr="004D7CA0" w:rsidRDefault="00DA6D6E" w:rsidP="004D7CA0">
            <w:pPr>
              <w:jc w:val="center"/>
              <w:rPr>
                <w:sz w:val="28"/>
                <w:szCs w:val="28"/>
              </w:rPr>
            </w:pPr>
            <w:r w:rsidRPr="004D7CA0">
              <w:rPr>
                <w:sz w:val="28"/>
                <w:szCs w:val="28"/>
              </w:rPr>
              <w:t>14</w:t>
            </w:r>
          </w:p>
        </w:tc>
      </w:tr>
      <w:tr w:rsidR="00DA6D6E" w:rsidRPr="00DF6D9A" w:rsidTr="00FB53A2">
        <w:tc>
          <w:tcPr>
            <w:tcW w:w="173" w:type="pct"/>
            <w:shd w:val="clear" w:color="auto" w:fill="auto"/>
          </w:tcPr>
          <w:p w:rsidR="00DA6D6E" w:rsidRPr="00DF6D9A" w:rsidRDefault="00DA6D6E" w:rsidP="004D7CA0">
            <w:pPr>
              <w:jc w:val="center"/>
            </w:pPr>
            <w:r w:rsidRPr="00DF6D9A">
              <w:t>1</w:t>
            </w:r>
          </w:p>
        </w:tc>
        <w:tc>
          <w:tcPr>
            <w:tcW w:w="565" w:type="pct"/>
            <w:shd w:val="clear" w:color="auto" w:fill="auto"/>
          </w:tcPr>
          <w:p w:rsidR="007C63AF" w:rsidRDefault="00AD6A15" w:rsidP="007C63AF">
            <w:pPr>
              <w:jc w:val="center"/>
            </w:pPr>
            <w:r w:rsidRPr="00DF6D9A">
              <w:t>Дамба</w:t>
            </w:r>
            <w:r w:rsidRPr="007C63AF">
              <w:rPr>
                <w:i/>
              </w:rPr>
              <w:t xml:space="preserve"> </w:t>
            </w:r>
            <w:r w:rsidRPr="00DF6D9A">
              <w:t>с. Шокай</w:t>
            </w:r>
          </w:p>
          <w:p w:rsidR="00DA6D6E" w:rsidRPr="00DF6D9A" w:rsidRDefault="007C63AF" w:rsidP="007C63AF">
            <w:pPr>
              <w:jc w:val="center"/>
            </w:pPr>
            <w:r w:rsidRPr="007C63AF">
              <w:rPr>
                <w:i/>
              </w:rPr>
              <w:t xml:space="preserve">(в неудовлетворительном состоянии) </w:t>
            </w:r>
            <w:r w:rsidR="00AD6A15" w:rsidRPr="00DF6D9A">
              <w:t xml:space="preserve"> </w:t>
            </w:r>
          </w:p>
        </w:tc>
        <w:tc>
          <w:tcPr>
            <w:tcW w:w="704" w:type="pct"/>
            <w:shd w:val="clear" w:color="auto" w:fill="auto"/>
          </w:tcPr>
          <w:p w:rsidR="00DA6D6E" w:rsidRPr="00DF6D9A" w:rsidRDefault="00AD6A15" w:rsidP="004D7CA0">
            <w:pPr>
              <w:jc w:val="center"/>
            </w:pPr>
            <w:r w:rsidRPr="00DF6D9A">
              <w:t>Костанайская обл., Алтынсаринский район, с. Шокай</w:t>
            </w:r>
            <w:r w:rsidR="008452D5" w:rsidRPr="00DF6D9A">
              <w:t>, координаты:</w:t>
            </w:r>
          </w:p>
          <w:p w:rsidR="008452D5" w:rsidRPr="00DF6D9A" w:rsidRDefault="008452D5" w:rsidP="004D7CA0">
            <w:pPr>
              <w:jc w:val="center"/>
            </w:pPr>
            <w:r w:rsidRPr="00DF6D9A">
              <w:t>53.365842, 64.885594</w:t>
            </w:r>
          </w:p>
          <w:p w:rsidR="008452D5" w:rsidRPr="00DF6D9A" w:rsidRDefault="008452D5" w:rsidP="004D7CA0">
            <w:pPr>
              <w:jc w:val="center"/>
            </w:pPr>
          </w:p>
        </w:tc>
        <w:tc>
          <w:tcPr>
            <w:tcW w:w="936" w:type="pct"/>
            <w:shd w:val="clear" w:color="auto" w:fill="auto"/>
          </w:tcPr>
          <w:p w:rsidR="00DA6D6E" w:rsidRPr="00DF6D9A" w:rsidRDefault="00EC463D" w:rsidP="004D7CA0">
            <w:pPr>
              <w:jc w:val="center"/>
            </w:pPr>
            <w:r w:rsidRPr="00DF6D9A">
              <w:t xml:space="preserve">Год постройки 1975г. </w:t>
            </w:r>
            <w:r w:rsidR="000F463B" w:rsidRPr="00DF6D9A">
              <w:rPr>
                <w:bCs/>
              </w:rPr>
              <w:t xml:space="preserve">Объем 0,8 млн.м.куб. </w:t>
            </w:r>
            <w:r w:rsidR="004A66C2" w:rsidRPr="00DF6D9A">
              <w:t xml:space="preserve">Целевое назначение: аккумуляция паводковых и дождевых вод, для хозяйственно бытовых нужд. Собственник дамбы ГУ «Управления природных ресурсов и регулирования природопользования акимата Костанайской области». Гидротехническое сооружение состоит из насыпной дамбы и водосбросного </w:t>
            </w:r>
            <w:r w:rsidR="004A66C2" w:rsidRPr="00DF6D9A">
              <w:lastRenderedPageBreak/>
              <w:t>железобетонного канала с быстротоком со следующими параметрами: длина насыпной дамбы 145.3 метра, ширина по гребню 4,5 метра</w:t>
            </w:r>
            <w:r w:rsidR="008713C7" w:rsidRPr="00DF6D9A">
              <w:t>, длина водосбростного железобетонного канала 4,5 метра, ширина водосбростного железобетонного канала по дну 28 метров: длина быстротока 9 метров, ширина быстротока  по дну 28 метров.</w:t>
            </w:r>
            <w:r w:rsidR="00C8399F" w:rsidRPr="00DF6D9A">
              <w:t xml:space="preserve"> Локальная система оповещения отсутствует. Дата последнего обследования дамбы 09 октября 2020 года</w:t>
            </w:r>
          </w:p>
        </w:tc>
        <w:tc>
          <w:tcPr>
            <w:tcW w:w="422" w:type="pct"/>
            <w:shd w:val="clear" w:color="auto" w:fill="auto"/>
          </w:tcPr>
          <w:p w:rsidR="00DA6D6E" w:rsidRPr="00DF6D9A" w:rsidRDefault="004A66C2" w:rsidP="004D7CA0">
            <w:pPr>
              <w:jc w:val="center"/>
            </w:pPr>
            <w:r w:rsidRPr="00DF6D9A">
              <w:lastRenderedPageBreak/>
              <w:t>Имеются разрушения бетонной конструкции быстротока и локальные размывы под ним</w:t>
            </w:r>
          </w:p>
        </w:tc>
        <w:tc>
          <w:tcPr>
            <w:tcW w:w="515" w:type="pct"/>
            <w:shd w:val="clear" w:color="auto" w:fill="auto"/>
          </w:tcPr>
          <w:p w:rsidR="00DA6D6E" w:rsidRPr="00DF6D9A" w:rsidRDefault="00FB53A2" w:rsidP="004D7CA0">
            <w:pPr>
              <w:jc w:val="center"/>
            </w:pPr>
            <w:r w:rsidRPr="00DF6D9A">
              <w:t>Направлено письмо балансодержателю о необходимости ремонта.</w:t>
            </w:r>
          </w:p>
        </w:tc>
        <w:tc>
          <w:tcPr>
            <w:tcW w:w="234" w:type="pct"/>
            <w:shd w:val="clear" w:color="auto" w:fill="auto"/>
          </w:tcPr>
          <w:p w:rsidR="00DA6D6E" w:rsidRPr="00DF6D9A" w:rsidRDefault="008452D5" w:rsidP="004D7CA0">
            <w:pPr>
              <w:jc w:val="center"/>
            </w:pPr>
            <w:r w:rsidRPr="00DF6D9A">
              <w:t>с.Шокай</w:t>
            </w:r>
          </w:p>
        </w:tc>
        <w:tc>
          <w:tcPr>
            <w:tcW w:w="281" w:type="pct"/>
            <w:shd w:val="clear" w:color="auto" w:fill="auto"/>
          </w:tcPr>
          <w:p w:rsidR="00DA6D6E" w:rsidRPr="00DF6D9A" w:rsidRDefault="008452D5" w:rsidP="004D7CA0">
            <w:pPr>
              <w:jc w:val="center"/>
            </w:pPr>
            <w:r w:rsidRPr="00DF6D9A">
              <w:t>84</w:t>
            </w:r>
          </w:p>
        </w:tc>
        <w:tc>
          <w:tcPr>
            <w:tcW w:w="234" w:type="pct"/>
            <w:shd w:val="clear" w:color="auto" w:fill="auto"/>
          </w:tcPr>
          <w:p w:rsidR="00DA6D6E" w:rsidRPr="00DF6D9A" w:rsidRDefault="003C04BB" w:rsidP="004D7CA0">
            <w:pPr>
              <w:jc w:val="center"/>
            </w:pPr>
            <w:r>
              <w:t>1,5</w:t>
            </w:r>
          </w:p>
        </w:tc>
        <w:tc>
          <w:tcPr>
            <w:tcW w:w="188" w:type="pct"/>
            <w:shd w:val="clear" w:color="auto" w:fill="auto"/>
          </w:tcPr>
          <w:p w:rsidR="00DA6D6E" w:rsidRPr="00DF6D9A" w:rsidRDefault="008452D5" w:rsidP="004D7CA0">
            <w:pPr>
              <w:jc w:val="center"/>
            </w:pPr>
            <w:r w:rsidRPr="00DF6D9A">
              <w:t>14</w:t>
            </w:r>
          </w:p>
        </w:tc>
        <w:tc>
          <w:tcPr>
            <w:tcW w:w="187" w:type="pct"/>
            <w:shd w:val="clear" w:color="auto" w:fill="auto"/>
          </w:tcPr>
          <w:p w:rsidR="00DA6D6E" w:rsidRPr="00DF6D9A" w:rsidRDefault="008452D5" w:rsidP="004D7CA0">
            <w:pPr>
              <w:jc w:val="center"/>
            </w:pPr>
            <w:r w:rsidRPr="00DF6D9A">
              <w:t>-</w:t>
            </w:r>
          </w:p>
        </w:tc>
        <w:tc>
          <w:tcPr>
            <w:tcW w:w="187" w:type="pct"/>
            <w:shd w:val="clear" w:color="auto" w:fill="auto"/>
          </w:tcPr>
          <w:p w:rsidR="00DA6D6E" w:rsidRPr="00DF6D9A" w:rsidRDefault="008452D5" w:rsidP="004D7CA0">
            <w:pPr>
              <w:jc w:val="center"/>
            </w:pPr>
            <w:r w:rsidRPr="00DF6D9A">
              <w:t>1</w:t>
            </w:r>
          </w:p>
        </w:tc>
        <w:tc>
          <w:tcPr>
            <w:tcW w:w="179" w:type="pct"/>
            <w:shd w:val="clear" w:color="auto" w:fill="auto"/>
          </w:tcPr>
          <w:p w:rsidR="00DA6D6E" w:rsidRPr="00DF6D9A" w:rsidRDefault="008452D5" w:rsidP="004D7CA0">
            <w:pPr>
              <w:jc w:val="center"/>
            </w:pPr>
            <w:r w:rsidRPr="00DF6D9A">
              <w:t>-</w:t>
            </w:r>
          </w:p>
        </w:tc>
        <w:tc>
          <w:tcPr>
            <w:tcW w:w="195" w:type="pct"/>
            <w:shd w:val="clear" w:color="auto" w:fill="auto"/>
          </w:tcPr>
          <w:p w:rsidR="00DA6D6E" w:rsidRPr="00DF6D9A" w:rsidRDefault="008452D5" w:rsidP="004D7CA0">
            <w:pPr>
              <w:jc w:val="center"/>
            </w:pPr>
            <w:r w:rsidRPr="00DF6D9A">
              <w:t>-</w:t>
            </w:r>
          </w:p>
        </w:tc>
      </w:tr>
      <w:tr w:rsidR="00DA6D6E" w:rsidRPr="00DF6D9A" w:rsidTr="00246DAD">
        <w:tc>
          <w:tcPr>
            <w:tcW w:w="173" w:type="pct"/>
          </w:tcPr>
          <w:p w:rsidR="00DA6D6E" w:rsidRPr="00DF6D9A" w:rsidRDefault="00DA6D6E" w:rsidP="004D7CA0">
            <w:pPr>
              <w:jc w:val="center"/>
            </w:pPr>
            <w:r w:rsidRPr="00DF6D9A">
              <w:lastRenderedPageBreak/>
              <w:t>2</w:t>
            </w:r>
          </w:p>
        </w:tc>
        <w:tc>
          <w:tcPr>
            <w:tcW w:w="565" w:type="pct"/>
          </w:tcPr>
          <w:p w:rsidR="00DA6D6E" w:rsidRDefault="00773E3C" w:rsidP="004D7CA0">
            <w:pPr>
              <w:jc w:val="center"/>
            </w:pPr>
            <w:r w:rsidRPr="00DF6D9A">
              <w:t>Дамба с. Свердловка</w:t>
            </w:r>
          </w:p>
          <w:p w:rsidR="007C63AF" w:rsidRPr="00DF6D9A" w:rsidRDefault="007C63AF" w:rsidP="004D7CA0">
            <w:pPr>
              <w:jc w:val="center"/>
            </w:pPr>
            <w:r w:rsidRPr="007C63AF">
              <w:rPr>
                <w:i/>
              </w:rPr>
              <w:t>(в неудовлетворительном состоянии)</w:t>
            </w:r>
          </w:p>
        </w:tc>
        <w:tc>
          <w:tcPr>
            <w:tcW w:w="704" w:type="pct"/>
          </w:tcPr>
          <w:p w:rsidR="00773E3C" w:rsidRPr="00DF6D9A" w:rsidRDefault="00773E3C" w:rsidP="00773E3C">
            <w:pPr>
              <w:jc w:val="center"/>
            </w:pPr>
            <w:r w:rsidRPr="00DF6D9A">
              <w:t>Костанайская обл., Алтынсаринский район, с. Свердловка, координаты:</w:t>
            </w:r>
          </w:p>
          <w:p w:rsidR="00773E3C" w:rsidRPr="00DF6D9A" w:rsidRDefault="00773E3C" w:rsidP="00773E3C">
            <w:pPr>
              <w:jc w:val="center"/>
            </w:pPr>
            <w:r w:rsidRPr="00DF6D9A">
              <w:t>53.128874, 64.674451</w:t>
            </w:r>
          </w:p>
          <w:p w:rsidR="00DA6D6E" w:rsidRPr="00DF6D9A" w:rsidRDefault="00DA6D6E" w:rsidP="004D7CA0">
            <w:pPr>
              <w:jc w:val="center"/>
            </w:pPr>
          </w:p>
        </w:tc>
        <w:tc>
          <w:tcPr>
            <w:tcW w:w="936" w:type="pct"/>
          </w:tcPr>
          <w:p w:rsidR="00DA6D6E" w:rsidRPr="00DF6D9A" w:rsidRDefault="00E813F3" w:rsidP="004D7CA0">
            <w:pPr>
              <w:jc w:val="center"/>
            </w:pPr>
            <w:r w:rsidRPr="00DF6D9A">
              <w:t xml:space="preserve">Год постройки 1975г. Целевое назначение: аккумуляция паводковых и дождевых вод, для хозяйственно бытовых нужд. Собственник дамбы ГУ «Управления природных ресурсов и регулирования природопользования акимата Костанайской области». Гидротехническое сооружение состоит из земляной насыпи, </w:t>
            </w:r>
            <w:r w:rsidRPr="00DF6D9A">
              <w:lastRenderedPageBreak/>
              <w:t>высота- 2 м., ширина по гребню 3-6 метров, длина дамбы 1025 метров. Источником водоснабжения дамбы является весенние стоки и талые воды. Режим дамбы- сезонное регулирование. Локальная система оповещения отсутствует. Дата последнего обследования дамбы 09 октября 2020 года</w:t>
            </w:r>
          </w:p>
        </w:tc>
        <w:tc>
          <w:tcPr>
            <w:tcW w:w="422" w:type="pct"/>
          </w:tcPr>
          <w:p w:rsidR="00DA6D6E" w:rsidRPr="00DF6D9A" w:rsidRDefault="00E813F3" w:rsidP="004D7CA0">
            <w:pPr>
              <w:jc w:val="center"/>
            </w:pPr>
            <w:r w:rsidRPr="00DF6D9A">
              <w:lastRenderedPageBreak/>
              <w:t>Имеет частичное разрушение протяжонностью около 20 метров и размыло водопропускные трубы  (3 шт.)</w:t>
            </w:r>
          </w:p>
        </w:tc>
        <w:tc>
          <w:tcPr>
            <w:tcW w:w="515" w:type="pct"/>
          </w:tcPr>
          <w:p w:rsidR="00DA6D6E" w:rsidRPr="00DF6D9A" w:rsidRDefault="0064271C" w:rsidP="004D7CA0">
            <w:pPr>
              <w:jc w:val="center"/>
            </w:pPr>
            <w:r w:rsidRPr="00DF6D9A">
              <w:t>Направлено письмо балансодержателю о необходимости ремонта.</w:t>
            </w:r>
          </w:p>
        </w:tc>
        <w:tc>
          <w:tcPr>
            <w:tcW w:w="234" w:type="pct"/>
          </w:tcPr>
          <w:p w:rsidR="00DA6D6E" w:rsidRPr="00DF6D9A" w:rsidRDefault="00773E3C" w:rsidP="004D7CA0">
            <w:pPr>
              <w:jc w:val="center"/>
            </w:pPr>
            <w:r w:rsidRPr="00DF6D9A">
              <w:t>с. Свердловка</w:t>
            </w:r>
          </w:p>
        </w:tc>
        <w:tc>
          <w:tcPr>
            <w:tcW w:w="281" w:type="pct"/>
          </w:tcPr>
          <w:p w:rsidR="00DA6D6E" w:rsidRPr="00DF6D9A" w:rsidRDefault="00773E3C" w:rsidP="004D7CA0">
            <w:pPr>
              <w:jc w:val="center"/>
            </w:pPr>
            <w:r w:rsidRPr="00DF6D9A">
              <w:t>5</w:t>
            </w:r>
          </w:p>
        </w:tc>
        <w:tc>
          <w:tcPr>
            <w:tcW w:w="234" w:type="pct"/>
          </w:tcPr>
          <w:p w:rsidR="00DA6D6E" w:rsidRPr="00DF6D9A" w:rsidRDefault="007A19A5" w:rsidP="004D7CA0">
            <w:pPr>
              <w:jc w:val="center"/>
            </w:pPr>
            <w:r w:rsidRPr="00DF6D9A">
              <w:t>0,01</w:t>
            </w:r>
          </w:p>
        </w:tc>
        <w:tc>
          <w:tcPr>
            <w:tcW w:w="188" w:type="pct"/>
          </w:tcPr>
          <w:p w:rsidR="00DA6D6E" w:rsidRPr="00DF6D9A" w:rsidRDefault="00773E3C" w:rsidP="004D7CA0">
            <w:pPr>
              <w:jc w:val="center"/>
            </w:pPr>
            <w:r w:rsidRPr="00DF6D9A">
              <w:t>1</w:t>
            </w:r>
          </w:p>
        </w:tc>
        <w:tc>
          <w:tcPr>
            <w:tcW w:w="187" w:type="pct"/>
          </w:tcPr>
          <w:p w:rsidR="00DA6D6E" w:rsidRPr="00DF6D9A" w:rsidRDefault="007A19A5" w:rsidP="004D7CA0">
            <w:pPr>
              <w:jc w:val="center"/>
            </w:pPr>
            <w:r w:rsidRPr="00DF6D9A">
              <w:t>-</w:t>
            </w:r>
          </w:p>
        </w:tc>
        <w:tc>
          <w:tcPr>
            <w:tcW w:w="187" w:type="pct"/>
          </w:tcPr>
          <w:p w:rsidR="00DA6D6E" w:rsidRPr="00DF6D9A" w:rsidRDefault="007A19A5" w:rsidP="004D7CA0">
            <w:pPr>
              <w:jc w:val="center"/>
            </w:pPr>
            <w:r w:rsidRPr="00DF6D9A">
              <w:t>-</w:t>
            </w:r>
          </w:p>
        </w:tc>
        <w:tc>
          <w:tcPr>
            <w:tcW w:w="179" w:type="pct"/>
          </w:tcPr>
          <w:p w:rsidR="00DA6D6E" w:rsidRPr="00DF6D9A" w:rsidRDefault="007A19A5" w:rsidP="004D7CA0">
            <w:pPr>
              <w:jc w:val="center"/>
            </w:pPr>
            <w:r w:rsidRPr="00DF6D9A">
              <w:t>-</w:t>
            </w:r>
          </w:p>
        </w:tc>
        <w:tc>
          <w:tcPr>
            <w:tcW w:w="195" w:type="pct"/>
          </w:tcPr>
          <w:p w:rsidR="00DA6D6E" w:rsidRPr="00DF6D9A" w:rsidRDefault="007A19A5" w:rsidP="004D7CA0">
            <w:pPr>
              <w:jc w:val="center"/>
            </w:pPr>
            <w:r w:rsidRPr="00DF6D9A">
              <w:t>-</w:t>
            </w:r>
          </w:p>
        </w:tc>
      </w:tr>
      <w:tr w:rsidR="00DA6D6E" w:rsidRPr="00DF6D9A" w:rsidTr="00246DAD">
        <w:tc>
          <w:tcPr>
            <w:tcW w:w="3315" w:type="pct"/>
            <w:gridSpan w:val="6"/>
          </w:tcPr>
          <w:p w:rsidR="00DA6D6E" w:rsidRPr="00DF6D9A" w:rsidRDefault="00DA6D6E" w:rsidP="004D7CA0">
            <w:pPr>
              <w:jc w:val="center"/>
              <w:rPr>
                <w:b/>
              </w:rPr>
            </w:pPr>
            <w:r w:rsidRPr="00DF6D9A">
              <w:rPr>
                <w:b/>
              </w:rPr>
              <w:lastRenderedPageBreak/>
              <w:t>ИТОГО</w:t>
            </w:r>
          </w:p>
        </w:tc>
        <w:tc>
          <w:tcPr>
            <w:tcW w:w="234" w:type="pct"/>
          </w:tcPr>
          <w:p w:rsidR="00DA6D6E" w:rsidRPr="00DF6D9A" w:rsidRDefault="007A19A5" w:rsidP="004D7CA0">
            <w:pPr>
              <w:jc w:val="center"/>
              <w:rPr>
                <w:b/>
              </w:rPr>
            </w:pPr>
            <w:r w:rsidRPr="00DF6D9A">
              <w:rPr>
                <w:b/>
              </w:rPr>
              <w:t>2</w:t>
            </w:r>
          </w:p>
        </w:tc>
        <w:tc>
          <w:tcPr>
            <w:tcW w:w="281" w:type="pct"/>
          </w:tcPr>
          <w:p w:rsidR="00DA6D6E" w:rsidRPr="00DF6D9A" w:rsidRDefault="007A19A5" w:rsidP="004D7CA0">
            <w:pPr>
              <w:jc w:val="center"/>
              <w:rPr>
                <w:b/>
              </w:rPr>
            </w:pPr>
            <w:r w:rsidRPr="00DF6D9A">
              <w:rPr>
                <w:b/>
              </w:rPr>
              <w:t>89</w:t>
            </w:r>
          </w:p>
        </w:tc>
        <w:tc>
          <w:tcPr>
            <w:tcW w:w="234" w:type="pct"/>
          </w:tcPr>
          <w:p w:rsidR="00DA6D6E" w:rsidRPr="00DF6D9A" w:rsidRDefault="003C04BB" w:rsidP="004D7CA0">
            <w:pPr>
              <w:jc w:val="center"/>
              <w:rPr>
                <w:b/>
              </w:rPr>
            </w:pPr>
            <w:r>
              <w:rPr>
                <w:b/>
              </w:rPr>
              <w:t>2</w:t>
            </w:r>
          </w:p>
        </w:tc>
        <w:tc>
          <w:tcPr>
            <w:tcW w:w="188" w:type="pct"/>
          </w:tcPr>
          <w:p w:rsidR="00DA6D6E" w:rsidRPr="00DF6D9A" w:rsidRDefault="007A19A5" w:rsidP="004D7CA0">
            <w:pPr>
              <w:jc w:val="center"/>
              <w:rPr>
                <w:b/>
              </w:rPr>
            </w:pPr>
            <w:r w:rsidRPr="00DF6D9A">
              <w:rPr>
                <w:b/>
              </w:rPr>
              <w:t>15</w:t>
            </w:r>
          </w:p>
        </w:tc>
        <w:tc>
          <w:tcPr>
            <w:tcW w:w="187" w:type="pct"/>
          </w:tcPr>
          <w:p w:rsidR="00DA6D6E" w:rsidRPr="00DF6D9A" w:rsidRDefault="007A19A5" w:rsidP="004D7CA0">
            <w:pPr>
              <w:jc w:val="center"/>
              <w:rPr>
                <w:b/>
              </w:rPr>
            </w:pPr>
            <w:r w:rsidRPr="00DF6D9A">
              <w:rPr>
                <w:b/>
              </w:rPr>
              <w:t>-</w:t>
            </w:r>
          </w:p>
        </w:tc>
        <w:tc>
          <w:tcPr>
            <w:tcW w:w="187" w:type="pct"/>
          </w:tcPr>
          <w:p w:rsidR="00DA6D6E" w:rsidRPr="00DF6D9A" w:rsidRDefault="007A19A5" w:rsidP="004D7CA0">
            <w:pPr>
              <w:jc w:val="center"/>
              <w:rPr>
                <w:b/>
              </w:rPr>
            </w:pPr>
            <w:r w:rsidRPr="00DF6D9A">
              <w:rPr>
                <w:b/>
              </w:rPr>
              <w:t>1</w:t>
            </w:r>
          </w:p>
        </w:tc>
        <w:tc>
          <w:tcPr>
            <w:tcW w:w="179" w:type="pct"/>
          </w:tcPr>
          <w:p w:rsidR="00DA6D6E" w:rsidRPr="00DF6D9A" w:rsidRDefault="007A19A5" w:rsidP="004D7CA0">
            <w:pPr>
              <w:jc w:val="center"/>
              <w:rPr>
                <w:b/>
              </w:rPr>
            </w:pPr>
            <w:r w:rsidRPr="00DF6D9A">
              <w:rPr>
                <w:b/>
              </w:rPr>
              <w:t>-</w:t>
            </w:r>
          </w:p>
        </w:tc>
        <w:tc>
          <w:tcPr>
            <w:tcW w:w="195" w:type="pct"/>
          </w:tcPr>
          <w:p w:rsidR="00DA6D6E" w:rsidRPr="00DF6D9A" w:rsidRDefault="007A19A5" w:rsidP="004D7CA0">
            <w:pPr>
              <w:jc w:val="center"/>
              <w:rPr>
                <w:b/>
              </w:rPr>
            </w:pPr>
            <w:r w:rsidRPr="00DF6D9A">
              <w:rPr>
                <w:b/>
              </w:rPr>
              <w:t>-</w:t>
            </w:r>
          </w:p>
        </w:tc>
      </w:tr>
    </w:tbl>
    <w:p w:rsidR="00246DAD" w:rsidRDefault="00246DAD" w:rsidP="004D7CA0">
      <w:pPr>
        <w:pStyle w:val="a8"/>
        <w:ind w:left="0" w:firstLine="709"/>
        <w:jc w:val="both"/>
        <w:rPr>
          <w:b/>
          <w:bCs/>
          <w:sz w:val="28"/>
          <w:szCs w:val="28"/>
        </w:rPr>
      </w:pPr>
    </w:p>
    <w:p w:rsidR="00DA6D6E" w:rsidRDefault="00DA6D6E" w:rsidP="004D7CA0">
      <w:pPr>
        <w:pStyle w:val="a8"/>
        <w:ind w:left="0" w:firstLine="709"/>
        <w:jc w:val="both"/>
        <w:rPr>
          <w:bCs/>
          <w:sz w:val="28"/>
          <w:szCs w:val="28"/>
        </w:rPr>
      </w:pPr>
    </w:p>
    <w:p w:rsidR="003921D8" w:rsidRDefault="003921D8" w:rsidP="004D7CA0">
      <w:pPr>
        <w:pStyle w:val="a8"/>
        <w:ind w:left="0" w:firstLine="709"/>
        <w:jc w:val="both"/>
        <w:rPr>
          <w:bCs/>
          <w:sz w:val="28"/>
          <w:szCs w:val="28"/>
        </w:rPr>
      </w:pPr>
    </w:p>
    <w:p w:rsidR="003921D8" w:rsidRDefault="003921D8" w:rsidP="004D7CA0">
      <w:pPr>
        <w:pStyle w:val="a8"/>
        <w:ind w:left="0" w:firstLine="709"/>
        <w:jc w:val="both"/>
        <w:rPr>
          <w:bCs/>
          <w:sz w:val="28"/>
          <w:szCs w:val="28"/>
        </w:rPr>
      </w:pPr>
    </w:p>
    <w:p w:rsidR="003921D8" w:rsidRDefault="003921D8" w:rsidP="004D7CA0">
      <w:pPr>
        <w:pStyle w:val="a8"/>
        <w:ind w:left="0" w:firstLine="709"/>
        <w:jc w:val="both"/>
        <w:rPr>
          <w:bCs/>
          <w:sz w:val="28"/>
          <w:szCs w:val="28"/>
        </w:rPr>
      </w:pPr>
    </w:p>
    <w:p w:rsidR="003921D8" w:rsidRDefault="003921D8" w:rsidP="004D7CA0">
      <w:pPr>
        <w:pStyle w:val="a8"/>
        <w:ind w:left="0" w:firstLine="709"/>
        <w:jc w:val="both"/>
        <w:rPr>
          <w:bCs/>
          <w:sz w:val="28"/>
          <w:szCs w:val="28"/>
        </w:rPr>
      </w:pPr>
    </w:p>
    <w:p w:rsidR="003921D8" w:rsidRPr="004D7CA0" w:rsidRDefault="003921D8" w:rsidP="004D7CA0">
      <w:pPr>
        <w:pStyle w:val="a8"/>
        <w:ind w:left="0" w:firstLine="709"/>
        <w:jc w:val="both"/>
        <w:rPr>
          <w:b/>
          <w:bCs/>
          <w:sz w:val="28"/>
          <w:szCs w:val="28"/>
        </w:rPr>
      </w:pPr>
    </w:p>
    <w:p w:rsidR="00DA6D6E" w:rsidRDefault="00DA6D6E"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7578E7" w:rsidRDefault="007578E7" w:rsidP="004D7CA0">
      <w:pPr>
        <w:pStyle w:val="a4"/>
        <w:jc w:val="center"/>
        <w:outlineLvl w:val="0"/>
        <w:rPr>
          <w:b/>
          <w:szCs w:val="28"/>
        </w:rPr>
      </w:pPr>
    </w:p>
    <w:p w:rsidR="003C04BB" w:rsidRPr="004D7CA0" w:rsidRDefault="003C04BB" w:rsidP="004D7CA0">
      <w:pPr>
        <w:pStyle w:val="a4"/>
        <w:jc w:val="center"/>
        <w:outlineLvl w:val="0"/>
        <w:rPr>
          <w:b/>
          <w:szCs w:val="28"/>
        </w:rPr>
      </w:pPr>
    </w:p>
    <w:p w:rsidR="00D95220" w:rsidRPr="004D7CA0" w:rsidRDefault="00D95220" w:rsidP="004D7CA0">
      <w:pPr>
        <w:pStyle w:val="a4"/>
        <w:jc w:val="center"/>
        <w:outlineLvl w:val="0"/>
        <w:rPr>
          <w:b/>
          <w:szCs w:val="28"/>
        </w:rPr>
      </w:pPr>
      <w:r w:rsidRPr="004D7CA0">
        <w:rPr>
          <w:b/>
          <w:szCs w:val="28"/>
        </w:rPr>
        <w:lastRenderedPageBreak/>
        <w:t xml:space="preserve">Глава </w:t>
      </w:r>
      <w:r w:rsidR="00A26E21">
        <w:rPr>
          <w:b/>
          <w:szCs w:val="28"/>
        </w:rPr>
        <w:t>3</w:t>
      </w:r>
    </w:p>
    <w:p w:rsidR="00817041" w:rsidRPr="004D7CA0" w:rsidRDefault="00817041" w:rsidP="004D7CA0">
      <w:pPr>
        <w:pStyle w:val="a4"/>
        <w:jc w:val="center"/>
        <w:outlineLvl w:val="0"/>
        <w:rPr>
          <w:b/>
          <w:szCs w:val="28"/>
        </w:rPr>
      </w:pPr>
      <w:r w:rsidRPr="004D7CA0">
        <w:rPr>
          <w:b/>
          <w:szCs w:val="28"/>
        </w:rPr>
        <w:t>Показатели риска возникновения природных пожаров</w:t>
      </w:r>
    </w:p>
    <w:p w:rsidR="004C6307" w:rsidRPr="004D7CA0" w:rsidRDefault="004C6307" w:rsidP="004D7CA0">
      <w:pPr>
        <w:pStyle w:val="a4"/>
        <w:jc w:val="center"/>
        <w:outlineLvl w:val="0"/>
        <w:rPr>
          <w:b/>
          <w:szCs w:val="28"/>
        </w:rPr>
      </w:pPr>
    </w:p>
    <w:p w:rsidR="00A26E21" w:rsidRDefault="004C6307" w:rsidP="0024524D">
      <w:pPr>
        <w:pStyle w:val="a4"/>
        <w:ind w:firstLine="709"/>
        <w:jc w:val="both"/>
        <w:outlineLvl w:val="0"/>
        <w:rPr>
          <w:szCs w:val="28"/>
        </w:rPr>
      </w:pPr>
      <w:r w:rsidRPr="004D7CA0">
        <w:rPr>
          <w:szCs w:val="28"/>
        </w:rPr>
        <w:t xml:space="preserve">Информация </w:t>
      </w:r>
      <w:r w:rsidR="009006C7" w:rsidRPr="004D7CA0">
        <w:rPr>
          <w:szCs w:val="28"/>
        </w:rPr>
        <w:t>корректируется</w:t>
      </w:r>
      <w:r w:rsidRPr="004D7CA0">
        <w:rPr>
          <w:szCs w:val="28"/>
        </w:rPr>
        <w:t xml:space="preserve"> </w:t>
      </w:r>
      <w:r w:rsidRPr="00246DAD">
        <w:rPr>
          <w:szCs w:val="28"/>
        </w:rPr>
        <w:t xml:space="preserve">ежегодно до 10 </w:t>
      </w:r>
      <w:r w:rsidR="00E462CB" w:rsidRPr="00246DAD">
        <w:rPr>
          <w:szCs w:val="28"/>
          <w:lang w:val="kk-KZ"/>
        </w:rPr>
        <w:t>марта</w:t>
      </w:r>
      <w:r w:rsidRPr="00246DAD">
        <w:rPr>
          <w:szCs w:val="28"/>
        </w:rPr>
        <w:t xml:space="preserve">, </w:t>
      </w:r>
      <w:r w:rsidR="009006C7" w:rsidRPr="00246DAD">
        <w:rPr>
          <w:szCs w:val="28"/>
        </w:rPr>
        <w:t>в</w:t>
      </w:r>
      <w:r w:rsidR="009006C7" w:rsidRPr="004D7CA0">
        <w:rPr>
          <w:szCs w:val="28"/>
        </w:rPr>
        <w:t xml:space="preserve"> последующем</w:t>
      </w:r>
      <w:r w:rsidRPr="004D7CA0">
        <w:rPr>
          <w:szCs w:val="28"/>
        </w:rPr>
        <w:t xml:space="preserve"> в течение </w:t>
      </w:r>
      <w:r w:rsidRPr="004D7CA0">
        <w:rPr>
          <w:bCs/>
          <w:szCs w:val="28"/>
        </w:rPr>
        <w:t xml:space="preserve">пожароопасного периода ежемесячно </w:t>
      </w:r>
      <w:r w:rsidR="0024524D">
        <w:rPr>
          <w:bCs/>
          <w:szCs w:val="28"/>
        </w:rPr>
        <w:br/>
      </w:r>
      <w:r w:rsidRPr="004D7CA0">
        <w:rPr>
          <w:bCs/>
          <w:szCs w:val="28"/>
        </w:rPr>
        <w:t>до 25 числа</w:t>
      </w:r>
      <w:r w:rsidRPr="004D7CA0">
        <w:rPr>
          <w:szCs w:val="28"/>
        </w:rPr>
        <w:t xml:space="preserve">, окончательная корректировка вносится </w:t>
      </w:r>
      <w:r w:rsidRPr="004D7CA0">
        <w:rPr>
          <w:bCs/>
          <w:szCs w:val="28"/>
        </w:rPr>
        <w:t>по завершению пожароопасного периода</w:t>
      </w:r>
      <w:r w:rsidRPr="004D7CA0">
        <w:rPr>
          <w:szCs w:val="28"/>
        </w:rPr>
        <w:t xml:space="preserve">. </w:t>
      </w:r>
    </w:p>
    <w:p w:rsidR="00D160D1" w:rsidRPr="00A26E21" w:rsidRDefault="004C6307" w:rsidP="00A26E21">
      <w:pPr>
        <w:ind w:firstLine="709"/>
        <w:jc w:val="both"/>
        <w:rPr>
          <w:sz w:val="28"/>
          <w:szCs w:val="28"/>
          <w:lang w:eastAsia="ko-KR"/>
        </w:rPr>
      </w:pPr>
      <w:r w:rsidRPr="00A26E21">
        <w:rPr>
          <w:sz w:val="28"/>
          <w:szCs w:val="28"/>
          <w:lang w:eastAsia="ko-KR"/>
        </w:rPr>
        <w:t xml:space="preserve">Ответственные за заполнение </w:t>
      </w:r>
      <w:r w:rsidR="003B5B86">
        <w:rPr>
          <w:sz w:val="28"/>
          <w:szCs w:val="28"/>
          <w:lang w:eastAsia="ko-KR"/>
        </w:rPr>
        <w:t xml:space="preserve">- </w:t>
      </w:r>
      <w:r w:rsidR="00246DAD" w:rsidRPr="00A26E21">
        <w:rPr>
          <w:sz w:val="28"/>
          <w:szCs w:val="28"/>
          <w:lang w:eastAsia="ko-KR"/>
        </w:rPr>
        <w:t>у</w:t>
      </w:r>
      <w:r w:rsidRPr="00A26E21">
        <w:rPr>
          <w:sz w:val="28"/>
          <w:szCs w:val="28"/>
          <w:lang w:eastAsia="ko-KR"/>
        </w:rPr>
        <w:t>правления</w:t>
      </w:r>
      <w:r w:rsidR="00DC41FC" w:rsidRPr="00A26E21">
        <w:rPr>
          <w:sz w:val="28"/>
          <w:szCs w:val="28"/>
          <w:lang w:eastAsia="ko-KR"/>
        </w:rPr>
        <w:t xml:space="preserve"> (отделы)</w:t>
      </w:r>
      <w:r w:rsidR="00932303">
        <w:rPr>
          <w:sz w:val="28"/>
          <w:szCs w:val="28"/>
          <w:lang w:eastAsia="ko-KR"/>
        </w:rPr>
        <w:t xml:space="preserve"> </w:t>
      </w:r>
      <w:r w:rsidRPr="00A26E21">
        <w:rPr>
          <w:sz w:val="28"/>
          <w:szCs w:val="28"/>
          <w:lang w:eastAsia="ko-KR"/>
        </w:rPr>
        <w:t>государственного пожарного контроля, предупреждения чрезвычайных ситуаций, ликвидации</w:t>
      </w:r>
      <w:r w:rsidR="0024524D" w:rsidRPr="00A26E21">
        <w:rPr>
          <w:sz w:val="28"/>
          <w:szCs w:val="28"/>
          <w:lang w:eastAsia="ko-KR"/>
        </w:rPr>
        <w:t xml:space="preserve"> чрезвычайных ситуаций</w:t>
      </w:r>
      <w:r w:rsidR="00A26E21" w:rsidRPr="00A26E21">
        <w:rPr>
          <w:sz w:val="28"/>
          <w:szCs w:val="28"/>
          <w:lang w:eastAsia="ko-KR"/>
        </w:rPr>
        <w:t xml:space="preserve"> </w:t>
      </w:r>
      <w:r w:rsidR="00A26E21">
        <w:rPr>
          <w:sz w:val="28"/>
          <w:szCs w:val="28"/>
          <w:lang w:eastAsia="ko-KR"/>
        </w:rPr>
        <w:t>(</w:t>
      </w:r>
      <w:r w:rsidR="003B5B86">
        <w:rPr>
          <w:sz w:val="28"/>
          <w:szCs w:val="28"/>
        </w:rPr>
        <w:t>либо определяются по усмотрению руководства территориального подразделения</w:t>
      </w:r>
      <w:r w:rsidR="00A26E21">
        <w:rPr>
          <w:sz w:val="28"/>
          <w:szCs w:val="28"/>
          <w:lang w:eastAsia="ko-KR"/>
        </w:rPr>
        <w:t>).</w:t>
      </w:r>
    </w:p>
    <w:p w:rsidR="004C6307" w:rsidRPr="004D7CA0" w:rsidRDefault="004C6307" w:rsidP="0024524D">
      <w:pPr>
        <w:pStyle w:val="a4"/>
        <w:jc w:val="both"/>
        <w:outlineLvl w:val="0"/>
        <w:rPr>
          <w:b/>
          <w:szCs w:val="28"/>
        </w:rPr>
      </w:pPr>
    </w:p>
    <w:p w:rsidR="007C63AF" w:rsidRDefault="007C63AF" w:rsidP="007C63AF">
      <w:pPr>
        <w:ind w:firstLine="709"/>
        <w:jc w:val="both"/>
        <w:rPr>
          <w:b/>
          <w:sz w:val="28"/>
        </w:rPr>
      </w:pPr>
      <w:r>
        <w:rPr>
          <w:b/>
          <w:sz w:val="28"/>
        </w:rPr>
        <w:t>Алтынсаринский район</w:t>
      </w:r>
    </w:p>
    <w:p w:rsidR="007C63AF" w:rsidRDefault="007C63AF" w:rsidP="007C63AF">
      <w:pPr>
        <w:pStyle w:val="cee1fbf7edfbe9"/>
        <w:spacing w:after="0"/>
        <w:ind w:firstLine="708"/>
        <w:jc w:val="both"/>
        <w:rPr>
          <w:sz w:val="28"/>
        </w:rPr>
      </w:pPr>
      <w:r>
        <w:rPr>
          <w:b/>
          <w:sz w:val="28"/>
        </w:rPr>
        <w:t xml:space="preserve">характеристика лесного хозяйства: </w:t>
      </w:r>
      <w:r>
        <w:rPr>
          <w:sz w:val="28"/>
        </w:rPr>
        <w:t>КГУ «Аракарагайское учреждение лесного хозяйства», п. Красный Кордон, руководитель Харченко Дмитрий Валентинович, 8-777-524-20-17, 8 (714-45) 22-6-61. Лесничества: Владимировское (20294 га) - с. Владимировка, Краснокордонское (18245 га) – с. Красный Кордон, Убаганское (9980 га) – с. Щербакова.</w:t>
      </w:r>
    </w:p>
    <w:p w:rsidR="007C63AF" w:rsidRDefault="007C63AF" w:rsidP="007C63AF">
      <w:pPr>
        <w:ind w:firstLine="709"/>
        <w:jc w:val="both"/>
        <w:rPr>
          <w:sz w:val="28"/>
        </w:rPr>
      </w:pPr>
      <w:r>
        <w:rPr>
          <w:b/>
          <w:sz w:val="28"/>
        </w:rPr>
        <w:t>сведения о лесных угодьях:</w:t>
      </w:r>
      <w:r>
        <w:rPr>
          <w:sz w:val="28"/>
        </w:rPr>
        <w:t xml:space="preserve"> основной лесной массив области расположен на территории Алтынсаринского района Щербаковского сельского округа с. Красный Кордон. Территорию лесхоза пересекает железная дорога Костанай-Астана с наличием ж/д станции Шоккарагай. Связь лесхоза с областным управлением осуществляется по телефону и рации. Протяженность лесхоза с севера на юг 50 км, с запада на восток – 35 км. Общая площадь лесного фонда области составляет 48520 га, покрытая лесом 24193 га.</w:t>
      </w:r>
    </w:p>
    <w:p w:rsidR="007C63AF" w:rsidRDefault="007C63AF" w:rsidP="007C63AF">
      <w:pPr>
        <w:ind w:firstLine="708"/>
        <w:jc w:val="both"/>
        <w:rPr>
          <w:sz w:val="28"/>
        </w:rPr>
      </w:pPr>
      <w:r>
        <w:rPr>
          <w:b/>
          <w:sz w:val="28"/>
        </w:rPr>
        <w:t xml:space="preserve">собственники лесов: </w:t>
      </w:r>
      <w:r>
        <w:rPr>
          <w:sz w:val="28"/>
        </w:rPr>
        <w:t>КГУ «Аракарагайское учреждение лесного хозяйства».</w:t>
      </w:r>
    </w:p>
    <w:p w:rsidR="007C63AF" w:rsidRDefault="007C63AF" w:rsidP="007C63AF">
      <w:pPr>
        <w:ind w:firstLine="709"/>
        <w:jc w:val="both"/>
        <w:rPr>
          <w:sz w:val="28"/>
        </w:rPr>
      </w:pPr>
      <w:r>
        <w:rPr>
          <w:b/>
          <w:sz w:val="28"/>
        </w:rPr>
        <w:t xml:space="preserve">лесопользователи лесных участков: </w:t>
      </w:r>
      <w:r>
        <w:rPr>
          <w:sz w:val="28"/>
        </w:rPr>
        <w:t xml:space="preserve">Арендаторами лесных участков являются ТОО «Кохана», ТОО «Джайляу КЗ», ИП Лазарук Т.Н., ТОО «Vorwerk», ТОО «Safari», ТОО «Санаторий Колос», ТОО «Кустанай турист», Костанайский соц.тех.университет, ТОО «Костанай автотранс», ИП Фурсенко Н.М., ИП Ким Н.И., ИП Рак В.А., ТОО «Асалия», ТОО «ДОЛ Сосновый бор». </w:t>
      </w:r>
    </w:p>
    <w:p w:rsidR="007C63AF" w:rsidRDefault="007C63AF" w:rsidP="007C63AF">
      <w:pPr>
        <w:ind w:firstLine="709"/>
        <w:jc w:val="both"/>
        <w:rPr>
          <w:sz w:val="28"/>
        </w:rPr>
      </w:pPr>
      <w:r>
        <w:rPr>
          <w:b/>
          <w:sz w:val="28"/>
        </w:rPr>
        <w:t xml:space="preserve">перечень превентивных мероприятий направленных на защиту от лесных (степных) пожаров: </w:t>
      </w:r>
      <w:r>
        <w:rPr>
          <w:sz w:val="28"/>
        </w:rPr>
        <w:t>устройство минерализованных полос 50 км, уход за минерализованными полосами – 6500 км, установка аншлагов на противопожарную тему – 140 шт.</w:t>
      </w:r>
    </w:p>
    <w:p w:rsidR="007C63AF" w:rsidRDefault="007C63AF" w:rsidP="007C63AF">
      <w:pPr>
        <w:pStyle w:val="a8"/>
        <w:ind w:left="0" w:firstLine="709"/>
        <w:jc w:val="both"/>
        <w:rPr>
          <w:sz w:val="28"/>
        </w:rPr>
      </w:pPr>
      <w:r>
        <w:rPr>
          <w:b/>
          <w:sz w:val="28"/>
        </w:rPr>
        <w:t xml:space="preserve">вертолетные площадки (участок местности способный принять вертолет без дополнительной подготовки) </w:t>
      </w:r>
      <w:r>
        <w:rPr>
          <w:b/>
          <w:sz w:val="28"/>
        </w:rPr>
        <w:br/>
        <w:t xml:space="preserve">на территории района: </w:t>
      </w:r>
      <w:r>
        <w:rPr>
          <w:sz w:val="28"/>
        </w:rPr>
        <w:t>Трасса «Екатеринбург -Алматы». Трассовый медико-спасательный пункт;</w:t>
      </w:r>
    </w:p>
    <w:p w:rsidR="007C63AF" w:rsidRDefault="007C63AF" w:rsidP="007C63AF">
      <w:pPr>
        <w:keepNext/>
        <w:keepLines/>
        <w:ind w:firstLine="709"/>
        <w:jc w:val="both"/>
        <w:rPr>
          <w:sz w:val="28"/>
        </w:rPr>
      </w:pPr>
      <w:r>
        <w:rPr>
          <w:b/>
          <w:sz w:val="28"/>
        </w:rPr>
        <w:lastRenderedPageBreak/>
        <w:t xml:space="preserve">возможная обстановка по очагам и площадям пожаров: </w:t>
      </w:r>
      <w:r>
        <w:rPr>
          <w:sz w:val="28"/>
        </w:rPr>
        <w:t xml:space="preserve">возможно возникновение лесных и степных пожаров на  площади 0,5-1,5 га. Наиболее вероятное возникновение лесных пожаров вблизи населенных пунктов и около дорожной сети специального и общего пользования. Наибольшее число пожаров и материального ущерба от них приходится в Щербаковском сельском округе, с. Красный Кордон. </w:t>
      </w:r>
    </w:p>
    <w:p w:rsidR="007C63AF" w:rsidRDefault="007C63AF" w:rsidP="007C63AF">
      <w:pPr>
        <w:ind w:firstLine="709"/>
        <w:jc w:val="both"/>
        <w:rPr>
          <w:b/>
          <w:sz w:val="28"/>
        </w:rPr>
      </w:pPr>
      <w:r>
        <w:rPr>
          <w:b/>
          <w:sz w:val="28"/>
        </w:rPr>
        <w:t xml:space="preserve">прогноз возможного развития лесных (степных) пожаров: </w:t>
      </w:r>
      <w:r>
        <w:rPr>
          <w:sz w:val="28"/>
        </w:rPr>
        <w:t>возникновение лесных и степных пожаров может привести к уничтожению посевов, лесных массивов и выпасов, что приведет к потерям сельскохозяйственного производства и лесного фонда, нарушения жизнедеятельности поселков района, возможной необходимости проведения частичной эвакуации населения из населенных пунктов и зон отдыха, а также привлечения большого количества сил и средств по их ликвидации.</w:t>
      </w:r>
    </w:p>
    <w:p w:rsidR="007C63AF" w:rsidRDefault="007C63AF" w:rsidP="007C63AF">
      <w:pPr>
        <w:ind w:firstLine="709"/>
        <w:jc w:val="both"/>
        <w:rPr>
          <w:sz w:val="28"/>
        </w:rPr>
      </w:pPr>
      <w:r>
        <w:rPr>
          <w:b/>
          <w:sz w:val="28"/>
        </w:rPr>
        <w:t xml:space="preserve">расчет сил и средств привлекаемых к ликвидации лесных (степных) пожаров: </w:t>
      </w:r>
      <w:r>
        <w:rPr>
          <w:sz w:val="28"/>
        </w:rPr>
        <w:t>силы и средства по номеру вызов 3.</w:t>
      </w:r>
    </w:p>
    <w:p w:rsidR="00595E46" w:rsidRDefault="00595E46" w:rsidP="00595E46">
      <w:pPr>
        <w:ind w:firstLine="709"/>
        <w:jc w:val="both"/>
        <w:rPr>
          <w:sz w:val="28"/>
        </w:rPr>
      </w:pPr>
      <w:r>
        <w:rPr>
          <w:sz w:val="28"/>
        </w:rPr>
        <w:t xml:space="preserve">с. Щербаково: </w:t>
      </w:r>
    </w:p>
    <w:p w:rsidR="00595E46" w:rsidRDefault="00595E46" w:rsidP="00595E46">
      <w:pPr>
        <w:ind w:firstLine="709"/>
        <w:jc w:val="both"/>
        <w:rPr>
          <w:sz w:val="28"/>
        </w:rPr>
      </w:pPr>
      <w:r>
        <w:rPr>
          <w:sz w:val="28"/>
        </w:rPr>
        <w:t>ДПФ ТОО «Джайляу-КЗ» - 87142522101, АЦ «Мерседес», автобус, 5 чел.;</w:t>
      </w:r>
    </w:p>
    <w:p w:rsidR="00595E46" w:rsidRDefault="00595E46" w:rsidP="00595E46">
      <w:pPr>
        <w:ind w:firstLine="708"/>
        <w:jc w:val="both"/>
        <w:rPr>
          <w:sz w:val="28"/>
        </w:rPr>
      </w:pPr>
      <w:r>
        <w:rPr>
          <w:sz w:val="28"/>
        </w:rPr>
        <w:t>ДПФ ТОО «Темте» - 22166, К-700 А с плугом, МТЗ-82 с емкостью 3</w:t>
      </w:r>
      <w:r>
        <w:rPr>
          <w:sz w:val="28"/>
          <w:vertAlign w:val="superscript"/>
        </w:rPr>
        <w:t>3</w:t>
      </w:r>
      <w:r>
        <w:rPr>
          <w:sz w:val="28"/>
        </w:rPr>
        <w:t>, автобус, 4 чел.;</w:t>
      </w:r>
    </w:p>
    <w:p w:rsidR="00595E46" w:rsidRDefault="00595E46" w:rsidP="00595E46">
      <w:pPr>
        <w:ind w:firstLine="708"/>
        <w:jc w:val="both"/>
        <w:rPr>
          <w:sz w:val="28"/>
        </w:rPr>
      </w:pPr>
      <w:r>
        <w:rPr>
          <w:sz w:val="28"/>
        </w:rPr>
        <w:t>ПХС-1 Убаганское лесничество - 22511, трактор МТЗ с плугом, 2 АЦ-40, трактор с емкостью 5 куб.</w:t>
      </w:r>
    </w:p>
    <w:p w:rsidR="00595E46" w:rsidRDefault="00595E46" w:rsidP="00595E46">
      <w:pPr>
        <w:ind w:firstLine="708"/>
        <w:jc w:val="both"/>
        <w:rPr>
          <w:sz w:val="28"/>
        </w:rPr>
      </w:pPr>
      <w:r>
        <w:rPr>
          <w:sz w:val="28"/>
        </w:rPr>
        <w:t xml:space="preserve">с. Красный Кордон: </w:t>
      </w:r>
    </w:p>
    <w:p w:rsidR="00595E46" w:rsidRDefault="00595E46" w:rsidP="00595E46">
      <w:pPr>
        <w:ind w:firstLine="708"/>
        <w:jc w:val="both"/>
        <w:rPr>
          <w:sz w:val="28"/>
        </w:rPr>
      </w:pPr>
      <w:r>
        <w:rPr>
          <w:sz w:val="28"/>
        </w:rPr>
        <w:t>ЛПС-2 кр.Кордонского лесничества – 22653, 2-АЦ-30(ГАЗ 66), 2-АЦ-40 (ЗИЛ 131, Ситроен) МТЗ-2121 с плугом, ХТА-200 (емкость 6 куб.), К-700 с РЖТ-16</w:t>
      </w:r>
      <w:r>
        <w:rPr>
          <w:sz w:val="28"/>
          <w:vertAlign w:val="superscript"/>
        </w:rPr>
        <w:t>3</w:t>
      </w:r>
      <w:r>
        <w:rPr>
          <w:sz w:val="28"/>
        </w:rPr>
        <w:t>, автобус, 10 чел.;</w:t>
      </w:r>
    </w:p>
    <w:p w:rsidR="00595E46" w:rsidRDefault="00595E46" w:rsidP="00595E46">
      <w:pPr>
        <w:ind w:firstLine="708"/>
        <w:jc w:val="both"/>
        <w:rPr>
          <w:sz w:val="28"/>
        </w:rPr>
      </w:pPr>
      <w:r>
        <w:rPr>
          <w:sz w:val="28"/>
        </w:rPr>
        <w:t>ЛПС-1 Убаганского лесничества – 22511, 1 АЦ-30 (ГАЗ-66), 1 АЦ-40 (Ситроен)  МТЗ-2121, 5 чел.;</w:t>
      </w:r>
    </w:p>
    <w:p w:rsidR="00595E46" w:rsidRDefault="00595E46" w:rsidP="00595E46">
      <w:pPr>
        <w:ind w:firstLine="708"/>
        <w:jc w:val="both"/>
        <w:rPr>
          <w:sz w:val="28"/>
        </w:rPr>
      </w:pPr>
      <w:r>
        <w:rPr>
          <w:sz w:val="28"/>
        </w:rPr>
        <w:t>ЛПС-2 Кр. Кордонского лесничества – 22653, пожарная машина с емкостью 6т;</w:t>
      </w:r>
    </w:p>
    <w:p w:rsidR="00595E46" w:rsidRDefault="00595E46" w:rsidP="00595E46">
      <w:pPr>
        <w:ind w:firstLine="708"/>
        <w:jc w:val="both"/>
        <w:rPr>
          <w:sz w:val="28"/>
        </w:rPr>
      </w:pPr>
      <w:r>
        <w:rPr>
          <w:sz w:val="28"/>
        </w:rPr>
        <w:t>ПЧ-14 – 21399, 1 АЦ-40 (130) 63 Б, 5 чел.</w:t>
      </w:r>
    </w:p>
    <w:p w:rsidR="00595E46" w:rsidRDefault="00595E46" w:rsidP="00595E46">
      <w:pPr>
        <w:ind w:firstLine="708"/>
        <w:jc w:val="both"/>
        <w:rPr>
          <w:sz w:val="28"/>
        </w:rPr>
      </w:pPr>
      <w:r>
        <w:rPr>
          <w:sz w:val="28"/>
        </w:rPr>
        <w:t>с. Сатай:</w:t>
      </w:r>
    </w:p>
    <w:p w:rsidR="00595E46" w:rsidRDefault="00595E46" w:rsidP="00595E46">
      <w:pPr>
        <w:ind w:firstLine="708"/>
        <w:jc w:val="both"/>
        <w:rPr>
          <w:sz w:val="28"/>
        </w:rPr>
      </w:pPr>
      <w:r>
        <w:rPr>
          <w:sz w:val="28"/>
        </w:rPr>
        <w:t>ДПФ ТОО «Сосновый бор» - 33307, АЦ ГАЗ-53 (водовоз), 5 чел.;</w:t>
      </w:r>
    </w:p>
    <w:p w:rsidR="00595E46" w:rsidRDefault="00595E46" w:rsidP="00595E46">
      <w:pPr>
        <w:ind w:firstLine="708"/>
        <w:jc w:val="both"/>
        <w:rPr>
          <w:sz w:val="28"/>
        </w:rPr>
      </w:pPr>
      <w:r>
        <w:rPr>
          <w:sz w:val="28"/>
        </w:rPr>
        <w:t>Частное лицо Шкоденко С.Б. – 33410, МТЗ-82 с емкостью 3</w:t>
      </w:r>
      <w:r>
        <w:rPr>
          <w:sz w:val="28"/>
          <w:vertAlign w:val="superscript"/>
        </w:rPr>
        <w:t>3</w:t>
      </w:r>
      <w:r>
        <w:rPr>
          <w:sz w:val="28"/>
        </w:rPr>
        <w:t>;</w:t>
      </w:r>
    </w:p>
    <w:p w:rsidR="00595E46" w:rsidRDefault="00595E46" w:rsidP="00595E46">
      <w:pPr>
        <w:ind w:firstLine="708"/>
        <w:jc w:val="both"/>
        <w:rPr>
          <w:sz w:val="28"/>
        </w:rPr>
      </w:pPr>
      <w:r>
        <w:rPr>
          <w:sz w:val="28"/>
        </w:rPr>
        <w:t>ДПФ ТОО «Темте» - 22166, К-700 А с плугом, автобус, 10 чел.;</w:t>
      </w:r>
    </w:p>
    <w:p w:rsidR="00595E46" w:rsidRDefault="00595E46" w:rsidP="00595E46">
      <w:pPr>
        <w:ind w:firstLine="708"/>
        <w:jc w:val="both"/>
        <w:rPr>
          <w:sz w:val="28"/>
        </w:rPr>
      </w:pPr>
      <w:r>
        <w:rPr>
          <w:sz w:val="28"/>
        </w:rPr>
        <w:t>ПХС-1 Убаганского лесничества – 22511, 1 АЦ-30 (ГАЗ 66);</w:t>
      </w:r>
    </w:p>
    <w:p w:rsidR="00595E46" w:rsidRDefault="00595E46" w:rsidP="00595E46">
      <w:pPr>
        <w:ind w:firstLine="708"/>
        <w:jc w:val="both"/>
      </w:pPr>
      <w:r>
        <w:rPr>
          <w:sz w:val="28"/>
        </w:rPr>
        <w:t>ПЧ-14 – 21399, 1 АЦ-40 (130) 63 Б, 5 чел.</w:t>
      </w:r>
    </w:p>
    <w:p w:rsidR="00595E46" w:rsidRDefault="00595E46" w:rsidP="00595E46">
      <w:pPr>
        <w:pStyle w:val="a4"/>
        <w:ind w:firstLine="708"/>
        <w:jc w:val="both"/>
      </w:pPr>
      <w:r>
        <w:rPr>
          <w:b/>
        </w:rPr>
        <w:t>расчет сил и средств на эвакуацию населения из зон возможных лесных (степных) пожаров:</w:t>
      </w:r>
      <w:r>
        <w:t xml:space="preserve"> </w:t>
      </w:r>
    </w:p>
    <w:p w:rsidR="00595E46" w:rsidRDefault="00595E46" w:rsidP="00595E46">
      <w:pPr>
        <w:ind w:firstLine="709"/>
        <w:jc w:val="both"/>
        <w:rPr>
          <w:sz w:val="28"/>
        </w:rPr>
      </w:pPr>
      <w:r>
        <w:rPr>
          <w:sz w:val="28"/>
        </w:rPr>
        <w:t xml:space="preserve">с. Щербаково: </w:t>
      </w:r>
    </w:p>
    <w:p w:rsidR="00595E46" w:rsidRDefault="00595E46" w:rsidP="00595E46">
      <w:pPr>
        <w:ind w:firstLine="709"/>
        <w:jc w:val="both"/>
        <w:rPr>
          <w:sz w:val="28"/>
        </w:rPr>
      </w:pPr>
      <w:r>
        <w:rPr>
          <w:sz w:val="28"/>
        </w:rPr>
        <w:t>ДПФ ТОО «Джайляу-КЗ» - 87142522101, автобус, 5 чел.;</w:t>
      </w:r>
    </w:p>
    <w:p w:rsidR="00595E46" w:rsidRDefault="00595E46" w:rsidP="00595E46">
      <w:pPr>
        <w:ind w:firstLine="708"/>
        <w:jc w:val="both"/>
        <w:rPr>
          <w:sz w:val="28"/>
        </w:rPr>
      </w:pPr>
      <w:r>
        <w:rPr>
          <w:sz w:val="28"/>
        </w:rPr>
        <w:t>ДПФ ТОО «Темте» - 22166, автобус, 4 чел.</w:t>
      </w:r>
    </w:p>
    <w:p w:rsidR="00595E46" w:rsidRDefault="00595E46" w:rsidP="00595E46">
      <w:pPr>
        <w:ind w:firstLine="708"/>
        <w:jc w:val="both"/>
        <w:rPr>
          <w:sz w:val="28"/>
        </w:rPr>
      </w:pPr>
      <w:r>
        <w:rPr>
          <w:sz w:val="28"/>
        </w:rPr>
        <w:t xml:space="preserve">с. Красный Кордон: </w:t>
      </w:r>
    </w:p>
    <w:p w:rsidR="00595E46" w:rsidRDefault="00595E46" w:rsidP="00595E46">
      <w:pPr>
        <w:ind w:firstLine="708"/>
        <w:jc w:val="both"/>
        <w:rPr>
          <w:sz w:val="28"/>
        </w:rPr>
      </w:pPr>
      <w:r>
        <w:rPr>
          <w:sz w:val="28"/>
        </w:rPr>
        <w:lastRenderedPageBreak/>
        <w:t>ЛПС-2 кр.Кордонского лесничества – 22653, автобус, 10 чел.</w:t>
      </w:r>
    </w:p>
    <w:p w:rsidR="00595E46" w:rsidRDefault="00595E46" w:rsidP="00595E46">
      <w:pPr>
        <w:ind w:firstLine="708"/>
        <w:jc w:val="both"/>
        <w:rPr>
          <w:sz w:val="28"/>
        </w:rPr>
      </w:pPr>
      <w:r>
        <w:rPr>
          <w:sz w:val="28"/>
        </w:rPr>
        <w:t>с. Сатай:</w:t>
      </w:r>
    </w:p>
    <w:p w:rsidR="00595E46" w:rsidRDefault="00595E46" w:rsidP="00595E46">
      <w:pPr>
        <w:ind w:firstLine="708"/>
        <w:jc w:val="both"/>
        <w:rPr>
          <w:sz w:val="28"/>
        </w:rPr>
      </w:pPr>
      <w:r>
        <w:rPr>
          <w:sz w:val="28"/>
        </w:rPr>
        <w:t>ДПФ ТОО «Темте» - 22166, автобус, 10 чел.</w:t>
      </w:r>
    </w:p>
    <w:p w:rsidR="007C63AF" w:rsidRDefault="007C63AF" w:rsidP="007C63AF">
      <w:pPr>
        <w:ind w:firstLine="709"/>
        <w:jc w:val="both"/>
        <w:rPr>
          <w:b/>
          <w:sz w:val="28"/>
          <w:shd w:val="clear" w:color="auto" w:fill="FF0000"/>
        </w:rPr>
      </w:pPr>
      <w:r>
        <w:rPr>
          <w:b/>
          <w:sz w:val="28"/>
        </w:rPr>
        <w:t>характеристика населенных пунктов попадающих в зону возможных лесных (степных) пожаров</w:t>
      </w:r>
      <w:r>
        <w:rPr>
          <w:sz w:val="28"/>
        </w:rPr>
        <w:t>: с. Щербаково – 1600 чел., 560 домов, с.Красный Кордон – 658</w:t>
      </w:r>
      <w:r>
        <w:rPr>
          <w:b/>
          <w:sz w:val="28"/>
        </w:rPr>
        <w:t xml:space="preserve"> </w:t>
      </w:r>
      <w:r>
        <w:rPr>
          <w:sz w:val="28"/>
        </w:rPr>
        <w:t>чел, 314 домов, с. Сатай – 296 чел., 84 домов. Всего: 2554 чел., 958 домов.</w:t>
      </w:r>
    </w:p>
    <w:p w:rsidR="007C63AF" w:rsidRDefault="007C63AF" w:rsidP="007C63AF">
      <w:pPr>
        <w:ind w:firstLine="709"/>
        <w:jc w:val="both"/>
        <w:rPr>
          <w:b/>
          <w:sz w:val="28"/>
          <w:shd w:val="clear" w:color="auto" w:fill="FF0000"/>
        </w:rPr>
      </w:pPr>
      <w:r>
        <w:rPr>
          <w:b/>
          <w:sz w:val="28"/>
        </w:rPr>
        <w:t xml:space="preserve">маршруты эвакуации из зон возможных лесных (степных) пожаров (их характеристика): </w:t>
      </w:r>
      <w:r>
        <w:rPr>
          <w:sz w:val="28"/>
        </w:rPr>
        <w:t xml:space="preserve">железная дорога. </w:t>
      </w:r>
      <w:r>
        <w:rPr>
          <w:sz w:val="28"/>
        </w:rPr>
        <w:tab/>
      </w:r>
    </w:p>
    <w:p w:rsidR="007C63AF" w:rsidRDefault="007C63AF" w:rsidP="007C63AF">
      <w:pPr>
        <w:ind w:firstLine="709"/>
        <w:jc w:val="both"/>
        <w:rPr>
          <w:sz w:val="28"/>
        </w:rPr>
      </w:pPr>
      <w:r>
        <w:rPr>
          <w:b/>
          <w:sz w:val="28"/>
        </w:rPr>
        <w:t xml:space="preserve">районы размещения эвакуированного населения: </w:t>
      </w:r>
      <w:r>
        <w:rPr>
          <w:sz w:val="28"/>
        </w:rPr>
        <w:t>эвакуированное население размещается в с.Убаган, с.Силантьевка.</w:t>
      </w:r>
    </w:p>
    <w:p w:rsidR="007C63AF" w:rsidRDefault="007C63AF" w:rsidP="007C63AF">
      <w:pPr>
        <w:ind w:firstLine="709"/>
        <w:jc w:val="both"/>
        <w:rPr>
          <w:sz w:val="28"/>
        </w:rPr>
      </w:pPr>
      <w:r>
        <w:rPr>
          <w:b/>
          <w:sz w:val="28"/>
        </w:rPr>
        <w:t xml:space="preserve">характеристика водоемов предназначенных для забора воды  (пирсы) при тушении лесных (степных) пожаров: </w:t>
      </w:r>
      <w:r>
        <w:rPr>
          <w:sz w:val="28"/>
        </w:rPr>
        <w:t xml:space="preserve">На территории Аракарагайского лесхоза находятся 13 водоемов для забора воды. </w:t>
      </w:r>
    </w:p>
    <w:p w:rsidR="007C63AF" w:rsidRDefault="007C63AF" w:rsidP="007C63AF">
      <w:pPr>
        <w:ind w:firstLine="709"/>
        <w:jc w:val="both"/>
        <w:rPr>
          <w:sz w:val="28"/>
        </w:rPr>
      </w:pPr>
      <w:r>
        <w:rPr>
          <w:b/>
          <w:sz w:val="28"/>
        </w:rPr>
        <w:t xml:space="preserve">маршруты движения к водоемам предназначенных для забора воды при тушении лесных (степных) пожаров </w:t>
      </w:r>
      <w:r>
        <w:rPr>
          <w:b/>
          <w:sz w:val="28"/>
        </w:rPr>
        <w:br/>
        <w:t xml:space="preserve">(их характеристика): </w:t>
      </w:r>
      <w:r>
        <w:rPr>
          <w:sz w:val="28"/>
        </w:rPr>
        <w:t xml:space="preserve">маршрут движения к водоемам для тушения лесных (степных) пожаров производится согласно карты местности. </w:t>
      </w:r>
    </w:p>
    <w:p w:rsidR="007C63AF" w:rsidRDefault="007C63AF" w:rsidP="007C63AF">
      <w:pPr>
        <w:ind w:firstLine="709"/>
        <w:jc w:val="both"/>
        <w:rPr>
          <w:sz w:val="28"/>
        </w:rPr>
      </w:pPr>
      <w:r>
        <w:rPr>
          <w:b/>
          <w:sz w:val="28"/>
        </w:rPr>
        <w:t xml:space="preserve">места забора воды на водоемах при тушении лесных (степных) пожаров: </w:t>
      </w:r>
      <w:r>
        <w:rPr>
          <w:sz w:val="28"/>
        </w:rPr>
        <w:t>в естественных водоемах не оборудованы, в искусственных водоемах оборудованы подъездными путями.</w:t>
      </w:r>
    </w:p>
    <w:p w:rsidR="007C63AF" w:rsidRDefault="007C63AF" w:rsidP="007C63AF">
      <w:pPr>
        <w:ind w:firstLine="709"/>
        <w:jc w:val="both"/>
        <w:rPr>
          <w:sz w:val="28"/>
        </w:rPr>
      </w:pPr>
      <w:r>
        <w:rPr>
          <w:b/>
          <w:sz w:val="28"/>
        </w:rPr>
        <w:t xml:space="preserve">резервы материальных ресурсов: </w:t>
      </w:r>
      <w:r>
        <w:rPr>
          <w:sz w:val="28"/>
        </w:rPr>
        <w:t>ГПР «Алтын Дала» создается резерв ГСМ:</w:t>
      </w:r>
      <w:r>
        <w:rPr>
          <w:b/>
          <w:sz w:val="28"/>
        </w:rPr>
        <w:t xml:space="preserve"> </w:t>
      </w:r>
      <w:r>
        <w:rPr>
          <w:sz w:val="28"/>
        </w:rPr>
        <w:t>1,5 тонн бензина и 1 тонна дизтоплива.</w:t>
      </w:r>
    </w:p>
    <w:p w:rsidR="007C63AF" w:rsidRDefault="007C63AF" w:rsidP="007C63AF">
      <w:pPr>
        <w:ind w:firstLine="709"/>
        <w:jc w:val="both"/>
        <w:rPr>
          <w:sz w:val="28"/>
        </w:rPr>
      </w:pPr>
      <w:r>
        <w:rPr>
          <w:b/>
          <w:sz w:val="28"/>
        </w:rPr>
        <w:t xml:space="preserve">наличие планов противопожарных мероприятий, разрабатываемые лесовладельцами и лесопользователями </w:t>
      </w:r>
      <w:r>
        <w:rPr>
          <w:b/>
          <w:sz w:val="28"/>
        </w:rPr>
        <w:br/>
        <w:t xml:space="preserve">при долгосрочном лесопользовании: </w:t>
      </w:r>
      <w:r>
        <w:rPr>
          <w:sz w:val="28"/>
        </w:rPr>
        <w:t>имеется.</w:t>
      </w:r>
    </w:p>
    <w:p w:rsidR="007C63AF" w:rsidRDefault="007C63AF" w:rsidP="007C63AF">
      <w:pPr>
        <w:ind w:firstLine="708"/>
        <w:jc w:val="both"/>
        <w:rPr>
          <w:sz w:val="28"/>
        </w:rPr>
      </w:pPr>
      <w:r>
        <w:rPr>
          <w:b/>
          <w:sz w:val="28"/>
        </w:rPr>
        <w:t>прочая информация:</w:t>
      </w:r>
      <w:r>
        <w:rPr>
          <w:sz w:val="28"/>
        </w:rPr>
        <w:t xml:space="preserve"> не имеется.</w:t>
      </w:r>
    </w:p>
    <w:p w:rsidR="003C04BB" w:rsidRPr="00D00409" w:rsidRDefault="003C04BB" w:rsidP="00EC463D">
      <w:pPr>
        <w:pStyle w:val="a4"/>
        <w:rPr>
          <w:sz w:val="24"/>
          <w:szCs w:val="24"/>
        </w:rPr>
      </w:pPr>
    </w:p>
    <w:p w:rsidR="007A19A5" w:rsidRDefault="007A19A5" w:rsidP="003C04BB">
      <w:pPr>
        <w:rPr>
          <w:b/>
          <w:sz w:val="28"/>
          <w:szCs w:val="28"/>
        </w:rPr>
      </w:pPr>
    </w:p>
    <w:p w:rsidR="00B80F35" w:rsidRDefault="00B01EB8" w:rsidP="004D7CA0">
      <w:pPr>
        <w:ind w:left="1080"/>
        <w:jc w:val="center"/>
        <w:rPr>
          <w:b/>
          <w:sz w:val="28"/>
          <w:szCs w:val="28"/>
        </w:rPr>
      </w:pPr>
      <w:r w:rsidRPr="004D7CA0">
        <w:rPr>
          <w:b/>
          <w:sz w:val="28"/>
          <w:szCs w:val="28"/>
        </w:rPr>
        <w:t>Общая характеристика рисков возникновения природных пожаров</w:t>
      </w:r>
    </w:p>
    <w:p w:rsidR="00B01EB8" w:rsidRDefault="00F64F90" w:rsidP="004D7CA0">
      <w:pPr>
        <w:jc w:val="right"/>
        <w:rPr>
          <w:sz w:val="28"/>
          <w:szCs w:val="28"/>
        </w:rPr>
      </w:pPr>
      <w:r w:rsidRPr="004D7CA0">
        <w:rPr>
          <w:sz w:val="28"/>
          <w:szCs w:val="28"/>
        </w:rPr>
        <w:t>т</w:t>
      </w:r>
      <w:r w:rsidR="00D160D1" w:rsidRPr="004D7CA0">
        <w:rPr>
          <w:sz w:val="28"/>
          <w:szCs w:val="28"/>
        </w:rPr>
        <w:t>аблица</w:t>
      </w:r>
      <w:r w:rsidR="00816989" w:rsidRPr="004D7CA0">
        <w:rPr>
          <w:sz w:val="28"/>
          <w:szCs w:val="28"/>
        </w:rPr>
        <w:t xml:space="preserve"> </w:t>
      </w:r>
      <w:r w:rsidRPr="004D7CA0">
        <w:rPr>
          <w:sz w:val="28"/>
          <w:szCs w:val="28"/>
        </w:rPr>
        <w:t>11</w:t>
      </w:r>
      <w:r w:rsidR="00D160D1" w:rsidRPr="004D7CA0">
        <w:rPr>
          <w:sz w:val="28"/>
          <w:szCs w:val="28"/>
        </w:rPr>
        <w:t xml:space="preserve"> </w:t>
      </w:r>
    </w:p>
    <w:p w:rsidR="00246DAD" w:rsidRPr="004D7CA0" w:rsidRDefault="00246DAD" w:rsidP="004D7CA0">
      <w:pPr>
        <w:jc w:val="right"/>
        <w:rPr>
          <w:sz w:val="28"/>
          <w:szCs w:val="28"/>
        </w:rPr>
      </w:pPr>
    </w:p>
    <w:tbl>
      <w:tblPr>
        <w:tblStyle w:val="a3"/>
        <w:tblW w:w="15310" w:type="dxa"/>
        <w:tblInd w:w="-34" w:type="dxa"/>
        <w:tblLayout w:type="fixed"/>
        <w:tblLook w:val="04A0" w:firstRow="1" w:lastRow="0" w:firstColumn="1" w:lastColumn="0" w:noHBand="0" w:noVBand="1"/>
      </w:tblPr>
      <w:tblGrid>
        <w:gridCol w:w="492"/>
        <w:gridCol w:w="926"/>
        <w:gridCol w:w="1559"/>
        <w:gridCol w:w="1418"/>
        <w:gridCol w:w="1417"/>
        <w:gridCol w:w="1418"/>
        <w:gridCol w:w="850"/>
        <w:gridCol w:w="1418"/>
        <w:gridCol w:w="992"/>
        <w:gridCol w:w="1753"/>
        <w:gridCol w:w="1507"/>
        <w:gridCol w:w="1560"/>
      </w:tblGrid>
      <w:tr w:rsidR="00411709" w:rsidRPr="004D7CA0" w:rsidTr="00DF6D9A">
        <w:tc>
          <w:tcPr>
            <w:tcW w:w="492" w:type="dxa"/>
            <w:tcBorders>
              <w:bottom w:val="single" w:sz="4" w:space="0" w:color="auto"/>
            </w:tcBorders>
          </w:tcPr>
          <w:p w:rsidR="00411709" w:rsidRPr="004D7CA0" w:rsidRDefault="00411709" w:rsidP="004D7CA0">
            <w:pPr>
              <w:jc w:val="center"/>
              <w:rPr>
                <w:b/>
                <w:sz w:val="28"/>
                <w:szCs w:val="28"/>
              </w:rPr>
            </w:pPr>
            <w:r w:rsidRPr="004D7CA0">
              <w:rPr>
                <w:b/>
                <w:sz w:val="28"/>
                <w:szCs w:val="28"/>
              </w:rPr>
              <w:t>№</w:t>
            </w:r>
          </w:p>
        </w:tc>
        <w:tc>
          <w:tcPr>
            <w:tcW w:w="926" w:type="dxa"/>
            <w:tcBorders>
              <w:bottom w:val="single" w:sz="4" w:space="0" w:color="auto"/>
            </w:tcBorders>
          </w:tcPr>
          <w:p w:rsidR="00411709" w:rsidRPr="004D7CA0" w:rsidRDefault="00411709" w:rsidP="004D7CA0">
            <w:pPr>
              <w:jc w:val="center"/>
              <w:rPr>
                <w:b/>
                <w:sz w:val="28"/>
                <w:szCs w:val="28"/>
              </w:rPr>
            </w:pPr>
            <w:r w:rsidRPr="004D7CA0">
              <w:rPr>
                <w:b/>
                <w:sz w:val="28"/>
                <w:szCs w:val="28"/>
              </w:rPr>
              <w:t>Наименование района</w:t>
            </w:r>
          </w:p>
        </w:tc>
        <w:tc>
          <w:tcPr>
            <w:tcW w:w="1559" w:type="dxa"/>
            <w:tcBorders>
              <w:bottom w:val="single" w:sz="4" w:space="0" w:color="auto"/>
            </w:tcBorders>
          </w:tcPr>
          <w:p w:rsidR="00411709" w:rsidRPr="004D7CA0" w:rsidRDefault="00411709" w:rsidP="004D7CA0">
            <w:pPr>
              <w:jc w:val="center"/>
              <w:rPr>
                <w:b/>
                <w:sz w:val="28"/>
                <w:szCs w:val="28"/>
              </w:rPr>
            </w:pPr>
            <w:r w:rsidRPr="004D7CA0">
              <w:rPr>
                <w:b/>
                <w:sz w:val="28"/>
                <w:szCs w:val="28"/>
              </w:rPr>
              <w:t xml:space="preserve">Количество населенных пунктов, попадающих в зону высокой </w:t>
            </w:r>
            <w:r w:rsidRPr="004D7CA0">
              <w:rPr>
                <w:b/>
                <w:sz w:val="28"/>
                <w:szCs w:val="28"/>
              </w:rPr>
              <w:lastRenderedPageBreak/>
              <w:t>пожарной опасности</w:t>
            </w:r>
          </w:p>
        </w:tc>
        <w:tc>
          <w:tcPr>
            <w:tcW w:w="1418"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Количество домов, попадающих в зону высокой пожарно</w:t>
            </w:r>
            <w:r w:rsidRPr="004D7CA0">
              <w:rPr>
                <w:b/>
                <w:sz w:val="28"/>
                <w:szCs w:val="28"/>
              </w:rPr>
              <w:lastRenderedPageBreak/>
              <w:t>й опасности</w:t>
            </w:r>
          </w:p>
        </w:tc>
        <w:tc>
          <w:tcPr>
            <w:tcW w:w="1417"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 xml:space="preserve">Количество населения, попадающих в зону высокой </w:t>
            </w:r>
            <w:r w:rsidRPr="004D7CA0">
              <w:rPr>
                <w:b/>
                <w:sz w:val="28"/>
                <w:szCs w:val="28"/>
              </w:rPr>
              <w:lastRenderedPageBreak/>
              <w:t xml:space="preserve">пожарной опасности </w:t>
            </w:r>
            <w:r w:rsidRPr="00A26E21">
              <w:rPr>
                <w:sz w:val="28"/>
                <w:szCs w:val="28"/>
              </w:rPr>
              <w:t>(тыс. чел)</w:t>
            </w:r>
          </w:p>
        </w:tc>
        <w:tc>
          <w:tcPr>
            <w:tcW w:w="1418"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 xml:space="preserve">Сведения о лесах </w:t>
            </w:r>
            <w:r w:rsidRPr="004D7CA0">
              <w:rPr>
                <w:sz w:val="28"/>
                <w:szCs w:val="28"/>
              </w:rPr>
              <w:t>(характеристика лесного покрова, площадь насажден</w:t>
            </w:r>
            <w:r w:rsidRPr="004D7CA0">
              <w:rPr>
                <w:sz w:val="28"/>
                <w:szCs w:val="28"/>
              </w:rPr>
              <w:lastRenderedPageBreak/>
              <w:t>ий)</w:t>
            </w:r>
          </w:p>
        </w:tc>
        <w:tc>
          <w:tcPr>
            <w:tcW w:w="850"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Сведения о степных массивах</w:t>
            </w:r>
          </w:p>
          <w:p w:rsidR="00411709" w:rsidRPr="004D7CA0" w:rsidRDefault="00411709" w:rsidP="004D7CA0">
            <w:pPr>
              <w:jc w:val="center"/>
              <w:rPr>
                <w:b/>
                <w:sz w:val="28"/>
                <w:szCs w:val="28"/>
              </w:rPr>
            </w:pPr>
          </w:p>
        </w:tc>
        <w:tc>
          <w:tcPr>
            <w:tcW w:w="1418" w:type="dxa"/>
            <w:tcBorders>
              <w:bottom w:val="single" w:sz="4" w:space="0" w:color="auto"/>
            </w:tcBorders>
          </w:tcPr>
          <w:p w:rsidR="00411709" w:rsidRPr="004D7CA0" w:rsidRDefault="00411709" w:rsidP="004D7CA0">
            <w:pPr>
              <w:jc w:val="center"/>
              <w:rPr>
                <w:sz w:val="28"/>
                <w:szCs w:val="28"/>
              </w:rPr>
            </w:pPr>
            <w:r w:rsidRPr="004D7CA0">
              <w:rPr>
                <w:b/>
                <w:sz w:val="28"/>
                <w:szCs w:val="28"/>
              </w:rPr>
              <w:t xml:space="preserve">Сведения о сельскохозяйственных угодьях </w:t>
            </w:r>
            <w:r w:rsidRPr="004D7CA0">
              <w:rPr>
                <w:sz w:val="28"/>
                <w:szCs w:val="28"/>
              </w:rPr>
              <w:t>(</w:t>
            </w:r>
            <w:r w:rsidR="00600E7A" w:rsidRPr="004D7CA0">
              <w:rPr>
                <w:sz w:val="28"/>
                <w:szCs w:val="28"/>
              </w:rPr>
              <w:t xml:space="preserve">площадь, </w:t>
            </w:r>
            <w:r w:rsidRPr="004D7CA0">
              <w:rPr>
                <w:sz w:val="28"/>
                <w:szCs w:val="28"/>
              </w:rPr>
              <w:t xml:space="preserve">наличие </w:t>
            </w:r>
            <w:r w:rsidRPr="004D7CA0">
              <w:rPr>
                <w:sz w:val="28"/>
                <w:szCs w:val="28"/>
              </w:rPr>
              <w:lastRenderedPageBreak/>
              <w:t>пожнивных остатков после уборки, кол-во и сведения о технике по обработке полей)</w:t>
            </w:r>
          </w:p>
        </w:tc>
        <w:tc>
          <w:tcPr>
            <w:tcW w:w="992"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Сведения о грозовой и ветровой активности</w:t>
            </w:r>
          </w:p>
          <w:p w:rsidR="00411709" w:rsidRPr="004D7CA0" w:rsidRDefault="00411709" w:rsidP="004D7CA0">
            <w:pPr>
              <w:jc w:val="center"/>
              <w:rPr>
                <w:b/>
                <w:sz w:val="28"/>
                <w:szCs w:val="28"/>
              </w:rPr>
            </w:pPr>
            <w:r w:rsidRPr="004D7CA0">
              <w:rPr>
                <w:sz w:val="28"/>
                <w:szCs w:val="28"/>
              </w:rPr>
              <w:lastRenderedPageBreak/>
              <w:t>(частота возникновения)</w:t>
            </w:r>
          </w:p>
        </w:tc>
        <w:tc>
          <w:tcPr>
            <w:tcW w:w="1753"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 xml:space="preserve">Сведения о ЛЭП в лесостепной зоне </w:t>
            </w:r>
            <w:r w:rsidRPr="004D7CA0">
              <w:rPr>
                <w:sz w:val="28"/>
                <w:szCs w:val="28"/>
              </w:rPr>
              <w:t>(протяженность, вероятность перехлестыв</w:t>
            </w:r>
            <w:r w:rsidRPr="004D7CA0">
              <w:rPr>
                <w:sz w:val="28"/>
                <w:szCs w:val="28"/>
              </w:rPr>
              <w:lastRenderedPageBreak/>
              <w:t>ания проводов, наличие минерализованных полос вдоль линий электропередач)</w:t>
            </w:r>
          </w:p>
        </w:tc>
        <w:tc>
          <w:tcPr>
            <w:tcW w:w="1507"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Наличие автомобильных и железнодорожных дорог в районе лесостепн</w:t>
            </w:r>
            <w:r w:rsidRPr="004D7CA0">
              <w:rPr>
                <w:b/>
                <w:sz w:val="28"/>
                <w:szCs w:val="28"/>
              </w:rPr>
              <w:lastRenderedPageBreak/>
              <w:t xml:space="preserve">ой зоны </w:t>
            </w:r>
            <w:r w:rsidRPr="004D7CA0">
              <w:rPr>
                <w:sz w:val="28"/>
                <w:szCs w:val="28"/>
              </w:rPr>
              <w:t>(расстояние от лесостепной зоны, наличие минерализованных полос вдоль дорог)</w:t>
            </w:r>
          </w:p>
        </w:tc>
        <w:tc>
          <w:tcPr>
            <w:tcW w:w="1560" w:type="dxa"/>
            <w:tcBorders>
              <w:bottom w:val="single" w:sz="4" w:space="0" w:color="auto"/>
            </w:tcBorders>
          </w:tcPr>
          <w:p w:rsidR="00411709" w:rsidRPr="004D7CA0" w:rsidRDefault="00411709" w:rsidP="004D7CA0">
            <w:pPr>
              <w:jc w:val="center"/>
              <w:rPr>
                <w:b/>
                <w:sz w:val="28"/>
                <w:szCs w:val="28"/>
              </w:rPr>
            </w:pPr>
            <w:r w:rsidRPr="004D7CA0">
              <w:rPr>
                <w:b/>
                <w:sz w:val="28"/>
                <w:szCs w:val="28"/>
              </w:rPr>
              <w:lastRenderedPageBreak/>
              <w:t xml:space="preserve">Количество </w:t>
            </w:r>
            <w:r w:rsidR="00600E7A" w:rsidRPr="004D7CA0">
              <w:rPr>
                <w:b/>
                <w:sz w:val="28"/>
                <w:szCs w:val="28"/>
              </w:rPr>
              <w:t xml:space="preserve">естественных и искусственных водоемов имеющие </w:t>
            </w:r>
            <w:r w:rsidR="00600E7A" w:rsidRPr="004D7CA0">
              <w:rPr>
                <w:b/>
                <w:sz w:val="28"/>
                <w:szCs w:val="28"/>
              </w:rPr>
              <w:lastRenderedPageBreak/>
              <w:t xml:space="preserve">места </w:t>
            </w:r>
            <w:r w:rsidR="00600E7A" w:rsidRPr="00D5268E">
              <w:rPr>
                <w:sz w:val="28"/>
                <w:szCs w:val="28"/>
              </w:rPr>
              <w:t>(пирсы)</w:t>
            </w:r>
            <w:r w:rsidR="00600E7A" w:rsidRPr="004D7CA0">
              <w:rPr>
                <w:b/>
                <w:sz w:val="28"/>
                <w:szCs w:val="28"/>
              </w:rPr>
              <w:t xml:space="preserve"> для забора воды пожарными автомобилями</w:t>
            </w:r>
            <w:r w:rsidRPr="004D7CA0">
              <w:rPr>
                <w:b/>
                <w:sz w:val="28"/>
                <w:szCs w:val="28"/>
              </w:rPr>
              <w:t xml:space="preserve"> </w:t>
            </w:r>
          </w:p>
          <w:p w:rsidR="00411709" w:rsidRPr="004D7CA0" w:rsidRDefault="00411709" w:rsidP="004D7CA0">
            <w:pPr>
              <w:jc w:val="center"/>
              <w:rPr>
                <w:b/>
                <w:sz w:val="28"/>
                <w:szCs w:val="28"/>
              </w:rPr>
            </w:pPr>
            <w:r w:rsidRPr="004D7CA0">
              <w:rPr>
                <w:sz w:val="28"/>
                <w:szCs w:val="28"/>
              </w:rPr>
              <w:t>(расстояние от лесостепной зоны</w:t>
            </w:r>
            <w:r w:rsidR="00251580" w:rsidRPr="004D7CA0">
              <w:rPr>
                <w:sz w:val="28"/>
                <w:szCs w:val="28"/>
              </w:rPr>
              <w:t>)</w:t>
            </w:r>
          </w:p>
        </w:tc>
      </w:tr>
      <w:tr w:rsidR="00411709" w:rsidRPr="00090CD7" w:rsidTr="00DF6D9A">
        <w:trPr>
          <w:trHeight w:val="353"/>
        </w:trPr>
        <w:tc>
          <w:tcPr>
            <w:tcW w:w="492"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lastRenderedPageBreak/>
              <w:t>1</w:t>
            </w:r>
          </w:p>
        </w:tc>
        <w:tc>
          <w:tcPr>
            <w:tcW w:w="926"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7</w:t>
            </w:r>
          </w:p>
        </w:tc>
        <w:tc>
          <w:tcPr>
            <w:tcW w:w="1418"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9</w:t>
            </w:r>
          </w:p>
        </w:tc>
        <w:tc>
          <w:tcPr>
            <w:tcW w:w="1753"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10</w:t>
            </w:r>
          </w:p>
        </w:tc>
        <w:tc>
          <w:tcPr>
            <w:tcW w:w="1507"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11</w:t>
            </w:r>
          </w:p>
        </w:tc>
        <w:tc>
          <w:tcPr>
            <w:tcW w:w="1560" w:type="dxa"/>
            <w:tcBorders>
              <w:top w:val="single" w:sz="4" w:space="0" w:color="auto"/>
              <w:left w:val="single" w:sz="4" w:space="0" w:color="auto"/>
              <w:bottom w:val="single" w:sz="4" w:space="0" w:color="auto"/>
              <w:right w:val="single" w:sz="4" w:space="0" w:color="auto"/>
            </w:tcBorders>
          </w:tcPr>
          <w:p w:rsidR="00411709" w:rsidRPr="00090CD7" w:rsidRDefault="00816989" w:rsidP="004D7CA0">
            <w:pPr>
              <w:jc w:val="center"/>
              <w:rPr>
                <w:sz w:val="28"/>
                <w:szCs w:val="28"/>
              </w:rPr>
            </w:pPr>
            <w:r w:rsidRPr="00090CD7">
              <w:rPr>
                <w:sz w:val="28"/>
                <w:szCs w:val="28"/>
              </w:rPr>
              <w:t>12</w:t>
            </w:r>
          </w:p>
        </w:tc>
      </w:tr>
    </w:tbl>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926"/>
        <w:gridCol w:w="1559"/>
        <w:gridCol w:w="1418"/>
        <w:gridCol w:w="1417"/>
        <w:gridCol w:w="1418"/>
        <w:gridCol w:w="850"/>
        <w:gridCol w:w="1418"/>
        <w:gridCol w:w="992"/>
        <w:gridCol w:w="1753"/>
        <w:gridCol w:w="1507"/>
        <w:gridCol w:w="1560"/>
      </w:tblGrid>
      <w:tr w:rsidR="00151B3A" w:rsidRPr="00D00409" w:rsidTr="00DF6D9A">
        <w:tc>
          <w:tcPr>
            <w:tcW w:w="492" w:type="dxa"/>
            <w:tcBorders>
              <w:top w:val="single" w:sz="4" w:space="0" w:color="auto"/>
            </w:tcBorders>
            <w:shd w:val="clear" w:color="auto" w:fill="auto"/>
          </w:tcPr>
          <w:p w:rsidR="00151B3A" w:rsidRPr="00D00409" w:rsidRDefault="00151B3A" w:rsidP="007A19A5">
            <w:pPr>
              <w:jc w:val="center"/>
              <w:rPr>
                <w:sz w:val="20"/>
                <w:szCs w:val="20"/>
              </w:rPr>
            </w:pPr>
            <w:r>
              <w:rPr>
                <w:sz w:val="20"/>
                <w:szCs w:val="20"/>
              </w:rPr>
              <w:t>1</w:t>
            </w:r>
          </w:p>
        </w:tc>
        <w:tc>
          <w:tcPr>
            <w:tcW w:w="926" w:type="dxa"/>
            <w:tcBorders>
              <w:top w:val="single" w:sz="4" w:space="0" w:color="auto"/>
            </w:tcBorders>
            <w:shd w:val="clear" w:color="auto" w:fill="auto"/>
          </w:tcPr>
          <w:p w:rsidR="00151B3A" w:rsidRPr="00D00409" w:rsidRDefault="00151B3A" w:rsidP="007A19A5">
            <w:pPr>
              <w:jc w:val="center"/>
              <w:rPr>
                <w:sz w:val="20"/>
                <w:szCs w:val="20"/>
              </w:rPr>
            </w:pPr>
            <w:r w:rsidRPr="00D00409">
              <w:rPr>
                <w:sz w:val="20"/>
                <w:szCs w:val="20"/>
              </w:rPr>
              <w:t>Алтынсаринский</w:t>
            </w:r>
          </w:p>
        </w:tc>
        <w:tc>
          <w:tcPr>
            <w:tcW w:w="1559" w:type="dxa"/>
            <w:tcBorders>
              <w:top w:val="single" w:sz="4" w:space="0" w:color="auto"/>
            </w:tcBorders>
            <w:shd w:val="clear" w:color="auto" w:fill="auto"/>
          </w:tcPr>
          <w:p w:rsidR="00151B3A" w:rsidRPr="00151B3A" w:rsidRDefault="00151B3A" w:rsidP="00923DBE">
            <w:pPr>
              <w:jc w:val="center"/>
              <w:rPr>
                <w:sz w:val="20"/>
                <w:szCs w:val="20"/>
              </w:rPr>
            </w:pPr>
            <w:r w:rsidRPr="00151B3A">
              <w:rPr>
                <w:sz w:val="20"/>
                <w:szCs w:val="20"/>
              </w:rPr>
              <w:t>3</w:t>
            </w:r>
          </w:p>
          <w:p w:rsidR="00151B3A" w:rsidRPr="00151B3A" w:rsidRDefault="00151B3A" w:rsidP="00923DBE">
            <w:pPr>
              <w:rPr>
                <w:sz w:val="20"/>
                <w:szCs w:val="20"/>
              </w:rPr>
            </w:pPr>
          </w:p>
        </w:tc>
        <w:tc>
          <w:tcPr>
            <w:tcW w:w="1418" w:type="dxa"/>
            <w:tcBorders>
              <w:top w:val="single" w:sz="4" w:space="0" w:color="auto"/>
            </w:tcBorders>
            <w:shd w:val="clear" w:color="auto" w:fill="auto"/>
          </w:tcPr>
          <w:p w:rsidR="00151B3A" w:rsidRPr="00151B3A" w:rsidRDefault="00151B3A" w:rsidP="00923DBE">
            <w:pPr>
              <w:jc w:val="center"/>
              <w:rPr>
                <w:sz w:val="20"/>
                <w:szCs w:val="20"/>
              </w:rPr>
            </w:pPr>
            <w:r w:rsidRPr="00151B3A">
              <w:rPr>
                <w:sz w:val="20"/>
                <w:szCs w:val="20"/>
              </w:rPr>
              <w:t>958</w:t>
            </w:r>
          </w:p>
        </w:tc>
        <w:tc>
          <w:tcPr>
            <w:tcW w:w="1417" w:type="dxa"/>
            <w:tcBorders>
              <w:top w:val="single" w:sz="4" w:space="0" w:color="auto"/>
            </w:tcBorders>
            <w:shd w:val="clear" w:color="auto" w:fill="auto"/>
          </w:tcPr>
          <w:p w:rsidR="00151B3A" w:rsidRPr="00151B3A" w:rsidRDefault="00151B3A" w:rsidP="00923DBE">
            <w:pPr>
              <w:jc w:val="center"/>
              <w:rPr>
                <w:sz w:val="20"/>
                <w:szCs w:val="20"/>
              </w:rPr>
            </w:pPr>
            <w:r w:rsidRPr="00151B3A">
              <w:rPr>
                <w:sz w:val="20"/>
                <w:szCs w:val="20"/>
              </w:rPr>
              <w:t>2,554</w:t>
            </w:r>
          </w:p>
        </w:tc>
        <w:tc>
          <w:tcPr>
            <w:tcW w:w="1418" w:type="dxa"/>
            <w:tcBorders>
              <w:top w:val="single" w:sz="4" w:space="0" w:color="auto"/>
            </w:tcBorders>
            <w:shd w:val="clear" w:color="auto" w:fill="auto"/>
          </w:tcPr>
          <w:p w:rsidR="00151B3A" w:rsidRPr="00D00409" w:rsidRDefault="00151B3A" w:rsidP="007A19A5">
            <w:pPr>
              <w:jc w:val="center"/>
              <w:rPr>
                <w:sz w:val="20"/>
                <w:szCs w:val="20"/>
              </w:rPr>
            </w:pPr>
            <w:r w:rsidRPr="00D00409">
              <w:rPr>
                <w:sz w:val="20"/>
                <w:szCs w:val="20"/>
              </w:rPr>
              <w:t xml:space="preserve">Площадь насаждений составляет </w:t>
            </w:r>
            <w:smartTag w:uri="urn:schemas-microsoft-com:office:smarttags" w:element="metricconverter">
              <w:smartTagPr>
                <w:attr w:name="ProductID" w:val="48,520 га"/>
              </w:smartTagPr>
              <w:r w:rsidRPr="00D00409">
                <w:rPr>
                  <w:sz w:val="20"/>
                  <w:szCs w:val="20"/>
                </w:rPr>
                <w:t>48,520 га</w:t>
              </w:r>
            </w:smartTag>
          </w:p>
          <w:p w:rsidR="00151B3A" w:rsidRPr="00D00409" w:rsidRDefault="00151B3A" w:rsidP="007A19A5">
            <w:pPr>
              <w:jc w:val="center"/>
              <w:rPr>
                <w:sz w:val="20"/>
                <w:szCs w:val="20"/>
              </w:rPr>
            </w:pPr>
            <w:r w:rsidRPr="00D00409">
              <w:rPr>
                <w:sz w:val="20"/>
                <w:szCs w:val="20"/>
              </w:rPr>
              <w:t xml:space="preserve">Общая площадь покрытая лесом </w:t>
            </w:r>
            <w:smartTag w:uri="urn:schemas-microsoft-com:office:smarttags" w:element="metricconverter">
              <w:smartTagPr>
                <w:attr w:name="ProductID" w:val="24193 га"/>
              </w:smartTagPr>
              <w:r w:rsidRPr="00D00409">
                <w:rPr>
                  <w:sz w:val="20"/>
                  <w:szCs w:val="20"/>
                </w:rPr>
                <w:t>24193 га</w:t>
              </w:r>
            </w:smartTag>
          </w:p>
        </w:tc>
        <w:tc>
          <w:tcPr>
            <w:tcW w:w="850" w:type="dxa"/>
            <w:tcBorders>
              <w:top w:val="single" w:sz="4" w:space="0" w:color="auto"/>
            </w:tcBorders>
            <w:shd w:val="clear" w:color="auto" w:fill="auto"/>
          </w:tcPr>
          <w:p w:rsidR="00151B3A" w:rsidRPr="00D00409" w:rsidRDefault="00151B3A" w:rsidP="007A19A5">
            <w:pPr>
              <w:jc w:val="center"/>
              <w:rPr>
                <w:sz w:val="20"/>
                <w:szCs w:val="20"/>
              </w:rPr>
            </w:pPr>
            <w:smartTag w:uri="urn:schemas-microsoft-com:office:smarttags" w:element="metricconverter">
              <w:smartTagPr>
                <w:attr w:name="ProductID" w:val="24327 га"/>
              </w:smartTagPr>
              <w:r w:rsidRPr="00D00409">
                <w:rPr>
                  <w:sz w:val="20"/>
                  <w:szCs w:val="20"/>
                </w:rPr>
                <w:t>24327 га</w:t>
              </w:r>
            </w:smartTag>
          </w:p>
        </w:tc>
        <w:tc>
          <w:tcPr>
            <w:tcW w:w="1418" w:type="dxa"/>
            <w:tcBorders>
              <w:top w:val="single" w:sz="4" w:space="0" w:color="auto"/>
            </w:tcBorders>
            <w:shd w:val="clear" w:color="auto" w:fill="auto"/>
          </w:tcPr>
          <w:p w:rsidR="00151B3A" w:rsidRPr="00D00409" w:rsidRDefault="00151B3A" w:rsidP="007A19A5">
            <w:pPr>
              <w:jc w:val="center"/>
              <w:rPr>
                <w:sz w:val="20"/>
                <w:szCs w:val="20"/>
              </w:rPr>
            </w:pPr>
            <w:r w:rsidRPr="00D00409">
              <w:rPr>
                <w:sz w:val="20"/>
                <w:szCs w:val="20"/>
              </w:rPr>
              <w:t>--</w:t>
            </w:r>
          </w:p>
        </w:tc>
        <w:tc>
          <w:tcPr>
            <w:tcW w:w="992" w:type="dxa"/>
            <w:tcBorders>
              <w:top w:val="single" w:sz="4" w:space="0" w:color="auto"/>
            </w:tcBorders>
            <w:shd w:val="clear" w:color="auto" w:fill="auto"/>
          </w:tcPr>
          <w:p w:rsidR="00151B3A" w:rsidRPr="00D00409" w:rsidRDefault="00151B3A" w:rsidP="007A19A5">
            <w:pPr>
              <w:jc w:val="center"/>
              <w:rPr>
                <w:sz w:val="20"/>
                <w:szCs w:val="20"/>
              </w:rPr>
            </w:pPr>
            <w:r w:rsidRPr="00D00409">
              <w:rPr>
                <w:sz w:val="20"/>
                <w:szCs w:val="20"/>
              </w:rPr>
              <w:t>147</w:t>
            </w:r>
          </w:p>
        </w:tc>
        <w:tc>
          <w:tcPr>
            <w:tcW w:w="1753" w:type="dxa"/>
            <w:tcBorders>
              <w:top w:val="single" w:sz="4" w:space="0" w:color="auto"/>
            </w:tcBorders>
            <w:shd w:val="clear" w:color="auto" w:fill="auto"/>
          </w:tcPr>
          <w:p w:rsidR="00151B3A" w:rsidRPr="00D00409" w:rsidRDefault="00151B3A" w:rsidP="007A19A5">
            <w:pPr>
              <w:jc w:val="center"/>
              <w:rPr>
                <w:sz w:val="20"/>
                <w:szCs w:val="20"/>
              </w:rPr>
            </w:pPr>
            <w:smartTag w:uri="urn:schemas-microsoft-com:office:smarttags" w:element="metricconverter">
              <w:smartTagPr>
                <w:attr w:name="ProductID" w:val="90 км"/>
              </w:smartTagPr>
              <w:r w:rsidRPr="00D00409">
                <w:rPr>
                  <w:sz w:val="20"/>
                  <w:szCs w:val="20"/>
                </w:rPr>
                <w:t>90 км</w:t>
              </w:r>
            </w:smartTag>
          </w:p>
        </w:tc>
        <w:tc>
          <w:tcPr>
            <w:tcW w:w="1507" w:type="dxa"/>
            <w:tcBorders>
              <w:top w:val="single" w:sz="4" w:space="0" w:color="auto"/>
            </w:tcBorders>
            <w:shd w:val="clear" w:color="auto" w:fill="auto"/>
          </w:tcPr>
          <w:p w:rsidR="00151B3A" w:rsidRPr="00D00409" w:rsidRDefault="00151B3A" w:rsidP="007A19A5">
            <w:pPr>
              <w:jc w:val="center"/>
              <w:rPr>
                <w:sz w:val="20"/>
                <w:szCs w:val="20"/>
              </w:rPr>
            </w:pPr>
            <w:r w:rsidRPr="00D00409">
              <w:rPr>
                <w:sz w:val="20"/>
                <w:szCs w:val="20"/>
              </w:rPr>
              <w:t xml:space="preserve">Протяженность железнодорожного полотна </w:t>
            </w:r>
            <w:smartTag w:uri="urn:schemas-microsoft-com:office:smarttags" w:element="metricconverter">
              <w:smartTagPr>
                <w:attr w:name="ProductID" w:val="4081 км"/>
              </w:smartTagPr>
              <w:r w:rsidRPr="00D00409">
                <w:rPr>
                  <w:sz w:val="20"/>
                  <w:szCs w:val="20"/>
                </w:rPr>
                <w:t>4081 км</w:t>
              </w:r>
            </w:smartTag>
            <w:r w:rsidRPr="00D00409">
              <w:rPr>
                <w:sz w:val="20"/>
                <w:szCs w:val="20"/>
              </w:rPr>
              <w:t xml:space="preserve">, минерализованная полоса </w:t>
            </w:r>
            <w:smartTag w:uri="urn:schemas-microsoft-com:office:smarttags" w:element="metricconverter">
              <w:smartTagPr>
                <w:attr w:name="ProductID" w:val="20 м"/>
              </w:smartTagPr>
              <w:r w:rsidRPr="00D00409">
                <w:rPr>
                  <w:sz w:val="20"/>
                  <w:szCs w:val="20"/>
                </w:rPr>
                <w:t>20 м</w:t>
              </w:r>
            </w:smartTag>
            <w:r w:rsidRPr="00D00409">
              <w:rPr>
                <w:sz w:val="20"/>
                <w:szCs w:val="20"/>
              </w:rPr>
              <w:t>. от ж/д дороги</w:t>
            </w:r>
          </w:p>
        </w:tc>
        <w:tc>
          <w:tcPr>
            <w:tcW w:w="1560" w:type="dxa"/>
            <w:tcBorders>
              <w:top w:val="single" w:sz="4" w:space="0" w:color="auto"/>
            </w:tcBorders>
            <w:shd w:val="clear" w:color="auto" w:fill="auto"/>
          </w:tcPr>
          <w:p w:rsidR="00151B3A" w:rsidRPr="00D00409" w:rsidRDefault="00151B3A" w:rsidP="007A19A5">
            <w:pPr>
              <w:jc w:val="center"/>
              <w:rPr>
                <w:sz w:val="20"/>
                <w:szCs w:val="20"/>
              </w:rPr>
            </w:pPr>
            <w:r w:rsidRPr="00D00409">
              <w:rPr>
                <w:sz w:val="20"/>
                <w:szCs w:val="20"/>
              </w:rPr>
              <w:t>Всего на территории Аракарагайского лесхоза находятся 14 водоемов для забора воды</w:t>
            </w:r>
          </w:p>
        </w:tc>
      </w:tr>
    </w:tbl>
    <w:p w:rsidR="007A19A5" w:rsidRDefault="007A19A5" w:rsidP="004D7CA0">
      <w:pPr>
        <w:ind w:left="103"/>
        <w:jc w:val="center"/>
        <w:rPr>
          <w:b/>
          <w:bCs/>
          <w:sz w:val="28"/>
          <w:szCs w:val="28"/>
        </w:rPr>
      </w:pPr>
    </w:p>
    <w:p w:rsidR="007578E7" w:rsidRDefault="007578E7" w:rsidP="004D7CA0">
      <w:pPr>
        <w:ind w:left="103"/>
        <w:jc w:val="center"/>
        <w:rPr>
          <w:b/>
          <w:bCs/>
          <w:sz w:val="28"/>
          <w:szCs w:val="28"/>
        </w:rPr>
      </w:pPr>
    </w:p>
    <w:p w:rsidR="007578E7" w:rsidRDefault="007578E7" w:rsidP="004D7CA0">
      <w:pPr>
        <w:ind w:left="103"/>
        <w:jc w:val="center"/>
        <w:rPr>
          <w:b/>
          <w:bCs/>
          <w:sz w:val="28"/>
          <w:szCs w:val="28"/>
        </w:rPr>
      </w:pPr>
    </w:p>
    <w:p w:rsidR="00151B3A" w:rsidRDefault="00151B3A" w:rsidP="004D7CA0">
      <w:pPr>
        <w:ind w:left="103"/>
        <w:jc w:val="center"/>
        <w:rPr>
          <w:b/>
          <w:bCs/>
          <w:sz w:val="28"/>
          <w:szCs w:val="28"/>
        </w:rPr>
      </w:pPr>
    </w:p>
    <w:p w:rsidR="00151B3A" w:rsidRDefault="00151B3A" w:rsidP="004D7CA0">
      <w:pPr>
        <w:ind w:left="103"/>
        <w:jc w:val="center"/>
        <w:rPr>
          <w:b/>
          <w:bCs/>
          <w:sz w:val="28"/>
          <w:szCs w:val="28"/>
        </w:rPr>
      </w:pPr>
    </w:p>
    <w:p w:rsidR="00151B3A" w:rsidRDefault="00151B3A" w:rsidP="004D7CA0">
      <w:pPr>
        <w:ind w:left="103"/>
        <w:jc w:val="center"/>
        <w:rPr>
          <w:b/>
          <w:bCs/>
          <w:sz w:val="28"/>
          <w:szCs w:val="28"/>
        </w:rPr>
      </w:pPr>
    </w:p>
    <w:p w:rsidR="00151B3A" w:rsidRDefault="00151B3A" w:rsidP="004D7CA0">
      <w:pPr>
        <w:ind w:left="103"/>
        <w:jc w:val="center"/>
        <w:rPr>
          <w:b/>
          <w:bCs/>
          <w:sz w:val="28"/>
          <w:szCs w:val="28"/>
        </w:rPr>
      </w:pPr>
    </w:p>
    <w:p w:rsidR="00151B3A" w:rsidRDefault="00151B3A" w:rsidP="004D7CA0">
      <w:pPr>
        <w:ind w:left="103"/>
        <w:jc w:val="center"/>
        <w:rPr>
          <w:b/>
          <w:bCs/>
          <w:sz w:val="28"/>
          <w:szCs w:val="28"/>
        </w:rPr>
      </w:pPr>
    </w:p>
    <w:p w:rsidR="00151B3A" w:rsidRDefault="00151B3A" w:rsidP="004D7CA0">
      <w:pPr>
        <w:ind w:left="103"/>
        <w:jc w:val="center"/>
        <w:rPr>
          <w:b/>
          <w:bCs/>
          <w:sz w:val="28"/>
          <w:szCs w:val="28"/>
        </w:rPr>
      </w:pPr>
    </w:p>
    <w:p w:rsidR="00151B3A" w:rsidRDefault="00151B3A" w:rsidP="004D7CA0">
      <w:pPr>
        <w:ind w:left="103"/>
        <w:jc w:val="center"/>
        <w:rPr>
          <w:b/>
          <w:bCs/>
          <w:sz w:val="28"/>
          <w:szCs w:val="28"/>
        </w:rPr>
      </w:pPr>
    </w:p>
    <w:p w:rsidR="00D95220" w:rsidRPr="004D7CA0" w:rsidRDefault="00D95220" w:rsidP="004D7CA0">
      <w:pPr>
        <w:jc w:val="center"/>
        <w:rPr>
          <w:b/>
          <w:sz w:val="28"/>
          <w:szCs w:val="28"/>
          <w:lang w:val="kk-KZ"/>
        </w:rPr>
      </w:pPr>
      <w:r w:rsidRPr="004D7CA0">
        <w:rPr>
          <w:b/>
          <w:sz w:val="28"/>
          <w:szCs w:val="28"/>
        </w:rPr>
        <w:lastRenderedPageBreak/>
        <w:t xml:space="preserve">Глава </w:t>
      </w:r>
      <w:r w:rsidR="003A71C3">
        <w:rPr>
          <w:b/>
          <w:sz w:val="28"/>
          <w:szCs w:val="28"/>
          <w:lang w:val="kk-KZ"/>
        </w:rPr>
        <w:t>6</w:t>
      </w:r>
    </w:p>
    <w:p w:rsidR="00ED6991" w:rsidRPr="004D7CA0" w:rsidRDefault="00817041" w:rsidP="004D7CA0">
      <w:pPr>
        <w:jc w:val="center"/>
        <w:rPr>
          <w:b/>
          <w:sz w:val="28"/>
          <w:szCs w:val="28"/>
        </w:rPr>
      </w:pPr>
      <w:r w:rsidRPr="004D7CA0">
        <w:rPr>
          <w:b/>
          <w:sz w:val="28"/>
          <w:szCs w:val="28"/>
        </w:rPr>
        <w:t>Показатели риска возникновения э</w:t>
      </w:r>
      <w:r w:rsidR="00ED6991" w:rsidRPr="004D7CA0">
        <w:rPr>
          <w:b/>
          <w:sz w:val="28"/>
          <w:szCs w:val="28"/>
        </w:rPr>
        <w:t>пидеми</w:t>
      </w:r>
      <w:r w:rsidRPr="004D7CA0">
        <w:rPr>
          <w:b/>
          <w:sz w:val="28"/>
          <w:szCs w:val="28"/>
        </w:rPr>
        <w:t>й</w:t>
      </w:r>
    </w:p>
    <w:p w:rsidR="00710280" w:rsidRDefault="00710280" w:rsidP="00710280">
      <w:pPr>
        <w:contextualSpacing/>
        <w:rPr>
          <w:sz w:val="28"/>
          <w:szCs w:val="28"/>
        </w:rPr>
      </w:pPr>
    </w:p>
    <w:p w:rsidR="00E462CB" w:rsidRDefault="00710280" w:rsidP="00710280">
      <w:pPr>
        <w:ind w:firstLine="709"/>
        <w:contextualSpacing/>
        <w:rPr>
          <w:sz w:val="28"/>
          <w:szCs w:val="28"/>
        </w:rPr>
      </w:pPr>
      <w:r>
        <w:rPr>
          <w:sz w:val="28"/>
          <w:szCs w:val="28"/>
        </w:rPr>
        <w:t>З</w:t>
      </w:r>
      <w:r w:rsidR="00E462CB" w:rsidRPr="004D7CA0">
        <w:rPr>
          <w:sz w:val="28"/>
          <w:szCs w:val="28"/>
        </w:rPr>
        <w:t>аполняется один раз в пять лет, корре</w:t>
      </w:r>
      <w:r>
        <w:rPr>
          <w:sz w:val="28"/>
          <w:szCs w:val="28"/>
        </w:rPr>
        <w:t xml:space="preserve">ктируется ежегодно до 10 января. </w:t>
      </w:r>
    </w:p>
    <w:p w:rsidR="00710280" w:rsidRPr="004D7CA0" w:rsidRDefault="00710280" w:rsidP="00710280">
      <w:pPr>
        <w:ind w:firstLine="709"/>
        <w:jc w:val="both"/>
        <w:rPr>
          <w:b/>
          <w:bCs/>
          <w:sz w:val="28"/>
          <w:szCs w:val="28"/>
        </w:rPr>
      </w:pPr>
      <w:r w:rsidRPr="003B5B86">
        <w:rPr>
          <w:sz w:val="28"/>
          <w:szCs w:val="28"/>
        </w:rPr>
        <w:t xml:space="preserve">Ответственные за заполнение </w:t>
      </w:r>
      <w:r w:rsidR="003B5B86" w:rsidRPr="003B5B86">
        <w:rPr>
          <w:sz w:val="28"/>
          <w:szCs w:val="28"/>
        </w:rPr>
        <w:t>управления (отделы) предупреждения, гражданской обороны (либо определяются по усмотрению руководства территориального подразделения)</w:t>
      </w:r>
    </w:p>
    <w:p w:rsidR="00710280" w:rsidRPr="004D7CA0" w:rsidRDefault="00710280" w:rsidP="00710280">
      <w:pPr>
        <w:ind w:firstLine="709"/>
        <w:contextualSpacing/>
        <w:rPr>
          <w:sz w:val="28"/>
          <w:szCs w:val="28"/>
        </w:rPr>
      </w:pPr>
    </w:p>
    <w:p w:rsidR="006B1AA0" w:rsidRPr="004D7CA0" w:rsidRDefault="006B1AA0" w:rsidP="00710280">
      <w:pPr>
        <w:ind w:firstLine="709"/>
        <w:jc w:val="both"/>
        <w:rPr>
          <w:bCs/>
          <w:sz w:val="28"/>
          <w:szCs w:val="28"/>
        </w:rPr>
      </w:pPr>
      <w:r w:rsidRPr="004D7CA0">
        <w:rPr>
          <w:bCs/>
          <w:sz w:val="28"/>
          <w:szCs w:val="28"/>
        </w:rPr>
        <w:t>Расписать по районам</w:t>
      </w:r>
      <w:r w:rsidR="008B32B9" w:rsidRPr="004D7CA0">
        <w:rPr>
          <w:bCs/>
          <w:sz w:val="28"/>
          <w:szCs w:val="28"/>
        </w:rPr>
        <w:t>:</w:t>
      </w:r>
    </w:p>
    <w:p w:rsidR="00151B3A" w:rsidRDefault="00151B3A" w:rsidP="00151B3A">
      <w:pPr>
        <w:ind w:firstLine="708"/>
        <w:jc w:val="both"/>
        <w:rPr>
          <w:b/>
          <w:sz w:val="28"/>
        </w:rPr>
      </w:pPr>
      <w:r>
        <w:rPr>
          <w:b/>
          <w:sz w:val="28"/>
        </w:rPr>
        <w:t>Алтынсаринский район</w:t>
      </w:r>
    </w:p>
    <w:p w:rsidR="00151B3A" w:rsidRDefault="00151B3A" w:rsidP="00151B3A">
      <w:pPr>
        <w:ind w:firstLine="709"/>
        <w:jc w:val="both"/>
        <w:rPr>
          <w:b/>
          <w:sz w:val="28"/>
        </w:rPr>
      </w:pPr>
      <w:r>
        <w:rPr>
          <w:b/>
          <w:sz w:val="28"/>
        </w:rPr>
        <w:t xml:space="preserve">зоны неблагоприятные по санитарно-эпидемиологическим показателям: </w:t>
      </w:r>
      <w:r>
        <w:rPr>
          <w:sz w:val="28"/>
        </w:rPr>
        <w:t>нет.</w:t>
      </w:r>
      <w:r>
        <w:rPr>
          <w:b/>
          <w:sz w:val="28"/>
        </w:rPr>
        <w:t xml:space="preserve"> </w:t>
      </w:r>
    </w:p>
    <w:p w:rsidR="00151B3A" w:rsidRDefault="00151B3A" w:rsidP="00151B3A">
      <w:pPr>
        <w:ind w:firstLine="709"/>
        <w:jc w:val="both"/>
        <w:rPr>
          <w:b/>
          <w:sz w:val="28"/>
        </w:rPr>
      </w:pPr>
      <w:r>
        <w:rPr>
          <w:b/>
          <w:sz w:val="28"/>
        </w:rPr>
        <w:t xml:space="preserve">населенные пункты, попадающие в зоны неблагоприятные по санитарно-эпидемиологическим показателям </w:t>
      </w:r>
      <w:r>
        <w:rPr>
          <w:b/>
          <w:sz w:val="28"/>
        </w:rPr>
        <w:br/>
        <w:t xml:space="preserve">(их характеристика): </w:t>
      </w:r>
      <w:r w:rsidR="001C14AA" w:rsidRPr="001C14AA">
        <w:rPr>
          <w:bCs/>
          <w:sz w:val="28"/>
          <w:szCs w:val="28"/>
        </w:rPr>
        <w:t>с. Щербакова, по туляремий.</w:t>
      </w:r>
    </w:p>
    <w:p w:rsidR="00151B3A" w:rsidRDefault="00151B3A" w:rsidP="00151B3A">
      <w:pPr>
        <w:ind w:firstLine="709"/>
        <w:jc w:val="both"/>
        <w:rPr>
          <w:b/>
          <w:sz w:val="28"/>
        </w:rPr>
      </w:pPr>
      <w:r>
        <w:rPr>
          <w:b/>
          <w:sz w:val="28"/>
        </w:rPr>
        <w:t xml:space="preserve">ареал распространения переносчиков особо опасных инфекций (краткое описание переносчиков, ареал обитания и т.д.): </w:t>
      </w:r>
      <w:r w:rsidR="001C14AA" w:rsidRPr="001C14AA">
        <w:rPr>
          <w:bCs/>
          <w:sz w:val="28"/>
          <w:szCs w:val="28"/>
        </w:rPr>
        <w:t>клещи, лесной массив.</w:t>
      </w:r>
    </w:p>
    <w:p w:rsidR="00151B3A" w:rsidRDefault="00151B3A" w:rsidP="00151B3A">
      <w:pPr>
        <w:ind w:firstLine="709"/>
        <w:jc w:val="both"/>
        <w:rPr>
          <w:b/>
          <w:sz w:val="28"/>
        </w:rPr>
      </w:pPr>
      <w:r>
        <w:rPr>
          <w:b/>
          <w:sz w:val="28"/>
        </w:rPr>
        <w:t xml:space="preserve">расчет сил и средств Министерства здравоохранения Республики Казахстан и местных исполнительных органов привлекаемых к ликвидации чрезвычайных ситуаций:  </w:t>
      </w:r>
      <w:r>
        <w:rPr>
          <w:sz w:val="28"/>
        </w:rPr>
        <w:t>КГП «Алтынсаринская районная больница» - 1 ВСБ, 5 чел., 1 ед.тех., ТФГЗ – 22 формирований, 139 чел., 30 ед.тех.</w:t>
      </w:r>
    </w:p>
    <w:p w:rsidR="00151B3A" w:rsidRDefault="00151B3A" w:rsidP="00151B3A">
      <w:pPr>
        <w:ind w:firstLine="709"/>
        <w:jc w:val="both"/>
        <w:rPr>
          <w:b/>
          <w:sz w:val="28"/>
        </w:rPr>
      </w:pPr>
      <w:r>
        <w:rPr>
          <w:b/>
          <w:sz w:val="28"/>
        </w:rPr>
        <w:t xml:space="preserve">места дислокации сил и средств Министерства здравоохранения Республики Казахстан и местных исполнительных органов привлекаемых к ликвидации чрезвычайных ситуаций: </w:t>
      </w:r>
      <w:r>
        <w:rPr>
          <w:sz w:val="28"/>
        </w:rPr>
        <w:t>КГП «Алтынсаринская районная больница», с. Малая Чураковка, ул. Больничная, 1А.</w:t>
      </w:r>
    </w:p>
    <w:p w:rsidR="00151B3A" w:rsidRDefault="00151B3A" w:rsidP="00151B3A">
      <w:pPr>
        <w:ind w:firstLine="709"/>
        <w:jc w:val="both"/>
        <w:rPr>
          <w:sz w:val="28"/>
        </w:rPr>
      </w:pPr>
      <w:r>
        <w:rPr>
          <w:b/>
          <w:sz w:val="28"/>
        </w:rPr>
        <w:t xml:space="preserve">лечебно-профилактические учреждения с указанием коечной емкости: </w:t>
      </w:r>
      <w:r>
        <w:rPr>
          <w:sz w:val="28"/>
        </w:rPr>
        <w:t>КГП «Алтынсаринская районная больница», 26 койко-мест, КГП «Vita» с. М-Чураковка ул.Больничная, 30 койко-мест.</w:t>
      </w:r>
    </w:p>
    <w:p w:rsidR="00151B3A" w:rsidRDefault="00151B3A" w:rsidP="00151B3A">
      <w:pPr>
        <w:ind w:firstLine="709"/>
        <w:jc w:val="both"/>
        <w:rPr>
          <w:b/>
          <w:sz w:val="28"/>
        </w:rPr>
      </w:pPr>
      <w:r>
        <w:rPr>
          <w:b/>
          <w:sz w:val="28"/>
        </w:rPr>
        <w:t xml:space="preserve">число эпидемий, пандемий за последние пять лет, их краткая характеристика: </w:t>
      </w:r>
      <w:r>
        <w:rPr>
          <w:sz w:val="28"/>
        </w:rPr>
        <w:t>1- КВИ.</w:t>
      </w:r>
    </w:p>
    <w:p w:rsidR="00151B3A" w:rsidRDefault="00151B3A" w:rsidP="00151B3A">
      <w:pPr>
        <w:ind w:firstLine="709"/>
        <w:rPr>
          <w:b/>
        </w:rPr>
      </w:pPr>
      <w:r>
        <w:rPr>
          <w:b/>
          <w:sz w:val="28"/>
        </w:rPr>
        <w:t xml:space="preserve">прочая информация: </w:t>
      </w:r>
      <w:r>
        <w:rPr>
          <w:sz w:val="28"/>
        </w:rPr>
        <w:t>не имеется.</w:t>
      </w:r>
    </w:p>
    <w:p w:rsidR="00151B3A" w:rsidRDefault="00151B3A" w:rsidP="00D71692">
      <w:pPr>
        <w:jc w:val="center"/>
        <w:rPr>
          <w:b/>
          <w:sz w:val="28"/>
          <w:szCs w:val="28"/>
        </w:rPr>
      </w:pPr>
    </w:p>
    <w:p w:rsidR="00151B3A" w:rsidRDefault="00151B3A" w:rsidP="00D71692">
      <w:pPr>
        <w:jc w:val="center"/>
        <w:rPr>
          <w:b/>
          <w:sz w:val="28"/>
          <w:szCs w:val="28"/>
        </w:rPr>
      </w:pPr>
    </w:p>
    <w:p w:rsidR="00151B3A" w:rsidRDefault="00151B3A" w:rsidP="00D71692">
      <w:pPr>
        <w:jc w:val="center"/>
        <w:rPr>
          <w:b/>
          <w:sz w:val="28"/>
          <w:szCs w:val="28"/>
        </w:rPr>
      </w:pPr>
    </w:p>
    <w:p w:rsidR="00151B3A" w:rsidRDefault="00151B3A" w:rsidP="00D71692">
      <w:pPr>
        <w:jc w:val="center"/>
        <w:rPr>
          <w:b/>
          <w:sz w:val="28"/>
          <w:szCs w:val="28"/>
        </w:rPr>
      </w:pPr>
    </w:p>
    <w:p w:rsidR="00151B3A" w:rsidRDefault="00151B3A" w:rsidP="00D71692">
      <w:pPr>
        <w:jc w:val="center"/>
        <w:rPr>
          <w:b/>
          <w:sz w:val="28"/>
          <w:szCs w:val="28"/>
        </w:rPr>
      </w:pPr>
    </w:p>
    <w:p w:rsidR="00151B3A" w:rsidRDefault="00151B3A" w:rsidP="00D71692">
      <w:pPr>
        <w:jc w:val="center"/>
        <w:rPr>
          <w:b/>
          <w:sz w:val="28"/>
          <w:szCs w:val="28"/>
        </w:rPr>
      </w:pPr>
    </w:p>
    <w:p w:rsidR="00151B3A" w:rsidRDefault="00151B3A" w:rsidP="00D71692">
      <w:pPr>
        <w:jc w:val="center"/>
        <w:rPr>
          <w:b/>
          <w:sz w:val="28"/>
          <w:szCs w:val="28"/>
        </w:rPr>
      </w:pPr>
    </w:p>
    <w:p w:rsidR="004D7CE4" w:rsidRDefault="00D71692" w:rsidP="00D71692">
      <w:pPr>
        <w:jc w:val="center"/>
        <w:rPr>
          <w:b/>
          <w:sz w:val="28"/>
          <w:szCs w:val="28"/>
        </w:rPr>
      </w:pPr>
      <w:r w:rsidRPr="00D71692">
        <w:rPr>
          <w:b/>
          <w:sz w:val="28"/>
          <w:szCs w:val="28"/>
        </w:rPr>
        <w:lastRenderedPageBreak/>
        <w:t xml:space="preserve">Характеристика </w:t>
      </w:r>
      <w:r w:rsidR="004D7CE4">
        <w:rPr>
          <w:b/>
          <w:sz w:val="28"/>
          <w:szCs w:val="28"/>
        </w:rPr>
        <w:t xml:space="preserve">объектов здравоохранения </w:t>
      </w:r>
    </w:p>
    <w:p w:rsidR="003B5B86" w:rsidRPr="00D71692" w:rsidRDefault="003B5B86" w:rsidP="00D71692">
      <w:pPr>
        <w:jc w:val="center"/>
        <w:rPr>
          <w:b/>
          <w:sz w:val="28"/>
          <w:szCs w:val="28"/>
        </w:rPr>
      </w:pPr>
    </w:p>
    <w:p w:rsidR="00D71692" w:rsidRPr="00D71692" w:rsidRDefault="0024524D" w:rsidP="00D71692">
      <w:pPr>
        <w:jc w:val="right"/>
        <w:rPr>
          <w:sz w:val="28"/>
          <w:szCs w:val="28"/>
          <w:lang w:val="kk-KZ"/>
        </w:rPr>
      </w:pPr>
      <w:r>
        <w:rPr>
          <w:sz w:val="28"/>
          <w:szCs w:val="28"/>
          <w:lang w:val="kk-KZ"/>
        </w:rPr>
        <w:t>т</w:t>
      </w:r>
      <w:r w:rsidR="00D71692" w:rsidRPr="00D71692">
        <w:rPr>
          <w:sz w:val="28"/>
          <w:szCs w:val="28"/>
          <w:lang w:val="kk-KZ"/>
        </w:rPr>
        <w:t xml:space="preserve">аблица </w:t>
      </w:r>
      <w:r>
        <w:rPr>
          <w:sz w:val="28"/>
          <w:szCs w:val="28"/>
          <w:lang w:val="kk-KZ"/>
        </w:rPr>
        <w:t>22</w:t>
      </w:r>
    </w:p>
    <w:p w:rsidR="00D71692" w:rsidRPr="00D71692" w:rsidRDefault="00D71692" w:rsidP="00D71692">
      <w:pPr>
        <w:jc w:val="right"/>
        <w:rPr>
          <w:sz w:val="28"/>
          <w:szCs w:val="28"/>
        </w:rPr>
      </w:pPr>
    </w:p>
    <w:tbl>
      <w:tblPr>
        <w:tblStyle w:val="a3"/>
        <w:tblW w:w="15310" w:type="dxa"/>
        <w:tblInd w:w="-34" w:type="dxa"/>
        <w:tblLayout w:type="fixed"/>
        <w:tblLook w:val="04A0" w:firstRow="1" w:lastRow="0" w:firstColumn="1" w:lastColumn="0" w:noHBand="0" w:noVBand="1"/>
      </w:tblPr>
      <w:tblGrid>
        <w:gridCol w:w="2694"/>
        <w:gridCol w:w="567"/>
        <w:gridCol w:w="878"/>
        <w:gridCol w:w="850"/>
        <w:gridCol w:w="878"/>
        <w:gridCol w:w="1134"/>
        <w:gridCol w:w="850"/>
        <w:gridCol w:w="1209"/>
        <w:gridCol w:w="1417"/>
        <w:gridCol w:w="1209"/>
        <w:gridCol w:w="1072"/>
        <w:gridCol w:w="2552"/>
      </w:tblGrid>
      <w:tr w:rsidR="00D71692" w:rsidRPr="00D71692" w:rsidTr="00690980">
        <w:trPr>
          <w:cantSplit/>
          <w:trHeight w:val="5804"/>
        </w:trPr>
        <w:tc>
          <w:tcPr>
            <w:tcW w:w="2694" w:type="dxa"/>
          </w:tcPr>
          <w:p w:rsidR="00D71692" w:rsidRPr="00D71692" w:rsidRDefault="00D71692" w:rsidP="007D3F22">
            <w:pPr>
              <w:jc w:val="center"/>
              <w:rPr>
                <w:b/>
                <w:sz w:val="28"/>
                <w:szCs w:val="28"/>
              </w:rPr>
            </w:pPr>
            <w:r w:rsidRPr="00D71692">
              <w:rPr>
                <w:b/>
                <w:sz w:val="28"/>
                <w:szCs w:val="28"/>
              </w:rPr>
              <w:t>Наименование учреждения</w:t>
            </w:r>
          </w:p>
        </w:tc>
        <w:tc>
          <w:tcPr>
            <w:tcW w:w="567" w:type="dxa"/>
            <w:textDirection w:val="btLr"/>
          </w:tcPr>
          <w:p w:rsidR="00D71692" w:rsidRPr="00D71692" w:rsidRDefault="00D71692" w:rsidP="007D3F22">
            <w:pPr>
              <w:ind w:left="113" w:right="113"/>
              <w:jc w:val="center"/>
              <w:rPr>
                <w:b/>
                <w:sz w:val="28"/>
                <w:szCs w:val="28"/>
              </w:rPr>
            </w:pPr>
            <w:r w:rsidRPr="00D71692">
              <w:rPr>
                <w:b/>
                <w:sz w:val="28"/>
                <w:szCs w:val="28"/>
              </w:rPr>
              <w:t>Число больничных коек</w:t>
            </w:r>
          </w:p>
        </w:tc>
        <w:tc>
          <w:tcPr>
            <w:tcW w:w="878" w:type="dxa"/>
            <w:textDirection w:val="btLr"/>
          </w:tcPr>
          <w:p w:rsidR="00D71692" w:rsidRPr="00D71692" w:rsidRDefault="00D71692" w:rsidP="007D3F22">
            <w:pPr>
              <w:ind w:left="113" w:right="113"/>
              <w:jc w:val="center"/>
              <w:rPr>
                <w:b/>
                <w:sz w:val="28"/>
                <w:szCs w:val="28"/>
              </w:rPr>
            </w:pPr>
            <w:r w:rsidRPr="00D71692">
              <w:rPr>
                <w:b/>
                <w:sz w:val="28"/>
                <w:szCs w:val="28"/>
              </w:rPr>
              <w:t>Число операционных</w:t>
            </w:r>
          </w:p>
        </w:tc>
        <w:tc>
          <w:tcPr>
            <w:tcW w:w="850" w:type="dxa"/>
            <w:textDirection w:val="btLr"/>
          </w:tcPr>
          <w:p w:rsidR="00D71692" w:rsidRPr="00D71692" w:rsidRDefault="00D71692" w:rsidP="007D3F22">
            <w:pPr>
              <w:ind w:left="113" w:right="113"/>
              <w:jc w:val="center"/>
              <w:rPr>
                <w:b/>
                <w:sz w:val="28"/>
                <w:szCs w:val="28"/>
              </w:rPr>
            </w:pPr>
            <w:r w:rsidRPr="00D71692">
              <w:rPr>
                <w:b/>
                <w:sz w:val="28"/>
                <w:szCs w:val="28"/>
              </w:rPr>
              <w:t>Число моргов и их емкость</w:t>
            </w:r>
          </w:p>
        </w:tc>
        <w:tc>
          <w:tcPr>
            <w:tcW w:w="878" w:type="dxa"/>
            <w:textDirection w:val="btLr"/>
          </w:tcPr>
          <w:p w:rsidR="00D71692" w:rsidRPr="00D71692" w:rsidRDefault="00D71692" w:rsidP="007D3F22">
            <w:pPr>
              <w:ind w:left="113" w:right="113"/>
              <w:jc w:val="center"/>
              <w:rPr>
                <w:b/>
                <w:sz w:val="28"/>
                <w:szCs w:val="28"/>
              </w:rPr>
            </w:pPr>
            <w:r w:rsidRPr="00D71692">
              <w:rPr>
                <w:b/>
                <w:sz w:val="28"/>
                <w:szCs w:val="28"/>
              </w:rPr>
              <w:t>Численность врачей</w:t>
            </w:r>
          </w:p>
        </w:tc>
        <w:tc>
          <w:tcPr>
            <w:tcW w:w="1134" w:type="dxa"/>
            <w:textDirection w:val="btLr"/>
          </w:tcPr>
          <w:p w:rsidR="00D71692" w:rsidRPr="00D71692" w:rsidRDefault="00D71692" w:rsidP="007D3F22">
            <w:pPr>
              <w:ind w:left="113" w:right="113"/>
              <w:jc w:val="center"/>
              <w:rPr>
                <w:b/>
                <w:sz w:val="28"/>
                <w:szCs w:val="28"/>
              </w:rPr>
            </w:pPr>
            <w:r w:rsidRPr="00D71692">
              <w:rPr>
                <w:b/>
                <w:sz w:val="28"/>
                <w:szCs w:val="28"/>
              </w:rPr>
              <w:t>Численность среднего медицинского персонала</w:t>
            </w:r>
          </w:p>
        </w:tc>
        <w:tc>
          <w:tcPr>
            <w:tcW w:w="850" w:type="dxa"/>
            <w:textDirection w:val="btLr"/>
          </w:tcPr>
          <w:p w:rsidR="00D71692" w:rsidRPr="00D71692" w:rsidRDefault="00D71692" w:rsidP="007D3F22">
            <w:pPr>
              <w:ind w:left="113" w:right="113"/>
              <w:jc w:val="center"/>
              <w:rPr>
                <w:b/>
                <w:sz w:val="28"/>
                <w:szCs w:val="28"/>
              </w:rPr>
            </w:pPr>
            <w:r w:rsidRPr="00D71692">
              <w:rPr>
                <w:b/>
                <w:sz w:val="28"/>
                <w:szCs w:val="28"/>
              </w:rPr>
              <w:t>Рабочая смена (количество человек)</w:t>
            </w:r>
          </w:p>
        </w:tc>
        <w:tc>
          <w:tcPr>
            <w:tcW w:w="1209" w:type="dxa"/>
            <w:textDirection w:val="btLr"/>
          </w:tcPr>
          <w:p w:rsidR="00D71692" w:rsidRPr="00D71692" w:rsidRDefault="00D71692" w:rsidP="007D3F22">
            <w:pPr>
              <w:ind w:left="113" w:right="113"/>
              <w:jc w:val="center"/>
              <w:rPr>
                <w:b/>
                <w:sz w:val="28"/>
                <w:szCs w:val="28"/>
              </w:rPr>
            </w:pPr>
            <w:r w:rsidRPr="00D71692">
              <w:rPr>
                <w:b/>
                <w:sz w:val="28"/>
                <w:szCs w:val="28"/>
              </w:rPr>
              <w:t>Максимальная вместимость больных</w:t>
            </w:r>
          </w:p>
        </w:tc>
        <w:tc>
          <w:tcPr>
            <w:tcW w:w="1417" w:type="dxa"/>
            <w:textDirection w:val="btLr"/>
          </w:tcPr>
          <w:p w:rsidR="00D71692" w:rsidRPr="00D71692" w:rsidRDefault="00D71692" w:rsidP="007D3F22">
            <w:pPr>
              <w:ind w:left="113" w:right="113"/>
              <w:jc w:val="center"/>
              <w:rPr>
                <w:b/>
                <w:sz w:val="28"/>
                <w:szCs w:val="28"/>
              </w:rPr>
            </w:pPr>
            <w:r w:rsidRPr="00D71692">
              <w:rPr>
                <w:b/>
                <w:sz w:val="28"/>
                <w:szCs w:val="28"/>
              </w:rPr>
              <w:t>Зона обслуживания</w:t>
            </w:r>
          </w:p>
        </w:tc>
        <w:tc>
          <w:tcPr>
            <w:tcW w:w="1209" w:type="dxa"/>
            <w:textDirection w:val="btLr"/>
          </w:tcPr>
          <w:p w:rsidR="00D71692" w:rsidRPr="00D71692" w:rsidRDefault="00D71692" w:rsidP="000B2B0E">
            <w:pPr>
              <w:ind w:left="113" w:right="113"/>
              <w:jc w:val="center"/>
              <w:rPr>
                <w:b/>
                <w:sz w:val="28"/>
                <w:szCs w:val="28"/>
              </w:rPr>
            </w:pPr>
            <w:r w:rsidRPr="00D71692">
              <w:rPr>
                <w:b/>
                <w:sz w:val="28"/>
                <w:szCs w:val="28"/>
              </w:rPr>
              <w:t xml:space="preserve">Формирования гражданской </w:t>
            </w:r>
            <w:r w:rsidR="000B2B0E">
              <w:rPr>
                <w:b/>
                <w:sz w:val="28"/>
                <w:szCs w:val="28"/>
              </w:rPr>
              <w:t>защиты</w:t>
            </w:r>
            <w:r w:rsidRPr="00D71692">
              <w:rPr>
                <w:b/>
                <w:sz w:val="28"/>
                <w:szCs w:val="28"/>
              </w:rPr>
              <w:t xml:space="preserve"> </w:t>
            </w:r>
          </w:p>
        </w:tc>
        <w:tc>
          <w:tcPr>
            <w:tcW w:w="1072" w:type="dxa"/>
            <w:textDirection w:val="btLr"/>
          </w:tcPr>
          <w:p w:rsidR="00D71692" w:rsidRPr="00D71692" w:rsidRDefault="00D71692" w:rsidP="007D3F22">
            <w:pPr>
              <w:ind w:left="113" w:right="113"/>
              <w:jc w:val="center"/>
              <w:rPr>
                <w:b/>
                <w:sz w:val="28"/>
                <w:szCs w:val="28"/>
              </w:rPr>
            </w:pPr>
            <w:r w:rsidRPr="00D71692">
              <w:rPr>
                <w:b/>
                <w:sz w:val="28"/>
                <w:szCs w:val="28"/>
              </w:rPr>
              <w:t>Иная характеристика (наличие транспорта для перевозки пострадавших, количество отрядов мед помощи, и т.д.)</w:t>
            </w:r>
          </w:p>
        </w:tc>
        <w:tc>
          <w:tcPr>
            <w:tcW w:w="2552" w:type="dxa"/>
            <w:textDirection w:val="btLr"/>
          </w:tcPr>
          <w:p w:rsidR="00D71692" w:rsidRPr="00D71692" w:rsidRDefault="00D71692" w:rsidP="007D3F22">
            <w:pPr>
              <w:ind w:left="113" w:right="113"/>
              <w:jc w:val="center"/>
              <w:rPr>
                <w:b/>
                <w:sz w:val="28"/>
                <w:szCs w:val="28"/>
              </w:rPr>
            </w:pPr>
            <w:r w:rsidRPr="00D71692">
              <w:rPr>
                <w:b/>
                <w:sz w:val="28"/>
                <w:szCs w:val="28"/>
              </w:rPr>
              <w:t>ФИО руководителя, контакты (телефон сотовый, рабочий), телефон дежурного</w:t>
            </w:r>
          </w:p>
        </w:tc>
      </w:tr>
      <w:tr w:rsidR="00D71692" w:rsidRPr="00090CD7" w:rsidTr="00690980">
        <w:tc>
          <w:tcPr>
            <w:tcW w:w="2694" w:type="dxa"/>
          </w:tcPr>
          <w:p w:rsidR="00D71692" w:rsidRPr="00090CD7" w:rsidRDefault="00D71692" w:rsidP="007D3F22">
            <w:pPr>
              <w:jc w:val="center"/>
              <w:rPr>
                <w:sz w:val="28"/>
                <w:szCs w:val="28"/>
              </w:rPr>
            </w:pPr>
            <w:r w:rsidRPr="00090CD7">
              <w:rPr>
                <w:sz w:val="28"/>
                <w:szCs w:val="28"/>
              </w:rPr>
              <w:t>1</w:t>
            </w:r>
          </w:p>
        </w:tc>
        <w:tc>
          <w:tcPr>
            <w:tcW w:w="567" w:type="dxa"/>
          </w:tcPr>
          <w:p w:rsidR="00D71692" w:rsidRPr="00090CD7" w:rsidRDefault="00D71692" w:rsidP="007D3F22">
            <w:pPr>
              <w:jc w:val="center"/>
              <w:rPr>
                <w:sz w:val="28"/>
                <w:szCs w:val="28"/>
              </w:rPr>
            </w:pPr>
            <w:r w:rsidRPr="00090CD7">
              <w:rPr>
                <w:sz w:val="28"/>
                <w:szCs w:val="28"/>
              </w:rPr>
              <w:t>2</w:t>
            </w:r>
          </w:p>
        </w:tc>
        <w:tc>
          <w:tcPr>
            <w:tcW w:w="878" w:type="dxa"/>
          </w:tcPr>
          <w:p w:rsidR="00D71692" w:rsidRPr="00090CD7" w:rsidRDefault="00D71692" w:rsidP="007D3F22">
            <w:pPr>
              <w:jc w:val="center"/>
              <w:rPr>
                <w:sz w:val="28"/>
                <w:szCs w:val="28"/>
              </w:rPr>
            </w:pPr>
            <w:r w:rsidRPr="00090CD7">
              <w:rPr>
                <w:sz w:val="28"/>
                <w:szCs w:val="28"/>
              </w:rPr>
              <w:t>3</w:t>
            </w:r>
          </w:p>
        </w:tc>
        <w:tc>
          <w:tcPr>
            <w:tcW w:w="850" w:type="dxa"/>
          </w:tcPr>
          <w:p w:rsidR="00D71692" w:rsidRPr="00090CD7" w:rsidRDefault="00D71692" w:rsidP="007D3F22">
            <w:pPr>
              <w:jc w:val="center"/>
              <w:rPr>
                <w:sz w:val="28"/>
                <w:szCs w:val="28"/>
              </w:rPr>
            </w:pPr>
            <w:r w:rsidRPr="00090CD7">
              <w:rPr>
                <w:sz w:val="28"/>
                <w:szCs w:val="28"/>
              </w:rPr>
              <w:t>4</w:t>
            </w:r>
          </w:p>
        </w:tc>
        <w:tc>
          <w:tcPr>
            <w:tcW w:w="878" w:type="dxa"/>
          </w:tcPr>
          <w:p w:rsidR="00D71692" w:rsidRPr="00090CD7" w:rsidRDefault="00D71692" w:rsidP="007D3F22">
            <w:pPr>
              <w:jc w:val="center"/>
              <w:rPr>
                <w:sz w:val="28"/>
                <w:szCs w:val="28"/>
              </w:rPr>
            </w:pPr>
            <w:r w:rsidRPr="00090CD7">
              <w:rPr>
                <w:sz w:val="28"/>
                <w:szCs w:val="28"/>
              </w:rPr>
              <w:t>5</w:t>
            </w:r>
          </w:p>
        </w:tc>
        <w:tc>
          <w:tcPr>
            <w:tcW w:w="1134" w:type="dxa"/>
          </w:tcPr>
          <w:p w:rsidR="00D71692" w:rsidRPr="00090CD7" w:rsidRDefault="00D71692" w:rsidP="007D3F22">
            <w:pPr>
              <w:jc w:val="center"/>
              <w:rPr>
                <w:sz w:val="28"/>
                <w:szCs w:val="28"/>
              </w:rPr>
            </w:pPr>
            <w:r w:rsidRPr="00090CD7">
              <w:rPr>
                <w:sz w:val="28"/>
                <w:szCs w:val="28"/>
              </w:rPr>
              <w:t>6</w:t>
            </w:r>
          </w:p>
        </w:tc>
        <w:tc>
          <w:tcPr>
            <w:tcW w:w="850" w:type="dxa"/>
          </w:tcPr>
          <w:p w:rsidR="00D71692" w:rsidRPr="00090CD7" w:rsidRDefault="00D71692" w:rsidP="007D3F22">
            <w:pPr>
              <w:jc w:val="center"/>
              <w:rPr>
                <w:sz w:val="28"/>
                <w:szCs w:val="28"/>
              </w:rPr>
            </w:pPr>
            <w:r w:rsidRPr="00090CD7">
              <w:rPr>
                <w:sz w:val="28"/>
                <w:szCs w:val="28"/>
              </w:rPr>
              <w:t>7</w:t>
            </w:r>
          </w:p>
        </w:tc>
        <w:tc>
          <w:tcPr>
            <w:tcW w:w="1209" w:type="dxa"/>
          </w:tcPr>
          <w:p w:rsidR="00D71692" w:rsidRPr="00090CD7" w:rsidRDefault="00D71692" w:rsidP="007D3F22">
            <w:pPr>
              <w:jc w:val="center"/>
              <w:rPr>
                <w:sz w:val="28"/>
                <w:szCs w:val="28"/>
              </w:rPr>
            </w:pPr>
            <w:r w:rsidRPr="00090CD7">
              <w:rPr>
                <w:sz w:val="28"/>
                <w:szCs w:val="28"/>
              </w:rPr>
              <w:t>8</w:t>
            </w:r>
          </w:p>
        </w:tc>
        <w:tc>
          <w:tcPr>
            <w:tcW w:w="1417" w:type="dxa"/>
          </w:tcPr>
          <w:p w:rsidR="00D71692" w:rsidRPr="00090CD7" w:rsidRDefault="00D71692" w:rsidP="007D3F22">
            <w:pPr>
              <w:jc w:val="center"/>
              <w:rPr>
                <w:sz w:val="28"/>
                <w:szCs w:val="28"/>
              </w:rPr>
            </w:pPr>
            <w:r w:rsidRPr="00090CD7">
              <w:rPr>
                <w:sz w:val="28"/>
                <w:szCs w:val="28"/>
              </w:rPr>
              <w:t>9</w:t>
            </w:r>
          </w:p>
        </w:tc>
        <w:tc>
          <w:tcPr>
            <w:tcW w:w="1209" w:type="dxa"/>
          </w:tcPr>
          <w:p w:rsidR="00D71692" w:rsidRPr="00090CD7" w:rsidRDefault="00D71692" w:rsidP="007D3F22">
            <w:pPr>
              <w:jc w:val="center"/>
              <w:rPr>
                <w:sz w:val="28"/>
                <w:szCs w:val="28"/>
              </w:rPr>
            </w:pPr>
            <w:r w:rsidRPr="00090CD7">
              <w:rPr>
                <w:sz w:val="28"/>
                <w:szCs w:val="28"/>
              </w:rPr>
              <w:t>10</w:t>
            </w:r>
          </w:p>
        </w:tc>
        <w:tc>
          <w:tcPr>
            <w:tcW w:w="1072" w:type="dxa"/>
          </w:tcPr>
          <w:p w:rsidR="00D71692" w:rsidRPr="00090CD7" w:rsidRDefault="00D71692" w:rsidP="007D3F22">
            <w:pPr>
              <w:jc w:val="center"/>
              <w:rPr>
                <w:sz w:val="28"/>
                <w:szCs w:val="28"/>
              </w:rPr>
            </w:pPr>
            <w:r w:rsidRPr="00090CD7">
              <w:rPr>
                <w:sz w:val="28"/>
                <w:szCs w:val="28"/>
              </w:rPr>
              <w:t>11</w:t>
            </w:r>
          </w:p>
        </w:tc>
        <w:tc>
          <w:tcPr>
            <w:tcW w:w="2552" w:type="dxa"/>
          </w:tcPr>
          <w:p w:rsidR="00D71692" w:rsidRPr="00090CD7" w:rsidRDefault="00D71692" w:rsidP="007D3F22">
            <w:pPr>
              <w:jc w:val="center"/>
              <w:rPr>
                <w:sz w:val="28"/>
                <w:szCs w:val="28"/>
              </w:rPr>
            </w:pPr>
            <w:r w:rsidRPr="00090CD7">
              <w:rPr>
                <w:sz w:val="28"/>
                <w:szCs w:val="28"/>
              </w:rPr>
              <w:t>12</w:t>
            </w:r>
          </w:p>
        </w:tc>
      </w:tr>
    </w:tbl>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850"/>
        <w:gridCol w:w="851"/>
        <w:gridCol w:w="992"/>
        <w:gridCol w:w="1134"/>
        <w:gridCol w:w="851"/>
        <w:gridCol w:w="54"/>
        <w:gridCol w:w="1080"/>
        <w:gridCol w:w="129"/>
        <w:gridCol w:w="1288"/>
        <w:gridCol w:w="1134"/>
        <w:gridCol w:w="1134"/>
        <w:gridCol w:w="2552"/>
      </w:tblGrid>
      <w:tr w:rsidR="001B5B2B" w:rsidRPr="008570AC" w:rsidTr="00B45492">
        <w:tc>
          <w:tcPr>
            <w:tcW w:w="15310" w:type="dxa"/>
            <w:gridSpan w:val="14"/>
          </w:tcPr>
          <w:p w:rsidR="001B5B2B" w:rsidRPr="008570AC" w:rsidRDefault="001B5B2B" w:rsidP="001B5B2B">
            <w:pPr>
              <w:jc w:val="center"/>
              <w:rPr>
                <w:sz w:val="28"/>
                <w:szCs w:val="28"/>
              </w:rPr>
            </w:pPr>
            <w:r>
              <w:rPr>
                <w:sz w:val="28"/>
                <w:szCs w:val="28"/>
              </w:rPr>
              <w:t>5. Алтынсаринский район</w:t>
            </w:r>
          </w:p>
        </w:tc>
      </w:tr>
      <w:tr w:rsidR="00B45492" w:rsidRPr="008570AC" w:rsidTr="00B45492">
        <w:tc>
          <w:tcPr>
            <w:tcW w:w="2694" w:type="dxa"/>
          </w:tcPr>
          <w:p w:rsidR="00B45492" w:rsidRPr="008570AC" w:rsidRDefault="00B45492" w:rsidP="001B5B2B">
            <w:pPr>
              <w:rPr>
                <w:sz w:val="28"/>
                <w:szCs w:val="28"/>
              </w:rPr>
            </w:pPr>
            <w:r w:rsidRPr="008570AC">
              <w:rPr>
                <w:sz w:val="28"/>
                <w:szCs w:val="28"/>
              </w:rPr>
              <w:t>КГП «Алтынсаринская РБ»</w:t>
            </w:r>
            <w:r>
              <w:rPr>
                <w:sz w:val="28"/>
                <w:szCs w:val="28"/>
              </w:rPr>
              <w:t xml:space="preserve">, </w:t>
            </w:r>
            <w:r w:rsidRPr="002A1B48">
              <w:rPr>
                <w:sz w:val="28"/>
                <w:szCs w:val="28"/>
              </w:rPr>
              <w:t>с. Малая Чураковка, ул. Больничная, 1А</w:t>
            </w:r>
          </w:p>
        </w:tc>
        <w:tc>
          <w:tcPr>
            <w:tcW w:w="567" w:type="dxa"/>
          </w:tcPr>
          <w:p w:rsidR="00B45492" w:rsidRDefault="00B45492">
            <w:r>
              <w:t>26</w:t>
            </w:r>
          </w:p>
        </w:tc>
        <w:tc>
          <w:tcPr>
            <w:tcW w:w="850" w:type="dxa"/>
          </w:tcPr>
          <w:p w:rsidR="00B45492" w:rsidRDefault="00B45492">
            <w:r>
              <w:t>1</w:t>
            </w:r>
          </w:p>
        </w:tc>
        <w:tc>
          <w:tcPr>
            <w:tcW w:w="851" w:type="dxa"/>
          </w:tcPr>
          <w:p w:rsidR="00B45492" w:rsidRDefault="00B45492">
            <w:r>
              <w:t>-</w:t>
            </w:r>
          </w:p>
        </w:tc>
        <w:tc>
          <w:tcPr>
            <w:tcW w:w="992" w:type="dxa"/>
          </w:tcPr>
          <w:p w:rsidR="00B45492" w:rsidRDefault="00B45492" w:rsidP="00B45492">
            <w:pPr>
              <w:jc w:val="center"/>
            </w:pPr>
            <w:r>
              <w:t>17</w:t>
            </w:r>
          </w:p>
        </w:tc>
        <w:tc>
          <w:tcPr>
            <w:tcW w:w="1134" w:type="dxa"/>
          </w:tcPr>
          <w:p w:rsidR="00B45492" w:rsidRDefault="00B45492" w:rsidP="00B45492">
            <w:pPr>
              <w:jc w:val="center"/>
            </w:pPr>
            <w:r>
              <w:t>70</w:t>
            </w:r>
          </w:p>
        </w:tc>
        <w:tc>
          <w:tcPr>
            <w:tcW w:w="851" w:type="dxa"/>
          </w:tcPr>
          <w:p w:rsidR="00B45492" w:rsidRDefault="00B45492">
            <w:r>
              <w:t>6</w:t>
            </w:r>
          </w:p>
        </w:tc>
        <w:tc>
          <w:tcPr>
            <w:tcW w:w="1134" w:type="dxa"/>
            <w:gridSpan w:val="2"/>
          </w:tcPr>
          <w:p w:rsidR="00B45492" w:rsidRDefault="00B45492">
            <w:r>
              <w:t>26</w:t>
            </w:r>
          </w:p>
        </w:tc>
        <w:tc>
          <w:tcPr>
            <w:tcW w:w="1417" w:type="dxa"/>
            <w:gridSpan w:val="2"/>
          </w:tcPr>
          <w:p w:rsidR="00B45492" w:rsidRDefault="00B45492">
            <w:r>
              <w:t>Алтынсаринский район</w:t>
            </w:r>
          </w:p>
        </w:tc>
        <w:tc>
          <w:tcPr>
            <w:tcW w:w="1134" w:type="dxa"/>
          </w:tcPr>
          <w:p w:rsidR="00B45492" w:rsidRDefault="00B45492">
            <w:pPr>
              <w:rPr>
                <w:sz w:val="26"/>
                <w:szCs w:val="26"/>
              </w:rPr>
            </w:pPr>
            <w:r>
              <w:rPr>
                <w:sz w:val="26"/>
                <w:szCs w:val="26"/>
              </w:rPr>
              <w:t xml:space="preserve">1 БСП, </w:t>
            </w:r>
          </w:p>
          <w:p w:rsidR="00B45492" w:rsidRDefault="00B45492">
            <w:pPr>
              <w:rPr>
                <w:sz w:val="26"/>
                <w:szCs w:val="26"/>
              </w:rPr>
            </w:pPr>
            <w:r>
              <w:rPr>
                <w:sz w:val="26"/>
                <w:szCs w:val="26"/>
              </w:rPr>
              <w:t>1 ВСБ</w:t>
            </w:r>
          </w:p>
        </w:tc>
        <w:tc>
          <w:tcPr>
            <w:tcW w:w="1134" w:type="dxa"/>
          </w:tcPr>
          <w:p w:rsidR="00B45492" w:rsidRDefault="00B45492">
            <w:pPr>
              <w:rPr>
                <w:sz w:val="26"/>
                <w:szCs w:val="26"/>
              </w:rPr>
            </w:pPr>
            <w:r>
              <w:rPr>
                <w:sz w:val="26"/>
                <w:szCs w:val="26"/>
              </w:rPr>
              <w:t>1 ед. транспорта</w:t>
            </w:r>
          </w:p>
        </w:tc>
        <w:tc>
          <w:tcPr>
            <w:tcW w:w="2552" w:type="dxa"/>
          </w:tcPr>
          <w:p w:rsidR="00B45492" w:rsidRPr="008570AC" w:rsidRDefault="00B45492" w:rsidP="001B5B2B">
            <w:pPr>
              <w:rPr>
                <w:sz w:val="28"/>
                <w:szCs w:val="28"/>
              </w:rPr>
            </w:pPr>
            <w:r w:rsidRPr="008570AC">
              <w:rPr>
                <w:sz w:val="28"/>
                <w:szCs w:val="28"/>
              </w:rPr>
              <w:t xml:space="preserve">Гл.врач Уразбаева Айман Кабдуловна т.21-1-86 </w:t>
            </w:r>
          </w:p>
          <w:p w:rsidR="00B45492" w:rsidRPr="008570AC" w:rsidRDefault="00B45492" w:rsidP="001B5B2B">
            <w:pPr>
              <w:rPr>
                <w:sz w:val="28"/>
                <w:szCs w:val="28"/>
              </w:rPr>
            </w:pPr>
            <w:r w:rsidRPr="008570AC">
              <w:rPr>
                <w:sz w:val="28"/>
                <w:szCs w:val="28"/>
              </w:rPr>
              <w:t xml:space="preserve">скорая помощь </w:t>
            </w:r>
          </w:p>
          <w:p w:rsidR="00B45492" w:rsidRPr="008570AC" w:rsidRDefault="00B45492" w:rsidP="001B5B2B">
            <w:pPr>
              <w:rPr>
                <w:sz w:val="28"/>
                <w:szCs w:val="28"/>
              </w:rPr>
            </w:pPr>
            <w:r w:rsidRPr="008570AC">
              <w:rPr>
                <w:sz w:val="28"/>
                <w:szCs w:val="28"/>
              </w:rPr>
              <w:t>21-3-33</w:t>
            </w:r>
          </w:p>
          <w:p w:rsidR="00B45492" w:rsidRDefault="00B45492" w:rsidP="001B5B2B">
            <w:pPr>
              <w:rPr>
                <w:sz w:val="28"/>
                <w:szCs w:val="28"/>
              </w:rPr>
            </w:pPr>
            <w:r w:rsidRPr="008570AC">
              <w:rPr>
                <w:sz w:val="28"/>
                <w:szCs w:val="28"/>
              </w:rPr>
              <w:t>род.отд. 22-8-19</w:t>
            </w:r>
          </w:p>
          <w:p w:rsidR="00B45492" w:rsidRPr="008570AC" w:rsidRDefault="00B45492" w:rsidP="001B5B2B">
            <w:pPr>
              <w:rPr>
                <w:sz w:val="28"/>
                <w:szCs w:val="28"/>
              </w:rPr>
            </w:pPr>
            <w:r w:rsidRPr="00756257">
              <w:rPr>
                <w:sz w:val="28"/>
                <w:szCs w:val="28"/>
              </w:rPr>
              <w:t>сот.87771725358</w:t>
            </w:r>
          </w:p>
        </w:tc>
      </w:tr>
      <w:tr w:rsidR="001B5B2B" w:rsidRPr="008570AC" w:rsidTr="00B45492">
        <w:tc>
          <w:tcPr>
            <w:tcW w:w="2694" w:type="dxa"/>
          </w:tcPr>
          <w:p w:rsidR="001B5B2B" w:rsidRPr="008570AC" w:rsidRDefault="001B5B2B" w:rsidP="001B5B2B">
            <w:pPr>
              <w:rPr>
                <w:sz w:val="28"/>
                <w:szCs w:val="28"/>
              </w:rPr>
            </w:pPr>
            <w:r w:rsidRPr="008570AC">
              <w:rPr>
                <w:sz w:val="28"/>
                <w:szCs w:val="28"/>
              </w:rPr>
              <w:lastRenderedPageBreak/>
              <w:t>1)По поликлинике</w:t>
            </w:r>
          </w:p>
        </w:tc>
        <w:tc>
          <w:tcPr>
            <w:tcW w:w="567" w:type="dxa"/>
          </w:tcPr>
          <w:p w:rsidR="001B5B2B" w:rsidRPr="008570AC" w:rsidRDefault="001B5B2B" w:rsidP="001B5B2B">
            <w:pPr>
              <w:rPr>
                <w:sz w:val="28"/>
                <w:szCs w:val="28"/>
              </w:rPr>
            </w:pPr>
            <w:r w:rsidRPr="008570AC">
              <w:rPr>
                <w:sz w:val="28"/>
                <w:szCs w:val="28"/>
              </w:rPr>
              <w:t>16</w:t>
            </w:r>
          </w:p>
        </w:tc>
        <w:tc>
          <w:tcPr>
            <w:tcW w:w="850" w:type="dxa"/>
          </w:tcPr>
          <w:p w:rsidR="001B5B2B" w:rsidRPr="008570AC" w:rsidRDefault="001B5B2B" w:rsidP="001B5B2B">
            <w:pPr>
              <w:rPr>
                <w:sz w:val="28"/>
                <w:szCs w:val="28"/>
              </w:rPr>
            </w:pPr>
            <w:r w:rsidRPr="008570AC">
              <w:rPr>
                <w:sz w:val="28"/>
                <w:szCs w:val="28"/>
              </w:rPr>
              <w:t>1 малая операционная</w:t>
            </w:r>
          </w:p>
        </w:tc>
        <w:tc>
          <w:tcPr>
            <w:tcW w:w="851" w:type="dxa"/>
          </w:tcPr>
          <w:p w:rsidR="001B5B2B" w:rsidRPr="008570AC" w:rsidRDefault="001B5B2B" w:rsidP="001B5B2B">
            <w:pPr>
              <w:rPr>
                <w:sz w:val="28"/>
                <w:szCs w:val="28"/>
              </w:rPr>
            </w:pPr>
            <w:r w:rsidRPr="008570AC">
              <w:rPr>
                <w:sz w:val="28"/>
                <w:szCs w:val="28"/>
              </w:rPr>
              <w:t>-</w:t>
            </w:r>
          </w:p>
        </w:tc>
        <w:tc>
          <w:tcPr>
            <w:tcW w:w="992" w:type="dxa"/>
          </w:tcPr>
          <w:p w:rsidR="001B5B2B" w:rsidRPr="008570AC" w:rsidRDefault="001B5B2B" w:rsidP="001B5B2B">
            <w:pPr>
              <w:rPr>
                <w:sz w:val="28"/>
                <w:szCs w:val="28"/>
              </w:rPr>
            </w:pPr>
            <w:r w:rsidRPr="008570AC">
              <w:rPr>
                <w:sz w:val="28"/>
                <w:szCs w:val="28"/>
              </w:rPr>
              <w:t>9</w:t>
            </w:r>
          </w:p>
        </w:tc>
        <w:tc>
          <w:tcPr>
            <w:tcW w:w="1134" w:type="dxa"/>
          </w:tcPr>
          <w:p w:rsidR="001B5B2B" w:rsidRPr="008570AC" w:rsidRDefault="001B5B2B" w:rsidP="001B5B2B">
            <w:pPr>
              <w:rPr>
                <w:sz w:val="28"/>
                <w:szCs w:val="28"/>
              </w:rPr>
            </w:pPr>
            <w:r w:rsidRPr="008570AC">
              <w:rPr>
                <w:sz w:val="28"/>
                <w:szCs w:val="28"/>
              </w:rPr>
              <w:t>33</w:t>
            </w:r>
          </w:p>
        </w:tc>
        <w:tc>
          <w:tcPr>
            <w:tcW w:w="905" w:type="dxa"/>
            <w:gridSpan w:val="2"/>
          </w:tcPr>
          <w:p w:rsidR="001B5B2B" w:rsidRPr="008570AC" w:rsidRDefault="001B5B2B" w:rsidP="001B5B2B">
            <w:pPr>
              <w:rPr>
                <w:sz w:val="28"/>
                <w:szCs w:val="28"/>
              </w:rPr>
            </w:pPr>
            <w:r w:rsidRPr="008570AC">
              <w:rPr>
                <w:sz w:val="28"/>
                <w:szCs w:val="28"/>
              </w:rPr>
              <w:t>-</w:t>
            </w:r>
          </w:p>
        </w:tc>
        <w:tc>
          <w:tcPr>
            <w:tcW w:w="1209" w:type="dxa"/>
            <w:gridSpan w:val="2"/>
          </w:tcPr>
          <w:p w:rsidR="001B5B2B" w:rsidRPr="008570AC" w:rsidRDefault="001B5B2B" w:rsidP="001B5B2B">
            <w:pPr>
              <w:rPr>
                <w:sz w:val="28"/>
                <w:szCs w:val="28"/>
              </w:rPr>
            </w:pPr>
            <w:r w:rsidRPr="008570AC">
              <w:rPr>
                <w:sz w:val="28"/>
                <w:szCs w:val="28"/>
              </w:rPr>
              <w:t>-</w:t>
            </w:r>
          </w:p>
        </w:tc>
        <w:tc>
          <w:tcPr>
            <w:tcW w:w="1288" w:type="dxa"/>
          </w:tcPr>
          <w:p w:rsidR="001B5B2B" w:rsidRPr="008570AC" w:rsidRDefault="001B5B2B" w:rsidP="001B5B2B">
            <w:pPr>
              <w:rPr>
                <w:sz w:val="28"/>
                <w:szCs w:val="28"/>
              </w:rPr>
            </w:pPr>
            <w:r>
              <w:rPr>
                <w:sz w:val="28"/>
                <w:szCs w:val="28"/>
              </w:rPr>
              <w:t xml:space="preserve">Алтынсаринский район </w:t>
            </w:r>
            <w:smartTag w:uri="urn:schemas-microsoft-com:office:smarttags" w:element="metricconverter">
              <w:smartTagPr>
                <w:attr w:name="ProductID" w:val="87 км"/>
              </w:smartTagPr>
              <w:r w:rsidRPr="008570AC">
                <w:rPr>
                  <w:sz w:val="28"/>
                  <w:szCs w:val="28"/>
                </w:rPr>
                <w:t>87 км</w:t>
              </w:r>
            </w:smartTag>
            <w:r w:rsidRPr="008570AC">
              <w:rPr>
                <w:sz w:val="28"/>
                <w:szCs w:val="28"/>
              </w:rPr>
              <w:t xml:space="preserve"> </w:t>
            </w:r>
          </w:p>
        </w:tc>
        <w:tc>
          <w:tcPr>
            <w:tcW w:w="1134" w:type="dxa"/>
          </w:tcPr>
          <w:p w:rsidR="001B5B2B" w:rsidRPr="008570AC" w:rsidRDefault="001B5B2B" w:rsidP="001B5B2B">
            <w:pPr>
              <w:rPr>
                <w:sz w:val="28"/>
                <w:szCs w:val="28"/>
              </w:rPr>
            </w:pPr>
            <w:r w:rsidRPr="008570AC">
              <w:rPr>
                <w:sz w:val="28"/>
                <w:szCs w:val="28"/>
              </w:rPr>
              <w:t>3</w:t>
            </w:r>
            <w:r>
              <w:rPr>
                <w:sz w:val="28"/>
                <w:szCs w:val="28"/>
              </w:rPr>
              <w:t xml:space="preserve"> чел. л/с</w:t>
            </w:r>
          </w:p>
        </w:tc>
        <w:tc>
          <w:tcPr>
            <w:tcW w:w="1134" w:type="dxa"/>
          </w:tcPr>
          <w:p w:rsidR="001B5B2B" w:rsidRPr="008570AC" w:rsidRDefault="001B5B2B" w:rsidP="001B5B2B">
            <w:pPr>
              <w:rPr>
                <w:sz w:val="28"/>
                <w:szCs w:val="28"/>
              </w:rPr>
            </w:pPr>
            <w:r w:rsidRPr="008570AC">
              <w:rPr>
                <w:sz w:val="28"/>
                <w:szCs w:val="28"/>
              </w:rPr>
              <w:t>8</w:t>
            </w:r>
          </w:p>
        </w:tc>
        <w:tc>
          <w:tcPr>
            <w:tcW w:w="2552" w:type="dxa"/>
          </w:tcPr>
          <w:p w:rsidR="001B5B2B" w:rsidRPr="008570AC" w:rsidRDefault="001B5B2B" w:rsidP="001B5B2B">
            <w:pPr>
              <w:rPr>
                <w:sz w:val="28"/>
                <w:szCs w:val="28"/>
              </w:rPr>
            </w:pPr>
            <w:r w:rsidRPr="008570AC">
              <w:rPr>
                <w:sz w:val="28"/>
                <w:szCs w:val="28"/>
              </w:rPr>
              <w:t>Зав поликлиникой Павленок Татьяна Ивановна т.51-9-11</w:t>
            </w:r>
          </w:p>
        </w:tc>
      </w:tr>
      <w:tr w:rsidR="001B5B2B" w:rsidRPr="008570AC" w:rsidTr="00B45492">
        <w:tc>
          <w:tcPr>
            <w:tcW w:w="2694" w:type="dxa"/>
          </w:tcPr>
          <w:p w:rsidR="001B5B2B" w:rsidRPr="008570AC" w:rsidRDefault="001B5B2B" w:rsidP="001B5B2B">
            <w:pPr>
              <w:rPr>
                <w:sz w:val="28"/>
                <w:szCs w:val="28"/>
              </w:rPr>
            </w:pPr>
            <w:r w:rsidRPr="008570AC">
              <w:rPr>
                <w:sz w:val="28"/>
                <w:szCs w:val="28"/>
              </w:rPr>
              <w:t>2) Щербаковская ВА</w:t>
            </w:r>
          </w:p>
        </w:tc>
        <w:tc>
          <w:tcPr>
            <w:tcW w:w="567" w:type="dxa"/>
          </w:tcPr>
          <w:p w:rsidR="001B5B2B" w:rsidRPr="008570AC" w:rsidRDefault="001B5B2B" w:rsidP="001B5B2B">
            <w:pPr>
              <w:rPr>
                <w:sz w:val="28"/>
                <w:szCs w:val="28"/>
              </w:rPr>
            </w:pPr>
            <w:r w:rsidRPr="008570AC">
              <w:rPr>
                <w:sz w:val="28"/>
                <w:szCs w:val="28"/>
              </w:rPr>
              <w:t>5</w:t>
            </w:r>
          </w:p>
        </w:tc>
        <w:tc>
          <w:tcPr>
            <w:tcW w:w="850" w:type="dxa"/>
          </w:tcPr>
          <w:p w:rsidR="001B5B2B" w:rsidRPr="008570AC" w:rsidRDefault="001B5B2B" w:rsidP="001B5B2B">
            <w:pPr>
              <w:rPr>
                <w:sz w:val="28"/>
                <w:szCs w:val="28"/>
              </w:rPr>
            </w:pPr>
          </w:p>
        </w:tc>
        <w:tc>
          <w:tcPr>
            <w:tcW w:w="851" w:type="dxa"/>
          </w:tcPr>
          <w:p w:rsidR="001B5B2B" w:rsidRPr="008570AC" w:rsidRDefault="001B5B2B" w:rsidP="001B5B2B">
            <w:pPr>
              <w:rPr>
                <w:sz w:val="28"/>
                <w:szCs w:val="28"/>
              </w:rPr>
            </w:pPr>
          </w:p>
        </w:tc>
        <w:tc>
          <w:tcPr>
            <w:tcW w:w="992" w:type="dxa"/>
          </w:tcPr>
          <w:p w:rsidR="001B5B2B" w:rsidRPr="008570AC" w:rsidRDefault="001B5B2B" w:rsidP="001B5B2B">
            <w:pPr>
              <w:rPr>
                <w:sz w:val="28"/>
                <w:szCs w:val="28"/>
              </w:rPr>
            </w:pPr>
          </w:p>
        </w:tc>
        <w:tc>
          <w:tcPr>
            <w:tcW w:w="1134" w:type="dxa"/>
          </w:tcPr>
          <w:p w:rsidR="001B5B2B" w:rsidRPr="008570AC" w:rsidRDefault="001B5B2B" w:rsidP="001B5B2B">
            <w:pPr>
              <w:rPr>
                <w:sz w:val="28"/>
                <w:szCs w:val="28"/>
              </w:rPr>
            </w:pPr>
          </w:p>
        </w:tc>
        <w:tc>
          <w:tcPr>
            <w:tcW w:w="905" w:type="dxa"/>
            <w:gridSpan w:val="2"/>
          </w:tcPr>
          <w:p w:rsidR="001B5B2B" w:rsidRPr="008570AC" w:rsidRDefault="001B5B2B" w:rsidP="001B5B2B">
            <w:pPr>
              <w:rPr>
                <w:sz w:val="28"/>
                <w:szCs w:val="28"/>
              </w:rPr>
            </w:pPr>
          </w:p>
        </w:tc>
        <w:tc>
          <w:tcPr>
            <w:tcW w:w="1209" w:type="dxa"/>
            <w:gridSpan w:val="2"/>
          </w:tcPr>
          <w:p w:rsidR="001B5B2B" w:rsidRPr="008570AC" w:rsidRDefault="001B5B2B" w:rsidP="001B5B2B">
            <w:pPr>
              <w:rPr>
                <w:sz w:val="28"/>
                <w:szCs w:val="28"/>
              </w:rPr>
            </w:pPr>
          </w:p>
        </w:tc>
        <w:tc>
          <w:tcPr>
            <w:tcW w:w="1288" w:type="dxa"/>
          </w:tcPr>
          <w:p w:rsidR="001B5B2B" w:rsidRPr="008570AC" w:rsidRDefault="001B5B2B" w:rsidP="001B5B2B">
            <w:pPr>
              <w:rPr>
                <w:sz w:val="28"/>
                <w:szCs w:val="28"/>
              </w:rPr>
            </w:pPr>
            <w:r>
              <w:rPr>
                <w:sz w:val="28"/>
                <w:szCs w:val="28"/>
              </w:rPr>
              <w:t>с/о им. М. Хакимжановой</w:t>
            </w:r>
          </w:p>
        </w:tc>
        <w:tc>
          <w:tcPr>
            <w:tcW w:w="1134" w:type="dxa"/>
          </w:tcPr>
          <w:p w:rsidR="001B5B2B" w:rsidRPr="008570AC" w:rsidRDefault="001B5B2B" w:rsidP="001B5B2B">
            <w:pPr>
              <w:rPr>
                <w:sz w:val="28"/>
                <w:szCs w:val="28"/>
              </w:rPr>
            </w:pPr>
          </w:p>
        </w:tc>
        <w:tc>
          <w:tcPr>
            <w:tcW w:w="1134" w:type="dxa"/>
          </w:tcPr>
          <w:p w:rsidR="001B5B2B" w:rsidRPr="008570AC" w:rsidRDefault="001B5B2B" w:rsidP="001B5B2B">
            <w:pPr>
              <w:rPr>
                <w:sz w:val="28"/>
                <w:szCs w:val="28"/>
              </w:rPr>
            </w:pPr>
          </w:p>
        </w:tc>
        <w:tc>
          <w:tcPr>
            <w:tcW w:w="2552" w:type="dxa"/>
          </w:tcPr>
          <w:p w:rsidR="001B5B2B" w:rsidRPr="008570AC" w:rsidRDefault="001B5B2B" w:rsidP="001B5B2B">
            <w:pPr>
              <w:rPr>
                <w:sz w:val="28"/>
                <w:szCs w:val="28"/>
              </w:rPr>
            </w:pPr>
            <w:r w:rsidRPr="008570AC">
              <w:rPr>
                <w:sz w:val="28"/>
                <w:szCs w:val="28"/>
              </w:rPr>
              <w:t>Врач ВОП Касымова Бикен Балабаевна 33-5-81</w:t>
            </w:r>
          </w:p>
        </w:tc>
      </w:tr>
      <w:tr w:rsidR="001B5B2B" w:rsidRPr="008570AC" w:rsidTr="00B45492">
        <w:tc>
          <w:tcPr>
            <w:tcW w:w="2694" w:type="dxa"/>
          </w:tcPr>
          <w:p w:rsidR="001B5B2B" w:rsidRPr="008570AC" w:rsidRDefault="001B5B2B" w:rsidP="001B5B2B">
            <w:pPr>
              <w:rPr>
                <w:sz w:val="28"/>
                <w:szCs w:val="28"/>
              </w:rPr>
            </w:pPr>
          </w:p>
        </w:tc>
        <w:tc>
          <w:tcPr>
            <w:tcW w:w="567" w:type="dxa"/>
          </w:tcPr>
          <w:p w:rsidR="001B5B2B" w:rsidRPr="008570AC" w:rsidRDefault="001B5B2B" w:rsidP="001B5B2B">
            <w:pPr>
              <w:rPr>
                <w:sz w:val="28"/>
                <w:szCs w:val="28"/>
              </w:rPr>
            </w:pPr>
          </w:p>
        </w:tc>
        <w:tc>
          <w:tcPr>
            <w:tcW w:w="850" w:type="dxa"/>
          </w:tcPr>
          <w:p w:rsidR="001B5B2B" w:rsidRPr="008570AC" w:rsidRDefault="001B5B2B" w:rsidP="001B5B2B">
            <w:pPr>
              <w:rPr>
                <w:sz w:val="28"/>
                <w:szCs w:val="28"/>
              </w:rPr>
            </w:pPr>
          </w:p>
        </w:tc>
        <w:tc>
          <w:tcPr>
            <w:tcW w:w="851" w:type="dxa"/>
          </w:tcPr>
          <w:p w:rsidR="001B5B2B" w:rsidRPr="008570AC" w:rsidRDefault="001B5B2B" w:rsidP="001B5B2B">
            <w:pPr>
              <w:rPr>
                <w:sz w:val="28"/>
                <w:szCs w:val="28"/>
              </w:rPr>
            </w:pPr>
          </w:p>
        </w:tc>
        <w:tc>
          <w:tcPr>
            <w:tcW w:w="992" w:type="dxa"/>
          </w:tcPr>
          <w:p w:rsidR="001B5B2B" w:rsidRPr="008570AC" w:rsidRDefault="001B5B2B" w:rsidP="001B5B2B">
            <w:pPr>
              <w:rPr>
                <w:sz w:val="28"/>
                <w:szCs w:val="28"/>
              </w:rPr>
            </w:pPr>
          </w:p>
        </w:tc>
        <w:tc>
          <w:tcPr>
            <w:tcW w:w="1134" w:type="dxa"/>
          </w:tcPr>
          <w:p w:rsidR="001B5B2B" w:rsidRPr="008570AC" w:rsidRDefault="001B5B2B" w:rsidP="001B5B2B">
            <w:pPr>
              <w:rPr>
                <w:sz w:val="28"/>
                <w:szCs w:val="28"/>
              </w:rPr>
            </w:pPr>
          </w:p>
        </w:tc>
        <w:tc>
          <w:tcPr>
            <w:tcW w:w="905" w:type="dxa"/>
            <w:gridSpan w:val="2"/>
          </w:tcPr>
          <w:p w:rsidR="001B5B2B" w:rsidRPr="008570AC" w:rsidRDefault="001B5B2B" w:rsidP="001B5B2B">
            <w:pPr>
              <w:rPr>
                <w:sz w:val="28"/>
                <w:szCs w:val="28"/>
              </w:rPr>
            </w:pPr>
          </w:p>
        </w:tc>
        <w:tc>
          <w:tcPr>
            <w:tcW w:w="1209" w:type="dxa"/>
            <w:gridSpan w:val="2"/>
          </w:tcPr>
          <w:p w:rsidR="001B5B2B" w:rsidRPr="008570AC" w:rsidRDefault="001B5B2B" w:rsidP="001B5B2B">
            <w:pPr>
              <w:rPr>
                <w:sz w:val="28"/>
                <w:szCs w:val="28"/>
              </w:rPr>
            </w:pPr>
          </w:p>
        </w:tc>
        <w:tc>
          <w:tcPr>
            <w:tcW w:w="1288" w:type="dxa"/>
          </w:tcPr>
          <w:p w:rsidR="001B5B2B" w:rsidRPr="008570AC" w:rsidRDefault="001B5B2B" w:rsidP="001B5B2B">
            <w:pPr>
              <w:rPr>
                <w:sz w:val="28"/>
                <w:szCs w:val="28"/>
              </w:rPr>
            </w:pPr>
          </w:p>
        </w:tc>
        <w:tc>
          <w:tcPr>
            <w:tcW w:w="1134" w:type="dxa"/>
          </w:tcPr>
          <w:p w:rsidR="001B5B2B" w:rsidRPr="008570AC" w:rsidRDefault="001B5B2B" w:rsidP="001B5B2B">
            <w:pPr>
              <w:rPr>
                <w:sz w:val="28"/>
                <w:szCs w:val="28"/>
              </w:rPr>
            </w:pPr>
          </w:p>
        </w:tc>
        <w:tc>
          <w:tcPr>
            <w:tcW w:w="1134" w:type="dxa"/>
          </w:tcPr>
          <w:p w:rsidR="001B5B2B" w:rsidRPr="008570AC" w:rsidRDefault="001B5B2B" w:rsidP="001B5B2B">
            <w:pPr>
              <w:rPr>
                <w:sz w:val="28"/>
                <w:szCs w:val="28"/>
              </w:rPr>
            </w:pPr>
          </w:p>
        </w:tc>
        <w:tc>
          <w:tcPr>
            <w:tcW w:w="2552" w:type="dxa"/>
          </w:tcPr>
          <w:p w:rsidR="001B5B2B" w:rsidRPr="008570AC" w:rsidRDefault="001B5B2B" w:rsidP="001B5B2B">
            <w:pPr>
              <w:rPr>
                <w:sz w:val="28"/>
                <w:szCs w:val="28"/>
              </w:rPr>
            </w:pPr>
          </w:p>
        </w:tc>
      </w:tr>
      <w:tr w:rsidR="001B5B2B" w:rsidRPr="008570AC" w:rsidTr="00B45492">
        <w:tc>
          <w:tcPr>
            <w:tcW w:w="2694" w:type="dxa"/>
          </w:tcPr>
          <w:p w:rsidR="001B5B2B" w:rsidRPr="008570AC" w:rsidRDefault="001B5B2B" w:rsidP="001B5B2B">
            <w:pPr>
              <w:rPr>
                <w:sz w:val="28"/>
                <w:szCs w:val="28"/>
              </w:rPr>
            </w:pPr>
            <w:r w:rsidRPr="008570AC">
              <w:rPr>
                <w:sz w:val="28"/>
                <w:szCs w:val="28"/>
              </w:rPr>
              <w:t>2. Реабилитационный центр</w:t>
            </w:r>
            <w:r>
              <w:rPr>
                <w:sz w:val="28"/>
                <w:szCs w:val="28"/>
              </w:rPr>
              <w:t xml:space="preserve"> </w:t>
            </w:r>
          </w:p>
        </w:tc>
        <w:tc>
          <w:tcPr>
            <w:tcW w:w="567" w:type="dxa"/>
          </w:tcPr>
          <w:p w:rsidR="001B5B2B" w:rsidRPr="008570AC" w:rsidRDefault="001B5B2B" w:rsidP="001B5B2B">
            <w:pPr>
              <w:rPr>
                <w:sz w:val="28"/>
                <w:szCs w:val="28"/>
              </w:rPr>
            </w:pPr>
            <w:r>
              <w:rPr>
                <w:sz w:val="28"/>
                <w:szCs w:val="28"/>
              </w:rPr>
              <w:t>67</w:t>
            </w:r>
          </w:p>
        </w:tc>
        <w:tc>
          <w:tcPr>
            <w:tcW w:w="850" w:type="dxa"/>
          </w:tcPr>
          <w:p w:rsidR="001B5B2B" w:rsidRPr="008570AC" w:rsidRDefault="001B5B2B" w:rsidP="001B5B2B">
            <w:pPr>
              <w:rPr>
                <w:sz w:val="28"/>
                <w:szCs w:val="28"/>
              </w:rPr>
            </w:pPr>
            <w:r>
              <w:rPr>
                <w:sz w:val="28"/>
                <w:szCs w:val="28"/>
              </w:rPr>
              <w:t>0</w:t>
            </w:r>
          </w:p>
        </w:tc>
        <w:tc>
          <w:tcPr>
            <w:tcW w:w="851" w:type="dxa"/>
          </w:tcPr>
          <w:p w:rsidR="001B5B2B" w:rsidRPr="008570AC" w:rsidRDefault="001B5B2B" w:rsidP="001B5B2B">
            <w:pPr>
              <w:rPr>
                <w:sz w:val="28"/>
                <w:szCs w:val="28"/>
              </w:rPr>
            </w:pPr>
            <w:r>
              <w:rPr>
                <w:sz w:val="28"/>
                <w:szCs w:val="28"/>
              </w:rPr>
              <w:t>0</w:t>
            </w:r>
          </w:p>
        </w:tc>
        <w:tc>
          <w:tcPr>
            <w:tcW w:w="992" w:type="dxa"/>
          </w:tcPr>
          <w:p w:rsidR="001B5B2B" w:rsidRPr="008570AC" w:rsidRDefault="001B5B2B" w:rsidP="001B5B2B">
            <w:pPr>
              <w:rPr>
                <w:sz w:val="28"/>
                <w:szCs w:val="28"/>
              </w:rPr>
            </w:pPr>
            <w:r>
              <w:rPr>
                <w:sz w:val="28"/>
                <w:szCs w:val="28"/>
              </w:rPr>
              <w:t>2</w:t>
            </w:r>
          </w:p>
        </w:tc>
        <w:tc>
          <w:tcPr>
            <w:tcW w:w="1134" w:type="dxa"/>
          </w:tcPr>
          <w:p w:rsidR="001B5B2B" w:rsidRPr="008570AC" w:rsidRDefault="001B5B2B" w:rsidP="001B5B2B">
            <w:pPr>
              <w:rPr>
                <w:sz w:val="28"/>
                <w:szCs w:val="28"/>
              </w:rPr>
            </w:pPr>
            <w:r>
              <w:rPr>
                <w:sz w:val="28"/>
                <w:szCs w:val="28"/>
              </w:rPr>
              <w:t>7</w:t>
            </w:r>
          </w:p>
        </w:tc>
        <w:tc>
          <w:tcPr>
            <w:tcW w:w="905" w:type="dxa"/>
            <w:gridSpan w:val="2"/>
          </w:tcPr>
          <w:p w:rsidR="001B5B2B" w:rsidRPr="008570AC" w:rsidRDefault="001B5B2B" w:rsidP="001B5B2B">
            <w:pPr>
              <w:rPr>
                <w:sz w:val="28"/>
                <w:szCs w:val="28"/>
              </w:rPr>
            </w:pPr>
            <w:r>
              <w:rPr>
                <w:sz w:val="28"/>
                <w:szCs w:val="28"/>
              </w:rPr>
              <w:t>2</w:t>
            </w:r>
          </w:p>
        </w:tc>
        <w:tc>
          <w:tcPr>
            <w:tcW w:w="1209" w:type="dxa"/>
            <w:gridSpan w:val="2"/>
          </w:tcPr>
          <w:p w:rsidR="001B5B2B" w:rsidRPr="008570AC" w:rsidRDefault="001B5B2B" w:rsidP="001B5B2B">
            <w:pPr>
              <w:rPr>
                <w:sz w:val="28"/>
                <w:szCs w:val="28"/>
              </w:rPr>
            </w:pPr>
            <w:r>
              <w:rPr>
                <w:sz w:val="28"/>
                <w:szCs w:val="28"/>
              </w:rPr>
              <w:t>83</w:t>
            </w:r>
          </w:p>
        </w:tc>
        <w:tc>
          <w:tcPr>
            <w:tcW w:w="1288" w:type="dxa"/>
          </w:tcPr>
          <w:p w:rsidR="001B5B2B" w:rsidRPr="008570AC" w:rsidRDefault="001B5B2B" w:rsidP="001B5B2B">
            <w:pPr>
              <w:rPr>
                <w:sz w:val="28"/>
                <w:szCs w:val="28"/>
              </w:rPr>
            </w:pPr>
            <w:r>
              <w:rPr>
                <w:sz w:val="28"/>
                <w:szCs w:val="28"/>
              </w:rPr>
              <w:t>Костанайская область</w:t>
            </w:r>
          </w:p>
        </w:tc>
        <w:tc>
          <w:tcPr>
            <w:tcW w:w="1134" w:type="dxa"/>
          </w:tcPr>
          <w:p w:rsidR="001B5B2B" w:rsidRPr="008570AC" w:rsidRDefault="001B5B2B" w:rsidP="001B5B2B">
            <w:pPr>
              <w:rPr>
                <w:sz w:val="28"/>
                <w:szCs w:val="28"/>
              </w:rPr>
            </w:pPr>
            <w:r>
              <w:rPr>
                <w:sz w:val="28"/>
                <w:szCs w:val="28"/>
              </w:rPr>
              <w:t>ДПФ 5 чел. л/с</w:t>
            </w:r>
          </w:p>
        </w:tc>
        <w:tc>
          <w:tcPr>
            <w:tcW w:w="1134" w:type="dxa"/>
          </w:tcPr>
          <w:p w:rsidR="001B5B2B" w:rsidRPr="008570AC" w:rsidRDefault="001B5B2B" w:rsidP="001B5B2B">
            <w:pPr>
              <w:rPr>
                <w:sz w:val="28"/>
                <w:szCs w:val="28"/>
              </w:rPr>
            </w:pPr>
            <w:r>
              <w:rPr>
                <w:sz w:val="28"/>
                <w:szCs w:val="28"/>
              </w:rPr>
              <w:t>3 ед. техники</w:t>
            </w:r>
          </w:p>
        </w:tc>
        <w:tc>
          <w:tcPr>
            <w:tcW w:w="2552" w:type="dxa"/>
          </w:tcPr>
          <w:p w:rsidR="001B5B2B" w:rsidRDefault="001B5B2B" w:rsidP="001B5B2B">
            <w:pPr>
              <w:rPr>
                <w:sz w:val="28"/>
                <w:szCs w:val="28"/>
              </w:rPr>
            </w:pPr>
            <w:r>
              <w:rPr>
                <w:sz w:val="28"/>
                <w:szCs w:val="28"/>
              </w:rPr>
              <w:t xml:space="preserve">Гл. Врач Моисеев Юрий Сергеевич тел. 8(7142)542848, </w:t>
            </w:r>
          </w:p>
          <w:p w:rsidR="001B5B2B" w:rsidRPr="008570AC" w:rsidRDefault="001B5B2B" w:rsidP="001B5B2B">
            <w:pPr>
              <w:rPr>
                <w:sz w:val="28"/>
                <w:szCs w:val="28"/>
              </w:rPr>
            </w:pPr>
            <w:r>
              <w:rPr>
                <w:sz w:val="28"/>
                <w:szCs w:val="28"/>
              </w:rPr>
              <w:t>Тел. поста 8(71445)33317</w:t>
            </w:r>
          </w:p>
        </w:tc>
      </w:tr>
      <w:tr w:rsidR="001B5B2B" w:rsidRPr="008570AC" w:rsidTr="00B45492">
        <w:tc>
          <w:tcPr>
            <w:tcW w:w="2694" w:type="dxa"/>
          </w:tcPr>
          <w:p w:rsidR="001B5B2B" w:rsidRPr="008570AC" w:rsidRDefault="00682641" w:rsidP="00682641">
            <w:pPr>
              <w:rPr>
                <w:sz w:val="28"/>
                <w:szCs w:val="28"/>
              </w:rPr>
            </w:pPr>
            <w:r w:rsidRPr="00682641">
              <w:rPr>
                <w:sz w:val="28"/>
                <w:szCs w:val="28"/>
              </w:rPr>
              <w:t>К</w:t>
            </w:r>
            <w:r>
              <w:rPr>
                <w:sz w:val="28"/>
                <w:szCs w:val="28"/>
              </w:rPr>
              <w:t>ГП</w:t>
            </w:r>
            <w:r w:rsidRPr="00682641">
              <w:rPr>
                <w:sz w:val="28"/>
                <w:szCs w:val="28"/>
              </w:rPr>
              <w:t xml:space="preserve"> "Костанайский областной центр психического здоровья" Управления здравоохранения акимата Костанайской области ЦМСР "Вита"   </w:t>
            </w:r>
          </w:p>
        </w:tc>
        <w:tc>
          <w:tcPr>
            <w:tcW w:w="567" w:type="dxa"/>
          </w:tcPr>
          <w:p w:rsidR="001B5B2B" w:rsidRPr="008570AC" w:rsidRDefault="001B5B2B" w:rsidP="001B5B2B">
            <w:pPr>
              <w:rPr>
                <w:sz w:val="28"/>
                <w:szCs w:val="28"/>
              </w:rPr>
            </w:pPr>
            <w:r w:rsidRPr="008570AC">
              <w:rPr>
                <w:sz w:val="28"/>
                <w:szCs w:val="28"/>
              </w:rPr>
              <w:t>30</w:t>
            </w:r>
          </w:p>
        </w:tc>
        <w:tc>
          <w:tcPr>
            <w:tcW w:w="850" w:type="dxa"/>
          </w:tcPr>
          <w:p w:rsidR="001B5B2B" w:rsidRPr="008570AC" w:rsidRDefault="001B5B2B" w:rsidP="001B5B2B">
            <w:pPr>
              <w:rPr>
                <w:sz w:val="28"/>
                <w:szCs w:val="28"/>
              </w:rPr>
            </w:pPr>
            <w:r w:rsidRPr="008570AC">
              <w:rPr>
                <w:sz w:val="28"/>
                <w:szCs w:val="28"/>
              </w:rPr>
              <w:t>--</w:t>
            </w:r>
          </w:p>
        </w:tc>
        <w:tc>
          <w:tcPr>
            <w:tcW w:w="851" w:type="dxa"/>
          </w:tcPr>
          <w:p w:rsidR="001B5B2B" w:rsidRPr="008570AC" w:rsidRDefault="001B5B2B" w:rsidP="001B5B2B">
            <w:pPr>
              <w:rPr>
                <w:sz w:val="28"/>
                <w:szCs w:val="28"/>
              </w:rPr>
            </w:pPr>
            <w:r w:rsidRPr="008570AC">
              <w:rPr>
                <w:sz w:val="28"/>
                <w:szCs w:val="28"/>
              </w:rPr>
              <w:t>--</w:t>
            </w:r>
          </w:p>
        </w:tc>
        <w:tc>
          <w:tcPr>
            <w:tcW w:w="992" w:type="dxa"/>
          </w:tcPr>
          <w:p w:rsidR="001B5B2B" w:rsidRPr="008570AC" w:rsidRDefault="001B5B2B" w:rsidP="001B5B2B">
            <w:pPr>
              <w:rPr>
                <w:sz w:val="28"/>
                <w:szCs w:val="28"/>
              </w:rPr>
            </w:pPr>
            <w:r w:rsidRPr="008570AC">
              <w:rPr>
                <w:sz w:val="28"/>
                <w:szCs w:val="28"/>
              </w:rPr>
              <w:t>1</w:t>
            </w:r>
          </w:p>
        </w:tc>
        <w:tc>
          <w:tcPr>
            <w:tcW w:w="1134" w:type="dxa"/>
          </w:tcPr>
          <w:p w:rsidR="001B5B2B" w:rsidRPr="008570AC" w:rsidRDefault="001B5B2B" w:rsidP="001B5B2B">
            <w:pPr>
              <w:rPr>
                <w:sz w:val="28"/>
                <w:szCs w:val="28"/>
              </w:rPr>
            </w:pPr>
            <w:r w:rsidRPr="008570AC">
              <w:rPr>
                <w:sz w:val="28"/>
                <w:szCs w:val="28"/>
              </w:rPr>
              <w:t>6</w:t>
            </w:r>
          </w:p>
        </w:tc>
        <w:tc>
          <w:tcPr>
            <w:tcW w:w="905" w:type="dxa"/>
            <w:gridSpan w:val="2"/>
          </w:tcPr>
          <w:p w:rsidR="001B5B2B" w:rsidRPr="008570AC" w:rsidRDefault="001B5B2B" w:rsidP="001B5B2B">
            <w:pPr>
              <w:rPr>
                <w:sz w:val="28"/>
                <w:szCs w:val="28"/>
              </w:rPr>
            </w:pPr>
            <w:r w:rsidRPr="008570AC">
              <w:rPr>
                <w:sz w:val="28"/>
                <w:szCs w:val="28"/>
              </w:rPr>
              <w:t>12</w:t>
            </w:r>
          </w:p>
        </w:tc>
        <w:tc>
          <w:tcPr>
            <w:tcW w:w="1209" w:type="dxa"/>
            <w:gridSpan w:val="2"/>
          </w:tcPr>
          <w:p w:rsidR="001B5B2B" w:rsidRPr="008570AC" w:rsidRDefault="001B5B2B" w:rsidP="001B5B2B">
            <w:pPr>
              <w:rPr>
                <w:sz w:val="28"/>
                <w:szCs w:val="28"/>
              </w:rPr>
            </w:pPr>
            <w:r w:rsidRPr="008570AC">
              <w:rPr>
                <w:sz w:val="28"/>
                <w:szCs w:val="28"/>
              </w:rPr>
              <w:t>35</w:t>
            </w:r>
          </w:p>
        </w:tc>
        <w:tc>
          <w:tcPr>
            <w:tcW w:w="1288" w:type="dxa"/>
          </w:tcPr>
          <w:p w:rsidR="001B5B2B" w:rsidRPr="008570AC" w:rsidRDefault="001B5B2B" w:rsidP="001B5B2B">
            <w:pPr>
              <w:rPr>
                <w:sz w:val="28"/>
                <w:szCs w:val="28"/>
              </w:rPr>
            </w:pPr>
            <w:r>
              <w:rPr>
                <w:sz w:val="28"/>
                <w:szCs w:val="28"/>
              </w:rPr>
              <w:t>Костанайская область</w:t>
            </w:r>
          </w:p>
        </w:tc>
        <w:tc>
          <w:tcPr>
            <w:tcW w:w="1134" w:type="dxa"/>
          </w:tcPr>
          <w:p w:rsidR="001B5B2B" w:rsidRPr="008570AC" w:rsidRDefault="001B5B2B" w:rsidP="001B5B2B">
            <w:pPr>
              <w:rPr>
                <w:sz w:val="28"/>
                <w:szCs w:val="28"/>
              </w:rPr>
            </w:pPr>
            <w:r w:rsidRPr="008570AC">
              <w:rPr>
                <w:sz w:val="28"/>
                <w:szCs w:val="28"/>
              </w:rPr>
              <w:t>3</w:t>
            </w:r>
            <w:r>
              <w:rPr>
                <w:sz w:val="28"/>
                <w:szCs w:val="28"/>
              </w:rPr>
              <w:t xml:space="preserve"> чел. л/с</w:t>
            </w:r>
          </w:p>
        </w:tc>
        <w:tc>
          <w:tcPr>
            <w:tcW w:w="1134" w:type="dxa"/>
          </w:tcPr>
          <w:p w:rsidR="001B5B2B" w:rsidRPr="008570AC" w:rsidRDefault="001B5B2B" w:rsidP="001B5B2B">
            <w:pPr>
              <w:rPr>
                <w:sz w:val="28"/>
                <w:szCs w:val="28"/>
              </w:rPr>
            </w:pPr>
            <w:r>
              <w:rPr>
                <w:sz w:val="28"/>
                <w:szCs w:val="28"/>
              </w:rPr>
              <w:t>--</w:t>
            </w:r>
          </w:p>
        </w:tc>
        <w:tc>
          <w:tcPr>
            <w:tcW w:w="2552" w:type="dxa"/>
          </w:tcPr>
          <w:p w:rsidR="001B5B2B" w:rsidRPr="008570AC" w:rsidRDefault="001B5B2B" w:rsidP="001B5B2B">
            <w:pPr>
              <w:rPr>
                <w:sz w:val="28"/>
                <w:szCs w:val="28"/>
              </w:rPr>
            </w:pPr>
            <w:r w:rsidRPr="008570AC">
              <w:rPr>
                <w:sz w:val="28"/>
                <w:szCs w:val="28"/>
              </w:rPr>
              <w:t xml:space="preserve">Гл.врач Михайленко Владимир Алексеевич </w:t>
            </w:r>
          </w:p>
          <w:p w:rsidR="001B5B2B" w:rsidRPr="008570AC" w:rsidRDefault="001B5B2B" w:rsidP="001B5B2B">
            <w:pPr>
              <w:rPr>
                <w:sz w:val="28"/>
                <w:szCs w:val="28"/>
              </w:rPr>
            </w:pPr>
            <w:r w:rsidRPr="008570AC">
              <w:rPr>
                <w:sz w:val="28"/>
                <w:szCs w:val="28"/>
              </w:rPr>
              <w:t>т. 57-72-35</w:t>
            </w:r>
          </w:p>
        </w:tc>
      </w:tr>
      <w:tr w:rsidR="001B5B2B" w:rsidRPr="008570AC" w:rsidTr="00B45492">
        <w:tc>
          <w:tcPr>
            <w:tcW w:w="2694" w:type="dxa"/>
          </w:tcPr>
          <w:p w:rsidR="001B5B2B" w:rsidRPr="00AB3C9B" w:rsidRDefault="001B5B2B" w:rsidP="001B5B2B">
            <w:pPr>
              <w:pStyle w:val="aff5"/>
              <w:rPr>
                <w:rFonts w:ascii="Times New Roman" w:hAnsi="Times New Roman"/>
                <w:sz w:val="28"/>
                <w:szCs w:val="28"/>
                <w:lang w:val="ru-RU"/>
              </w:rPr>
            </w:pPr>
            <w:r w:rsidRPr="00AE74CC">
              <w:rPr>
                <w:rFonts w:ascii="Times New Roman" w:hAnsi="Times New Roman"/>
                <w:b/>
                <w:sz w:val="28"/>
                <w:szCs w:val="28"/>
                <w:u w:val="single"/>
                <w:lang w:val="ru-RU"/>
              </w:rPr>
              <w:t xml:space="preserve">Всего </w:t>
            </w:r>
            <w:r w:rsidRPr="00AB3C9B">
              <w:rPr>
                <w:rFonts w:ascii="Times New Roman" w:hAnsi="Times New Roman"/>
                <w:b/>
                <w:sz w:val="28"/>
                <w:szCs w:val="28"/>
                <w:u w:val="single"/>
                <w:lang w:val="kk-KZ"/>
              </w:rPr>
              <w:t xml:space="preserve">на территории </w:t>
            </w:r>
            <w:r w:rsidRPr="00AB3C9B">
              <w:rPr>
                <w:rFonts w:ascii="Times New Roman" w:hAnsi="Times New Roman"/>
                <w:b/>
                <w:sz w:val="28"/>
                <w:szCs w:val="28"/>
                <w:u w:val="single"/>
              </w:rPr>
              <w:t xml:space="preserve"> </w:t>
            </w:r>
            <w:r>
              <w:rPr>
                <w:rFonts w:ascii="Times New Roman" w:hAnsi="Times New Roman"/>
                <w:b/>
                <w:sz w:val="28"/>
                <w:szCs w:val="28"/>
                <w:u w:val="single"/>
                <w:lang w:val="kk-KZ"/>
              </w:rPr>
              <w:t>района</w:t>
            </w:r>
          </w:p>
        </w:tc>
        <w:tc>
          <w:tcPr>
            <w:tcW w:w="567" w:type="dxa"/>
          </w:tcPr>
          <w:p w:rsidR="001B5B2B" w:rsidRPr="008570AC" w:rsidRDefault="001B5B2B" w:rsidP="001B5B2B">
            <w:pPr>
              <w:rPr>
                <w:sz w:val="28"/>
                <w:szCs w:val="28"/>
              </w:rPr>
            </w:pPr>
            <w:r>
              <w:rPr>
                <w:sz w:val="28"/>
                <w:szCs w:val="28"/>
              </w:rPr>
              <w:t>141</w:t>
            </w:r>
          </w:p>
        </w:tc>
        <w:tc>
          <w:tcPr>
            <w:tcW w:w="850" w:type="dxa"/>
          </w:tcPr>
          <w:p w:rsidR="001B5B2B" w:rsidRPr="008570AC" w:rsidRDefault="001B5B2B" w:rsidP="001B5B2B">
            <w:pPr>
              <w:rPr>
                <w:sz w:val="28"/>
                <w:szCs w:val="28"/>
              </w:rPr>
            </w:pPr>
            <w:r>
              <w:rPr>
                <w:sz w:val="28"/>
                <w:szCs w:val="28"/>
              </w:rPr>
              <w:t>2</w:t>
            </w:r>
          </w:p>
        </w:tc>
        <w:tc>
          <w:tcPr>
            <w:tcW w:w="851" w:type="dxa"/>
          </w:tcPr>
          <w:p w:rsidR="001B5B2B" w:rsidRPr="008570AC" w:rsidRDefault="001B5B2B" w:rsidP="001B5B2B">
            <w:pPr>
              <w:rPr>
                <w:sz w:val="28"/>
                <w:szCs w:val="28"/>
              </w:rPr>
            </w:pPr>
            <w:r>
              <w:rPr>
                <w:sz w:val="28"/>
                <w:szCs w:val="28"/>
              </w:rPr>
              <w:t>0</w:t>
            </w:r>
          </w:p>
        </w:tc>
        <w:tc>
          <w:tcPr>
            <w:tcW w:w="992" w:type="dxa"/>
          </w:tcPr>
          <w:p w:rsidR="001B5B2B" w:rsidRPr="008570AC" w:rsidRDefault="001B5B2B" w:rsidP="001B5B2B">
            <w:pPr>
              <w:rPr>
                <w:sz w:val="28"/>
                <w:szCs w:val="28"/>
              </w:rPr>
            </w:pPr>
            <w:r>
              <w:rPr>
                <w:sz w:val="28"/>
                <w:szCs w:val="28"/>
              </w:rPr>
              <w:t>31</w:t>
            </w:r>
          </w:p>
        </w:tc>
        <w:tc>
          <w:tcPr>
            <w:tcW w:w="1134" w:type="dxa"/>
          </w:tcPr>
          <w:p w:rsidR="001B5B2B" w:rsidRPr="008570AC" w:rsidRDefault="001B5B2B" w:rsidP="001B5B2B">
            <w:pPr>
              <w:rPr>
                <w:sz w:val="28"/>
                <w:szCs w:val="28"/>
              </w:rPr>
            </w:pPr>
            <w:r>
              <w:rPr>
                <w:sz w:val="28"/>
                <w:szCs w:val="28"/>
              </w:rPr>
              <w:t>117</w:t>
            </w:r>
          </w:p>
        </w:tc>
        <w:tc>
          <w:tcPr>
            <w:tcW w:w="905" w:type="dxa"/>
            <w:gridSpan w:val="2"/>
          </w:tcPr>
          <w:p w:rsidR="001B5B2B" w:rsidRPr="008570AC" w:rsidRDefault="001B5B2B" w:rsidP="001B5B2B">
            <w:pPr>
              <w:rPr>
                <w:sz w:val="28"/>
                <w:szCs w:val="28"/>
              </w:rPr>
            </w:pPr>
            <w:r>
              <w:rPr>
                <w:sz w:val="28"/>
                <w:szCs w:val="28"/>
              </w:rPr>
              <w:t>23</w:t>
            </w:r>
          </w:p>
        </w:tc>
        <w:tc>
          <w:tcPr>
            <w:tcW w:w="1209" w:type="dxa"/>
            <w:gridSpan w:val="2"/>
          </w:tcPr>
          <w:p w:rsidR="001B5B2B" w:rsidRPr="008570AC" w:rsidRDefault="001B5B2B" w:rsidP="001B5B2B">
            <w:pPr>
              <w:rPr>
                <w:sz w:val="28"/>
                <w:szCs w:val="28"/>
              </w:rPr>
            </w:pPr>
            <w:r>
              <w:rPr>
                <w:sz w:val="28"/>
                <w:szCs w:val="28"/>
              </w:rPr>
              <w:t>158</w:t>
            </w:r>
          </w:p>
        </w:tc>
        <w:tc>
          <w:tcPr>
            <w:tcW w:w="1288" w:type="dxa"/>
          </w:tcPr>
          <w:p w:rsidR="001B5B2B" w:rsidRPr="008570AC" w:rsidRDefault="001B5B2B" w:rsidP="001B5B2B">
            <w:pPr>
              <w:rPr>
                <w:sz w:val="28"/>
                <w:szCs w:val="28"/>
              </w:rPr>
            </w:pPr>
            <w:r>
              <w:rPr>
                <w:sz w:val="28"/>
                <w:szCs w:val="28"/>
              </w:rPr>
              <w:t>--</w:t>
            </w:r>
          </w:p>
        </w:tc>
        <w:tc>
          <w:tcPr>
            <w:tcW w:w="1134" w:type="dxa"/>
          </w:tcPr>
          <w:p w:rsidR="001B5B2B" w:rsidRPr="008570AC" w:rsidRDefault="001B5B2B" w:rsidP="001B5B2B">
            <w:pPr>
              <w:rPr>
                <w:sz w:val="28"/>
                <w:szCs w:val="28"/>
              </w:rPr>
            </w:pPr>
            <w:r>
              <w:rPr>
                <w:sz w:val="28"/>
                <w:szCs w:val="28"/>
              </w:rPr>
              <w:t>14</w:t>
            </w:r>
          </w:p>
        </w:tc>
        <w:tc>
          <w:tcPr>
            <w:tcW w:w="1134" w:type="dxa"/>
          </w:tcPr>
          <w:p w:rsidR="001B5B2B" w:rsidRPr="008570AC" w:rsidRDefault="001B5B2B" w:rsidP="001B5B2B">
            <w:pPr>
              <w:rPr>
                <w:sz w:val="28"/>
                <w:szCs w:val="28"/>
              </w:rPr>
            </w:pPr>
            <w:r>
              <w:rPr>
                <w:sz w:val="28"/>
                <w:szCs w:val="28"/>
              </w:rPr>
              <w:t>15</w:t>
            </w:r>
          </w:p>
        </w:tc>
        <w:tc>
          <w:tcPr>
            <w:tcW w:w="2552" w:type="dxa"/>
          </w:tcPr>
          <w:p w:rsidR="001B5B2B" w:rsidRPr="008570AC" w:rsidRDefault="001B5B2B" w:rsidP="001B5B2B">
            <w:pPr>
              <w:rPr>
                <w:sz w:val="28"/>
                <w:szCs w:val="28"/>
              </w:rPr>
            </w:pPr>
            <w:r>
              <w:rPr>
                <w:sz w:val="28"/>
                <w:szCs w:val="28"/>
              </w:rPr>
              <w:t>--</w:t>
            </w:r>
          </w:p>
        </w:tc>
      </w:tr>
    </w:tbl>
    <w:p w:rsidR="00D71692" w:rsidRPr="00D71692" w:rsidRDefault="00D71692" w:rsidP="00D71692">
      <w:pPr>
        <w:rPr>
          <w:sz w:val="28"/>
          <w:szCs w:val="28"/>
        </w:rPr>
      </w:pPr>
    </w:p>
    <w:p w:rsidR="00B028A1" w:rsidRDefault="00D71692" w:rsidP="00D71692">
      <w:pPr>
        <w:rPr>
          <w:sz w:val="28"/>
          <w:szCs w:val="28"/>
        </w:rPr>
      </w:pPr>
      <w:r w:rsidRPr="007D3F22">
        <w:rPr>
          <w:sz w:val="28"/>
          <w:szCs w:val="28"/>
        </w:rPr>
        <w:lastRenderedPageBreak/>
        <w:t xml:space="preserve">Примечание: </w:t>
      </w:r>
      <w:r w:rsidR="00B028A1" w:rsidRPr="00B028A1">
        <w:rPr>
          <w:sz w:val="28"/>
          <w:szCs w:val="28"/>
        </w:rPr>
        <w:t>Коммунальное государственное предприятие</w:t>
      </w:r>
      <w:r w:rsidR="00690980" w:rsidRPr="00690980">
        <w:rPr>
          <w:sz w:val="28"/>
          <w:szCs w:val="28"/>
        </w:rPr>
        <w:t xml:space="preserve"> "Алтынсаринская  районная больница" Управление здравоохранения акимата Костанайской области </w:t>
      </w:r>
      <w:r w:rsidR="00B028A1">
        <w:rPr>
          <w:sz w:val="28"/>
          <w:szCs w:val="28"/>
        </w:rPr>
        <w:t>расположенное по адресу: Алтынсаринский район, с. Малая Чураковка, ул. Больничная, здание 1А;</w:t>
      </w:r>
    </w:p>
    <w:p w:rsidR="00B028A1" w:rsidRDefault="00B028A1" w:rsidP="00B028A1">
      <w:pPr>
        <w:rPr>
          <w:sz w:val="28"/>
          <w:szCs w:val="28"/>
        </w:rPr>
      </w:pPr>
      <w:r w:rsidRPr="00B028A1">
        <w:rPr>
          <w:sz w:val="28"/>
          <w:szCs w:val="28"/>
        </w:rPr>
        <w:t xml:space="preserve">Коммунальное государственное предприятие "Костанайский областной центр психическогоздоровья" Управления здравоохранения акимата Костанайской области ЦМСР "Вита" </w:t>
      </w:r>
      <w:r>
        <w:rPr>
          <w:sz w:val="28"/>
          <w:szCs w:val="28"/>
        </w:rPr>
        <w:t>расположенное по адресу: Алтынсаринский район, с. Малая Чураковка, ул. Больничная, здание 1А;</w:t>
      </w:r>
    </w:p>
    <w:p w:rsidR="00D71692" w:rsidRPr="007D3F22" w:rsidRDefault="00B028A1" w:rsidP="00D71692">
      <w:pPr>
        <w:rPr>
          <w:sz w:val="28"/>
          <w:szCs w:val="28"/>
        </w:rPr>
      </w:pPr>
      <w:r w:rsidRPr="00B028A1">
        <w:rPr>
          <w:sz w:val="28"/>
          <w:szCs w:val="28"/>
        </w:rPr>
        <w:t xml:space="preserve">  </w:t>
      </w:r>
      <w:r>
        <w:rPr>
          <w:sz w:val="28"/>
          <w:szCs w:val="28"/>
        </w:rPr>
        <w:t xml:space="preserve"> </w:t>
      </w:r>
    </w:p>
    <w:p w:rsidR="00763481" w:rsidRPr="004D7CA0" w:rsidRDefault="00763481" w:rsidP="004D7CA0">
      <w:pPr>
        <w:ind w:left="103"/>
        <w:jc w:val="both"/>
        <w:rPr>
          <w:bCs/>
          <w:sz w:val="28"/>
          <w:szCs w:val="28"/>
        </w:rPr>
      </w:pPr>
    </w:p>
    <w:p w:rsidR="00763481" w:rsidRPr="004D7CA0" w:rsidRDefault="00D75094" w:rsidP="004D7CA0">
      <w:pPr>
        <w:jc w:val="center"/>
        <w:rPr>
          <w:b/>
          <w:sz w:val="28"/>
          <w:szCs w:val="28"/>
        </w:rPr>
      </w:pPr>
      <w:r w:rsidRPr="00D71692">
        <w:rPr>
          <w:b/>
          <w:sz w:val="28"/>
          <w:szCs w:val="28"/>
        </w:rPr>
        <w:t>Характеристика и</w:t>
      </w:r>
      <w:r w:rsidR="00763481" w:rsidRPr="00D71692">
        <w:rPr>
          <w:b/>
          <w:sz w:val="28"/>
          <w:szCs w:val="28"/>
        </w:rPr>
        <w:t>нфекционны</w:t>
      </w:r>
      <w:r w:rsidRPr="00D71692">
        <w:rPr>
          <w:b/>
          <w:sz w:val="28"/>
          <w:szCs w:val="28"/>
        </w:rPr>
        <w:t>х стационаров</w:t>
      </w:r>
    </w:p>
    <w:p w:rsidR="00763481" w:rsidRDefault="00F5061A" w:rsidP="004D7CA0">
      <w:pPr>
        <w:jc w:val="right"/>
        <w:rPr>
          <w:sz w:val="28"/>
          <w:szCs w:val="28"/>
        </w:rPr>
      </w:pPr>
      <w:r w:rsidRPr="004D7CA0">
        <w:rPr>
          <w:sz w:val="28"/>
          <w:szCs w:val="28"/>
        </w:rPr>
        <w:t>т</w:t>
      </w:r>
      <w:r w:rsidR="00763481" w:rsidRPr="004D7CA0">
        <w:rPr>
          <w:sz w:val="28"/>
          <w:szCs w:val="28"/>
        </w:rPr>
        <w:t xml:space="preserve">аблица </w:t>
      </w:r>
      <w:r w:rsidRPr="004D7CA0">
        <w:rPr>
          <w:sz w:val="28"/>
          <w:szCs w:val="28"/>
          <w:lang w:val="kk-KZ"/>
        </w:rPr>
        <w:t>23</w:t>
      </w:r>
      <w:r w:rsidR="00763481" w:rsidRPr="004D7CA0">
        <w:rPr>
          <w:sz w:val="28"/>
          <w:szCs w:val="28"/>
        </w:rPr>
        <w:t xml:space="preserve"> </w:t>
      </w:r>
    </w:p>
    <w:p w:rsidR="00D71692" w:rsidRPr="004D7CA0" w:rsidRDefault="00D71692" w:rsidP="004D7CA0">
      <w:pPr>
        <w:jc w:val="right"/>
        <w:rPr>
          <w:sz w:val="28"/>
          <w:szCs w:val="28"/>
        </w:rPr>
      </w:pPr>
    </w:p>
    <w:tbl>
      <w:tblPr>
        <w:tblStyle w:val="a3"/>
        <w:tblW w:w="15276" w:type="dxa"/>
        <w:tblLayout w:type="fixed"/>
        <w:tblLook w:val="04A0" w:firstRow="1" w:lastRow="0" w:firstColumn="1" w:lastColumn="0" w:noHBand="0" w:noVBand="1"/>
      </w:tblPr>
      <w:tblGrid>
        <w:gridCol w:w="534"/>
        <w:gridCol w:w="2409"/>
        <w:gridCol w:w="1131"/>
        <w:gridCol w:w="1276"/>
        <w:gridCol w:w="1562"/>
        <w:gridCol w:w="1417"/>
        <w:gridCol w:w="1276"/>
        <w:gridCol w:w="1843"/>
        <w:gridCol w:w="1418"/>
        <w:gridCol w:w="1417"/>
        <w:gridCol w:w="993"/>
      </w:tblGrid>
      <w:tr w:rsidR="009006C7" w:rsidRPr="004D7CA0" w:rsidTr="00247375">
        <w:tc>
          <w:tcPr>
            <w:tcW w:w="534" w:type="dxa"/>
          </w:tcPr>
          <w:p w:rsidR="009006C7" w:rsidRPr="004D7CA0" w:rsidRDefault="009006C7" w:rsidP="004D7CA0">
            <w:pPr>
              <w:jc w:val="center"/>
              <w:rPr>
                <w:b/>
                <w:sz w:val="28"/>
                <w:szCs w:val="28"/>
              </w:rPr>
            </w:pPr>
            <w:r w:rsidRPr="004D7CA0">
              <w:rPr>
                <w:b/>
                <w:sz w:val="28"/>
                <w:szCs w:val="28"/>
              </w:rPr>
              <w:t>№</w:t>
            </w:r>
          </w:p>
        </w:tc>
        <w:tc>
          <w:tcPr>
            <w:tcW w:w="2409" w:type="dxa"/>
          </w:tcPr>
          <w:p w:rsidR="009006C7" w:rsidRPr="004D7CA0" w:rsidRDefault="009006C7" w:rsidP="004D7CA0">
            <w:pPr>
              <w:jc w:val="center"/>
              <w:rPr>
                <w:b/>
                <w:sz w:val="28"/>
                <w:szCs w:val="28"/>
              </w:rPr>
            </w:pPr>
            <w:r w:rsidRPr="004D7CA0">
              <w:rPr>
                <w:b/>
                <w:sz w:val="28"/>
                <w:szCs w:val="28"/>
              </w:rPr>
              <w:t>Наименование больничного учреждения</w:t>
            </w:r>
          </w:p>
        </w:tc>
        <w:tc>
          <w:tcPr>
            <w:tcW w:w="1131" w:type="dxa"/>
          </w:tcPr>
          <w:p w:rsidR="009006C7" w:rsidRPr="004D7CA0" w:rsidRDefault="009006C7" w:rsidP="004D7CA0">
            <w:pPr>
              <w:jc w:val="center"/>
              <w:rPr>
                <w:sz w:val="28"/>
                <w:szCs w:val="28"/>
              </w:rPr>
            </w:pPr>
            <w:r w:rsidRPr="004D7CA0">
              <w:rPr>
                <w:b/>
                <w:sz w:val="28"/>
                <w:szCs w:val="28"/>
              </w:rPr>
              <w:t>Число больничных коек</w:t>
            </w:r>
          </w:p>
          <w:p w:rsidR="009006C7" w:rsidRPr="004D7CA0" w:rsidRDefault="009006C7" w:rsidP="004D7CA0">
            <w:pPr>
              <w:jc w:val="center"/>
              <w:rPr>
                <w:b/>
                <w:sz w:val="28"/>
                <w:szCs w:val="28"/>
              </w:rPr>
            </w:pPr>
          </w:p>
        </w:tc>
        <w:tc>
          <w:tcPr>
            <w:tcW w:w="1276" w:type="dxa"/>
          </w:tcPr>
          <w:p w:rsidR="009006C7" w:rsidRPr="004D7CA0" w:rsidRDefault="009006C7" w:rsidP="004D7CA0">
            <w:pPr>
              <w:jc w:val="center"/>
              <w:rPr>
                <w:b/>
                <w:sz w:val="28"/>
                <w:szCs w:val="28"/>
              </w:rPr>
            </w:pPr>
            <w:r w:rsidRPr="004D7CA0">
              <w:rPr>
                <w:b/>
                <w:sz w:val="28"/>
                <w:szCs w:val="28"/>
              </w:rPr>
              <w:t>Численность врачей</w:t>
            </w:r>
          </w:p>
          <w:p w:rsidR="009006C7" w:rsidRPr="004D7CA0" w:rsidRDefault="009006C7" w:rsidP="004D7CA0">
            <w:pPr>
              <w:jc w:val="center"/>
              <w:rPr>
                <w:b/>
                <w:sz w:val="28"/>
                <w:szCs w:val="28"/>
              </w:rPr>
            </w:pPr>
          </w:p>
        </w:tc>
        <w:tc>
          <w:tcPr>
            <w:tcW w:w="1562" w:type="dxa"/>
          </w:tcPr>
          <w:p w:rsidR="009006C7" w:rsidRPr="004D7CA0" w:rsidRDefault="009006C7" w:rsidP="004D7CA0">
            <w:pPr>
              <w:jc w:val="center"/>
              <w:rPr>
                <w:b/>
                <w:sz w:val="28"/>
                <w:szCs w:val="28"/>
              </w:rPr>
            </w:pPr>
            <w:r w:rsidRPr="004D7CA0">
              <w:rPr>
                <w:b/>
                <w:sz w:val="28"/>
                <w:szCs w:val="28"/>
              </w:rPr>
              <w:t>Численность среднего медицинского персонала</w:t>
            </w:r>
          </w:p>
          <w:p w:rsidR="009006C7" w:rsidRPr="004D7CA0" w:rsidRDefault="009006C7" w:rsidP="004D7CA0">
            <w:pPr>
              <w:jc w:val="center"/>
              <w:rPr>
                <w:b/>
                <w:sz w:val="28"/>
                <w:szCs w:val="28"/>
              </w:rPr>
            </w:pPr>
          </w:p>
        </w:tc>
        <w:tc>
          <w:tcPr>
            <w:tcW w:w="1417" w:type="dxa"/>
          </w:tcPr>
          <w:p w:rsidR="009006C7" w:rsidRPr="004D7CA0" w:rsidRDefault="009006C7" w:rsidP="004D7CA0">
            <w:pPr>
              <w:jc w:val="center"/>
              <w:rPr>
                <w:b/>
                <w:sz w:val="28"/>
                <w:szCs w:val="28"/>
              </w:rPr>
            </w:pPr>
            <w:r w:rsidRPr="004D7CA0">
              <w:rPr>
                <w:b/>
                <w:sz w:val="28"/>
                <w:szCs w:val="28"/>
              </w:rPr>
              <w:t>Максимальная вместимость больных</w:t>
            </w:r>
          </w:p>
        </w:tc>
        <w:tc>
          <w:tcPr>
            <w:tcW w:w="1276" w:type="dxa"/>
          </w:tcPr>
          <w:p w:rsidR="009006C7" w:rsidRPr="004D7CA0" w:rsidRDefault="009006C7" w:rsidP="004D7CA0">
            <w:pPr>
              <w:jc w:val="center"/>
              <w:rPr>
                <w:b/>
                <w:sz w:val="28"/>
                <w:szCs w:val="28"/>
              </w:rPr>
            </w:pPr>
            <w:r w:rsidRPr="004D7CA0">
              <w:rPr>
                <w:b/>
                <w:sz w:val="28"/>
                <w:szCs w:val="28"/>
              </w:rPr>
              <w:t xml:space="preserve">Зона обслуживания </w:t>
            </w:r>
          </w:p>
        </w:tc>
        <w:tc>
          <w:tcPr>
            <w:tcW w:w="1843" w:type="dxa"/>
          </w:tcPr>
          <w:p w:rsidR="009006C7" w:rsidRPr="004D7CA0" w:rsidRDefault="009006C7" w:rsidP="004D7CA0">
            <w:pPr>
              <w:jc w:val="center"/>
              <w:rPr>
                <w:b/>
                <w:sz w:val="28"/>
                <w:szCs w:val="28"/>
              </w:rPr>
            </w:pPr>
            <w:r w:rsidRPr="004D7CA0">
              <w:rPr>
                <w:b/>
                <w:sz w:val="28"/>
                <w:szCs w:val="28"/>
              </w:rPr>
              <w:t xml:space="preserve">ФИО руководителя, контакты </w:t>
            </w:r>
            <w:r w:rsidRPr="00247375">
              <w:rPr>
                <w:sz w:val="28"/>
                <w:szCs w:val="28"/>
              </w:rPr>
              <w:t>(телефон сотовый, рабочий), телефон дежурного)</w:t>
            </w:r>
          </w:p>
        </w:tc>
        <w:tc>
          <w:tcPr>
            <w:tcW w:w="1418" w:type="dxa"/>
          </w:tcPr>
          <w:p w:rsidR="009006C7" w:rsidRPr="004D7CA0" w:rsidRDefault="009006C7" w:rsidP="000B2B0E">
            <w:pPr>
              <w:jc w:val="center"/>
              <w:rPr>
                <w:b/>
                <w:sz w:val="28"/>
                <w:szCs w:val="28"/>
              </w:rPr>
            </w:pPr>
            <w:r w:rsidRPr="004D7CA0">
              <w:rPr>
                <w:b/>
                <w:sz w:val="28"/>
                <w:szCs w:val="28"/>
              </w:rPr>
              <w:t xml:space="preserve">Формирования гражданской </w:t>
            </w:r>
            <w:r w:rsidR="000B2B0E">
              <w:rPr>
                <w:b/>
                <w:sz w:val="28"/>
                <w:szCs w:val="28"/>
              </w:rPr>
              <w:t>защиты</w:t>
            </w:r>
            <w:r w:rsidRPr="004D7CA0">
              <w:rPr>
                <w:b/>
                <w:sz w:val="28"/>
                <w:szCs w:val="28"/>
              </w:rPr>
              <w:t xml:space="preserve"> </w:t>
            </w:r>
            <w:r w:rsidRPr="00247375">
              <w:rPr>
                <w:sz w:val="28"/>
                <w:szCs w:val="28"/>
              </w:rPr>
              <w:t>(силы и средства, л/с, техника)</w:t>
            </w:r>
          </w:p>
        </w:tc>
        <w:tc>
          <w:tcPr>
            <w:tcW w:w="1417" w:type="dxa"/>
          </w:tcPr>
          <w:p w:rsidR="009006C7" w:rsidRPr="004D7CA0" w:rsidRDefault="009006C7" w:rsidP="004D7CA0">
            <w:pPr>
              <w:jc w:val="center"/>
              <w:rPr>
                <w:b/>
                <w:sz w:val="28"/>
                <w:szCs w:val="28"/>
              </w:rPr>
            </w:pPr>
            <w:r w:rsidRPr="004D7CA0">
              <w:rPr>
                <w:b/>
                <w:sz w:val="28"/>
                <w:szCs w:val="28"/>
              </w:rPr>
              <w:t xml:space="preserve">Характеристика </w:t>
            </w:r>
            <w:r w:rsidRPr="00247375">
              <w:rPr>
                <w:sz w:val="28"/>
                <w:szCs w:val="28"/>
              </w:rPr>
              <w:t>(техника, наличие лабораторий, средств обеззараживания и т.д.)</w:t>
            </w:r>
          </w:p>
        </w:tc>
        <w:tc>
          <w:tcPr>
            <w:tcW w:w="993" w:type="dxa"/>
          </w:tcPr>
          <w:p w:rsidR="009006C7" w:rsidRPr="004D7CA0" w:rsidRDefault="009006C7" w:rsidP="00571EEB">
            <w:pPr>
              <w:jc w:val="center"/>
              <w:rPr>
                <w:b/>
                <w:sz w:val="28"/>
                <w:szCs w:val="28"/>
              </w:rPr>
            </w:pPr>
            <w:r w:rsidRPr="004D7CA0">
              <w:rPr>
                <w:b/>
                <w:sz w:val="28"/>
                <w:szCs w:val="28"/>
              </w:rPr>
              <w:t>Количество</w:t>
            </w:r>
            <w:r w:rsidR="00571EEB">
              <w:rPr>
                <w:b/>
                <w:sz w:val="28"/>
                <w:szCs w:val="28"/>
              </w:rPr>
              <w:t xml:space="preserve"> аппаратов искусственной вентиляции легких</w:t>
            </w:r>
          </w:p>
        </w:tc>
      </w:tr>
      <w:tr w:rsidR="009006C7" w:rsidRPr="00090CD7" w:rsidTr="00247375">
        <w:tc>
          <w:tcPr>
            <w:tcW w:w="534" w:type="dxa"/>
          </w:tcPr>
          <w:p w:rsidR="009006C7" w:rsidRPr="00090CD7" w:rsidRDefault="00090CD7" w:rsidP="004D7CA0">
            <w:pPr>
              <w:jc w:val="center"/>
              <w:rPr>
                <w:sz w:val="28"/>
                <w:szCs w:val="28"/>
              </w:rPr>
            </w:pPr>
            <w:r w:rsidRPr="00090CD7">
              <w:rPr>
                <w:sz w:val="28"/>
                <w:szCs w:val="28"/>
              </w:rPr>
              <w:t>1</w:t>
            </w:r>
          </w:p>
        </w:tc>
        <w:tc>
          <w:tcPr>
            <w:tcW w:w="2409" w:type="dxa"/>
          </w:tcPr>
          <w:p w:rsidR="009006C7" w:rsidRPr="00090CD7" w:rsidRDefault="00090CD7" w:rsidP="004D7CA0">
            <w:pPr>
              <w:jc w:val="center"/>
              <w:rPr>
                <w:sz w:val="28"/>
                <w:szCs w:val="28"/>
              </w:rPr>
            </w:pPr>
            <w:r w:rsidRPr="00090CD7">
              <w:rPr>
                <w:sz w:val="28"/>
                <w:szCs w:val="28"/>
              </w:rPr>
              <w:t>2</w:t>
            </w:r>
          </w:p>
        </w:tc>
        <w:tc>
          <w:tcPr>
            <w:tcW w:w="1131" w:type="dxa"/>
          </w:tcPr>
          <w:p w:rsidR="009006C7" w:rsidRPr="00090CD7" w:rsidRDefault="00090CD7" w:rsidP="004D7CA0">
            <w:pPr>
              <w:jc w:val="center"/>
              <w:rPr>
                <w:sz w:val="28"/>
                <w:szCs w:val="28"/>
              </w:rPr>
            </w:pPr>
            <w:r w:rsidRPr="00090CD7">
              <w:rPr>
                <w:sz w:val="28"/>
                <w:szCs w:val="28"/>
              </w:rPr>
              <w:t>3</w:t>
            </w:r>
          </w:p>
        </w:tc>
        <w:tc>
          <w:tcPr>
            <w:tcW w:w="1276" w:type="dxa"/>
          </w:tcPr>
          <w:p w:rsidR="009006C7" w:rsidRPr="00090CD7" w:rsidRDefault="00090CD7" w:rsidP="004D7CA0">
            <w:pPr>
              <w:jc w:val="center"/>
              <w:rPr>
                <w:sz w:val="28"/>
                <w:szCs w:val="28"/>
              </w:rPr>
            </w:pPr>
            <w:r w:rsidRPr="00090CD7">
              <w:rPr>
                <w:sz w:val="28"/>
                <w:szCs w:val="28"/>
              </w:rPr>
              <w:t>4</w:t>
            </w:r>
          </w:p>
        </w:tc>
        <w:tc>
          <w:tcPr>
            <w:tcW w:w="1562" w:type="dxa"/>
          </w:tcPr>
          <w:p w:rsidR="009006C7" w:rsidRPr="00090CD7" w:rsidRDefault="00090CD7" w:rsidP="004D7CA0">
            <w:pPr>
              <w:jc w:val="center"/>
              <w:rPr>
                <w:sz w:val="28"/>
                <w:szCs w:val="28"/>
              </w:rPr>
            </w:pPr>
            <w:r w:rsidRPr="00090CD7">
              <w:rPr>
                <w:sz w:val="28"/>
                <w:szCs w:val="28"/>
              </w:rPr>
              <w:t>5</w:t>
            </w:r>
          </w:p>
        </w:tc>
        <w:tc>
          <w:tcPr>
            <w:tcW w:w="1417" w:type="dxa"/>
          </w:tcPr>
          <w:p w:rsidR="009006C7" w:rsidRPr="00090CD7" w:rsidRDefault="00090CD7" w:rsidP="004D7CA0">
            <w:pPr>
              <w:jc w:val="center"/>
              <w:rPr>
                <w:sz w:val="28"/>
                <w:szCs w:val="28"/>
              </w:rPr>
            </w:pPr>
            <w:r w:rsidRPr="00090CD7">
              <w:rPr>
                <w:sz w:val="28"/>
                <w:szCs w:val="28"/>
              </w:rPr>
              <w:t>6</w:t>
            </w:r>
          </w:p>
        </w:tc>
        <w:tc>
          <w:tcPr>
            <w:tcW w:w="1276" w:type="dxa"/>
          </w:tcPr>
          <w:p w:rsidR="009006C7" w:rsidRPr="00090CD7" w:rsidRDefault="00090CD7" w:rsidP="004D7CA0">
            <w:pPr>
              <w:jc w:val="center"/>
              <w:rPr>
                <w:sz w:val="28"/>
                <w:szCs w:val="28"/>
              </w:rPr>
            </w:pPr>
            <w:r w:rsidRPr="00090CD7">
              <w:rPr>
                <w:sz w:val="28"/>
                <w:szCs w:val="28"/>
              </w:rPr>
              <w:t>7</w:t>
            </w:r>
          </w:p>
        </w:tc>
        <w:tc>
          <w:tcPr>
            <w:tcW w:w="1843" w:type="dxa"/>
          </w:tcPr>
          <w:p w:rsidR="009006C7" w:rsidRPr="00090CD7" w:rsidRDefault="00090CD7" w:rsidP="004D7CA0">
            <w:pPr>
              <w:jc w:val="center"/>
              <w:rPr>
                <w:sz w:val="28"/>
                <w:szCs w:val="28"/>
              </w:rPr>
            </w:pPr>
            <w:r w:rsidRPr="00090CD7">
              <w:rPr>
                <w:sz w:val="28"/>
                <w:szCs w:val="28"/>
              </w:rPr>
              <w:t>8</w:t>
            </w:r>
          </w:p>
        </w:tc>
        <w:tc>
          <w:tcPr>
            <w:tcW w:w="1418" w:type="dxa"/>
          </w:tcPr>
          <w:p w:rsidR="009006C7" w:rsidRPr="00090CD7" w:rsidRDefault="00090CD7" w:rsidP="004D7CA0">
            <w:pPr>
              <w:jc w:val="center"/>
              <w:rPr>
                <w:sz w:val="28"/>
                <w:szCs w:val="28"/>
              </w:rPr>
            </w:pPr>
            <w:r w:rsidRPr="00090CD7">
              <w:rPr>
                <w:sz w:val="28"/>
                <w:szCs w:val="28"/>
              </w:rPr>
              <w:t>9</w:t>
            </w:r>
          </w:p>
        </w:tc>
        <w:tc>
          <w:tcPr>
            <w:tcW w:w="1417" w:type="dxa"/>
          </w:tcPr>
          <w:p w:rsidR="009006C7" w:rsidRPr="00090CD7" w:rsidRDefault="00090CD7" w:rsidP="004D7CA0">
            <w:pPr>
              <w:jc w:val="center"/>
              <w:rPr>
                <w:sz w:val="28"/>
                <w:szCs w:val="28"/>
              </w:rPr>
            </w:pPr>
            <w:r w:rsidRPr="00090CD7">
              <w:rPr>
                <w:sz w:val="28"/>
                <w:szCs w:val="28"/>
              </w:rPr>
              <w:t>10</w:t>
            </w:r>
          </w:p>
        </w:tc>
        <w:tc>
          <w:tcPr>
            <w:tcW w:w="993" w:type="dxa"/>
          </w:tcPr>
          <w:p w:rsidR="009006C7" w:rsidRPr="00090CD7" w:rsidRDefault="00090CD7" w:rsidP="004D7CA0">
            <w:pPr>
              <w:jc w:val="center"/>
              <w:rPr>
                <w:sz w:val="28"/>
                <w:szCs w:val="28"/>
              </w:rPr>
            </w:pPr>
            <w:r w:rsidRPr="00090CD7">
              <w:rPr>
                <w:sz w:val="28"/>
                <w:szCs w:val="28"/>
              </w:rPr>
              <w:t>11</w:t>
            </w:r>
          </w:p>
        </w:tc>
      </w:tr>
      <w:tr w:rsidR="009006C7" w:rsidRPr="004D7CA0" w:rsidTr="00247375">
        <w:tc>
          <w:tcPr>
            <w:tcW w:w="534" w:type="dxa"/>
          </w:tcPr>
          <w:p w:rsidR="009006C7" w:rsidRPr="004D7CA0" w:rsidRDefault="009006C7" w:rsidP="004D7CA0">
            <w:pPr>
              <w:jc w:val="center"/>
              <w:rPr>
                <w:b/>
                <w:sz w:val="28"/>
                <w:szCs w:val="28"/>
              </w:rPr>
            </w:pPr>
          </w:p>
        </w:tc>
        <w:tc>
          <w:tcPr>
            <w:tcW w:w="13749" w:type="dxa"/>
            <w:gridSpan w:val="9"/>
          </w:tcPr>
          <w:p w:rsidR="009006C7" w:rsidRPr="004D7CA0" w:rsidRDefault="009006C7" w:rsidP="00B028A1">
            <w:pPr>
              <w:jc w:val="center"/>
              <w:rPr>
                <w:b/>
                <w:sz w:val="28"/>
                <w:szCs w:val="28"/>
              </w:rPr>
            </w:pPr>
            <w:r w:rsidRPr="004D7CA0">
              <w:rPr>
                <w:b/>
                <w:sz w:val="28"/>
                <w:szCs w:val="28"/>
              </w:rPr>
              <w:t xml:space="preserve">1. </w:t>
            </w:r>
            <w:r w:rsidR="00B028A1">
              <w:rPr>
                <w:b/>
                <w:sz w:val="28"/>
                <w:szCs w:val="28"/>
              </w:rPr>
              <w:t>Алтынсаринский район</w:t>
            </w:r>
          </w:p>
        </w:tc>
        <w:tc>
          <w:tcPr>
            <w:tcW w:w="993" w:type="dxa"/>
          </w:tcPr>
          <w:p w:rsidR="009006C7" w:rsidRPr="004D7CA0" w:rsidRDefault="009006C7" w:rsidP="004D7CA0">
            <w:pPr>
              <w:jc w:val="center"/>
              <w:rPr>
                <w:b/>
                <w:sz w:val="28"/>
                <w:szCs w:val="28"/>
              </w:rPr>
            </w:pPr>
          </w:p>
        </w:tc>
      </w:tr>
      <w:tr w:rsidR="009006C7" w:rsidRPr="004D7CA0" w:rsidTr="00247375">
        <w:tc>
          <w:tcPr>
            <w:tcW w:w="534" w:type="dxa"/>
          </w:tcPr>
          <w:p w:rsidR="009006C7" w:rsidRPr="004D7CA0" w:rsidRDefault="009006C7" w:rsidP="004D7CA0">
            <w:pPr>
              <w:jc w:val="center"/>
              <w:rPr>
                <w:b/>
                <w:sz w:val="28"/>
                <w:szCs w:val="28"/>
              </w:rPr>
            </w:pPr>
            <w:r w:rsidRPr="004D7CA0">
              <w:rPr>
                <w:b/>
                <w:sz w:val="28"/>
                <w:szCs w:val="28"/>
              </w:rPr>
              <w:t>1.</w:t>
            </w:r>
          </w:p>
        </w:tc>
        <w:tc>
          <w:tcPr>
            <w:tcW w:w="2409" w:type="dxa"/>
          </w:tcPr>
          <w:p w:rsidR="009006C7" w:rsidRPr="004D7CA0" w:rsidRDefault="009006C7" w:rsidP="004D7CA0">
            <w:pPr>
              <w:jc w:val="center"/>
              <w:rPr>
                <w:sz w:val="28"/>
                <w:szCs w:val="28"/>
              </w:rPr>
            </w:pPr>
            <w:r w:rsidRPr="004D7CA0">
              <w:rPr>
                <w:sz w:val="28"/>
                <w:szCs w:val="28"/>
              </w:rPr>
              <w:t>Инфекционные больницы</w:t>
            </w:r>
          </w:p>
        </w:tc>
        <w:tc>
          <w:tcPr>
            <w:tcW w:w="1131" w:type="dxa"/>
          </w:tcPr>
          <w:p w:rsidR="009006C7" w:rsidRPr="004D7CA0" w:rsidRDefault="00B028A1" w:rsidP="004D7CA0">
            <w:pPr>
              <w:jc w:val="center"/>
              <w:rPr>
                <w:sz w:val="28"/>
                <w:szCs w:val="28"/>
              </w:rPr>
            </w:pPr>
            <w:r>
              <w:rPr>
                <w:sz w:val="28"/>
                <w:szCs w:val="28"/>
              </w:rPr>
              <w:t>-</w:t>
            </w:r>
          </w:p>
        </w:tc>
        <w:tc>
          <w:tcPr>
            <w:tcW w:w="1276" w:type="dxa"/>
          </w:tcPr>
          <w:p w:rsidR="009006C7" w:rsidRPr="004D7CA0" w:rsidRDefault="00B028A1" w:rsidP="004D7CA0">
            <w:pPr>
              <w:jc w:val="center"/>
              <w:rPr>
                <w:b/>
                <w:sz w:val="28"/>
                <w:szCs w:val="28"/>
              </w:rPr>
            </w:pPr>
            <w:r>
              <w:rPr>
                <w:b/>
                <w:sz w:val="28"/>
                <w:szCs w:val="28"/>
              </w:rPr>
              <w:t>-</w:t>
            </w:r>
          </w:p>
        </w:tc>
        <w:tc>
          <w:tcPr>
            <w:tcW w:w="1562" w:type="dxa"/>
          </w:tcPr>
          <w:p w:rsidR="009006C7" w:rsidRPr="004D7CA0" w:rsidRDefault="00B028A1" w:rsidP="004D7CA0">
            <w:pPr>
              <w:jc w:val="center"/>
              <w:rPr>
                <w:b/>
                <w:sz w:val="28"/>
                <w:szCs w:val="28"/>
              </w:rPr>
            </w:pPr>
            <w:r>
              <w:rPr>
                <w:b/>
                <w:sz w:val="28"/>
                <w:szCs w:val="28"/>
              </w:rPr>
              <w:t>-</w:t>
            </w:r>
          </w:p>
        </w:tc>
        <w:tc>
          <w:tcPr>
            <w:tcW w:w="1417" w:type="dxa"/>
          </w:tcPr>
          <w:p w:rsidR="009006C7" w:rsidRPr="004D7CA0" w:rsidRDefault="00B028A1" w:rsidP="004D7CA0">
            <w:pPr>
              <w:jc w:val="center"/>
              <w:rPr>
                <w:b/>
                <w:sz w:val="28"/>
                <w:szCs w:val="28"/>
              </w:rPr>
            </w:pPr>
            <w:r>
              <w:rPr>
                <w:b/>
                <w:sz w:val="28"/>
                <w:szCs w:val="28"/>
              </w:rPr>
              <w:t>-</w:t>
            </w:r>
          </w:p>
        </w:tc>
        <w:tc>
          <w:tcPr>
            <w:tcW w:w="1276" w:type="dxa"/>
          </w:tcPr>
          <w:p w:rsidR="009006C7" w:rsidRPr="004D7CA0" w:rsidRDefault="00B028A1" w:rsidP="004D7CA0">
            <w:pPr>
              <w:jc w:val="center"/>
              <w:rPr>
                <w:b/>
                <w:sz w:val="28"/>
                <w:szCs w:val="28"/>
              </w:rPr>
            </w:pPr>
            <w:r>
              <w:rPr>
                <w:b/>
                <w:sz w:val="28"/>
                <w:szCs w:val="28"/>
              </w:rPr>
              <w:t>-</w:t>
            </w:r>
          </w:p>
        </w:tc>
        <w:tc>
          <w:tcPr>
            <w:tcW w:w="1843" w:type="dxa"/>
          </w:tcPr>
          <w:p w:rsidR="009006C7" w:rsidRPr="004D7CA0" w:rsidRDefault="00B028A1" w:rsidP="004D7CA0">
            <w:pPr>
              <w:jc w:val="center"/>
              <w:rPr>
                <w:b/>
                <w:sz w:val="28"/>
                <w:szCs w:val="28"/>
              </w:rPr>
            </w:pPr>
            <w:r>
              <w:rPr>
                <w:b/>
                <w:sz w:val="28"/>
                <w:szCs w:val="28"/>
              </w:rPr>
              <w:t>-</w:t>
            </w:r>
          </w:p>
        </w:tc>
        <w:tc>
          <w:tcPr>
            <w:tcW w:w="1418" w:type="dxa"/>
          </w:tcPr>
          <w:p w:rsidR="009006C7" w:rsidRPr="004D7CA0" w:rsidRDefault="00B028A1" w:rsidP="004D7CA0">
            <w:pPr>
              <w:jc w:val="center"/>
              <w:rPr>
                <w:b/>
                <w:sz w:val="28"/>
                <w:szCs w:val="28"/>
              </w:rPr>
            </w:pPr>
            <w:r>
              <w:rPr>
                <w:b/>
                <w:sz w:val="28"/>
                <w:szCs w:val="28"/>
              </w:rPr>
              <w:t>-</w:t>
            </w:r>
          </w:p>
        </w:tc>
        <w:tc>
          <w:tcPr>
            <w:tcW w:w="1417" w:type="dxa"/>
          </w:tcPr>
          <w:p w:rsidR="009006C7" w:rsidRPr="004D7CA0" w:rsidRDefault="00B028A1" w:rsidP="004D7CA0">
            <w:pPr>
              <w:jc w:val="center"/>
              <w:rPr>
                <w:b/>
                <w:sz w:val="28"/>
                <w:szCs w:val="28"/>
              </w:rPr>
            </w:pPr>
            <w:r>
              <w:rPr>
                <w:b/>
                <w:sz w:val="28"/>
                <w:szCs w:val="28"/>
              </w:rPr>
              <w:t>-</w:t>
            </w:r>
          </w:p>
        </w:tc>
        <w:tc>
          <w:tcPr>
            <w:tcW w:w="993" w:type="dxa"/>
          </w:tcPr>
          <w:p w:rsidR="009006C7" w:rsidRPr="004D7CA0" w:rsidRDefault="00B028A1" w:rsidP="004D7CA0">
            <w:pPr>
              <w:jc w:val="center"/>
              <w:rPr>
                <w:b/>
                <w:sz w:val="28"/>
                <w:szCs w:val="28"/>
              </w:rPr>
            </w:pPr>
            <w:r>
              <w:rPr>
                <w:b/>
                <w:sz w:val="28"/>
                <w:szCs w:val="28"/>
              </w:rPr>
              <w:t>-</w:t>
            </w:r>
          </w:p>
        </w:tc>
      </w:tr>
      <w:tr w:rsidR="00923DBE" w:rsidRPr="004D7CA0" w:rsidTr="00247375">
        <w:tc>
          <w:tcPr>
            <w:tcW w:w="534" w:type="dxa"/>
          </w:tcPr>
          <w:p w:rsidR="00923DBE" w:rsidRPr="004D7CA0" w:rsidRDefault="00923DBE" w:rsidP="004D7CA0">
            <w:pPr>
              <w:jc w:val="center"/>
              <w:rPr>
                <w:b/>
                <w:sz w:val="28"/>
                <w:szCs w:val="28"/>
              </w:rPr>
            </w:pPr>
            <w:r>
              <w:rPr>
                <w:b/>
                <w:sz w:val="28"/>
                <w:szCs w:val="28"/>
              </w:rPr>
              <w:t>2.</w:t>
            </w:r>
          </w:p>
        </w:tc>
        <w:tc>
          <w:tcPr>
            <w:tcW w:w="2409" w:type="dxa"/>
          </w:tcPr>
          <w:p w:rsidR="00923DBE" w:rsidRPr="004D7CA0" w:rsidRDefault="00923DBE" w:rsidP="00923DBE">
            <w:pPr>
              <w:jc w:val="center"/>
              <w:rPr>
                <w:sz w:val="28"/>
                <w:szCs w:val="28"/>
              </w:rPr>
            </w:pPr>
            <w:r w:rsidRPr="004D7CA0">
              <w:rPr>
                <w:sz w:val="28"/>
                <w:szCs w:val="28"/>
              </w:rPr>
              <w:t xml:space="preserve">Инфекционные </w:t>
            </w:r>
            <w:r>
              <w:rPr>
                <w:sz w:val="28"/>
                <w:szCs w:val="28"/>
              </w:rPr>
              <w:t>стационары</w:t>
            </w:r>
          </w:p>
        </w:tc>
        <w:tc>
          <w:tcPr>
            <w:tcW w:w="1131" w:type="dxa"/>
          </w:tcPr>
          <w:p w:rsidR="00923DBE" w:rsidRDefault="001465CE" w:rsidP="004D7CA0">
            <w:pPr>
              <w:jc w:val="center"/>
              <w:rPr>
                <w:sz w:val="28"/>
                <w:szCs w:val="28"/>
              </w:rPr>
            </w:pPr>
            <w:r>
              <w:rPr>
                <w:sz w:val="28"/>
                <w:szCs w:val="28"/>
              </w:rPr>
              <w:t>-</w:t>
            </w:r>
          </w:p>
        </w:tc>
        <w:tc>
          <w:tcPr>
            <w:tcW w:w="1276" w:type="dxa"/>
          </w:tcPr>
          <w:p w:rsidR="00923DBE" w:rsidRDefault="001465CE" w:rsidP="004D7CA0">
            <w:pPr>
              <w:jc w:val="center"/>
              <w:rPr>
                <w:b/>
                <w:sz w:val="28"/>
                <w:szCs w:val="28"/>
              </w:rPr>
            </w:pPr>
            <w:r>
              <w:rPr>
                <w:b/>
                <w:sz w:val="28"/>
                <w:szCs w:val="28"/>
              </w:rPr>
              <w:t>-</w:t>
            </w:r>
          </w:p>
        </w:tc>
        <w:tc>
          <w:tcPr>
            <w:tcW w:w="1562" w:type="dxa"/>
          </w:tcPr>
          <w:p w:rsidR="00923DBE" w:rsidRDefault="001465CE" w:rsidP="004D7CA0">
            <w:pPr>
              <w:jc w:val="center"/>
              <w:rPr>
                <w:b/>
                <w:sz w:val="28"/>
                <w:szCs w:val="28"/>
              </w:rPr>
            </w:pPr>
            <w:r>
              <w:rPr>
                <w:b/>
                <w:sz w:val="28"/>
                <w:szCs w:val="28"/>
              </w:rPr>
              <w:t>-</w:t>
            </w:r>
          </w:p>
        </w:tc>
        <w:tc>
          <w:tcPr>
            <w:tcW w:w="1417" w:type="dxa"/>
          </w:tcPr>
          <w:p w:rsidR="00923DBE" w:rsidRDefault="001465CE" w:rsidP="004D7CA0">
            <w:pPr>
              <w:jc w:val="center"/>
              <w:rPr>
                <w:b/>
                <w:sz w:val="28"/>
                <w:szCs w:val="28"/>
              </w:rPr>
            </w:pPr>
            <w:r>
              <w:rPr>
                <w:b/>
                <w:sz w:val="28"/>
                <w:szCs w:val="28"/>
              </w:rPr>
              <w:t>-</w:t>
            </w:r>
          </w:p>
        </w:tc>
        <w:tc>
          <w:tcPr>
            <w:tcW w:w="1276" w:type="dxa"/>
          </w:tcPr>
          <w:p w:rsidR="00923DBE" w:rsidRDefault="001465CE" w:rsidP="004D7CA0">
            <w:pPr>
              <w:jc w:val="center"/>
              <w:rPr>
                <w:b/>
                <w:sz w:val="28"/>
                <w:szCs w:val="28"/>
              </w:rPr>
            </w:pPr>
            <w:r>
              <w:rPr>
                <w:b/>
                <w:sz w:val="28"/>
                <w:szCs w:val="28"/>
              </w:rPr>
              <w:t>-</w:t>
            </w:r>
          </w:p>
        </w:tc>
        <w:tc>
          <w:tcPr>
            <w:tcW w:w="1843" w:type="dxa"/>
          </w:tcPr>
          <w:p w:rsidR="00923DBE" w:rsidRDefault="001465CE" w:rsidP="004D7CA0">
            <w:pPr>
              <w:jc w:val="center"/>
              <w:rPr>
                <w:b/>
                <w:sz w:val="28"/>
                <w:szCs w:val="28"/>
              </w:rPr>
            </w:pPr>
            <w:r>
              <w:rPr>
                <w:b/>
                <w:sz w:val="28"/>
                <w:szCs w:val="28"/>
              </w:rPr>
              <w:t>-</w:t>
            </w:r>
          </w:p>
        </w:tc>
        <w:tc>
          <w:tcPr>
            <w:tcW w:w="1418" w:type="dxa"/>
          </w:tcPr>
          <w:p w:rsidR="00923DBE" w:rsidRDefault="001465CE" w:rsidP="004D7CA0">
            <w:pPr>
              <w:jc w:val="center"/>
              <w:rPr>
                <w:b/>
                <w:sz w:val="28"/>
                <w:szCs w:val="28"/>
              </w:rPr>
            </w:pPr>
            <w:r>
              <w:rPr>
                <w:b/>
                <w:sz w:val="28"/>
                <w:szCs w:val="28"/>
              </w:rPr>
              <w:t>-</w:t>
            </w:r>
          </w:p>
        </w:tc>
        <w:tc>
          <w:tcPr>
            <w:tcW w:w="1417" w:type="dxa"/>
          </w:tcPr>
          <w:p w:rsidR="00923DBE" w:rsidRDefault="001465CE" w:rsidP="004D7CA0">
            <w:pPr>
              <w:jc w:val="center"/>
              <w:rPr>
                <w:b/>
                <w:sz w:val="28"/>
                <w:szCs w:val="28"/>
              </w:rPr>
            </w:pPr>
            <w:r>
              <w:rPr>
                <w:b/>
                <w:sz w:val="28"/>
                <w:szCs w:val="28"/>
              </w:rPr>
              <w:t>-</w:t>
            </w:r>
          </w:p>
        </w:tc>
        <w:tc>
          <w:tcPr>
            <w:tcW w:w="993" w:type="dxa"/>
          </w:tcPr>
          <w:p w:rsidR="00923DBE" w:rsidRDefault="001465CE" w:rsidP="004D7CA0">
            <w:pPr>
              <w:jc w:val="center"/>
              <w:rPr>
                <w:b/>
                <w:sz w:val="28"/>
                <w:szCs w:val="28"/>
              </w:rPr>
            </w:pPr>
            <w:r>
              <w:rPr>
                <w:b/>
                <w:sz w:val="28"/>
                <w:szCs w:val="28"/>
              </w:rPr>
              <w:t>-</w:t>
            </w:r>
          </w:p>
        </w:tc>
      </w:tr>
    </w:tbl>
    <w:p w:rsidR="00571EEB" w:rsidRDefault="00571EEB" w:rsidP="004D7CA0">
      <w:pPr>
        <w:jc w:val="both"/>
        <w:rPr>
          <w:sz w:val="28"/>
          <w:szCs w:val="28"/>
        </w:rPr>
      </w:pPr>
    </w:p>
    <w:p w:rsidR="00763481" w:rsidRPr="004D7CA0" w:rsidRDefault="00571EEB" w:rsidP="004D7CA0">
      <w:pPr>
        <w:jc w:val="both"/>
        <w:rPr>
          <w:sz w:val="28"/>
          <w:szCs w:val="28"/>
        </w:rPr>
      </w:pPr>
      <w:r>
        <w:rPr>
          <w:sz w:val="28"/>
          <w:szCs w:val="28"/>
        </w:rPr>
        <w:lastRenderedPageBreak/>
        <w:t>П</w:t>
      </w:r>
      <w:r w:rsidR="00763481" w:rsidRPr="004D7CA0">
        <w:rPr>
          <w:sz w:val="28"/>
          <w:szCs w:val="28"/>
        </w:rPr>
        <w:t>римечание: указывается наименование больницы, адрес (наименование н.п., улица, № и (или) к какому учреждению относится</w:t>
      </w:r>
      <w:r>
        <w:rPr>
          <w:sz w:val="28"/>
          <w:szCs w:val="28"/>
        </w:rPr>
        <w:t>).</w:t>
      </w:r>
      <w:r w:rsidR="00763481" w:rsidRPr="004D7CA0">
        <w:rPr>
          <w:sz w:val="28"/>
          <w:szCs w:val="28"/>
        </w:rPr>
        <w:t xml:space="preserve"> </w:t>
      </w:r>
    </w:p>
    <w:p w:rsidR="00763481" w:rsidRDefault="00763481" w:rsidP="004D7CA0">
      <w:pPr>
        <w:ind w:left="1068"/>
        <w:jc w:val="center"/>
        <w:rPr>
          <w:b/>
          <w:sz w:val="28"/>
          <w:szCs w:val="28"/>
        </w:rPr>
      </w:pPr>
    </w:p>
    <w:p w:rsidR="00923DBE" w:rsidRDefault="00923DBE" w:rsidP="004D7CA0">
      <w:pPr>
        <w:ind w:left="1068"/>
        <w:jc w:val="center"/>
        <w:rPr>
          <w:b/>
          <w:sz w:val="28"/>
          <w:szCs w:val="28"/>
        </w:rPr>
      </w:pPr>
    </w:p>
    <w:p w:rsidR="00923DBE" w:rsidRDefault="00923DBE" w:rsidP="005B3A11">
      <w:pPr>
        <w:rPr>
          <w:b/>
          <w:sz w:val="28"/>
          <w:szCs w:val="28"/>
        </w:rPr>
      </w:pPr>
    </w:p>
    <w:p w:rsidR="005B3A11" w:rsidRPr="004D7CA0" w:rsidRDefault="005B3A11" w:rsidP="005B3A11">
      <w:pPr>
        <w:rPr>
          <w:b/>
          <w:sz w:val="28"/>
          <w:szCs w:val="28"/>
        </w:rPr>
      </w:pPr>
    </w:p>
    <w:p w:rsidR="00763481" w:rsidRPr="004D7CA0" w:rsidRDefault="00D75094" w:rsidP="004D7CA0">
      <w:pPr>
        <w:ind w:left="1068"/>
        <w:jc w:val="center"/>
        <w:rPr>
          <w:b/>
          <w:sz w:val="28"/>
          <w:szCs w:val="28"/>
        </w:rPr>
      </w:pPr>
      <w:r w:rsidRPr="004D7CA0">
        <w:rPr>
          <w:b/>
          <w:sz w:val="28"/>
          <w:szCs w:val="28"/>
        </w:rPr>
        <w:t>Характеристика объектов з</w:t>
      </w:r>
      <w:r w:rsidR="00763481" w:rsidRPr="004D7CA0">
        <w:rPr>
          <w:b/>
          <w:sz w:val="28"/>
          <w:szCs w:val="28"/>
        </w:rPr>
        <w:t>дравоохранения, осуществляющи</w:t>
      </w:r>
      <w:r w:rsidRPr="004D7CA0">
        <w:rPr>
          <w:b/>
          <w:sz w:val="28"/>
          <w:szCs w:val="28"/>
        </w:rPr>
        <w:t>х</w:t>
      </w:r>
      <w:r w:rsidR="00763481" w:rsidRPr="004D7CA0">
        <w:rPr>
          <w:b/>
          <w:sz w:val="28"/>
          <w:szCs w:val="28"/>
        </w:rPr>
        <w:t xml:space="preserve"> деятельность в сфере</w:t>
      </w:r>
    </w:p>
    <w:p w:rsidR="00763481" w:rsidRDefault="00763481" w:rsidP="004D7CA0">
      <w:pPr>
        <w:ind w:left="1068"/>
        <w:jc w:val="center"/>
        <w:rPr>
          <w:b/>
          <w:sz w:val="28"/>
          <w:szCs w:val="28"/>
        </w:rPr>
      </w:pPr>
      <w:r w:rsidRPr="004D7CA0">
        <w:rPr>
          <w:b/>
          <w:sz w:val="28"/>
          <w:szCs w:val="28"/>
        </w:rPr>
        <w:t>санитарно-эпидемиологического благополучия населения</w:t>
      </w:r>
    </w:p>
    <w:p w:rsidR="007D3F22" w:rsidRPr="004D7CA0" w:rsidRDefault="007D3F22" w:rsidP="004D7CA0">
      <w:pPr>
        <w:ind w:left="1068"/>
        <w:jc w:val="center"/>
        <w:rPr>
          <w:b/>
          <w:sz w:val="28"/>
          <w:szCs w:val="28"/>
        </w:rPr>
      </w:pPr>
    </w:p>
    <w:p w:rsidR="00763481" w:rsidRDefault="00F5061A" w:rsidP="004D7CA0">
      <w:pPr>
        <w:ind w:left="1068"/>
        <w:jc w:val="right"/>
        <w:rPr>
          <w:sz w:val="28"/>
          <w:szCs w:val="28"/>
          <w:lang w:val="kk-KZ"/>
        </w:rPr>
      </w:pPr>
      <w:r w:rsidRPr="004D7CA0">
        <w:rPr>
          <w:sz w:val="28"/>
          <w:szCs w:val="28"/>
          <w:lang w:val="kk-KZ"/>
        </w:rPr>
        <w:t>т</w:t>
      </w:r>
      <w:r w:rsidR="00763481" w:rsidRPr="004D7CA0">
        <w:rPr>
          <w:sz w:val="28"/>
          <w:szCs w:val="28"/>
          <w:lang w:val="kk-KZ"/>
        </w:rPr>
        <w:t xml:space="preserve">аблица </w:t>
      </w:r>
      <w:r w:rsidRPr="004D7CA0">
        <w:rPr>
          <w:sz w:val="28"/>
          <w:szCs w:val="28"/>
          <w:lang w:val="kk-KZ"/>
        </w:rPr>
        <w:t>24</w:t>
      </w:r>
    </w:p>
    <w:p w:rsidR="007D3F22" w:rsidRPr="004D7CA0" w:rsidRDefault="007D3F22" w:rsidP="004D7CA0">
      <w:pPr>
        <w:ind w:left="1068"/>
        <w:jc w:val="right"/>
        <w:rPr>
          <w:sz w:val="28"/>
          <w:szCs w:val="28"/>
          <w:lang w:val="kk-KZ"/>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2552"/>
        <w:gridCol w:w="1134"/>
        <w:gridCol w:w="992"/>
        <w:gridCol w:w="851"/>
        <w:gridCol w:w="1275"/>
        <w:gridCol w:w="1134"/>
        <w:gridCol w:w="1560"/>
        <w:gridCol w:w="1275"/>
        <w:gridCol w:w="1134"/>
        <w:gridCol w:w="2695"/>
      </w:tblGrid>
      <w:tr w:rsidR="00D623EE" w:rsidRPr="00460767" w:rsidTr="00D623EE">
        <w:trPr>
          <w:trHeight w:val="843"/>
          <w:jc w:val="center"/>
        </w:trPr>
        <w:tc>
          <w:tcPr>
            <w:tcW w:w="708"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Местоположение</w:t>
            </w:r>
          </w:p>
        </w:tc>
        <w:tc>
          <w:tcPr>
            <w:tcW w:w="992" w:type="dxa"/>
            <w:tcBorders>
              <w:top w:val="single" w:sz="4" w:space="0" w:color="auto"/>
              <w:left w:val="single" w:sz="4" w:space="0" w:color="auto"/>
              <w:bottom w:val="single" w:sz="4" w:space="0" w:color="auto"/>
              <w:right w:val="single" w:sz="4" w:space="0" w:color="auto"/>
            </w:tcBorders>
            <w:vAlign w:val="center"/>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Количество врачей</w:t>
            </w:r>
          </w:p>
        </w:tc>
        <w:tc>
          <w:tcPr>
            <w:tcW w:w="851"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Количество коек</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 xml:space="preserve">Количество лабораторий </w:t>
            </w:r>
            <w:r w:rsidRPr="00460767">
              <w:rPr>
                <w:sz w:val="28"/>
                <w:szCs w:val="28"/>
              </w:rPr>
              <w:t>(с указанием наименования )</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 xml:space="preserve">Количество филиалов </w:t>
            </w:r>
            <w:r w:rsidRPr="00460767">
              <w:rPr>
                <w:sz w:val="28"/>
                <w:szCs w:val="28"/>
              </w:rPr>
              <w:t>(с указанием местоположения)</w:t>
            </w:r>
          </w:p>
        </w:tc>
        <w:tc>
          <w:tcPr>
            <w:tcW w:w="1560"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jc w:val="center"/>
              <w:rPr>
                <w:b/>
                <w:sz w:val="28"/>
                <w:szCs w:val="28"/>
              </w:rPr>
            </w:pPr>
            <w:r w:rsidRPr="00460767">
              <w:rPr>
                <w:b/>
                <w:sz w:val="28"/>
                <w:szCs w:val="28"/>
              </w:rPr>
              <w:t xml:space="preserve">ФИО руководителя, контакты </w:t>
            </w:r>
            <w:r w:rsidRPr="00460767">
              <w:rPr>
                <w:sz w:val="28"/>
                <w:szCs w:val="28"/>
              </w:rPr>
              <w:t>(телефон сотовый, рабочий), телефон дежурного)</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 xml:space="preserve">Формирования гражданской защиты </w:t>
            </w:r>
            <w:r w:rsidRPr="00460767">
              <w:rPr>
                <w:sz w:val="28"/>
                <w:szCs w:val="28"/>
              </w:rPr>
              <w:t>(силы и средства, л/с, техника)</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Зона обслуживания</w:t>
            </w:r>
          </w:p>
        </w:tc>
        <w:tc>
          <w:tcPr>
            <w:tcW w:w="269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b/>
                <w:sz w:val="28"/>
                <w:szCs w:val="28"/>
              </w:rPr>
            </w:pPr>
            <w:r w:rsidRPr="00460767">
              <w:rPr>
                <w:b/>
                <w:sz w:val="28"/>
                <w:szCs w:val="28"/>
              </w:rPr>
              <w:t xml:space="preserve">Краткая характеристика </w:t>
            </w:r>
            <w:r w:rsidRPr="00460767">
              <w:rPr>
                <w:sz w:val="28"/>
                <w:szCs w:val="28"/>
              </w:rPr>
              <w:t>(характеристика защитных костюмов, количество и марка машин дезинфекции, объемы химикатов для обработки, количество и наименование вакцин)</w:t>
            </w:r>
          </w:p>
        </w:tc>
      </w:tr>
      <w:tr w:rsidR="00D623EE" w:rsidRPr="00460767" w:rsidTr="00D623EE">
        <w:trPr>
          <w:trHeight w:val="223"/>
          <w:jc w:val="center"/>
        </w:trPr>
        <w:tc>
          <w:tcPr>
            <w:tcW w:w="708"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rsidR="00D623EE" w:rsidRPr="00460767" w:rsidRDefault="00D623EE" w:rsidP="00F662CE">
            <w:pPr>
              <w:widowControl w:val="0"/>
              <w:autoSpaceDE w:val="0"/>
              <w:autoSpaceDN w:val="0"/>
              <w:adjustRightInd w:val="0"/>
              <w:jc w:val="center"/>
              <w:rPr>
                <w:sz w:val="28"/>
                <w:szCs w:val="28"/>
              </w:rPr>
            </w:pPr>
            <w:r w:rsidRPr="00460767">
              <w:rPr>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D623EE" w:rsidRPr="00460767" w:rsidRDefault="00D623EE" w:rsidP="00F662CE">
            <w:pPr>
              <w:widowControl w:val="0"/>
              <w:autoSpaceDE w:val="0"/>
              <w:autoSpaceDN w:val="0"/>
              <w:adjustRightInd w:val="0"/>
              <w:jc w:val="center"/>
              <w:rPr>
                <w:sz w:val="28"/>
                <w:szCs w:val="28"/>
              </w:rPr>
            </w:pPr>
            <w:r w:rsidRPr="00460767">
              <w:rPr>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D623EE" w:rsidRPr="00460767" w:rsidRDefault="00D623EE" w:rsidP="00F662CE">
            <w:pPr>
              <w:widowControl w:val="0"/>
              <w:autoSpaceDE w:val="0"/>
              <w:autoSpaceDN w:val="0"/>
              <w:adjustRightInd w:val="0"/>
              <w:jc w:val="center"/>
              <w:rPr>
                <w:sz w:val="28"/>
                <w:szCs w:val="28"/>
              </w:rPr>
            </w:pPr>
            <w:r w:rsidRPr="00460767">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7</w:t>
            </w:r>
          </w:p>
        </w:tc>
        <w:tc>
          <w:tcPr>
            <w:tcW w:w="1560"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jc w:val="center"/>
              <w:rPr>
                <w:sz w:val="28"/>
                <w:szCs w:val="28"/>
              </w:rPr>
            </w:pPr>
            <w:r w:rsidRPr="00460767">
              <w:rPr>
                <w:sz w:val="28"/>
                <w:szCs w:val="28"/>
              </w:rPr>
              <w:t>8</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10</w:t>
            </w:r>
          </w:p>
        </w:tc>
        <w:tc>
          <w:tcPr>
            <w:tcW w:w="269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11</w:t>
            </w:r>
          </w:p>
        </w:tc>
      </w:tr>
      <w:tr w:rsidR="00D623EE" w:rsidRPr="00460767" w:rsidTr="00D623EE">
        <w:trPr>
          <w:trHeight w:val="581"/>
          <w:jc w:val="center"/>
        </w:trPr>
        <w:tc>
          <w:tcPr>
            <w:tcW w:w="708"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Pr>
                <w:sz w:val="28"/>
                <w:szCs w:val="28"/>
              </w:rPr>
              <w:t>1</w:t>
            </w:r>
            <w:r w:rsidRPr="00460767">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ind w:right="24"/>
              <w:jc w:val="center"/>
              <w:rPr>
                <w:sz w:val="28"/>
                <w:szCs w:val="28"/>
              </w:rPr>
            </w:pPr>
            <w:r w:rsidRPr="00460767">
              <w:rPr>
                <w:sz w:val="28"/>
                <w:szCs w:val="28"/>
              </w:rPr>
              <w:t>Алтынсаринское районное отделение филиала РГП на ПХВ</w:t>
            </w:r>
          </w:p>
          <w:p w:rsidR="00D623EE" w:rsidRPr="00460767" w:rsidRDefault="00D623EE" w:rsidP="00F662CE">
            <w:pPr>
              <w:widowControl w:val="0"/>
              <w:autoSpaceDE w:val="0"/>
              <w:autoSpaceDN w:val="0"/>
              <w:adjustRightInd w:val="0"/>
              <w:jc w:val="center"/>
              <w:rPr>
                <w:sz w:val="28"/>
                <w:szCs w:val="28"/>
              </w:rPr>
            </w:pPr>
            <w:r w:rsidRPr="00460767">
              <w:rPr>
                <w:sz w:val="28"/>
                <w:szCs w:val="28"/>
              </w:rPr>
              <w:t>«Национальный центр экспертизы»</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Алтынсаринский район, с. Малая Чураковка, ул. Больничная 1</w:t>
            </w:r>
          </w:p>
        </w:tc>
        <w:tc>
          <w:tcPr>
            <w:tcW w:w="992"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1</w:t>
            </w:r>
          </w:p>
          <w:p w:rsidR="00D623EE" w:rsidRPr="00460767" w:rsidRDefault="00D623EE" w:rsidP="00F662CE">
            <w:pPr>
              <w:widowControl w:val="0"/>
              <w:autoSpaceDE w:val="0"/>
              <w:autoSpaceDN w:val="0"/>
              <w:adjustRightInd w:val="0"/>
              <w:jc w:val="center"/>
              <w:rPr>
                <w:sz w:val="28"/>
                <w:szCs w:val="28"/>
              </w:rPr>
            </w:pPr>
            <w:r w:rsidRPr="00460767">
              <w:rPr>
                <w:sz w:val="28"/>
                <w:szCs w:val="28"/>
              </w:rPr>
              <w:t xml:space="preserve">РГП на ПХВ «Национальный центр экспертизы» </w:t>
            </w:r>
            <w:r w:rsidRPr="00460767">
              <w:rPr>
                <w:sz w:val="28"/>
                <w:szCs w:val="28"/>
              </w:rPr>
              <w:lastRenderedPageBreak/>
              <w:t>КККБТУ</w:t>
            </w:r>
            <w:r w:rsidRPr="00460767">
              <w:rPr>
                <w:b/>
                <w:sz w:val="28"/>
                <w:szCs w:val="28"/>
              </w:rPr>
              <w:t xml:space="preserve"> </w:t>
            </w:r>
            <w:r w:rsidRPr="00460767">
              <w:rPr>
                <w:sz w:val="28"/>
                <w:szCs w:val="28"/>
              </w:rPr>
              <w:t>МЗ РК</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lastRenderedPageBreak/>
              <w:t>Алтынсаринский район, с. Малая Чураковка, ул. Больничная 1</w:t>
            </w:r>
          </w:p>
        </w:tc>
        <w:tc>
          <w:tcPr>
            <w:tcW w:w="1560"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jc w:val="center"/>
              <w:rPr>
                <w:sz w:val="28"/>
                <w:szCs w:val="28"/>
              </w:rPr>
            </w:pPr>
            <w:r w:rsidRPr="00460767">
              <w:rPr>
                <w:sz w:val="28"/>
                <w:szCs w:val="28"/>
              </w:rPr>
              <w:t>Полякова Т.Н. т.сот. 87774279289,т.раб 22414</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имеется</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район</w:t>
            </w:r>
          </w:p>
        </w:tc>
        <w:tc>
          <w:tcPr>
            <w:tcW w:w="269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Защитные костьюмы 1 типа-3 шт, машина Шевроле Лачети, дезэконом -3,5 литра</w:t>
            </w:r>
          </w:p>
        </w:tc>
      </w:tr>
      <w:tr w:rsidR="00D623EE" w:rsidRPr="00460767" w:rsidTr="00D623EE">
        <w:trPr>
          <w:trHeight w:val="1407"/>
          <w:jc w:val="center"/>
        </w:trPr>
        <w:tc>
          <w:tcPr>
            <w:tcW w:w="708"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Pr>
                <w:sz w:val="28"/>
                <w:szCs w:val="28"/>
              </w:rPr>
              <w:lastRenderedPageBreak/>
              <w:t>2</w:t>
            </w:r>
            <w:r w:rsidRPr="00460767">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РГУ "Алтынсаринское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 эпидемиологического контроля Министерства здравоохранения РК"</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Алтынсаринский район с.М-Чураковка ул.Больничная-1</w:t>
            </w:r>
          </w:p>
        </w:tc>
        <w:tc>
          <w:tcPr>
            <w:tcW w:w="992"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jc w:val="center"/>
              <w:rPr>
                <w:sz w:val="28"/>
                <w:szCs w:val="28"/>
              </w:rPr>
            </w:pPr>
            <w:r w:rsidRPr="00460767">
              <w:rPr>
                <w:sz w:val="28"/>
                <w:szCs w:val="28"/>
              </w:rPr>
              <w:t>АуезбековА.Ж.</w:t>
            </w:r>
          </w:p>
          <w:p w:rsidR="00D623EE" w:rsidRPr="00460767" w:rsidRDefault="00D623EE" w:rsidP="00F662CE">
            <w:pPr>
              <w:jc w:val="center"/>
              <w:rPr>
                <w:sz w:val="28"/>
                <w:szCs w:val="28"/>
              </w:rPr>
            </w:pPr>
            <w:r w:rsidRPr="00460767">
              <w:rPr>
                <w:sz w:val="28"/>
                <w:szCs w:val="28"/>
              </w:rPr>
              <w:t>т.21-4-06</w:t>
            </w:r>
          </w:p>
        </w:tc>
        <w:tc>
          <w:tcPr>
            <w:tcW w:w="127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8 чел ВАЗ-21214 гос. № 652 АА 10</w:t>
            </w:r>
          </w:p>
        </w:tc>
        <w:tc>
          <w:tcPr>
            <w:tcW w:w="1134"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Алтынсаринский район</w:t>
            </w:r>
          </w:p>
        </w:tc>
        <w:tc>
          <w:tcPr>
            <w:tcW w:w="2695" w:type="dxa"/>
            <w:tcBorders>
              <w:top w:val="single" w:sz="4" w:space="0" w:color="auto"/>
              <w:left w:val="single" w:sz="4" w:space="0" w:color="auto"/>
              <w:bottom w:val="single" w:sz="4" w:space="0" w:color="auto"/>
              <w:right w:val="single" w:sz="4" w:space="0" w:color="auto"/>
            </w:tcBorders>
          </w:tcPr>
          <w:p w:rsidR="00D623EE" w:rsidRPr="00460767" w:rsidRDefault="00D623EE" w:rsidP="00F662CE">
            <w:pPr>
              <w:widowControl w:val="0"/>
              <w:autoSpaceDE w:val="0"/>
              <w:autoSpaceDN w:val="0"/>
              <w:adjustRightInd w:val="0"/>
              <w:jc w:val="center"/>
              <w:rPr>
                <w:sz w:val="28"/>
                <w:szCs w:val="28"/>
              </w:rPr>
            </w:pPr>
            <w:r w:rsidRPr="00460767">
              <w:rPr>
                <w:sz w:val="28"/>
                <w:szCs w:val="28"/>
              </w:rPr>
              <w:t>Противочумные костюмы – 5 комплектов</w:t>
            </w:r>
          </w:p>
        </w:tc>
      </w:tr>
    </w:tbl>
    <w:p w:rsidR="00763481" w:rsidRPr="004D7CA0" w:rsidRDefault="00763481" w:rsidP="004D7CA0">
      <w:pPr>
        <w:ind w:left="1068"/>
        <w:jc w:val="center"/>
        <w:rPr>
          <w:b/>
          <w:sz w:val="28"/>
          <w:szCs w:val="28"/>
          <w:lang w:val="kk-KZ"/>
        </w:rPr>
      </w:pPr>
    </w:p>
    <w:p w:rsidR="00C05B7D" w:rsidRDefault="007D3F22" w:rsidP="004D7CA0">
      <w:r>
        <w:rPr>
          <w:sz w:val="28"/>
          <w:szCs w:val="28"/>
        </w:rPr>
        <w:t>П</w:t>
      </w:r>
      <w:r w:rsidR="00763481" w:rsidRPr="004D7CA0">
        <w:rPr>
          <w:sz w:val="28"/>
          <w:szCs w:val="28"/>
        </w:rPr>
        <w:t>римечание:</w:t>
      </w:r>
      <w:r w:rsidR="00C05B7D">
        <w:rPr>
          <w:sz w:val="28"/>
          <w:szCs w:val="28"/>
        </w:rPr>
        <w:t xml:space="preserve"> </w:t>
      </w:r>
      <w:r w:rsidR="00763481" w:rsidRPr="004D7CA0">
        <w:rPr>
          <w:sz w:val="28"/>
          <w:szCs w:val="28"/>
        </w:rPr>
        <w:t xml:space="preserve"> </w:t>
      </w:r>
      <w:r w:rsidR="00C05B7D">
        <w:t>РГУ «Алтынсаринское районное управление санитарно эпидемиологического контроля» по адресу: Алтынсаринский район, с. Малая Чураковка ул. Больничная 1;</w:t>
      </w:r>
    </w:p>
    <w:p w:rsidR="00C05B7D" w:rsidRDefault="00C05B7D" w:rsidP="00C05B7D">
      <w:r>
        <w:t>РГП на ПХВ «Национальный центр экспертизы» КККБТУ МЗ РК  расположена по адресу: Алтынсаринский район, с. Малая Чураковка ул. Больничная 1;</w:t>
      </w:r>
    </w:p>
    <w:p w:rsidR="007D3F22" w:rsidRDefault="007D3F22" w:rsidP="00C05B7D">
      <w:pPr>
        <w:rPr>
          <w:b/>
          <w:sz w:val="28"/>
          <w:szCs w:val="28"/>
        </w:rPr>
      </w:pPr>
    </w:p>
    <w:p w:rsidR="007D3F22" w:rsidRDefault="007D3F22" w:rsidP="004D7CA0">
      <w:pPr>
        <w:jc w:val="center"/>
        <w:rPr>
          <w:b/>
          <w:sz w:val="28"/>
          <w:szCs w:val="28"/>
        </w:rPr>
      </w:pPr>
    </w:p>
    <w:p w:rsidR="00DF6D9A" w:rsidRDefault="00DF6D9A" w:rsidP="00D623EE">
      <w:pPr>
        <w:rPr>
          <w:b/>
          <w:sz w:val="28"/>
          <w:szCs w:val="28"/>
        </w:rPr>
      </w:pPr>
    </w:p>
    <w:p w:rsidR="00FF3713" w:rsidRDefault="00FF3713" w:rsidP="004D7CA0">
      <w:pPr>
        <w:jc w:val="center"/>
        <w:rPr>
          <w:b/>
          <w:sz w:val="28"/>
          <w:szCs w:val="28"/>
        </w:rPr>
      </w:pPr>
    </w:p>
    <w:p w:rsidR="00FF3713" w:rsidRDefault="00FF3713" w:rsidP="004D7CA0">
      <w:pPr>
        <w:jc w:val="center"/>
        <w:rPr>
          <w:b/>
          <w:sz w:val="28"/>
          <w:szCs w:val="28"/>
        </w:rPr>
      </w:pPr>
    </w:p>
    <w:p w:rsidR="009051F9" w:rsidRPr="004D7CA0" w:rsidRDefault="009051F9" w:rsidP="009051F9">
      <w:pPr>
        <w:jc w:val="center"/>
        <w:rPr>
          <w:b/>
          <w:sz w:val="28"/>
          <w:szCs w:val="28"/>
          <w:lang w:val="kk-KZ"/>
        </w:rPr>
      </w:pPr>
      <w:r w:rsidRPr="004D7CA0">
        <w:rPr>
          <w:b/>
          <w:sz w:val="28"/>
          <w:szCs w:val="28"/>
        </w:rPr>
        <w:lastRenderedPageBreak/>
        <w:t xml:space="preserve">Глава </w:t>
      </w:r>
      <w:r>
        <w:rPr>
          <w:b/>
          <w:sz w:val="28"/>
          <w:szCs w:val="28"/>
          <w:lang w:val="kk-KZ"/>
        </w:rPr>
        <w:t>7</w:t>
      </w:r>
    </w:p>
    <w:p w:rsidR="009051F9" w:rsidRDefault="009051F9" w:rsidP="009051F9">
      <w:pPr>
        <w:jc w:val="center"/>
        <w:rPr>
          <w:b/>
          <w:sz w:val="28"/>
          <w:szCs w:val="28"/>
        </w:rPr>
      </w:pPr>
      <w:r w:rsidRPr="004D7CA0">
        <w:rPr>
          <w:b/>
          <w:sz w:val="28"/>
          <w:szCs w:val="28"/>
        </w:rPr>
        <w:t>Показатели риска возникновения эпизоотий</w:t>
      </w:r>
    </w:p>
    <w:p w:rsidR="009051F9" w:rsidRDefault="009051F9" w:rsidP="009051F9">
      <w:pPr>
        <w:jc w:val="center"/>
        <w:rPr>
          <w:b/>
          <w:sz w:val="28"/>
          <w:szCs w:val="28"/>
          <w:lang w:val="kk-KZ"/>
        </w:rPr>
      </w:pPr>
    </w:p>
    <w:p w:rsidR="009051F9" w:rsidRDefault="009051F9" w:rsidP="009051F9">
      <w:pPr>
        <w:ind w:firstLine="709"/>
        <w:jc w:val="both"/>
        <w:rPr>
          <w:sz w:val="28"/>
          <w:szCs w:val="28"/>
        </w:rPr>
      </w:pPr>
      <w:r>
        <w:rPr>
          <w:sz w:val="28"/>
          <w:szCs w:val="28"/>
        </w:rPr>
        <w:t>З</w:t>
      </w:r>
      <w:r w:rsidRPr="004D7CA0">
        <w:rPr>
          <w:sz w:val="28"/>
          <w:szCs w:val="28"/>
        </w:rPr>
        <w:t>аполняется один раз в пять лет, коррект</w:t>
      </w:r>
      <w:r>
        <w:rPr>
          <w:sz w:val="28"/>
          <w:szCs w:val="28"/>
        </w:rPr>
        <w:t xml:space="preserve">ируется ежегодно до 10 января. </w:t>
      </w:r>
    </w:p>
    <w:p w:rsidR="009051F9" w:rsidRPr="00C25519" w:rsidRDefault="009051F9" w:rsidP="009051F9">
      <w:pPr>
        <w:ind w:firstLine="709"/>
        <w:rPr>
          <w:b/>
          <w:sz w:val="28"/>
          <w:szCs w:val="28"/>
          <w:lang w:val="kk-KZ"/>
        </w:rPr>
      </w:pPr>
    </w:p>
    <w:p w:rsidR="009051F9" w:rsidRPr="00922C4B" w:rsidRDefault="009051F9" w:rsidP="009051F9">
      <w:pPr>
        <w:ind w:firstLine="709"/>
        <w:jc w:val="both"/>
        <w:rPr>
          <w:b/>
          <w:bCs/>
          <w:sz w:val="28"/>
          <w:szCs w:val="28"/>
        </w:rPr>
      </w:pPr>
      <w:r w:rsidRPr="00922C4B">
        <w:rPr>
          <w:b/>
          <w:bCs/>
          <w:sz w:val="28"/>
          <w:szCs w:val="28"/>
        </w:rPr>
        <w:t>Алтынсаринский район</w:t>
      </w:r>
    </w:p>
    <w:p w:rsidR="009051F9" w:rsidRDefault="009051F9" w:rsidP="009051F9">
      <w:pPr>
        <w:ind w:firstLine="709"/>
        <w:jc w:val="both"/>
        <w:rPr>
          <w:sz w:val="28"/>
        </w:rPr>
      </w:pPr>
      <w:r>
        <w:rPr>
          <w:b/>
          <w:sz w:val="28"/>
        </w:rPr>
        <w:t xml:space="preserve">риск возникновения эпизоотий: </w:t>
      </w:r>
      <w:r>
        <w:rPr>
          <w:sz w:val="28"/>
        </w:rPr>
        <w:t>бешенство КРС, Туберкулез КРС, высоко - патогенный грипп птиц.</w:t>
      </w:r>
    </w:p>
    <w:p w:rsidR="009051F9" w:rsidRDefault="009051F9" w:rsidP="009051F9">
      <w:pPr>
        <w:ind w:firstLine="709"/>
        <w:jc w:val="both"/>
        <w:rPr>
          <w:sz w:val="28"/>
        </w:rPr>
      </w:pPr>
      <w:r>
        <w:rPr>
          <w:b/>
          <w:sz w:val="28"/>
        </w:rPr>
        <w:t>граница района:</w:t>
      </w:r>
      <w:r>
        <w:rPr>
          <w:sz w:val="28"/>
        </w:rPr>
        <w:t xml:space="preserve"> На севере район граничит с Мендыкаринским районом, на северо-востоке — с Сарыкольским районом, на юго-востоке — с Карасуским районом, на юге — с Аулиекольским районом, на западе — с Костанайским районом.</w:t>
      </w:r>
    </w:p>
    <w:p w:rsidR="009051F9" w:rsidRDefault="009051F9" w:rsidP="009051F9">
      <w:pPr>
        <w:ind w:firstLine="709"/>
        <w:jc w:val="both"/>
        <w:rPr>
          <w:sz w:val="28"/>
        </w:rPr>
      </w:pPr>
      <w:r>
        <w:rPr>
          <w:b/>
          <w:sz w:val="28"/>
        </w:rPr>
        <w:t>эпизоотический очаг:</w:t>
      </w:r>
      <w:r>
        <w:rPr>
          <w:sz w:val="28"/>
        </w:rPr>
        <w:t xml:space="preserve"> с. Приозерное, с. Свердловка, с.Убаганское.</w:t>
      </w:r>
    </w:p>
    <w:p w:rsidR="009051F9" w:rsidRDefault="009051F9" w:rsidP="009051F9">
      <w:pPr>
        <w:ind w:firstLine="709"/>
        <w:jc w:val="both"/>
        <w:rPr>
          <w:sz w:val="28"/>
        </w:rPr>
      </w:pPr>
      <w:r>
        <w:rPr>
          <w:b/>
          <w:sz w:val="28"/>
        </w:rPr>
        <w:t>места возможных дезинфекционных барьеров</w:t>
      </w:r>
      <w:r>
        <w:rPr>
          <w:sz w:val="28"/>
        </w:rPr>
        <w:t xml:space="preserve">: не имеется. </w:t>
      </w:r>
    </w:p>
    <w:p w:rsidR="009051F9" w:rsidRDefault="009051F9" w:rsidP="009051F9">
      <w:pPr>
        <w:ind w:firstLine="709"/>
        <w:jc w:val="both"/>
        <w:rPr>
          <w:sz w:val="28"/>
        </w:rPr>
      </w:pPr>
      <w:r>
        <w:rPr>
          <w:b/>
          <w:sz w:val="28"/>
        </w:rPr>
        <w:t>скотомогильники (их характеристика):</w:t>
      </w:r>
      <w:r>
        <w:rPr>
          <w:sz w:val="28"/>
        </w:rPr>
        <w:t xml:space="preserve"> не имеется (инсинераторная установка на базе автомобиля Газ 53)</w:t>
      </w:r>
    </w:p>
    <w:p w:rsidR="009051F9" w:rsidRDefault="009051F9" w:rsidP="009051F9">
      <w:pPr>
        <w:ind w:firstLine="709"/>
        <w:jc w:val="both"/>
        <w:rPr>
          <w:sz w:val="28"/>
        </w:rPr>
      </w:pPr>
      <w:r>
        <w:rPr>
          <w:b/>
          <w:sz w:val="28"/>
        </w:rPr>
        <w:t>расчет сил и средств Министерства сельского хозяйства Республики Казахстан, привлекаемых к ликвидации чрезвычайных ситуаций:</w:t>
      </w:r>
      <w:r>
        <w:rPr>
          <w:sz w:val="28"/>
        </w:rPr>
        <w:t xml:space="preserve"> КГП «Ветеринарная станция Алтынсаринского района».</w:t>
      </w:r>
    </w:p>
    <w:p w:rsidR="009051F9" w:rsidRDefault="009051F9" w:rsidP="009051F9">
      <w:pPr>
        <w:ind w:firstLine="709"/>
        <w:jc w:val="both"/>
        <w:rPr>
          <w:sz w:val="28"/>
        </w:rPr>
      </w:pPr>
      <w:r>
        <w:rPr>
          <w:b/>
          <w:sz w:val="28"/>
        </w:rPr>
        <w:t>места дислокации сил и средств Министерства сельского хозяйства Республики Казахстан, привлекаемых к ликвидации чрезвычайных ситуаций:</w:t>
      </w:r>
      <w:r>
        <w:rPr>
          <w:sz w:val="28"/>
        </w:rPr>
        <w:t xml:space="preserve"> село Убаган, улица Амеличкина, 18.</w:t>
      </w:r>
    </w:p>
    <w:p w:rsidR="009051F9" w:rsidRDefault="009051F9" w:rsidP="009051F9">
      <w:pPr>
        <w:ind w:firstLine="709"/>
        <w:jc w:val="both"/>
        <w:rPr>
          <w:sz w:val="28"/>
        </w:rPr>
      </w:pPr>
      <w:r>
        <w:rPr>
          <w:b/>
          <w:sz w:val="28"/>
        </w:rPr>
        <w:t>ущерб:</w:t>
      </w:r>
      <w:r>
        <w:rPr>
          <w:sz w:val="28"/>
        </w:rPr>
        <w:t xml:space="preserve"> не имеется.</w:t>
      </w:r>
    </w:p>
    <w:p w:rsidR="009051F9" w:rsidRDefault="009051F9" w:rsidP="009051F9">
      <w:pPr>
        <w:ind w:firstLine="709"/>
        <w:jc w:val="both"/>
        <w:rPr>
          <w:sz w:val="28"/>
        </w:rPr>
      </w:pPr>
      <w:r>
        <w:rPr>
          <w:b/>
          <w:sz w:val="28"/>
        </w:rPr>
        <w:t>прочая информация:</w:t>
      </w:r>
      <w:r>
        <w:rPr>
          <w:sz w:val="28"/>
        </w:rPr>
        <w:t xml:space="preserve"> не имеется.</w:t>
      </w:r>
    </w:p>
    <w:p w:rsidR="00C25519" w:rsidRDefault="00C25519" w:rsidP="004D7CA0">
      <w:pPr>
        <w:ind w:left="103"/>
        <w:jc w:val="center"/>
        <w:rPr>
          <w:b/>
          <w:bCs/>
          <w:sz w:val="28"/>
          <w:szCs w:val="28"/>
        </w:rPr>
      </w:pPr>
    </w:p>
    <w:p w:rsidR="00C25519" w:rsidRDefault="00C25519" w:rsidP="004D7CA0">
      <w:pPr>
        <w:ind w:left="103"/>
        <w:jc w:val="center"/>
        <w:rPr>
          <w:b/>
          <w:bCs/>
          <w:sz w:val="28"/>
          <w:szCs w:val="28"/>
        </w:rPr>
      </w:pPr>
    </w:p>
    <w:p w:rsidR="00D623EE" w:rsidRDefault="00D623EE" w:rsidP="004D7CA0">
      <w:pPr>
        <w:ind w:left="103"/>
        <w:jc w:val="center"/>
        <w:rPr>
          <w:b/>
          <w:bCs/>
          <w:sz w:val="28"/>
          <w:szCs w:val="28"/>
        </w:rPr>
      </w:pPr>
    </w:p>
    <w:p w:rsidR="00D623EE" w:rsidRDefault="00D623EE" w:rsidP="004D7CA0">
      <w:pPr>
        <w:ind w:left="103"/>
        <w:jc w:val="center"/>
        <w:rPr>
          <w:b/>
          <w:bCs/>
          <w:sz w:val="28"/>
          <w:szCs w:val="28"/>
        </w:rPr>
      </w:pPr>
    </w:p>
    <w:p w:rsidR="00D623EE" w:rsidRDefault="00D623EE" w:rsidP="004D7CA0">
      <w:pPr>
        <w:ind w:left="103"/>
        <w:jc w:val="center"/>
        <w:rPr>
          <w:b/>
          <w:bCs/>
          <w:sz w:val="28"/>
          <w:szCs w:val="28"/>
        </w:rPr>
      </w:pPr>
    </w:p>
    <w:p w:rsidR="00D623EE" w:rsidRDefault="00D623EE" w:rsidP="004D7CA0">
      <w:pPr>
        <w:ind w:left="103"/>
        <w:jc w:val="center"/>
        <w:rPr>
          <w:b/>
          <w:bCs/>
          <w:sz w:val="28"/>
          <w:szCs w:val="28"/>
        </w:rPr>
      </w:pPr>
    </w:p>
    <w:p w:rsidR="00D623EE" w:rsidRDefault="00D623EE" w:rsidP="004D7CA0">
      <w:pPr>
        <w:ind w:left="103"/>
        <w:jc w:val="center"/>
        <w:rPr>
          <w:b/>
          <w:bCs/>
          <w:sz w:val="28"/>
          <w:szCs w:val="28"/>
        </w:rPr>
      </w:pPr>
    </w:p>
    <w:p w:rsidR="00D623EE" w:rsidRDefault="00D623EE" w:rsidP="004D7CA0">
      <w:pPr>
        <w:ind w:left="103"/>
        <w:jc w:val="center"/>
        <w:rPr>
          <w:b/>
          <w:bCs/>
          <w:sz w:val="28"/>
          <w:szCs w:val="28"/>
        </w:rPr>
      </w:pPr>
    </w:p>
    <w:p w:rsidR="00D623EE" w:rsidRDefault="00D623EE" w:rsidP="004D7CA0">
      <w:pPr>
        <w:ind w:left="103"/>
        <w:jc w:val="center"/>
        <w:rPr>
          <w:b/>
          <w:bCs/>
          <w:sz w:val="28"/>
          <w:szCs w:val="28"/>
        </w:rPr>
      </w:pPr>
    </w:p>
    <w:p w:rsidR="00D623EE" w:rsidRDefault="00D623EE" w:rsidP="004D7CA0">
      <w:pPr>
        <w:ind w:left="103"/>
        <w:jc w:val="center"/>
        <w:rPr>
          <w:b/>
          <w:bCs/>
          <w:sz w:val="28"/>
          <w:szCs w:val="28"/>
        </w:rPr>
      </w:pPr>
    </w:p>
    <w:p w:rsidR="00923DBE" w:rsidRDefault="00923DBE" w:rsidP="004D7CA0">
      <w:pPr>
        <w:ind w:left="103"/>
        <w:jc w:val="center"/>
        <w:rPr>
          <w:b/>
          <w:bCs/>
          <w:sz w:val="28"/>
          <w:szCs w:val="28"/>
        </w:rPr>
      </w:pPr>
    </w:p>
    <w:p w:rsidR="00923DBE" w:rsidRDefault="00923DBE" w:rsidP="004D7CA0">
      <w:pPr>
        <w:ind w:left="103"/>
        <w:jc w:val="center"/>
        <w:rPr>
          <w:b/>
          <w:bCs/>
          <w:sz w:val="28"/>
          <w:szCs w:val="28"/>
        </w:rPr>
      </w:pPr>
    </w:p>
    <w:p w:rsidR="009051F9" w:rsidRDefault="009051F9" w:rsidP="009051F9">
      <w:pPr>
        <w:ind w:left="103"/>
        <w:jc w:val="center"/>
        <w:rPr>
          <w:b/>
          <w:bCs/>
          <w:sz w:val="28"/>
          <w:szCs w:val="28"/>
        </w:rPr>
      </w:pPr>
      <w:r w:rsidRPr="004D7CA0">
        <w:rPr>
          <w:b/>
          <w:bCs/>
          <w:sz w:val="28"/>
          <w:szCs w:val="28"/>
        </w:rPr>
        <w:lastRenderedPageBreak/>
        <w:t>Характеристика эпизоотий</w:t>
      </w:r>
    </w:p>
    <w:p w:rsidR="009051F9" w:rsidRPr="004D7CA0" w:rsidRDefault="009051F9" w:rsidP="009051F9">
      <w:pPr>
        <w:ind w:left="103"/>
        <w:jc w:val="center"/>
        <w:rPr>
          <w:b/>
          <w:sz w:val="28"/>
          <w:szCs w:val="28"/>
        </w:rPr>
      </w:pPr>
    </w:p>
    <w:p w:rsidR="009051F9" w:rsidRDefault="009051F9" w:rsidP="009051F9">
      <w:pPr>
        <w:jc w:val="right"/>
        <w:rPr>
          <w:sz w:val="28"/>
          <w:szCs w:val="28"/>
          <w:lang w:val="kk-KZ"/>
        </w:rPr>
      </w:pPr>
      <w:r w:rsidRPr="004D7CA0">
        <w:rPr>
          <w:sz w:val="28"/>
          <w:szCs w:val="28"/>
        </w:rPr>
        <w:t xml:space="preserve">таблица </w:t>
      </w:r>
      <w:r w:rsidRPr="004D7CA0">
        <w:rPr>
          <w:sz w:val="28"/>
          <w:szCs w:val="28"/>
          <w:lang w:val="kk-KZ"/>
        </w:rPr>
        <w:t>25</w:t>
      </w:r>
    </w:p>
    <w:p w:rsidR="009051F9" w:rsidRPr="004D7CA0" w:rsidRDefault="009051F9" w:rsidP="009051F9">
      <w:pPr>
        <w:jc w:val="right"/>
        <w:rPr>
          <w:sz w:val="28"/>
          <w:szCs w:val="28"/>
          <w:lang w:val="kk-KZ"/>
        </w:rPr>
      </w:pP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564"/>
        <w:gridCol w:w="3402"/>
        <w:gridCol w:w="1842"/>
        <w:gridCol w:w="1272"/>
        <w:gridCol w:w="2341"/>
        <w:gridCol w:w="1302"/>
        <w:gridCol w:w="1276"/>
        <w:gridCol w:w="1276"/>
        <w:gridCol w:w="850"/>
      </w:tblGrid>
      <w:tr w:rsidR="009051F9" w:rsidRPr="00523B7B" w:rsidTr="003158AD">
        <w:trPr>
          <w:trHeight w:val="575"/>
          <w:jc w:val="center"/>
        </w:trPr>
        <w:tc>
          <w:tcPr>
            <w:tcW w:w="614" w:type="dxa"/>
            <w:vMerge w:val="restart"/>
            <w:vAlign w:val="center"/>
          </w:tcPr>
          <w:p w:rsidR="009051F9" w:rsidRPr="00523B7B" w:rsidRDefault="009051F9" w:rsidP="003158AD">
            <w:pPr>
              <w:jc w:val="both"/>
              <w:rPr>
                <w:b/>
                <w:sz w:val="28"/>
                <w:szCs w:val="28"/>
              </w:rPr>
            </w:pPr>
            <w:r w:rsidRPr="00523B7B">
              <w:rPr>
                <w:b/>
                <w:sz w:val="28"/>
                <w:szCs w:val="28"/>
              </w:rPr>
              <w:t>№ п/п</w:t>
            </w:r>
          </w:p>
        </w:tc>
        <w:tc>
          <w:tcPr>
            <w:tcW w:w="1564" w:type="dxa"/>
            <w:vMerge w:val="restart"/>
            <w:vAlign w:val="center"/>
          </w:tcPr>
          <w:p w:rsidR="009051F9" w:rsidRPr="00523B7B" w:rsidRDefault="009051F9" w:rsidP="003158AD">
            <w:pPr>
              <w:jc w:val="center"/>
              <w:rPr>
                <w:b/>
                <w:sz w:val="28"/>
                <w:szCs w:val="28"/>
              </w:rPr>
            </w:pPr>
            <w:r w:rsidRPr="00523B7B">
              <w:rPr>
                <w:b/>
                <w:sz w:val="28"/>
                <w:szCs w:val="28"/>
              </w:rPr>
              <w:t>Виды особо опасных болезней</w:t>
            </w:r>
          </w:p>
        </w:tc>
        <w:tc>
          <w:tcPr>
            <w:tcW w:w="3402" w:type="dxa"/>
            <w:vMerge w:val="restart"/>
            <w:vAlign w:val="center"/>
          </w:tcPr>
          <w:p w:rsidR="009051F9" w:rsidRPr="00523B7B" w:rsidRDefault="009051F9" w:rsidP="003158AD">
            <w:pPr>
              <w:jc w:val="center"/>
              <w:rPr>
                <w:b/>
                <w:sz w:val="28"/>
                <w:szCs w:val="28"/>
              </w:rPr>
            </w:pPr>
            <w:r w:rsidRPr="00523B7B">
              <w:rPr>
                <w:b/>
                <w:sz w:val="28"/>
                <w:szCs w:val="28"/>
              </w:rPr>
              <w:t>Районы областей, населенные пункты и объекты, на которых возможно возникновение ЧС, связанных с эпизоотиями</w:t>
            </w:r>
          </w:p>
        </w:tc>
        <w:tc>
          <w:tcPr>
            <w:tcW w:w="1842" w:type="dxa"/>
            <w:vMerge w:val="restart"/>
            <w:vAlign w:val="center"/>
          </w:tcPr>
          <w:p w:rsidR="009051F9" w:rsidRPr="00523B7B" w:rsidRDefault="009051F9" w:rsidP="003158AD">
            <w:pPr>
              <w:jc w:val="center"/>
              <w:rPr>
                <w:b/>
                <w:sz w:val="28"/>
                <w:szCs w:val="28"/>
              </w:rPr>
            </w:pPr>
            <w:r w:rsidRPr="00523B7B">
              <w:rPr>
                <w:b/>
                <w:sz w:val="28"/>
                <w:szCs w:val="28"/>
              </w:rPr>
              <w:t>Кол-во ветпунктов для приема животных, зараженных опасными инфекционными заболеваниями</w:t>
            </w:r>
          </w:p>
        </w:tc>
        <w:tc>
          <w:tcPr>
            <w:tcW w:w="1272" w:type="dxa"/>
            <w:vMerge w:val="restart"/>
            <w:vAlign w:val="center"/>
          </w:tcPr>
          <w:p w:rsidR="009051F9" w:rsidRPr="00523B7B" w:rsidRDefault="009051F9" w:rsidP="003158AD">
            <w:pPr>
              <w:jc w:val="center"/>
              <w:rPr>
                <w:b/>
                <w:sz w:val="28"/>
                <w:szCs w:val="28"/>
              </w:rPr>
            </w:pPr>
            <w:r w:rsidRPr="00523B7B">
              <w:rPr>
                <w:b/>
                <w:sz w:val="28"/>
                <w:szCs w:val="28"/>
              </w:rPr>
              <w:t>Число эпизоотий за последние              5 лет</w:t>
            </w:r>
          </w:p>
        </w:tc>
        <w:tc>
          <w:tcPr>
            <w:tcW w:w="2341" w:type="dxa"/>
            <w:vMerge w:val="restart"/>
            <w:vAlign w:val="center"/>
          </w:tcPr>
          <w:p w:rsidR="009051F9" w:rsidRPr="00523B7B" w:rsidRDefault="009051F9" w:rsidP="003158AD">
            <w:pPr>
              <w:jc w:val="center"/>
              <w:rPr>
                <w:b/>
                <w:sz w:val="28"/>
                <w:szCs w:val="28"/>
              </w:rPr>
            </w:pPr>
            <w:r w:rsidRPr="00523B7B">
              <w:rPr>
                <w:b/>
                <w:sz w:val="28"/>
                <w:szCs w:val="28"/>
              </w:rPr>
              <w:t>Дата эпизоотий и краткая характеристика</w:t>
            </w:r>
          </w:p>
        </w:tc>
        <w:tc>
          <w:tcPr>
            <w:tcW w:w="4704" w:type="dxa"/>
            <w:gridSpan w:val="4"/>
            <w:shd w:val="clear" w:color="auto" w:fill="auto"/>
            <w:vAlign w:val="center"/>
          </w:tcPr>
          <w:p w:rsidR="009051F9" w:rsidRPr="00523B7B" w:rsidRDefault="009051F9" w:rsidP="003158AD">
            <w:pPr>
              <w:jc w:val="center"/>
              <w:rPr>
                <w:b/>
                <w:sz w:val="28"/>
                <w:szCs w:val="28"/>
              </w:rPr>
            </w:pPr>
            <w:r w:rsidRPr="00523B7B">
              <w:rPr>
                <w:b/>
                <w:sz w:val="28"/>
                <w:szCs w:val="28"/>
              </w:rPr>
              <w:t>Заболевания особо опасными инфекциями за последние 3 года</w:t>
            </w:r>
          </w:p>
        </w:tc>
      </w:tr>
      <w:tr w:rsidR="009051F9" w:rsidRPr="00523B7B" w:rsidTr="003158AD">
        <w:trPr>
          <w:trHeight w:val="1673"/>
          <w:jc w:val="center"/>
        </w:trPr>
        <w:tc>
          <w:tcPr>
            <w:tcW w:w="614" w:type="dxa"/>
            <w:vMerge/>
            <w:vAlign w:val="center"/>
          </w:tcPr>
          <w:p w:rsidR="009051F9" w:rsidRPr="00523B7B" w:rsidRDefault="009051F9" w:rsidP="003158AD">
            <w:pPr>
              <w:jc w:val="both"/>
              <w:rPr>
                <w:b/>
                <w:sz w:val="28"/>
                <w:szCs w:val="28"/>
              </w:rPr>
            </w:pPr>
          </w:p>
        </w:tc>
        <w:tc>
          <w:tcPr>
            <w:tcW w:w="1564" w:type="dxa"/>
            <w:vMerge/>
            <w:vAlign w:val="center"/>
          </w:tcPr>
          <w:p w:rsidR="009051F9" w:rsidRPr="00523B7B" w:rsidRDefault="009051F9" w:rsidP="003158AD">
            <w:pPr>
              <w:jc w:val="both"/>
              <w:rPr>
                <w:b/>
                <w:sz w:val="28"/>
                <w:szCs w:val="28"/>
              </w:rPr>
            </w:pPr>
          </w:p>
        </w:tc>
        <w:tc>
          <w:tcPr>
            <w:tcW w:w="3402" w:type="dxa"/>
            <w:vMerge/>
            <w:vAlign w:val="center"/>
          </w:tcPr>
          <w:p w:rsidR="009051F9" w:rsidRPr="00523B7B" w:rsidRDefault="009051F9" w:rsidP="003158AD">
            <w:pPr>
              <w:jc w:val="both"/>
              <w:rPr>
                <w:b/>
                <w:sz w:val="28"/>
                <w:szCs w:val="28"/>
              </w:rPr>
            </w:pPr>
          </w:p>
        </w:tc>
        <w:tc>
          <w:tcPr>
            <w:tcW w:w="1842" w:type="dxa"/>
            <w:vMerge/>
            <w:vAlign w:val="center"/>
          </w:tcPr>
          <w:p w:rsidR="009051F9" w:rsidRPr="00523B7B" w:rsidRDefault="009051F9" w:rsidP="003158AD">
            <w:pPr>
              <w:jc w:val="both"/>
              <w:rPr>
                <w:b/>
                <w:sz w:val="28"/>
                <w:szCs w:val="28"/>
              </w:rPr>
            </w:pPr>
          </w:p>
        </w:tc>
        <w:tc>
          <w:tcPr>
            <w:tcW w:w="1272" w:type="dxa"/>
            <w:vMerge/>
            <w:vAlign w:val="center"/>
          </w:tcPr>
          <w:p w:rsidR="009051F9" w:rsidRPr="00523B7B" w:rsidRDefault="009051F9" w:rsidP="003158AD">
            <w:pPr>
              <w:jc w:val="both"/>
              <w:rPr>
                <w:b/>
                <w:sz w:val="28"/>
                <w:szCs w:val="28"/>
              </w:rPr>
            </w:pPr>
          </w:p>
        </w:tc>
        <w:tc>
          <w:tcPr>
            <w:tcW w:w="2341" w:type="dxa"/>
            <w:vMerge/>
            <w:vAlign w:val="center"/>
          </w:tcPr>
          <w:p w:rsidR="009051F9" w:rsidRPr="00523B7B" w:rsidRDefault="009051F9" w:rsidP="003158AD">
            <w:pPr>
              <w:jc w:val="both"/>
              <w:rPr>
                <w:b/>
                <w:sz w:val="28"/>
                <w:szCs w:val="28"/>
              </w:rPr>
            </w:pPr>
          </w:p>
        </w:tc>
        <w:tc>
          <w:tcPr>
            <w:tcW w:w="1302" w:type="dxa"/>
            <w:shd w:val="clear" w:color="auto" w:fill="auto"/>
            <w:vAlign w:val="center"/>
          </w:tcPr>
          <w:p w:rsidR="009051F9" w:rsidRPr="00523B7B" w:rsidRDefault="009051F9" w:rsidP="003158AD">
            <w:pPr>
              <w:jc w:val="center"/>
              <w:rPr>
                <w:b/>
                <w:sz w:val="28"/>
                <w:szCs w:val="28"/>
              </w:rPr>
            </w:pPr>
            <w:r w:rsidRPr="00523B7B">
              <w:rPr>
                <w:b/>
                <w:sz w:val="28"/>
                <w:szCs w:val="28"/>
              </w:rPr>
              <w:t>Число больных с/х животных (по видам), голов</w:t>
            </w:r>
          </w:p>
        </w:tc>
        <w:tc>
          <w:tcPr>
            <w:tcW w:w="1276" w:type="dxa"/>
            <w:shd w:val="clear" w:color="auto" w:fill="auto"/>
            <w:vAlign w:val="center"/>
          </w:tcPr>
          <w:p w:rsidR="009051F9" w:rsidRPr="00523B7B" w:rsidRDefault="009051F9" w:rsidP="003158AD">
            <w:pPr>
              <w:jc w:val="center"/>
              <w:rPr>
                <w:b/>
                <w:sz w:val="28"/>
                <w:szCs w:val="28"/>
              </w:rPr>
            </w:pPr>
            <w:r w:rsidRPr="00523B7B">
              <w:rPr>
                <w:b/>
                <w:sz w:val="28"/>
                <w:szCs w:val="28"/>
              </w:rPr>
              <w:t>Пало с/х ж-х, голов</w:t>
            </w:r>
          </w:p>
        </w:tc>
        <w:tc>
          <w:tcPr>
            <w:tcW w:w="1276" w:type="dxa"/>
            <w:shd w:val="clear" w:color="auto" w:fill="auto"/>
            <w:vAlign w:val="center"/>
          </w:tcPr>
          <w:p w:rsidR="009051F9" w:rsidRPr="00523B7B" w:rsidRDefault="009051F9" w:rsidP="003158AD">
            <w:pPr>
              <w:jc w:val="center"/>
              <w:rPr>
                <w:b/>
                <w:sz w:val="28"/>
                <w:szCs w:val="28"/>
              </w:rPr>
            </w:pPr>
            <w:r w:rsidRPr="00523B7B">
              <w:rPr>
                <w:b/>
                <w:sz w:val="28"/>
                <w:szCs w:val="28"/>
              </w:rPr>
              <w:t>Уничтожено с/х животных, голов</w:t>
            </w:r>
          </w:p>
        </w:tc>
        <w:tc>
          <w:tcPr>
            <w:tcW w:w="850" w:type="dxa"/>
            <w:shd w:val="clear" w:color="auto" w:fill="auto"/>
            <w:vAlign w:val="center"/>
          </w:tcPr>
          <w:p w:rsidR="009051F9" w:rsidRPr="00523B7B" w:rsidRDefault="009051F9" w:rsidP="003158AD">
            <w:pPr>
              <w:jc w:val="center"/>
              <w:rPr>
                <w:b/>
                <w:sz w:val="28"/>
                <w:szCs w:val="28"/>
              </w:rPr>
            </w:pPr>
            <w:r w:rsidRPr="00523B7B">
              <w:rPr>
                <w:b/>
                <w:sz w:val="28"/>
                <w:szCs w:val="28"/>
              </w:rPr>
              <w:t>Ущерб, тыс. тенге</w:t>
            </w:r>
          </w:p>
        </w:tc>
      </w:tr>
      <w:tr w:rsidR="009051F9" w:rsidRPr="00523B7B" w:rsidTr="003158AD">
        <w:trPr>
          <w:jc w:val="center"/>
        </w:trPr>
        <w:tc>
          <w:tcPr>
            <w:tcW w:w="614" w:type="dxa"/>
            <w:vAlign w:val="center"/>
          </w:tcPr>
          <w:p w:rsidR="009051F9" w:rsidRPr="00523B7B" w:rsidRDefault="009051F9" w:rsidP="003158AD">
            <w:pPr>
              <w:jc w:val="center"/>
              <w:rPr>
                <w:i/>
                <w:sz w:val="28"/>
                <w:szCs w:val="28"/>
              </w:rPr>
            </w:pPr>
            <w:r w:rsidRPr="00523B7B">
              <w:rPr>
                <w:i/>
                <w:sz w:val="28"/>
                <w:szCs w:val="28"/>
              </w:rPr>
              <w:t>1</w:t>
            </w:r>
          </w:p>
        </w:tc>
        <w:tc>
          <w:tcPr>
            <w:tcW w:w="1564" w:type="dxa"/>
            <w:vAlign w:val="center"/>
          </w:tcPr>
          <w:p w:rsidR="009051F9" w:rsidRPr="00523B7B" w:rsidRDefault="009051F9" w:rsidP="003158AD">
            <w:pPr>
              <w:jc w:val="center"/>
              <w:rPr>
                <w:i/>
                <w:sz w:val="28"/>
                <w:szCs w:val="28"/>
              </w:rPr>
            </w:pPr>
            <w:r w:rsidRPr="00523B7B">
              <w:rPr>
                <w:i/>
                <w:sz w:val="28"/>
                <w:szCs w:val="28"/>
              </w:rPr>
              <w:t>2</w:t>
            </w:r>
          </w:p>
        </w:tc>
        <w:tc>
          <w:tcPr>
            <w:tcW w:w="3402" w:type="dxa"/>
            <w:vAlign w:val="center"/>
          </w:tcPr>
          <w:p w:rsidR="009051F9" w:rsidRPr="00523B7B" w:rsidRDefault="009051F9" w:rsidP="003158AD">
            <w:pPr>
              <w:jc w:val="center"/>
              <w:rPr>
                <w:i/>
                <w:sz w:val="28"/>
                <w:szCs w:val="28"/>
              </w:rPr>
            </w:pPr>
            <w:r w:rsidRPr="00523B7B">
              <w:rPr>
                <w:i/>
                <w:sz w:val="28"/>
                <w:szCs w:val="28"/>
              </w:rPr>
              <w:t>3</w:t>
            </w:r>
          </w:p>
        </w:tc>
        <w:tc>
          <w:tcPr>
            <w:tcW w:w="1842" w:type="dxa"/>
            <w:vAlign w:val="center"/>
          </w:tcPr>
          <w:p w:rsidR="009051F9" w:rsidRPr="00523B7B" w:rsidRDefault="009051F9" w:rsidP="003158AD">
            <w:pPr>
              <w:jc w:val="center"/>
              <w:rPr>
                <w:i/>
                <w:sz w:val="28"/>
                <w:szCs w:val="28"/>
              </w:rPr>
            </w:pPr>
            <w:r w:rsidRPr="00523B7B">
              <w:rPr>
                <w:i/>
                <w:sz w:val="28"/>
                <w:szCs w:val="28"/>
              </w:rPr>
              <w:t>4</w:t>
            </w:r>
          </w:p>
        </w:tc>
        <w:tc>
          <w:tcPr>
            <w:tcW w:w="1272" w:type="dxa"/>
            <w:vAlign w:val="center"/>
          </w:tcPr>
          <w:p w:rsidR="009051F9" w:rsidRPr="00523B7B" w:rsidRDefault="009051F9" w:rsidP="003158AD">
            <w:pPr>
              <w:jc w:val="center"/>
              <w:rPr>
                <w:i/>
                <w:sz w:val="28"/>
                <w:szCs w:val="28"/>
              </w:rPr>
            </w:pPr>
            <w:r w:rsidRPr="00523B7B">
              <w:rPr>
                <w:i/>
                <w:sz w:val="28"/>
                <w:szCs w:val="28"/>
              </w:rPr>
              <w:t>5</w:t>
            </w:r>
          </w:p>
        </w:tc>
        <w:tc>
          <w:tcPr>
            <w:tcW w:w="2341" w:type="dxa"/>
            <w:vAlign w:val="center"/>
          </w:tcPr>
          <w:p w:rsidR="009051F9" w:rsidRPr="00523B7B" w:rsidRDefault="009051F9" w:rsidP="003158AD">
            <w:pPr>
              <w:jc w:val="center"/>
              <w:rPr>
                <w:i/>
                <w:sz w:val="28"/>
                <w:szCs w:val="28"/>
              </w:rPr>
            </w:pPr>
            <w:r w:rsidRPr="00523B7B">
              <w:rPr>
                <w:i/>
                <w:sz w:val="28"/>
                <w:szCs w:val="28"/>
              </w:rPr>
              <w:t>6</w:t>
            </w:r>
          </w:p>
        </w:tc>
        <w:tc>
          <w:tcPr>
            <w:tcW w:w="1302" w:type="dxa"/>
            <w:vAlign w:val="center"/>
          </w:tcPr>
          <w:p w:rsidR="009051F9" w:rsidRPr="00523B7B" w:rsidRDefault="009051F9" w:rsidP="003158AD">
            <w:pPr>
              <w:jc w:val="center"/>
              <w:rPr>
                <w:i/>
                <w:sz w:val="28"/>
                <w:szCs w:val="28"/>
              </w:rPr>
            </w:pPr>
            <w:r w:rsidRPr="00523B7B">
              <w:rPr>
                <w:i/>
                <w:sz w:val="28"/>
                <w:szCs w:val="28"/>
              </w:rPr>
              <w:t>7</w:t>
            </w:r>
          </w:p>
        </w:tc>
        <w:tc>
          <w:tcPr>
            <w:tcW w:w="1276" w:type="dxa"/>
            <w:vAlign w:val="center"/>
          </w:tcPr>
          <w:p w:rsidR="009051F9" w:rsidRPr="00523B7B" w:rsidRDefault="009051F9" w:rsidP="003158AD">
            <w:pPr>
              <w:jc w:val="center"/>
              <w:rPr>
                <w:i/>
                <w:sz w:val="28"/>
                <w:szCs w:val="28"/>
              </w:rPr>
            </w:pPr>
            <w:r w:rsidRPr="00523B7B">
              <w:rPr>
                <w:i/>
                <w:sz w:val="28"/>
                <w:szCs w:val="28"/>
              </w:rPr>
              <w:t>8</w:t>
            </w:r>
          </w:p>
        </w:tc>
        <w:tc>
          <w:tcPr>
            <w:tcW w:w="1276" w:type="dxa"/>
            <w:vAlign w:val="center"/>
          </w:tcPr>
          <w:p w:rsidR="009051F9" w:rsidRPr="00523B7B" w:rsidRDefault="009051F9" w:rsidP="003158AD">
            <w:pPr>
              <w:jc w:val="center"/>
              <w:rPr>
                <w:i/>
                <w:sz w:val="28"/>
                <w:szCs w:val="28"/>
              </w:rPr>
            </w:pPr>
            <w:r w:rsidRPr="00523B7B">
              <w:rPr>
                <w:i/>
                <w:sz w:val="28"/>
                <w:szCs w:val="28"/>
              </w:rPr>
              <w:t>9</w:t>
            </w:r>
          </w:p>
        </w:tc>
        <w:tc>
          <w:tcPr>
            <w:tcW w:w="850" w:type="dxa"/>
            <w:vAlign w:val="center"/>
          </w:tcPr>
          <w:p w:rsidR="009051F9" w:rsidRPr="00523B7B" w:rsidRDefault="009051F9" w:rsidP="003158AD">
            <w:pPr>
              <w:jc w:val="center"/>
              <w:rPr>
                <w:i/>
                <w:sz w:val="28"/>
                <w:szCs w:val="28"/>
              </w:rPr>
            </w:pPr>
            <w:r w:rsidRPr="00523B7B">
              <w:rPr>
                <w:i/>
                <w:sz w:val="28"/>
                <w:szCs w:val="28"/>
              </w:rPr>
              <w:t>10</w:t>
            </w:r>
          </w:p>
        </w:tc>
      </w:tr>
      <w:tr w:rsidR="009051F9" w:rsidRPr="00523B7B" w:rsidTr="003158AD">
        <w:trPr>
          <w:jc w:val="center"/>
        </w:trPr>
        <w:tc>
          <w:tcPr>
            <w:tcW w:w="15739" w:type="dxa"/>
            <w:gridSpan w:val="10"/>
            <w:shd w:val="clear" w:color="auto" w:fill="auto"/>
            <w:vAlign w:val="center"/>
          </w:tcPr>
          <w:p w:rsidR="009051F9" w:rsidRPr="00523B7B" w:rsidRDefault="009051F9" w:rsidP="003158AD">
            <w:pPr>
              <w:jc w:val="center"/>
              <w:rPr>
                <w:b/>
                <w:sz w:val="28"/>
                <w:szCs w:val="28"/>
              </w:rPr>
            </w:pPr>
            <w:r w:rsidRPr="00523B7B">
              <w:rPr>
                <w:b/>
                <w:sz w:val="28"/>
                <w:szCs w:val="28"/>
              </w:rPr>
              <w:t>2015 год</w:t>
            </w:r>
          </w:p>
        </w:tc>
      </w:tr>
      <w:tr w:rsidR="009051F9" w:rsidRPr="00523B7B" w:rsidTr="003158AD">
        <w:trPr>
          <w:jc w:val="center"/>
        </w:trPr>
        <w:tc>
          <w:tcPr>
            <w:tcW w:w="614" w:type="dxa"/>
            <w:vAlign w:val="center"/>
          </w:tcPr>
          <w:p w:rsidR="009051F9" w:rsidRPr="00523B7B" w:rsidRDefault="009051F9" w:rsidP="003158AD">
            <w:pPr>
              <w:jc w:val="both"/>
              <w:rPr>
                <w:sz w:val="28"/>
                <w:szCs w:val="28"/>
              </w:rPr>
            </w:pPr>
            <w:r>
              <w:rPr>
                <w:sz w:val="28"/>
                <w:szCs w:val="28"/>
              </w:rPr>
              <w:t>1</w:t>
            </w:r>
          </w:p>
        </w:tc>
        <w:tc>
          <w:tcPr>
            <w:tcW w:w="1564"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Бешенство КРС</w:t>
            </w:r>
          </w:p>
        </w:tc>
        <w:tc>
          <w:tcPr>
            <w:tcW w:w="3402" w:type="dxa"/>
            <w:shd w:val="clear" w:color="auto" w:fill="FFFFFF" w:themeFill="background1"/>
            <w:vAlign w:val="center"/>
          </w:tcPr>
          <w:p w:rsidR="009051F9" w:rsidRPr="00523B7B" w:rsidRDefault="009051F9" w:rsidP="003158AD">
            <w:pPr>
              <w:jc w:val="both"/>
              <w:rPr>
                <w:sz w:val="28"/>
                <w:szCs w:val="28"/>
              </w:rPr>
            </w:pPr>
            <w:r w:rsidRPr="00523B7B">
              <w:rPr>
                <w:sz w:val="28"/>
                <w:szCs w:val="28"/>
              </w:rPr>
              <w:t>Алтынсаринский р-н, Димитровский с/о, село Воробьевское, частное подворье Александрович Н.Г.</w:t>
            </w:r>
          </w:p>
        </w:tc>
        <w:tc>
          <w:tcPr>
            <w:tcW w:w="184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11</w:t>
            </w:r>
          </w:p>
        </w:tc>
        <w:tc>
          <w:tcPr>
            <w:tcW w:w="127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2341" w:type="dxa"/>
            <w:shd w:val="clear" w:color="auto" w:fill="FFFFFF" w:themeFill="background1"/>
            <w:vAlign w:val="center"/>
          </w:tcPr>
          <w:p w:rsidR="009051F9" w:rsidRPr="00523B7B" w:rsidRDefault="009051F9" w:rsidP="003158AD">
            <w:pPr>
              <w:jc w:val="both"/>
              <w:rPr>
                <w:sz w:val="28"/>
                <w:szCs w:val="28"/>
              </w:rPr>
            </w:pPr>
            <w:r w:rsidRPr="00523B7B">
              <w:rPr>
                <w:sz w:val="28"/>
                <w:szCs w:val="28"/>
              </w:rPr>
              <w:t>Реш.№1 от 21.10.2015 г.</w:t>
            </w:r>
          </w:p>
          <w:p w:rsidR="009051F9" w:rsidRPr="00523B7B" w:rsidRDefault="009051F9" w:rsidP="003158AD">
            <w:pPr>
              <w:jc w:val="both"/>
              <w:rPr>
                <w:sz w:val="28"/>
                <w:szCs w:val="28"/>
              </w:rPr>
            </w:pPr>
            <w:r w:rsidRPr="00523B7B">
              <w:rPr>
                <w:sz w:val="28"/>
                <w:szCs w:val="28"/>
              </w:rPr>
              <w:t>Реш.№2 от 22.12.2015 г.</w:t>
            </w:r>
          </w:p>
        </w:tc>
        <w:tc>
          <w:tcPr>
            <w:tcW w:w="130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1276"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1276"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w:t>
            </w:r>
          </w:p>
        </w:tc>
        <w:tc>
          <w:tcPr>
            <w:tcW w:w="850"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w:t>
            </w:r>
          </w:p>
        </w:tc>
      </w:tr>
      <w:tr w:rsidR="009051F9" w:rsidRPr="00523B7B" w:rsidTr="003158AD">
        <w:trPr>
          <w:trHeight w:val="70"/>
          <w:jc w:val="center"/>
        </w:trPr>
        <w:tc>
          <w:tcPr>
            <w:tcW w:w="614" w:type="dxa"/>
            <w:shd w:val="clear" w:color="auto" w:fill="FFFFFF" w:themeFill="background1"/>
            <w:vAlign w:val="center"/>
          </w:tcPr>
          <w:p w:rsidR="009051F9" w:rsidRPr="00523B7B" w:rsidRDefault="009051F9" w:rsidP="003158AD">
            <w:pPr>
              <w:jc w:val="both"/>
              <w:rPr>
                <w:sz w:val="28"/>
                <w:szCs w:val="28"/>
              </w:rPr>
            </w:pPr>
            <w:r>
              <w:rPr>
                <w:sz w:val="28"/>
                <w:szCs w:val="28"/>
              </w:rPr>
              <w:t>2</w:t>
            </w:r>
          </w:p>
        </w:tc>
        <w:tc>
          <w:tcPr>
            <w:tcW w:w="1564" w:type="dxa"/>
            <w:shd w:val="clear" w:color="auto" w:fill="FFFFFF" w:themeFill="background1"/>
          </w:tcPr>
          <w:p w:rsidR="009051F9" w:rsidRPr="00523B7B" w:rsidRDefault="009051F9" w:rsidP="003158AD">
            <w:pPr>
              <w:jc w:val="center"/>
              <w:rPr>
                <w:sz w:val="28"/>
                <w:szCs w:val="28"/>
              </w:rPr>
            </w:pPr>
            <w:r w:rsidRPr="00523B7B">
              <w:rPr>
                <w:sz w:val="28"/>
                <w:szCs w:val="28"/>
              </w:rPr>
              <w:t>Туберкулез КРС</w:t>
            </w:r>
          </w:p>
        </w:tc>
        <w:tc>
          <w:tcPr>
            <w:tcW w:w="3402" w:type="dxa"/>
            <w:shd w:val="clear" w:color="auto" w:fill="FFFFFF" w:themeFill="background1"/>
          </w:tcPr>
          <w:p w:rsidR="009051F9" w:rsidRPr="00523B7B" w:rsidRDefault="009051F9" w:rsidP="003158AD">
            <w:pPr>
              <w:rPr>
                <w:sz w:val="28"/>
                <w:szCs w:val="28"/>
              </w:rPr>
            </w:pPr>
            <w:r w:rsidRPr="00523B7B">
              <w:rPr>
                <w:sz w:val="28"/>
                <w:szCs w:val="28"/>
              </w:rPr>
              <w:t>Алтынсаринский район, Щербаковский с/о, село Щербаково, ч/п Михайловской Н.В., частное подворье Ягодиной Т.С.</w:t>
            </w:r>
          </w:p>
        </w:tc>
        <w:tc>
          <w:tcPr>
            <w:tcW w:w="1842" w:type="dxa"/>
            <w:shd w:val="clear" w:color="auto" w:fill="FFFFFF" w:themeFill="background1"/>
          </w:tcPr>
          <w:p w:rsidR="009051F9" w:rsidRPr="00523B7B" w:rsidRDefault="009051F9" w:rsidP="003158AD">
            <w:pPr>
              <w:jc w:val="center"/>
              <w:rPr>
                <w:sz w:val="28"/>
                <w:szCs w:val="28"/>
              </w:rPr>
            </w:pPr>
          </w:p>
          <w:p w:rsidR="009051F9" w:rsidRPr="00523B7B" w:rsidRDefault="009051F9" w:rsidP="003158AD">
            <w:pPr>
              <w:jc w:val="center"/>
              <w:rPr>
                <w:sz w:val="28"/>
                <w:szCs w:val="28"/>
              </w:rPr>
            </w:pPr>
            <w:r w:rsidRPr="00523B7B">
              <w:rPr>
                <w:sz w:val="28"/>
                <w:szCs w:val="28"/>
              </w:rPr>
              <w:t>11</w:t>
            </w:r>
          </w:p>
        </w:tc>
        <w:tc>
          <w:tcPr>
            <w:tcW w:w="1272" w:type="dxa"/>
            <w:shd w:val="clear" w:color="auto" w:fill="FFFFFF" w:themeFill="background1"/>
          </w:tcPr>
          <w:p w:rsidR="009051F9" w:rsidRPr="00523B7B" w:rsidRDefault="009051F9" w:rsidP="003158AD">
            <w:pPr>
              <w:jc w:val="center"/>
              <w:rPr>
                <w:sz w:val="28"/>
                <w:szCs w:val="28"/>
              </w:rPr>
            </w:pPr>
          </w:p>
          <w:p w:rsidR="009051F9" w:rsidRPr="00523B7B" w:rsidRDefault="009051F9" w:rsidP="003158AD">
            <w:pPr>
              <w:jc w:val="center"/>
              <w:rPr>
                <w:sz w:val="28"/>
                <w:szCs w:val="28"/>
              </w:rPr>
            </w:pPr>
            <w:r w:rsidRPr="00523B7B">
              <w:rPr>
                <w:sz w:val="28"/>
                <w:szCs w:val="28"/>
              </w:rPr>
              <w:t>1</w:t>
            </w:r>
          </w:p>
        </w:tc>
        <w:tc>
          <w:tcPr>
            <w:tcW w:w="2341" w:type="dxa"/>
            <w:shd w:val="clear" w:color="auto" w:fill="FFFFFF" w:themeFill="background1"/>
          </w:tcPr>
          <w:p w:rsidR="009051F9" w:rsidRPr="00523B7B" w:rsidRDefault="009051F9" w:rsidP="003158AD">
            <w:pPr>
              <w:jc w:val="both"/>
              <w:rPr>
                <w:sz w:val="28"/>
                <w:szCs w:val="28"/>
              </w:rPr>
            </w:pPr>
            <w:r w:rsidRPr="00523B7B">
              <w:rPr>
                <w:sz w:val="28"/>
                <w:szCs w:val="28"/>
              </w:rPr>
              <w:t xml:space="preserve">Решение № 01,02 от 12.05.2015 г. </w:t>
            </w:r>
          </w:p>
          <w:p w:rsidR="009051F9" w:rsidRPr="00523B7B" w:rsidRDefault="009051F9" w:rsidP="003158AD">
            <w:pPr>
              <w:jc w:val="both"/>
              <w:rPr>
                <w:sz w:val="28"/>
                <w:szCs w:val="28"/>
              </w:rPr>
            </w:pPr>
            <w:r w:rsidRPr="00523B7B">
              <w:rPr>
                <w:sz w:val="28"/>
                <w:szCs w:val="28"/>
              </w:rPr>
              <w:t>Реш.№ 1 от 11.12.2015 г.</w:t>
            </w:r>
          </w:p>
        </w:tc>
        <w:tc>
          <w:tcPr>
            <w:tcW w:w="1302" w:type="dxa"/>
            <w:shd w:val="clear" w:color="auto" w:fill="FFFFFF" w:themeFill="background1"/>
          </w:tcPr>
          <w:p w:rsidR="009051F9" w:rsidRPr="00523B7B" w:rsidRDefault="009051F9" w:rsidP="003158AD">
            <w:pPr>
              <w:jc w:val="center"/>
              <w:rPr>
                <w:sz w:val="28"/>
                <w:szCs w:val="28"/>
              </w:rPr>
            </w:pPr>
          </w:p>
          <w:p w:rsidR="009051F9" w:rsidRPr="00523B7B" w:rsidRDefault="009051F9" w:rsidP="003158AD">
            <w:pPr>
              <w:jc w:val="center"/>
              <w:rPr>
                <w:sz w:val="28"/>
                <w:szCs w:val="28"/>
              </w:rPr>
            </w:pPr>
            <w:r w:rsidRPr="00523B7B">
              <w:rPr>
                <w:sz w:val="28"/>
                <w:szCs w:val="28"/>
              </w:rPr>
              <w:t>4</w:t>
            </w:r>
          </w:p>
        </w:tc>
        <w:tc>
          <w:tcPr>
            <w:tcW w:w="1276" w:type="dxa"/>
            <w:shd w:val="clear" w:color="auto" w:fill="FFFFFF" w:themeFill="background1"/>
          </w:tcPr>
          <w:p w:rsidR="009051F9" w:rsidRPr="00523B7B" w:rsidRDefault="009051F9" w:rsidP="003158AD">
            <w:pPr>
              <w:jc w:val="center"/>
              <w:rPr>
                <w:sz w:val="28"/>
                <w:szCs w:val="28"/>
              </w:rPr>
            </w:pPr>
          </w:p>
          <w:p w:rsidR="009051F9" w:rsidRPr="00523B7B" w:rsidRDefault="009051F9" w:rsidP="003158AD">
            <w:pPr>
              <w:jc w:val="center"/>
              <w:rPr>
                <w:sz w:val="28"/>
                <w:szCs w:val="28"/>
              </w:rPr>
            </w:pPr>
            <w:r w:rsidRPr="00523B7B">
              <w:rPr>
                <w:sz w:val="28"/>
                <w:szCs w:val="28"/>
              </w:rPr>
              <w:t>1</w:t>
            </w:r>
          </w:p>
        </w:tc>
        <w:tc>
          <w:tcPr>
            <w:tcW w:w="1276" w:type="dxa"/>
            <w:shd w:val="clear" w:color="auto" w:fill="FFFFFF" w:themeFill="background1"/>
          </w:tcPr>
          <w:p w:rsidR="009051F9" w:rsidRPr="00523B7B" w:rsidRDefault="009051F9" w:rsidP="003158AD">
            <w:pPr>
              <w:jc w:val="center"/>
              <w:rPr>
                <w:sz w:val="28"/>
                <w:szCs w:val="28"/>
              </w:rPr>
            </w:pPr>
          </w:p>
          <w:p w:rsidR="009051F9" w:rsidRPr="00523B7B" w:rsidRDefault="009051F9" w:rsidP="003158AD">
            <w:pPr>
              <w:jc w:val="center"/>
              <w:rPr>
                <w:sz w:val="28"/>
                <w:szCs w:val="28"/>
              </w:rPr>
            </w:pPr>
            <w:r w:rsidRPr="00523B7B">
              <w:rPr>
                <w:sz w:val="28"/>
                <w:szCs w:val="28"/>
              </w:rPr>
              <w:t>1</w:t>
            </w:r>
          </w:p>
        </w:tc>
        <w:tc>
          <w:tcPr>
            <w:tcW w:w="850" w:type="dxa"/>
            <w:shd w:val="clear" w:color="auto" w:fill="FFFFFF" w:themeFill="background1"/>
          </w:tcPr>
          <w:p w:rsidR="009051F9" w:rsidRPr="00523B7B" w:rsidRDefault="009051F9" w:rsidP="003158AD">
            <w:pPr>
              <w:rPr>
                <w:sz w:val="28"/>
                <w:szCs w:val="28"/>
              </w:rPr>
            </w:pPr>
          </w:p>
          <w:p w:rsidR="009051F9" w:rsidRPr="00523B7B" w:rsidRDefault="009051F9" w:rsidP="003158AD">
            <w:pPr>
              <w:rPr>
                <w:sz w:val="28"/>
                <w:szCs w:val="28"/>
              </w:rPr>
            </w:pPr>
            <w:r w:rsidRPr="00523B7B">
              <w:rPr>
                <w:sz w:val="28"/>
                <w:szCs w:val="28"/>
              </w:rPr>
              <w:t xml:space="preserve">         -</w:t>
            </w:r>
          </w:p>
        </w:tc>
      </w:tr>
      <w:tr w:rsidR="009051F9" w:rsidRPr="00523B7B" w:rsidTr="003158AD">
        <w:trPr>
          <w:jc w:val="center"/>
        </w:trPr>
        <w:tc>
          <w:tcPr>
            <w:tcW w:w="15739" w:type="dxa"/>
            <w:gridSpan w:val="10"/>
            <w:shd w:val="clear" w:color="auto" w:fill="auto"/>
            <w:vAlign w:val="center"/>
          </w:tcPr>
          <w:p w:rsidR="009051F9" w:rsidRPr="00523B7B" w:rsidRDefault="009051F9" w:rsidP="003158AD">
            <w:pPr>
              <w:jc w:val="center"/>
              <w:rPr>
                <w:b/>
                <w:sz w:val="28"/>
                <w:szCs w:val="28"/>
              </w:rPr>
            </w:pPr>
            <w:r w:rsidRPr="00523B7B">
              <w:rPr>
                <w:b/>
                <w:sz w:val="28"/>
                <w:szCs w:val="28"/>
              </w:rPr>
              <w:t>2016 год</w:t>
            </w:r>
          </w:p>
        </w:tc>
      </w:tr>
      <w:tr w:rsidR="009051F9" w:rsidRPr="00523B7B" w:rsidTr="003158AD">
        <w:trPr>
          <w:jc w:val="center"/>
        </w:trPr>
        <w:tc>
          <w:tcPr>
            <w:tcW w:w="614" w:type="dxa"/>
            <w:vAlign w:val="center"/>
          </w:tcPr>
          <w:p w:rsidR="009051F9" w:rsidRPr="00523B7B" w:rsidRDefault="009051F9" w:rsidP="003158AD">
            <w:pPr>
              <w:jc w:val="both"/>
              <w:rPr>
                <w:sz w:val="28"/>
                <w:szCs w:val="28"/>
              </w:rPr>
            </w:pPr>
            <w:r>
              <w:rPr>
                <w:sz w:val="28"/>
                <w:szCs w:val="28"/>
              </w:rPr>
              <w:t>-</w:t>
            </w:r>
          </w:p>
        </w:tc>
        <w:tc>
          <w:tcPr>
            <w:tcW w:w="1564" w:type="dxa"/>
            <w:shd w:val="clear" w:color="auto" w:fill="FFFFFF" w:themeFill="background1"/>
            <w:vAlign w:val="center"/>
          </w:tcPr>
          <w:p w:rsidR="009051F9" w:rsidRPr="00523B7B" w:rsidRDefault="009051F9" w:rsidP="003158AD">
            <w:pPr>
              <w:jc w:val="center"/>
              <w:rPr>
                <w:sz w:val="28"/>
                <w:szCs w:val="28"/>
                <w:lang w:val="kk-KZ"/>
              </w:rPr>
            </w:pPr>
            <w:r>
              <w:rPr>
                <w:sz w:val="28"/>
                <w:szCs w:val="28"/>
                <w:lang w:val="kk-KZ"/>
              </w:rPr>
              <w:t>-</w:t>
            </w:r>
          </w:p>
        </w:tc>
        <w:tc>
          <w:tcPr>
            <w:tcW w:w="3402" w:type="dxa"/>
            <w:shd w:val="clear" w:color="auto" w:fill="FFFFFF" w:themeFill="background1"/>
            <w:vAlign w:val="center"/>
          </w:tcPr>
          <w:p w:rsidR="009051F9" w:rsidRPr="00523B7B" w:rsidRDefault="009051F9" w:rsidP="003158AD">
            <w:pPr>
              <w:jc w:val="both"/>
              <w:rPr>
                <w:sz w:val="28"/>
                <w:szCs w:val="28"/>
              </w:rPr>
            </w:pPr>
            <w:r>
              <w:rPr>
                <w:sz w:val="28"/>
                <w:szCs w:val="28"/>
              </w:rPr>
              <w:t>-</w:t>
            </w:r>
          </w:p>
        </w:tc>
        <w:tc>
          <w:tcPr>
            <w:tcW w:w="1842"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1272"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2341" w:type="dxa"/>
            <w:shd w:val="clear" w:color="auto" w:fill="FFFFFF" w:themeFill="background1"/>
            <w:vAlign w:val="center"/>
          </w:tcPr>
          <w:p w:rsidR="009051F9" w:rsidRPr="00523B7B" w:rsidRDefault="009051F9" w:rsidP="003158AD">
            <w:pPr>
              <w:jc w:val="both"/>
              <w:rPr>
                <w:sz w:val="28"/>
                <w:szCs w:val="28"/>
              </w:rPr>
            </w:pPr>
            <w:r>
              <w:rPr>
                <w:sz w:val="28"/>
                <w:szCs w:val="28"/>
              </w:rPr>
              <w:t>-</w:t>
            </w:r>
          </w:p>
        </w:tc>
        <w:tc>
          <w:tcPr>
            <w:tcW w:w="1302"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1276"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1276"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850"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r>
      <w:tr w:rsidR="009051F9" w:rsidRPr="00523B7B" w:rsidTr="003158AD">
        <w:trPr>
          <w:trHeight w:val="215"/>
          <w:jc w:val="center"/>
        </w:trPr>
        <w:tc>
          <w:tcPr>
            <w:tcW w:w="15739" w:type="dxa"/>
            <w:gridSpan w:val="10"/>
            <w:shd w:val="clear" w:color="auto" w:fill="auto"/>
            <w:vAlign w:val="center"/>
          </w:tcPr>
          <w:p w:rsidR="009051F9" w:rsidRPr="00523B7B" w:rsidRDefault="009051F9" w:rsidP="003158AD">
            <w:pPr>
              <w:jc w:val="center"/>
              <w:rPr>
                <w:b/>
                <w:sz w:val="28"/>
                <w:szCs w:val="28"/>
              </w:rPr>
            </w:pPr>
            <w:r w:rsidRPr="00523B7B">
              <w:rPr>
                <w:b/>
                <w:sz w:val="28"/>
                <w:szCs w:val="28"/>
              </w:rPr>
              <w:t>2017 год</w:t>
            </w:r>
          </w:p>
        </w:tc>
      </w:tr>
      <w:tr w:rsidR="009051F9" w:rsidRPr="00523B7B" w:rsidTr="003158AD">
        <w:trPr>
          <w:jc w:val="center"/>
        </w:trPr>
        <w:tc>
          <w:tcPr>
            <w:tcW w:w="614" w:type="dxa"/>
            <w:vAlign w:val="center"/>
          </w:tcPr>
          <w:p w:rsidR="009051F9" w:rsidRPr="00523B7B" w:rsidRDefault="009051F9" w:rsidP="003158AD">
            <w:pPr>
              <w:jc w:val="both"/>
              <w:rPr>
                <w:sz w:val="28"/>
                <w:szCs w:val="28"/>
              </w:rPr>
            </w:pPr>
            <w:r>
              <w:rPr>
                <w:sz w:val="28"/>
                <w:szCs w:val="28"/>
              </w:rPr>
              <w:lastRenderedPageBreak/>
              <w:t>1</w:t>
            </w:r>
          </w:p>
        </w:tc>
        <w:tc>
          <w:tcPr>
            <w:tcW w:w="1564" w:type="dxa"/>
            <w:shd w:val="clear" w:color="auto" w:fill="FFFFFF" w:themeFill="background1"/>
          </w:tcPr>
          <w:p w:rsidR="009051F9" w:rsidRPr="00523B7B" w:rsidRDefault="009051F9" w:rsidP="003158AD">
            <w:pPr>
              <w:jc w:val="center"/>
              <w:rPr>
                <w:sz w:val="28"/>
                <w:szCs w:val="28"/>
              </w:rPr>
            </w:pPr>
            <w:r w:rsidRPr="00523B7B">
              <w:rPr>
                <w:sz w:val="28"/>
                <w:szCs w:val="28"/>
              </w:rPr>
              <w:t>Бешенство собак</w:t>
            </w:r>
          </w:p>
        </w:tc>
        <w:tc>
          <w:tcPr>
            <w:tcW w:w="3402" w:type="dxa"/>
            <w:shd w:val="clear" w:color="auto" w:fill="FFFFFF" w:themeFill="background1"/>
            <w:vAlign w:val="center"/>
          </w:tcPr>
          <w:p w:rsidR="009051F9" w:rsidRPr="00523B7B" w:rsidRDefault="009051F9" w:rsidP="003158AD">
            <w:pPr>
              <w:jc w:val="both"/>
              <w:rPr>
                <w:sz w:val="28"/>
                <w:szCs w:val="28"/>
              </w:rPr>
            </w:pPr>
            <w:r w:rsidRPr="00523B7B">
              <w:rPr>
                <w:sz w:val="28"/>
                <w:szCs w:val="28"/>
              </w:rPr>
              <w:t>Алтынсраинский район,                        село Приозерное ч/п Семенов В.Т.</w:t>
            </w:r>
          </w:p>
        </w:tc>
        <w:tc>
          <w:tcPr>
            <w:tcW w:w="184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11</w:t>
            </w:r>
          </w:p>
        </w:tc>
        <w:tc>
          <w:tcPr>
            <w:tcW w:w="127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2341" w:type="dxa"/>
            <w:shd w:val="clear" w:color="auto" w:fill="FFFFFF" w:themeFill="background1"/>
            <w:vAlign w:val="center"/>
          </w:tcPr>
          <w:p w:rsidR="009051F9" w:rsidRPr="00523B7B" w:rsidRDefault="009051F9" w:rsidP="003158AD">
            <w:pPr>
              <w:jc w:val="both"/>
              <w:rPr>
                <w:sz w:val="28"/>
                <w:szCs w:val="28"/>
              </w:rPr>
            </w:pPr>
            <w:r w:rsidRPr="00523B7B">
              <w:rPr>
                <w:sz w:val="28"/>
                <w:szCs w:val="28"/>
              </w:rPr>
              <w:t>Реш.№ 1 от 14.08.2017 г.</w:t>
            </w:r>
          </w:p>
          <w:p w:rsidR="009051F9" w:rsidRPr="00523B7B" w:rsidRDefault="009051F9" w:rsidP="003158AD">
            <w:pPr>
              <w:jc w:val="both"/>
              <w:rPr>
                <w:sz w:val="28"/>
                <w:szCs w:val="28"/>
              </w:rPr>
            </w:pPr>
            <w:r w:rsidRPr="00523B7B">
              <w:rPr>
                <w:sz w:val="28"/>
                <w:szCs w:val="28"/>
              </w:rPr>
              <w:t>Реш.№ 2 от 04.10.2017 г.</w:t>
            </w:r>
          </w:p>
        </w:tc>
        <w:tc>
          <w:tcPr>
            <w:tcW w:w="130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1276"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1276"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w:t>
            </w:r>
          </w:p>
        </w:tc>
        <w:tc>
          <w:tcPr>
            <w:tcW w:w="850"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w:t>
            </w:r>
          </w:p>
        </w:tc>
      </w:tr>
      <w:tr w:rsidR="009051F9" w:rsidRPr="00523B7B" w:rsidTr="003158AD">
        <w:trPr>
          <w:jc w:val="center"/>
        </w:trPr>
        <w:tc>
          <w:tcPr>
            <w:tcW w:w="15739" w:type="dxa"/>
            <w:gridSpan w:val="10"/>
            <w:shd w:val="clear" w:color="auto" w:fill="auto"/>
            <w:vAlign w:val="center"/>
          </w:tcPr>
          <w:p w:rsidR="009051F9" w:rsidRPr="00523B7B" w:rsidRDefault="009051F9" w:rsidP="003158AD">
            <w:pPr>
              <w:jc w:val="center"/>
              <w:rPr>
                <w:b/>
                <w:sz w:val="28"/>
                <w:szCs w:val="28"/>
              </w:rPr>
            </w:pPr>
            <w:r w:rsidRPr="00523B7B">
              <w:rPr>
                <w:b/>
                <w:sz w:val="28"/>
                <w:szCs w:val="28"/>
              </w:rPr>
              <w:t>2018 год</w:t>
            </w:r>
          </w:p>
        </w:tc>
      </w:tr>
      <w:tr w:rsidR="009051F9" w:rsidRPr="00523B7B" w:rsidTr="003158AD">
        <w:trPr>
          <w:jc w:val="center"/>
        </w:trPr>
        <w:tc>
          <w:tcPr>
            <w:tcW w:w="614" w:type="dxa"/>
            <w:shd w:val="clear" w:color="auto" w:fill="FFFFFF" w:themeFill="background1"/>
            <w:vAlign w:val="center"/>
          </w:tcPr>
          <w:p w:rsidR="009051F9" w:rsidRPr="00523B7B" w:rsidRDefault="009051F9" w:rsidP="003158AD">
            <w:pPr>
              <w:jc w:val="both"/>
              <w:rPr>
                <w:sz w:val="28"/>
                <w:szCs w:val="28"/>
              </w:rPr>
            </w:pPr>
            <w:r>
              <w:rPr>
                <w:sz w:val="28"/>
                <w:szCs w:val="28"/>
              </w:rPr>
              <w:t>-</w:t>
            </w:r>
          </w:p>
        </w:tc>
        <w:tc>
          <w:tcPr>
            <w:tcW w:w="1564"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3402" w:type="dxa"/>
            <w:shd w:val="clear" w:color="auto" w:fill="FFFFFF" w:themeFill="background1"/>
            <w:vAlign w:val="center"/>
          </w:tcPr>
          <w:p w:rsidR="009051F9" w:rsidRPr="00523B7B" w:rsidRDefault="009051F9" w:rsidP="003158AD">
            <w:pPr>
              <w:jc w:val="both"/>
              <w:rPr>
                <w:sz w:val="28"/>
                <w:szCs w:val="28"/>
              </w:rPr>
            </w:pPr>
            <w:r>
              <w:rPr>
                <w:sz w:val="28"/>
                <w:szCs w:val="28"/>
              </w:rPr>
              <w:t>-</w:t>
            </w:r>
          </w:p>
        </w:tc>
        <w:tc>
          <w:tcPr>
            <w:tcW w:w="1842"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1272"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2341" w:type="dxa"/>
            <w:shd w:val="clear" w:color="auto" w:fill="FFFFFF" w:themeFill="background1"/>
            <w:vAlign w:val="center"/>
          </w:tcPr>
          <w:p w:rsidR="009051F9" w:rsidRPr="00523B7B" w:rsidRDefault="009051F9" w:rsidP="003158AD">
            <w:pPr>
              <w:jc w:val="both"/>
              <w:rPr>
                <w:sz w:val="28"/>
                <w:szCs w:val="28"/>
              </w:rPr>
            </w:pPr>
            <w:r>
              <w:rPr>
                <w:sz w:val="28"/>
                <w:szCs w:val="28"/>
              </w:rPr>
              <w:t>-</w:t>
            </w:r>
          </w:p>
        </w:tc>
        <w:tc>
          <w:tcPr>
            <w:tcW w:w="1302"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1276"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1276"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c>
          <w:tcPr>
            <w:tcW w:w="850" w:type="dxa"/>
            <w:shd w:val="clear" w:color="auto" w:fill="FFFFFF" w:themeFill="background1"/>
            <w:vAlign w:val="center"/>
          </w:tcPr>
          <w:p w:rsidR="009051F9" w:rsidRPr="00523B7B" w:rsidRDefault="009051F9" w:rsidP="003158AD">
            <w:pPr>
              <w:jc w:val="center"/>
              <w:rPr>
                <w:sz w:val="28"/>
                <w:szCs w:val="28"/>
              </w:rPr>
            </w:pPr>
            <w:r>
              <w:rPr>
                <w:sz w:val="28"/>
                <w:szCs w:val="28"/>
              </w:rPr>
              <w:t>-</w:t>
            </w:r>
          </w:p>
        </w:tc>
      </w:tr>
      <w:tr w:rsidR="009051F9" w:rsidRPr="00523B7B" w:rsidTr="003158AD">
        <w:trPr>
          <w:jc w:val="center"/>
        </w:trPr>
        <w:tc>
          <w:tcPr>
            <w:tcW w:w="15739" w:type="dxa"/>
            <w:gridSpan w:val="10"/>
            <w:shd w:val="clear" w:color="auto" w:fill="auto"/>
            <w:vAlign w:val="center"/>
          </w:tcPr>
          <w:p w:rsidR="009051F9" w:rsidRPr="00523B7B" w:rsidRDefault="009051F9" w:rsidP="003158AD">
            <w:pPr>
              <w:jc w:val="center"/>
              <w:rPr>
                <w:b/>
                <w:sz w:val="28"/>
                <w:szCs w:val="28"/>
              </w:rPr>
            </w:pPr>
            <w:r w:rsidRPr="00523B7B">
              <w:rPr>
                <w:b/>
                <w:sz w:val="28"/>
                <w:szCs w:val="28"/>
              </w:rPr>
              <w:t>2019 год</w:t>
            </w:r>
          </w:p>
        </w:tc>
      </w:tr>
      <w:tr w:rsidR="009051F9" w:rsidRPr="00523B7B" w:rsidTr="003158AD">
        <w:trPr>
          <w:jc w:val="center"/>
        </w:trPr>
        <w:tc>
          <w:tcPr>
            <w:tcW w:w="614" w:type="dxa"/>
            <w:vAlign w:val="center"/>
          </w:tcPr>
          <w:p w:rsidR="009051F9" w:rsidRPr="00523B7B" w:rsidRDefault="009051F9" w:rsidP="003158AD">
            <w:pPr>
              <w:jc w:val="both"/>
              <w:rPr>
                <w:sz w:val="28"/>
                <w:szCs w:val="28"/>
              </w:rPr>
            </w:pPr>
            <w:r>
              <w:rPr>
                <w:sz w:val="28"/>
                <w:szCs w:val="28"/>
              </w:rPr>
              <w:t>1</w:t>
            </w:r>
          </w:p>
        </w:tc>
        <w:tc>
          <w:tcPr>
            <w:tcW w:w="1564" w:type="dxa"/>
            <w:shd w:val="clear" w:color="auto" w:fill="FFFFFF" w:themeFill="background1"/>
          </w:tcPr>
          <w:p w:rsidR="009051F9" w:rsidRPr="00523B7B" w:rsidRDefault="009051F9" w:rsidP="003158AD">
            <w:pPr>
              <w:jc w:val="center"/>
              <w:rPr>
                <w:sz w:val="28"/>
                <w:szCs w:val="28"/>
              </w:rPr>
            </w:pPr>
            <w:r w:rsidRPr="00523B7B">
              <w:rPr>
                <w:sz w:val="28"/>
                <w:szCs w:val="28"/>
              </w:rPr>
              <w:t>Бешенство КРС</w:t>
            </w:r>
          </w:p>
        </w:tc>
        <w:tc>
          <w:tcPr>
            <w:tcW w:w="3402" w:type="dxa"/>
            <w:shd w:val="clear" w:color="auto" w:fill="FFFFFF" w:themeFill="background1"/>
            <w:vAlign w:val="center"/>
          </w:tcPr>
          <w:p w:rsidR="009051F9" w:rsidRPr="00523B7B" w:rsidRDefault="009051F9" w:rsidP="003158AD">
            <w:pPr>
              <w:jc w:val="both"/>
              <w:rPr>
                <w:sz w:val="28"/>
                <w:szCs w:val="28"/>
              </w:rPr>
            </w:pPr>
            <w:r w:rsidRPr="00523B7B">
              <w:rPr>
                <w:sz w:val="28"/>
                <w:szCs w:val="28"/>
              </w:rPr>
              <w:t>Алтынсаринский район, село Свердловка</w:t>
            </w:r>
          </w:p>
        </w:tc>
        <w:tc>
          <w:tcPr>
            <w:tcW w:w="184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11</w:t>
            </w:r>
          </w:p>
        </w:tc>
        <w:tc>
          <w:tcPr>
            <w:tcW w:w="127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2341" w:type="dxa"/>
            <w:shd w:val="clear" w:color="auto" w:fill="FFFFFF" w:themeFill="background1"/>
            <w:vAlign w:val="center"/>
          </w:tcPr>
          <w:p w:rsidR="009051F9" w:rsidRPr="00523B7B" w:rsidRDefault="009051F9" w:rsidP="003158AD">
            <w:pPr>
              <w:jc w:val="both"/>
              <w:rPr>
                <w:sz w:val="28"/>
                <w:szCs w:val="28"/>
              </w:rPr>
            </w:pPr>
            <w:r>
              <w:rPr>
                <w:sz w:val="28"/>
                <w:szCs w:val="28"/>
              </w:rPr>
              <w:t xml:space="preserve"> Решение</w:t>
            </w:r>
            <w:r w:rsidRPr="00523B7B">
              <w:rPr>
                <w:sz w:val="28"/>
                <w:szCs w:val="28"/>
              </w:rPr>
              <w:t xml:space="preserve"> №1 от 18.02.2019г.</w:t>
            </w:r>
          </w:p>
          <w:p w:rsidR="009051F9" w:rsidRPr="00523B7B" w:rsidRDefault="009051F9" w:rsidP="003158AD">
            <w:pPr>
              <w:jc w:val="both"/>
              <w:rPr>
                <w:sz w:val="28"/>
                <w:szCs w:val="28"/>
              </w:rPr>
            </w:pPr>
            <w:r w:rsidRPr="00523B7B">
              <w:rPr>
                <w:sz w:val="28"/>
                <w:szCs w:val="28"/>
              </w:rPr>
              <w:t>Реш</w:t>
            </w:r>
            <w:r>
              <w:rPr>
                <w:sz w:val="28"/>
                <w:szCs w:val="28"/>
              </w:rPr>
              <w:t>ение</w:t>
            </w:r>
            <w:r w:rsidRPr="00523B7B">
              <w:rPr>
                <w:sz w:val="28"/>
                <w:szCs w:val="28"/>
              </w:rPr>
              <w:t xml:space="preserve"> №3 от 06.05.2020 г.</w:t>
            </w:r>
          </w:p>
        </w:tc>
        <w:tc>
          <w:tcPr>
            <w:tcW w:w="1302"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1276"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w:t>
            </w:r>
          </w:p>
        </w:tc>
        <w:tc>
          <w:tcPr>
            <w:tcW w:w="1276"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1</w:t>
            </w:r>
          </w:p>
        </w:tc>
        <w:tc>
          <w:tcPr>
            <w:tcW w:w="850" w:type="dxa"/>
            <w:shd w:val="clear" w:color="auto" w:fill="FFFFFF" w:themeFill="background1"/>
            <w:vAlign w:val="center"/>
          </w:tcPr>
          <w:p w:rsidR="009051F9" w:rsidRPr="00523B7B" w:rsidRDefault="009051F9" w:rsidP="003158AD">
            <w:pPr>
              <w:jc w:val="center"/>
              <w:rPr>
                <w:sz w:val="28"/>
                <w:szCs w:val="28"/>
              </w:rPr>
            </w:pPr>
            <w:r w:rsidRPr="00523B7B">
              <w:rPr>
                <w:sz w:val="28"/>
                <w:szCs w:val="28"/>
              </w:rPr>
              <w:t>-</w:t>
            </w:r>
          </w:p>
        </w:tc>
      </w:tr>
      <w:tr w:rsidR="009051F9" w:rsidRPr="00523B7B" w:rsidTr="003158AD">
        <w:trPr>
          <w:jc w:val="center"/>
        </w:trPr>
        <w:tc>
          <w:tcPr>
            <w:tcW w:w="14889" w:type="dxa"/>
            <w:gridSpan w:val="9"/>
            <w:shd w:val="clear" w:color="auto" w:fill="auto"/>
            <w:vAlign w:val="center"/>
          </w:tcPr>
          <w:p w:rsidR="009051F9" w:rsidRPr="00523B7B" w:rsidRDefault="009051F9" w:rsidP="003158AD">
            <w:pPr>
              <w:jc w:val="center"/>
              <w:rPr>
                <w:b/>
                <w:sz w:val="28"/>
                <w:szCs w:val="28"/>
              </w:rPr>
            </w:pPr>
            <w:r w:rsidRPr="00523B7B">
              <w:rPr>
                <w:b/>
                <w:sz w:val="28"/>
                <w:szCs w:val="28"/>
              </w:rPr>
              <w:t xml:space="preserve">                     2020 год</w:t>
            </w:r>
          </w:p>
        </w:tc>
        <w:tc>
          <w:tcPr>
            <w:tcW w:w="850" w:type="dxa"/>
            <w:shd w:val="clear" w:color="auto" w:fill="auto"/>
            <w:vAlign w:val="center"/>
          </w:tcPr>
          <w:p w:rsidR="009051F9" w:rsidRPr="00523B7B" w:rsidRDefault="009051F9" w:rsidP="003158AD">
            <w:pPr>
              <w:jc w:val="center"/>
              <w:rPr>
                <w:b/>
                <w:sz w:val="28"/>
                <w:szCs w:val="28"/>
              </w:rPr>
            </w:pPr>
          </w:p>
        </w:tc>
      </w:tr>
      <w:tr w:rsidR="009051F9" w:rsidRPr="00523B7B" w:rsidTr="003158AD">
        <w:trPr>
          <w:jc w:val="center"/>
        </w:trPr>
        <w:tc>
          <w:tcPr>
            <w:tcW w:w="614" w:type="dxa"/>
            <w:vAlign w:val="center"/>
          </w:tcPr>
          <w:p w:rsidR="009051F9" w:rsidRPr="00523B7B" w:rsidRDefault="009051F9" w:rsidP="003158AD">
            <w:pPr>
              <w:shd w:val="clear" w:color="auto" w:fill="FFFFFF" w:themeFill="background1"/>
              <w:jc w:val="both"/>
              <w:rPr>
                <w:sz w:val="28"/>
                <w:szCs w:val="28"/>
              </w:rPr>
            </w:pPr>
            <w:r>
              <w:rPr>
                <w:sz w:val="28"/>
                <w:szCs w:val="28"/>
              </w:rPr>
              <w:t>1</w:t>
            </w:r>
          </w:p>
        </w:tc>
        <w:tc>
          <w:tcPr>
            <w:tcW w:w="1564" w:type="dxa"/>
            <w:shd w:val="clear" w:color="auto" w:fill="FFFFFF" w:themeFill="background1"/>
          </w:tcPr>
          <w:p w:rsidR="009051F9" w:rsidRPr="00523B7B" w:rsidRDefault="009051F9" w:rsidP="003158AD">
            <w:pPr>
              <w:shd w:val="clear" w:color="auto" w:fill="FFFFFF" w:themeFill="background1"/>
              <w:jc w:val="center"/>
              <w:rPr>
                <w:sz w:val="28"/>
                <w:szCs w:val="28"/>
              </w:rPr>
            </w:pPr>
            <w:r w:rsidRPr="00523B7B">
              <w:rPr>
                <w:sz w:val="28"/>
                <w:szCs w:val="28"/>
              </w:rPr>
              <w:t>Высоко- патогенный грипп птиц</w:t>
            </w:r>
          </w:p>
        </w:tc>
        <w:tc>
          <w:tcPr>
            <w:tcW w:w="3402" w:type="dxa"/>
            <w:shd w:val="clear" w:color="auto" w:fill="FFFFFF" w:themeFill="background1"/>
            <w:vAlign w:val="center"/>
          </w:tcPr>
          <w:p w:rsidR="009051F9" w:rsidRPr="00523B7B" w:rsidRDefault="009051F9" w:rsidP="003158AD">
            <w:pPr>
              <w:shd w:val="clear" w:color="auto" w:fill="FFFFFF" w:themeFill="background1"/>
              <w:jc w:val="both"/>
              <w:rPr>
                <w:sz w:val="28"/>
                <w:szCs w:val="28"/>
              </w:rPr>
            </w:pPr>
            <w:r w:rsidRPr="00523B7B">
              <w:rPr>
                <w:sz w:val="28"/>
                <w:szCs w:val="28"/>
              </w:rPr>
              <w:t>Алтынсаринский район, село Приозерное</w:t>
            </w:r>
          </w:p>
        </w:tc>
        <w:tc>
          <w:tcPr>
            <w:tcW w:w="184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sidRPr="00523B7B">
              <w:rPr>
                <w:sz w:val="28"/>
                <w:szCs w:val="28"/>
              </w:rPr>
              <w:t>11</w:t>
            </w:r>
          </w:p>
        </w:tc>
        <w:tc>
          <w:tcPr>
            <w:tcW w:w="127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sidRPr="00523B7B">
              <w:rPr>
                <w:sz w:val="28"/>
                <w:szCs w:val="28"/>
              </w:rPr>
              <w:t>1</w:t>
            </w:r>
          </w:p>
        </w:tc>
        <w:tc>
          <w:tcPr>
            <w:tcW w:w="2341" w:type="dxa"/>
            <w:shd w:val="clear" w:color="auto" w:fill="FFFFFF" w:themeFill="background1"/>
            <w:vAlign w:val="center"/>
          </w:tcPr>
          <w:p w:rsidR="009051F9" w:rsidRPr="00523B7B" w:rsidRDefault="009051F9" w:rsidP="003158AD">
            <w:pPr>
              <w:shd w:val="clear" w:color="auto" w:fill="FFFFFF" w:themeFill="background1"/>
              <w:jc w:val="both"/>
              <w:rPr>
                <w:sz w:val="28"/>
                <w:szCs w:val="28"/>
              </w:rPr>
            </w:pPr>
            <w:r w:rsidRPr="00523B7B">
              <w:rPr>
                <w:sz w:val="28"/>
                <w:szCs w:val="28"/>
              </w:rPr>
              <w:t>Постановление карантина № 336                     от 29.09.2020 г.</w:t>
            </w:r>
          </w:p>
          <w:p w:rsidR="009051F9" w:rsidRPr="00523B7B" w:rsidRDefault="009051F9" w:rsidP="003158AD">
            <w:pPr>
              <w:shd w:val="clear" w:color="auto" w:fill="FFFFFF" w:themeFill="background1"/>
              <w:jc w:val="both"/>
              <w:rPr>
                <w:sz w:val="28"/>
                <w:szCs w:val="28"/>
              </w:rPr>
            </w:pPr>
            <w:r w:rsidRPr="00523B7B">
              <w:rPr>
                <w:sz w:val="28"/>
                <w:szCs w:val="28"/>
              </w:rPr>
              <w:t>Постановление о снятии № 397 от 10.11.2020 г</w:t>
            </w:r>
          </w:p>
        </w:tc>
        <w:tc>
          <w:tcPr>
            <w:tcW w:w="130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sidRPr="00523B7B">
              <w:rPr>
                <w:sz w:val="28"/>
                <w:szCs w:val="28"/>
              </w:rPr>
              <w:t>58</w:t>
            </w:r>
          </w:p>
        </w:tc>
        <w:tc>
          <w:tcPr>
            <w:tcW w:w="1276"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sidRPr="00523B7B">
              <w:rPr>
                <w:sz w:val="28"/>
                <w:szCs w:val="28"/>
              </w:rPr>
              <w:t>58</w:t>
            </w:r>
          </w:p>
        </w:tc>
        <w:tc>
          <w:tcPr>
            <w:tcW w:w="1276"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sidRPr="00523B7B">
              <w:rPr>
                <w:sz w:val="28"/>
                <w:szCs w:val="28"/>
              </w:rPr>
              <w:t>58</w:t>
            </w:r>
          </w:p>
        </w:tc>
        <w:tc>
          <w:tcPr>
            <w:tcW w:w="850" w:type="dxa"/>
            <w:shd w:val="clear" w:color="auto" w:fill="FFFFFF" w:themeFill="background1"/>
            <w:vAlign w:val="center"/>
          </w:tcPr>
          <w:p w:rsidR="009051F9" w:rsidRPr="00523B7B" w:rsidRDefault="009051F9" w:rsidP="003158AD">
            <w:pPr>
              <w:shd w:val="clear" w:color="auto" w:fill="FFFFFF" w:themeFill="background1"/>
              <w:jc w:val="center"/>
              <w:rPr>
                <w:b/>
                <w:sz w:val="28"/>
                <w:szCs w:val="28"/>
              </w:rPr>
            </w:pPr>
            <w:r w:rsidRPr="00523B7B">
              <w:rPr>
                <w:b/>
                <w:sz w:val="28"/>
                <w:szCs w:val="28"/>
              </w:rPr>
              <w:t>-</w:t>
            </w:r>
          </w:p>
        </w:tc>
      </w:tr>
      <w:tr w:rsidR="009051F9" w:rsidRPr="00523B7B" w:rsidTr="003158AD">
        <w:trPr>
          <w:jc w:val="center"/>
        </w:trPr>
        <w:tc>
          <w:tcPr>
            <w:tcW w:w="14889" w:type="dxa"/>
            <w:gridSpan w:val="9"/>
            <w:shd w:val="clear" w:color="auto" w:fill="auto"/>
            <w:vAlign w:val="center"/>
          </w:tcPr>
          <w:p w:rsidR="009051F9" w:rsidRPr="00523B7B" w:rsidRDefault="009051F9" w:rsidP="003158AD">
            <w:pPr>
              <w:jc w:val="center"/>
              <w:rPr>
                <w:b/>
                <w:sz w:val="28"/>
                <w:szCs w:val="28"/>
              </w:rPr>
            </w:pPr>
            <w:r>
              <w:rPr>
                <w:b/>
                <w:sz w:val="28"/>
                <w:szCs w:val="28"/>
              </w:rPr>
              <w:t xml:space="preserve">                     2021</w:t>
            </w:r>
            <w:r w:rsidRPr="00523B7B">
              <w:rPr>
                <w:b/>
                <w:sz w:val="28"/>
                <w:szCs w:val="28"/>
              </w:rPr>
              <w:t xml:space="preserve"> год</w:t>
            </w:r>
          </w:p>
        </w:tc>
        <w:tc>
          <w:tcPr>
            <w:tcW w:w="850" w:type="dxa"/>
            <w:shd w:val="clear" w:color="auto" w:fill="auto"/>
            <w:vAlign w:val="center"/>
          </w:tcPr>
          <w:p w:rsidR="009051F9" w:rsidRPr="00523B7B" w:rsidRDefault="009051F9" w:rsidP="003158AD">
            <w:pPr>
              <w:jc w:val="center"/>
              <w:rPr>
                <w:b/>
                <w:sz w:val="28"/>
                <w:szCs w:val="28"/>
              </w:rPr>
            </w:pPr>
          </w:p>
        </w:tc>
      </w:tr>
      <w:tr w:rsidR="009051F9" w:rsidRPr="00523B7B" w:rsidTr="003158AD">
        <w:trPr>
          <w:jc w:val="center"/>
        </w:trPr>
        <w:tc>
          <w:tcPr>
            <w:tcW w:w="614" w:type="dxa"/>
            <w:vAlign w:val="center"/>
          </w:tcPr>
          <w:p w:rsidR="009051F9" w:rsidRPr="00523B7B" w:rsidRDefault="009051F9" w:rsidP="003158AD">
            <w:pPr>
              <w:shd w:val="clear" w:color="auto" w:fill="FFFFFF" w:themeFill="background1"/>
              <w:jc w:val="both"/>
              <w:rPr>
                <w:sz w:val="28"/>
                <w:szCs w:val="28"/>
              </w:rPr>
            </w:pPr>
            <w:r>
              <w:rPr>
                <w:sz w:val="28"/>
                <w:szCs w:val="28"/>
              </w:rPr>
              <w:t>1</w:t>
            </w:r>
          </w:p>
        </w:tc>
        <w:tc>
          <w:tcPr>
            <w:tcW w:w="1564" w:type="dxa"/>
            <w:shd w:val="clear" w:color="auto" w:fill="FFFFFF" w:themeFill="background1"/>
          </w:tcPr>
          <w:p w:rsidR="009051F9" w:rsidRPr="001C14AA" w:rsidRDefault="009051F9" w:rsidP="003158AD">
            <w:pPr>
              <w:shd w:val="clear" w:color="auto" w:fill="FFFFFF" w:themeFill="background1"/>
              <w:jc w:val="center"/>
              <w:rPr>
                <w:sz w:val="28"/>
                <w:szCs w:val="28"/>
              </w:rPr>
            </w:pPr>
            <w:r w:rsidRPr="001C14AA">
              <w:rPr>
                <w:sz w:val="28"/>
                <w:szCs w:val="28"/>
              </w:rPr>
              <w:t>БешенствоКРС</w:t>
            </w:r>
          </w:p>
        </w:tc>
        <w:tc>
          <w:tcPr>
            <w:tcW w:w="3402" w:type="dxa"/>
            <w:shd w:val="clear" w:color="auto" w:fill="FFFFFF" w:themeFill="background1"/>
            <w:vAlign w:val="center"/>
          </w:tcPr>
          <w:p w:rsidR="009051F9" w:rsidRDefault="009051F9" w:rsidP="003158AD">
            <w:pPr>
              <w:shd w:val="clear" w:color="auto" w:fill="FFFFFF" w:themeFill="background1"/>
              <w:rPr>
                <w:sz w:val="28"/>
                <w:szCs w:val="28"/>
              </w:rPr>
            </w:pPr>
            <w:r w:rsidRPr="001C14AA">
              <w:rPr>
                <w:sz w:val="28"/>
                <w:szCs w:val="28"/>
              </w:rPr>
              <w:t>Алтынсаринский  район</w:t>
            </w:r>
            <w:r w:rsidRPr="001C14AA">
              <w:rPr>
                <w:sz w:val="28"/>
                <w:szCs w:val="28"/>
                <w:lang w:val="kk-KZ"/>
              </w:rPr>
              <w:t>,</w:t>
            </w:r>
            <w:r w:rsidRPr="001C14AA">
              <w:rPr>
                <w:sz w:val="28"/>
                <w:szCs w:val="28"/>
              </w:rPr>
              <w:t xml:space="preserve"> с. Красный Кордон </w:t>
            </w:r>
          </w:p>
          <w:p w:rsidR="009051F9" w:rsidRDefault="009051F9" w:rsidP="003158AD">
            <w:pPr>
              <w:shd w:val="clear" w:color="auto" w:fill="FFFFFF" w:themeFill="background1"/>
              <w:rPr>
                <w:sz w:val="20"/>
                <w:szCs w:val="20"/>
              </w:rPr>
            </w:pPr>
            <w:r w:rsidRPr="001C14AA">
              <w:rPr>
                <w:sz w:val="28"/>
                <w:szCs w:val="28"/>
              </w:rPr>
              <w:t>ч/п  Урбанович  В.И.</w:t>
            </w:r>
          </w:p>
        </w:tc>
        <w:tc>
          <w:tcPr>
            <w:tcW w:w="184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sidRPr="00523B7B">
              <w:rPr>
                <w:sz w:val="28"/>
                <w:szCs w:val="28"/>
              </w:rPr>
              <w:t>11</w:t>
            </w:r>
          </w:p>
        </w:tc>
        <w:tc>
          <w:tcPr>
            <w:tcW w:w="127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sidRPr="00523B7B">
              <w:rPr>
                <w:sz w:val="28"/>
                <w:szCs w:val="28"/>
              </w:rPr>
              <w:t>1</w:t>
            </w:r>
          </w:p>
        </w:tc>
        <w:tc>
          <w:tcPr>
            <w:tcW w:w="2341" w:type="dxa"/>
            <w:shd w:val="clear" w:color="auto" w:fill="FFFFFF" w:themeFill="background1"/>
            <w:vAlign w:val="center"/>
          </w:tcPr>
          <w:p w:rsidR="009051F9" w:rsidRPr="00523B7B" w:rsidRDefault="009051F9" w:rsidP="003158AD">
            <w:pPr>
              <w:shd w:val="clear" w:color="auto" w:fill="FFFFFF" w:themeFill="background1"/>
              <w:jc w:val="both"/>
              <w:rPr>
                <w:sz w:val="28"/>
                <w:szCs w:val="28"/>
              </w:rPr>
            </w:pPr>
            <w:r w:rsidRPr="001C14AA">
              <w:rPr>
                <w:sz w:val="28"/>
                <w:szCs w:val="28"/>
                <w:lang w:val="kk-KZ"/>
              </w:rPr>
              <w:t>Решение№1 от06.05.2021 г</w:t>
            </w:r>
          </w:p>
        </w:tc>
        <w:tc>
          <w:tcPr>
            <w:tcW w:w="130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Pr>
                <w:sz w:val="28"/>
                <w:szCs w:val="28"/>
              </w:rPr>
              <w:t>2</w:t>
            </w:r>
          </w:p>
        </w:tc>
        <w:tc>
          <w:tcPr>
            <w:tcW w:w="1276"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Pr>
                <w:sz w:val="28"/>
                <w:szCs w:val="28"/>
              </w:rPr>
              <w:t>2</w:t>
            </w:r>
          </w:p>
        </w:tc>
        <w:tc>
          <w:tcPr>
            <w:tcW w:w="1276"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Pr>
                <w:sz w:val="28"/>
                <w:szCs w:val="28"/>
              </w:rPr>
              <w:t>2</w:t>
            </w:r>
          </w:p>
        </w:tc>
        <w:tc>
          <w:tcPr>
            <w:tcW w:w="850" w:type="dxa"/>
            <w:shd w:val="clear" w:color="auto" w:fill="FFFFFF" w:themeFill="background1"/>
            <w:vAlign w:val="center"/>
          </w:tcPr>
          <w:p w:rsidR="009051F9" w:rsidRPr="00523B7B" w:rsidRDefault="009051F9" w:rsidP="003158AD">
            <w:pPr>
              <w:shd w:val="clear" w:color="auto" w:fill="FFFFFF" w:themeFill="background1"/>
              <w:jc w:val="center"/>
              <w:rPr>
                <w:b/>
                <w:sz w:val="28"/>
                <w:szCs w:val="28"/>
              </w:rPr>
            </w:pPr>
            <w:r w:rsidRPr="00523B7B">
              <w:rPr>
                <w:b/>
                <w:sz w:val="28"/>
                <w:szCs w:val="28"/>
              </w:rPr>
              <w:t>-</w:t>
            </w:r>
          </w:p>
        </w:tc>
      </w:tr>
      <w:tr w:rsidR="009051F9" w:rsidRPr="00523B7B" w:rsidTr="003158AD">
        <w:trPr>
          <w:jc w:val="center"/>
        </w:trPr>
        <w:tc>
          <w:tcPr>
            <w:tcW w:w="15739" w:type="dxa"/>
            <w:gridSpan w:val="10"/>
            <w:vAlign w:val="center"/>
          </w:tcPr>
          <w:p w:rsidR="009051F9" w:rsidRPr="00523B7B" w:rsidRDefault="009051F9" w:rsidP="003158AD">
            <w:pPr>
              <w:shd w:val="clear" w:color="auto" w:fill="FFFFFF" w:themeFill="background1"/>
              <w:jc w:val="center"/>
              <w:rPr>
                <w:b/>
                <w:sz w:val="28"/>
                <w:szCs w:val="28"/>
              </w:rPr>
            </w:pPr>
            <w:r>
              <w:rPr>
                <w:b/>
                <w:sz w:val="28"/>
                <w:szCs w:val="28"/>
              </w:rPr>
              <w:t>2025 год</w:t>
            </w:r>
          </w:p>
        </w:tc>
      </w:tr>
      <w:tr w:rsidR="009051F9" w:rsidRPr="00523B7B" w:rsidTr="003158AD">
        <w:trPr>
          <w:jc w:val="center"/>
        </w:trPr>
        <w:tc>
          <w:tcPr>
            <w:tcW w:w="614" w:type="dxa"/>
            <w:vAlign w:val="center"/>
          </w:tcPr>
          <w:p w:rsidR="009051F9" w:rsidRDefault="009051F9" w:rsidP="003158AD">
            <w:pPr>
              <w:shd w:val="clear" w:color="auto" w:fill="FFFFFF" w:themeFill="background1"/>
              <w:jc w:val="both"/>
              <w:rPr>
                <w:sz w:val="28"/>
                <w:szCs w:val="28"/>
              </w:rPr>
            </w:pPr>
            <w:r>
              <w:rPr>
                <w:sz w:val="28"/>
                <w:szCs w:val="28"/>
              </w:rPr>
              <w:t>1</w:t>
            </w:r>
          </w:p>
        </w:tc>
        <w:tc>
          <w:tcPr>
            <w:tcW w:w="1564" w:type="dxa"/>
            <w:shd w:val="clear" w:color="auto" w:fill="FFFFFF" w:themeFill="background1"/>
          </w:tcPr>
          <w:p w:rsidR="009051F9" w:rsidRPr="001C14AA" w:rsidRDefault="009051F9" w:rsidP="003158AD">
            <w:pPr>
              <w:shd w:val="clear" w:color="auto" w:fill="FFFFFF" w:themeFill="background1"/>
              <w:jc w:val="center"/>
              <w:rPr>
                <w:sz w:val="28"/>
                <w:szCs w:val="28"/>
              </w:rPr>
            </w:pPr>
            <w:r w:rsidRPr="001C14AA">
              <w:rPr>
                <w:sz w:val="28"/>
                <w:szCs w:val="28"/>
              </w:rPr>
              <w:t>БешенствоКРС</w:t>
            </w:r>
          </w:p>
        </w:tc>
        <w:tc>
          <w:tcPr>
            <w:tcW w:w="3402" w:type="dxa"/>
            <w:shd w:val="clear" w:color="auto" w:fill="FFFFFF" w:themeFill="background1"/>
            <w:vAlign w:val="center"/>
          </w:tcPr>
          <w:p w:rsidR="009051F9" w:rsidRPr="001C14AA" w:rsidRDefault="009051F9" w:rsidP="003158AD">
            <w:pPr>
              <w:shd w:val="clear" w:color="auto" w:fill="FFFFFF" w:themeFill="background1"/>
              <w:rPr>
                <w:sz w:val="28"/>
                <w:szCs w:val="28"/>
              </w:rPr>
            </w:pPr>
            <w:r>
              <w:rPr>
                <w:sz w:val="28"/>
                <w:szCs w:val="28"/>
              </w:rPr>
              <w:t>Алтынсаринский район, с.Свердловка, ТОО «Жанабек»</w:t>
            </w:r>
          </w:p>
        </w:tc>
        <w:tc>
          <w:tcPr>
            <w:tcW w:w="184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Pr>
                <w:sz w:val="28"/>
                <w:szCs w:val="28"/>
              </w:rPr>
              <w:t>9</w:t>
            </w:r>
          </w:p>
        </w:tc>
        <w:tc>
          <w:tcPr>
            <w:tcW w:w="127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Pr>
                <w:sz w:val="28"/>
                <w:szCs w:val="28"/>
              </w:rPr>
              <w:t>1</w:t>
            </w:r>
          </w:p>
        </w:tc>
        <w:tc>
          <w:tcPr>
            <w:tcW w:w="2341" w:type="dxa"/>
            <w:shd w:val="clear" w:color="auto" w:fill="FFFFFF" w:themeFill="background1"/>
            <w:vAlign w:val="center"/>
          </w:tcPr>
          <w:p w:rsidR="009051F9" w:rsidRPr="001C14AA" w:rsidRDefault="009051F9" w:rsidP="003158AD">
            <w:pPr>
              <w:shd w:val="clear" w:color="auto" w:fill="FFFFFF" w:themeFill="background1"/>
              <w:jc w:val="both"/>
              <w:rPr>
                <w:sz w:val="28"/>
                <w:szCs w:val="28"/>
                <w:lang w:val="kk-KZ"/>
              </w:rPr>
            </w:pPr>
            <w:r>
              <w:rPr>
                <w:sz w:val="28"/>
                <w:szCs w:val="28"/>
                <w:lang w:val="kk-KZ"/>
              </w:rPr>
              <w:t>Решение №7 от 30.06.2025 года</w:t>
            </w:r>
          </w:p>
        </w:tc>
        <w:tc>
          <w:tcPr>
            <w:tcW w:w="1302" w:type="dxa"/>
            <w:shd w:val="clear" w:color="auto" w:fill="FFFFFF" w:themeFill="background1"/>
            <w:vAlign w:val="center"/>
          </w:tcPr>
          <w:p w:rsidR="009051F9" w:rsidRDefault="009051F9" w:rsidP="003158AD">
            <w:pPr>
              <w:shd w:val="clear" w:color="auto" w:fill="FFFFFF" w:themeFill="background1"/>
              <w:jc w:val="center"/>
              <w:rPr>
                <w:sz w:val="28"/>
                <w:szCs w:val="28"/>
              </w:rPr>
            </w:pPr>
            <w:r>
              <w:rPr>
                <w:sz w:val="28"/>
                <w:szCs w:val="28"/>
              </w:rPr>
              <w:t>1</w:t>
            </w:r>
          </w:p>
        </w:tc>
        <w:tc>
          <w:tcPr>
            <w:tcW w:w="1276" w:type="dxa"/>
            <w:shd w:val="clear" w:color="auto" w:fill="FFFFFF" w:themeFill="background1"/>
            <w:vAlign w:val="center"/>
          </w:tcPr>
          <w:p w:rsidR="009051F9" w:rsidRDefault="009051F9" w:rsidP="003158AD">
            <w:pPr>
              <w:shd w:val="clear" w:color="auto" w:fill="FFFFFF" w:themeFill="background1"/>
              <w:jc w:val="center"/>
              <w:rPr>
                <w:sz w:val="28"/>
                <w:szCs w:val="28"/>
              </w:rPr>
            </w:pPr>
            <w:r>
              <w:rPr>
                <w:sz w:val="28"/>
                <w:szCs w:val="28"/>
              </w:rPr>
              <w:t>1</w:t>
            </w:r>
          </w:p>
        </w:tc>
        <w:tc>
          <w:tcPr>
            <w:tcW w:w="1276" w:type="dxa"/>
            <w:shd w:val="clear" w:color="auto" w:fill="FFFFFF" w:themeFill="background1"/>
            <w:vAlign w:val="center"/>
          </w:tcPr>
          <w:p w:rsidR="009051F9" w:rsidRDefault="009051F9" w:rsidP="003158AD">
            <w:pPr>
              <w:shd w:val="clear" w:color="auto" w:fill="FFFFFF" w:themeFill="background1"/>
              <w:jc w:val="center"/>
              <w:rPr>
                <w:sz w:val="28"/>
                <w:szCs w:val="28"/>
              </w:rPr>
            </w:pPr>
            <w:r>
              <w:rPr>
                <w:sz w:val="28"/>
                <w:szCs w:val="28"/>
              </w:rPr>
              <w:t>1</w:t>
            </w:r>
          </w:p>
        </w:tc>
        <w:tc>
          <w:tcPr>
            <w:tcW w:w="850" w:type="dxa"/>
            <w:shd w:val="clear" w:color="auto" w:fill="FFFFFF" w:themeFill="background1"/>
            <w:vAlign w:val="center"/>
          </w:tcPr>
          <w:p w:rsidR="009051F9" w:rsidRPr="00523B7B" w:rsidRDefault="009051F9" w:rsidP="003158AD">
            <w:pPr>
              <w:shd w:val="clear" w:color="auto" w:fill="FFFFFF" w:themeFill="background1"/>
              <w:jc w:val="center"/>
              <w:rPr>
                <w:b/>
                <w:sz w:val="28"/>
                <w:szCs w:val="28"/>
              </w:rPr>
            </w:pPr>
            <w:r>
              <w:rPr>
                <w:b/>
                <w:sz w:val="28"/>
                <w:szCs w:val="28"/>
              </w:rPr>
              <w:t>-</w:t>
            </w:r>
          </w:p>
        </w:tc>
      </w:tr>
      <w:tr w:rsidR="009051F9" w:rsidRPr="00523B7B" w:rsidTr="003158AD">
        <w:trPr>
          <w:jc w:val="center"/>
        </w:trPr>
        <w:tc>
          <w:tcPr>
            <w:tcW w:w="614" w:type="dxa"/>
            <w:vAlign w:val="center"/>
          </w:tcPr>
          <w:p w:rsidR="009051F9" w:rsidRDefault="009051F9" w:rsidP="003158AD">
            <w:pPr>
              <w:shd w:val="clear" w:color="auto" w:fill="FFFFFF" w:themeFill="background1"/>
              <w:jc w:val="both"/>
              <w:rPr>
                <w:sz w:val="28"/>
                <w:szCs w:val="28"/>
              </w:rPr>
            </w:pPr>
            <w:r>
              <w:rPr>
                <w:sz w:val="28"/>
                <w:szCs w:val="28"/>
              </w:rPr>
              <w:t>2</w:t>
            </w:r>
          </w:p>
        </w:tc>
        <w:tc>
          <w:tcPr>
            <w:tcW w:w="1564" w:type="dxa"/>
            <w:shd w:val="clear" w:color="auto" w:fill="FFFFFF" w:themeFill="background1"/>
          </w:tcPr>
          <w:p w:rsidR="009051F9" w:rsidRPr="001C14AA" w:rsidRDefault="009051F9" w:rsidP="003158AD">
            <w:pPr>
              <w:shd w:val="clear" w:color="auto" w:fill="FFFFFF" w:themeFill="background1"/>
              <w:jc w:val="center"/>
              <w:rPr>
                <w:sz w:val="28"/>
                <w:szCs w:val="28"/>
              </w:rPr>
            </w:pPr>
            <w:r>
              <w:rPr>
                <w:sz w:val="28"/>
                <w:szCs w:val="28"/>
              </w:rPr>
              <w:t>Бешенство кошка</w:t>
            </w:r>
          </w:p>
        </w:tc>
        <w:tc>
          <w:tcPr>
            <w:tcW w:w="3402" w:type="dxa"/>
            <w:shd w:val="clear" w:color="auto" w:fill="FFFFFF" w:themeFill="background1"/>
            <w:vAlign w:val="center"/>
          </w:tcPr>
          <w:p w:rsidR="009051F9" w:rsidRPr="007320F0" w:rsidRDefault="009051F9" w:rsidP="003158AD">
            <w:pPr>
              <w:shd w:val="clear" w:color="auto" w:fill="FFFFFF" w:themeFill="background1"/>
              <w:rPr>
                <w:sz w:val="28"/>
                <w:szCs w:val="28"/>
              </w:rPr>
            </w:pPr>
            <w:r>
              <w:rPr>
                <w:sz w:val="28"/>
                <w:szCs w:val="28"/>
              </w:rPr>
              <w:t>Алтынсаринский район, с.Убаганское, ч/п Жусупова К.К.</w:t>
            </w:r>
          </w:p>
        </w:tc>
        <w:tc>
          <w:tcPr>
            <w:tcW w:w="184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Pr>
                <w:sz w:val="28"/>
                <w:szCs w:val="28"/>
              </w:rPr>
              <w:t>9</w:t>
            </w:r>
          </w:p>
        </w:tc>
        <w:tc>
          <w:tcPr>
            <w:tcW w:w="1272" w:type="dxa"/>
            <w:shd w:val="clear" w:color="auto" w:fill="FFFFFF" w:themeFill="background1"/>
            <w:vAlign w:val="center"/>
          </w:tcPr>
          <w:p w:rsidR="009051F9" w:rsidRPr="00523B7B" w:rsidRDefault="009051F9" w:rsidP="003158AD">
            <w:pPr>
              <w:shd w:val="clear" w:color="auto" w:fill="FFFFFF" w:themeFill="background1"/>
              <w:jc w:val="center"/>
              <w:rPr>
                <w:sz w:val="28"/>
                <w:szCs w:val="28"/>
              </w:rPr>
            </w:pPr>
            <w:r>
              <w:rPr>
                <w:sz w:val="28"/>
                <w:szCs w:val="28"/>
              </w:rPr>
              <w:t>1</w:t>
            </w:r>
          </w:p>
        </w:tc>
        <w:tc>
          <w:tcPr>
            <w:tcW w:w="2341" w:type="dxa"/>
            <w:shd w:val="clear" w:color="auto" w:fill="FFFFFF" w:themeFill="background1"/>
            <w:vAlign w:val="center"/>
          </w:tcPr>
          <w:p w:rsidR="009051F9" w:rsidRPr="001C14AA" w:rsidRDefault="009051F9" w:rsidP="003158AD">
            <w:pPr>
              <w:shd w:val="clear" w:color="auto" w:fill="FFFFFF" w:themeFill="background1"/>
              <w:jc w:val="both"/>
              <w:rPr>
                <w:sz w:val="28"/>
                <w:szCs w:val="28"/>
                <w:lang w:val="kk-KZ"/>
              </w:rPr>
            </w:pPr>
            <w:r>
              <w:rPr>
                <w:sz w:val="28"/>
                <w:szCs w:val="28"/>
                <w:lang w:val="kk-KZ"/>
              </w:rPr>
              <w:t>Решение №57 от 10.09.2025 года</w:t>
            </w:r>
          </w:p>
        </w:tc>
        <w:tc>
          <w:tcPr>
            <w:tcW w:w="1302" w:type="dxa"/>
            <w:shd w:val="clear" w:color="auto" w:fill="FFFFFF" w:themeFill="background1"/>
            <w:vAlign w:val="center"/>
          </w:tcPr>
          <w:p w:rsidR="009051F9" w:rsidRDefault="009051F9" w:rsidP="003158AD">
            <w:pPr>
              <w:shd w:val="clear" w:color="auto" w:fill="FFFFFF" w:themeFill="background1"/>
              <w:jc w:val="center"/>
              <w:rPr>
                <w:sz w:val="28"/>
                <w:szCs w:val="28"/>
              </w:rPr>
            </w:pPr>
            <w:r>
              <w:rPr>
                <w:sz w:val="28"/>
                <w:szCs w:val="28"/>
              </w:rPr>
              <w:t>1</w:t>
            </w:r>
          </w:p>
        </w:tc>
        <w:tc>
          <w:tcPr>
            <w:tcW w:w="1276" w:type="dxa"/>
            <w:shd w:val="clear" w:color="auto" w:fill="FFFFFF" w:themeFill="background1"/>
            <w:vAlign w:val="center"/>
          </w:tcPr>
          <w:p w:rsidR="009051F9" w:rsidRDefault="009051F9" w:rsidP="003158AD">
            <w:pPr>
              <w:shd w:val="clear" w:color="auto" w:fill="FFFFFF" w:themeFill="background1"/>
              <w:jc w:val="center"/>
              <w:rPr>
                <w:sz w:val="28"/>
                <w:szCs w:val="28"/>
              </w:rPr>
            </w:pPr>
            <w:r>
              <w:rPr>
                <w:sz w:val="28"/>
                <w:szCs w:val="28"/>
              </w:rPr>
              <w:t>1</w:t>
            </w:r>
          </w:p>
        </w:tc>
        <w:tc>
          <w:tcPr>
            <w:tcW w:w="1276" w:type="dxa"/>
            <w:shd w:val="clear" w:color="auto" w:fill="FFFFFF" w:themeFill="background1"/>
            <w:vAlign w:val="center"/>
          </w:tcPr>
          <w:p w:rsidR="009051F9" w:rsidRDefault="009051F9" w:rsidP="003158AD">
            <w:pPr>
              <w:shd w:val="clear" w:color="auto" w:fill="FFFFFF" w:themeFill="background1"/>
              <w:jc w:val="center"/>
              <w:rPr>
                <w:sz w:val="28"/>
                <w:szCs w:val="28"/>
              </w:rPr>
            </w:pPr>
            <w:r>
              <w:rPr>
                <w:sz w:val="28"/>
                <w:szCs w:val="28"/>
              </w:rPr>
              <w:t>1</w:t>
            </w:r>
          </w:p>
        </w:tc>
        <w:tc>
          <w:tcPr>
            <w:tcW w:w="850" w:type="dxa"/>
            <w:shd w:val="clear" w:color="auto" w:fill="FFFFFF" w:themeFill="background1"/>
            <w:vAlign w:val="center"/>
          </w:tcPr>
          <w:p w:rsidR="009051F9" w:rsidRPr="00523B7B" w:rsidRDefault="009051F9" w:rsidP="003158AD">
            <w:pPr>
              <w:shd w:val="clear" w:color="auto" w:fill="FFFFFF" w:themeFill="background1"/>
              <w:jc w:val="center"/>
              <w:rPr>
                <w:b/>
                <w:sz w:val="28"/>
                <w:szCs w:val="28"/>
              </w:rPr>
            </w:pPr>
            <w:r>
              <w:rPr>
                <w:b/>
                <w:sz w:val="28"/>
                <w:szCs w:val="28"/>
              </w:rPr>
              <w:t>-</w:t>
            </w:r>
          </w:p>
        </w:tc>
      </w:tr>
    </w:tbl>
    <w:p w:rsidR="001C14AA" w:rsidRDefault="001C14AA" w:rsidP="004D7CA0">
      <w:pPr>
        <w:ind w:left="360"/>
        <w:jc w:val="center"/>
        <w:rPr>
          <w:b/>
          <w:sz w:val="28"/>
          <w:szCs w:val="28"/>
        </w:rPr>
      </w:pPr>
    </w:p>
    <w:p w:rsidR="0000383F" w:rsidRPr="004D7CA0" w:rsidRDefault="00824030" w:rsidP="004D7CA0">
      <w:pPr>
        <w:ind w:left="360"/>
        <w:jc w:val="center"/>
        <w:rPr>
          <w:b/>
          <w:sz w:val="28"/>
          <w:szCs w:val="28"/>
        </w:rPr>
      </w:pPr>
      <w:r w:rsidRPr="004D7CA0">
        <w:rPr>
          <w:b/>
          <w:sz w:val="28"/>
          <w:szCs w:val="28"/>
        </w:rPr>
        <w:lastRenderedPageBreak/>
        <w:t xml:space="preserve"> </w:t>
      </w:r>
    </w:p>
    <w:p w:rsidR="009F7B5F" w:rsidRPr="004D7CA0" w:rsidRDefault="009F7B5F" w:rsidP="004D7CA0">
      <w:pPr>
        <w:ind w:left="360"/>
        <w:jc w:val="center"/>
        <w:rPr>
          <w:b/>
          <w:sz w:val="28"/>
          <w:szCs w:val="28"/>
        </w:rPr>
      </w:pPr>
      <w:r w:rsidRPr="004D7CA0">
        <w:rPr>
          <w:b/>
          <w:sz w:val="28"/>
          <w:szCs w:val="28"/>
        </w:rPr>
        <w:t>Общие сведения о скотомогильниках</w:t>
      </w:r>
    </w:p>
    <w:p w:rsidR="009F7B5F" w:rsidRDefault="00F5061A" w:rsidP="004D7CA0">
      <w:pPr>
        <w:jc w:val="right"/>
        <w:rPr>
          <w:sz w:val="28"/>
          <w:szCs w:val="28"/>
          <w:lang w:val="kk-KZ"/>
        </w:rPr>
      </w:pPr>
      <w:r w:rsidRPr="004D7CA0">
        <w:rPr>
          <w:sz w:val="28"/>
          <w:szCs w:val="28"/>
        </w:rPr>
        <w:t>т</w:t>
      </w:r>
      <w:r w:rsidR="009F7B5F" w:rsidRPr="004D7CA0">
        <w:rPr>
          <w:sz w:val="28"/>
          <w:szCs w:val="28"/>
        </w:rPr>
        <w:t xml:space="preserve">аблица </w:t>
      </w:r>
      <w:r w:rsidRPr="004D7CA0">
        <w:rPr>
          <w:sz w:val="28"/>
          <w:szCs w:val="28"/>
          <w:lang w:val="kk-KZ"/>
        </w:rPr>
        <w:t>26</w:t>
      </w:r>
    </w:p>
    <w:p w:rsidR="00571EEB" w:rsidRPr="004D7CA0" w:rsidRDefault="00571EEB" w:rsidP="004D7CA0">
      <w:pPr>
        <w:jc w:val="right"/>
        <w:rPr>
          <w:sz w:val="28"/>
          <w:szCs w:val="28"/>
          <w:lang w:val="kk-KZ"/>
        </w:rPr>
      </w:pPr>
    </w:p>
    <w:tbl>
      <w:tblPr>
        <w:tblStyle w:val="a3"/>
        <w:tblW w:w="15310" w:type="dxa"/>
        <w:tblInd w:w="-176" w:type="dxa"/>
        <w:tblLook w:val="04A0" w:firstRow="1" w:lastRow="0" w:firstColumn="1" w:lastColumn="0" w:noHBand="0" w:noVBand="1"/>
      </w:tblPr>
      <w:tblGrid>
        <w:gridCol w:w="566"/>
        <w:gridCol w:w="1804"/>
        <w:gridCol w:w="3634"/>
        <w:gridCol w:w="2930"/>
        <w:gridCol w:w="2109"/>
        <w:gridCol w:w="2103"/>
        <w:gridCol w:w="2164"/>
      </w:tblGrid>
      <w:tr w:rsidR="009F7B5F" w:rsidRPr="004D7CA0" w:rsidTr="00247375">
        <w:tc>
          <w:tcPr>
            <w:tcW w:w="566" w:type="dxa"/>
          </w:tcPr>
          <w:p w:rsidR="009F7B5F" w:rsidRPr="004D7CA0" w:rsidRDefault="009F7B5F" w:rsidP="004D7CA0">
            <w:pPr>
              <w:jc w:val="center"/>
              <w:rPr>
                <w:b/>
                <w:sz w:val="28"/>
                <w:szCs w:val="28"/>
              </w:rPr>
            </w:pPr>
            <w:r w:rsidRPr="004D7CA0">
              <w:rPr>
                <w:b/>
                <w:sz w:val="28"/>
                <w:szCs w:val="28"/>
              </w:rPr>
              <w:t>№</w:t>
            </w:r>
          </w:p>
        </w:tc>
        <w:tc>
          <w:tcPr>
            <w:tcW w:w="1804" w:type="dxa"/>
          </w:tcPr>
          <w:p w:rsidR="009F7B5F" w:rsidRPr="004D7CA0" w:rsidRDefault="009F7B5F" w:rsidP="004D7CA0">
            <w:pPr>
              <w:jc w:val="center"/>
              <w:rPr>
                <w:b/>
                <w:sz w:val="28"/>
                <w:szCs w:val="28"/>
              </w:rPr>
            </w:pPr>
            <w:r w:rsidRPr="004D7CA0">
              <w:rPr>
                <w:b/>
                <w:sz w:val="28"/>
                <w:szCs w:val="28"/>
              </w:rPr>
              <w:t>Год захоронения</w:t>
            </w:r>
          </w:p>
        </w:tc>
        <w:tc>
          <w:tcPr>
            <w:tcW w:w="3634" w:type="dxa"/>
          </w:tcPr>
          <w:p w:rsidR="009F7B5F" w:rsidRPr="004D7CA0" w:rsidRDefault="009F7B5F" w:rsidP="004D7CA0">
            <w:pPr>
              <w:jc w:val="center"/>
              <w:rPr>
                <w:b/>
                <w:sz w:val="28"/>
                <w:szCs w:val="28"/>
              </w:rPr>
            </w:pPr>
            <w:r w:rsidRPr="004D7CA0">
              <w:rPr>
                <w:b/>
                <w:sz w:val="28"/>
                <w:szCs w:val="28"/>
              </w:rPr>
              <w:t>Вид захоронения</w:t>
            </w:r>
          </w:p>
        </w:tc>
        <w:tc>
          <w:tcPr>
            <w:tcW w:w="2930" w:type="dxa"/>
          </w:tcPr>
          <w:p w:rsidR="009F7B5F" w:rsidRPr="004D7CA0" w:rsidRDefault="009F7B5F" w:rsidP="004D7CA0">
            <w:pPr>
              <w:jc w:val="center"/>
              <w:rPr>
                <w:b/>
                <w:sz w:val="28"/>
                <w:szCs w:val="28"/>
              </w:rPr>
            </w:pPr>
            <w:r w:rsidRPr="004D7CA0">
              <w:rPr>
                <w:b/>
                <w:sz w:val="28"/>
                <w:szCs w:val="28"/>
              </w:rPr>
              <w:t>Уровень грунтовых вод</w:t>
            </w:r>
          </w:p>
        </w:tc>
        <w:tc>
          <w:tcPr>
            <w:tcW w:w="2109" w:type="dxa"/>
          </w:tcPr>
          <w:p w:rsidR="009F7B5F" w:rsidRPr="004D7CA0" w:rsidRDefault="009F7B5F" w:rsidP="004D7CA0">
            <w:pPr>
              <w:jc w:val="center"/>
              <w:rPr>
                <w:b/>
                <w:sz w:val="28"/>
                <w:szCs w:val="28"/>
              </w:rPr>
            </w:pPr>
            <w:r w:rsidRPr="004D7CA0">
              <w:rPr>
                <w:b/>
                <w:sz w:val="28"/>
                <w:szCs w:val="28"/>
              </w:rPr>
              <w:t xml:space="preserve">Расстояние до ближайшего населенного пункта </w:t>
            </w:r>
          </w:p>
        </w:tc>
        <w:tc>
          <w:tcPr>
            <w:tcW w:w="2103" w:type="dxa"/>
          </w:tcPr>
          <w:p w:rsidR="009F7B5F" w:rsidRPr="004D7CA0" w:rsidRDefault="009F7B5F" w:rsidP="004D7CA0">
            <w:pPr>
              <w:jc w:val="center"/>
              <w:rPr>
                <w:b/>
                <w:sz w:val="28"/>
                <w:szCs w:val="28"/>
              </w:rPr>
            </w:pPr>
            <w:r w:rsidRPr="004D7CA0">
              <w:rPr>
                <w:b/>
                <w:sz w:val="28"/>
                <w:szCs w:val="28"/>
              </w:rPr>
              <w:t>Наличие ограждения</w:t>
            </w:r>
          </w:p>
        </w:tc>
        <w:tc>
          <w:tcPr>
            <w:tcW w:w="2164" w:type="dxa"/>
          </w:tcPr>
          <w:p w:rsidR="009F7B5F" w:rsidRPr="004D7CA0" w:rsidRDefault="009F7B5F" w:rsidP="004D7CA0">
            <w:pPr>
              <w:jc w:val="center"/>
              <w:rPr>
                <w:b/>
                <w:sz w:val="28"/>
                <w:szCs w:val="28"/>
              </w:rPr>
            </w:pPr>
            <w:r w:rsidRPr="004D7CA0">
              <w:rPr>
                <w:b/>
                <w:sz w:val="28"/>
                <w:szCs w:val="28"/>
              </w:rPr>
              <w:t xml:space="preserve">Прочая информация </w:t>
            </w:r>
          </w:p>
        </w:tc>
      </w:tr>
      <w:tr w:rsidR="009F7B5F" w:rsidRPr="00090CD7" w:rsidTr="00247375">
        <w:tc>
          <w:tcPr>
            <w:tcW w:w="566" w:type="dxa"/>
          </w:tcPr>
          <w:p w:rsidR="009F7B5F" w:rsidRPr="00090CD7" w:rsidRDefault="009F7B5F" w:rsidP="004D7CA0">
            <w:pPr>
              <w:jc w:val="center"/>
              <w:rPr>
                <w:sz w:val="28"/>
                <w:szCs w:val="28"/>
              </w:rPr>
            </w:pPr>
            <w:r w:rsidRPr="00090CD7">
              <w:rPr>
                <w:sz w:val="28"/>
                <w:szCs w:val="28"/>
              </w:rPr>
              <w:t>1</w:t>
            </w:r>
          </w:p>
        </w:tc>
        <w:tc>
          <w:tcPr>
            <w:tcW w:w="1804" w:type="dxa"/>
          </w:tcPr>
          <w:p w:rsidR="009F7B5F" w:rsidRPr="00090CD7" w:rsidRDefault="009F7B5F" w:rsidP="004D7CA0">
            <w:pPr>
              <w:jc w:val="center"/>
              <w:rPr>
                <w:sz w:val="28"/>
                <w:szCs w:val="28"/>
              </w:rPr>
            </w:pPr>
            <w:r w:rsidRPr="00090CD7">
              <w:rPr>
                <w:sz w:val="28"/>
                <w:szCs w:val="28"/>
              </w:rPr>
              <w:t>2</w:t>
            </w:r>
          </w:p>
        </w:tc>
        <w:tc>
          <w:tcPr>
            <w:tcW w:w="3634" w:type="dxa"/>
          </w:tcPr>
          <w:p w:rsidR="009F7B5F" w:rsidRPr="00090CD7" w:rsidRDefault="009F7B5F" w:rsidP="004D7CA0">
            <w:pPr>
              <w:jc w:val="center"/>
              <w:rPr>
                <w:sz w:val="28"/>
                <w:szCs w:val="28"/>
              </w:rPr>
            </w:pPr>
            <w:r w:rsidRPr="00090CD7">
              <w:rPr>
                <w:sz w:val="28"/>
                <w:szCs w:val="28"/>
              </w:rPr>
              <w:t>3</w:t>
            </w:r>
          </w:p>
        </w:tc>
        <w:tc>
          <w:tcPr>
            <w:tcW w:w="2930" w:type="dxa"/>
          </w:tcPr>
          <w:p w:rsidR="009F7B5F" w:rsidRPr="00090CD7" w:rsidRDefault="009F7B5F" w:rsidP="004D7CA0">
            <w:pPr>
              <w:jc w:val="center"/>
              <w:rPr>
                <w:sz w:val="28"/>
                <w:szCs w:val="28"/>
              </w:rPr>
            </w:pPr>
            <w:r w:rsidRPr="00090CD7">
              <w:rPr>
                <w:sz w:val="28"/>
                <w:szCs w:val="28"/>
              </w:rPr>
              <w:t>4</w:t>
            </w:r>
          </w:p>
        </w:tc>
        <w:tc>
          <w:tcPr>
            <w:tcW w:w="2109" w:type="dxa"/>
          </w:tcPr>
          <w:p w:rsidR="009F7B5F" w:rsidRPr="00090CD7" w:rsidRDefault="009F7B5F" w:rsidP="004D7CA0">
            <w:pPr>
              <w:jc w:val="center"/>
              <w:rPr>
                <w:sz w:val="28"/>
                <w:szCs w:val="28"/>
              </w:rPr>
            </w:pPr>
            <w:r w:rsidRPr="00090CD7">
              <w:rPr>
                <w:sz w:val="28"/>
                <w:szCs w:val="28"/>
              </w:rPr>
              <w:t>5</w:t>
            </w:r>
          </w:p>
        </w:tc>
        <w:tc>
          <w:tcPr>
            <w:tcW w:w="2103" w:type="dxa"/>
          </w:tcPr>
          <w:p w:rsidR="009F7B5F" w:rsidRPr="00090CD7" w:rsidRDefault="009F7B5F" w:rsidP="004D7CA0">
            <w:pPr>
              <w:jc w:val="center"/>
              <w:rPr>
                <w:sz w:val="28"/>
                <w:szCs w:val="28"/>
              </w:rPr>
            </w:pPr>
            <w:r w:rsidRPr="00090CD7">
              <w:rPr>
                <w:sz w:val="28"/>
                <w:szCs w:val="28"/>
              </w:rPr>
              <w:t>6</w:t>
            </w:r>
          </w:p>
        </w:tc>
        <w:tc>
          <w:tcPr>
            <w:tcW w:w="2164" w:type="dxa"/>
          </w:tcPr>
          <w:p w:rsidR="009F7B5F" w:rsidRPr="00090CD7" w:rsidRDefault="009F7B5F" w:rsidP="004D7CA0">
            <w:pPr>
              <w:jc w:val="center"/>
              <w:rPr>
                <w:sz w:val="28"/>
                <w:szCs w:val="28"/>
              </w:rPr>
            </w:pPr>
            <w:r w:rsidRPr="00090CD7">
              <w:rPr>
                <w:sz w:val="28"/>
                <w:szCs w:val="28"/>
              </w:rPr>
              <w:t>7</w:t>
            </w:r>
          </w:p>
        </w:tc>
      </w:tr>
      <w:tr w:rsidR="009F7B5F" w:rsidRPr="004D7CA0" w:rsidTr="00247375">
        <w:tc>
          <w:tcPr>
            <w:tcW w:w="566" w:type="dxa"/>
          </w:tcPr>
          <w:p w:rsidR="009F7B5F" w:rsidRPr="004D7CA0" w:rsidRDefault="007B5DD2" w:rsidP="004D7CA0">
            <w:pPr>
              <w:jc w:val="center"/>
              <w:rPr>
                <w:b/>
                <w:sz w:val="28"/>
                <w:szCs w:val="28"/>
              </w:rPr>
            </w:pPr>
            <w:r>
              <w:rPr>
                <w:b/>
                <w:sz w:val="28"/>
                <w:szCs w:val="28"/>
              </w:rPr>
              <w:t>-</w:t>
            </w:r>
          </w:p>
        </w:tc>
        <w:tc>
          <w:tcPr>
            <w:tcW w:w="1804" w:type="dxa"/>
          </w:tcPr>
          <w:p w:rsidR="009F7B5F" w:rsidRPr="004D7CA0" w:rsidRDefault="007B5DD2" w:rsidP="004D7CA0">
            <w:pPr>
              <w:jc w:val="center"/>
              <w:rPr>
                <w:b/>
                <w:sz w:val="28"/>
                <w:szCs w:val="28"/>
              </w:rPr>
            </w:pPr>
            <w:r>
              <w:rPr>
                <w:b/>
                <w:sz w:val="28"/>
                <w:szCs w:val="28"/>
              </w:rPr>
              <w:t>-</w:t>
            </w:r>
          </w:p>
        </w:tc>
        <w:tc>
          <w:tcPr>
            <w:tcW w:w="3634" w:type="dxa"/>
          </w:tcPr>
          <w:p w:rsidR="009F7B5F" w:rsidRPr="004D7CA0" w:rsidRDefault="007B5DD2" w:rsidP="004D7CA0">
            <w:pPr>
              <w:jc w:val="center"/>
              <w:rPr>
                <w:b/>
                <w:sz w:val="28"/>
                <w:szCs w:val="28"/>
              </w:rPr>
            </w:pPr>
            <w:r>
              <w:rPr>
                <w:b/>
                <w:sz w:val="28"/>
                <w:szCs w:val="28"/>
              </w:rPr>
              <w:t>-</w:t>
            </w:r>
          </w:p>
        </w:tc>
        <w:tc>
          <w:tcPr>
            <w:tcW w:w="2930" w:type="dxa"/>
          </w:tcPr>
          <w:p w:rsidR="009F7B5F" w:rsidRPr="004D7CA0" w:rsidRDefault="007B5DD2" w:rsidP="004D7CA0">
            <w:pPr>
              <w:jc w:val="center"/>
              <w:rPr>
                <w:b/>
                <w:sz w:val="28"/>
                <w:szCs w:val="28"/>
              </w:rPr>
            </w:pPr>
            <w:r>
              <w:rPr>
                <w:b/>
                <w:sz w:val="28"/>
                <w:szCs w:val="28"/>
              </w:rPr>
              <w:t>-</w:t>
            </w:r>
          </w:p>
        </w:tc>
        <w:tc>
          <w:tcPr>
            <w:tcW w:w="2109" w:type="dxa"/>
          </w:tcPr>
          <w:p w:rsidR="009F7B5F" w:rsidRPr="004D7CA0" w:rsidRDefault="007B5DD2" w:rsidP="004D7CA0">
            <w:pPr>
              <w:jc w:val="center"/>
              <w:rPr>
                <w:b/>
                <w:sz w:val="28"/>
                <w:szCs w:val="28"/>
              </w:rPr>
            </w:pPr>
            <w:r>
              <w:rPr>
                <w:b/>
                <w:sz w:val="28"/>
                <w:szCs w:val="28"/>
              </w:rPr>
              <w:t>-</w:t>
            </w:r>
          </w:p>
        </w:tc>
        <w:tc>
          <w:tcPr>
            <w:tcW w:w="2103" w:type="dxa"/>
          </w:tcPr>
          <w:p w:rsidR="009F7B5F" w:rsidRPr="004D7CA0" w:rsidRDefault="007B5DD2" w:rsidP="004D7CA0">
            <w:pPr>
              <w:jc w:val="center"/>
              <w:rPr>
                <w:b/>
                <w:sz w:val="28"/>
                <w:szCs w:val="28"/>
              </w:rPr>
            </w:pPr>
            <w:r>
              <w:rPr>
                <w:b/>
                <w:sz w:val="28"/>
                <w:szCs w:val="28"/>
              </w:rPr>
              <w:t>-</w:t>
            </w:r>
          </w:p>
        </w:tc>
        <w:tc>
          <w:tcPr>
            <w:tcW w:w="2164" w:type="dxa"/>
          </w:tcPr>
          <w:p w:rsidR="009F7B5F" w:rsidRPr="004D7CA0" w:rsidRDefault="007B5DD2" w:rsidP="004D7CA0">
            <w:pPr>
              <w:jc w:val="center"/>
              <w:rPr>
                <w:b/>
                <w:sz w:val="28"/>
                <w:szCs w:val="28"/>
              </w:rPr>
            </w:pPr>
            <w:r>
              <w:rPr>
                <w:b/>
                <w:sz w:val="28"/>
                <w:szCs w:val="28"/>
              </w:rPr>
              <w:t>-</w:t>
            </w:r>
          </w:p>
        </w:tc>
      </w:tr>
    </w:tbl>
    <w:p w:rsidR="00511B13" w:rsidRDefault="00511B13" w:rsidP="004D7CA0">
      <w:pPr>
        <w:jc w:val="center"/>
        <w:rPr>
          <w:b/>
          <w:sz w:val="28"/>
          <w:szCs w:val="28"/>
        </w:rPr>
      </w:pPr>
    </w:p>
    <w:p w:rsidR="00F662CE" w:rsidRDefault="00F662CE" w:rsidP="004D7CA0">
      <w:pPr>
        <w:jc w:val="center"/>
        <w:rPr>
          <w:b/>
          <w:sz w:val="28"/>
          <w:szCs w:val="28"/>
        </w:rPr>
      </w:pPr>
    </w:p>
    <w:p w:rsidR="00F662CE" w:rsidRDefault="00F662CE" w:rsidP="00F662CE">
      <w:pPr>
        <w:jc w:val="center"/>
        <w:rPr>
          <w:b/>
          <w:sz w:val="28"/>
          <w:szCs w:val="28"/>
        </w:rPr>
      </w:pPr>
      <w:r w:rsidRPr="00523B7B">
        <w:rPr>
          <w:b/>
          <w:sz w:val="28"/>
          <w:szCs w:val="28"/>
        </w:rPr>
        <w:t xml:space="preserve">Общие сведения о сибиреязвенных захоронениях </w:t>
      </w:r>
    </w:p>
    <w:p w:rsidR="00F662CE" w:rsidRPr="00F662CE" w:rsidRDefault="00F662CE" w:rsidP="00F662CE">
      <w:pPr>
        <w:jc w:val="center"/>
        <w:rPr>
          <w:i/>
        </w:rPr>
      </w:pPr>
      <w:r w:rsidRPr="00523B7B">
        <w:rPr>
          <w:i/>
        </w:rPr>
        <w:t>(по сведени</w:t>
      </w:r>
      <w:r w:rsidR="00B45492">
        <w:rPr>
          <w:i/>
        </w:rPr>
        <w:t>ем управлениия ветеринарии на 01.1</w:t>
      </w:r>
      <w:r w:rsidRPr="00523B7B">
        <w:rPr>
          <w:i/>
        </w:rPr>
        <w:t>1.2021 года)</w:t>
      </w:r>
    </w:p>
    <w:tbl>
      <w:tblPr>
        <w:tblW w:w="14663" w:type="dxa"/>
        <w:tblInd w:w="-34" w:type="dxa"/>
        <w:tblLook w:val="04A0" w:firstRow="1" w:lastRow="0" w:firstColumn="1" w:lastColumn="0" w:noHBand="0" w:noVBand="1"/>
      </w:tblPr>
      <w:tblGrid>
        <w:gridCol w:w="498"/>
        <w:gridCol w:w="2666"/>
        <w:gridCol w:w="3215"/>
        <w:gridCol w:w="2835"/>
        <w:gridCol w:w="1807"/>
        <w:gridCol w:w="1722"/>
        <w:gridCol w:w="1920"/>
      </w:tblGrid>
      <w:tr w:rsidR="00F662CE" w:rsidRPr="00523B7B" w:rsidTr="00F662CE">
        <w:trPr>
          <w:trHeight w:val="1500"/>
        </w:trPr>
        <w:tc>
          <w:tcPr>
            <w:tcW w:w="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662CE" w:rsidRPr="00523B7B" w:rsidRDefault="00F662CE" w:rsidP="00F662CE">
            <w:pPr>
              <w:jc w:val="center"/>
              <w:rPr>
                <w:b/>
                <w:bCs/>
                <w:color w:val="000000"/>
                <w:sz w:val="28"/>
                <w:szCs w:val="28"/>
              </w:rPr>
            </w:pPr>
            <w:r w:rsidRPr="00523B7B">
              <w:rPr>
                <w:b/>
                <w:bCs/>
                <w:color w:val="000000"/>
                <w:sz w:val="28"/>
                <w:szCs w:val="28"/>
              </w:rPr>
              <w:t>№</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b/>
                <w:bCs/>
                <w:color w:val="000000"/>
                <w:sz w:val="28"/>
                <w:szCs w:val="28"/>
              </w:rPr>
            </w:pPr>
            <w:r w:rsidRPr="00523B7B">
              <w:rPr>
                <w:b/>
                <w:bCs/>
                <w:color w:val="000000"/>
                <w:sz w:val="28"/>
                <w:szCs w:val="28"/>
              </w:rPr>
              <w:t>год захоронения</w:t>
            </w:r>
          </w:p>
        </w:tc>
        <w:tc>
          <w:tcPr>
            <w:tcW w:w="3215" w:type="dxa"/>
            <w:tcBorders>
              <w:top w:val="single" w:sz="4" w:space="0" w:color="auto"/>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b/>
                <w:bCs/>
                <w:color w:val="000000"/>
                <w:sz w:val="28"/>
                <w:szCs w:val="28"/>
              </w:rPr>
            </w:pPr>
            <w:r w:rsidRPr="00523B7B">
              <w:rPr>
                <w:b/>
                <w:bCs/>
                <w:color w:val="000000"/>
                <w:sz w:val="28"/>
                <w:szCs w:val="28"/>
              </w:rPr>
              <w:t>Вид захоронения</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b/>
                <w:bCs/>
                <w:color w:val="000000"/>
                <w:sz w:val="28"/>
                <w:szCs w:val="28"/>
              </w:rPr>
            </w:pPr>
            <w:r w:rsidRPr="00523B7B">
              <w:rPr>
                <w:b/>
                <w:bCs/>
                <w:color w:val="000000"/>
                <w:sz w:val="28"/>
                <w:szCs w:val="28"/>
              </w:rPr>
              <w:t>уровень грунтовых вод</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b/>
                <w:bCs/>
                <w:color w:val="000000"/>
                <w:sz w:val="28"/>
                <w:szCs w:val="28"/>
              </w:rPr>
            </w:pPr>
            <w:r w:rsidRPr="00523B7B">
              <w:rPr>
                <w:b/>
                <w:bCs/>
                <w:color w:val="000000"/>
                <w:sz w:val="28"/>
                <w:szCs w:val="28"/>
              </w:rPr>
              <w:t>Растояние до ближайшего населенного пункта</w:t>
            </w:r>
          </w:p>
        </w:tc>
        <w:tc>
          <w:tcPr>
            <w:tcW w:w="1722" w:type="dxa"/>
            <w:tcBorders>
              <w:top w:val="single" w:sz="4" w:space="0" w:color="auto"/>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b/>
                <w:bCs/>
                <w:color w:val="000000"/>
                <w:sz w:val="28"/>
                <w:szCs w:val="28"/>
              </w:rPr>
            </w:pPr>
            <w:r w:rsidRPr="00523B7B">
              <w:rPr>
                <w:b/>
                <w:bCs/>
                <w:color w:val="000000"/>
                <w:sz w:val="28"/>
                <w:szCs w:val="28"/>
              </w:rPr>
              <w:t>Наличие ограждения</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b/>
                <w:bCs/>
                <w:color w:val="000000"/>
                <w:sz w:val="28"/>
                <w:szCs w:val="28"/>
              </w:rPr>
            </w:pPr>
            <w:r w:rsidRPr="00523B7B">
              <w:rPr>
                <w:b/>
                <w:bCs/>
                <w:color w:val="000000"/>
                <w:sz w:val="28"/>
                <w:szCs w:val="28"/>
              </w:rPr>
              <w:t>Прочая информация</w:t>
            </w:r>
          </w:p>
        </w:tc>
      </w:tr>
      <w:tr w:rsidR="00F662CE" w:rsidRPr="00523B7B" w:rsidTr="00F662CE">
        <w:trPr>
          <w:trHeight w:val="375"/>
        </w:trPr>
        <w:tc>
          <w:tcPr>
            <w:tcW w:w="14663"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662CE" w:rsidRPr="00523B7B" w:rsidRDefault="00F662CE" w:rsidP="00F662CE">
            <w:pPr>
              <w:jc w:val="center"/>
              <w:rPr>
                <w:b/>
                <w:bCs/>
                <w:color w:val="000000"/>
                <w:sz w:val="28"/>
                <w:szCs w:val="28"/>
              </w:rPr>
            </w:pPr>
            <w:r w:rsidRPr="00523B7B">
              <w:rPr>
                <w:b/>
                <w:bCs/>
                <w:color w:val="000000"/>
                <w:sz w:val="28"/>
                <w:szCs w:val="28"/>
              </w:rPr>
              <w:t>Алтынсаринский район</w:t>
            </w:r>
          </w:p>
        </w:tc>
      </w:tr>
      <w:tr w:rsidR="00F662CE" w:rsidRPr="00523B7B" w:rsidTr="00F662CE">
        <w:trPr>
          <w:trHeight w:val="375"/>
        </w:trPr>
        <w:tc>
          <w:tcPr>
            <w:tcW w:w="498" w:type="dxa"/>
            <w:vMerge w:val="restart"/>
            <w:tcBorders>
              <w:top w:val="nil"/>
              <w:left w:val="single" w:sz="4" w:space="0" w:color="auto"/>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1</w:t>
            </w:r>
          </w:p>
        </w:tc>
        <w:tc>
          <w:tcPr>
            <w:tcW w:w="2666" w:type="dxa"/>
            <w:vMerge w:val="restart"/>
            <w:tcBorders>
              <w:top w:val="nil"/>
              <w:left w:val="single" w:sz="4" w:space="0" w:color="auto"/>
              <w:bottom w:val="nil"/>
              <w:right w:val="single" w:sz="4" w:space="0" w:color="auto"/>
            </w:tcBorders>
            <w:shd w:val="clear" w:color="000000" w:fill="FFFFFF"/>
            <w:vAlign w:val="center"/>
            <w:hideMark/>
          </w:tcPr>
          <w:p w:rsidR="00F662CE" w:rsidRPr="00523B7B" w:rsidRDefault="00F662CE" w:rsidP="00F662CE">
            <w:pPr>
              <w:jc w:val="center"/>
              <w:rPr>
                <w:color w:val="000000"/>
                <w:sz w:val="28"/>
                <w:szCs w:val="28"/>
              </w:rPr>
            </w:pPr>
            <w:r w:rsidRPr="00523B7B">
              <w:rPr>
                <w:color w:val="000000"/>
                <w:sz w:val="28"/>
                <w:szCs w:val="28"/>
              </w:rPr>
              <w:t>1937,1938, 1950,1963</w:t>
            </w:r>
          </w:p>
        </w:tc>
        <w:tc>
          <w:tcPr>
            <w:tcW w:w="3215" w:type="dxa"/>
            <w:vMerge w:val="restart"/>
            <w:tcBorders>
              <w:top w:val="nil"/>
              <w:left w:val="single" w:sz="4" w:space="0" w:color="auto"/>
              <w:bottom w:val="single" w:sz="4" w:space="0" w:color="auto"/>
              <w:right w:val="single" w:sz="4" w:space="0" w:color="auto"/>
            </w:tcBorders>
            <w:shd w:val="clear" w:color="000000" w:fill="FFFFFF"/>
            <w:hideMark/>
          </w:tcPr>
          <w:p w:rsidR="00F662CE" w:rsidRPr="00523B7B" w:rsidRDefault="00F662CE" w:rsidP="00F662CE">
            <w:pPr>
              <w:rPr>
                <w:color w:val="000000"/>
                <w:sz w:val="28"/>
                <w:szCs w:val="28"/>
              </w:rPr>
            </w:pPr>
            <w:r w:rsidRPr="00523B7B">
              <w:rPr>
                <w:color w:val="000000"/>
                <w:sz w:val="28"/>
                <w:szCs w:val="28"/>
              </w:rPr>
              <w:t>Димитровский с/о, с.Танабай</w:t>
            </w:r>
          </w:p>
        </w:tc>
        <w:tc>
          <w:tcPr>
            <w:tcW w:w="2835" w:type="dxa"/>
            <w:vMerge w:val="restart"/>
            <w:tcBorders>
              <w:top w:val="nil"/>
              <w:left w:val="single" w:sz="4" w:space="0" w:color="auto"/>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c>
          <w:tcPr>
            <w:tcW w:w="1807" w:type="dxa"/>
            <w:vMerge w:val="restart"/>
            <w:tcBorders>
              <w:top w:val="nil"/>
              <w:left w:val="single" w:sz="4" w:space="0" w:color="auto"/>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4 км.</w:t>
            </w:r>
          </w:p>
        </w:tc>
        <w:tc>
          <w:tcPr>
            <w:tcW w:w="1722" w:type="dxa"/>
            <w:vMerge w:val="restart"/>
            <w:tcBorders>
              <w:top w:val="nil"/>
              <w:left w:val="single" w:sz="4" w:space="0" w:color="auto"/>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есть</w:t>
            </w:r>
          </w:p>
        </w:tc>
        <w:tc>
          <w:tcPr>
            <w:tcW w:w="1920" w:type="dxa"/>
            <w:vMerge w:val="restart"/>
            <w:tcBorders>
              <w:top w:val="nil"/>
              <w:left w:val="single" w:sz="4" w:space="0" w:color="auto"/>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r>
      <w:tr w:rsidR="00F662CE" w:rsidRPr="00523B7B" w:rsidTr="00F662CE">
        <w:trPr>
          <w:trHeight w:val="322"/>
        </w:trPr>
        <w:tc>
          <w:tcPr>
            <w:tcW w:w="498" w:type="dxa"/>
            <w:vMerge/>
            <w:tcBorders>
              <w:top w:val="nil"/>
              <w:left w:val="single" w:sz="4" w:space="0" w:color="auto"/>
              <w:bottom w:val="nil"/>
              <w:right w:val="single" w:sz="4" w:space="0" w:color="auto"/>
            </w:tcBorders>
            <w:vAlign w:val="center"/>
            <w:hideMark/>
          </w:tcPr>
          <w:p w:rsidR="00F662CE" w:rsidRPr="00523B7B" w:rsidRDefault="00F662CE" w:rsidP="00F662CE">
            <w:pPr>
              <w:rPr>
                <w:color w:val="000000"/>
                <w:sz w:val="28"/>
                <w:szCs w:val="28"/>
              </w:rPr>
            </w:pPr>
          </w:p>
        </w:tc>
        <w:tc>
          <w:tcPr>
            <w:tcW w:w="2666" w:type="dxa"/>
            <w:vMerge/>
            <w:tcBorders>
              <w:top w:val="nil"/>
              <w:left w:val="single" w:sz="4" w:space="0" w:color="auto"/>
              <w:bottom w:val="nil"/>
              <w:right w:val="single" w:sz="4" w:space="0" w:color="auto"/>
            </w:tcBorders>
            <w:vAlign w:val="center"/>
            <w:hideMark/>
          </w:tcPr>
          <w:p w:rsidR="00F662CE" w:rsidRPr="00523B7B" w:rsidRDefault="00F662CE" w:rsidP="00F662CE">
            <w:pPr>
              <w:rPr>
                <w:color w:val="000000"/>
                <w:sz w:val="28"/>
                <w:szCs w:val="28"/>
              </w:rPr>
            </w:pPr>
          </w:p>
        </w:tc>
        <w:tc>
          <w:tcPr>
            <w:tcW w:w="3215" w:type="dxa"/>
            <w:vMerge/>
            <w:tcBorders>
              <w:top w:val="nil"/>
              <w:left w:val="single" w:sz="4" w:space="0" w:color="auto"/>
              <w:bottom w:val="single" w:sz="4" w:space="0" w:color="auto"/>
              <w:right w:val="single" w:sz="4" w:space="0" w:color="auto"/>
            </w:tcBorders>
            <w:vAlign w:val="center"/>
            <w:hideMark/>
          </w:tcPr>
          <w:p w:rsidR="00F662CE" w:rsidRPr="00523B7B" w:rsidRDefault="00F662CE" w:rsidP="00F662CE">
            <w:pPr>
              <w:rPr>
                <w:color w:val="000000"/>
                <w:sz w:val="28"/>
                <w:szCs w:val="28"/>
              </w:rPr>
            </w:pPr>
          </w:p>
        </w:tc>
        <w:tc>
          <w:tcPr>
            <w:tcW w:w="2835" w:type="dxa"/>
            <w:vMerge/>
            <w:tcBorders>
              <w:top w:val="nil"/>
              <w:left w:val="single" w:sz="4" w:space="0" w:color="auto"/>
              <w:bottom w:val="nil"/>
              <w:right w:val="single" w:sz="4" w:space="0" w:color="auto"/>
            </w:tcBorders>
            <w:vAlign w:val="center"/>
            <w:hideMark/>
          </w:tcPr>
          <w:p w:rsidR="00F662CE" w:rsidRPr="00523B7B" w:rsidRDefault="00F662CE" w:rsidP="00F662CE">
            <w:pPr>
              <w:rPr>
                <w:color w:val="000000"/>
                <w:sz w:val="28"/>
                <w:szCs w:val="28"/>
              </w:rPr>
            </w:pPr>
          </w:p>
        </w:tc>
        <w:tc>
          <w:tcPr>
            <w:tcW w:w="1807" w:type="dxa"/>
            <w:vMerge/>
            <w:tcBorders>
              <w:top w:val="nil"/>
              <w:left w:val="single" w:sz="4" w:space="0" w:color="auto"/>
              <w:bottom w:val="nil"/>
              <w:right w:val="single" w:sz="4" w:space="0" w:color="auto"/>
            </w:tcBorders>
            <w:vAlign w:val="center"/>
            <w:hideMark/>
          </w:tcPr>
          <w:p w:rsidR="00F662CE" w:rsidRPr="00523B7B" w:rsidRDefault="00F662CE" w:rsidP="00F662CE">
            <w:pPr>
              <w:rPr>
                <w:color w:val="000000"/>
                <w:sz w:val="28"/>
                <w:szCs w:val="28"/>
              </w:rPr>
            </w:pPr>
          </w:p>
        </w:tc>
        <w:tc>
          <w:tcPr>
            <w:tcW w:w="1722" w:type="dxa"/>
            <w:vMerge/>
            <w:tcBorders>
              <w:top w:val="nil"/>
              <w:left w:val="single" w:sz="4" w:space="0" w:color="auto"/>
              <w:bottom w:val="nil"/>
              <w:right w:val="single" w:sz="4" w:space="0" w:color="auto"/>
            </w:tcBorders>
            <w:vAlign w:val="center"/>
            <w:hideMark/>
          </w:tcPr>
          <w:p w:rsidR="00F662CE" w:rsidRPr="00523B7B" w:rsidRDefault="00F662CE" w:rsidP="00F662CE">
            <w:pPr>
              <w:rPr>
                <w:color w:val="000000"/>
                <w:sz w:val="28"/>
                <w:szCs w:val="28"/>
              </w:rPr>
            </w:pPr>
          </w:p>
        </w:tc>
        <w:tc>
          <w:tcPr>
            <w:tcW w:w="1920" w:type="dxa"/>
            <w:vMerge/>
            <w:tcBorders>
              <w:top w:val="nil"/>
              <w:left w:val="single" w:sz="4" w:space="0" w:color="auto"/>
              <w:bottom w:val="nil"/>
              <w:right w:val="single" w:sz="4" w:space="0" w:color="auto"/>
            </w:tcBorders>
            <w:vAlign w:val="center"/>
            <w:hideMark/>
          </w:tcPr>
          <w:p w:rsidR="00F662CE" w:rsidRPr="00523B7B" w:rsidRDefault="00F662CE" w:rsidP="00F662CE">
            <w:pPr>
              <w:rPr>
                <w:color w:val="000000"/>
                <w:sz w:val="28"/>
                <w:szCs w:val="28"/>
              </w:rPr>
            </w:pPr>
          </w:p>
        </w:tc>
      </w:tr>
      <w:tr w:rsidR="00F662CE" w:rsidRPr="00523B7B" w:rsidTr="00F662CE">
        <w:trPr>
          <w:trHeight w:val="375"/>
        </w:trPr>
        <w:tc>
          <w:tcPr>
            <w:tcW w:w="498" w:type="dxa"/>
            <w:tcBorders>
              <w:top w:val="nil"/>
              <w:left w:val="single" w:sz="4" w:space="0" w:color="auto"/>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2</w:t>
            </w:r>
          </w:p>
        </w:tc>
        <w:tc>
          <w:tcPr>
            <w:tcW w:w="2666" w:type="dxa"/>
            <w:tcBorders>
              <w:top w:val="nil"/>
              <w:left w:val="nil"/>
              <w:bottom w:val="single" w:sz="4" w:space="0" w:color="auto"/>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1974</w:t>
            </w:r>
          </w:p>
        </w:tc>
        <w:tc>
          <w:tcPr>
            <w:tcW w:w="3215" w:type="dxa"/>
            <w:tcBorders>
              <w:top w:val="nil"/>
              <w:left w:val="nil"/>
              <w:bottom w:val="nil"/>
              <w:right w:val="single" w:sz="4" w:space="0" w:color="auto"/>
            </w:tcBorders>
            <w:shd w:val="clear" w:color="000000" w:fill="FFFFFF"/>
            <w:hideMark/>
          </w:tcPr>
          <w:p w:rsidR="00F662CE" w:rsidRPr="00523B7B" w:rsidRDefault="00F662CE" w:rsidP="00F662CE">
            <w:pPr>
              <w:rPr>
                <w:color w:val="000000"/>
                <w:sz w:val="28"/>
                <w:szCs w:val="28"/>
              </w:rPr>
            </w:pPr>
            <w:r w:rsidRPr="00523B7B">
              <w:rPr>
                <w:color w:val="000000"/>
                <w:sz w:val="28"/>
                <w:szCs w:val="28"/>
              </w:rPr>
              <w:t>Маяковский с/о с. Темир-Казык</w:t>
            </w:r>
          </w:p>
        </w:tc>
        <w:tc>
          <w:tcPr>
            <w:tcW w:w="2835"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c>
          <w:tcPr>
            <w:tcW w:w="1807"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1,5 км.</w:t>
            </w:r>
          </w:p>
        </w:tc>
        <w:tc>
          <w:tcPr>
            <w:tcW w:w="1722"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есть</w:t>
            </w:r>
          </w:p>
        </w:tc>
        <w:tc>
          <w:tcPr>
            <w:tcW w:w="1920"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r>
      <w:tr w:rsidR="00F662CE" w:rsidRPr="00523B7B" w:rsidTr="00F662CE">
        <w:trPr>
          <w:trHeight w:val="375"/>
        </w:trPr>
        <w:tc>
          <w:tcPr>
            <w:tcW w:w="498" w:type="dxa"/>
            <w:tcBorders>
              <w:top w:val="nil"/>
              <w:left w:val="single" w:sz="4" w:space="0" w:color="auto"/>
              <w:bottom w:val="nil"/>
              <w:right w:val="single" w:sz="4" w:space="0" w:color="auto"/>
            </w:tcBorders>
            <w:shd w:val="clear" w:color="000000" w:fill="FFFFFF"/>
            <w:vAlign w:val="center"/>
            <w:hideMark/>
          </w:tcPr>
          <w:p w:rsidR="00F662CE" w:rsidRPr="00523B7B" w:rsidRDefault="00F662CE" w:rsidP="00F662CE">
            <w:pPr>
              <w:jc w:val="center"/>
              <w:rPr>
                <w:color w:val="000000"/>
                <w:sz w:val="28"/>
                <w:szCs w:val="28"/>
              </w:rPr>
            </w:pPr>
            <w:r w:rsidRPr="00523B7B">
              <w:rPr>
                <w:color w:val="000000"/>
                <w:sz w:val="28"/>
                <w:szCs w:val="28"/>
              </w:rPr>
              <w:t>3</w:t>
            </w:r>
          </w:p>
        </w:tc>
        <w:tc>
          <w:tcPr>
            <w:tcW w:w="2666" w:type="dxa"/>
            <w:tcBorders>
              <w:top w:val="nil"/>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color w:val="000000"/>
                <w:sz w:val="28"/>
                <w:szCs w:val="28"/>
              </w:rPr>
            </w:pPr>
            <w:r w:rsidRPr="00523B7B">
              <w:rPr>
                <w:color w:val="000000"/>
                <w:sz w:val="28"/>
                <w:szCs w:val="28"/>
              </w:rPr>
              <w:t>1968, 1969</w:t>
            </w:r>
          </w:p>
        </w:tc>
        <w:tc>
          <w:tcPr>
            <w:tcW w:w="3215" w:type="dxa"/>
            <w:tcBorders>
              <w:top w:val="nil"/>
              <w:left w:val="nil"/>
              <w:bottom w:val="single" w:sz="4" w:space="0" w:color="auto"/>
              <w:right w:val="single" w:sz="4" w:space="0" w:color="auto"/>
            </w:tcBorders>
            <w:shd w:val="clear" w:color="000000" w:fill="FFFFFF"/>
            <w:hideMark/>
          </w:tcPr>
          <w:p w:rsidR="00F662CE" w:rsidRPr="00523B7B" w:rsidRDefault="00F662CE" w:rsidP="00F662CE">
            <w:pPr>
              <w:rPr>
                <w:color w:val="000000"/>
                <w:sz w:val="28"/>
                <w:szCs w:val="28"/>
              </w:rPr>
            </w:pPr>
            <w:r w:rsidRPr="00523B7B">
              <w:rPr>
                <w:color w:val="000000"/>
                <w:sz w:val="28"/>
                <w:szCs w:val="28"/>
              </w:rPr>
              <w:t>Новоалексеевский с/о, с.Новоалексеевка</w:t>
            </w:r>
          </w:p>
        </w:tc>
        <w:tc>
          <w:tcPr>
            <w:tcW w:w="2835" w:type="dxa"/>
            <w:tcBorders>
              <w:top w:val="nil"/>
              <w:left w:val="nil"/>
              <w:bottom w:val="single" w:sz="4" w:space="0" w:color="auto"/>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c>
          <w:tcPr>
            <w:tcW w:w="1807"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22 км.</w:t>
            </w:r>
          </w:p>
        </w:tc>
        <w:tc>
          <w:tcPr>
            <w:tcW w:w="1722"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есть</w:t>
            </w:r>
          </w:p>
        </w:tc>
        <w:tc>
          <w:tcPr>
            <w:tcW w:w="1920"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r>
      <w:tr w:rsidR="00F662CE" w:rsidRPr="00523B7B" w:rsidTr="00F662CE">
        <w:trPr>
          <w:trHeight w:val="360"/>
        </w:trPr>
        <w:tc>
          <w:tcPr>
            <w:tcW w:w="498" w:type="dxa"/>
            <w:tcBorders>
              <w:top w:val="single" w:sz="4" w:space="0" w:color="auto"/>
              <w:left w:val="single" w:sz="4" w:space="0" w:color="auto"/>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4</w:t>
            </w:r>
          </w:p>
        </w:tc>
        <w:tc>
          <w:tcPr>
            <w:tcW w:w="2666" w:type="dxa"/>
            <w:tcBorders>
              <w:top w:val="nil"/>
              <w:left w:val="nil"/>
              <w:bottom w:val="single" w:sz="4" w:space="0" w:color="auto"/>
              <w:right w:val="single" w:sz="4" w:space="0" w:color="auto"/>
            </w:tcBorders>
            <w:shd w:val="clear" w:color="000000" w:fill="FFFFFF"/>
            <w:vAlign w:val="center"/>
            <w:hideMark/>
          </w:tcPr>
          <w:p w:rsidR="00F662CE" w:rsidRPr="00523B7B" w:rsidRDefault="00F662CE" w:rsidP="00F662CE">
            <w:pPr>
              <w:jc w:val="center"/>
              <w:rPr>
                <w:color w:val="000000"/>
                <w:sz w:val="28"/>
                <w:szCs w:val="28"/>
              </w:rPr>
            </w:pPr>
            <w:r w:rsidRPr="00523B7B">
              <w:rPr>
                <w:color w:val="000000"/>
                <w:sz w:val="28"/>
                <w:szCs w:val="28"/>
              </w:rPr>
              <w:t>1996</w:t>
            </w:r>
          </w:p>
        </w:tc>
        <w:tc>
          <w:tcPr>
            <w:tcW w:w="3215" w:type="dxa"/>
            <w:tcBorders>
              <w:top w:val="nil"/>
              <w:left w:val="nil"/>
              <w:bottom w:val="nil"/>
              <w:right w:val="single" w:sz="4" w:space="0" w:color="auto"/>
            </w:tcBorders>
            <w:shd w:val="clear" w:color="000000" w:fill="FFFFFF"/>
            <w:hideMark/>
          </w:tcPr>
          <w:p w:rsidR="00F662CE" w:rsidRPr="00523B7B" w:rsidRDefault="00F662CE" w:rsidP="00F662CE">
            <w:pPr>
              <w:rPr>
                <w:color w:val="000000"/>
                <w:sz w:val="28"/>
                <w:szCs w:val="28"/>
              </w:rPr>
            </w:pPr>
            <w:r w:rsidRPr="00523B7B">
              <w:rPr>
                <w:color w:val="000000"/>
                <w:sz w:val="28"/>
                <w:szCs w:val="28"/>
              </w:rPr>
              <w:t>Убаганский с/о с. Бирюковка</w:t>
            </w:r>
          </w:p>
        </w:tc>
        <w:tc>
          <w:tcPr>
            <w:tcW w:w="2835" w:type="dxa"/>
            <w:tcBorders>
              <w:top w:val="nil"/>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c>
          <w:tcPr>
            <w:tcW w:w="1807" w:type="dxa"/>
            <w:tcBorders>
              <w:top w:val="single" w:sz="4" w:space="0" w:color="auto"/>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6 км.</w:t>
            </w:r>
          </w:p>
        </w:tc>
        <w:tc>
          <w:tcPr>
            <w:tcW w:w="1722" w:type="dxa"/>
            <w:tcBorders>
              <w:top w:val="single" w:sz="4" w:space="0" w:color="auto"/>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есть</w:t>
            </w:r>
          </w:p>
        </w:tc>
        <w:tc>
          <w:tcPr>
            <w:tcW w:w="1920" w:type="dxa"/>
            <w:tcBorders>
              <w:top w:val="single" w:sz="4" w:space="0" w:color="auto"/>
              <w:left w:val="nil"/>
              <w:bottom w:val="nil"/>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r>
      <w:tr w:rsidR="00F662CE" w:rsidRPr="00523B7B" w:rsidTr="00F662CE">
        <w:trPr>
          <w:trHeight w:val="375"/>
        </w:trPr>
        <w:tc>
          <w:tcPr>
            <w:tcW w:w="4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5</w:t>
            </w:r>
          </w:p>
        </w:tc>
        <w:tc>
          <w:tcPr>
            <w:tcW w:w="26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1965</w:t>
            </w:r>
          </w:p>
        </w:tc>
        <w:tc>
          <w:tcPr>
            <w:tcW w:w="3215" w:type="dxa"/>
            <w:vMerge w:val="restart"/>
            <w:tcBorders>
              <w:top w:val="nil"/>
              <w:left w:val="single" w:sz="4" w:space="0" w:color="auto"/>
              <w:bottom w:val="single" w:sz="4" w:space="0" w:color="000000"/>
              <w:right w:val="single" w:sz="4" w:space="0" w:color="auto"/>
            </w:tcBorders>
            <w:shd w:val="clear" w:color="000000" w:fill="FFFFFF"/>
            <w:hideMark/>
          </w:tcPr>
          <w:p w:rsidR="00F662CE" w:rsidRPr="00523B7B" w:rsidRDefault="00F662CE" w:rsidP="00F662CE">
            <w:pPr>
              <w:rPr>
                <w:color w:val="000000"/>
                <w:sz w:val="28"/>
                <w:szCs w:val="28"/>
              </w:rPr>
            </w:pPr>
            <w:r w:rsidRPr="00523B7B">
              <w:rPr>
                <w:color w:val="000000"/>
                <w:sz w:val="28"/>
                <w:szCs w:val="28"/>
              </w:rPr>
              <w:t>Свердловский с/о п. Свердловка</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c>
          <w:tcPr>
            <w:tcW w:w="18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3 км.</w:t>
            </w:r>
          </w:p>
        </w:tc>
        <w:tc>
          <w:tcPr>
            <w:tcW w:w="172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есть</w:t>
            </w:r>
          </w:p>
        </w:tc>
        <w:tc>
          <w:tcPr>
            <w:tcW w:w="19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662CE" w:rsidRPr="00523B7B" w:rsidRDefault="00F662CE" w:rsidP="00F662CE">
            <w:pPr>
              <w:jc w:val="center"/>
              <w:rPr>
                <w:color w:val="000000"/>
                <w:sz w:val="28"/>
                <w:szCs w:val="28"/>
              </w:rPr>
            </w:pPr>
            <w:r w:rsidRPr="00523B7B">
              <w:rPr>
                <w:color w:val="000000"/>
                <w:sz w:val="28"/>
                <w:szCs w:val="28"/>
              </w:rPr>
              <w:t> </w:t>
            </w:r>
          </w:p>
        </w:tc>
      </w:tr>
      <w:tr w:rsidR="00F662CE" w:rsidRPr="00523B7B" w:rsidTr="00F662CE">
        <w:trPr>
          <w:trHeight w:val="322"/>
        </w:trPr>
        <w:tc>
          <w:tcPr>
            <w:tcW w:w="498" w:type="dxa"/>
            <w:vMerge/>
            <w:tcBorders>
              <w:top w:val="nil"/>
              <w:left w:val="single" w:sz="4" w:space="0" w:color="auto"/>
              <w:bottom w:val="single" w:sz="4" w:space="0" w:color="000000"/>
              <w:right w:val="single" w:sz="4" w:space="0" w:color="auto"/>
            </w:tcBorders>
            <w:vAlign w:val="center"/>
            <w:hideMark/>
          </w:tcPr>
          <w:p w:rsidR="00F662CE" w:rsidRPr="00523B7B" w:rsidRDefault="00F662CE" w:rsidP="00F662CE">
            <w:pPr>
              <w:rPr>
                <w:color w:val="000000"/>
                <w:sz w:val="28"/>
                <w:szCs w:val="28"/>
              </w:rPr>
            </w:pPr>
          </w:p>
        </w:tc>
        <w:tc>
          <w:tcPr>
            <w:tcW w:w="2666" w:type="dxa"/>
            <w:vMerge/>
            <w:tcBorders>
              <w:top w:val="nil"/>
              <w:left w:val="single" w:sz="4" w:space="0" w:color="auto"/>
              <w:bottom w:val="single" w:sz="4" w:space="0" w:color="000000"/>
              <w:right w:val="single" w:sz="4" w:space="0" w:color="auto"/>
            </w:tcBorders>
            <w:vAlign w:val="center"/>
            <w:hideMark/>
          </w:tcPr>
          <w:p w:rsidR="00F662CE" w:rsidRPr="00523B7B" w:rsidRDefault="00F662CE" w:rsidP="00F662CE">
            <w:pPr>
              <w:rPr>
                <w:color w:val="000000"/>
                <w:sz w:val="28"/>
                <w:szCs w:val="28"/>
              </w:rPr>
            </w:pPr>
          </w:p>
        </w:tc>
        <w:tc>
          <w:tcPr>
            <w:tcW w:w="3215" w:type="dxa"/>
            <w:vMerge/>
            <w:tcBorders>
              <w:top w:val="nil"/>
              <w:left w:val="single" w:sz="4" w:space="0" w:color="auto"/>
              <w:bottom w:val="single" w:sz="4" w:space="0" w:color="000000"/>
              <w:right w:val="single" w:sz="4" w:space="0" w:color="auto"/>
            </w:tcBorders>
            <w:vAlign w:val="center"/>
            <w:hideMark/>
          </w:tcPr>
          <w:p w:rsidR="00F662CE" w:rsidRPr="00523B7B" w:rsidRDefault="00F662CE" w:rsidP="00F662CE">
            <w:pPr>
              <w:rPr>
                <w:color w:val="000000"/>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F662CE" w:rsidRPr="00523B7B" w:rsidRDefault="00F662CE" w:rsidP="00F662CE">
            <w:pPr>
              <w:rPr>
                <w:color w:val="000000"/>
                <w:sz w:val="28"/>
                <w:szCs w:val="28"/>
              </w:rPr>
            </w:pPr>
          </w:p>
        </w:tc>
        <w:tc>
          <w:tcPr>
            <w:tcW w:w="1807" w:type="dxa"/>
            <w:vMerge/>
            <w:tcBorders>
              <w:top w:val="nil"/>
              <w:left w:val="single" w:sz="4" w:space="0" w:color="auto"/>
              <w:bottom w:val="single" w:sz="4" w:space="0" w:color="000000"/>
              <w:right w:val="single" w:sz="4" w:space="0" w:color="auto"/>
            </w:tcBorders>
            <w:vAlign w:val="center"/>
            <w:hideMark/>
          </w:tcPr>
          <w:p w:rsidR="00F662CE" w:rsidRPr="00523B7B" w:rsidRDefault="00F662CE" w:rsidP="00F662CE">
            <w:pPr>
              <w:rPr>
                <w:color w:val="000000"/>
                <w:sz w:val="28"/>
                <w:szCs w:val="28"/>
              </w:rPr>
            </w:pPr>
          </w:p>
        </w:tc>
        <w:tc>
          <w:tcPr>
            <w:tcW w:w="1722" w:type="dxa"/>
            <w:vMerge/>
            <w:tcBorders>
              <w:top w:val="nil"/>
              <w:left w:val="single" w:sz="4" w:space="0" w:color="auto"/>
              <w:bottom w:val="single" w:sz="4" w:space="0" w:color="000000"/>
              <w:right w:val="single" w:sz="4" w:space="0" w:color="auto"/>
            </w:tcBorders>
            <w:vAlign w:val="center"/>
            <w:hideMark/>
          </w:tcPr>
          <w:p w:rsidR="00F662CE" w:rsidRPr="00523B7B" w:rsidRDefault="00F662CE" w:rsidP="00F662CE">
            <w:pPr>
              <w:rPr>
                <w:color w:val="000000"/>
                <w:sz w:val="28"/>
                <w:szCs w:val="28"/>
              </w:rPr>
            </w:pPr>
          </w:p>
        </w:tc>
        <w:tc>
          <w:tcPr>
            <w:tcW w:w="1920" w:type="dxa"/>
            <w:vMerge/>
            <w:tcBorders>
              <w:top w:val="nil"/>
              <w:left w:val="single" w:sz="4" w:space="0" w:color="auto"/>
              <w:bottom w:val="single" w:sz="4" w:space="0" w:color="000000"/>
              <w:right w:val="single" w:sz="4" w:space="0" w:color="auto"/>
            </w:tcBorders>
            <w:vAlign w:val="center"/>
            <w:hideMark/>
          </w:tcPr>
          <w:p w:rsidR="00F662CE" w:rsidRPr="00523B7B" w:rsidRDefault="00F662CE" w:rsidP="00F662CE">
            <w:pPr>
              <w:rPr>
                <w:color w:val="000000"/>
                <w:sz w:val="28"/>
                <w:szCs w:val="28"/>
              </w:rPr>
            </w:pPr>
          </w:p>
        </w:tc>
      </w:tr>
    </w:tbl>
    <w:p w:rsidR="00463A30" w:rsidRPr="004D7CA0" w:rsidRDefault="00463A30" w:rsidP="004D7CA0">
      <w:pPr>
        <w:jc w:val="center"/>
        <w:rPr>
          <w:b/>
          <w:sz w:val="28"/>
          <w:szCs w:val="28"/>
          <w:lang w:val="kk-KZ"/>
        </w:rPr>
      </w:pPr>
      <w:r w:rsidRPr="004D7CA0">
        <w:rPr>
          <w:b/>
          <w:sz w:val="28"/>
          <w:szCs w:val="28"/>
        </w:rPr>
        <w:lastRenderedPageBreak/>
        <w:t xml:space="preserve">Глава </w:t>
      </w:r>
      <w:r w:rsidR="003A71C3">
        <w:rPr>
          <w:b/>
          <w:sz w:val="28"/>
          <w:szCs w:val="28"/>
          <w:lang w:val="kk-KZ"/>
        </w:rPr>
        <w:t>8</w:t>
      </w:r>
    </w:p>
    <w:p w:rsidR="00824030" w:rsidRPr="004D7CA0" w:rsidRDefault="00251CE7" w:rsidP="004D7CA0">
      <w:pPr>
        <w:jc w:val="center"/>
        <w:rPr>
          <w:b/>
          <w:sz w:val="28"/>
          <w:szCs w:val="28"/>
        </w:rPr>
      </w:pPr>
      <w:r w:rsidRPr="004D7CA0">
        <w:rPr>
          <w:b/>
          <w:sz w:val="28"/>
          <w:szCs w:val="28"/>
        </w:rPr>
        <w:t xml:space="preserve">Показатели риска поражения сельскохозяйственных </w:t>
      </w:r>
      <w:r w:rsidR="00C35544" w:rsidRPr="004D7CA0">
        <w:rPr>
          <w:b/>
          <w:sz w:val="28"/>
          <w:szCs w:val="28"/>
        </w:rPr>
        <w:t>и других растений болезнями и вредителями</w:t>
      </w:r>
    </w:p>
    <w:p w:rsidR="00C25519" w:rsidRDefault="00C25519" w:rsidP="00C25519">
      <w:pPr>
        <w:contextualSpacing/>
        <w:rPr>
          <w:sz w:val="28"/>
          <w:szCs w:val="28"/>
        </w:rPr>
      </w:pPr>
    </w:p>
    <w:p w:rsidR="00F662CE" w:rsidRDefault="00F662CE" w:rsidP="00F662CE">
      <w:pPr>
        <w:ind w:firstLine="709"/>
        <w:contextualSpacing/>
        <w:rPr>
          <w:sz w:val="28"/>
          <w:szCs w:val="28"/>
        </w:rPr>
      </w:pPr>
      <w:r>
        <w:rPr>
          <w:sz w:val="28"/>
          <w:szCs w:val="28"/>
        </w:rPr>
        <w:t>З</w:t>
      </w:r>
      <w:r w:rsidRPr="004D7CA0">
        <w:rPr>
          <w:sz w:val="28"/>
          <w:szCs w:val="28"/>
        </w:rPr>
        <w:t xml:space="preserve">аполняется один раз в пять лет, корректируется ежегодно до 10 </w:t>
      </w:r>
      <w:r>
        <w:rPr>
          <w:sz w:val="28"/>
          <w:szCs w:val="28"/>
          <w:lang w:val="kk-KZ"/>
        </w:rPr>
        <w:t>января</w:t>
      </w:r>
      <w:r>
        <w:rPr>
          <w:sz w:val="28"/>
          <w:szCs w:val="28"/>
        </w:rPr>
        <w:t>.</w:t>
      </w:r>
    </w:p>
    <w:p w:rsidR="00F662CE" w:rsidRDefault="00F662CE" w:rsidP="00F662CE">
      <w:pPr>
        <w:ind w:firstLine="709"/>
        <w:jc w:val="both"/>
        <w:rPr>
          <w:sz w:val="28"/>
          <w:szCs w:val="28"/>
        </w:rPr>
      </w:pPr>
      <w:r w:rsidRPr="00CC261C">
        <w:rPr>
          <w:sz w:val="28"/>
          <w:szCs w:val="28"/>
        </w:rPr>
        <w:t xml:space="preserve">Ответственные за заполнение управления (отделы) предупреждения чрезвычайных ситуаций (либо определяются по усмотрению руководства территориального подразделения) </w:t>
      </w:r>
    </w:p>
    <w:p w:rsidR="00923DBE" w:rsidRDefault="00923DBE" w:rsidP="00F662CE">
      <w:pPr>
        <w:ind w:firstLine="709"/>
        <w:jc w:val="both"/>
        <w:rPr>
          <w:sz w:val="28"/>
          <w:szCs w:val="28"/>
        </w:rPr>
      </w:pPr>
    </w:p>
    <w:p w:rsidR="00923DBE" w:rsidRDefault="00923DBE" w:rsidP="00923DBE">
      <w:pPr>
        <w:ind w:firstLine="709"/>
        <w:jc w:val="both"/>
        <w:rPr>
          <w:b/>
          <w:sz w:val="28"/>
        </w:rPr>
      </w:pPr>
      <w:r>
        <w:rPr>
          <w:b/>
          <w:sz w:val="28"/>
        </w:rPr>
        <w:t>Алтынсаринский район</w:t>
      </w:r>
    </w:p>
    <w:p w:rsidR="00923DBE" w:rsidRDefault="00923DBE" w:rsidP="00923DBE">
      <w:pPr>
        <w:ind w:firstLine="709"/>
        <w:jc w:val="both"/>
        <w:rPr>
          <w:sz w:val="28"/>
        </w:rPr>
      </w:pPr>
      <w:r>
        <w:rPr>
          <w:b/>
          <w:sz w:val="28"/>
        </w:rPr>
        <w:t>краткая характеристика возможных эпифитотий</w:t>
      </w:r>
      <w:r>
        <w:rPr>
          <w:sz w:val="28"/>
        </w:rPr>
        <w:t>: особо опасные болезни септориоз, бурая ржавчина, при развитии сильной эпифитотии в результате недобора урожая зерна, возникает риск поражения растений этой болезнью от 40 до 50%.</w:t>
      </w:r>
    </w:p>
    <w:p w:rsidR="00923DBE" w:rsidRPr="00CB7F33" w:rsidRDefault="00923DBE" w:rsidP="00923DBE">
      <w:pPr>
        <w:ind w:firstLine="709"/>
        <w:jc w:val="both"/>
        <w:rPr>
          <w:b/>
          <w:sz w:val="28"/>
          <w:szCs w:val="28"/>
        </w:rPr>
      </w:pPr>
      <w:r w:rsidRPr="00CB7F33">
        <w:rPr>
          <w:b/>
          <w:sz w:val="28"/>
          <w:szCs w:val="28"/>
        </w:rPr>
        <w:t xml:space="preserve">краткая характеристика вредителей </w:t>
      </w:r>
      <w:r>
        <w:rPr>
          <w:b/>
          <w:sz w:val="28"/>
          <w:szCs w:val="28"/>
        </w:rPr>
        <w:t>растений характерных территорий:</w:t>
      </w:r>
      <w:r w:rsidRPr="00CB7F33">
        <w:rPr>
          <w:b/>
          <w:sz w:val="28"/>
          <w:szCs w:val="28"/>
        </w:rPr>
        <w:t xml:space="preserve"> </w:t>
      </w:r>
      <w:r w:rsidRPr="00137461">
        <w:rPr>
          <w:sz w:val="28"/>
        </w:rPr>
        <w:t>саранчовые, некоторые сверчки.</w:t>
      </w:r>
    </w:p>
    <w:p w:rsidR="00923DBE" w:rsidRDefault="00923DBE" w:rsidP="00923DBE">
      <w:pPr>
        <w:ind w:firstLine="709"/>
        <w:jc w:val="both"/>
        <w:rPr>
          <w:sz w:val="28"/>
        </w:rPr>
      </w:pPr>
      <w:r w:rsidRPr="00137461">
        <w:rPr>
          <w:b/>
          <w:sz w:val="28"/>
        </w:rPr>
        <w:t>принимаемые превентивные меры</w:t>
      </w:r>
      <w:r>
        <w:rPr>
          <w:sz w:val="28"/>
        </w:rPr>
        <w:t>: ГУ «РМЦФДиП» при выявлении особо опасных вредных организмов предоставляет СХТП и территориальному комитету сигнальное сообщение, под обработку площади в выявленных очагах септориоза.</w:t>
      </w:r>
    </w:p>
    <w:p w:rsidR="00923DBE" w:rsidRPr="004D7CA0" w:rsidRDefault="00923DBE" w:rsidP="00923DBE">
      <w:pPr>
        <w:ind w:firstLine="709"/>
        <w:jc w:val="both"/>
        <w:rPr>
          <w:b/>
          <w:bCs/>
          <w:sz w:val="28"/>
          <w:szCs w:val="28"/>
        </w:rPr>
      </w:pPr>
      <w:r>
        <w:rPr>
          <w:b/>
          <w:sz w:val="28"/>
          <w:szCs w:val="28"/>
        </w:rPr>
        <w:t>прочая информация:</w:t>
      </w:r>
      <w:r w:rsidRPr="00CB7F33">
        <w:rPr>
          <w:b/>
          <w:sz w:val="28"/>
          <w:szCs w:val="28"/>
        </w:rPr>
        <w:t xml:space="preserve"> </w:t>
      </w:r>
      <w:r>
        <w:rPr>
          <w:b/>
          <w:sz w:val="28"/>
          <w:szCs w:val="28"/>
        </w:rPr>
        <w:t xml:space="preserve"> </w:t>
      </w:r>
      <w:r w:rsidRPr="00137461">
        <w:rPr>
          <w:sz w:val="28"/>
          <w:szCs w:val="28"/>
        </w:rPr>
        <w:t>нет.</w:t>
      </w:r>
    </w:p>
    <w:p w:rsidR="00F662CE" w:rsidRPr="004D7CA0" w:rsidRDefault="00F662CE" w:rsidP="00F662CE">
      <w:pPr>
        <w:ind w:left="360"/>
        <w:jc w:val="center"/>
        <w:rPr>
          <w:b/>
          <w:sz w:val="28"/>
          <w:szCs w:val="28"/>
        </w:rPr>
      </w:pPr>
      <w:r>
        <w:rPr>
          <w:sz w:val="28"/>
          <w:szCs w:val="28"/>
        </w:rPr>
        <w:tab/>
      </w: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691DD8" w:rsidRDefault="00691DD8" w:rsidP="006B00A7">
      <w:pPr>
        <w:ind w:left="103"/>
        <w:jc w:val="center"/>
        <w:rPr>
          <w:b/>
          <w:sz w:val="28"/>
          <w:szCs w:val="28"/>
        </w:rPr>
      </w:pPr>
    </w:p>
    <w:p w:rsidR="00F560DE" w:rsidRPr="004D7CA0" w:rsidRDefault="00F560DE" w:rsidP="006B00A7">
      <w:pPr>
        <w:ind w:left="103"/>
        <w:jc w:val="center"/>
        <w:rPr>
          <w:b/>
          <w:sz w:val="28"/>
          <w:szCs w:val="28"/>
        </w:rPr>
      </w:pPr>
      <w:r w:rsidRPr="004D7CA0">
        <w:rPr>
          <w:b/>
          <w:sz w:val="28"/>
          <w:szCs w:val="28"/>
        </w:rPr>
        <w:lastRenderedPageBreak/>
        <w:t>Характеристика эпифитотий</w:t>
      </w:r>
    </w:p>
    <w:p w:rsidR="00824030" w:rsidRDefault="00F5061A" w:rsidP="004D7CA0">
      <w:pPr>
        <w:jc w:val="right"/>
        <w:rPr>
          <w:sz w:val="28"/>
          <w:szCs w:val="28"/>
          <w:lang w:val="kk-KZ"/>
        </w:rPr>
      </w:pPr>
      <w:r w:rsidRPr="004D7CA0">
        <w:rPr>
          <w:sz w:val="28"/>
          <w:szCs w:val="28"/>
        </w:rPr>
        <w:t>т</w:t>
      </w:r>
      <w:r w:rsidR="00824030" w:rsidRPr="004D7CA0">
        <w:rPr>
          <w:sz w:val="28"/>
          <w:szCs w:val="28"/>
        </w:rPr>
        <w:t xml:space="preserve">аблица </w:t>
      </w:r>
      <w:r w:rsidRPr="004D7CA0">
        <w:rPr>
          <w:sz w:val="28"/>
          <w:szCs w:val="28"/>
          <w:lang w:val="kk-KZ"/>
        </w:rPr>
        <w:t>27</w:t>
      </w:r>
    </w:p>
    <w:p w:rsidR="00571EEB" w:rsidRPr="004D7CA0" w:rsidRDefault="00571EEB" w:rsidP="004D7CA0">
      <w:pPr>
        <w:jc w:val="right"/>
        <w:rPr>
          <w:sz w:val="28"/>
          <w:szCs w:val="28"/>
          <w:lang w:val="kk-KZ"/>
        </w:rPr>
      </w:pPr>
    </w:p>
    <w:tbl>
      <w:tblPr>
        <w:tblW w:w="143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56"/>
        <w:gridCol w:w="1920"/>
        <w:gridCol w:w="960"/>
        <w:gridCol w:w="1440"/>
        <w:gridCol w:w="3120"/>
        <w:gridCol w:w="2126"/>
        <w:gridCol w:w="1276"/>
        <w:gridCol w:w="1276"/>
      </w:tblGrid>
      <w:tr w:rsidR="007B5DD2" w:rsidRPr="007B5DD2" w:rsidTr="00ED6EF3">
        <w:trPr>
          <w:cantSplit/>
          <w:trHeight w:val="1420"/>
        </w:trPr>
        <w:tc>
          <w:tcPr>
            <w:tcW w:w="426" w:type="dxa"/>
            <w:vMerge w:val="restart"/>
            <w:textDirection w:val="btLr"/>
          </w:tcPr>
          <w:p w:rsidR="007B5DD2" w:rsidRPr="007B5DD2" w:rsidRDefault="007B5DD2" w:rsidP="00ED6EF3">
            <w:pPr>
              <w:ind w:left="113" w:right="113"/>
              <w:jc w:val="center"/>
              <w:rPr>
                <w:b/>
                <w:sz w:val="28"/>
                <w:szCs w:val="28"/>
              </w:rPr>
            </w:pPr>
            <w:r w:rsidRPr="007B5DD2">
              <w:rPr>
                <w:b/>
                <w:sz w:val="28"/>
                <w:szCs w:val="28"/>
              </w:rPr>
              <w:t>№</w:t>
            </w:r>
          </w:p>
        </w:tc>
        <w:tc>
          <w:tcPr>
            <w:tcW w:w="1756" w:type="dxa"/>
            <w:vMerge w:val="restart"/>
            <w:textDirection w:val="btLr"/>
            <w:vAlign w:val="center"/>
          </w:tcPr>
          <w:p w:rsidR="007B5DD2" w:rsidRPr="007B5DD2" w:rsidRDefault="007B5DD2" w:rsidP="00ED6EF3">
            <w:pPr>
              <w:ind w:left="113" w:right="113"/>
              <w:jc w:val="center"/>
              <w:rPr>
                <w:b/>
                <w:sz w:val="28"/>
                <w:szCs w:val="28"/>
              </w:rPr>
            </w:pPr>
            <w:r w:rsidRPr="007B5DD2">
              <w:rPr>
                <w:b/>
                <w:sz w:val="28"/>
                <w:szCs w:val="28"/>
              </w:rPr>
              <w:t>Виды особо опасных болезней</w:t>
            </w:r>
          </w:p>
        </w:tc>
        <w:tc>
          <w:tcPr>
            <w:tcW w:w="1920" w:type="dxa"/>
            <w:vMerge w:val="restart"/>
            <w:textDirection w:val="btLr"/>
            <w:vAlign w:val="center"/>
          </w:tcPr>
          <w:p w:rsidR="007B5DD2" w:rsidRPr="007B5DD2" w:rsidRDefault="007B5DD2" w:rsidP="00ED6EF3">
            <w:pPr>
              <w:ind w:left="113" w:right="113"/>
              <w:jc w:val="center"/>
              <w:rPr>
                <w:b/>
                <w:sz w:val="28"/>
                <w:szCs w:val="28"/>
              </w:rPr>
            </w:pPr>
            <w:r w:rsidRPr="007B5DD2">
              <w:rPr>
                <w:b/>
                <w:sz w:val="28"/>
                <w:szCs w:val="28"/>
              </w:rPr>
              <w:t>Районы областей на которых возможно возникновение ЧС, связанных с эпифитотиями</w:t>
            </w:r>
          </w:p>
        </w:tc>
        <w:tc>
          <w:tcPr>
            <w:tcW w:w="960" w:type="dxa"/>
            <w:vMerge w:val="restart"/>
            <w:textDirection w:val="btLr"/>
            <w:vAlign w:val="center"/>
          </w:tcPr>
          <w:p w:rsidR="007B5DD2" w:rsidRPr="007B5DD2" w:rsidRDefault="007B5DD2" w:rsidP="00ED6EF3">
            <w:pPr>
              <w:ind w:left="113" w:right="113"/>
              <w:jc w:val="center"/>
              <w:rPr>
                <w:b/>
                <w:sz w:val="28"/>
                <w:szCs w:val="28"/>
              </w:rPr>
            </w:pPr>
            <w:r w:rsidRPr="007B5DD2">
              <w:rPr>
                <w:b/>
                <w:sz w:val="28"/>
                <w:szCs w:val="28"/>
              </w:rPr>
              <w:t>Число эпифитотий за последние</w:t>
            </w:r>
          </w:p>
          <w:p w:rsidR="007B5DD2" w:rsidRPr="007B5DD2" w:rsidRDefault="007B5DD2" w:rsidP="00ED6EF3">
            <w:pPr>
              <w:ind w:left="113" w:right="113"/>
              <w:jc w:val="center"/>
              <w:rPr>
                <w:b/>
                <w:sz w:val="28"/>
                <w:szCs w:val="28"/>
              </w:rPr>
            </w:pPr>
            <w:r w:rsidRPr="007B5DD2">
              <w:rPr>
                <w:b/>
                <w:sz w:val="28"/>
                <w:szCs w:val="28"/>
              </w:rPr>
              <w:t>пять лет</w:t>
            </w:r>
          </w:p>
        </w:tc>
        <w:tc>
          <w:tcPr>
            <w:tcW w:w="1440" w:type="dxa"/>
            <w:vMerge w:val="restart"/>
            <w:textDirection w:val="btLr"/>
            <w:vAlign w:val="center"/>
          </w:tcPr>
          <w:p w:rsidR="007B5DD2" w:rsidRPr="007B5DD2" w:rsidRDefault="007B5DD2" w:rsidP="00ED6EF3">
            <w:pPr>
              <w:ind w:left="113" w:right="113"/>
              <w:jc w:val="center"/>
              <w:rPr>
                <w:b/>
                <w:sz w:val="28"/>
                <w:szCs w:val="28"/>
              </w:rPr>
            </w:pPr>
            <w:r w:rsidRPr="007B5DD2">
              <w:rPr>
                <w:b/>
                <w:sz w:val="28"/>
                <w:szCs w:val="28"/>
              </w:rPr>
              <w:t>Дата эпифитотий и краткая характеристика</w:t>
            </w:r>
          </w:p>
        </w:tc>
        <w:tc>
          <w:tcPr>
            <w:tcW w:w="7798" w:type="dxa"/>
            <w:gridSpan w:val="4"/>
            <w:vAlign w:val="center"/>
          </w:tcPr>
          <w:p w:rsidR="007B5DD2" w:rsidRPr="007B5DD2" w:rsidRDefault="007B5DD2" w:rsidP="00ED6EF3">
            <w:pPr>
              <w:ind w:left="113" w:right="113"/>
              <w:jc w:val="center"/>
              <w:rPr>
                <w:b/>
                <w:sz w:val="28"/>
                <w:szCs w:val="28"/>
              </w:rPr>
            </w:pPr>
            <w:r w:rsidRPr="007B5DD2">
              <w:rPr>
                <w:b/>
                <w:sz w:val="28"/>
                <w:szCs w:val="28"/>
              </w:rPr>
              <w:t>Заболевания особо опасными инфекциями за последние три года</w:t>
            </w:r>
          </w:p>
        </w:tc>
      </w:tr>
      <w:tr w:rsidR="007B5DD2" w:rsidRPr="007B5DD2" w:rsidTr="00ED6EF3">
        <w:trPr>
          <w:cantSplit/>
          <w:trHeight w:val="1968"/>
        </w:trPr>
        <w:tc>
          <w:tcPr>
            <w:tcW w:w="426" w:type="dxa"/>
            <w:vMerge/>
          </w:tcPr>
          <w:p w:rsidR="007B5DD2" w:rsidRPr="007B5DD2" w:rsidRDefault="007B5DD2" w:rsidP="00ED6EF3">
            <w:pPr>
              <w:rPr>
                <w:b/>
                <w:sz w:val="28"/>
                <w:szCs w:val="28"/>
              </w:rPr>
            </w:pPr>
          </w:p>
        </w:tc>
        <w:tc>
          <w:tcPr>
            <w:tcW w:w="1756" w:type="dxa"/>
            <w:vMerge/>
          </w:tcPr>
          <w:p w:rsidR="007B5DD2" w:rsidRPr="007B5DD2" w:rsidRDefault="007B5DD2" w:rsidP="00ED6EF3">
            <w:pPr>
              <w:rPr>
                <w:b/>
                <w:sz w:val="28"/>
                <w:szCs w:val="28"/>
              </w:rPr>
            </w:pPr>
          </w:p>
        </w:tc>
        <w:tc>
          <w:tcPr>
            <w:tcW w:w="1920" w:type="dxa"/>
            <w:vMerge/>
          </w:tcPr>
          <w:p w:rsidR="007B5DD2" w:rsidRPr="007B5DD2" w:rsidRDefault="007B5DD2" w:rsidP="00ED6EF3">
            <w:pPr>
              <w:rPr>
                <w:b/>
                <w:sz w:val="28"/>
                <w:szCs w:val="28"/>
              </w:rPr>
            </w:pPr>
          </w:p>
        </w:tc>
        <w:tc>
          <w:tcPr>
            <w:tcW w:w="960" w:type="dxa"/>
            <w:vMerge/>
          </w:tcPr>
          <w:p w:rsidR="007B5DD2" w:rsidRPr="007B5DD2" w:rsidRDefault="007B5DD2" w:rsidP="00ED6EF3">
            <w:pPr>
              <w:rPr>
                <w:b/>
                <w:sz w:val="28"/>
                <w:szCs w:val="28"/>
              </w:rPr>
            </w:pPr>
          </w:p>
        </w:tc>
        <w:tc>
          <w:tcPr>
            <w:tcW w:w="1440" w:type="dxa"/>
            <w:vMerge/>
          </w:tcPr>
          <w:p w:rsidR="007B5DD2" w:rsidRPr="007B5DD2" w:rsidRDefault="007B5DD2" w:rsidP="00ED6EF3">
            <w:pPr>
              <w:rPr>
                <w:b/>
                <w:sz w:val="28"/>
                <w:szCs w:val="28"/>
              </w:rPr>
            </w:pPr>
          </w:p>
        </w:tc>
        <w:tc>
          <w:tcPr>
            <w:tcW w:w="3120" w:type="dxa"/>
            <w:textDirection w:val="btLr"/>
            <w:vAlign w:val="center"/>
          </w:tcPr>
          <w:p w:rsidR="007B5DD2" w:rsidRPr="007B5DD2" w:rsidRDefault="007B5DD2" w:rsidP="00ED6EF3">
            <w:pPr>
              <w:ind w:left="113" w:right="113"/>
              <w:jc w:val="center"/>
              <w:rPr>
                <w:b/>
                <w:sz w:val="28"/>
                <w:szCs w:val="28"/>
              </w:rPr>
            </w:pPr>
            <w:r w:rsidRPr="007B5DD2">
              <w:rPr>
                <w:b/>
                <w:sz w:val="28"/>
                <w:szCs w:val="28"/>
              </w:rPr>
              <w:t>Площадь пораженных сельскохозяйственных культур (по видам), тыс. га</w:t>
            </w:r>
          </w:p>
        </w:tc>
        <w:tc>
          <w:tcPr>
            <w:tcW w:w="2126" w:type="dxa"/>
            <w:textDirection w:val="btLr"/>
            <w:vAlign w:val="center"/>
          </w:tcPr>
          <w:p w:rsidR="007B5DD2" w:rsidRPr="007B5DD2" w:rsidRDefault="007B5DD2" w:rsidP="00ED6EF3">
            <w:pPr>
              <w:ind w:left="113" w:right="113"/>
              <w:jc w:val="center"/>
              <w:rPr>
                <w:b/>
                <w:sz w:val="28"/>
                <w:szCs w:val="28"/>
              </w:rPr>
            </w:pPr>
            <w:r w:rsidRPr="007B5DD2">
              <w:rPr>
                <w:b/>
                <w:sz w:val="28"/>
                <w:szCs w:val="28"/>
              </w:rPr>
              <w:t xml:space="preserve">Площадь обработки сельскохозяйственных культур (по видам), тыс. га </w:t>
            </w:r>
          </w:p>
        </w:tc>
        <w:tc>
          <w:tcPr>
            <w:tcW w:w="1276" w:type="dxa"/>
            <w:textDirection w:val="btLr"/>
            <w:vAlign w:val="center"/>
          </w:tcPr>
          <w:p w:rsidR="007B5DD2" w:rsidRPr="007B5DD2" w:rsidRDefault="007B5DD2" w:rsidP="00ED6EF3">
            <w:pPr>
              <w:ind w:left="113" w:right="113"/>
              <w:jc w:val="center"/>
              <w:rPr>
                <w:b/>
                <w:sz w:val="28"/>
                <w:szCs w:val="28"/>
              </w:rPr>
            </w:pPr>
            <w:r w:rsidRPr="007B5DD2">
              <w:rPr>
                <w:b/>
                <w:sz w:val="28"/>
                <w:szCs w:val="28"/>
              </w:rPr>
              <w:t>Ущерб, тыс. тенге</w:t>
            </w:r>
          </w:p>
        </w:tc>
        <w:tc>
          <w:tcPr>
            <w:tcW w:w="1276" w:type="dxa"/>
            <w:shd w:val="clear" w:color="auto" w:fill="auto"/>
            <w:textDirection w:val="btLr"/>
            <w:vAlign w:val="center"/>
          </w:tcPr>
          <w:p w:rsidR="007B5DD2" w:rsidRPr="007B5DD2" w:rsidRDefault="007B5DD2" w:rsidP="00ED6EF3">
            <w:pPr>
              <w:ind w:left="113" w:right="113"/>
              <w:jc w:val="center"/>
              <w:rPr>
                <w:b/>
                <w:sz w:val="28"/>
                <w:szCs w:val="28"/>
              </w:rPr>
            </w:pPr>
            <w:r w:rsidRPr="007B5DD2">
              <w:rPr>
                <w:b/>
                <w:sz w:val="28"/>
                <w:szCs w:val="28"/>
              </w:rPr>
              <w:t xml:space="preserve">Примечание </w:t>
            </w:r>
          </w:p>
        </w:tc>
      </w:tr>
      <w:tr w:rsidR="007B5DD2" w:rsidRPr="007B5DD2" w:rsidTr="00ED6EF3">
        <w:tc>
          <w:tcPr>
            <w:tcW w:w="426" w:type="dxa"/>
          </w:tcPr>
          <w:p w:rsidR="007B5DD2" w:rsidRPr="007B5DD2" w:rsidRDefault="007B5DD2" w:rsidP="00ED6EF3">
            <w:pPr>
              <w:jc w:val="center"/>
              <w:rPr>
                <w:b/>
                <w:sz w:val="28"/>
                <w:szCs w:val="28"/>
              </w:rPr>
            </w:pPr>
            <w:r w:rsidRPr="007B5DD2">
              <w:rPr>
                <w:b/>
                <w:sz w:val="28"/>
                <w:szCs w:val="28"/>
              </w:rPr>
              <w:t>1</w:t>
            </w:r>
          </w:p>
        </w:tc>
        <w:tc>
          <w:tcPr>
            <w:tcW w:w="1756" w:type="dxa"/>
          </w:tcPr>
          <w:p w:rsidR="007B5DD2" w:rsidRPr="007B5DD2" w:rsidRDefault="007B5DD2" w:rsidP="00ED6EF3">
            <w:pPr>
              <w:jc w:val="center"/>
              <w:rPr>
                <w:b/>
                <w:sz w:val="28"/>
                <w:szCs w:val="28"/>
              </w:rPr>
            </w:pPr>
            <w:r w:rsidRPr="007B5DD2">
              <w:rPr>
                <w:b/>
                <w:sz w:val="28"/>
                <w:szCs w:val="28"/>
              </w:rPr>
              <w:t>2</w:t>
            </w:r>
          </w:p>
        </w:tc>
        <w:tc>
          <w:tcPr>
            <w:tcW w:w="1920" w:type="dxa"/>
          </w:tcPr>
          <w:p w:rsidR="007B5DD2" w:rsidRPr="007B5DD2" w:rsidRDefault="007B5DD2" w:rsidP="00ED6EF3">
            <w:pPr>
              <w:jc w:val="center"/>
              <w:rPr>
                <w:b/>
                <w:sz w:val="28"/>
                <w:szCs w:val="28"/>
              </w:rPr>
            </w:pPr>
            <w:r w:rsidRPr="007B5DD2">
              <w:rPr>
                <w:b/>
                <w:sz w:val="28"/>
                <w:szCs w:val="28"/>
              </w:rPr>
              <w:t>3</w:t>
            </w:r>
          </w:p>
        </w:tc>
        <w:tc>
          <w:tcPr>
            <w:tcW w:w="960" w:type="dxa"/>
          </w:tcPr>
          <w:p w:rsidR="007B5DD2" w:rsidRPr="007B5DD2" w:rsidRDefault="007B5DD2" w:rsidP="00ED6EF3">
            <w:pPr>
              <w:jc w:val="center"/>
              <w:rPr>
                <w:b/>
                <w:sz w:val="28"/>
                <w:szCs w:val="28"/>
              </w:rPr>
            </w:pPr>
            <w:r w:rsidRPr="007B5DD2">
              <w:rPr>
                <w:b/>
                <w:sz w:val="28"/>
                <w:szCs w:val="28"/>
              </w:rPr>
              <w:t>4</w:t>
            </w:r>
          </w:p>
        </w:tc>
        <w:tc>
          <w:tcPr>
            <w:tcW w:w="1440" w:type="dxa"/>
          </w:tcPr>
          <w:p w:rsidR="007B5DD2" w:rsidRPr="007B5DD2" w:rsidRDefault="007B5DD2" w:rsidP="00ED6EF3">
            <w:pPr>
              <w:jc w:val="center"/>
              <w:rPr>
                <w:b/>
                <w:sz w:val="28"/>
                <w:szCs w:val="28"/>
              </w:rPr>
            </w:pPr>
            <w:r w:rsidRPr="007B5DD2">
              <w:rPr>
                <w:b/>
                <w:sz w:val="28"/>
                <w:szCs w:val="28"/>
              </w:rPr>
              <w:t>5</w:t>
            </w:r>
          </w:p>
        </w:tc>
        <w:tc>
          <w:tcPr>
            <w:tcW w:w="3120" w:type="dxa"/>
          </w:tcPr>
          <w:p w:rsidR="007B5DD2" w:rsidRPr="007B5DD2" w:rsidRDefault="007B5DD2" w:rsidP="00ED6EF3">
            <w:pPr>
              <w:jc w:val="center"/>
              <w:rPr>
                <w:b/>
                <w:sz w:val="28"/>
                <w:szCs w:val="28"/>
              </w:rPr>
            </w:pPr>
            <w:r w:rsidRPr="007B5DD2">
              <w:rPr>
                <w:b/>
                <w:sz w:val="28"/>
                <w:szCs w:val="28"/>
              </w:rPr>
              <w:t>6</w:t>
            </w:r>
          </w:p>
        </w:tc>
        <w:tc>
          <w:tcPr>
            <w:tcW w:w="2126" w:type="dxa"/>
          </w:tcPr>
          <w:p w:rsidR="007B5DD2" w:rsidRPr="007B5DD2" w:rsidRDefault="007B5DD2" w:rsidP="00ED6EF3">
            <w:pPr>
              <w:jc w:val="center"/>
              <w:rPr>
                <w:b/>
                <w:sz w:val="28"/>
                <w:szCs w:val="28"/>
              </w:rPr>
            </w:pPr>
            <w:r w:rsidRPr="007B5DD2">
              <w:rPr>
                <w:b/>
                <w:sz w:val="28"/>
                <w:szCs w:val="28"/>
              </w:rPr>
              <w:t>7</w:t>
            </w:r>
          </w:p>
        </w:tc>
        <w:tc>
          <w:tcPr>
            <w:tcW w:w="1276" w:type="dxa"/>
          </w:tcPr>
          <w:p w:rsidR="007B5DD2" w:rsidRPr="007B5DD2" w:rsidRDefault="007B5DD2" w:rsidP="00ED6EF3">
            <w:pPr>
              <w:jc w:val="center"/>
              <w:rPr>
                <w:b/>
                <w:sz w:val="28"/>
                <w:szCs w:val="28"/>
              </w:rPr>
            </w:pPr>
            <w:r w:rsidRPr="007B5DD2">
              <w:rPr>
                <w:b/>
                <w:sz w:val="28"/>
                <w:szCs w:val="28"/>
              </w:rPr>
              <w:t>8</w:t>
            </w:r>
          </w:p>
        </w:tc>
        <w:tc>
          <w:tcPr>
            <w:tcW w:w="1276" w:type="dxa"/>
          </w:tcPr>
          <w:p w:rsidR="007B5DD2" w:rsidRPr="007B5DD2" w:rsidRDefault="007B5DD2" w:rsidP="00ED6EF3">
            <w:pPr>
              <w:jc w:val="center"/>
              <w:rPr>
                <w:b/>
                <w:sz w:val="28"/>
                <w:szCs w:val="28"/>
              </w:rPr>
            </w:pPr>
            <w:r w:rsidRPr="007B5DD2">
              <w:rPr>
                <w:b/>
                <w:sz w:val="28"/>
                <w:szCs w:val="28"/>
              </w:rPr>
              <w:t>9</w:t>
            </w:r>
          </w:p>
        </w:tc>
      </w:tr>
      <w:tr w:rsidR="007B5DD2" w:rsidRPr="007B5DD2" w:rsidTr="00ED6EF3">
        <w:tc>
          <w:tcPr>
            <w:tcW w:w="426" w:type="dxa"/>
            <w:vMerge w:val="restart"/>
          </w:tcPr>
          <w:p w:rsidR="007B5DD2" w:rsidRPr="007B5DD2" w:rsidRDefault="007B5DD2" w:rsidP="00ED6EF3">
            <w:pPr>
              <w:rPr>
                <w:sz w:val="28"/>
                <w:szCs w:val="28"/>
              </w:rPr>
            </w:pPr>
          </w:p>
        </w:tc>
        <w:tc>
          <w:tcPr>
            <w:tcW w:w="1756" w:type="dxa"/>
            <w:vMerge w:val="restart"/>
          </w:tcPr>
          <w:p w:rsidR="007B5DD2" w:rsidRPr="007B5DD2" w:rsidRDefault="007B5DD2" w:rsidP="00ED6EF3">
            <w:pPr>
              <w:rPr>
                <w:sz w:val="28"/>
                <w:szCs w:val="28"/>
              </w:rPr>
            </w:pPr>
            <w:r w:rsidRPr="007B5DD2">
              <w:rPr>
                <w:sz w:val="28"/>
                <w:szCs w:val="28"/>
              </w:rPr>
              <w:t>Септориоз и бурая ржавчина</w:t>
            </w:r>
          </w:p>
        </w:tc>
        <w:tc>
          <w:tcPr>
            <w:tcW w:w="1920" w:type="dxa"/>
            <w:vMerge w:val="restart"/>
          </w:tcPr>
          <w:p w:rsidR="007B5DD2" w:rsidRPr="007B5DD2" w:rsidRDefault="007B5DD2" w:rsidP="00ED6EF3">
            <w:pPr>
              <w:rPr>
                <w:sz w:val="28"/>
                <w:szCs w:val="28"/>
              </w:rPr>
            </w:pPr>
            <w:r w:rsidRPr="007B5DD2">
              <w:rPr>
                <w:sz w:val="28"/>
                <w:szCs w:val="28"/>
              </w:rPr>
              <w:t>Алтынсаринский район</w:t>
            </w:r>
          </w:p>
        </w:tc>
        <w:tc>
          <w:tcPr>
            <w:tcW w:w="960" w:type="dxa"/>
          </w:tcPr>
          <w:p w:rsidR="007B5DD2" w:rsidRPr="007B5DD2" w:rsidRDefault="007B5DD2" w:rsidP="00ED6EF3">
            <w:pPr>
              <w:rPr>
                <w:sz w:val="28"/>
                <w:szCs w:val="28"/>
              </w:rPr>
            </w:pPr>
            <w:r w:rsidRPr="007B5DD2">
              <w:rPr>
                <w:sz w:val="28"/>
                <w:szCs w:val="28"/>
              </w:rPr>
              <w:t>0</w:t>
            </w:r>
          </w:p>
        </w:tc>
        <w:tc>
          <w:tcPr>
            <w:tcW w:w="1440" w:type="dxa"/>
          </w:tcPr>
          <w:p w:rsidR="007B5DD2" w:rsidRPr="007B5DD2" w:rsidRDefault="007B5DD2" w:rsidP="00ED6EF3">
            <w:pPr>
              <w:rPr>
                <w:sz w:val="28"/>
                <w:szCs w:val="28"/>
              </w:rPr>
            </w:pPr>
            <w:r w:rsidRPr="007B5DD2">
              <w:rPr>
                <w:sz w:val="28"/>
                <w:szCs w:val="28"/>
              </w:rPr>
              <w:t>июль-август</w:t>
            </w:r>
          </w:p>
        </w:tc>
        <w:tc>
          <w:tcPr>
            <w:tcW w:w="3120" w:type="dxa"/>
          </w:tcPr>
          <w:p w:rsidR="007B5DD2" w:rsidRPr="007B5DD2" w:rsidRDefault="007B5DD2" w:rsidP="00ED6EF3">
            <w:pPr>
              <w:rPr>
                <w:sz w:val="28"/>
                <w:szCs w:val="28"/>
              </w:rPr>
            </w:pPr>
            <w:r w:rsidRPr="007B5DD2">
              <w:rPr>
                <w:sz w:val="28"/>
                <w:szCs w:val="28"/>
              </w:rPr>
              <w:t>Пшеница</w:t>
            </w:r>
          </w:p>
          <w:p w:rsidR="007B5DD2" w:rsidRPr="007B5DD2" w:rsidRDefault="007B5DD2" w:rsidP="00ED6EF3">
            <w:pPr>
              <w:rPr>
                <w:sz w:val="28"/>
                <w:szCs w:val="28"/>
              </w:rPr>
            </w:pPr>
            <w:r w:rsidRPr="007B5DD2">
              <w:rPr>
                <w:sz w:val="28"/>
                <w:szCs w:val="28"/>
              </w:rPr>
              <w:t>2018 год – 30402 тыс.га</w:t>
            </w:r>
          </w:p>
        </w:tc>
        <w:tc>
          <w:tcPr>
            <w:tcW w:w="2126" w:type="dxa"/>
          </w:tcPr>
          <w:p w:rsidR="007B5DD2" w:rsidRPr="007B5DD2" w:rsidRDefault="007B5DD2" w:rsidP="00ED6EF3">
            <w:pPr>
              <w:rPr>
                <w:sz w:val="28"/>
                <w:szCs w:val="28"/>
              </w:rPr>
            </w:pPr>
            <w:r w:rsidRPr="007B5DD2">
              <w:rPr>
                <w:sz w:val="28"/>
                <w:szCs w:val="28"/>
              </w:rPr>
              <w:t>30402 тыс.га</w:t>
            </w:r>
          </w:p>
        </w:tc>
        <w:tc>
          <w:tcPr>
            <w:tcW w:w="1276" w:type="dxa"/>
          </w:tcPr>
          <w:p w:rsidR="007B5DD2" w:rsidRPr="007B5DD2" w:rsidRDefault="007B5DD2" w:rsidP="00ED6EF3">
            <w:pPr>
              <w:rPr>
                <w:sz w:val="28"/>
                <w:szCs w:val="28"/>
              </w:rPr>
            </w:pPr>
          </w:p>
        </w:tc>
        <w:tc>
          <w:tcPr>
            <w:tcW w:w="1276" w:type="dxa"/>
          </w:tcPr>
          <w:p w:rsidR="007B5DD2" w:rsidRPr="007B5DD2" w:rsidRDefault="007B5DD2" w:rsidP="00ED6EF3">
            <w:pPr>
              <w:rPr>
                <w:sz w:val="28"/>
                <w:szCs w:val="28"/>
              </w:rPr>
            </w:pPr>
          </w:p>
        </w:tc>
      </w:tr>
      <w:tr w:rsidR="007B5DD2" w:rsidRPr="007B5DD2" w:rsidTr="00ED6EF3">
        <w:tc>
          <w:tcPr>
            <w:tcW w:w="426" w:type="dxa"/>
            <w:vMerge/>
          </w:tcPr>
          <w:p w:rsidR="007B5DD2" w:rsidRPr="007B5DD2" w:rsidRDefault="007B5DD2" w:rsidP="00ED6EF3">
            <w:pPr>
              <w:rPr>
                <w:sz w:val="28"/>
                <w:szCs w:val="28"/>
              </w:rPr>
            </w:pPr>
          </w:p>
        </w:tc>
        <w:tc>
          <w:tcPr>
            <w:tcW w:w="1756" w:type="dxa"/>
            <w:vMerge/>
          </w:tcPr>
          <w:p w:rsidR="007B5DD2" w:rsidRPr="007B5DD2" w:rsidRDefault="007B5DD2" w:rsidP="00ED6EF3">
            <w:pPr>
              <w:rPr>
                <w:sz w:val="28"/>
                <w:szCs w:val="28"/>
              </w:rPr>
            </w:pPr>
          </w:p>
        </w:tc>
        <w:tc>
          <w:tcPr>
            <w:tcW w:w="1920" w:type="dxa"/>
            <w:vMerge/>
          </w:tcPr>
          <w:p w:rsidR="007B5DD2" w:rsidRPr="007B5DD2" w:rsidRDefault="007B5DD2" w:rsidP="00ED6EF3">
            <w:pPr>
              <w:rPr>
                <w:sz w:val="28"/>
                <w:szCs w:val="28"/>
              </w:rPr>
            </w:pPr>
          </w:p>
        </w:tc>
        <w:tc>
          <w:tcPr>
            <w:tcW w:w="960" w:type="dxa"/>
          </w:tcPr>
          <w:p w:rsidR="007B5DD2" w:rsidRPr="007B5DD2" w:rsidRDefault="007B5DD2" w:rsidP="00ED6EF3">
            <w:pPr>
              <w:rPr>
                <w:sz w:val="28"/>
                <w:szCs w:val="28"/>
              </w:rPr>
            </w:pPr>
          </w:p>
        </w:tc>
        <w:tc>
          <w:tcPr>
            <w:tcW w:w="1440" w:type="dxa"/>
          </w:tcPr>
          <w:p w:rsidR="007B5DD2" w:rsidRPr="007B5DD2" w:rsidRDefault="007B5DD2" w:rsidP="00ED6EF3">
            <w:pPr>
              <w:rPr>
                <w:sz w:val="28"/>
                <w:szCs w:val="28"/>
              </w:rPr>
            </w:pPr>
          </w:p>
        </w:tc>
        <w:tc>
          <w:tcPr>
            <w:tcW w:w="3120" w:type="dxa"/>
          </w:tcPr>
          <w:p w:rsidR="007B5DD2" w:rsidRPr="007B5DD2" w:rsidRDefault="007B5DD2" w:rsidP="00ED6EF3">
            <w:pPr>
              <w:rPr>
                <w:sz w:val="28"/>
                <w:szCs w:val="28"/>
              </w:rPr>
            </w:pPr>
            <w:r w:rsidRPr="007B5DD2">
              <w:rPr>
                <w:sz w:val="28"/>
                <w:szCs w:val="28"/>
              </w:rPr>
              <w:t>2019 год – 39056 тыс.га</w:t>
            </w:r>
          </w:p>
        </w:tc>
        <w:tc>
          <w:tcPr>
            <w:tcW w:w="2126" w:type="dxa"/>
          </w:tcPr>
          <w:p w:rsidR="007B5DD2" w:rsidRPr="007B5DD2" w:rsidRDefault="007B5DD2" w:rsidP="00ED6EF3">
            <w:pPr>
              <w:rPr>
                <w:sz w:val="28"/>
                <w:szCs w:val="28"/>
              </w:rPr>
            </w:pPr>
            <w:r w:rsidRPr="007B5DD2">
              <w:rPr>
                <w:sz w:val="28"/>
                <w:szCs w:val="28"/>
              </w:rPr>
              <w:t xml:space="preserve"> 39056 тыс.га</w:t>
            </w:r>
          </w:p>
        </w:tc>
        <w:tc>
          <w:tcPr>
            <w:tcW w:w="1276" w:type="dxa"/>
          </w:tcPr>
          <w:p w:rsidR="007B5DD2" w:rsidRPr="007B5DD2" w:rsidRDefault="007B5DD2" w:rsidP="00ED6EF3">
            <w:pPr>
              <w:rPr>
                <w:sz w:val="28"/>
                <w:szCs w:val="28"/>
              </w:rPr>
            </w:pPr>
          </w:p>
        </w:tc>
        <w:tc>
          <w:tcPr>
            <w:tcW w:w="1276" w:type="dxa"/>
          </w:tcPr>
          <w:p w:rsidR="007B5DD2" w:rsidRPr="007B5DD2" w:rsidRDefault="007B5DD2" w:rsidP="00ED6EF3">
            <w:pPr>
              <w:rPr>
                <w:sz w:val="28"/>
                <w:szCs w:val="28"/>
              </w:rPr>
            </w:pPr>
          </w:p>
        </w:tc>
      </w:tr>
      <w:tr w:rsidR="007B5DD2" w:rsidRPr="007B5DD2" w:rsidTr="00ED6EF3">
        <w:tc>
          <w:tcPr>
            <w:tcW w:w="426" w:type="dxa"/>
            <w:vMerge/>
          </w:tcPr>
          <w:p w:rsidR="007B5DD2" w:rsidRPr="007B5DD2" w:rsidRDefault="007B5DD2" w:rsidP="00ED6EF3">
            <w:pPr>
              <w:rPr>
                <w:sz w:val="28"/>
                <w:szCs w:val="28"/>
              </w:rPr>
            </w:pPr>
          </w:p>
        </w:tc>
        <w:tc>
          <w:tcPr>
            <w:tcW w:w="1756" w:type="dxa"/>
            <w:vMerge/>
          </w:tcPr>
          <w:p w:rsidR="007B5DD2" w:rsidRPr="007B5DD2" w:rsidRDefault="007B5DD2" w:rsidP="00ED6EF3">
            <w:pPr>
              <w:rPr>
                <w:sz w:val="28"/>
                <w:szCs w:val="28"/>
              </w:rPr>
            </w:pPr>
          </w:p>
        </w:tc>
        <w:tc>
          <w:tcPr>
            <w:tcW w:w="1920" w:type="dxa"/>
            <w:vMerge/>
          </w:tcPr>
          <w:p w:rsidR="007B5DD2" w:rsidRPr="007B5DD2" w:rsidRDefault="007B5DD2" w:rsidP="00ED6EF3">
            <w:pPr>
              <w:rPr>
                <w:sz w:val="28"/>
                <w:szCs w:val="28"/>
              </w:rPr>
            </w:pPr>
          </w:p>
        </w:tc>
        <w:tc>
          <w:tcPr>
            <w:tcW w:w="960" w:type="dxa"/>
          </w:tcPr>
          <w:p w:rsidR="007B5DD2" w:rsidRPr="007B5DD2" w:rsidRDefault="007B5DD2" w:rsidP="00ED6EF3">
            <w:pPr>
              <w:rPr>
                <w:sz w:val="28"/>
                <w:szCs w:val="28"/>
              </w:rPr>
            </w:pPr>
          </w:p>
        </w:tc>
        <w:tc>
          <w:tcPr>
            <w:tcW w:w="1440" w:type="dxa"/>
          </w:tcPr>
          <w:p w:rsidR="007B5DD2" w:rsidRPr="007B5DD2" w:rsidRDefault="007B5DD2" w:rsidP="00ED6EF3">
            <w:pPr>
              <w:rPr>
                <w:sz w:val="28"/>
                <w:szCs w:val="28"/>
              </w:rPr>
            </w:pPr>
          </w:p>
        </w:tc>
        <w:tc>
          <w:tcPr>
            <w:tcW w:w="3120" w:type="dxa"/>
          </w:tcPr>
          <w:p w:rsidR="007B5DD2" w:rsidRPr="007B5DD2" w:rsidRDefault="007B5DD2" w:rsidP="00ED6EF3">
            <w:pPr>
              <w:rPr>
                <w:sz w:val="28"/>
                <w:szCs w:val="28"/>
              </w:rPr>
            </w:pPr>
            <w:r w:rsidRPr="007B5DD2">
              <w:rPr>
                <w:sz w:val="28"/>
                <w:szCs w:val="28"/>
              </w:rPr>
              <w:t>2020 год – 42123 тыс.га</w:t>
            </w:r>
          </w:p>
        </w:tc>
        <w:tc>
          <w:tcPr>
            <w:tcW w:w="2126" w:type="dxa"/>
          </w:tcPr>
          <w:p w:rsidR="007B5DD2" w:rsidRPr="007B5DD2" w:rsidRDefault="007B5DD2" w:rsidP="00ED6EF3">
            <w:pPr>
              <w:rPr>
                <w:sz w:val="28"/>
                <w:szCs w:val="28"/>
              </w:rPr>
            </w:pPr>
            <w:r w:rsidRPr="007B5DD2">
              <w:rPr>
                <w:sz w:val="28"/>
                <w:szCs w:val="28"/>
              </w:rPr>
              <w:t>42123 тыс.га</w:t>
            </w:r>
          </w:p>
        </w:tc>
        <w:tc>
          <w:tcPr>
            <w:tcW w:w="1276" w:type="dxa"/>
          </w:tcPr>
          <w:p w:rsidR="007B5DD2" w:rsidRPr="007B5DD2" w:rsidRDefault="007B5DD2" w:rsidP="00ED6EF3">
            <w:pPr>
              <w:rPr>
                <w:sz w:val="28"/>
                <w:szCs w:val="28"/>
              </w:rPr>
            </w:pPr>
          </w:p>
        </w:tc>
        <w:tc>
          <w:tcPr>
            <w:tcW w:w="1276" w:type="dxa"/>
          </w:tcPr>
          <w:p w:rsidR="007B5DD2" w:rsidRPr="007B5DD2" w:rsidRDefault="007B5DD2" w:rsidP="00ED6EF3">
            <w:pPr>
              <w:rPr>
                <w:sz w:val="28"/>
                <w:szCs w:val="28"/>
              </w:rPr>
            </w:pPr>
          </w:p>
        </w:tc>
      </w:tr>
    </w:tbl>
    <w:p w:rsidR="00D5268E" w:rsidRDefault="00D5268E" w:rsidP="004D7CA0">
      <w:pPr>
        <w:contextualSpacing/>
        <w:jc w:val="center"/>
        <w:rPr>
          <w:b/>
          <w:sz w:val="28"/>
          <w:szCs w:val="28"/>
        </w:rPr>
      </w:pPr>
    </w:p>
    <w:p w:rsidR="00ED6EF3" w:rsidRDefault="00ED6EF3" w:rsidP="004D7CA0">
      <w:pPr>
        <w:contextualSpacing/>
        <w:jc w:val="center"/>
        <w:rPr>
          <w:b/>
          <w:sz w:val="28"/>
          <w:szCs w:val="28"/>
        </w:rPr>
      </w:pPr>
    </w:p>
    <w:p w:rsidR="00ED6EF3" w:rsidRDefault="00ED6EF3" w:rsidP="004D7CA0">
      <w:pPr>
        <w:contextualSpacing/>
        <w:jc w:val="center"/>
        <w:rPr>
          <w:b/>
          <w:sz w:val="28"/>
          <w:szCs w:val="28"/>
        </w:rPr>
      </w:pPr>
    </w:p>
    <w:p w:rsidR="00ED6EF3" w:rsidRDefault="00ED6EF3" w:rsidP="00172D01">
      <w:pPr>
        <w:contextualSpacing/>
        <w:rPr>
          <w:b/>
          <w:sz w:val="28"/>
          <w:szCs w:val="28"/>
        </w:rPr>
      </w:pPr>
    </w:p>
    <w:p w:rsidR="00D31748" w:rsidRDefault="00D31748" w:rsidP="00172D01">
      <w:pPr>
        <w:contextualSpacing/>
        <w:rPr>
          <w:b/>
          <w:sz w:val="28"/>
          <w:szCs w:val="28"/>
        </w:rPr>
      </w:pPr>
    </w:p>
    <w:p w:rsidR="00D31748" w:rsidRDefault="00D31748" w:rsidP="00172D01">
      <w:pPr>
        <w:contextualSpacing/>
        <w:rPr>
          <w:b/>
          <w:sz w:val="28"/>
          <w:szCs w:val="28"/>
        </w:rPr>
      </w:pPr>
    </w:p>
    <w:p w:rsidR="00D31748" w:rsidRDefault="00D31748" w:rsidP="00172D01">
      <w:pPr>
        <w:contextualSpacing/>
        <w:rPr>
          <w:b/>
          <w:sz w:val="28"/>
          <w:szCs w:val="28"/>
        </w:rPr>
      </w:pPr>
    </w:p>
    <w:p w:rsidR="00D31748" w:rsidRDefault="00D31748" w:rsidP="00172D01">
      <w:pPr>
        <w:contextualSpacing/>
        <w:rPr>
          <w:b/>
          <w:sz w:val="28"/>
          <w:szCs w:val="28"/>
        </w:rPr>
      </w:pPr>
    </w:p>
    <w:p w:rsidR="00D31748" w:rsidRDefault="00D31748" w:rsidP="00172D01">
      <w:pPr>
        <w:contextualSpacing/>
        <w:rPr>
          <w:b/>
          <w:sz w:val="28"/>
          <w:szCs w:val="28"/>
        </w:rPr>
      </w:pPr>
    </w:p>
    <w:p w:rsidR="00D31748" w:rsidRDefault="00D31748" w:rsidP="00172D01">
      <w:pPr>
        <w:contextualSpacing/>
        <w:rPr>
          <w:b/>
          <w:sz w:val="28"/>
          <w:szCs w:val="28"/>
        </w:rPr>
      </w:pPr>
    </w:p>
    <w:p w:rsidR="00D31748" w:rsidRDefault="00D31748" w:rsidP="00172D01">
      <w:pPr>
        <w:contextualSpacing/>
        <w:rPr>
          <w:b/>
          <w:sz w:val="28"/>
          <w:szCs w:val="28"/>
        </w:rPr>
      </w:pPr>
    </w:p>
    <w:p w:rsidR="00D31748" w:rsidRDefault="00D31748" w:rsidP="00172D01">
      <w:pPr>
        <w:contextualSpacing/>
        <w:rPr>
          <w:b/>
          <w:sz w:val="28"/>
          <w:szCs w:val="28"/>
        </w:rPr>
      </w:pPr>
    </w:p>
    <w:p w:rsidR="001823C4" w:rsidRDefault="001823C4" w:rsidP="004D7CA0">
      <w:pPr>
        <w:contextualSpacing/>
        <w:jc w:val="center"/>
        <w:rPr>
          <w:b/>
          <w:sz w:val="28"/>
          <w:szCs w:val="28"/>
        </w:rPr>
      </w:pPr>
      <w:r w:rsidRPr="004D7CA0">
        <w:rPr>
          <w:b/>
          <w:sz w:val="28"/>
          <w:szCs w:val="28"/>
        </w:rPr>
        <w:lastRenderedPageBreak/>
        <w:t xml:space="preserve">РАЗДЕЛ </w:t>
      </w:r>
      <w:r w:rsidR="00511B13" w:rsidRPr="004D7CA0">
        <w:rPr>
          <w:b/>
          <w:sz w:val="28"/>
          <w:szCs w:val="28"/>
        </w:rPr>
        <w:t>3</w:t>
      </w:r>
    </w:p>
    <w:p w:rsidR="001823C4" w:rsidRPr="004D7CA0" w:rsidRDefault="001823C4" w:rsidP="004D7CA0">
      <w:pPr>
        <w:contextualSpacing/>
        <w:jc w:val="center"/>
        <w:rPr>
          <w:b/>
          <w:sz w:val="28"/>
          <w:szCs w:val="28"/>
        </w:rPr>
      </w:pPr>
      <w:r w:rsidRPr="004D7CA0">
        <w:rPr>
          <w:b/>
          <w:sz w:val="28"/>
          <w:szCs w:val="28"/>
        </w:rPr>
        <w:t xml:space="preserve">Показатели риска возникновения </w:t>
      </w:r>
      <w:r w:rsidR="00CC0CC0">
        <w:rPr>
          <w:b/>
          <w:sz w:val="28"/>
          <w:szCs w:val="28"/>
        </w:rPr>
        <w:t>чрезвычайных ситуаций</w:t>
      </w:r>
      <w:r w:rsidRPr="004D7CA0">
        <w:rPr>
          <w:b/>
          <w:sz w:val="28"/>
          <w:szCs w:val="28"/>
        </w:rPr>
        <w:t xml:space="preserve"> техногенного характера</w:t>
      </w:r>
    </w:p>
    <w:p w:rsidR="001823C4" w:rsidRPr="004D7CA0" w:rsidRDefault="001823C4" w:rsidP="004D7CA0">
      <w:pPr>
        <w:contextualSpacing/>
        <w:jc w:val="center"/>
        <w:rPr>
          <w:b/>
          <w:sz w:val="28"/>
          <w:szCs w:val="28"/>
        </w:rPr>
      </w:pPr>
    </w:p>
    <w:p w:rsidR="0091537F" w:rsidRDefault="001823C4" w:rsidP="004D7CA0">
      <w:pPr>
        <w:contextualSpacing/>
        <w:jc w:val="center"/>
        <w:rPr>
          <w:b/>
          <w:sz w:val="28"/>
          <w:szCs w:val="28"/>
        </w:rPr>
      </w:pPr>
      <w:r w:rsidRPr="004D7CA0">
        <w:rPr>
          <w:b/>
          <w:sz w:val="28"/>
          <w:szCs w:val="28"/>
        </w:rPr>
        <w:t xml:space="preserve">Глава </w:t>
      </w:r>
      <w:r w:rsidR="003A71C3">
        <w:rPr>
          <w:b/>
          <w:sz w:val="28"/>
          <w:szCs w:val="28"/>
        </w:rPr>
        <w:t>9</w:t>
      </w:r>
      <w:r w:rsidRPr="004D7CA0">
        <w:rPr>
          <w:b/>
          <w:sz w:val="28"/>
          <w:szCs w:val="28"/>
        </w:rPr>
        <w:t xml:space="preserve"> </w:t>
      </w:r>
    </w:p>
    <w:p w:rsidR="001823C4" w:rsidRPr="004D7CA0" w:rsidRDefault="001823C4" w:rsidP="004D7CA0">
      <w:pPr>
        <w:contextualSpacing/>
        <w:jc w:val="center"/>
        <w:rPr>
          <w:b/>
          <w:sz w:val="28"/>
          <w:szCs w:val="28"/>
        </w:rPr>
      </w:pPr>
      <w:r w:rsidRPr="004D7CA0">
        <w:rPr>
          <w:b/>
          <w:sz w:val="28"/>
          <w:szCs w:val="28"/>
        </w:rPr>
        <w:t>Показатели риска транспортных аварий</w:t>
      </w:r>
    </w:p>
    <w:p w:rsidR="001823C4" w:rsidRPr="004D7CA0" w:rsidRDefault="001823C4" w:rsidP="004D7CA0">
      <w:pPr>
        <w:contextualSpacing/>
        <w:jc w:val="center"/>
        <w:rPr>
          <w:b/>
          <w:sz w:val="28"/>
          <w:szCs w:val="28"/>
        </w:rPr>
      </w:pPr>
    </w:p>
    <w:p w:rsidR="001823C4" w:rsidRDefault="00C25519" w:rsidP="00C25519">
      <w:pPr>
        <w:ind w:firstLine="709"/>
        <w:contextualSpacing/>
        <w:rPr>
          <w:sz w:val="28"/>
          <w:szCs w:val="28"/>
        </w:rPr>
      </w:pPr>
      <w:r>
        <w:rPr>
          <w:sz w:val="28"/>
          <w:szCs w:val="28"/>
        </w:rPr>
        <w:t>З</w:t>
      </w:r>
      <w:r w:rsidR="001823C4" w:rsidRPr="004D7CA0">
        <w:rPr>
          <w:sz w:val="28"/>
          <w:szCs w:val="28"/>
        </w:rPr>
        <w:t xml:space="preserve">аполняется один раз в пять лет, корректируется </w:t>
      </w:r>
      <w:r w:rsidR="00FC3665" w:rsidRPr="004D7CA0">
        <w:rPr>
          <w:sz w:val="28"/>
          <w:szCs w:val="28"/>
        </w:rPr>
        <w:t>ежегодно до 10 января</w:t>
      </w:r>
      <w:r>
        <w:rPr>
          <w:sz w:val="28"/>
          <w:szCs w:val="28"/>
        </w:rPr>
        <w:t>.</w:t>
      </w:r>
    </w:p>
    <w:p w:rsidR="00544812" w:rsidRPr="004D7CA0" w:rsidRDefault="00544812" w:rsidP="00544812">
      <w:pPr>
        <w:ind w:firstLine="709"/>
        <w:jc w:val="both"/>
        <w:rPr>
          <w:b/>
          <w:bCs/>
          <w:sz w:val="28"/>
          <w:szCs w:val="28"/>
        </w:rPr>
      </w:pPr>
      <w:r w:rsidRPr="00CC261C">
        <w:rPr>
          <w:sz w:val="28"/>
          <w:szCs w:val="28"/>
        </w:rPr>
        <w:t xml:space="preserve">Ответственные за заполнение </w:t>
      </w:r>
      <w:r w:rsidR="00CC261C" w:rsidRPr="00CC261C">
        <w:rPr>
          <w:sz w:val="28"/>
          <w:szCs w:val="28"/>
        </w:rPr>
        <w:t>определяются по усмотрению руководства территориального подразделения</w:t>
      </w:r>
      <w:r w:rsidRPr="00CC261C">
        <w:rPr>
          <w:sz w:val="28"/>
          <w:szCs w:val="28"/>
        </w:rPr>
        <w:t>.</w:t>
      </w:r>
    </w:p>
    <w:p w:rsidR="00C25519" w:rsidRPr="004D7CA0" w:rsidRDefault="00C25519" w:rsidP="00C25519">
      <w:pPr>
        <w:ind w:firstLine="709"/>
        <w:contextualSpacing/>
        <w:rPr>
          <w:sz w:val="28"/>
          <w:szCs w:val="28"/>
        </w:rPr>
      </w:pPr>
    </w:p>
    <w:p w:rsidR="001823C4" w:rsidRPr="004D7CA0" w:rsidRDefault="001823C4" w:rsidP="004D7CA0">
      <w:pPr>
        <w:contextualSpacing/>
        <w:jc w:val="center"/>
        <w:rPr>
          <w:b/>
          <w:sz w:val="28"/>
          <w:szCs w:val="28"/>
        </w:rPr>
      </w:pPr>
      <w:r w:rsidRPr="004D7CA0">
        <w:rPr>
          <w:b/>
          <w:sz w:val="28"/>
          <w:szCs w:val="28"/>
        </w:rPr>
        <w:t xml:space="preserve">1. Показатели риска возникновения чрезвычайных ситуаций на объектах автомобильного транспорта </w:t>
      </w:r>
    </w:p>
    <w:p w:rsidR="00FF3713" w:rsidRDefault="00FF3713" w:rsidP="00925009">
      <w:pPr>
        <w:ind w:firstLine="708"/>
        <w:jc w:val="both"/>
        <w:rPr>
          <w:sz w:val="28"/>
          <w:szCs w:val="28"/>
        </w:rPr>
      </w:pPr>
    </w:p>
    <w:p w:rsidR="00FF3713" w:rsidRPr="00AE328A" w:rsidRDefault="00FF3713" w:rsidP="00FF3713">
      <w:pPr>
        <w:ind w:firstLine="709"/>
        <w:contextualSpacing/>
        <w:jc w:val="both"/>
        <w:rPr>
          <w:b/>
          <w:sz w:val="28"/>
        </w:rPr>
      </w:pPr>
      <w:r w:rsidRPr="00AE328A">
        <w:rPr>
          <w:b/>
          <w:sz w:val="28"/>
        </w:rPr>
        <w:t>Общая характеристика автодорог:</w:t>
      </w:r>
    </w:p>
    <w:p w:rsidR="00FF3713" w:rsidRDefault="00FF3713" w:rsidP="00FF3713">
      <w:pPr>
        <w:ind w:firstLine="709"/>
        <w:contextualSpacing/>
        <w:jc w:val="both"/>
        <w:rPr>
          <w:sz w:val="28"/>
        </w:rPr>
      </w:pPr>
      <w:r>
        <w:rPr>
          <w:sz w:val="28"/>
        </w:rPr>
        <w:t xml:space="preserve">общая протяженность – </w:t>
      </w:r>
      <w:r w:rsidR="00CF4186">
        <w:rPr>
          <w:sz w:val="28"/>
        </w:rPr>
        <w:t>331,4</w:t>
      </w:r>
      <w:r>
        <w:rPr>
          <w:sz w:val="28"/>
        </w:rPr>
        <w:t xml:space="preserve"> км</w:t>
      </w:r>
    </w:p>
    <w:p w:rsidR="00FF3713" w:rsidRDefault="00FF3713" w:rsidP="00FF3713">
      <w:pPr>
        <w:ind w:firstLine="709"/>
        <w:contextualSpacing/>
        <w:jc w:val="both"/>
        <w:rPr>
          <w:sz w:val="28"/>
        </w:rPr>
      </w:pPr>
      <w:r>
        <w:rPr>
          <w:sz w:val="28"/>
        </w:rPr>
        <w:t>в том числе республиканского значения –</w:t>
      </w:r>
      <w:r w:rsidR="00CF4186">
        <w:rPr>
          <w:sz w:val="28"/>
        </w:rPr>
        <w:t>74</w:t>
      </w:r>
      <w:r>
        <w:rPr>
          <w:sz w:val="28"/>
        </w:rPr>
        <w:t xml:space="preserve"> км</w:t>
      </w:r>
    </w:p>
    <w:p w:rsidR="00FF3713" w:rsidRDefault="00FF3713" w:rsidP="00FF3713">
      <w:pPr>
        <w:ind w:firstLine="709"/>
        <w:contextualSpacing/>
        <w:jc w:val="both"/>
        <w:rPr>
          <w:sz w:val="28"/>
        </w:rPr>
      </w:pPr>
      <w:r>
        <w:rPr>
          <w:sz w:val="28"/>
        </w:rPr>
        <w:t xml:space="preserve">областного и районного – </w:t>
      </w:r>
      <w:r w:rsidRPr="00ED6EF3">
        <w:rPr>
          <w:sz w:val="28"/>
          <w:szCs w:val="28"/>
        </w:rPr>
        <w:t>257,4</w:t>
      </w:r>
      <w:r w:rsidRPr="00ED6EF3">
        <w:rPr>
          <w:sz w:val="28"/>
          <w:szCs w:val="28"/>
          <w:lang w:val="kk-KZ"/>
        </w:rPr>
        <w:t xml:space="preserve"> </w:t>
      </w:r>
      <w:r>
        <w:rPr>
          <w:sz w:val="28"/>
        </w:rPr>
        <w:t>км</w:t>
      </w:r>
    </w:p>
    <w:p w:rsidR="00D917C5" w:rsidRPr="00D917C5" w:rsidRDefault="00D917C5" w:rsidP="00D917C5">
      <w:pPr>
        <w:widowControl w:val="0"/>
        <w:ind w:firstLine="708"/>
        <w:jc w:val="both"/>
        <w:rPr>
          <w:b/>
          <w:sz w:val="28"/>
        </w:rPr>
      </w:pPr>
      <w:r w:rsidRPr="00AE328A">
        <w:rPr>
          <w:b/>
          <w:sz w:val="28"/>
        </w:rPr>
        <w:t>количество населенных пунктов не обеспеченных подъездными дорогами с твердым</w:t>
      </w:r>
      <w:r>
        <w:rPr>
          <w:b/>
          <w:sz w:val="28"/>
        </w:rPr>
        <w:t xml:space="preserve"> покрытием (указать количество </w:t>
      </w:r>
      <w:r w:rsidRPr="00AE328A">
        <w:rPr>
          <w:b/>
          <w:sz w:val="28"/>
        </w:rPr>
        <w:t>и наименования, состояние дорог):</w:t>
      </w:r>
      <w:r>
        <w:rPr>
          <w:sz w:val="28"/>
        </w:rPr>
        <w:t xml:space="preserve"> Красный Кордон, Жанасу, Сатай. состояние дорог удовлетворительное;</w:t>
      </w:r>
    </w:p>
    <w:p w:rsidR="001569EE" w:rsidRDefault="001569EE" w:rsidP="001569EE">
      <w:pPr>
        <w:ind w:firstLine="709"/>
        <w:contextualSpacing/>
        <w:jc w:val="both"/>
        <w:rPr>
          <w:sz w:val="28"/>
        </w:rPr>
      </w:pPr>
      <w:r w:rsidRPr="00AE328A">
        <w:rPr>
          <w:b/>
          <w:sz w:val="28"/>
        </w:rPr>
        <w:t>общее количество мостов:</w:t>
      </w:r>
      <w:r>
        <w:rPr>
          <w:sz w:val="28"/>
        </w:rPr>
        <w:t xml:space="preserve"> нет.</w:t>
      </w:r>
    </w:p>
    <w:p w:rsidR="001569EE" w:rsidRPr="00ED6EF3" w:rsidRDefault="001569EE" w:rsidP="001569EE">
      <w:pPr>
        <w:ind w:firstLine="708"/>
        <w:jc w:val="both"/>
        <w:rPr>
          <w:sz w:val="28"/>
          <w:szCs w:val="28"/>
        </w:rPr>
      </w:pPr>
      <w:r w:rsidRPr="000131CE">
        <w:rPr>
          <w:b/>
          <w:sz w:val="28"/>
        </w:rPr>
        <w:t>информация по привлекаемым силам и средствам для ликвидации последствий чрезвычайных ситуаций:</w:t>
      </w:r>
      <w:r w:rsidRPr="001569EE">
        <w:rPr>
          <w:sz w:val="28"/>
          <w:szCs w:val="28"/>
        </w:rPr>
        <w:t xml:space="preserve"> </w:t>
      </w:r>
      <w:r w:rsidRPr="00ED6EF3">
        <w:rPr>
          <w:sz w:val="28"/>
          <w:szCs w:val="28"/>
        </w:rPr>
        <w:t>Для ликвидации последствий чрезвычайных ситуаций на территории района из числа штатных и территориальных формирований создан отряд экстренного реагирования, в состав которого входят 9 служб ГО и ЧС.</w:t>
      </w:r>
    </w:p>
    <w:p w:rsidR="001569EE" w:rsidRPr="00AE328A" w:rsidRDefault="001569EE" w:rsidP="001569EE">
      <w:pPr>
        <w:ind w:firstLine="709"/>
        <w:contextualSpacing/>
        <w:jc w:val="both"/>
        <w:rPr>
          <w:b/>
          <w:sz w:val="28"/>
        </w:rPr>
      </w:pPr>
      <w:r w:rsidRPr="00AE328A">
        <w:rPr>
          <w:b/>
          <w:sz w:val="28"/>
        </w:rPr>
        <w:t>наличие дорожно-эксплуатационных управлений, их дислокация:</w:t>
      </w:r>
      <w:r w:rsidRPr="001569EE">
        <w:rPr>
          <w:sz w:val="28"/>
          <w:szCs w:val="28"/>
        </w:rPr>
        <w:t xml:space="preserve"> </w:t>
      </w:r>
      <w:r>
        <w:rPr>
          <w:sz w:val="28"/>
          <w:szCs w:val="28"/>
        </w:rPr>
        <w:t xml:space="preserve">На территории района ДЭУ </w:t>
      </w:r>
      <w:r w:rsidRPr="00ED6EF3">
        <w:rPr>
          <w:sz w:val="28"/>
          <w:szCs w:val="28"/>
        </w:rPr>
        <w:t>отсутствуют.</w:t>
      </w:r>
    </w:p>
    <w:p w:rsidR="004E7032" w:rsidRPr="00ED6EF3" w:rsidRDefault="004E7032" w:rsidP="004E7032">
      <w:pPr>
        <w:ind w:firstLine="709"/>
        <w:jc w:val="both"/>
        <w:rPr>
          <w:sz w:val="28"/>
          <w:szCs w:val="28"/>
        </w:rPr>
      </w:pPr>
      <w:r w:rsidRPr="004E7032">
        <w:rPr>
          <w:rFonts w:eastAsia="Calibri"/>
          <w:b/>
          <w:sz w:val="28"/>
          <w:szCs w:val="28"/>
          <w:lang w:eastAsia="en-US"/>
        </w:rPr>
        <w:t xml:space="preserve">наличие медицинских учреждений, </w:t>
      </w:r>
      <w:r w:rsidRPr="009B0251">
        <w:rPr>
          <w:rFonts w:eastAsia="Calibri"/>
          <w:b/>
          <w:sz w:val="28"/>
          <w:szCs w:val="28"/>
          <w:lang w:val="kk-KZ" w:eastAsia="en-US"/>
        </w:rPr>
        <w:t xml:space="preserve">имеющих возможность </w:t>
      </w:r>
      <w:r w:rsidRPr="004E7032">
        <w:rPr>
          <w:rFonts w:eastAsia="Calibri"/>
          <w:b/>
          <w:sz w:val="28"/>
          <w:szCs w:val="28"/>
          <w:lang w:eastAsia="en-US"/>
        </w:rPr>
        <w:t>размещ</w:t>
      </w:r>
      <w:r w:rsidRPr="009B0251">
        <w:rPr>
          <w:rFonts w:eastAsia="Calibri"/>
          <w:b/>
          <w:sz w:val="28"/>
          <w:szCs w:val="28"/>
          <w:lang w:val="kk-KZ" w:eastAsia="en-US"/>
        </w:rPr>
        <w:t>ения</w:t>
      </w:r>
      <w:r w:rsidRPr="004E7032">
        <w:rPr>
          <w:rFonts w:eastAsia="Calibri"/>
          <w:b/>
          <w:sz w:val="28"/>
          <w:szCs w:val="28"/>
          <w:lang w:eastAsia="en-US"/>
        </w:rPr>
        <w:t xml:space="preserve"> пострадавших</w:t>
      </w:r>
      <w:r w:rsidRPr="009B0251">
        <w:rPr>
          <w:rFonts w:eastAsia="Calibri"/>
          <w:b/>
          <w:sz w:val="28"/>
          <w:szCs w:val="28"/>
          <w:lang w:val="kk-KZ" w:eastAsia="en-US"/>
        </w:rPr>
        <w:t xml:space="preserve">: </w:t>
      </w:r>
      <w:r w:rsidRPr="004E7032">
        <w:rPr>
          <w:sz w:val="28"/>
        </w:rPr>
        <w:t>Пострадавшие в случае возникновения чрезвычайных</w:t>
      </w:r>
      <w:r w:rsidR="00C678E8">
        <w:rPr>
          <w:sz w:val="28"/>
        </w:rPr>
        <w:t xml:space="preserve"> ситуаций размещаются </w:t>
      </w:r>
      <w:r w:rsidRPr="00ED6EF3">
        <w:rPr>
          <w:sz w:val="28"/>
          <w:szCs w:val="28"/>
        </w:rPr>
        <w:t>в  РБ Алтынсаринского района, место дислокации – с.Силантьевка ул.Больничная. Количество коек мест – 2</w:t>
      </w:r>
      <w:r w:rsidR="00944C57">
        <w:rPr>
          <w:sz w:val="28"/>
          <w:szCs w:val="28"/>
        </w:rPr>
        <w:t>6</w:t>
      </w:r>
      <w:r w:rsidRPr="00ED6EF3">
        <w:rPr>
          <w:sz w:val="28"/>
          <w:szCs w:val="28"/>
        </w:rPr>
        <w:t xml:space="preserve">. </w:t>
      </w:r>
    </w:p>
    <w:p w:rsidR="00C678E8" w:rsidRDefault="004E7032" w:rsidP="00C678E8">
      <w:pPr>
        <w:jc w:val="both"/>
        <w:rPr>
          <w:sz w:val="28"/>
          <w:szCs w:val="28"/>
          <w:lang w:val="kk-KZ"/>
        </w:rPr>
      </w:pPr>
      <w:r>
        <w:rPr>
          <w:rFonts w:eastAsia="Calibri"/>
          <w:b/>
          <w:sz w:val="28"/>
          <w:szCs w:val="28"/>
          <w:lang w:val="kk-KZ" w:eastAsia="en-US"/>
        </w:rPr>
        <w:tab/>
      </w:r>
      <w:r w:rsidRPr="00D10418">
        <w:rPr>
          <w:rFonts w:eastAsia="Calibri"/>
          <w:b/>
          <w:sz w:val="28"/>
          <w:szCs w:val="28"/>
          <w:lang w:val="kk-KZ" w:eastAsia="en-US"/>
        </w:rPr>
        <w:t>наличие трассовых</w:t>
      </w:r>
      <w:r w:rsidRPr="00D10418">
        <w:rPr>
          <w:rFonts w:eastAsia="Calibri"/>
          <w:b/>
          <w:sz w:val="28"/>
          <w:szCs w:val="28"/>
          <w:lang w:eastAsia="en-US"/>
        </w:rPr>
        <w:t xml:space="preserve"> медико-спасательных пунктов и их дислокация:</w:t>
      </w:r>
      <w:r w:rsidRPr="00D10418">
        <w:rPr>
          <w:sz w:val="28"/>
        </w:rPr>
        <w:t xml:space="preserve"> В Алтынсаринском районе вблизи посёлка Щербаково </w:t>
      </w:r>
      <w:r w:rsidRPr="00D10418">
        <w:rPr>
          <w:sz w:val="28"/>
          <w:szCs w:val="28"/>
        </w:rPr>
        <w:t>на 612 км автодороги Екатеринбург – Алматы введено в эксплуатацию модульное здание «Трассовый медико-спасательный пункт» (ТМСП</w:t>
      </w:r>
      <w:r w:rsidRPr="00D10418">
        <w:rPr>
          <w:sz w:val="28"/>
        </w:rPr>
        <w:t xml:space="preserve">). </w:t>
      </w:r>
      <w:r w:rsidRPr="00D10418">
        <w:rPr>
          <w:sz w:val="28"/>
          <w:szCs w:val="28"/>
          <w:lang w:val="kk-KZ"/>
        </w:rPr>
        <w:t>Радиус обслуживания 50</w:t>
      </w:r>
      <w:r w:rsidR="00C82AE4">
        <w:rPr>
          <w:sz w:val="28"/>
          <w:szCs w:val="28"/>
          <w:lang w:val="kk-KZ"/>
        </w:rPr>
        <w:t xml:space="preserve"> </w:t>
      </w:r>
      <w:r w:rsidRPr="00D10418">
        <w:rPr>
          <w:sz w:val="28"/>
          <w:szCs w:val="28"/>
          <w:lang w:val="kk-KZ"/>
        </w:rPr>
        <w:t>км от ТМСП. Контакты: 8 (71445) 22-44-6, 87056521809 руководитель Кравченко А.И., 87478218695, 877133</w:t>
      </w:r>
      <w:r w:rsidR="00C82AE4">
        <w:rPr>
          <w:sz w:val="28"/>
          <w:szCs w:val="28"/>
          <w:lang w:val="kk-KZ"/>
        </w:rPr>
        <w:t>64724 старшие смены Сугуров С.</w:t>
      </w:r>
      <w:r w:rsidRPr="00D10418">
        <w:rPr>
          <w:sz w:val="28"/>
          <w:szCs w:val="28"/>
          <w:lang w:val="kk-KZ"/>
        </w:rPr>
        <w:t>,</w:t>
      </w:r>
      <w:r w:rsidR="00C82AE4">
        <w:rPr>
          <w:sz w:val="28"/>
          <w:szCs w:val="28"/>
          <w:lang w:val="kk-KZ"/>
        </w:rPr>
        <w:t xml:space="preserve"> </w:t>
      </w:r>
      <w:r w:rsidRPr="00D10418">
        <w:rPr>
          <w:sz w:val="28"/>
          <w:szCs w:val="28"/>
          <w:lang w:val="kk-KZ"/>
        </w:rPr>
        <w:t>Кречетов Д.В.</w:t>
      </w:r>
    </w:p>
    <w:p w:rsidR="00925009" w:rsidRPr="00C678E8" w:rsidRDefault="004E7032" w:rsidP="00C678E8">
      <w:pPr>
        <w:ind w:firstLine="708"/>
        <w:jc w:val="both"/>
        <w:rPr>
          <w:sz w:val="28"/>
          <w:szCs w:val="28"/>
          <w:lang w:val="kk-KZ"/>
        </w:rPr>
      </w:pPr>
      <w:r>
        <w:rPr>
          <w:rFonts w:eastAsia="Calibri"/>
          <w:b/>
          <w:sz w:val="28"/>
          <w:szCs w:val="28"/>
          <w:lang w:eastAsia="en-US"/>
        </w:rPr>
        <w:t xml:space="preserve">прочая информация: </w:t>
      </w:r>
      <w:r w:rsidR="00925009" w:rsidRPr="00ED6EF3">
        <w:rPr>
          <w:sz w:val="28"/>
          <w:szCs w:val="28"/>
        </w:rPr>
        <w:t xml:space="preserve">В зимнее время снежным заносам могут подвергнуться любые участки железных и автомобильных дорог области. Общая протяженность  заносов на дорогах может составить </w:t>
      </w:r>
      <w:smartTag w:uri="urn:schemas-microsoft-com:office:smarttags" w:element="metricconverter">
        <w:smartTagPr>
          <w:attr w:name="ProductID" w:val="36 км"/>
        </w:smartTagPr>
        <w:r w:rsidR="00925009" w:rsidRPr="00ED6EF3">
          <w:rPr>
            <w:sz w:val="28"/>
            <w:szCs w:val="28"/>
          </w:rPr>
          <w:t>36 км</w:t>
        </w:r>
      </w:smartTag>
      <w:r w:rsidR="00925009" w:rsidRPr="00ED6EF3">
        <w:rPr>
          <w:sz w:val="28"/>
          <w:szCs w:val="28"/>
        </w:rPr>
        <w:t xml:space="preserve"> 4 участка, областных-</w:t>
      </w:r>
      <w:smartTag w:uri="urn:schemas-microsoft-com:office:smarttags" w:element="metricconverter">
        <w:smartTagPr>
          <w:attr w:name="ProductID" w:val="29 км"/>
        </w:smartTagPr>
        <w:r w:rsidR="00925009" w:rsidRPr="00ED6EF3">
          <w:rPr>
            <w:sz w:val="28"/>
            <w:szCs w:val="28"/>
          </w:rPr>
          <w:t xml:space="preserve">29 </w:t>
        </w:r>
        <w:r w:rsidR="00925009" w:rsidRPr="00ED6EF3">
          <w:rPr>
            <w:sz w:val="28"/>
            <w:szCs w:val="28"/>
          </w:rPr>
          <w:lastRenderedPageBreak/>
          <w:t>км</w:t>
        </w:r>
      </w:smartTag>
      <w:r w:rsidR="00925009" w:rsidRPr="00ED6EF3">
        <w:rPr>
          <w:sz w:val="28"/>
          <w:szCs w:val="28"/>
        </w:rPr>
        <w:t>., 3 участка. Сильные снегопады могут существенно затруднить движение автомобильного транспорта по маршрутам Екатеринбург-Алматы, Костанай-Карасу, а также осложнить работу ж/д транспорта Костанай-</w:t>
      </w:r>
      <w:r w:rsidR="00C82AE4">
        <w:rPr>
          <w:sz w:val="28"/>
          <w:szCs w:val="28"/>
        </w:rPr>
        <w:t>Нур-Султан</w:t>
      </w:r>
      <w:r w:rsidR="00925009" w:rsidRPr="00ED6EF3">
        <w:rPr>
          <w:sz w:val="28"/>
          <w:szCs w:val="28"/>
        </w:rPr>
        <w:t>.</w:t>
      </w:r>
    </w:p>
    <w:p w:rsidR="003772E3" w:rsidRDefault="003772E3" w:rsidP="003772E3">
      <w:pPr>
        <w:rPr>
          <w:b/>
          <w:sz w:val="28"/>
          <w:szCs w:val="28"/>
        </w:rPr>
      </w:pPr>
    </w:p>
    <w:p w:rsidR="003772E3" w:rsidRDefault="003772E3" w:rsidP="00995513">
      <w:pPr>
        <w:ind w:left="709"/>
        <w:jc w:val="center"/>
        <w:rPr>
          <w:b/>
          <w:sz w:val="28"/>
          <w:szCs w:val="28"/>
        </w:rPr>
      </w:pPr>
    </w:p>
    <w:p w:rsidR="00995513" w:rsidRDefault="001823C4" w:rsidP="00995513">
      <w:pPr>
        <w:ind w:left="709"/>
        <w:jc w:val="center"/>
        <w:rPr>
          <w:b/>
          <w:sz w:val="28"/>
          <w:szCs w:val="28"/>
        </w:rPr>
      </w:pPr>
      <w:r w:rsidRPr="004D7CA0">
        <w:rPr>
          <w:b/>
          <w:sz w:val="28"/>
          <w:szCs w:val="28"/>
        </w:rPr>
        <w:t>Общая характеристика автомобильных дорог</w:t>
      </w:r>
      <w:r w:rsidR="00511B13" w:rsidRPr="004D7CA0">
        <w:rPr>
          <w:b/>
          <w:sz w:val="28"/>
          <w:szCs w:val="28"/>
        </w:rPr>
        <w:t xml:space="preserve"> </w:t>
      </w:r>
    </w:p>
    <w:p w:rsidR="00995513" w:rsidRDefault="00995513" w:rsidP="00995513">
      <w:pPr>
        <w:ind w:left="709"/>
        <w:jc w:val="center"/>
        <w:rPr>
          <w:bCs/>
          <w:sz w:val="28"/>
          <w:szCs w:val="28"/>
        </w:rPr>
      </w:pPr>
      <w:r w:rsidRPr="00995513">
        <w:rPr>
          <w:bCs/>
          <w:sz w:val="28"/>
          <w:szCs w:val="28"/>
        </w:rPr>
        <w:t>(заполняется в паспортах безопасности районов, городов областного, районного значения)</w:t>
      </w:r>
    </w:p>
    <w:p w:rsidR="001823C4" w:rsidRDefault="001823C4" w:rsidP="004D7CA0">
      <w:pPr>
        <w:jc w:val="center"/>
        <w:rPr>
          <w:sz w:val="28"/>
          <w:szCs w:val="28"/>
        </w:rPr>
      </w:pPr>
    </w:p>
    <w:p w:rsidR="00571EEB" w:rsidRPr="004D7CA0" w:rsidRDefault="00571EEB" w:rsidP="004D7CA0">
      <w:pPr>
        <w:contextualSpacing/>
        <w:jc w:val="center"/>
        <w:rPr>
          <w:b/>
          <w:sz w:val="28"/>
          <w:szCs w:val="28"/>
        </w:rPr>
      </w:pPr>
    </w:p>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Pr="004D7CA0">
        <w:rPr>
          <w:sz w:val="28"/>
          <w:szCs w:val="28"/>
          <w:lang w:val="kk-KZ"/>
        </w:rPr>
        <w:t>28</w:t>
      </w:r>
    </w:p>
    <w:p w:rsidR="00571EEB" w:rsidRPr="004D7CA0" w:rsidRDefault="00571EEB" w:rsidP="004D7CA0">
      <w:pPr>
        <w:contextualSpacing/>
        <w:jc w:val="right"/>
        <w:rPr>
          <w:sz w:val="28"/>
          <w:szCs w:val="28"/>
          <w:lang w:val="kk-KZ"/>
        </w:rPr>
      </w:pPr>
    </w:p>
    <w:tbl>
      <w:tblPr>
        <w:tblStyle w:val="a3"/>
        <w:tblW w:w="14992" w:type="dxa"/>
        <w:tblLayout w:type="fixed"/>
        <w:tblLook w:val="04A0" w:firstRow="1" w:lastRow="0" w:firstColumn="1" w:lastColumn="0" w:noHBand="0" w:noVBand="1"/>
      </w:tblPr>
      <w:tblGrid>
        <w:gridCol w:w="534"/>
        <w:gridCol w:w="1701"/>
        <w:gridCol w:w="1227"/>
        <w:gridCol w:w="1276"/>
        <w:gridCol w:w="1134"/>
        <w:gridCol w:w="1276"/>
        <w:gridCol w:w="1276"/>
        <w:gridCol w:w="1134"/>
        <w:gridCol w:w="1607"/>
        <w:gridCol w:w="1276"/>
        <w:gridCol w:w="2551"/>
      </w:tblGrid>
      <w:tr w:rsidR="005D5D27" w:rsidRPr="004D7CA0" w:rsidTr="00D5268E">
        <w:trPr>
          <w:cantSplit/>
          <w:trHeight w:val="4910"/>
        </w:trPr>
        <w:tc>
          <w:tcPr>
            <w:tcW w:w="534" w:type="dxa"/>
            <w:textDirection w:val="btLr"/>
          </w:tcPr>
          <w:p w:rsidR="005D5D27" w:rsidRPr="004D7CA0" w:rsidRDefault="005D5D27" w:rsidP="004D7CA0">
            <w:pPr>
              <w:ind w:left="113"/>
              <w:contextualSpacing/>
              <w:jc w:val="center"/>
              <w:rPr>
                <w:b/>
                <w:sz w:val="28"/>
                <w:szCs w:val="28"/>
              </w:rPr>
            </w:pPr>
            <w:r w:rsidRPr="004D7CA0">
              <w:rPr>
                <w:b/>
                <w:sz w:val="28"/>
                <w:szCs w:val="28"/>
              </w:rPr>
              <w:t>№</w:t>
            </w:r>
          </w:p>
        </w:tc>
        <w:tc>
          <w:tcPr>
            <w:tcW w:w="1701" w:type="dxa"/>
            <w:textDirection w:val="btLr"/>
          </w:tcPr>
          <w:p w:rsidR="005D5D27" w:rsidRPr="004D7CA0" w:rsidRDefault="005D5D27" w:rsidP="004D7CA0">
            <w:pPr>
              <w:ind w:left="113"/>
              <w:contextualSpacing/>
              <w:jc w:val="center"/>
              <w:rPr>
                <w:b/>
                <w:sz w:val="28"/>
                <w:szCs w:val="28"/>
              </w:rPr>
            </w:pPr>
            <w:r w:rsidRPr="004D7CA0">
              <w:rPr>
                <w:b/>
                <w:sz w:val="28"/>
                <w:szCs w:val="28"/>
              </w:rPr>
              <w:t>Наименование</w:t>
            </w:r>
          </w:p>
        </w:tc>
        <w:tc>
          <w:tcPr>
            <w:tcW w:w="1227" w:type="dxa"/>
            <w:textDirection w:val="btLr"/>
          </w:tcPr>
          <w:p w:rsidR="005D5D27" w:rsidRPr="004D7CA0" w:rsidRDefault="005D5D27" w:rsidP="004D7CA0">
            <w:pPr>
              <w:ind w:left="113"/>
              <w:contextualSpacing/>
              <w:jc w:val="center"/>
              <w:rPr>
                <w:b/>
                <w:sz w:val="28"/>
                <w:szCs w:val="28"/>
              </w:rPr>
            </w:pPr>
            <w:r w:rsidRPr="004D7CA0">
              <w:rPr>
                <w:b/>
                <w:sz w:val="28"/>
                <w:szCs w:val="28"/>
              </w:rPr>
              <w:t>Значение</w:t>
            </w:r>
          </w:p>
        </w:tc>
        <w:tc>
          <w:tcPr>
            <w:tcW w:w="1276" w:type="dxa"/>
            <w:textDirection w:val="btLr"/>
          </w:tcPr>
          <w:p w:rsidR="005D5D27" w:rsidRPr="004D7CA0" w:rsidRDefault="005D5D27" w:rsidP="004D7CA0">
            <w:pPr>
              <w:ind w:left="113"/>
              <w:contextualSpacing/>
              <w:jc w:val="center"/>
              <w:rPr>
                <w:b/>
                <w:sz w:val="28"/>
                <w:szCs w:val="28"/>
              </w:rPr>
            </w:pPr>
            <w:r w:rsidRPr="004D7CA0">
              <w:rPr>
                <w:b/>
                <w:sz w:val="28"/>
                <w:szCs w:val="28"/>
              </w:rPr>
              <w:t>Запущенна в эксплуатацию</w:t>
            </w:r>
          </w:p>
        </w:tc>
        <w:tc>
          <w:tcPr>
            <w:tcW w:w="1134" w:type="dxa"/>
            <w:textDirection w:val="btLr"/>
          </w:tcPr>
          <w:p w:rsidR="005D5D27" w:rsidRPr="004D7CA0" w:rsidRDefault="005D5D27" w:rsidP="004D7CA0">
            <w:pPr>
              <w:ind w:left="113"/>
              <w:contextualSpacing/>
              <w:jc w:val="center"/>
              <w:rPr>
                <w:b/>
                <w:sz w:val="28"/>
                <w:szCs w:val="28"/>
              </w:rPr>
            </w:pPr>
            <w:r w:rsidRPr="004D7CA0">
              <w:rPr>
                <w:b/>
                <w:sz w:val="28"/>
                <w:szCs w:val="28"/>
              </w:rPr>
              <w:t>Протяженность, км</w:t>
            </w:r>
          </w:p>
        </w:tc>
        <w:tc>
          <w:tcPr>
            <w:tcW w:w="1276" w:type="dxa"/>
            <w:textDirection w:val="btLr"/>
          </w:tcPr>
          <w:p w:rsidR="005D5D27" w:rsidRPr="004D7CA0" w:rsidRDefault="005D5D27" w:rsidP="004D7CA0">
            <w:pPr>
              <w:ind w:left="113"/>
              <w:contextualSpacing/>
              <w:jc w:val="center"/>
              <w:rPr>
                <w:b/>
                <w:sz w:val="28"/>
                <w:szCs w:val="28"/>
              </w:rPr>
            </w:pPr>
            <w:r w:rsidRPr="004D7CA0">
              <w:rPr>
                <w:b/>
                <w:sz w:val="28"/>
                <w:szCs w:val="28"/>
              </w:rPr>
              <w:t>Покрытие</w:t>
            </w:r>
          </w:p>
        </w:tc>
        <w:tc>
          <w:tcPr>
            <w:tcW w:w="1276" w:type="dxa"/>
            <w:textDirection w:val="btLr"/>
          </w:tcPr>
          <w:p w:rsidR="005D5D27" w:rsidRPr="004D7CA0" w:rsidRDefault="005D5D27" w:rsidP="00CC0CC0">
            <w:pPr>
              <w:ind w:left="113"/>
              <w:contextualSpacing/>
              <w:jc w:val="center"/>
              <w:rPr>
                <w:b/>
                <w:sz w:val="28"/>
                <w:szCs w:val="28"/>
              </w:rPr>
            </w:pPr>
            <w:r w:rsidRPr="004D7CA0">
              <w:rPr>
                <w:b/>
                <w:sz w:val="28"/>
                <w:szCs w:val="28"/>
              </w:rPr>
              <w:t xml:space="preserve">Возможные </w:t>
            </w:r>
            <w:r w:rsidR="00CC0CC0">
              <w:rPr>
                <w:b/>
                <w:sz w:val="28"/>
                <w:szCs w:val="28"/>
              </w:rPr>
              <w:t>чрезвычайные ситуации</w:t>
            </w:r>
            <w:r w:rsidRPr="004D7CA0">
              <w:rPr>
                <w:b/>
                <w:sz w:val="28"/>
                <w:szCs w:val="28"/>
              </w:rPr>
              <w:t>/участки</w:t>
            </w:r>
          </w:p>
        </w:tc>
        <w:tc>
          <w:tcPr>
            <w:tcW w:w="1134" w:type="dxa"/>
            <w:textDirection w:val="btLr"/>
          </w:tcPr>
          <w:p w:rsidR="005D5D27" w:rsidRPr="004D7CA0" w:rsidRDefault="005D5D27" w:rsidP="004D7CA0">
            <w:pPr>
              <w:ind w:left="113"/>
              <w:contextualSpacing/>
              <w:jc w:val="center"/>
              <w:rPr>
                <w:b/>
                <w:sz w:val="28"/>
                <w:szCs w:val="28"/>
              </w:rPr>
            </w:pPr>
            <w:r w:rsidRPr="004D7CA0">
              <w:rPr>
                <w:b/>
                <w:sz w:val="28"/>
                <w:szCs w:val="28"/>
              </w:rPr>
              <w:t>Причины</w:t>
            </w:r>
          </w:p>
        </w:tc>
        <w:tc>
          <w:tcPr>
            <w:tcW w:w="1607" w:type="dxa"/>
            <w:textDirection w:val="btLr"/>
          </w:tcPr>
          <w:p w:rsidR="005D5D27" w:rsidRPr="004D7CA0" w:rsidRDefault="005D5D27" w:rsidP="004D7CA0">
            <w:pPr>
              <w:ind w:left="113"/>
              <w:contextualSpacing/>
              <w:jc w:val="center"/>
              <w:rPr>
                <w:b/>
                <w:sz w:val="28"/>
                <w:szCs w:val="28"/>
              </w:rPr>
            </w:pPr>
            <w:r w:rsidRPr="004D7CA0">
              <w:rPr>
                <w:b/>
                <w:sz w:val="28"/>
                <w:szCs w:val="28"/>
              </w:rPr>
              <w:t xml:space="preserve">Стационарные посты дорожной полиции </w:t>
            </w:r>
            <w:r w:rsidRPr="00E17E5D">
              <w:rPr>
                <w:sz w:val="28"/>
                <w:szCs w:val="28"/>
              </w:rPr>
              <w:t>(зона ответственности)</w:t>
            </w:r>
          </w:p>
        </w:tc>
        <w:tc>
          <w:tcPr>
            <w:tcW w:w="1276" w:type="dxa"/>
            <w:textDirection w:val="btLr"/>
          </w:tcPr>
          <w:p w:rsidR="005D5D27" w:rsidRPr="004D7CA0" w:rsidRDefault="005D5D27" w:rsidP="004D7CA0">
            <w:pPr>
              <w:ind w:left="113"/>
              <w:contextualSpacing/>
              <w:jc w:val="center"/>
              <w:rPr>
                <w:b/>
                <w:sz w:val="28"/>
                <w:szCs w:val="28"/>
              </w:rPr>
            </w:pPr>
            <w:r w:rsidRPr="004D7CA0">
              <w:rPr>
                <w:b/>
                <w:sz w:val="28"/>
                <w:szCs w:val="28"/>
              </w:rPr>
              <w:t>Трассовые медико- спасательные пункты</w:t>
            </w:r>
          </w:p>
        </w:tc>
        <w:tc>
          <w:tcPr>
            <w:tcW w:w="2551" w:type="dxa"/>
            <w:textDirection w:val="btLr"/>
          </w:tcPr>
          <w:p w:rsidR="005D5D27" w:rsidRPr="004D7CA0" w:rsidRDefault="005D5D27" w:rsidP="004D7CA0">
            <w:pPr>
              <w:ind w:left="113"/>
              <w:contextualSpacing/>
              <w:jc w:val="center"/>
              <w:rPr>
                <w:sz w:val="28"/>
                <w:szCs w:val="28"/>
              </w:rPr>
            </w:pPr>
            <w:r w:rsidRPr="004D7CA0">
              <w:rPr>
                <w:b/>
                <w:sz w:val="28"/>
                <w:szCs w:val="28"/>
              </w:rPr>
              <w:t xml:space="preserve">Специализированные пожарные части расположенные в  придорожных населенных пунктах вблизи автомобильных дорог </w:t>
            </w:r>
            <w:r w:rsidRPr="00E17E5D">
              <w:rPr>
                <w:sz w:val="28"/>
                <w:szCs w:val="28"/>
              </w:rPr>
              <w:t>(наименование, местоположение)</w:t>
            </w:r>
          </w:p>
        </w:tc>
      </w:tr>
      <w:tr w:rsidR="005D5D27" w:rsidRPr="00090CD7" w:rsidTr="00D5268E">
        <w:tc>
          <w:tcPr>
            <w:tcW w:w="534" w:type="dxa"/>
          </w:tcPr>
          <w:p w:rsidR="005D5D27" w:rsidRPr="00090CD7" w:rsidRDefault="005D5D27" w:rsidP="004D7CA0">
            <w:pPr>
              <w:contextualSpacing/>
              <w:jc w:val="center"/>
              <w:rPr>
                <w:sz w:val="28"/>
                <w:szCs w:val="28"/>
              </w:rPr>
            </w:pPr>
            <w:r w:rsidRPr="00090CD7">
              <w:rPr>
                <w:sz w:val="28"/>
                <w:szCs w:val="28"/>
              </w:rPr>
              <w:t>1</w:t>
            </w:r>
          </w:p>
        </w:tc>
        <w:tc>
          <w:tcPr>
            <w:tcW w:w="1701" w:type="dxa"/>
          </w:tcPr>
          <w:p w:rsidR="005D5D27" w:rsidRPr="00090CD7" w:rsidRDefault="005D5D27" w:rsidP="004D7CA0">
            <w:pPr>
              <w:contextualSpacing/>
              <w:jc w:val="center"/>
              <w:rPr>
                <w:sz w:val="28"/>
                <w:szCs w:val="28"/>
              </w:rPr>
            </w:pPr>
            <w:r w:rsidRPr="00090CD7">
              <w:rPr>
                <w:sz w:val="28"/>
                <w:szCs w:val="28"/>
              </w:rPr>
              <w:t>2</w:t>
            </w:r>
          </w:p>
        </w:tc>
        <w:tc>
          <w:tcPr>
            <w:tcW w:w="1227" w:type="dxa"/>
          </w:tcPr>
          <w:p w:rsidR="005D5D27" w:rsidRPr="00090CD7" w:rsidRDefault="005D5D27" w:rsidP="004D7CA0">
            <w:pPr>
              <w:contextualSpacing/>
              <w:jc w:val="center"/>
              <w:rPr>
                <w:sz w:val="28"/>
                <w:szCs w:val="28"/>
              </w:rPr>
            </w:pPr>
            <w:r w:rsidRPr="00090CD7">
              <w:rPr>
                <w:sz w:val="28"/>
                <w:szCs w:val="28"/>
              </w:rPr>
              <w:t>3</w:t>
            </w:r>
          </w:p>
        </w:tc>
        <w:tc>
          <w:tcPr>
            <w:tcW w:w="1276" w:type="dxa"/>
          </w:tcPr>
          <w:p w:rsidR="005D5D27" w:rsidRPr="00090CD7" w:rsidRDefault="005D5D27" w:rsidP="004D7CA0">
            <w:pPr>
              <w:contextualSpacing/>
              <w:jc w:val="center"/>
              <w:rPr>
                <w:sz w:val="28"/>
                <w:szCs w:val="28"/>
              </w:rPr>
            </w:pPr>
            <w:r w:rsidRPr="00090CD7">
              <w:rPr>
                <w:sz w:val="28"/>
                <w:szCs w:val="28"/>
              </w:rPr>
              <w:t>4</w:t>
            </w:r>
          </w:p>
        </w:tc>
        <w:tc>
          <w:tcPr>
            <w:tcW w:w="1134" w:type="dxa"/>
          </w:tcPr>
          <w:p w:rsidR="005D5D27" w:rsidRPr="00090CD7" w:rsidRDefault="005D5D27" w:rsidP="004D7CA0">
            <w:pPr>
              <w:contextualSpacing/>
              <w:jc w:val="center"/>
              <w:rPr>
                <w:sz w:val="28"/>
                <w:szCs w:val="28"/>
              </w:rPr>
            </w:pPr>
            <w:r w:rsidRPr="00090CD7">
              <w:rPr>
                <w:sz w:val="28"/>
                <w:szCs w:val="28"/>
              </w:rPr>
              <w:t>5</w:t>
            </w:r>
          </w:p>
        </w:tc>
        <w:tc>
          <w:tcPr>
            <w:tcW w:w="1276" w:type="dxa"/>
          </w:tcPr>
          <w:p w:rsidR="005D5D27" w:rsidRPr="00090CD7" w:rsidRDefault="005D5D27" w:rsidP="004D7CA0">
            <w:pPr>
              <w:contextualSpacing/>
              <w:jc w:val="center"/>
              <w:rPr>
                <w:sz w:val="28"/>
                <w:szCs w:val="28"/>
              </w:rPr>
            </w:pPr>
            <w:r w:rsidRPr="00090CD7">
              <w:rPr>
                <w:sz w:val="28"/>
                <w:szCs w:val="28"/>
              </w:rPr>
              <w:t>6</w:t>
            </w:r>
          </w:p>
        </w:tc>
        <w:tc>
          <w:tcPr>
            <w:tcW w:w="1276" w:type="dxa"/>
          </w:tcPr>
          <w:p w:rsidR="005D5D27" w:rsidRPr="00090CD7" w:rsidRDefault="001266FE" w:rsidP="004D7CA0">
            <w:pPr>
              <w:contextualSpacing/>
              <w:jc w:val="center"/>
              <w:rPr>
                <w:sz w:val="28"/>
                <w:szCs w:val="28"/>
              </w:rPr>
            </w:pPr>
            <w:r w:rsidRPr="00090CD7">
              <w:rPr>
                <w:sz w:val="28"/>
                <w:szCs w:val="28"/>
              </w:rPr>
              <w:t>7</w:t>
            </w:r>
          </w:p>
        </w:tc>
        <w:tc>
          <w:tcPr>
            <w:tcW w:w="1134" w:type="dxa"/>
          </w:tcPr>
          <w:p w:rsidR="005D5D27" w:rsidRPr="00090CD7" w:rsidRDefault="001266FE" w:rsidP="004D7CA0">
            <w:pPr>
              <w:contextualSpacing/>
              <w:jc w:val="center"/>
              <w:rPr>
                <w:sz w:val="28"/>
                <w:szCs w:val="28"/>
              </w:rPr>
            </w:pPr>
            <w:r w:rsidRPr="00090CD7">
              <w:rPr>
                <w:sz w:val="28"/>
                <w:szCs w:val="28"/>
              </w:rPr>
              <w:t>8</w:t>
            </w:r>
          </w:p>
        </w:tc>
        <w:tc>
          <w:tcPr>
            <w:tcW w:w="1607" w:type="dxa"/>
          </w:tcPr>
          <w:p w:rsidR="005D5D27" w:rsidRPr="00090CD7" w:rsidRDefault="001266FE" w:rsidP="004D7CA0">
            <w:pPr>
              <w:contextualSpacing/>
              <w:jc w:val="center"/>
              <w:rPr>
                <w:sz w:val="28"/>
                <w:szCs w:val="28"/>
              </w:rPr>
            </w:pPr>
            <w:r w:rsidRPr="00090CD7">
              <w:rPr>
                <w:sz w:val="28"/>
                <w:szCs w:val="28"/>
              </w:rPr>
              <w:t>9</w:t>
            </w:r>
          </w:p>
        </w:tc>
        <w:tc>
          <w:tcPr>
            <w:tcW w:w="1276" w:type="dxa"/>
          </w:tcPr>
          <w:p w:rsidR="005D5D27" w:rsidRPr="00090CD7" w:rsidRDefault="001266FE" w:rsidP="004D7CA0">
            <w:pPr>
              <w:contextualSpacing/>
              <w:jc w:val="center"/>
              <w:rPr>
                <w:sz w:val="28"/>
                <w:szCs w:val="28"/>
              </w:rPr>
            </w:pPr>
            <w:r w:rsidRPr="00090CD7">
              <w:rPr>
                <w:sz w:val="28"/>
                <w:szCs w:val="28"/>
              </w:rPr>
              <w:t>10</w:t>
            </w:r>
          </w:p>
        </w:tc>
        <w:tc>
          <w:tcPr>
            <w:tcW w:w="2551" w:type="dxa"/>
          </w:tcPr>
          <w:p w:rsidR="005D5D27" w:rsidRPr="00090CD7" w:rsidRDefault="001266FE" w:rsidP="004D7CA0">
            <w:pPr>
              <w:contextualSpacing/>
              <w:jc w:val="center"/>
              <w:rPr>
                <w:sz w:val="28"/>
                <w:szCs w:val="28"/>
              </w:rPr>
            </w:pPr>
            <w:r w:rsidRPr="00090CD7">
              <w:rPr>
                <w:sz w:val="28"/>
                <w:szCs w:val="28"/>
              </w:rPr>
              <w:t>11</w:t>
            </w:r>
          </w:p>
        </w:tc>
      </w:tr>
      <w:tr w:rsidR="00ED6EF3" w:rsidRPr="004D7CA0" w:rsidTr="00D5268E">
        <w:tc>
          <w:tcPr>
            <w:tcW w:w="534" w:type="dxa"/>
            <w:vMerge w:val="restart"/>
          </w:tcPr>
          <w:p w:rsidR="00ED6EF3" w:rsidRPr="00A8574D" w:rsidRDefault="00ED6EF3" w:rsidP="00ED6EF3">
            <w:pPr>
              <w:jc w:val="center"/>
              <w:rPr>
                <w:highlight w:val="yellow"/>
              </w:rPr>
            </w:pPr>
          </w:p>
        </w:tc>
        <w:tc>
          <w:tcPr>
            <w:tcW w:w="1701" w:type="dxa"/>
            <w:vMerge w:val="restart"/>
          </w:tcPr>
          <w:p w:rsidR="00ED6EF3" w:rsidRPr="00A8574D" w:rsidRDefault="00ED6EF3" w:rsidP="00ED6EF3">
            <w:pPr>
              <w:jc w:val="center"/>
              <w:rPr>
                <w:highlight w:val="yellow"/>
              </w:rPr>
            </w:pPr>
            <w:r w:rsidRPr="00CE7F6C">
              <w:t>Алтынсаринский район</w:t>
            </w:r>
          </w:p>
        </w:tc>
        <w:tc>
          <w:tcPr>
            <w:tcW w:w="1227" w:type="dxa"/>
          </w:tcPr>
          <w:p w:rsidR="00ED6EF3" w:rsidRPr="00A8574D" w:rsidRDefault="00ED6EF3" w:rsidP="00ED6EF3">
            <w:pPr>
              <w:jc w:val="center"/>
              <w:rPr>
                <w:highlight w:val="yellow"/>
              </w:rPr>
            </w:pPr>
            <w:r w:rsidRPr="00CE7F6C">
              <w:t>Всего</w:t>
            </w:r>
            <w:r>
              <w:t xml:space="preserve"> дорог</w:t>
            </w:r>
          </w:p>
        </w:tc>
        <w:tc>
          <w:tcPr>
            <w:tcW w:w="1276" w:type="dxa"/>
          </w:tcPr>
          <w:p w:rsidR="00ED6EF3" w:rsidRPr="00A8574D" w:rsidRDefault="00ED6EF3" w:rsidP="00ED6EF3">
            <w:pPr>
              <w:jc w:val="center"/>
              <w:rPr>
                <w:highlight w:val="yellow"/>
              </w:rPr>
            </w:pPr>
            <w:r w:rsidRPr="00CE7F6C">
              <w:t>---</w:t>
            </w:r>
          </w:p>
        </w:tc>
        <w:tc>
          <w:tcPr>
            <w:tcW w:w="1134" w:type="dxa"/>
          </w:tcPr>
          <w:p w:rsidR="00ED6EF3" w:rsidRPr="006A52FF" w:rsidRDefault="00ED6EF3" w:rsidP="00ED6EF3">
            <w:pPr>
              <w:jc w:val="center"/>
            </w:pPr>
            <w:r>
              <w:t>331,4</w:t>
            </w:r>
          </w:p>
        </w:tc>
        <w:tc>
          <w:tcPr>
            <w:tcW w:w="1276" w:type="dxa"/>
          </w:tcPr>
          <w:p w:rsidR="00ED6EF3" w:rsidRPr="00A8574D" w:rsidRDefault="00ED6EF3" w:rsidP="00ED6EF3">
            <w:pPr>
              <w:jc w:val="center"/>
              <w:rPr>
                <w:highlight w:val="yellow"/>
              </w:rPr>
            </w:pPr>
            <w:r w:rsidRPr="006A52FF">
              <w:t>Твердое покрытие</w:t>
            </w:r>
          </w:p>
        </w:tc>
        <w:tc>
          <w:tcPr>
            <w:tcW w:w="1276" w:type="dxa"/>
          </w:tcPr>
          <w:p w:rsidR="00ED6EF3" w:rsidRPr="00A8574D" w:rsidRDefault="00ED6EF3" w:rsidP="00ED6EF3">
            <w:pPr>
              <w:jc w:val="center"/>
              <w:rPr>
                <w:highlight w:val="yellow"/>
              </w:rPr>
            </w:pPr>
            <w:r w:rsidRPr="00546D05">
              <w:t>8</w:t>
            </w:r>
          </w:p>
        </w:tc>
        <w:tc>
          <w:tcPr>
            <w:tcW w:w="1134" w:type="dxa"/>
          </w:tcPr>
          <w:p w:rsidR="00ED6EF3" w:rsidRPr="00A8574D" w:rsidRDefault="00ED6EF3" w:rsidP="00ED6EF3">
            <w:pPr>
              <w:jc w:val="center"/>
              <w:rPr>
                <w:highlight w:val="yellow"/>
              </w:rPr>
            </w:pPr>
            <w:r w:rsidRPr="00546D05">
              <w:t>Снежные заносы</w:t>
            </w:r>
          </w:p>
        </w:tc>
        <w:tc>
          <w:tcPr>
            <w:tcW w:w="1607" w:type="dxa"/>
          </w:tcPr>
          <w:p w:rsidR="00ED6EF3" w:rsidRPr="004D7CA0" w:rsidRDefault="00ED6EF3" w:rsidP="004D7CA0">
            <w:pPr>
              <w:contextualSpacing/>
              <w:jc w:val="center"/>
              <w:rPr>
                <w:sz w:val="28"/>
                <w:szCs w:val="28"/>
              </w:rPr>
            </w:pPr>
            <w:r>
              <w:rPr>
                <w:sz w:val="28"/>
                <w:szCs w:val="28"/>
              </w:rPr>
              <w:t>-</w:t>
            </w:r>
          </w:p>
        </w:tc>
        <w:tc>
          <w:tcPr>
            <w:tcW w:w="1276" w:type="dxa"/>
          </w:tcPr>
          <w:p w:rsidR="009463C1" w:rsidRDefault="009463C1" w:rsidP="009463C1">
            <w:pPr>
              <w:contextualSpacing/>
              <w:jc w:val="center"/>
              <w:rPr>
                <w:rFonts w:eastAsia="Calibri"/>
                <w:lang w:val="kk-KZ" w:eastAsia="en-US"/>
              </w:rPr>
            </w:pPr>
            <w:r w:rsidRPr="00DD6AF3">
              <w:rPr>
                <w:rFonts w:eastAsia="Calibri"/>
                <w:lang w:val="kk-KZ" w:eastAsia="en-US"/>
              </w:rPr>
              <w:t xml:space="preserve">трассовый медико-спасательный пункт </w:t>
            </w:r>
            <w:r w:rsidRPr="00DD6AF3">
              <w:rPr>
                <w:rFonts w:eastAsia="Calibri"/>
                <w:lang w:val="kk-KZ" w:eastAsia="en-US"/>
              </w:rPr>
              <w:lastRenderedPageBreak/>
              <w:t>«Щербаково»</w:t>
            </w:r>
          </w:p>
          <w:p w:rsidR="00ED6EF3" w:rsidRPr="009463C1" w:rsidRDefault="00ED6EF3" w:rsidP="004D7CA0">
            <w:pPr>
              <w:contextualSpacing/>
              <w:rPr>
                <w:sz w:val="28"/>
                <w:szCs w:val="28"/>
                <w:lang w:val="kk-KZ"/>
              </w:rPr>
            </w:pPr>
          </w:p>
        </w:tc>
        <w:tc>
          <w:tcPr>
            <w:tcW w:w="2551" w:type="dxa"/>
          </w:tcPr>
          <w:p w:rsidR="00ED6EF3" w:rsidRPr="004D7CA0" w:rsidRDefault="00ED6EF3" w:rsidP="003C43C8">
            <w:pPr>
              <w:contextualSpacing/>
              <w:rPr>
                <w:sz w:val="28"/>
                <w:szCs w:val="28"/>
              </w:rPr>
            </w:pPr>
            <w:r w:rsidRPr="00CE7F6C">
              <w:lastRenderedPageBreak/>
              <w:t xml:space="preserve">Пожарная часть № </w:t>
            </w:r>
            <w:r>
              <w:t>14</w:t>
            </w:r>
            <w:r w:rsidRPr="00CE7F6C">
              <w:t xml:space="preserve"> </w:t>
            </w:r>
            <w:r w:rsidR="003C43C8">
              <w:t>ОЧС Алтынсаринского района</w:t>
            </w:r>
            <w:r w:rsidRPr="00CE7F6C">
              <w:t xml:space="preserve"> ДЧС Костанайской области</w:t>
            </w:r>
            <w:r>
              <w:t xml:space="preserve"> </w:t>
            </w:r>
          </w:p>
        </w:tc>
      </w:tr>
      <w:tr w:rsidR="00ED6EF3" w:rsidRPr="004D7CA0" w:rsidTr="00D5268E">
        <w:tc>
          <w:tcPr>
            <w:tcW w:w="534" w:type="dxa"/>
            <w:vMerge/>
          </w:tcPr>
          <w:p w:rsidR="00ED6EF3" w:rsidRPr="00A8574D" w:rsidRDefault="00ED6EF3" w:rsidP="00ED6EF3">
            <w:pPr>
              <w:jc w:val="center"/>
              <w:rPr>
                <w:highlight w:val="yellow"/>
              </w:rPr>
            </w:pPr>
          </w:p>
        </w:tc>
        <w:tc>
          <w:tcPr>
            <w:tcW w:w="1701" w:type="dxa"/>
            <w:vMerge/>
          </w:tcPr>
          <w:p w:rsidR="00ED6EF3" w:rsidRPr="00CE7F6C" w:rsidRDefault="00ED6EF3" w:rsidP="00ED6EF3">
            <w:pPr>
              <w:jc w:val="center"/>
            </w:pPr>
          </w:p>
        </w:tc>
        <w:tc>
          <w:tcPr>
            <w:tcW w:w="1227" w:type="dxa"/>
          </w:tcPr>
          <w:p w:rsidR="00ED6EF3" w:rsidRPr="00A8574D" w:rsidRDefault="00ED6EF3" w:rsidP="00ED6EF3">
            <w:pPr>
              <w:jc w:val="center"/>
              <w:rPr>
                <w:highlight w:val="yellow"/>
              </w:rPr>
            </w:pPr>
            <w:r w:rsidRPr="00CE7F6C">
              <w:t xml:space="preserve">Республиканского </w:t>
            </w:r>
          </w:p>
        </w:tc>
        <w:tc>
          <w:tcPr>
            <w:tcW w:w="1276" w:type="dxa"/>
          </w:tcPr>
          <w:p w:rsidR="00ED6EF3" w:rsidRPr="00CE7F6C" w:rsidRDefault="00ED6EF3" w:rsidP="00ED6EF3">
            <w:pPr>
              <w:jc w:val="center"/>
            </w:pPr>
          </w:p>
        </w:tc>
        <w:tc>
          <w:tcPr>
            <w:tcW w:w="1134" w:type="dxa"/>
          </w:tcPr>
          <w:p w:rsidR="00ED6EF3" w:rsidRDefault="00ED6EF3" w:rsidP="00ED6EF3">
            <w:pPr>
              <w:jc w:val="center"/>
            </w:pPr>
            <w:r>
              <w:t>74,0</w:t>
            </w:r>
          </w:p>
          <w:p w:rsidR="00ED6EF3" w:rsidRDefault="00ED6EF3" w:rsidP="00ED6EF3">
            <w:pPr>
              <w:jc w:val="center"/>
            </w:pPr>
          </w:p>
          <w:p w:rsidR="00ED6EF3" w:rsidRDefault="00ED6EF3" w:rsidP="00ED6EF3">
            <w:pPr>
              <w:jc w:val="center"/>
            </w:pPr>
          </w:p>
          <w:p w:rsidR="00ED6EF3" w:rsidRDefault="00ED6EF3" w:rsidP="00ED6EF3">
            <w:pPr>
              <w:jc w:val="center"/>
            </w:pPr>
          </w:p>
          <w:p w:rsidR="00ED6EF3" w:rsidRDefault="00ED6EF3" w:rsidP="00ED6EF3">
            <w:pPr>
              <w:jc w:val="center"/>
            </w:pPr>
          </w:p>
          <w:p w:rsidR="00ED6EF3" w:rsidRDefault="00ED6EF3" w:rsidP="00ED6EF3">
            <w:pPr>
              <w:jc w:val="center"/>
            </w:pPr>
          </w:p>
          <w:p w:rsidR="00ED6EF3" w:rsidRDefault="00ED6EF3" w:rsidP="00ED6EF3">
            <w:pPr>
              <w:jc w:val="center"/>
            </w:pPr>
            <w:r>
              <w:t>3200</w:t>
            </w:r>
          </w:p>
        </w:tc>
        <w:tc>
          <w:tcPr>
            <w:tcW w:w="1276" w:type="dxa"/>
          </w:tcPr>
          <w:p w:rsidR="00ED6EF3" w:rsidRPr="006A52FF" w:rsidRDefault="00ED6EF3" w:rsidP="00ED6EF3">
            <w:pPr>
              <w:jc w:val="center"/>
            </w:pPr>
            <w:r>
              <w:t>асфальт</w:t>
            </w:r>
          </w:p>
        </w:tc>
        <w:tc>
          <w:tcPr>
            <w:tcW w:w="1276" w:type="dxa"/>
          </w:tcPr>
          <w:p w:rsidR="00ED6EF3" w:rsidRPr="00FB0A97" w:rsidRDefault="00ED6EF3" w:rsidP="00ED6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B0A97">
              <w:rPr>
                <w:color w:val="000000"/>
              </w:rPr>
              <w:t xml:space="preserve">М-36 «Гр.Р.Ф. (на Екатеринбург) - Алматы» </w:t>
            </w:r>
            <w:r w:rsidRPr="00FB0A97">
              <w:rPr>
                <w:rFonts w:ascii="Arial" w:hAnsi="Arial"/>
                <w:sz w:val="20"/>
                <w:szCs w:val="20"/>
              </w:rPr>
              <w:t>586-</w:t>
            </w:r>
            <w:smartTag w:uri="urn:schemas-microsoft-com:office:smarttags" w:element="metricconverter">
              <w:smartTagPr>
                <w:attr w:name="ProductID" w:val="589 км"/>
              </w:smartTagPr>
              <w:r w:rsidRPr="00FB0A97">
                <w:rPr>
                  <w:rFonts w:ascii="Arial" w:hAnsi="Arial"/>
                  <w:sz w:val="20"/>
                  <w:szCs w:val="20"/>
                </w:rPr>
                <w:t>589 км</w:t>
              </w:r>
            </w:smartTag>
          </w:p>
        </w:tc>
        <w:tc>
          <w:tcPr>
            <w:tcW w:w="1134" w:type="dxa"/>
          </w:tcPr>
          <w:p w:rsidR="00ED6EF3" w:rsidRPr="006A52FF" w:rsidRDefault="00ED6EF3" w:rsidP="00ED6EF3">
            <w:pPr>
              <w:jc w:val="center"/>
            </w:pPr>
            <w:r w:rsidRPr="006A52FF">
              <w:t>Снежные заносы</w:t>
            </w:r>
            <w:r>
              <w:t>, низкая насыпь, лесопосадка</w:t>
            </w:r>
          </w:p>
        </w:tc>
        <w:tc>
          <w:tcPr>
            <w:tcW w:w="1607" w:type="dxa"/>
          </w:tcPr>
          <w:p w:rsidR="00ED6EF3" w:rsidRPr="004D7CA0" w:rsidRDefault="00ED6EF3" w:rsidP="004D7CA0">
            <w:pPr>
              <w:contextualSpacing/>
              <w:jc w:val="center"/>
              <w:rPr>
                <w:sz w:val="28"/>
                <w:szCs w:val="28"/>
              </w:rPr>
            </w:pPr>
          </w:p>
        </w:tc>
        <w:tc>
          <w:tcPr>
            <w:tcW w:w="1276" w:type="dxa"/>
          </w:tcPr>
          <w:p w:rsidR="00ED6EF3" w:rsidRPr="004D7CA0" w:rsidRDefault="00ED6EF3" w:rsidP="004D7CA0">
            <w:pPr>
              <w:contextualSpacing/>
              <w:rPr>
                <w:sz w:val="28"/>
                <w:szCs w:val="28"/>
              </w:rPr>
            </w:pPr>
          </w:p>
        </w:tc>
        <w:tc>
          <w:tcPr>
            <w:tcW w:w="2551" w:type="dxa"/>
          </w:tcPr>
          <w:p w:rsidR="00ED6EF3" w:rsidRPr="004D7CA0" w:rsidRDefault="00ED6EF3" w:rsidP="004D7CA0">
            <w:pPr>
              <w:contextualSpacing/>
              <w:rPr>
                <w:sz w:val="28"/>
                <w:szCs w:val="28"/>
              </w:rPr>
            </w:pPr>
          </w:p>
        </w:tc>
      </w:tr>
      <w:tr w:rsidR="00ED6EF3" w:rsidRPr="004D7CA0" w:rsidTr="00D5268E">
        <w:tc>
          <w:tcPr>
            <w:tcW w:w="534" w:type="dxa"/>
            <w:vMerge/>
          </w:tcPr>
          <w:p w:rsidR="00ED6EF3" w:rsidRPr="00A8574D" w:rsidRDefault="00ED6EF3" w:rsidP="00ED6EF3">
            <w:pPr>
              <w:jc w:val="center"/>
              <w:rPr>
                <w:highlight w:val="yellow"/>
              </w:rPr>
            </w:pPr>
          </w:p>
        </w:tc>
        <w:tc>
          <w:tcPr>
            <w:tcW w:w="1701" w:type="dxa"/>
            <w:vMerge/>
          </w:tcPr>
          <w:p w:rsidR="00ED6EF3" w:rsidRPr="00CE7F6C" w:rsidRDefault="00ED6EF3" w:rsidP="00ED6EF3">
            <w:pPr>
              <w:jc w:val="center"/>
            </w:pPr>
          </w:p>
        </w:tc>
        <w:tc>
          <w:tcPr>
            <w:tcW w:w="1227" w:type="dxa"/>
          </w:tcPr>
          <w:p w:rsidR="00ED6EF3" w:rsidRDefault="00ED6EF3" w:rsidP="00ED6EF3">
            <w:r>
              <w:t xml:space="preserve">местного </w:t>
            </w:r>
          </w:p>
          <w:p w:rsidR="00ED6EF3" w:rsidRPr="00CE7F6C" w:rsidRDefault="00ED6EF3" w:rsidP="00ED6EF3">
            <w:pPr>
              <w:jc w:val="center"/>
            </w:pPr>
          </w:p>
        </w:tc>
        <w:tc>
          <w:tcPr>
            <w:tcW w:w="1276" w:type="dxa"/>
          </w:tcPr>
          <w:p w:rsidR="00ED6EF3" w:rsidRPr="00CE7F6C" w:rsidRDefault="00ED6EF3" w:rsidP="00ED6EF3">
            <w:pPr>
              <w:jc w:val="center"/>
            </w:pPr>
          </w:p>
        </w:tc>
        <w:tc>
          <w:tcPr>
            <w:tcW w:w="1134" w:type="dxa"/>
          </w:tcPr>
          <w:p w:rsidR="00ED6EF3" w:rsidRDefault="00ED6EF3" w:rsidP="00ED6EF3">
            <w:pPr>
              <w:jc w:val="center"/>
            </w:pPr>
            <w:r>
              <w:t>257,4</w:t>
            </w:r>
          </w:p>
          <w:p w:rsidR="00ED6EF3" w:rsidRDefault="00ED6EF3" w:rsidP="00ED6EF3">
            <w:pPr>
              <w:jc w:val="center"/>
            </w:pPr>
          </w:p>
        </w:tc>
        <w:tc>
          <w:tcPr>
            <w:tcW w:w="1276" w:type="dxa"/>
          </w:tcPr>
          <w:p w:rsidR="00ED6EF3" w:rsidRPr="006A52FF" w:rsidRDefault="00ED6EF3" w:rsidP="00ED6EF3">
            <w:r>
              <w:t>Асфальт-щебеночное</w:t>
            </w:r>
          </w:p>
        </w:tc>
        <w:tc>
          <w:tcPr>
            <w:tcW w:w="1276" w:type="dxa"/>
          </w:tcPr>
          <w:p w:rsidR="00ED6EF3" w:rsidRPr="00FB0A97" w:rsidRDefault="00ED6EF3" w:rsidP="00ED6EF3">
            <w:pPr>
              <w:jc w:val="center"/>
              <w:rPr>
                <w:highlight w:val="yellow"/>
              </w:rPr>
            </w:pPr>
          </w:p>
        </w:tc>
        <w:tc>
          <w:tcPr>
            <w:tcW w:w="1134" w:type="dxa"/>
          </w:tcPr>
          <w:p w:rsidR="00ED6EF3" w:rsidRPr="006A52FF" w:rsidRDefault="00ED6EF3" w:rsidP="00ED6EF3">
            <w:pPr>
              <w:jc w:val="center"/>
            </w:pPr>
          </w:p>
        </w:tc>
        <w:tc>
          <w:tcPr>
            <w:tcW w:w="1607" w:type="dxa"/>
          </w:tcPr>
          <w:p w:rsidR="00ED6EF3" w:rsidRPr="004D7CA0" w:rsidRDefault="00ED6EF3" w:rsidP="004D7CA0">
            <w:pPr>
              <w:contextualSpacing/>
              <w:jc w:val="center"/>
              <w:rPr>
                <w:sz w:val="28"/>
                <w:szCs w:val="28"/>
              </w:rPr>
            </w:pPr>
          </w:p>
        </w:tc>
        <w:tc>
          <w:tcPr>
            <w:tcW w:w="1276" w:type="dxa"/>
          </w:tcPr>
          <w:p w:rsidR="00ED6EF3" w:rsidRPr="004D7CA0" w:rsidRDefault="00ED6EF3" w:rsidP="004D7CA0">
            <w:pPr>
              <w:contextualSpacing/>
              <w:rPr>
                <w:sz w:val="28"/>
                <w:szCs w:val="28"/>
              </w:rPr>
            </w:pPr>
          </w:p>
        </w:tc>
        <w:tc>
          <w:tcPr>
            <w:tcW w:w="2551" w:type="dxa"/>
          </w:tcPr>
          <w:p w:rsidR="00ED6EF3" w:rsidRPr="004D7CA0" w:rsidRDefault="00ED6EF3" w:rsidP="004D7CA0">
            <w:pPr>
              <w:contextualSpacing/>
              <w:rPr>
                <w:sz w:val="28"/>
                <w:szCs w:val="28"/>
              </w:rPr>
            </w:pPr>
          </w:p>
        </w:tc>
      </w:tr>
      <w:tr w:rsidR="00ED6EF3" w:rsidRPr="004D7CA0" w:rsidTr="00ED6EF3">
        <w:tc>
          <w:tcPr>
            <w:tcW w:w="534" w:type="dxa"/>
            <w:vMerge/>
          </w:tcPr>
          <w:p w:rsidR="00ED6EF3" w:rsidRPr="00A8574D" w:rsidRDefault="00ED6EF3" w:rsidP="00ED6EF3">
            <w:pPr>
              <w:jc w:val="center"/>
              <w:rPr>
                <w:highlight w:val="yellow"/>
              </w:rPr>
            </w:pPr>
          </w:p>
        </w:tc>
        <w:tc>
          <w:tcPr>
            <w:tcW w:w="1701" w:type="dxa"/>
            <w:vMerge/>
          </w:tcPr>
          <w:p w:rsidR="00ED6EF3" w:rsidRPr="00CE7F6C" w:rsidRDefault="00ED6EF3" w:rsidP="00ED6EF3">
            <w:pPr>
              <w:jc w:val="center"/>
            </w:pPr>
          </w:p>
        </w:tc>
        <w:tc>
          <w:tcPr>
            <w:tcW w:w="1227" w:type="dxa"/>
          </w:tcPr>
          <w:p w:rsidR="00ED6EF3" w:rsidRDefault="00ED6EF3" w:rsidP="00ED6EF3">
            <w:r>
              <w:t>областного</w:t>
            </w:r>
          </w:p>
        </w:tc>
        <w:tc>
          <w:tcPr>
            <w:tcW w:w="1276" w:type="dxa"/>
          </w:tcPr>
          <w:p w:rsidR="00ED6EF3" w:rsidRPr="00CE7F6C" w:rsidRDefault="00ED6EF3" w:rsidP="00ED6EF3">
            <w:pPr>
              <w:jc w:val="center"/>
            </w:pPr>
          </w:p>
        </w:tc>
        <w:tc>
          <w:tcPr>
            <w:tcW w:w="1134" w:type="dxa"/>
            <w:vAlign w:val="center"/>
          </w:tcPr>
          <w:p w:rsidR="00ED6EF3" w:rsidRPr="00FB0A97" w:rsidRDefault="00ED6EF3" w:rsidP="00ED6EF3">
            <w:pPr>
              <w:jc w:val="center"/>
            </w:pPr>
            <w:r w:rsidRPr="00FB0A97">
              <w:t>4,6-9,17-21,29,41,46,55</w:t>
            </w:r>
          </w:p>
          <w:p w:rsidR="00ED6EF3" w:rsidRPr="00FB0A97" w:rsidRDefault="00ED6EF3" w:rsidP="00ED6EF3">
            <w:pPr>
              <w:jc w:val="center"/>
            </w:pPr>
            <w:r w:rsidRPr="00FB0A97">
              <w:t>32-37,44-</w:t>
            </w:r>
          </w:p>
          <w:p w:rsidR="00ED6EF3" w:rsidRPr="00FB0A97" w:rsidRDefault="00ED6EF3" w:rsidP="00ED6EF3">
            <w:pPr>
              <w:jc w:val="center"/>
            </w:pPr>
            <w:r w:rsidRPr="00FB0A97">
              <w:t>46,59</w:t>
            </w:r>
          </w:p>
        </w:tc>
        <w:tc>
          <w:tcPr>
            <w:tcW w:w="1276" w:type="dxa"/>
          </w:tcPr>
          <w:p w:rsidR="00ED6EF3" w:rsidRDefault="00ED6EF3" w:rsidP="00ED6EF3">
            <w:pPr>
              <w:jc w:val="center"/>
            </w:pPr>
            <w:r>
              <w:t>асфальт</w:t>
            </w:r>
          </w:p>
        </w:tc>
        <w:tc>
          <w:tcPr>
            <w:tcW w:w="1276" w:type="dxa"/>
          </w:tcPr>
          <w:p w:rsidR="00ED6EF3" w:rsidRPr="00FB0A97" w:rsidRDefault="00ED6EF3" w:rsidP="00ED6EF3">
            <w:r w:rsidRPr="00FB0A97">
              <w:t>Б. Чураковка-Карасу</w:t>
            </w:r>
          </w:p>
        </w:tc>
        <w:tc>
          <w:tcPr>
            <w:tcW w:w="1134" w:type="dxa"/>
          </w:tcPr>
          <w:p w:rsidR="00ED6EF3" w:rsidRPr="006A52FF" w:rsidRDefault="00ED6EF3" w:rsidP="00ED6EF3">
            <w:pPr>
              <w:jc w:val="center"/>
            </w:pPr>
            <w:r w:rsidRPr="006A52FF">
              <w:t>Снежные заносы</w:t>
            </w:r>
            <w:r>
              <w:t>, низкая насыпь, лесопосадка</w:t>
            </w:r>
          </w:p>
        </w:tc>
        <w:tc>
          <w:tcPr>
            <w:tcW w:w="1607" w:type="dxa"/>
          </w:tcPr>
          <w:p w:rsidR="00ED6EF3" w:rsidRPr="004D7CA0" w:rsidRDefault="00ED6EF3" w:rsidP="004D7CA0">
            <w:pPr>
              <w:contextualSpacing/>
              <w:jc w:val="center"/>
              <w:rPr>
                <w:sz w:val="28"/>
                <w:szCs w:val="28"/>
              </w:rPr>
            </w:pPr>
          </w:p>
        </w:tc>
        <w:tc>
          <w:tcPr>
            <w:tcW w:w="1276" w:type="dxa"/>
          </w:tcPr>
          <w:p w:rsidR="00ED6EF3" w:rsidRPr="004D7CA0" w:rsidRDefault="00ED6EF3" w:rsidP="004D7CA0">
            <w:pPr>
              <w:contextualSpacing/>
              <w:rPr>
                <w:sz w:val="28"/>
                <w:szCs w:val="28"/>
              </w:rPr>
            </w:pPr>
          </w:p>
        </w:tc>
        <w:tc>
          <w:tcPr>
            <w:tcW w:w="2551" w:type="dxa"/>
          </w:tcPr>
          <w:p w:rsidR="00ED6EF3" w:rsidRPr="004D7CA0" w:rsidRDefault="00ED6EF3" w:rsidP="004D7CA0">
            <w:pPr>
              <w:contextualSpacing/>
              <w:rPr>
                <w:sz w:val="28"/>
                <w:szCs w:val="28"/>
              </w:rPr>
            </w:pPr>
          </w:p>
        </w:tc>
      </w:tr>
      <w:tr w:rsidR="00ED6EF3" w:rsidRPr="004D7CA0" w:rsidTr="00ED6EF3">
        <w:tc>
          <w:tcPr>
            <w:tcW w:w="534" w:type="dxa"/>
            <w:vMerge/>
          </w:tcPr>
          <w:p w:rsidR="00ED6EF3" w:rsidRPr="00A8574D" w:rsidRDefault="00ED6EF3" w:rsidP="00ED6EF3">
            <w:pPr>
              <w:jc w:val="center"/>
              <w:rPr>
                <w:highlight w:val="yellow"/>
              </w:rPr>
            </w:pPr>
          </w:p>
        </w:tc>
        <w:tc>
          <w:tcPr>
            <w:tcW w:w="1701" w:type="dxa"/>
            <w:vMerge/>
          </w:tcPr>
          <w:p w:rsidR="00ED6EF3" w:rsidRPr="00CE7F6C" w:rsidRDefault="00ED6EF3" w:rsidP="00ED6EF3">
            <w:pPr>
              <w:jc w:val="center"/>
            </w:pPr>
          </w:p>
        </w:tc>
        <w:tc>
          <w:tcPr>
            <w:tcW w:w="1227" w:type="dxa"/>
          </w:tcPr>
          <w:p w:rsidR="00ED6EF3" w:rsidRDefault="00ED6EF3" w:rsidP="00ED6EF3">
            <w:r>
              <w:t>районного</w:t>
            </w:r>
          </w:p>
        </w:tc>
        <w:tc>
          <w:tcPr>
            <w:tcW w:w="1276" w:type="dxa"/>
          </w:tcPr>
          <w:p w:rsidR="00ED6EF3" w:rsidRPr="00CE7F6C" w:rsidRDefault="00ED6EF3" w:rsidP="00ED6EF3">
            <w:pPr>
              <w:jc w:val="center"/>
            </w:pPr>
          </w:p>
        </w:tc>
        <w:tc>
          <w:tcPr>
            <w:tcW w:w="1134" w:type="dxa"/>
            <w:vAlign w:val="center"/>
          </w:tcPr>
          <w:p w:rsidR="00ED6EF3" w:rsidRPr="00FB0A97" w:rsidRDefault="00ED6EF3" w:rsidP="00ED6EF3">
            <w:pPr>
              <w:jc w:val="center"/>
            </w:pPr>
            <w:r w:rsidRPr="00FB0A97">
              <w:t>195,4</w:t>
            </w:r>
          </w:p>
        </w:tc>
        <w:tc>
          <w:tcPr>
            <w:tcW w:w="1276" w:type="dxa"/>
          </w:tcPr>
          <w:p w:rsidR="00ED6EF3" w:rsidRPr="006A52FF" w:rsidRDefault="00ED6EF3" w:rsidP="00ED6EF3">
            <w:pPr>
              <w:jc w:val="center"/>
            </w:pPr>
            <w:r>
              <w:t>Асфальт, гравийно- щебеночное</w:t>
            </w:r>
          </w:p>
        </w:tc>
        <w:tc>
          <w:tcPr>
            <w:tcW w:w="1276" w:type="dxa"/>
          </w:tcPr>
          <w:p w:rsidR="00ED6EF3" w:rsidRPr="00A8574D" w:rsidRDefault="00ED6EF3" w:rsidP="00ED6EF3">
            <w:pPr>
              <w:jc w:val="center"/>
              <w:rPr>
                <w:highlight w:val="yellow"/>
              </w:rPr>
            </w:pPr>
          </w:p>
        </w:tc>
        <w:tc>
          <w:tcPr>
            <w:tcW w:w="1134" w:type="dxa"/>
          </w:tcPr>
          <w:p w:rsidR="00ED6EF3" w:rsidRPr="006A52FF" w:rsidRDefault="00ED6EF3" w:rsidP="00ED6EF3">
            <w:pPr>
              <w:jc w:val="center"/>
            </w:pPr>
            <w:r>
              <w:t>Снежные заносы</w:t>
            </w:r>
          </w:p>
        </w:tc>
        <w:tc>
          <w:tcPr>
            <w:tcW w:w="1607" w:type="dxa"/>
          </w:tcPr>
          <w:p w:rsidR="00ED6EF3" w:rsidRPr="004D7CA0" w:rsidRDefault="00ED6EF3" w:rsidP="004D7CA0">
            <w:pPr>
              <w:contextualSpacing/>
              <w:jc w:val="center"/>
              <w:rPr>
                <w:sz w:val="28"/>
                <w:szCs w:val="28"/>
              </w:rPr>
            </w:pPr>
          </w:p>
        </w:tc>
        <w:tc>
          <w:tcPr>
            <w:tcW w:w="1276" w:type="dxa"/>
          </w:tcPr>
          <w:p w:rsidR="00ED6EF3" w:rsidRPr="004D7CA0" w:rsidRDefault="00ED6EF3" w:rsidP="004D7CA0">
            <w:pPr>
              <w:contextualSpacing/>
              <w:rPr>
                <w:sz w:val="28"/>
                <w:szCs w:val="28"/>
              </w:rPr>
            </w:pPr>
          </w:p>
        </w:tc>
        <w:tc>
          <w:tcPr>
            <w:tcW w:w="2551" w:type="dxa"/>
          </w:tcPr>
          <w:p w:rsidR="00ED6EF3" w:rsidRPr="004D7CA0" w:rsidRDefault="00ED6EF3" w:rsidP="004D7CA0">
            <w:pPr>
              <w:contextualSpacing/>
              <w:rPr>
                <w:sz w:val="28"/>
                <w:szCs w:val="28"/>
              </w:rPr>
            </w:pPr>
          </w:p>
        </w:tc>
      </w:tr>
    </w:tbl>
    <w:p w:rsidR="00D31748" w:rsidRDefault="00D31748"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3772E3" w:rsidRDefault="003772E3" w:rsidP="003772E3">
      <w:pPr>
        <w:contextualSpacing/>
        <w:rPr>
          <w:b/>
          <w:sz w:val="28"/>
          <w:szCs w:val="28"/>
        </w:rPr>
      </w:pPr>
    </w:p>
    <w:p w:rsidR="00995513" w:rsidRDefault="001823C4" w:rsidP="00995513">
      <w:pPr>
        <w:ind w:left="709"/>
        <w:jc w:val="center"/>
        <w:rPr>
          <w:b/>
          <w:sz w:val="28"/>
          <w:szCs w:val="28"/>
        </w:rPr>
      </w:pPr>
      <w:r w:rsidRPr="004D7CA0">
        <w:rPr>
          <w:b/>
          <w:sz w:val="28"/>
          <w:szCs w:val="28"/>
        </w:rPr>
        <w:lastRenderedPageBreak/>
        <w:t xml:space="preserve">Характеристика автомобильных мостов </w:t>
      </w:r>
    </w:p>
    <w:p w:rsidR="00995513" w:rsidRDefault="00995513" w:rsidP="00995513">
      <w:pPr>
        <w:ind w:left="709"/>
        <w:jc w:val="center"/>
        <w:rPr>
          <w:bCs/>
          <w:sz w:val="28"/>
          <w:szCs w:val="28"/>
        </w:rPr>
      </w:pPr>
      <w:r w:rsidRPr="00995513">
        <w:rPr>
          <w:bCs/>
          <w:sz w:val="28"/>
          <w:szCs w:val="28"/>
        </w:rPr>
        <w:t>(заполняется в паспортах безопасности районов, городов областного, районного значения)</w:t>
      </w:r>
    </w:p>
    <w:p w:rsidR="004D7CA0" w:rsidRPr="004D7CA0" w:rsidRDefault="004D7CA0" w:rsidP="004D7CA0">
      <w:pPr>
        <w:jc w:val="center"/>
        <w:rPr>
          <w:b/>
          <w:sz w:val="28"/>
          <w:szCs w:val="28"/>
        </w:rPr>
      </w:pPr>
    </w:p>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Pr="004D7CA0">
        <w:rPr>
          <w:sz w:val="28"/>
          <w:szCs w:val="28"/>
          <w:lang w:val="kk-KZ"/>
        </w:rPr>
        <w:t>29</w:t>
      </w:r>
    </w:p>
    <w:p w:rsidR="007D3F22" w:rsidRPr="004D7CA0" w:rsidRDefault="007D3F22" w:rsidP="004D7CA0">
      <w:pPr>
        <w:contextualSpacing/>
        <w:jc w:val="right"/>
        <w:rPr>
          <w:sz w:val="28"/>
          <w:szCs w:val="28"/>
          <w:lang w:val="kk-KZ"/>
        </w:rPr>
      </w:pPr>
    </w:p>
    <w:tbl>
      <w:tblPr>
        <w:tblStyle w:val="a3"/>
        <w:tblW w:w="15026" w:type="dxa"/>
        <w:tblInd w:w="-34" w:type="dxa"/>
        <w:tblLayout w:type="fixed"/>
        <w:tblLook w:val="04A0" w:firstRow="1" w:lastRow="0" w:firstColumn="1" w:lastColumn="0" w:noHBand="0" w:noVBand="1"/>
      </w:tblPr>
      <w:tblGrid>
        <w:gridCol w:w="568"/>
        <w:gridCol w:w="1133"/>
        <w:gridCol w:w="1526"/>
        <w:gridCol w:w="992"/>
        <w:gridCol w:w="1276"/>
        <w:gridCol w:w="1417"/>
        <w:gridCol w:w="1971"/>
        <w:gridCol w:w="3307"/>
        <w:gridCol w:w="2836"/>
      </w:tblGrid>
      <w:tr w:rsidR="001823C4" w:rsidRPr="004D7CA0" w:rsidTr="00D5268E">
        <w:trPr>
          <w:cantSplit/>
          <w:trHeight w:val="4778"/>
        </w:trPr>
        <w:tc>
          <w:tcPr>
            <w:tcW w:w="568" w:type="dxa"/>
            <w:textDirection w:val="btLr"/>
          </w:tcPr>
          <w:p w:rsidR="001823C4" w:rsidRPr="004D7CA0" w:rsidRDefault="001823C4" w:rsidP="007D3F22">
            <w:pPr>
              <w:ind w:left="113" w:right="113"/>
              <w:contextualSpacing/>
              <w:jc w:val="center"/>
              <w:rPr>
                <w:b/>
                <w:sz w:val="28"/>
                <w:szCs w:val="28"/>
              </w:rPr>
            </w:pPr>
            <w:r w:rsidRPr="004D7CA0">
              <w:rPr>
                <w:b/>
                <w:sz w:val="28"/>
                <w:szCs w:val="28"/>
              </w:rPr>
              <w:t>№</w:t>
            </w:r>
          </w:p>
        </w:tc>
        <w:tc>
          <w:tcPr>
            <w:tcW w:w="1133" w:type="dxa"/>
            <w:textDirection w:val="btLr"/>
          </w:tcPr>
          <w:p w:rsidR="001823C4" w:rsidRPr="004D7CA0" w:rsidRDefault="001823C4" w:rsidP="007D3F22">
            <w:pPr>
              <w:ind w:left="113" w:right="113"/>
              <w:contextualSpacing/>
              <w:jc w:val="center"/>
              <w:rPr>
                <w:b/>
                <w:sz w:val="28"/>
                <w:szCs w:val="28"/>
              </w:rPr>
            </w:pPr>
            <w:r w:rsidRPr="004D7CA0">
              <w:rPr>
                <w:b/>
                <w:sz w:val="28"/>
                <w:szCs w:val="28"/>
              </w:rPr>
              <w:t>Местоположение</w:t>
            </w:r>
          </w:p>
        </w:tc>
        <w:tc>
          <w:tcPr>
            <w:tcW w:w="1526" w:type="dxa"/>
            <w:textDirection w:val="btLr"/>
          </w:tcPr>
          <w:p w:rsidR="001823C4" w:rsidRPr="004D7CA0" w:rsidRDefault="001823C4" w:rsidP="007D3F22">
            <w:pPr>
              <w:ind w:left="113" w:right="113"/>
              <w:contextualSpacing/>
              <w:jc w:val="center"/>
              <w:rPr>
                <w:b/>
                <w:sz w:val="28"/>
                <w:szCs w:val="28"/>
              </w:rPr>
            </w:pPr>
            <w:r w:rsidRPr="004D7CA0">
              <w:rPr>
                <w:b/>
                <w:sz w:val="28"/>
                <w:szCs w:val="28"/>
              </w:rPr>
              <w:t>Ширина/ длина моста, м</w:t>
            </w:r>
          </w:p>
        </w:tc>
        <w:tc>
          <w:tcPr>
            <w:tcW w:w="992" w:type="dxa"/>
            <w:textDirection w:val="btLr"/>
          </w:tcPr>
          <w:p w:rsidR="001823C4" w:rsidRPr="004D7CA0" w:rsidRDefault="001823C4" w:rsidP="007D3F22">
            <w:pPr>
              <w:ind w:left="113" w:right="113"/>
              <w:contextualSpacing/>
              <w:jc w:val="center"/>
              <w:rPr>
                <w:b/>
                <w:sz w:val="28"/>
                <w:szCs w:val="28"/>
              </w:rPr>
            </w:pPr>
            <w:r w:rsidRPr="004D7CA0">
              <w:rPr>
                <w:b/>
                <w:sz w:val="28"/>
                <w:szCs w:val="28"/>
              </w:rPr>
              <w:t>Год ввода в эксплуатацию</w:t>
            </w:r>
          </w:p>
        </w:tc>
        <w:tc>
          <w:tcPr>
            <w:tcW w:w="1276" w:type="dxa"/>
            <w:textDirection w:val="btLr"/>
          </w:tcPr>
          <w:p w:rsidR="001823C4" w:rsidRPr="004D7CA0" w:rsidRDefault="001823C4" w:rsidP="007D3F22">
            <w:pPr>
              <w:ind w:left="113" w:right="113"/>
              <w:contextualSpacing/>
              <w:jc w:val="center"/>
              <w:rPr>
                <w:b/>
                <w:sz w:val="28"/>
                <w:szCs w:val="28"/>
              </w:rPr>
            </w:pPr>
            <w:r w:rsidRPr="004D7CA0">
              <w:rPr>
                <w:b/>
                <w:sz w:val="28"/>
                <w:szCs w:val="28"/>
              </w:rPr>
              <w:t>Техническое состояние</w:t>
            </w:r>
          </w:p>
        </w:tc>
        <w:tc>
          <w:tcPr>
            <w:tcW w:w="1417" w:type="dxa"/>
            <w:textDirection w:val="btLr"/>
          </w:tcPr>
          <w:p w:rsidR="001823C4" w:rsidRPr="004D7CA0" w:rsidRDefault="001823C4" w:rsidP="007D3F22">
            <w:pPr>
              <w:ind w:left="113" w:right="113"/>
              <w:contextualSpacing/>
              <w:jc w:val="center"/>
              <w:rPr>
                <w:b/>
                <w:sz w:val="28"/>
                <w:szCs w:val="28"/>
              </w:rPr>
            </w:pPr>
            <w:r w:rsidRPr="004D7CA0">
              <w:rPr>
                <w:b/>
                <w:sz w:val="28"/>
                <w:szCs w:val="28"/>
              </w:rPr>
              <w:t>Балансовая принадлежность</w:t>
            </w:r>
          </w:p>
        </w:tc>
        <w:tc>
          <w:tcPr>
            <w:tcW w:w="1971" w:type="dxa"/>
            <w:textDirection w:val="btLr"/>
          </w:tcPr>
          <w:p w:rsidR="001823C4" w:rsidRPr="004D7CA0" w:rsidRDefault="001823C4" w:rsidP="007D3F22">
            <w:pPr>
              <w:ind w:left="113" w:right="113"/>
              <w:contextualSpacing/>
              <w:jc w:val="center"/>
              <w:rPr>
                <w:b/>
                <w:sz w:val="28"/>
                <w:szCs w:val="28"/>
              </w:rPr>
            </w:pPr>
            <w:r w:rsidRPr="004D7CA0">
              <w:rPr>
                <w:b/>
                <w:sz w:val="28"/>
                <w:szCs w:val="28"/>
              </w:rPr>
              <w:t xml:space="preserve">Дата проведения последних ремонтных работ </w:t>
            </w:r>
            <w:r w:rsidRPr="00E17E5D">
              <w:rPr>
                <w:sz w:val="28"/>
                <w:szCs w:val="28"/>
              </w:rPr>
              <w:t>(капитальный, промежуточный и т.д. )</w:t>
            </w:r>
          </w:p>
        </w:tc>
        <w:tc>
          <w:tcPr>
            <w:tcW w:w="3307" w:type="dxa"/>
            <w:textDirection w:val="btLr"/>
          </w:tcPr>
          <w:p w:rsidR="001823C4" w:rsidRPr="004D7CA0" w:rsidRDefault="001823C4" w:rsidP="007D3F22">
            <w:pPr>
              <w:ind w:left="113" w:right="113"/>
              <w:contextualSpacing/>
              <w:jc w:val="center"/>
              <w:rPr>
                <w:b/>
                <w:sz w:val="28"/>
                <w:szCs w:val="28"/>
              </w:rPr>
            </w:pPr>
            <w:r w:rsidRPr="004D7CA0">
              <w:rPr>
                <w:b/>
                <w:sz w:val="28"/>
                <w:szCs w:val="28"/>
              </w:rPr>
              <w:t xml:space="preserve">Характеристика возможных рисков природного и техногенного характера </w:t>
            </w:r>
            <w:r w:rsidRPr="00E17E5D">
              <w:rPr>
                <w:sz w:val="28"/>
                <w:szCs w:val="28"/>
              </w:rPr>
              <w:t>(устойчивость к размывам, от паводков, землетрясений и т.д., грузоподъемность и др информация)</w:t>
            </w:r>
          </w:p>
        </w:tc>
        <w:tc>
          <w:tcPr>
            <w:tcW w:w="2836" w:type="dxa"/>
            <w:textDirection w:val="btLr"/>
          </w:tcPr>
          <w:p w:rsidR="001823C4" w:rsidRPr="004D7CA0" w:rsidRDefault="001823C4" w:rsidP="007D3F22">
            <w:pPr>
              <w:ind w:left="113" w:right="113"/>
              <w:contextualSpacing/>
              <w:jc w:val="center"/>
              <w:rPr>
                <w:b/>
                <w:sz w:val="28"/>
                <w:szCs w:val="28"/>
              </w:rPr>
            </w:pPr>
            <w:r w:rsidRPr="004D7CA0">
              <w:rPr>
                <w:b/>
                <w:sz w:val="28"/>
                <w:szCs w:val="28"/>
              </w:rPr>
              <w:t>Количество населенных пунктов которые пострадают в случае разрушения моста, с указанием наименований и возможная обстановка</w:t>
            </w:r>
          </w:p>
        </w:tc>
      </w:tr>
      <w:tr w:rsidR="001823C4" w:rsidRPr="00090CD7" w:rsidTr="007D3F22">
        <w:trPr>
          <w:trHeight w:val="233"/>
        </w:trPr>
        <w:tc>
          <w:tcPr>
            <w:tcW w:w="568" w:type="dxa"/>
          </w:tcPr>
          <w:p w:rsidR="001823C4" w:rsidRPr="00090CD7" w:rsidRDefault="001823C4" w:rsidP="004D7CA0">
            <w:pPr>
              <w:contextualSpacing/>
              <w:jc w:val="center"/>
              <w:rPr>
                <w:sz w:val="28"/>
                <w:szCs w:val="28"/>
              </w:rPr>
            </w:pPr>
            <w:r w:rsidRPr="00090CD7">
              <w:rPr>
                <w:sz w:val="28"/>
                <w:szCs w:val="28"/>
              </w:rPr>
              <w:t>1</w:t>
            </w:r>
          </w:p>
        </w:tc>
        <w:tc>
          <w:tcPr>
            <w:tcW w:w="1133" w:type="dxa"/>
          </w:tcPr>
          <w:p w:rsidR="001823C4" w:rsidRPr="00090CD7" w:rsidRDefault="001823C4" w:rsidP="004D7CA0">
            <w:pPr>
              <w:contextualSpacing/>
              <w:jc w:val="center"/>
              <w:rPr>
                <w:sz w:val="28"/>
                <w:szCs w:val="28"/>
              </w:rPr>
            </w:pPr>
            <w:r w:rsidRPr="00090CD7">
              <w:rPr>
                <w:sz w:val="28"/>
                <w:szCs w:val="28"/>
              </w:rPr>
              <w:t>2</w:t>
            </w:r>
          </w:p>
        </w:tc>
        <w:tc>
          <w:tcPr>
            <w:tcW w:w="1526" w:type="dxa"/>
          </w:tcPr>
          <w:p w:rsidR="001823C4" w:rsidRPr="00090CD7" w:rsidRDefault="001823C4" w:rsidP="004D7CA0">
            <w:pPr>
              <w:contextualSpacing/>
              <w:jc w:val="center"/>
              <w:rPr>
                <w:sz w:val="28"/>
                <w:szCs w:val="28"/>
              </w:rPr>
            </w:pPr>
            <w:r w:rsidRPr="00090CD7">
              <w:rPr>
                <w:sz w:val="28"/>
                <w:szCs w:val="28"/>
              </w:rPr>
              <w:t>3</w:t>
            </w:r>
          </w:p>
        </w:tc>
        <w:tc>
          <w:tcPr>
            <w:tcW w:w="992" w:type="dxa"/>
          </w:tcPr>
          <w:p w:rsidR="001823C4" w:rsidRPr="00090CD7" w:rsidRDefault="001823C4" w:rsidP="004D7CA0">
            <w:pPr>
              <w:contextualSpacing/>
              <w:jc w:val="center"/>
              <w:rPr>
                <w:sz w:val="28"/>
                <w:szCs w:val="28"/>
              </w:rPr>
            </w:pPr>
            <w:r w:rsidRPr="00090CD7">
              <w:rPr>
                <w:sz w:val="28"/>
                <w:szCs w:val="28"/>
              </w:rPr>
              <w:t>4</w:t>
            </w:r>
          </w:p>
        </w:tc>
        <w:tc>
          <w:tcPr>
            <w:tcW w:w="1276" w:type="dxa"/>
          </w:tcPr>
          <w:p w:rsidR="001823C4" w:rsidRPr="00090CD7" w:rsidRDefault="001823C4" w:rsidP="004D7CA0">
            <w:pPr>
              <w:contextualSpacing/>
              <w:jc w:val="center"/>
              <w:rPr>
                <w:sz w:val="28"/>
                <w:szCs w:val="28"/>
              </w:rPr>
            </w:pPr>
            <w:r w:rsidRPr="00090CD7">
              <w:rPr>
                <w:sz w:val="28"/>
                <w:szCs w:val="28"/>
              </w:rPr>
              <w:t>5</w:t>
            </w:r>
          </w:p>
        </w:tc>
        <w:tc>
          <w:tcPr>
            <w:tcW w:w="1417" w:type="dxa"/>
          </w:tcPr>
          <w:p w:rsidR="001823C4" w:rsidRPr="00090CD7" w:rsidRDefault="001823C4" w:rsidP="004D7CA0">
            <w:pPr>
              <w:contextualSpacing/>
              <w:jc w:val="center"/>
              <w:rPr>
                <w:sz w:val="28"/>
                <w:szCs w:val="28"/>
              </w:rPr>
            </w:pPr>
            <w:r w:rsidRPr="00090CD7">
              <w:rPr>
                <w:sz w:val="28"/>
                <w:szCs w:val="28"/>
              </w:rPr>
              <w:t>6</w:t>
            </w:r>
          </w:p>
        </w:tc>
        <w:tc>
          <w:tcPr>
            <w:tcW w:w="1971" w:type="dxa"/>
          </w:tcPr>
          <w:p w:rsidR="001823C4" w:rsidRPr="00090CD7" w:rsidRDefault="001823C4" w:rsidP="004D7CA0">
            <w:pPr>
              <w:contextualSpacing/>
              <w:jc w:val="center"/>
              <w:rPr>
                <w:sz w:val="28"/>
                <w:szCs w:val="28"/>
              </w:rPr>
            </w:pPr>
            <w:r w:rsidRPr="00090CD7">
              <w:rPr>
                <w:sz w:val="28"/>
                <w:szCs w:val="28"/>
              </w:rPr>
              <w:t>7</w:t>
            </w:r>
          </w:p>
        </w:tc>
        <w:tc>
          <w:tcPr>
            <w:tcW w:w="3307" w:type="dxa"/>
          </w:tcPr>
          <w:p w:rsidR="001823C4" w:rsidRPr="00090CD7" w:rsidRDefault="001823C4" w:rsidP="004D7CA0">
            <w:pPr>
              <w:contextualSpacing/>
              <w:jc w:val="center"/>
              <w:rPr>
                <w:sz w:val="28"/>
                <w:szCs w:val="28"/>
              </w:rPr>
            </w:pPr>
            <w:r w:rsidRPr="00090CD7">
              <w:rPr>
                <w:sz w:val="28"/>
                <w:szCs w:val="28"/>
              </w:rPr>
              <w:t>8</w:t>
            </w:r>
          </w:p>
        </w:tc>
        <w:tc>
          <w:tcPr>
            <w:tcW w:w="2836" w:type="dxa"/>
          </w:tcPr>
          <w:p w:rsidR="001823C4" w:rsidRPr="00090CD7" w:rsidRDefault="001823C4" w:rsidP="004D7CA0">
            <w:pPr>
              <w:contextualSpacing/>
              <w:jc w:val="center"/>
              <w:rPr>
                <w:sz w:val="28"/>
                <w:szCs w:val="28"/>
              </w:rPr>
            </w:pPr>
            <w:r w:rsidRPr="00090CD7">
              <w:rPr>
                <w:sz w:val="28"/>
                <w:szCs w:val="28"/>
              </w:rPr>
              <w:t>9</w:t>
            </w:r>
          </w:p>
        </w:tc>
      </w:tr>
      <w:tr w:rsidR="001823C4" w:rsidRPr="004D7CA0" w:rsidTr="007D3F22">
        <w:tc>
          <w:tcPr>
            <w:tcW w:w="15026" w:type="dxa"/>
            <w:gridSpan w:val="9"/>
          </w:tcPr>
          <w:p w:rsidR="001823C4" w:rsidRPr="004D7CA0" w:rsidRDefault="001823C4" w:rsidP="00ED6EF3">
            <w:pPr>
              <w:contextualSpacing/>
              <w:jc w:val="center"/>
              <w:rPr>
                <w:b/>
                <w:sz w:val="28"/>
                <w:szCs w:val="28"/>
              </w:rPr>
            </w:pPr>
            <w:r w:rsidRPr="004D7CA0">
              <w:rPr>
                <w:b/>
                <w:sz w:val="28"/>
                <w:szCs w:val="28"/>
              </w:rPr>
              <w:t xml:space="preserve">1. </w:t>
            </w:r>
            <w:r w:rsidR="00ED6EF3">
              <w:rPr>
                <w:b/>
                <w:sz w:val="28"/>
                <w:szCs w:val="28"/>
              </w:rPr>
              <w:t>Алтынсаринский район</w:t>
            </w:r>
            <w:r w:rsidRPr="004D7CA0">
              <w:rPr>
                <w:b/>
                <w:sz w:val="28"/>
                <w:szCs w:val="28"/>
              </w:rPr>
              <w:t xml:space="preserve"> общее количество </w:t>
            </w:r>
            <w:r w:rsidR="00246048" w:rsidRPr="004D7CA0">
              <w:rPr>
                <w:b/>
                <w:sz w:val="28"/>
                <w:szCs w:val="28"/>
              </w:rPr>
              <w:t>автомобильных</w:t>
            </w:r>
            <w:r w:rsidRPr="004D7CA0">
              <w:rPr>
                <w:b/>
                <w:sz w:val="28"/>
                <w:szCs w:val="28"/>
              </w:rPr>
              <w:t xml:space="preserve"> мостов </w:t>
            </w:r>
            <w:r w:rsidRPr="004D7CA0">
              <w:rPr>
                <w:b/>
                <w:sz w:val="28"/>
                <w:szCs w:val="28"/>
                <w:lang w:val="kk-KZ"/>
              </w:rPr>
              <w:t>н</w:t>
            </w:r>
            <w:r w:rsidRPr="004D7CA0">
              <w:rPr>
                <w:b/>
                <w:sz w:val="28"/>
                <w:szCs w:val="28"/>
              </w:rPr>
              <w:t>а</w:t>
            </w:r>
            <w:r w:rsidRPr="004D7CA0">
              <w:rPr>
                <w:b/>
                <w:sz w:val="28"/>
                <w:szCs w:val="28"/>
                <w:lang w:val="kk-KZ"/>
              </w:rPr>
              <w:t xml:space="preserve"> территории</w:t>
            </w:r>
            <w:r w:rsidRPr="004D7CA0">
              <w:rPr>
                <w:b/>
                <w:sz w:val="28"/>
                <w:szCs w:val="28"/>
              </w:rPr>
              <w:t xml:space="preserve"> </w:t>
            </w:r>
          </w:p>
        </w:tc>
      </w:tr>
      <w:tr w:rsidR="001823C4" w:rsidRPr="004D7CA0" w:rsidTr="007D3F22">
        <w:tc>
          <w:tcPr>
            <w:tcW w:w="568" w:type="dxa"/>
          </w:tcPr>
          <w:p w:rsidR="001823C4" w:rsidRPr="004D7CA0" w:rsidRDefault="00ED6EF3" w:rsidP="004D7CA0">
            <w:pPr>
              <w:contextualSpacing/>
              <w:jc w:val="center"/>
              <w:rPr>
                <w:sz w:val="28"/>
                <w:szCs w:val="28"/>
              </w:rPr>
            </w:pPr>
            <w:r>
              <w:rPr>
                <w:sz w:val="28"/>
                <w:szCs w:val="28"/>
              </w:rPr>
              <w:t>-</w:t>
            </w:r>
          </w:p>
        </w:tc>
        <w:tc>
          <w:tcPr>
            <w:tcW w:w="1133" w:type="dxa"/>
          </w:tcPr>
          <w:p w:rsidR="001823C4" w:rsidRPr="004D7CA0" w:rsidRDefault="00ED6EF3" w:rsidP="004D7CA0">
            <w:pPr>
              <w:contextualSpacing/>
              <w:jc w:val="center"/>
              <w:rPr>
                <w:sz w:val="28"/>
                <w:szCs w:val="28"/>
              </w:rPr>
            </w:pPr>
            <w:r>
              <w:rPr>
                <w:sz w:val="28"/>
                <w:szCs w:val="28"/>
              </w:rPr>
              <w:t>-</w:t>
            </w:r>
          </w:p>
        </w:tc>
        <w:tc>
          <w:tcPr>
            <w:tcW w:w="1526" w:type="dxa"/>
          </w:tcPr>
          <w:p w:rsidR="001823C4" w:rsidRPr="004D7CA0" w:rsidRDefault="00ED6EF3" w:rsidP="004D7CA0">
            <w:pPr>
              <w:contextualSpacing/>
              <w:jc w:val="center"/>
              <w:rPr>
                <w:sz w:val="28"/>
                <w:szCs w:val="28"/>
              </w:rPr>
            </w:pPr>
            <w:r>
              <w:rPr>
                <w:sz w:val="28"/>
                <w:szCs w:val="28"/>
              </w:rPr>
              <w:t>-</w:t>
            </w:r>
          </w:p>
        </w:tc>
        <w:tc>
          <w:tcPr>
            <w:tcW w:w="992" w:type="dxa"/>
          </w:tcPr>
          <w:p w:rsidR="001823C4" w:rsidRPr="004D7CA0" w:rsidRDefault="00ED6EF3" w:rsidP="004D7CA0">
            <w:pPr>
              <w:contextualSpacing/>
              <w:jc w:val="center"/>
              <w:rPr>
                <w:sz w:val="28"/>
                <w:szCs w:val="28"/>
              </w:rPr>
            </w:pPr>
            <w:r>
              <w:rPr>
                <w:sz w:val="28"/>
                <w:szCs w:val="28"/>
              </w:rPr>
              <w:t>-</w:t>
            </w:r>
          </w:p>
        </w:tc>
        <w:tc>
          <w:tcPr>
            <w:tcW w:w="1276" w:type="dxa"/>
          </w:tcPr>
          <w:p w:rsidR="001823C4" w:rsidRPr="004D7CA0" w:rsidRDefault="00ED6EF3" w:rsidP="004D7CA0">
            <w:pPr>
              <w:contextualSpacing/>
              <w:jc w:val="center"/>
              <w:rPr>
                <w:sz w:val="28"/>
                <w:szCs w:val="28"/>
              </w:rPr>
            </w:pPr>
            <w:r>
              <w:rPr>
                <w:sz w:val="28"/>
                <w:szCs w:val="28"/>
              </w:rPr>
              <w:t>-</w:t>
            </w:r>
          </w:p>
        </w:tc>
        <w:tc>
          <w:tcPr>
            <w:tcW w:w="1417" w:type="dxa"/>
          </w:tcPr>
          <w:p w:rsidR="001823C4" w:rsidRPr="004D7CA0" w:rsidRDefault="00ED6EF3" w:rsidP="004D7CA0">
            <w:pPr>
              <w:contextualSpacing/>
              <w:jc w:val="center"/>
              <w:rPr>
                <w:sz w:val="28"/>
                <w:szCs w:val="28"/>
              </w:rPr>
            </w:pPr>
            <w:r>
              <w:rPr>
                <w:sz w:val="28"/>
                <w:szCs w:val="28"/>
              </w:rPr>
              <w:t>-</w:t>
            </w:r>
          </w:p>
        </w:tc>
        <w:tc>
          <w:tcPr>
            <w:tcW w:w="1971" w:type="dxa"/>
          </w:tcPr>
          <w:p w:rsidR="001823C4" w:rsidRPr="004D7CA0" w:rsidRDefault="00ED6EF3" w:rsidP="004D7CA0">
            <w:pPr>
              <w:contextualSpacing/>
              <w:jc w:val="center"/>
              <w:rPr>
                <w:sz w:val="28"/>
                <w:szCs w:val="28"/>
              </w:rPr>
            </w:pPr>
            <w:r>
              <w:rPr>
                <w:sz w:val="28"/>
                <w:szCs w:val="28"/>
              </w:rPr>
              <w:t>-</w:t>
            </w:r>
          </w:p>
        </w:tc>
        <w:tc>
          <w:tcPr>
            <w:tcW w:w="3307" w:type="dxa"/>
          </w:tcPr>
          <w:p w:rsidR="001823C4" w:rsidRPr="004D7CA0" w:rsidRDefault="00ED6EF3" w:rsidP="004D7CA0">
            <w:pPr>
              <w:contextualSpacing/>
              <w:jc w:val="center"/>
              <w:rPr>
                <w:sz w:val="28"/>
                <w:szCs w:val="28"/>
              </w:rPr>
            </w:pPr>
            <w:r>
              <w:rPr>
                <w:sz w:val="28"/>
                <w:szCs w:val="28"/>
              </w:rPr>
              <w:t>-</w:t>
            </w:r>
          </w:p>
        </w:tc>
        <w:tc>
          <w:tcPr>
            <w:tcW w:w="2836" w:type="dxa"/>
          </w:tcPr>
          <w:p w:rsidR="001823C4" w:rsidRPr="004D7CA0" w:rsidRDefault="00ED6EF3" w:rsidP="004D7CA0">
            <w:pPr>
              <w:contextualSpacing/>
              <w:jc w:val="center"/>
              <w:rPr>
                <w:sz w:val="28"/>
                <w:szCs w:val="28"/>
              </w:rPr>
            </w:pPr>
            <w:r>
              <w:rPr>
                <w:sz w:val="28"/>
                <w:szCs w:val="28"/>
              </w:rPr>
              <w:t>-</w:t>
            </w:r>
          </w:p>
        </w:tc>
      </w:tr>
      <w:tr w:rsidR="001823C4" w:rsidRPr="004D7CA0" w:rsidTr="007D3F22">
        <w:tc>
          <w:tcPr>
            <w:tcW w:w="15026" w:type="dxa"/>
            <w:gridSpan w:val="9"/>
            <w:tcBorders>
              <w:top w:val="single" w:sz="4" w:space="0" w:color="auto"/>
              <w:left w:val="nil"/>
              <w:bottom w:val="nil"/>
              <w:right w:val="nil"/>
            </w:tcBorders>
          </w:tcPr>
          <w:p w:rsidR="001823C4" w:rsidRPr="004D7CA0" w:rsidRDefault="001823C4" w:rsidP="004D7CA0">
            <w:pPr>
              <w:contextualSpacing/>
              <w:rPr>
                <w:b/>
                <w:sz w:val="28"/>
                <w:szCs w:val="28"/>
                <w:lang w:val="kk-KZ"/>
              </w:rPr>
            </w:pPr>
          </w:p>
        </w:tc>
      </w:tr>
    </w:tbl>
    <w:p w:rsidR="001823C4" w:rsidRPr="004D7CA0" w:rsidRDefault="001823C4" w:rsidP="004D7CA0">
      <w:pPr>
        <w:contextualSpacing/>
        <w:jc w:val="center"/>
        <w:rPr>
          <w:b/>
          <w:sz w:val="28"/>
          <w:szCs w:val="28"/>
        </w:rPr>
      </w:pPr>
    </w:p>
    <w:p w:rsidR="007D3F22" w:rsidRDefault="007D3F22" w:rsidP="004D7CA0">
      <w:pPr>
        <w:contextualSpacing/>
        <w:jc w:val="center"/>
        <w:rPr>
          <w:rFonts w:eastAsia="Calibri"/>
          <w:b/>
          <w:sz w:val="28"/>
          <w:szCs w:val="28"/>
          <w:lang w:eastAsia="en-US"/>
        </w:rPr>
      </w:pPr>
    </w:p>
    <w:p w:rsidR="0042644D" w:rsidRDefault="0042644D" w:rsidP="004D7CA0">
      <w:pPr>
        <w:contextualSpacing/>
        <w:jc w:val="center"/>
        <w:rPr>
          <w:rFonts w:eastAsia="Calibri"/>
          <w:b/>
          <w:sz w:val="28"/>
          <w:szCs w:val="28"/>
          <w:lang w:eastAsia="en-US"/>
        </w:rPr>
      </w:pPr>
    </w:p>
    <w:p w:rsidR="0042644D" w:rsidRDefault="0042644D" w:rsidP="004D7CA0">
      <w:pPr>
        <w:contextualSpacing/>
        <w:jc w:val="center"/>
        <w:rPr>
          <w:rFonts w:eastAsia="Calibri"/>
          <w:b/>
          <w:sz w:val="28"/>
          <w:szCs w:val="28"/>
          <w:lang w:eastAsia="en-US"/>
        </w:rPr>
      </w:pPr>
    </w:p>
    <w:p w:rsidR="0042644D" w:rsidRDefault="0042644D" w:rsidP="004D7CA0">
      <w:pPr>
        <w:contextualSpacing/>
        <w:jc w:val="center"/>
        <w:rPr>
          <w:rFonts w:eastAsia="Calibri"/>
          <w:b/>
          <w:sz w:val="28"/>
          <w:szCs w:val="28"/>
          <w:lang w:eastAsia="en-US"/>
        </w:rPr>
      </w:pPr>
    </w:p>
    <w:p w:rsidR="007D3F22" w:rsidRDefault="007D3F22" w:rsidP="004D7CA0">
      <w:pPr>
        <w:contextualSpacing/>
        <w:jc w:val="center"/>
        <w:rPr>
          <w:rFonts w:eastAsia="Calibri"/>
          <w:b/>
          <w:sz w:val="28"/>
          <w:szCs w:val="28"/>
          <w:lang w:eastAsia="en-US"/>
        </w:rPr>
      </w:pPr>
    </w:p>
    <w:p w:rsidR="003772E3" w:rsidRDefault="003772E3" w:rsidP="004D7CA0">
      <w:pPr>
        <w:contextualSpacing/>
        <w:jc w:val="center"/>
        <w:rPr>
          <w:rFonts w:eastAsia="Calibri"/>
          <w:b/>
          <w:sz w:val="28"/>
          <w:szCs w:val="28"/>
          <w:lang w:eastAsia="en-US"/>
        </w:rPr>
      </w:pPr>
    </w:p>
    <w:p w:rsidR="0064402A" w:rsidRDefault="0064402A" w:rsidP="004D7CA0">
      <w:pPr>
        <w:contextualSpacing/>
        <w:jc w:val="center"/>
        <w:rPr>
          <w:rFonts w:eastAsia="Calibri"/>
          <w:b/>
          <w:sz w:val="28"/>
          <w:szCs w:val="28"/>
          <w:lang w:eastAsia="en-US"/>
        </w:rPr>
      </w:pPr>
      <w:r w:rsidRPr="004D7CA0">
        <w:rPr>
          <w:rFonts w:eastAsia="Calibri"/>
          <w:b/>
          <w:sz w:val="28"/>
          <w:szCs w:val="28"/>
          <w:lang w:eastAsia="en-US"/>
        </w:rPr>
        <w:lastRenderedPageBreak/>
        <w:t>Участки дороги с наиболее вероятным риском возникновения дорожно-транспортн</w:t>
      </w:r>
      <w:r w:rsidR="004D7CE4">
        <w:rPr>
          <w:rFonts w:eastAsia="Calibri"/>
          <w:b/>
          <w:sz w:val="28"/>
          <w:szCs w:val="28"/>
          <w:lang w:eastAsia="en-US"/>
        </w:rPr>
        <w:t>ых</w:t>
      </w:r>
      <w:r w:rsidRPr="004D7CA0">
        <w:rPr>
          <w:rFonts w:eastAsia="Calibri"/>
          <w:b/>
          <w:sz w:val="28"/>
          <w:szCs w:val="28"/>
          <w:lang w:eastAsia="en-US"/>
        </w:rPr>
        <w:t xml:space="preserve"> происшестви</w:t>
      </w:r>
      <w:r w:rsidR="004D7CE4">
        <w:rPr>
          <w:rFonts w:eastAsia="Calibri"/>
          <w:b/>
          <w:sz w:val="28"/>
          <w:szCs w:val="28"/>
          <w:lang w:eastAsia="en-US"/>
        </w:rPr>
        <w:t>й</w:t>
      </w:r>
      <w:r w:rsidRPr="004D7CA0">
        <w:rPr>
          <w:rFonts w:eastAsia="Calibri"/>
          <w:b/>
          <w:sz w:val="28"/>
          <w:szCs w:val="28"/>
          <w:lang w:eastAsia="en-US"/>
        </w:rPr>
        <w:t xml:space="preserve"> </w:t>
      </w:r>
    </w:p>
    <w:p w:rsidR="00CC261C" w:rsidRDefault="00CC261C" w:rsidP="00CC261C">
      <w:pPr>
        <w:ind w:left="709"/>
        <w:jc w:val="center"/>
        <w:rPr>
          <w:bCs/>
          <w:sz w:val="28"/>
          <w:szCs w:val="28"/>
        </w:rPr>
      </w:pPr>
      <w:r w:rsidRPr="00995513">
        <w:rPr>
          <w:bCs/>
          <w:sz w:val="28"/>
          <w:szCs w:val="28"/>
        </w:rPr>
        <w:t>(заполняется в паспортах безопасности районов, городов областного, районного значения)</w:t>
      </w:r>
    </w:p>
    <w:p w:rsidR="004D7CA0" w:rsidRPr="004D7CA0" w:rsidRDefault="004D7CA0" w:rsidP="004D7CA0">
      <w:pPr>
        <w:contextualSpacing/>
        <w:jc w:val="center"/>
        <w:rPr>
          <w:rFonts w:eastAsia="Calibri"/>
          <w:b/>
          <w:sz w:val="28"/>
          <w:szCs w:val="28"/>
          <w:lang w:eastAsia="en-US"/>
        </w:rPr>
      </w:pPr>
    </w:p>
    <w:p w:rsidR="0064402A" w:rsidRDefault="0064402A" w:rsidP="004D7CA0">
      <w:pPr>
        <w:contextualSpacing/>
        <w:jc w:val="right"/>
        <w:rPr>
          <w:rFonts w:eastAsia="Calibri"/>
          <w:sz w:val="28"/>
          <w:szCs w:val="28"/>
          <w:lang w:val="kk-KZ" w:eastAsia="en-US"/>
        </w:rPr>
      </w:pPr>
      <w:r w:rsidRPr="004D7CA0">
        <w:rPr>
          <w:rFonts w:eastAsia="Calibri"/>
          <w:sz w:val="28"/>
          <w:szCs w:val="28"/>
          <w:lang w:eastAsia="en-US"/>
        </w:rPr>
        <w:t xml:space="preserve"> </w:t>
      </w:r>
      <w:r w:rsidR="00F5061A" w:rsidRPr="004D7CA0">
        <w:rPr>
          <w:rFonts w:eastAsia="Calibri"/>
          <w:sz w:val="28"/>
          <w:szCs w:val="28"/>
          <w:lang w:eastAsia="en-US"/>
        </w:rPr>
        <w:t>т</w:t>
      </w:r>
      <w:r w:rsidRPr="004D7CA0">
        <w:rPr>
          <w:rFonts w:eastAsia="Calibri"/>
          <w:sz w:val="28"/>
          <w:szCs w:val="28"/>
          <w:lang w:eastAsia="en-US"/>
        </w:rPr>
        <w:t xml:space="preserve">аблица </w:t>
      </w:r>
      <w:r w:rsidR="00F5061A" w:rsidRPr="004D7CA0">
        <w:rPr>
          <w:rFonts w:eastAsia="Calibri"/>
          <w:sz w:val="28"/>
          <w:szCs w:val="28"/>
          <w:lang w:val="kk-KZ" w:eastAsia="en-US"/>
        </w:rPr>
        <w:t>30</w:t>
      </w:r>
    </w:p>
    <w:p w:rsidR="0082143F" w:rsidRPr="004D7CA0" w:rsidRDefault="0082143F" w:rsidP="004D7CA0">
      <w:pPr>
        <w:contextualSpacing/>
        <w:jc w:val="right"/>
        <w:rPr>
          <w:rFonts w:eastAsia="Calibri"/>
          <w:sz w:val="28"/>
          <w:szCs w:val="28"/>
          <w:lang w:val="kk-KZ" w:eastAsia="en-US"/>
        </w:rPr>
      </w:pPr>
    </w:p>
    <w:tbl>
      <w:tblPr>
        <w:tblStyle w:val="a3"/>
        <w:tblW w:w="15134" w:type="dxa"/>
        <w:tblLayout w:type="fixed"/>
        <w:tblLook w:val="04A0" w:firstRow="1" w:lastRow="0" w:firstColumn="1" w:lastColumn="0" w:noHBand="0" w:noVBand="1"/>
      </w:tblPr>
      <w:tblGrid>
        <w:gridCol w:w="534"/>
        <w:gridCol w:w="1950"/>
        <w:gridCol w:w="1985"/>
        <w:gridCol w:w="1451"/>
        <w:gridCol w:w="1276"/>
        <w:gridCol w:w="1559"/>
        <w:gridCol w:w="1701"/>
        <w:gridCol w:w="1276"/>
        <w:gridCol w:w="1417"/>
        <w:gridCol w:w="1985"/>
      </w:tblGrid>
      <w:tr w:rsidR="0064402A" w:rsidRPr="004D7CA0" w:rsidTr="00B60401">
        <w:tc>
          <w:tcPr>
            <w:tcW w:w="534" w:type="dxa"/>
          </w:tcPr>
          <w:p w:rsidR="0064402A" w:rsidRPr="004D7CA0" w:rsidRDefault="0064402A" w:rsidP="004D7CA0">
            <w:pPr>
              <w:contextualSpacing/>
              <w:jc w:val="center"/>
              <w:rPr>
                <w:b/>
                <w:sz w:val="28"/>
                <w:szCs w:val="28"/>
              </w:rPr>
            </w:pPr>
            <w:r w:rsidRPr="004D7CA0">
              <w:rPr>
                <w:b/>
                <w:sz w:val="28"/>
                <w:szCs w:val="28"/>
              </w:rPr>
              <w:t>№</w:t>
            </w:r>
          </w:p>
        </w:tc>
        <w:tc>
          <w:tcPr>
            <w:tcW w:w="1950" w:type="dxa"/>
          </w:tcPr>
          <w:p w:rsidR="0064402A" w:rsidRPr="004D7CA0" w:rsidRDefault="0064402A" w:rsidP="004D7CA0">
            <w:pPr>
              <w:contextualSpacing/>
              <w:jc w:val="center"/>
              <w:rPr>
                <w:b/>
                <w:sz w:val="28"/>
                <w:szCs w:val="28"/>
              </w:rPr>
            </w:pPr>
            <w:r w:rsidRPr="004D7CA0">
              <w:rPr>
                <w:b/>
                <w:sz w:val="28"/>
                <w:szCs w:val="28"/>
              </w:rPr>
              <w:t>Наименование дороги</w:t>
            </w:r>
          </w:p>
        </w:tc>
        <w:tc>
          <w:tcPr>
            <w:tcW w:w="1985" w:type="dxa"/>
          </w:tcPr>
          <w:p w:rsidR="0064402A" w:rsidRPr="004D7CA0" w:rsidRDefault="0064402A" w:rsidP="004D7CA0">
            <w:pPr>
              <w:contextualSpacing/>
              <w:jc w:val="center"/>
              <w:rPr>
                <w:b/>
                <w:sz w:val="28"/>
                <w:szCs w:val="28"/>
              </w:rPr>
            </w:pPr>
            <w:r w:rsidRPr="004D7CA0">
              <w:rPr>
                <w:b/>
                <w:sz w:val="28"/>
                <w:szCs w:val="28"/>
              </w:rPr>
              <w:t xml:space="preserve">Обслуживаемые структурные подразделения службы дорог и мостов </w:t>
            </w:r>
            <w:r w:rsidRPr="00E17E5D">
              <w:rPr>
                <w:sz w:val="28"/>
                <w:szCs w:val="28"/>
              </w:rPr>
              <w:t>(наименование, место дислокации, кол-во л/с, техники, тел о/д)</w:t>
            </w:r>
          </w:p>
        </w:tc>
        <w:tc>
          <w:tcPr>
            <w:tcW w:w="1451" w:type="dxa"/>
          </w:tcPr>
          <w:p w:rsidR="0064402A" w:rsidRPr="004D7CA0" w:rsidRDefault="0064402A" w:rsidP="004D7CA0">
            <w:pPr>
              <w:contextualSpacing/>
              <w:jc w:val="center"/>
              <w:rPr>
                <w:b/>
                <w:sz w:val="28"/>
                <w:szCs w:val="28"/>
                <w:lang w:val="kk-KZ"/>
              </w:rPr>
            </w:pPr>
            <w:r w:rsidRPr="004D7CA0">
              <w:rPr>
                <w:b/>
                <w:sz w:val="28"/>
                <w:szCs w:val="28"/>
              </w:rPr>
              <w:t>Местораспо</w:t>
            </w:r>
          </w:p>
          <w:p w:rsidR="0064402A" w:rsidRPr="004D7CA0" w:rsidRDefault="0064402A" w:rsidP="004D7CA0">
            <w:pPr>
              <w:contextualSpacing/>
              <w:jc w:val="center"/>
              <w:rPr>
                <w:b/>
                <w:sz w:val="28"/>
                <w:szCs w:val="28"/>
              </w:rPr>
            </w:pPr>
            <w:r w:rsidRPr="004D7CA0">
              <w:rPr>
                <w:b/>
                <w:sz w:val="28"/>
                <w:szCs w:val="28"/>
              </w:rPr>
              <w:t xml:space="preserve">ложение участка </w:t>
            </w:r>
          </w:p>
        </w:tc>
        <w:tc>
          <w:tcPr>
            <w:tcW w:w="1276" w:type="dxa"/>
          </w:tcPr>
          <w:p w:rsidR="0064402A" w:rsidRPr="004D7CA0" w:rsidRDefault="0064402A" w:rsidP="004D7CA0">
            <w:pPr>
              <w:contextualSpacing/>
              <w:jc w:val="center"/>
              <w:rPr>
                <w:b/>
                <w:sz w:val="28"/>
                <w:szCs w:val="28"/>
                <w:lang w:val="kk-KZ"/>
              </w:rPr>
            </w:pPr>
            <w:r w:rsidRPr="004D7CA0">
              <w:rPr>
                <w:b/>
                <w:sz w:val="28"/>
                <w:szCs w:val="28"/>
              </w:rPr>
              <w:t>Протяжен</w:t>
            </w:r>
          </w:p>
          <w:p w:rsidR="0064402A" w:rsidRPr="004D7CA0" w:rsidRDefault="0064402A" w:rsidP="004D7CA0">
            <w:pPr>
              <w:contextualSpacing/>
              <w:jc w:val="center"/>
              <w:rPr>
                <w:b/>
                <w:sz w:val="28"/>
                <w:szCs w:val="28"/>
              </w:rPr>
            </w:pPr>
            <w:r w:rsidRPr="004D7CA0">
              <w:rPr>
                <w:b/>
                <w:sz w:val="28"/>
                <w:szCs w:val="28"/>
              </w:rPr>
              <w:t>ность участка</w:t>
            </w:r>
          </w:p>
        </w:tc>
        <w:tc>
          <w:tcPr>
            <w:tcW w:w="1559" w:type="dxa"/>
          </w:tcPr>
          <w:p w:rsidR="0064402A" w:rsidRPr="004D7CA0" w:rsidRDefault="0064402A" w:rsidP="004D7CA0">
            <w:pPr>
              <w:contextualSpacing/>
              <w:jc w:val="center"/>
              <w:rPr>
                <w:b/>
                <w:sz w:val="28"/>
                <w:szCs w:val="28"/>
              </w:rPr>
            </w:pPr>
            <w:r w:rsidRPr="004D7CA0">
              <w:rPr>
                <w:b/>
                <w:sz w:val="28"/>
                <w:szCs w:val="28"/>
              </w:rPr>
              <w:t xml:space="preserve">Ближайшее мед учреждение, расстояние, место дислокации  </w:t>
            </w:r>
          </w:p>
        </w:tc>
        <w:tc>
          <w:tcPr>
            <w:tcW w:w="1701" w:type="dxa"/>
          </w:tcPr>
          <w:p w:rsidR="0064402A" w:rsidRPr="004D7CA0" w:rsidRDefault="0064402A" w:rsidP="004D7CA0">
            <w:pPr>
              <w:contextualSpacing/>
              <w:jc w:val="center"/>
              <w:rPr>
                <w:b/>
                <w:sz w:val="28"/>
                <w:szCs w:val="28"/>
                <w:lang w:val="kk-KZ"/>
              </w:rPr>
            </w:pPr>
            <w:r w:rsidRPr="004D7CA0">
              <w:rPr>
                <w:b/>
                <w:sz w:val="28"/>
                <w:szCs w:val="28"/>
                <w:lang w:val="kk-KZ"/>
              </w:rPr>
              <w:t>Ближайшее межрайонное травмато</w:t>
            </w:r>
          </w:p>
          <w:p w:rsidR="0064402A" w:rsidRPr="004D7CA0" w:rsidRDefault="0064402A" w:rsidP="004D7CA0">
            <w:pPr>
              <w:contextualSpacing/>
              <w:jc w:val="center"/>
              <w:rPr>
                <w:b/>
                <w:sz w:val="28"/>
                <w:szCs w:val="28"/>
                <w:lang w:val="kk-KZ"/>
              </w:rPr>
            </w:pPr>
            <w:r w:rsidRPr="004D7CA0">
              <w:rPr>
                <w:b/>
                <w:sz w:val="28"/>
                <w:szCs w:val="28"/>
                <w:lang w:val="kk-KZ"/>
              </w:rPr>
              <w:t>логическое отделение</w:t>
            </w:r>
          </w:p>
        </w:tc>
        <w:tc>
          <w:tcPr>
            <w:tcW w:w="1276" w:type="dxa"/>
          </w:tcPr>
          <w:p w:rsidR="0064402A" w:rsidRPr="004D7CA0" w:rsidRDefault="0064402A" w:rsidP="004D7CA0">
            <w:pPr>
              <w:contextualSpacing/>
              <w:jc w:val="center"/>
              <w:rPr>
                <w:b/>
                <w:sz w:val="28"/>
                <w:szCs w:val="28"/>
                <w:lang w:val="kk-KZ"/>
              </w:rPr>
            </w:pPr>
            <w:r w:rsidRPr="004D7CA0">
              <w:rPr>
                <w:b/>
                <w:sz w:val="28"/>
                <w:szCs w:val="28"/>
              </w:rPr>
              <w:t xml:space="preserve">Трассовые медико-спасательные пункты </w:t>
            </w:r>
            <w:r w:rsidR="00CC0CC0">
              <w:rPr>
                <w:b/>
                <w:sz w:val="28"/>
                <w:szCs w:val="28"/>
              </w:rPr>
              <w:t>Министерства по чрезвычайным ситуациям</w:t>
            </w:r>
            <w:r w:rsidRPr="004D7CA0">
              <w:rPr>
                <w:b/>
                <w:sz w:val="28"/>
                <w:szCs w:val="28"/>
                <w:lang w:val="kk-KZ"/>
              </w:rPr>
              <w:t xml:space="preserve"> </w:t>
            </w:r>
          </w:p>
          <w:p w:rsidR="0064402A" w:rsidRPr="004D7CA0" w:rsidRDefault="0064402A" w:rsidP="004D7CA0">
            <w:pPr>
              <w:contextualSpacing/>
              <w:jc w:val="center"/>
              <w:rPr>
                <w:b/>
                <w:sz w:val="28"/>
                <w:szCs w:val="28"/>
                <w:lang w:val="kk-KZ"/>
              </w:rPr>
            </w:pPr>
          </w:p>
        </w:tc>
        <w:tc>
          <w:tcPr>
            <w:tcW w:w="1417" w:type="dxa"/>
          </w:tcPr>
          <w:p w:rsidR="0064402A" w:rsidRPr="004D7CA0" w:rsidRDefault="005D5D27" w:rsidP="004D7CA0">
            <w:pPr>
              <w:contextualSpacing/>
              <w:jc w:val="center"/>
              <w:rPr>
                <w:b/>
                <w:sz w:val="28"/>
                <w:szCs w:val="28"/>
              </w:rPr>
            </w:pPr>
            <w:r w:rsidRPr="004D7CA0">
              <w:rPr>
                <w:b/>
                <w:sz w:val="28"/>
                <w:szCs w:val="28"/>
              </w:rPr>
              <w:t>Ближайшее отделение органов внутренних дел</w:t>
            </w:r>
          </w:p>
        </w:tc>
        <w:tc>
          <w:tcPr>
            <w:tcW w:w="1985" w:type="dxa"/>
          </w:tcPr>
          <w:p w:rsidR="0064402A" w:rsidRPr="004D7CA0" w:rsidRDefault="0064402A" w:rsidP="004D7CA0">
            <w:pPr>
              <w:contextualSpacing/>
              <w:jc w:val="center"/>
              <w:rPr>
                <w:b/>
                <w:sz w:val="28"/>
                <w:szCs w:val="28"/>
              </w:rPr>
            </w:pPr>
            <w:r w:rsidRPr="004D7CA0">
              <w:rPr>
                <w:b/>
                <w:sz w:val="28"/>
                <w:szCs w:val="28"/>
              </w:rPr>
              <w:t>Характеристика</w:t>
            </w:r>
          </w:p>
        </w:tc>
      </w:tr>
      <w:tr w:rsidR="0064402A" w:rsidRPr="00090CD7" w:rsidTr="00B60401">
        <w:tc>
          <w:tcPr>
            <w:tcW w:w="534" w:type="dxa"/>
          </w:tcPr>
          <w:p w:rsidR="0064402A" w:rsidRPr="00090CD7" w:rsidRDefault="0064402A" w:rsidP="004D7CA0">
            <w:pPr>
              <w:contextualSpacing/>
              <w:jc w:val="center"/>
              <w:rPr>
                <w:sz w:val="28"/>
                <w:szCs w:val="28"/>
              </w:rPr>
            </w:pPr>
            <w:r w:rsidRPr="00090CD7">
              <w:rPr>
                <w:sz w:val="28"/>
                <w:szCs w:val="28"/>
              </w:rPr>
              <w:t>1</w:t>
            </w:r>
          </w:p>
        </w:tc>
        <w:tc>
          <w:tcPr>
            <w:tcW w:w="1950" w:type="dxa"/>
          </w:tcPr>
          <w:p w:rsidR="0064402A" w:rsidRPr="00090CD7" w:rsidRDefault="0064402A" w:rsidP="004D7CA0">
            <w:pPr>
              <w:contextualSpacing/>
              <w:jc w:val="center"/>
              <w:rPr>
                <w:sz w:val="28"/>
                <w:szCs w:val="28"/>
              </w:rPr>
            </w:pPr>
            <w:r w:rsidRPr="00090CD7">
              <w:rPr>
                <w:sz w:val="28"/>
                <w:szCs w:val="28"/>
              </w:rPr>
              <w:t>2</w:t>
            </w:r>
          </w:p>
        </w:tc>
        <w:tc>
          <w:tcPr>
            <w:tcW w:w="1985" w:type="dxa"/>
          </w:tcPr>
          <w:p w:rsidR="0064402A" w:rsidRPr="00090CD7" w:rsidRDefault="0064402A" w:rsidP="004D7CA0">
            <w:pPr>
              <w:contextualSpacing/>
              <w:jc w:val="center"/>
              <w:rPr>
                <w:sz w:val="28"/>
                <w:szCs w:val="28"/>
              </w:rPr>
            </w:pPr>
            <w:r w:rsidRPr="00090CD7">
              <w:rPr>
                <w:sz w:val="28"/>
                <w:szCs w:val="28"/>
              </w:rPr>
              <w:t>3</w:t>
            </w:r>
          </w:p>
        </w:tc>
        <w:tc>
          <w:tcPr>
            <w:tcW w:w="1451" w:type="dxa"/>
          </w:tcPr>
          <w:p w:rsidR="0064402A" w:rsidRPr="00090CD7" w:rsidRDefault="0064402A" w:rsidP="004D7CA0">
            <w:pPr>
              <w:contextualSpacing/>
              <w:jc w:val="center"/>
              <w:rPr>
                <w:sz w:val="28"/>
                <w:szCs w:val="28"/>
              </w:rPr>
            </w:pPr>
            <w:r w:rsidRPr="00090CD7">
              <w:rPr>
                <w:sz w:val="28"/>
                <w:szCs w:val="28"/>
              </w:rPr>
              <w:t>4</w:t>
            </w:r>
          </w:p>
        </w:tc>
        <w:tc>
          <w:tcPr>
            <w:tcW w:w="1276" w:type="dxa"/>
          </w:tcPr>
          <w:p w:rsidR="0064402A" w:rsidRPr="00090CD7" w:rsidRDefault="0064402A" w:rsidP="004D7CA0">
            <w:pPr>
              <w:contextualSpacing/>
              <w:jc w:val="center"/>
              <w:rPr>
                <w:sz w:val="28"/>
                <w:szCs w:val="28"/>
              </w:rPr>
            </w:pPr>
            <w:r w:rsidRPr="00090CD7">
              <w:rPr>
                <w:sz w:val="28"/>
                <w:szCs w:val="28"/>
              </w:rPr>
              <w:t>5</w:t>
            </w:r>
          </w:p>
        </w:tc>
        <w:tc>
          <w:tcPr>
            <w:tcW w:w="1559" w:type="dxa"/>
          </w:tcPr>
          <w:p w:rsidR="0064402A" w:rsidRPr="00090CD7" w:rsidRDefault="0064402A" w:rsidP="004D7CA0">
            <w:pPr>
              <w:contextualSpacing/>
              <w:jc w:val="center"/>
              <w:rPr>
                <w:sz w:val="28"/>
                <w:szCs w:val="28"/>
              </w:rPr>
            </w:pPr>
            <w:r w:rsidRPr="00090CD7">
              <w:rPr>
                <w:sz w:val="28"/>
                <w:szCs w:val="28"/>
              </w:rPr>
              <w:t>6</w:t>
            </w:r>
          </w:p>
        </w:tc>
        <w:tc>
          <w:tcPr>
            <w:tcW w:w="1701" w:type="dxa"/>
          </w:tcPr>
          <w:p w:rsidR="0064402A" w:rsidRPr="00090CD7" w:rsidRDefault="00090CD7" w:rsidP="004D7CA0">
            <w:pPr>
              <w:contextualSpacing/>
              <w:jc w:val="center"/>
              <w:rPr>
                <w:sz w:val="28"/>
                <w:szCs w:val="28"/>
              </w:rPr>
            </w:pPr>
            <w:r>
              <w:rPr>
                <w:sz w:val="28"/>
                <w:szCs w:val="28"/>
              </w:rPr>
              <w:t>7</w:t>
            </w:r>
          </w:p>
        </w:tc>
        <w:tc>
          <w:tcPr>
            <w:tcW w:w="1276" w:type="dxa"/>
          </w:tcPr>
          <w:p w:rsidR="0064402A" w:rsidRPr="00090CD7" w:rsidRDefault="00090CD7" w:rsidP="004D7CA0">
            <w:pPr>
              <w:contextualSpacing/>
              <w:jc w:val="center"/>
              <w:rPr>
                <w:sz w:val="28"/>
                <w:szCs w:val="28"/>
              </w:rPr>
            </w:pPr>
            <w:r>
              <w:rPr>
                <w:sz w:val="28"/>
                <w:szCs w:val="28"/>
              </w:rPr>
              <w:t>8</w:t>
            </w:r>
          </w:p>
        </w:tc>
        <w:tc>
          <w:tcPr>
            <w:tcW w:w="1417" w:type="dxa"/>
          </w:tcPr>
          <w:p w:rsidR="0064402A" w:rsidRPr="00090CD7" w:rsidRDefault="00090CD7" w:rsidP="004D7CA0">
            <w:pPr>
              <w:contextualSpacing/>
              <w:jc w:val="center"/>
              <w:rPr>
                <w:sz w:val="28"/>
                <w:szCs w:val="28"/>
              </w:rPr>
            </w:pPr>
            <w:r>
              <w:rPr>
                <w:sz w:val="28"/>
                <w:szCs w:val="28"/>
              </w:rPr>
              <w:t>9</w:t>
            </w:r>
          </w:p>
        </w:tc>
        <w:tc>
          <w:tcPr>
            <w:tcW w:w="1985" w:type="dxa"/>
          </w:tcPr>
          <w:p w:rsidR="0064402A" w:rsidRPr="00090CD7" w:rsidRDefault="00090CD7" w:rsidP="004D7CA0">
            <w:pPr>
              <w:contextualSpacing/>
              <w:jc w:val="center"/>
              <w:rPr>
                <w:sz w:val="28"/>
                <w:szCs w:val="28"/>
              </w:rPr>
            </w:pPr>
            <w:r>
              <w:rPr>
                <w:sz w:val="28"/>
                <w:szCs w:val="28"/>
              </w:rPr>
              <w:t>10</w:t>
            </w:r>
          </w:p>
        </w:tc>
      </w:tr>
      <w:tr w:rsidR="00090CD7" w:rsidRPr="004D7CA0" w:rsidTr="007D5193">
        <w:tc>
          <w:tcPr>
            <w:tcW w:w="15134" w:type="dxa"/>
            <w:gridSpan w:val="10"/>
          </w:tcPr>
          <w:p w:rsidR="00090CD7" w:rsidRPr="004D7CA0" w:rsidRDefault="00DF6D9A" w:rsidP="004D7CA0">
            <w:pPr>
              <w:contextualSpacing/>
              <w:jc w:val="center"/>
              <w:rPr>
                <w:b/>
                <w:sz w:val="28"/>
                <w:szCs w:val="28"/>
              </w:rPr>
            </w:pPr>
            <w:r>
              <w:rPr>
                <w:b/>
                <w:sz w:val="28"/>
                <w:szCs w:val="28"/>
              </w:rPr>
              <w:t>Алтынсаринский район</w:t>
            </w:r>
          </w:p>
        </w:tc>
      </w:tr>
      <w:tr w:rsidR="006C6D31" w:rsidRPr="004D7CA0" w:rsidTr="00B60401">
        <w:tc>
          <w:tcPr>
            <w:tcW w:w="534" w:type="dxa"/>
          </w:tcPr>
          <w:p w:rsidR="006C6D31" w:rsidRPr="004D7CA0" w:rsidRDefault="006C6D31" w:rsidP="004D7CA0">
            <w:pPr>
              <w:contextualSpacing/>
              <w:jc w:val="center"/>
              <w:rPr>
                <w:b/>
                <w:sz w:val="28"/>
                <w:szCs w:val="28"/>
              </w:rPr>
            </w:pPr>
          </w:p>
        </w:tc>
        <w:tc>
          <w:tcPr>
            <w:tcW w:w="1950" w:type="dxa"/>
          </w:tcPr>
          <w:p w:rsidR="006C6D31" w:rsidRPr="004E76D5" w:rsidRDefault="006C6D31" w:rsidP="006C6D31">
            <w:pPr>
              <w:rPr>
                <w:color w:val="000000"/>
              </w:rPr>
            </w:pPr>
            <w:r w:rsidRPr="004E76D5">
              <w:rPr>
                <w:color w:val="000000"/>
              </w:rPr>
              <w:t>Екатеринбург - Алматы</w:t>
            </w:r>
          </w:p>
          <w:p w:rsidR="006C6D31" w:rsidRPr="004E76D5" w:rsidRDefault="006C6D31" w:rsidP="006C6D31">
            <w:pPr>
              <w:rPr>
                <w:highlight w:val="yellow"/>
              </w:rPr>
            </w:pPr>
          </w:p>
        </w:tc>
        <w:tc>
          <w:tcPr>
            <w:tcW w:w="1985" w:type="dxa"/>
          </w:tcPr>
          <w:p w:rsidR="006C6D31" w:rsidRPr="004E76D5" w:rsidRDefault="006C6D31" w:rsidP="006C6D31">
            <w:pPr>
              <w:jc w:val="center"/>
            </w:pPr>
            <w:r w:rsidRPr="004E76D5">
              <w:t xml:space="preserve">КОФ РГП «КАЗАХАВТОДОР» </w:t>
            </w:r>
            <w:r>
              <w:t>г</w:t>
            </w:r>
            <w:r w:rsidRPr="004E76D5">
              <w:t>.</w:t>
            </w:r>
            <w:r>
              <w:t>Тобыл</w:t>
            </w:r>
          </w:p>
          <w:p w:rsidR="006C6D31" w:rsidRPr="004E76D5" w:rsidRDefault="006C6D31" w:rsidP="006C6D31">
            <w:pPr>
              <w:jc w:val="center"/>
            </w:pPr>
            <w:r w:rsidRPr="004E76D5">
              <w:t>8 чел</w:t>
            </w:r>
          </w:p>
          <w:p w:rsidR="006C6D31" w:rsidRPr="004E76D5" w:rsidRDefault="006C6D31" w:rsidP="006C6D31">
            <w:pPr>
              <w:jc w:val="center"/>
            </w:pPr>
            <w:r w:rsidRPr="004E76D5">
              <w:t>т. 8-714-</w:t>
            </w:r>
            <w:r>
              <w:t>2</w:t>
            </w:r>
            <w:r w:rsidRPr="004E76D5">
              <w:t>-55-82-30</w:t>
            </w:r>
          </w:p>
        </w:tc>
        <w:tc>
          <w:tcPr>
            <w:tcW w:w="1451" w:type="dxa"/>
          </w:tcPr>
          <w:p w:rsidR="006C6D31" w:rsidRPr="004E76D5" w:rsidRDefault="006C6D31" w:rsidP="006C6D31">
            <w:pPr>
              <w:jc w:val="center"/>
            </w:pPr>
            <w:r w:rsidRPr="004E76D5">
              <w:t>с.Зуевка, с.Докучаевка</w:t>
            </w:r>
          </w:p>
        </w:tc>
        <w:tc>
          <w:tcPr>
            <w:tcW w:w="1276" w:type="dxa"/>
          </w:tcPr>
          <w:p w:rsidR="006C6D31" w:rsidRPr="004E76D5" w:rsidRDefault="006C6D31" w:rsidP="006C6D31">
            <w:pPr>
              <w:jc w:val="center"/>
            </w:pPr>
            <w:smartTag w:uri="urn:schemas-microsoft-com:office:smarttags" w:element="metricconverter">
              <w:smartTagPr>
                <w:attr w:name="ProductID" w:val="19 км"/>
              </w:smartTagPr>
              <w:r w:rsidRPr="004E76D5">
                <w:t>19 км</w:t>
              </w:r>
            </w:smartTag>
          </w:p>
        </w:tc>
        <w:tc>
          <w:tcPr>
            <w:tcW w:w="1559" w:type="dxa"/>
          </w:tcPr>
          <w:p w:rsidR="006C6D31" w:rsidRPr="004E76D5" w:rsidRDefault="006C6D31" w:rsidP="006C6D31">
            <w:pPr>
              <w:jc w:val="center"/>
            </w:pPr>
            <w:r w:rsidRPr="004E76D5">
              <w:t xml:space="preserve">РБ Алтынсаринского района с.Силантьевка </w:t>
            </w:r>
          </w:p>
          <w:p w:rsidR="006C6D31" w:rsidRPr="004E76D5" w:rsidRDefault="006C6D31" w:rsidP="006C6D31">
            <w:pPr>
              <w:jc w:val="center"/>
            </w:pPr>
            <w:r w:rsidRPr="004E76D5">
              <w:t>50-</w:t>
            </w:r>
            <w:smartTag w:uri="urn:schemas-microsoft-com:office:smarttags" w:element="metricconverter">
              <w:smartTagPr>
                <w:attr w:name="ProductID" w:val="70 км"/>
              </w:smartTagPr>
              <w:r w:rsidRPr="004E76D5">
                <w:t>70 км</w:t>
              </w:r>
            </w:smartTag>
            <w:r w:rsidRPr="004E76D5">
              <w:t>.</w:t>
            </w:r>
          </w:p>
        </w:tc>
        <w:tc>
          <w:tcPr>
            <w:tcW w:w="1701" w:type="dxa"/>
          </w:tcPr>
          <w:p w:rsidR="006C6D31" w:rsidRPr="004D7CA0" w:rsidRDefault="006C6D31" w:rsidP="004D7CA0">
            <w:pPr>
              <w:contextualSpacing/>
              <w:jc w:val="center"/>
              <w:rPr>
                <w:b/>
                <w:sz w:val="28"/>
                <w:szCs w:val="28"/>
              </w:rPr>
            </w:pPr>
            <w:r>
              <w:rPr>
                <w:b/>
                <w:sz w:val="28"/>
                <w:szCs w:val="28"/>
              </w:rPr>
              <w:t>-</w:t>
            </w:r>
          </w:p>
        </w:tc>
        <w:tc>
          <w:tcPr>
            <w:tcW w:w="1276" w:type="dxa"/>
          </w:tcPr>
          <w:p w:rsidR="006C6D31" w:rsidRDefault="00DD6AF3" w:rsidP="004D7CA0">
            <w:pPr>
              <w:contextualSpacing/>
              <w:jc w:val="center"/>
              <w:rPr>
                <w:rFonts w:eastAsia="Calibri"/>
                <w:lang w:val="kk-KZ" w:eastAsia="en-US"/>
              </w:rPr>
            </w:pPr>
            <w:r w:rsidRPr="00DD6AF3">
              <w:rPr>
                <w:rFonts w:eastAsia="Calibri"/>
                <w:lang w:val="kk-KZ" w:eastAsia="en-US"/>
              </w:rPr>
              <w:t>трассовый медико-спасательный пункт «Щербаково»</w:t>
            </w:r>
          </w:p>
          <w:p w:rsidR="00DD6AF3" w:rsidRPr="00DD6AF3" w:rsidRDefault="00DD6AF3" w:rsidP="00DD6AF3">
            <w:pPr>
              <w:contextualSpacing/>
              <w:jc w:val="center"/>
              <w:rPr>
                <w:b/>
              </w:rPr>
            </w:pPr>
            <w:r>
              <w:t>43</w:t>
            </w:r>
            <w:r w:rsidRPr="004E76D5">
              <w:t>-</w:t>
            </w:r>
            <w:r>
              <w:t>63</w:t>
            </w:r>
            <w:r w:rsidRPr="004E76D5">
              <w:t xml:space="preserve"> км</w:t>
            </w:r>
          </w:p>
        </w:tc>
        <w:tc>
          <w:tcPr>
            <w:tcW w:w="1417" w:type="dxa"/>
          </w:tcPr>
          <w:p w:rsidR="006C6D31" w:rsidRPr="004E76D5" w:rsidRDefault="006C6D31" w:rsidP="006C6D31">
            <w:pPr>
              <w:jc w:val="center"/>
            </w:pPr>
            <w:r>
              <w:t xml:space="preserve">ОП </w:t>
            </w:r>
            <w:r w:rsidRPr="004E76D5">
              <w:t xml:space="preserve">Алтынсаринского района </w:t>
            </w:r>
          </w:p>
          <w:p w:rsidR="006C6D31" w:rsidRPr="004D7CA0" w:rsidRDefault="006C6D31" w:rsidP="006C6D31">
            <w:pPr>
              <w:contextualSpacing/>
              <w:jc w:val="center"/>
              <w:rPr>
                <w:b/>
                <w:sz w:val="28"/>
                <w:szCs w:val="28"/>
              </w:rPr>
            </w:pPr>
            <w:r w:rsidRPr="004E76D5">
              <w:t>50-</w:t>
            </w:r>
            <w:smartTag w:uri="urn:schemas-microsoft-com:office:smarttags" w:element="metricconverter">
              <w:smartTagPr>
                <w:attr w:name="ProductID" w:val="70 км"/>
              </w:smartTagPr>
              <w:r w:rsidRPr="004E76D5">
                <w:t>70 км</w:t>
              </w:r>
            </w:smartTag>
          </w:p>
        </w:tc>
        <w:tc>
          <w:tcPr>
            <w:tcW w:w="1985" w:type="dxa"/>
          </w:tcPr>
          <w:p w:rsidR="006C6D31" w:rsidRPr="004D7CA0" w:rsidRDefault="0042644D" w:rsidP="004D7CA0">
            <w:pPr>
              <w:contextualSpacing/>
              <w:jc w:val="center"/>
              <w:rPr>
                <w:b/>
                <w:sz w:val="28"/>
                <w:szCs w:val="28"/>
              </w:rPr>
            </w:pPr>
            <w:r>
              <w:rPr>
                <w:b/>
                <w:sz w:val="28"/>
                <w:szCs w:val="28"/>
              </w:rPr>
              <w:t>-</w:t>
            </w:r>
          </w:p>
        </w:tc>
      </w:tr>
    </w:tbl>
    <w:p w:rsidR="0064402A" w:rsidRPr="004D7CA0" w:rsidRDefault="0064402A" w:rsidP="004D7CA0">
      <w:pPr>
        <w:contextualSpacing/>
        <w:jc w:val="center"/>
        <w:rPr>
          <w:rFonts w:eastAsia="Calibri"/>
          <w:b/>
          <w:sz w:val="28"/>
          <w:szCs w:val="28"/>
          <w:lang w:val="kk-KZ" w:eastAsia="en-US"/>
        </w:rPr>
      </w:pPr>
    </w:p>
    <w:p w:rsidR="007D3F22" w:rsidRDefault="007D3F22" w:rsidP="004D7CA0">
      <w:pPr>
        <w:contextualSpacing/>
        <w:jc w:val="center"/>
        <w:rPr>
          <w:rFonts w:eastAsia="Calibri"/>
          <w:b/>
          <w:sz w:val="28"/>
          <w:szCs w:val="28"/>
          <w:lang w:val="kk-KZ" w:eastAsia="en-US"/>
        </w:rPr>
      </w:pPr>
    </w:p>
    <w:p w:rsidR="007D3F22" w:rsidRDefault="007D3F22" w:rsidP="004D7CA0">
      <w:pPr>
        <w:contextualSpacing/>
        <w:jc w:val="center"/>
        <w:rPr>
          <w:rFonts w:eastAsia="Calibri"/>
          <w:b/>
          <w:sz w:val="28"/>
          <w:szCs w:val="28"/>
          <w:lang w:val="kk-KZ" w:eastAsia="en-US"/>
        </w:rPr>
      </w:pPr>
    </w:p>
    <w:p w:rsidR="007D3F22" w:rsidRDefault="007D3F22" w:rsidP="004D7CA0">
      <w:pPr>
        <w:contextualSpacing/>
        <w:jc w:val="center"/>
        <w:rPr>
          <w:rFonts w:eastAsia="Calibri"/>
          <w:b/>
          <w:sz w:val="28"/>
          <w:szCs w:val="28"/>
          <w:lang w:val="kk-KZ" w:eastAsia="en-US"/>
        </w:rPr>
      </w:pPr>
    </w:p>
    <w:p w:rsidR="0064402A" w:rsidRDefault="0064402A" w:rsidP="004D7CA0">
      <w:pPr>
        <w:contextualSpacing/>
        <w:jc w:val="center"/>
        <w:rPr>
          <w:rFonts w:eastAsia="Calibri"/>
          <w:b/>
          <w:sz w:val="28"/>
          <w:szCs w:val="28"/>
          <w:lang w:val="kk-KZ" w:eastAsia="en-US"/>
        </w:rPr>
      </w:pPr>
      <w:r w:rsidRPr="004D7CA0">
        <w:rPr>
          <w:rFonts w:eastAsia="Calibri"/>
          <w:b/>
          <w:sz w:val="28"/>
          <w:szCs w:val="28"/>
          <w:lang w:val="kk-KZ" w:eastAsia="en-US"/>
        </w:rPr>
        <w:t>Характеристика межрайонных травматологических отделений</w:t>
      </w:r>
    </w:p>
    <w:p w:rsidR="0064402A" w:rsidRDefault="00F5061A" w:rsidP="004D7CA0">
      <w:pPr>
        <w:ind w:left="709"/>
        <w:jc w:val="right"/>
        <w:rPr>
          <w:bCs/>
          <w:sz w:val="28"/>
          <w:szCs w:val="28"/>
          <w:lang w:val="kk-KZ"/>
        </w:rPr>
      </w:pPr>
      <w:r w:rsidRPr="004D7CA0">
        <w:rPr>
          <w:bCs/>
          <w:sz w:val="28"/>
          <w:szCs w:val="28"/>
          <w:lang w:val="kk-KZ"/>
        </w:rPr>
        <w:t>т</w:t>
      </w:r>
      <w:r w:rsidR="00046DC2" w:rsidRPr="004D7CA0">
        <w:rPr>
          <w:bCs/>
          <w:sz w:val="28"/>
          <w:szCs w:val="28"/>
          <w:lang w:val="kk-KZ"/>
        </w:rPr>
        <w:t xml:space="preserve">аблица </w:t>
      </w:r>
      <w:r w:rsidRPr="004D7CA0">
        <w:rPr>
          <w:bCs/>
          <w:sz w:val="28"/>
          <w:szCs w:val="28"/>
          <w:lang w:val="kk-KZ"/>
        </w:rPr>
        <w:t>31</w:t>
      </w:r>
    </w:p>
    <w:p w:rsidR="0082143F" w:rsidRPr="004D7CA0" w:rsidRDefault="0082143F" w:rsidP="004D7CA0">
      <w:pPr>
        <w:ind w:left="709"/>
        <w:jc w:val="right"/>
        <w:rPr>
          <w:rFonts w:eastAsia="Calibri"/>
          <w:sz w:val="28"/>
          <w:szCs w:val="28"/>
          <w:lang w:val="kk-KZ" w:eastAsia="en-US"/>
        </w:rPr>
      </w:pPr>
    </w:p>
    <w:tbl>
      <w:tblPr>
        <w:tblStyle w:val="a3"/>
        <w:tblW w:w="15480" w:type="dxa"/>
        <w:tblLayout w:type="fixed"/>
        <w:tblLook w:val="04A0" w:firstRow="1" w:lastRow="0" w:firstColumn="1" w:lastColumn="0" w:noHBand="0" w:noVBand="1"/>
      </w:tblPr>
      <w:tblGrid>
        <w:gridCol w:w="568"/>
        <w:gridCol w:w="2128"/>
        <w:gridCol w:w="1844"/>
        <w:gridCol w:w="1668"/>
        <w:gridCol w:w="1276"/>
        <w:gridCol w:w="1801"/>
        <w:gridCol w:w="1701"/>
        <w:gridCol w:w="1276"/>
        <w:gridCol w:w="1843"/>
        <w:gridCol w:w="1375"/>
      </w:tblGrid>
      <w:tr w:rsidR="00AC7159" w:rsidTr="00AC7159">
        <w:tc>
          <w:tcPr>
            <w:tcW w:w="5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w:t>
            </w:r>
          </w:p>
        </w:tc>
        <w:tc>
          <w:tcPr>
            <w:tcW w:w="212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lang w:val="kk-KZ"/>
              </w:rPr>
            </w:pPr>
            <w:r>
              <w:rPr>
                <w:b/>
              </w:rPr>
              <w:t xml:space="preserve">Наименование </w:t>
            </w:r>
            <w:r>
              <w:rPr>
                <w:b/>
                <w:lang w:val="kk-KZ"/>
              </w:rPr>
              <w:t xml:space="preserve">лечебного </w:t>
            </w:r>
            <w:r>
              <w:rPr>
                <w:b/>
              </w:rPr>
              <w:t>учреждения</w:t>
            </w:r>
            <w:r>
              <w:rPr>
                <w:b/>
                <w:lang w:val="kk-KZ"/>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Зона обслуживания</w:t>
            </w:r>
          </w:p>
        </w:tc>
        <w:tc>
          <w:tcPr>
            <w:tcW w:w="1668" w:type="dxa"/>
            <w:tcBorders>
              <w:top w:val="single" w:sz="4" w:space="0" w:color="auto"/>
              <w:left w:val="single" w:sz="4" w:space="0" w:color="auto"/>
              <w:bottom w:val="single" w:sz="4" w:space="0" w:color="auto"/>
              <w:right w:val="single" w:sz="4" w:space="0" w:color="auto"/>
            </w:tcBorders>
          </w:tcPr>
          <w:p w:rsidR="00AC7159" w:rsidRDefault="00AC7159">
            <w:pPr>
              <w:jc w:val="center"/>
              <w:rPr>
                <w:rFonts w:eastAsia="Calibri"/>
                <w:b/>
                <w:lang w:val="kk-KZ"/>
              </w:rPr>
            </w:pPr>
            <w:r>
              <w:rPr>
                <w:b/>
              </w:rPr>
              <w:t>Число больничных коек</w:t>
            </w:r>
          </w:p>
          <w:p w:rsidR="00AC7159" w:rsidRDefault="00AC7159">
            <w:pPr>
              <w:jc w:val="center"/>
              <w:rPr>
                <w:b/>
                <w:lang w:val="kk-KZ"/>
              </w:rPr>
            </w:pPr>
            <w:r>
              <w:rPr>
                <w:b/>
                <w:lang w:val="kk-KZ"/>
              </w:rPr>
              <w:t>Травматологи</w:t>
            </w:r>
          </w:p>
          <w:p w:rsidR="00AC7159" w:rsidRDefault="00AC7159">
            <w:pPr>
              <w:jc w:val="center"/>
              <w:rPr>
                <w:lang w:val="kk-KZ"/>
              </w:rPr>
            </w:pPr>
            <w:r>
              <w:rPr>
                <w:b/>
                <w:lang w:val="kk-KZ"/>
              </w:rPr>
              <w:t>ческого отделения</w:t>
            </w:r>
          </w:p>
          <w:p w:rsidR="00AC7159" w:rsidRDefault="00AC7159">
            <w:pPr>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AC7159" w:rsidRDefault="00AC7159">
            <w:pPr>
              <w:jc w:val="center"/>
              <w:rPr>
                <w:rFonts w:eastAsia="Calibri"/>
                <w:b/>
                <w:lang w:val="kk-KZ"/>
              </w:rPr>
            </w:pPr>
            <w:r>
              <w:rPr>
                <w:b/>
              </w:rPr>
              <w:t>Числен</w:t>
            </w:r>
          </w:p>
          <w:p w:rsidR="00AC7159" w:rsidRDefault="00AC7159">
            <w:pPr>
              <w:jc w:val="center"/>
              <w:rPr>
                <w:b/>
                <w:lang w:val="kk-KZ"/>
              </w:rPr>
            </w:pPr>
            <w:r>
              <w:rPr>
                <w:b/>
              </w:rPr>
              <w:t>но</w:t>
            </w:r>
          </w:p>
          <w:p w:rsidR="00AC7159" w:rsidRDefault="00AC7159">
            <w:pPr>
              <w:jc w:val="center"/>
              <w:rPr>
                <w:b/>
                <w:lang w:val="kk-KZ"/>
              </w:rPr>
            </w:pPr>
            <w:r>
              <w:rPr>
                <w:b/>
              </w:rPr>
              <w:t>сть врачей</w:t>
            </w:r>
            <w:r>
              <w:rPr>
                <w:b/>
                <w:lang w:val="kk-KZ"/>
              </w:rPr>
              <w:t>-травматологов/анестезиологов/ хирургов</w:t>
            </w:r>
          </w:p>
          <w:p w:rsidR="00AC7159" w:rsidRDefault="00AC7159">
            <w:pPr>
              <w:jc w:val="center"/>
              <w:rPr>
                <w:rFonts w:eastAsia="Calibri"/>
                <w:b/>
              </w:rPr>
            </w:pPr>
          </w:p>
        </w:tc>
        <w:tc>
          <w:tcPr>
            <w:tcW w:w="1801" w:type="dxa"/>
            <w:tcBorders>
              <w:top w:val="single" w:sz="4" w:space="0" w:color="auto"/>
              <w:left w:val="single" w:sz="4" w:space="0" w:color="auto"/>
              <w:bottom w:val="single" w:sz="4" w:space="0" w:color="auto"/>
              <w:right w:val="single" w:sz="4" w:space="0" w:color="auto"/>
            </w:tcBorders>
          </w:tcPr>
          <w:p w:rsidR="00AC7159" w:rsidRDefault="00AC7159">
            <w:pPr>
              <w:jc w:val="center"/>
              <w:rPr>
                <w:rFonts w:eastAsia="Calibri"/>
                <w:b/>
              </w:rPr>
            </w:pPr>
            <w:r>
              <w:rPr>
                <w:b/>
              </w:rPr>
              <w:t>Численность среднего медицинского персонала</w:t>
            </w:r>
          </w:p>
          <w:p w:rsidR="00AC7159" w:rsidRDefault="00AC7159">
            <w:pPr>
              <w:jc w:val="center"/>
              <w:rPr>
                <w:rFonts w:eastAsia="Calibri"/>
                <w:b/>
              </w:rPr>
            </w:pP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lang w:val="kk-KZ"/>
              </w:rPr>
            </w:pPr>
            <w:r>
              <w:rPr>
                <w:b/>
              </w:rPr>
              <w:t>Максималь</w:t>
            </w:r>
          </w:p>
          <w:p w:rsidR="00AC7159" w:rsidRDefault="00AC7159">
            <w:pPr>
              <w:jc w:val="center"/>
              <w:rPr>
                <w:rFonts w:eastAsia="Calibri"/>
                <w:b/>
                <w:lang w:val="kk-KZ"/>
              </w:rPr>
            </w:pPr>
            <w:r>
              <w:rPr>
                <w:b/>
              </w:rPr>
              <w:t>ная вместимость больных</w:t>
            </w:r>
            <w:r>
              <w:rPr>
                <w:b/>
                <w:lang w:val="kk-KZ"/>
              </w:rPr>
              <w:t xml:space="preserve"> </w:t>
            </w:r>
            <w:r>
              <w:rPr>
                <w:b/>
                <w:lang w:val="kk-KZ"/>
              </w:rPr>
              <w:br/>
              <w:t>с травмами</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lang w:val="kk-KZ"/>
              </w:rPr>
            </w:pPr>
            <w:r>
              <w:rPr>
                <w:b/>
                <w:lang w:val="kk-KZ"/>
              </w:rPr>
              <w:t>Наличие операционных</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 xml:space="preserve">ФИО руководителя, контакты </w:t>
            </w:r>
            <w:r>
              <w:t>(телефон сотовый, рабочий), телефон дежурного)</w:t>
            </w:r>
          </w:p>
        </w:tc>
        <w:tc>
          <w:tcPr>
            <w:tcW w:w="1375"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lang w:val="kk-KZ"/>
              </w:rPr>
            </w:pPr>
            <w:r>
              <w:rPr>
                <w:b/>
                <w:lang w:val="kk-KZ"/>
              </w:rPr>
              <w:t xml:space="preserve">Характеристика возможности отделения </w:t>
            </w:r>
            <w:r>
              <w:t>(</w:t>
            </w:r>
            <w:r>
              <w:rPr>
                <w:lang w:val="kk-KZ"/>
              </w:rPr>
              <w:t>медицинское оборудование,</w:t>
            </w:r>
          </w:p>
          <w:p w:rsidR="00AC7159" w:rsidRDefault="00AC7159">
            <w:pPr>
              <w:jc w:val="center"/>
              <w:rPr>
                <w:rFonts w:eastAsia="Calibri"/>
                <w:b/>
              </w:rPr>
            </w:pPr>
            <w:r>
              <w:rPr>
                <w:lang w:val="kk-KZ"/>
              </w:rPr>
              <w:t>т</w:t>
            </w:r>
            <w:r>
              <w:t>ехника</w:t>
            </w:r>
            <w:r>
              <w:rPr>
                <w:lang w:val="kk-KZ"/>
              </w:rPr>
              <w:t xml:space="preserve"> и т.д.</w:t>
            </w:r>
            <w:r>
              <w:t>)</w:t>
            </w:r>
          </w:p>
        </w:tc>
      </w:tr>
      <w:tr w:rsidR="00AC7159" w:rsidTr="00AC7159">
        <w:tc>
          <w:tcPr>
            <w:tcW w:w="5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1</w:t>
            </w:r>
          </w:p>
        </w:tc>
        <w:tc>
          <w:tcPr>
            <w:tcW w:w="212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2</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3</w:t>
            </w:r>
          </w:p>
        </w:tc>
        <w:tc>
          <w:tcPr>
            <w:tcW w:w="16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4</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5</w:t>
            </w:r>
          </w:p>
        </w:tc>
        <w:tc>
          <w:tcPr>
            <w:tcW w:w="18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6</w:t>
            </w: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7</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8</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9</w:t>
            </w:r>
          </w:p>
        </w:tc>
        <w:tc>
          <w:tcPr>
            <w:tcW w:w="1375"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10</w:t>
            </w:r>
          </w:p>
        </w:tc>
      </w:tr>
      <w:tr w:rsidR="00AC7159" w:rsidTr="00AC7159">
        <w:tc>
          <w:tcPr>
            <w:tcW w:w="15480" w:type="dxa"/>
            <w:gridSpan w:val="10"/>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Алтынсаринский район</w:t>
            </w:r>
          </w:p>
        </w:tc>
      </w:tr>
      <w:tr w:rsidR="00AC7159" w:rsidTr="00AC7159">
        <w:tc>
          <w:tcPr>
            <w:tcW w:w="568" w:type="dxa"/>
            <w:vMerge w:val="restart"/>
            <w:tcBorders>
              <w:top w:val="single" w:sz="4" w:space="0" w:color="auto"/>
              <w:left w:val="single" w:sz="4" w:space="0" w:color="auto"/>
              <w:bottom w:val="single" w:sz="4" w:space="0" w:color="auto"/>
              <w:right w:val="single" w:sz="4" w:space="0" w:color="auto"/>
            </w:tcBorders>
            <w:hideMark/>
          </w:tcPr>
          <w:p w:rsidR="00AC7159" w:rsidRDefault="00AC7159">
            <w:pPr>
              <w:ind w:left="24"/>
              <w:jc w:val="center"/>
              <w:rPr>
                <w:rFonts w:eastAsia="Calibri"/>
                <w:b/>
              </w:rPr>
            </w:pPr>
            <w:r>
              <w:rPr>
                <w:b/>
              </w:rPr>
              <w:t>1</w:t>
            </w:r>
          </w:p>
        </w:tc>
        <w:tc>
          <w:tcPr>
            <w:tcW w:w="2128" w:type="dxa"/>
            <w:tcBorders>
              <w:top w:val="single" w:sz="4" w:space="0" w:color="auto"/>
              <w:left w:val="single" w:sz="4" w:space="0" w:color="auto"/>
              <w:bottom w:val="single" w:sz="4" w:space="0" w:color="auto"/>
              <w:right w:val="single" w:sz="4" w:space="0" w:color="auto"/>
            </w:tcBorders>
            <w:hideMark/>
          </w:tcPr>
          <w:p w:rsidR="00AC7159" w:rsidRDefault="00AC7159">
            <w:pPr>
              <w:ind w:left="24"/>
              <w:jc w:val="center"/>
              <w:rPr>
                <w:rFonts w:eastAsia="Calibri"/>
              </w:rPr>
            </w:pPr>
            <w:r>
              <w:t>КГП «Алтынсаринская районная больница»</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Алтынсаринский район</w:t>
            </w:r>
          </w:p>
          <w:p w:rsidR="00AC7159" w:rsidRDefault="00AC7159">
            <w:pPr>
              <w:jc w:val="center"/>
              <w:rPr>
                <w:rFonts w:eastAsia="Calibri"/>
              </w:rPr>
            </w:pPr>
            <w:r>
              <w:t xml:space="preserve"> 87 км</w:t>
            </w:r>
          </w:p>
        </w:tc>
        <w:tc>
          <w:tcPr>
            <w:tcW w:w="16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23</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19</w:t>
            </w:r>
          </w:p>
        </w:tc>
        <w:tc>
          <w:tcPr>
            <w:tcW w:w="18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71</w:t>
            </w: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40</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1</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Гл. врач Уразбаева Айман Кабдуловна т.21-1-86</w:t>
            </w:r>
          </w:p>
          <w:p w:rsidR="00AC7159" w:rsidRDefault="00AC7159">
            <w:pPr>
              <w:jc w:val="center"/>
            </w:pPr>
            <w:r>
              <w:t>с.87771725358</w:t>
            </w:r>
          </w:p>
          <w:p w:rsidR="00AC7159" w:rsidRDefault="00AC7159">
            <w:pPr>
              <w:jc w:val="center"/>
            </w:pPr>
            <w:r>
              <w:t>скорая помощь</w:t>
            </w:r>
          </w:p>
          <w:p w:rsidR="00AC7159" w:rsidRDefault="00AC7159">
            <w:pPr>
              <w:jc w:val="center"/>
              <w:rPr>
                <w:rFonts w:eastAsia="Calibri"/>
              </w:rPr>
            </w:pPr>
            <w:r>
              <w:t>21-3-33</w:t>
            </w:r>
          </w:p>
        </w:tc>
        <w:tc>
          <w:tcPr>
            <w:tcW w:w="1375"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4</w:t>
            </w:r>
          </w:p>
        </w:tc>
      </w:tr>
      <w:tr w:rsidR="00AC7159" w:rsidTr="00AC7159">
        <w:tc>
          <w:tcPr>
            <w:tcW w:w="568" w:type="dxa"/>
            <w:vMerge/>
            <w:tcBorders>
              <w:top w:val="single" w:sz="4" w:space="0" w:color="auto"/>
              <w:left w:val="single" w:sz="4" w:space="0" w:color="auto"/>
              <w:bottom w:val="single" w:sz="4" w:space="0" w:color="auto"/>
              <w:right w:val="single" w:sz="4" w:space="0" w:color="auto"/>
            </w:tcBorders>
            <w:vAlign w:val="center"/>
            <w:hideMark/>
          </w:tcPr>
          <w:p w:rsidR="00AC7159" w:rsidRDefault="00AC7159">
            <w:pPr>
              <w:rPr>
                <w:rFonts w:eastAsia="Calibri"/>
                <w:b/>
              </w:rPr>
            </w:pPr>
          </w:p>
        </w:tc>
        <w:tc>
          <w:tcPr>
            <w:tcW w:w="2128" w:type="dxa"/>
            <w:tcBorders>
              <w:top w:val="single" w:sz="4" w:space="0" w:color="auto"/>
              <w:left w:val="single" w:sz="4" w:space="0" w:color="auto"/>
              <w:bottom w:val="single" w:sz="4" w:space="0" w:color="auto"/>
              <w:right w:val="single" w:sz="4" w:space="0" w:color="auto"/>
            </w:tcBorders>
            <w:hideMark/>
          </w:tcPr>
          <w:p w:rsidR="00AC7159" w:rsidRDefault="00AC7159" w:rsidP="00AC7159">
            <w:pPr>
              <w:pStyle w:val="a8"/>
              <w:numPr>
                <w:ilvl w:val="0"/>
                <w:numId w:val="25"/>
              </w:numPr>
              <w:jc w:val="center"/>
            </w:pPr>
            <w:r>
              <w:t>Поликлиника</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Алтынсаринский район</w:t>
            </w:r>
          </w:p>
          <w:p w:rsidR="00AC7159" w:rsidRDefault="00AC7159">
            <w:pPr>
              <w:jc w:val="center"/>
              <w:rPr>
                <w:rFonts w:eastAsia="Calibri"/>
              </w:rPr>
            </w:pPr>
            <w:r>
              <w:t xml:space="preserve"> 87 км</w:t>
            </w:r>
          </w:p>
        </w:tc>
        <w:tc>
          <w:tcPr>
            <w:tcW w:w="16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16</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9</w:t>
            </w:r>
          </w:p>
        </w:tc>
        <w:tc>
          <w:tcPr>
            <w:tcW w:w="18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33</w:t>
            </w: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1 малая операционная</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 xml:space="preserve">Зав поликлиникой Павленок Татьяна Ивановна </w:t>
            </w:r>
          </w:p>
          <w:p w:rsidR="00AC7159" w:rsidRDefault="00AC7159">
            <w:pPr>
              <w:jc w:val="center"/>
              <w:rPr>
                <w:rFonts w:eastAsia="Calibri"/>
              </w:rPr>
            </w:pPr>
            <w:r>
              <w:t>т.51-9-11</w:t>
            </w:r>
          </w:p>
        </w:tc>
        <w:tc>
          <w:tcPr>
            <w:tcW w:w="1375"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8</w:t>
            </w:r>
          </w:p>
        </w:tc>
      </w:tr>
      <w:tr w:rsidR="00AC7159" w:rsidTr="00AC7159">
        <w:tc>
          <w:tcPr>
            <w:tcW w:w="568" w:type="dxa"/>
            <w:vMerge/>
            <w:tcBorders>
              <w:top w:val="single" w:sz="4" w:space="0" w:color="auto"/>
              <w:left w:val="single" w:sz="4" w:space="0" w:color="auto"/>
              <w:bottom w:val="single" w:sz="4" w:space="0" w:color="auto"/>
              <w:right w:val="single" w:sz="4" w:space="0" w:color="auto"/>
            </w:tcBorders>
            <w:vAlign w:val="center"/>
            <w:hideMark/>
          </w:tcPr>
          <w:p w:rsidR="00AC7159" w:rsidRDefault="00AC7159">
            <w:pPr>
              <w:rPr>
                <w:rFonts w:eastAsia="Calibri"/>
                <w:b/>
              </w:rPr>
            </w:pPr>
          </w:p>
        </w:tc>
        <w:tc>
          <w:tcPr>
            <w:tcW w:w="2128" w:type="dxa"/>
            <w:tcBorders>
              <w:top w:val="single" w:sz="4" w:space="0" w:color="auto"/>
              <w:left w:val="single" w:sz="4" w:space="0" w:color="auto"/>
              <w:bottom w:val="single" w:sz="4" w:space="0" w:color="auto"/>
              <w:right w:val="single" w:sz="4" w:space="0" w:color="auto"/>
            </w:tcBorders>
            <w:hideMark/>
          </w:tcPr>
          <w:p w:rsidR="00AC7159" w:rsidRDefault="00AC7159" w:rsidP="00AC7159">
            <w:pPr>
              <w:pStyle w:val="a8"/>
              <w:numPr>
                <w:ilvl w:val="0"/>
                <w:numId w:val="25"/>
              </w:numPr>
              <w:jc w:val="center"/>
            </w:pPr>
            <w:r>
              <w:t>Щербаковская ВА (врачебная амбулатория)</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с/о им. М. Хакимжановой</w:t>
            </w:r>
          </w:p>
        </w:tc>
        <w:tc>
          <w:tcPr>
            <w:tcW w:w="16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5</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c>
          <w:tcPr>
            <w:tcW w:w="18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sz w:val="28"/>
                <w:szCs w:val="28"/>
              </w:rPr>
            </w:pPr>
            <w:r>
              <w:t>Врач ВОП Касымова Бикен Балабаевна</w:t>
            </w:r>
            <w:r>
              <w:rPr>
                <w:szCs w:val="28"/>
              </w:rPr>
              <w:t xml:space="preserve"> </w:t>
            </w:r>
          </w:p>
          <w:p w:rsidR="00AC7159" w:rsidRDefault="00AC7159">
            <w:pPr>
              <w:jc w:val="center"/>
              <w:rPr>
                <w:rFonts w:eastAsia="Calibri"/>
              </w:rPr>
            </w:pPr>
            <w:r>
              <w:lastRenderedPageBreak/>
              <w:t>33-5-81</w:t>
            </w:r>
          </w:p>
        </w:tc>
        <w:tc>
          <w:tcPr>
            <w:tcW w:w="1375"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lastRenderedPageBreak/>
              <w:t>-</w:t>
            </w:r>
          </w:p>
        </w:tc>
      </w:tr>
      <w:tr w:rsidR="00AC7159" w:rsidTr="00AC7159">
        <w:tc>
          <w:tcPr>
            <w:tcW w:w="568" w:type="dxa"/>
            <w:vMerge w:val="restart"/>
            <w:tcBorders>
              <w:top w:val="single" w:sz="4" w:space="0" w:color="auto"/>
              <w:left w:val="single" w:sz="4" w:space="0" w:color="auto"/>
              <w:bottom w:val="single" w:sz="4" w:space="0" w:color="auto"/>
              <w:right w:val="single" w:sz="4" w:space="0" w:color="auto"/>
            </w:tcBorders>
            <w:hideMark/>
          </w:tcPr>
          <w:p w:rsidR="00AC7159" w:rsidRDefault="00AC7159">
            <w:pPr>
              <w:ind w:left="24"/>
              <w:jc w:val="center"/>
              <w:rPr>
                <w:rFonts w:eastAsia="Calibri"/>
                <w:b/>
              </w:rPr>
            </w:pPr>
            <w:r>
              <w:rPr>
                <w:b/>
              </w:rPr>
              <w:lastRenderedPageBreak/>
              <w:t>2</w:t>
            </w:r>
          </w:p>
        </w:tc>
        <w:tc>
          <w:tcPr>
            <w:tcW w:w="2128" w:type="dxa"/>
            <w:tcBorders>
              <w:top w:val="single" w:sz="4" w:space="0" w:color="auto"/>
              <w:left w:val="single" w:sz="4" w:space="0" w:color="auto"/>
              <w:bottom w:val="single" w:sz="4" w:space="0" w:color="auto"/>
              <w:right w:val="single" w:sz="4" w:space="0" w:color="auto"/>
            </w:tcBorders>
            <w:hideMark/>
          </w:tcPr>
          <w:p w:rsidR="00AC7159" w:rsidRDefault="00AC7159">
            <w:pPr>
              <w:pStyle w:val="a8"/>
              <w:ind w:left="384"/>
            </w:pPr>
            <w:r>
              <w:t>Реабелитационный центр</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Костанайская область</w:t>
            </w:r>
          </w:p>
        </w:tc>
        <w:tc>
          <w:tcPr>
            <w:tcW w:w="16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67</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2</w:t>
            </w:r>
          </w:p>
        </w:tc>
        <w:tc>
          <w:tcPr>
            <w:tcW w:w="18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7</w:t>
            </w: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83</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Гл. Врач Моисеев Юрий Сергеевич тел. 8(7142)542848,</w:t>
            </w:r>
          </w:p>
          <w:p w:rsidR="00AC7159" w:rsidRDefault="00AC7159">
            <w:pPr>
              <w:jc w:val="center"/>
              <w:rPr>
                <w:rFonts w:eastAsia="Calibri"/>
              </w:rPr>
            </w:pPr>
            <w:r>
              <w:t>Тел. поста 8(71445)33317</w:t>
            </w:r>
          </w:p>
        </w:tc>
        <w:tc>
          <w:tcPr>
            <w:tcW w:w="1375"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3</w:t>
            </w:r>
          </w:p>
        </w:tc>
      </w:tr>
      <w:tr w:rsidR="00AC7159" w:rsidTr="00AC7159">
        <w:tc>
          <w:tcPr>
            <w:tcW w:w="568" w:type="dxa"/>
            <w:vMerge/>
            <w:tcBorders>
              <w:top w:val="single" w:sz="4" w:space="0" w:color="auto"/>
              <w:left w:val="single" w:sz="4" w:space="0" w:color="auto"/>
              <w:bottom w:val="single" w:sz="4" w:space="0" w:color="auto"/>
              <w:right w:val="single" w:sz="4" w:space="0" w:color="auto"/>
            </w:tcBorders>
            <w:vAlign w:val="center"/>
            <w:hideMark/>
          </w:tcPr>
          <w:p w:rsidR="00AC7159" w:rsidRDefault="00AC7159">
            <w:pPr>
              <w:rPr>
                <w:rFonts w:eastAsia="Calibri"/>
                <w:b/>
              </w:rPr>
            </w:pPr>
          </w:p>
        </w:tc>
        <w:tc>
          <w:tcPr>
            <w:tcW w:w="2128" w:type="dxa"/>
            <w:tcBorders>
              <w:top w:val="single" w:sz="4" w:space="0" w:color="auto"/>
              <w:left w:val="single" w:sz="4" w:space="0" w:color="auto"/>
              <w:bottom w:val="single" w:sz="4" w:space="0" w:color="auto"/>
              <w:right w:val="single" w:sz="4" w:space="0" w:color="auto"/>
            </w:tcBorders>
            <w:hideMark/>
          </w:tcPr>
          <w:p w:rsidR="00AC7159" w:rsidRDefault="003772E3">
            <w:pPr>
              <w:pStyle w:val="a8"/>
              <w:ind w:left="384"/>
            </w:pPr>
            <w:r w:rsidRPr="003772E3">
              <w:rPr>
                <w:szCs w:val="28"/>
              </w:rPr>
              <w:t xml:space="preserve">КГП "Костанайский областной центр психического здоровья" Управления здравоохранения акимата Костанайской области ЦМСР "Вита"   </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Костанайская область</w:t>
            </w:r>
          </w:p>
        </w:tc>
        <w:tc>
          <w:tcPr>
            <w:tcW w:w="16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30</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1</w:t>
            </w:r>
          </w:p>
        </w:tc>
        <w:tc>
          <w:tcPr>
            <w:tcW w:w="18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6</w:t>
            </w: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35</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Гл.врач Михайленко Владимир Алексеевич</w:t>
            </w:r>
          </w:p>
          <w:p w:rsidR="00AC7159" w:rsidRDefault="00AC7159">
            <w:pPr>
              <w:jc w:val="center"/>
              <w:rPr>
                <w:rFonts w:eastAsia="Calibri"/>
              </w:rPr>
            </w:pPr>
            <w:r>
              <w:t>т. 57-72-35</w:t>
            </w:r>
          </w:p>
        </w:tc>
        <w:tc>
          <w:tcPr>
            <w:tcW w:w="1375"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rPr>
            </w:pPr>
            <w:r>
              <w:t>-</w:t>
            </w:r>
          </w:p>
        </w:tc>
      </w:tr>
      <w:tr w:rsidR="00AC7159" w:rsidTr="00AC7159">
        <w:tc>
          <w:tcPr>
            <w:tcW w:w="568" w:type="dxa"/>
            <w:tcBorders>
              <w:top w:val="single" w:sz="4" w:space="0" w:color="auto"/>
              <w:left w:val="single" w:sz="4" w:space="0" w:color="auto"/>
              <w:bottom w:val="single" w:sz="4" w:space="0" w:color="auto"/>
              <w:right w:val="single" w:sz="4" w:space="0" w:color="auto"/>
            </w:tcBorders>
          </w:tcPr>
          <w:p w:rsidR="00AC7159" w:rsidRDefault="00AC7159">
            <w:pPr>
              <w:jc w:val="center"/>
              <w:rPr>
                <w:rFonts w:eastAsia="Calibri"/>
                <w:b/>
                <w:u w:val="single"/>
              </w:rPr>
            </w:pPr>
          </w:p>
        </w:tc>
        <w:tc>
          <w:tcPr>
            <w:tcW w:w="212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lang w:val="kk-KZ"/>
              </w:rPr>
            </w:pPr>
            <w:r>
              <w:rPr>
                <w:b/>
              </w:rPr>
              <w:t xml:space="preserve">Всего </w:t>
            </w:r>
            <w:r>
              <w:rPr>
                <w:b/>
                <w:lang w:val="kk-KZ"/>
              </w:rPr>
              <w:t xml:space="preserve">на территории </w:t>
            </w:r>
            <w:r>
              <w:rPr>
                <w:b/>
              </w:rPr>
              <w:t xml:space="preserve"> район</w:t>
            </w:r>
            <w:r>
              <w:rPr>
                <w:b/>
                <w:lang w:val="kk-KZ"/>
              </w:rPr>
              <w:t>а</w:t>
            </w:r>
          </w:p>
        </w:tc>
        <w:tc>
          <w:tcPr>
            <w:tcW w:w="1844"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w:t>
            </w:r>
          </w:p>
        </w:tc>
        <w:tc>
          <w:tcPr>
            <w:tcW w:w="1668"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141</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31</w:t>
            </w:r>
          </w:p>
        </w:tc>
        <w:tc>
          <w:tcPr>
            <w:tcW w:w="18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117</w:t>
            </w:r>
          </w:p>
        </w:tc>
        <w:tc>
          <w:tcPr>
            <w:tcW w:w="1701"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158</w:t>
            </w:r>
          </w:p>
        </w:tc>
        <w:tc>
          <w:tcPr>
            <w:tcW w:w="1276"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2</w:t>
            </w:r>
          </w:p>
        </w:tc>
        <w:tc>
          <w:tcPr>
            <w:tcW w:w="1843" w:type="dxa"/>
            <w:tcBorders>
              <w:top w:val="single" w:sz="4" w:space="0" w:color="auto"/>
              <w:left w:val="single" w:sz="4" w:space="0" w:color="auto"/>
              <w:bottom w:val="single" w:sz="4" w:space="0" w:color="auto"/>
              <w:right w:val="single" w:sz="4" w:space="0" w:color="auto"/>
            </w:tcBorders>
            <w:hideMark/>
          </w:tcPr>
          <w:p w:rsidR="00AC7159" w:rsidRDefault="00AC7159">
            <w:pPr>
              <w:jc w:val="center"/>
              <w:rPr>
                <w:rFonts w:eastAsia="Calibri"/>
                <w:b/>
              </w:rPr>
            </w:pPr>
            <w:r>
              <w:rPr>
                <w:b/>
              </w:rPr>
              <w:t>-</w:t>
            </w:r>
          </w:p>
        </w:tc>
        <w:tc>
          <w:tcPr>
            <w:tcW w:w="1375" w:type="dxa"/>
            <w:tcBorders>
              <w:top w:val="single" w:sz="4" w:space="0" w:color="auto"/>
              <w:left w:val="single" w:sz="4" w:space="0" w:color="auto"/>
              <w:bottom w:val="single" w:sz="4" w:space="0" w:color="auto"/>
              <w:right w:val="single" w:sz="4" w:space="0" w:color="auto"/>
            </w:tcBorders>
          </w:tcPr>
          <w:p w:rsidR="00AC7159" w:rsidRDefault="00AC7159">
            <w:pPr>
              <w:jc w:val="center"/>
              <w:rPr>
                <w:rFonts w:eastAsia="Calibri"/>
                <w:b/>
              </w:rPr>
            </w:pPr>
            <w:r>
              <w:rPr>
                <w:b/>
              </w:rPr>
              <w:t>15</w:t>
            </w:r>
          </w:p>
          <w:p w:rsidR="00AC7159" w:rsidRDefault="00AC7159">
            <w:pPr>
              <w:jc w:val="center"/>
              <w:rPr>
                <w:rFonts w:eastAsia="Calibri"/>
                <w:b/>
                <w:lang w:val="kk-KZ"/>
              </w:rPr>
            </w:pPr>
          </w:p>
        </w:tc>
      </w:tr>
    </w:tbl>
    <w:p w:rsidR="007D3F22" w:rsidRDefault="007D3F22" w:rsidP="004D7CA0">
      <w:pPr>
        <w:jc w:val="both"/>
        <w:rPr>
          <w:rFonts w:eastAsia="Calibri"/>
          <w:sz w:val="28"/>
          <w:szCs w:val="28"/>
          <w:lang w:eastAsia="en-US"/>
        </w:rPr>
      </w:pPr>
    </w:p>
    <w:p w:rsidR="0064402A" w:rsidRDefault="00B807B7" w:rsidP="004D7CA0">
      <w:pPr>
        <w:jc w:val="both"/>
        <w:rPr>
          <w:rFonts w:eastAsia="Calibri"/>
          <w:sz w:val="28"/>
          <w:szCs w:val="28"/>
          <w:lang w:eastAsia="en-US"/>
        </w:rPr>
      </w:pPr>
      <w:r w:rsidRPr="004D7CA0">
        <w:rPr>
          <w:rFonts w:eastAsia="Calibri"/>
          <w:sz w:val="28"/>
          <w:szCs w:val="28"/>
          <w:lang w:eastAsia="en-US"/>
        </w:rPr>
        <w:t>П</w:t>
      </w:r>
      <w:r w:rsidR="0064402A" w:rsidRPr="004D7CA0">
        <w:rPr>
          <w:rFonts w:eastAsia="Calibri"/>
          <w:sz w:val="28"/>
          <w:szCs w:val="28"/>
          <w:lang w:eastAsia="en-US"/>
        </w:rPr>
        <w:t>римечание: указывается наименование больницы и т.п., адрес (наименование н.п., улица, №, и (или</w:t>
      </w:r>
      <w:r w:rsidR="007E3221">
        <w:rPr>
          <w:rFonts w:eastAsia="Calibri"/>
          <w:sz w:val="28"/>
          <w:szCs w:val="28"/>
          <w:lang w:eastAsia="en-US"/>
        </w:rPr>
        <w:t>) к какому учреждению относится.</w:t>
      </w:r>
    </w:p>
    <w:p w:rsidR="007E3221" w:rsidRDefault="007E3221" w:rsidP="004D7CA0">
      <w:pPr>
        <w:jc w:val="both"/>
        <w:rPr>
          <w:rFonts w:eastAsia="Calibri"/>
          <w:sz w:val="28"/>
          <w:szCs w:val="28"/>
          <w:lang w:eastAsia="en-US"/>
        </w:rPr>
      </w:pPr>
    </w:p>
    <w:p w:rsidR="006C6D31" w:rsidRDefault="006C6D31" w:rsidP="004D7CA0">
      <w:pPr>
        <w:jc w:val="both"/>
        <w:rPr>
          <w:rFonts w:eastAsia="Calibri"/>
          <w:sz w:val="28"/>
          <w:szCs w:val="28"/>
          <w:lang w:eastAsia="en-US"/>
        </w:rPr>
      </w:pPr>
    </w:p>
    <w:p w:rsidR="0009156D" w:rsidRDefault="0009156D" w:rsidP="004D7CA0">
      <w:pPr>
        <w:jc w:val="both"/>
        <w:rPr>
          <w:rFonts w:eastAsia="Calibri"/>
          <w:sz w:val="28"/>
          <w:szCs w:val="28"/>
          <w:lang w:eastAsia="en-US"/>
        </w:rPr>
      </w:pPr>
    </w:p>
    <w:p w:rsidR="00AC7159" w:rsidRDefault="00AC7159" w:rsidP="004D7CA0">
      <w:pPr>
        <w:jc w:val="both"/>
        <w:rPr>
          <w:rFonts w:eastAsia="Calibri"/>
          <w:sz w:val="28"/>
          <w:szCs w:val="28"/>
          <w:lang w:eastAsia="en-US"/>
        </w:rPr>
      </w:pPr>
    </w:p>
    <w:p w:rsidR="00691DD8" w:rsidRDefault="00691DD8" w:rsidP="004D7CA0">
      <w:pPr>
        <w:jc w:val="both"/>
        <w:rPr>
          <w:rFonts w:eastAsia="Calibri"/>
          <w:sz w:val="28"/>
          <w:szCs w:val="28"/>
          <w:lang w:eastAsia="en-US"/>
        </w:rPr>
      </w:pPr>
    </w:p>
    <w:p w:rsidR="00691DD8" w:rsidRDefault="00691DD8" w:rsidP="004D7CA0">
      <w:pPr>
        <w:jc w:val="both"/>
        <w:rPr>
          <w:rFonts w:eastAsia="Calibri"/>
          <w:sz w:val="28"/>
          <w:szCs w:val="28"/>
          <w:lang w:eastAsia="en-US"/>
        </w:rPr>
      </w:pPr>
    </w:p>
    <w:p w:rsidR="00691DD8" w:rsidRDefault="00691DD8" w:rsidP="004D7CA0">
      <w:pPr>
        <w:jc w:val="both"/>
        <w:rPr>
          <w:rFonts w:eastAsia="Calibri"/>
          <w:sz w:val="28"/>
          <w:szCs w:val="28"/>
          <w:lang w:eastAsia="en-US"/>
        </w:rPr>
      </w:pPr>
    </w:p>
    <w:p w:rsidR="00691DD8" w:rsidRDefault="00691DD8" w:rsidP="004D7CA0">
      <w:pPr>
        <w:jc w:val="both"/>
        <w:rPr>
          <w:rFonts w:eastAsia="Calibri"/>
          <w:sz w:val="28"/>
          <w:szCs w:val="28"/>
          <w:lang w:eastAsia="en-US"/>
        </w:rPr>
      </w:pPr>
    </w:p>
    <w:p w:rsidR="003772E3" w:rsidRPr="004D7CA0" w:rsidRDefault="003772E3" w:rsidP="004D7CA0">
      <w:pPr>
        <w:jc w:val="both"/>
        <w:rPr>
          <w:rFonts w:eastAsia="Calibri"/>
          <w:sz w:val="28"/>
          <w:szCs w:val="28"/>
          <w:lang w:eastAsia="en-US"/>
        </w:rPr>
      </w:pPr>
    </w:p>
    <w:p w:rsidR="0064402A" w:rsidRDefault="007D3F22" w:rsidP="004D7CA0">
      <w:pPr>
        <w:ind w:left="1068"/>
        <w:jc w:val="center"/>
        <w:rPr>
          <w:rFonts w:eastAsia="Calibri"/>
          <w:b/>
          <w:sz w:val="28"/>
          <w:szCs w:val="28"/>
          <w:lang w:val="kk-KZ" w:eastAsia="en-US"/>
        </w:rPr>
      </w:pPr>
      <w:r>
        <w:rPr>
          <w:rFonts w:eastAsia="Calibri"/>
          <w:b/>
          <w:sz w:val="28"/>
          <w:szCs w:val="28"/>
          <w:lang w:val="kk-KZ" w:eastAsia="en-US"/>
        </w:rPr>
        <w:lastRenderedPageBreak/>
        <w:t xml:space="preserve">Сведения о </w:t>
      </w:r>
      <w:r w:rsidR="0064402A" w:rsidRPr="004D7CA0">
        <w:rPr>
          <w:rFonts w:eastAsia="Calibri"/>
          <w:b/>
          <w:sz w:val="28"/>
          <w:szCs w:val="28"/>
          <w:lang w:val="kk-KZ" w:eastAsia="en-US"/>
        </w:rPr>
        <w:t>трассовых медико-спасательных пунктах</w:t>
      </w:r>
    </w:p>
    <w:p w:rsidR="00195C54" w:rsidRPr="004D7CA0" w:rsidRDefault="00195C54" w:rsidP="004D7CA0">
      <w:pPr>
        <w:ind w:left="1068"/>
        <w:jc w:val="center"/>
        <w:rPr>
          <w:rFonts w:eastAsia="Calibri"/>
          <w:b/>
          <w:sz w:val="28"/>
          <w:szCs w:val="28"/>
          <w:lang w:val="kk-KZ" w:eastAsia="en-US"/>
        </w:rPr>
      </w:pPr>
    </w:p>
    <w:p w:rsidR="0064402A" w:rsidRDefault="00F5061A" w:rsidP="004D7CA0">
      <w:pPr>
        <w:ind w:left="1068"/>
        <w:jc w:val="right"/>
        <w:rPr>
          <w:rFonts w:eastAsia="Calibri"/>
          <w:sz w:val="28"/>
          <w:szCs w:val="28"/>
          <w:lang w:val="kk-KZ" w:eastAsia="en-US"/>
        </w:rPr>
      </w:pPr>
      <w:r w:rsidRPr="004D7CA0">
        <w:rPr>
          <w:rFonts w:eastAsia="Calibri"/>
          <w:sz w:val="28"/>
          <w:szCs w:val="28"/>
          <w:lang w:val="kk-KZ" w:eastAsia="en-US"/>
        </w:rPr>
        <w:t>т</w:t>
      </w:r>
      <w:r w:rsidR="0064402A" w:rsidRPr="004D7CA0">
        <w:rPr>
          <w:rFonts w:eastAsia="Calibri"/>
          <w:sz w:val="28"/>
          <w:szCs w:val="28"/>
          <w:lang w:val="kk-KZ" w:eastAsia="en-US"/>
        </w:rPr>
        <w:t xml:space="preserve">аблица </w:t>
      </w:r>
      <w:r w:rsidRPr="004D7CA0">
        <w:rPr>
          <w:rFonts w:eastAsia="Calibri"/>
          <w:sz w:val="28"/>
          <w:szCs w:val="28"/>
          <w:lang w:val="kk-KZ" w:eastAsia="en-US"/>
        </w:rPr>
        <w:t>32</w:t>
      </w:r>
    </w:p>
    <w:p w:rsidR="00195C54" w:rsidRPr="004D7CA0" w:rsidRDefault="00195C54" w:rsidP="004D7CA0">
      <w:pPr>
        <w:ind w:left="1068"/>
        <w:jc w:val="right"/>
        <w:rPr>
          <w:rFonts w:eastAsia="Calibri"/>
          <w:sz w:val="28"/>
          <w:szCs w:val="28"/>
          <w:lang w:val="kk-KZ" w:eastAsia="en-US"/>
        </w:rPr>
      </w:pPr>
    </w:p>
    <w:tbl>
      <w:tblPr>
        <w:tblStyle w:val="a3"/>
        <w:tblW w:w="0" w:type="auto"/>
        <w:tblInd w:w="-34" w:type="dxa"/>
        <w:tblLayout w:type="fixed"/>
        <w:tblLook w:val="04A0" w:firstRow="1" w:lastRow="0" w:firstColumn="1" w:lastColumn="0" w:noHBand="0" w:noVBand="1"/>
      </w:tblPr>
      <w:tblGrid>
        <w:gridCol w:w="477"/>
        <w:gridCol w:w="1953"/>
        <w:gridCol w:w="1965"/>
        <w:gridCol w:w="1559"/>
        <w:gridCol w:w="851"/>
        <w:gridCol w:w="1275"/>
        <w:gridCol w:w="851"/>
        <w:gridCol w:w="1117"/>
        <w:gridCol w:w="1691"/>
        <w:gridCol w:w="2109"/>
        <w:gridCol w:w="1539"/>
      </w:tblGrid>
      <w:tr w:rsidR="0064402A" w:rsidRPr="004D7CA0" w:rsidTr="00DD6AF3">
        <w:trPr>
          <w:cantSplit/>
          <w:trHeight w:val="1134"/>
        </w:trPr>
        <w:tc>
          <w:tcPr>
            <w:tcW w:w="477" w:type="dxa"/>
          </w:tcPr>
          <w:p w:rsidR="0064402A" w:rsidRPr="004D7CA0" w:rsidRDefault="0064402A" w:rsidP="004D7CA0">
            <w:pPr>
              <w:widowControl w:val="0"/>
              <w:autoSpaceDE w:val="0"/>
              <w:autoSpaceDN w:val="0"/>
              <w:adjustRightInd w:val="0"/>
              <w:jc w:val="center"/>
              <w:rPr>
                <w:b/>
                <w:sz w:val="28"/>
                <w:szCs w:val="28"/>
              </w:rPr>
            </w:pPr>
            <w:r w:rsidRPr="004D7CA0">
              <w:rPr>
                <w:b/>
                <w:sz w:val="28"/>
                <w:szCs w:val="28"/>
              </w:rPr>
              <w:t>№</w:t>
            </w:r>
          </w:p>
        </w:tc>
        <w:tc>
          <w:tcPr>
            <w:tcW w:w="1953" w:type="dxa"/>
            <w:vAlign w:val="center"/>
          </w:tcPr>
          <w:p w:rsidR="0064402A" w:rsidRPr="004D7CA0" w:rsidRDefault="0064402A" w:rsidP="004D7CA0">
            <w:pPr>
              <w:widowControl w:val="0"/>
              <w:autoSpaceDE w:val="0"/>
              <w:autoSpaceDN w:val="0"/>
              <w:adjustRightInd w:val="0"/>
              <w:jc w:val="center"/>
              <w:rPr>
                <w:b/>
                <w:sz w:val="28"/>
                <w:szCs w:val="28"/>
                <w:lang w:val="kk-KZ"/>
              </w:rPr>
            </w:pPr>
            <w:r w:rsidRPr="004D7CA0">
              <w:rPr>
                <w:b/>
                <w:sz w:val="28"/>
                <w:szCs w:val="28"/>
              </w:rPr>
              <w:t>Наименование</w:t>
            </w:r>
          </w:p>
          <w:p w:rsidR="0064402A" w:rsidRPr="004D7CA0" w:rsidRDefault="00CC0CC0" w:rsidP="00CC0CC0">
            <w:pPr>
              <w:widowControl w:val="0"/>
              <w:autoSpaceDE w:val="0"/>
              <w:autoSpaceDN w:val="0"/>
              <w:adjustRightInd w:val="0"/>
              <w:jc w:val="center"/>
              <w:rPr>
                <w:b/>
                <w:sz w:val="28"/>
                <w:szCs w:val="28"/>
                <w:lang w:val="kk-KZ"/>
              </w:rPr>
            </w:pPr>
            <w:r>
              <w:rPr>
                <w:b/>
                <w:sz w:val="28"/>
                <w:szCs w:val="28"/>
              </w:rPr>
              <w:t>т</w:t>
            </w:r>
            <w:r w:rsidRPr="004D7CA0">
              <w:rPr>
                <w:b/>
                <w:sz w:val="28"/>
                <w:szCs w:val="28"/>
              </w:rPr>
              <w:t>рассовы</w:t>
            </w:r>
            <w:r>
              <w:rPr>
                <w:b/>
                <w:sz w:val="28"/>
                <w:szCs w:val="28"/>
              </w:rPr>
              <w:t>х</w:t>
            </w:r>
            <w:r w:rsidRPr="004D7CA0">
              <w:rPr>
                <w:b/>
                <w:sz w:val="28"/>
                <w:szCs w:val="28"/>
              </w:rPr>
              <w:t xml:space="preserve"> медико-спасательны</w:t>
            </w:r>
            <w:r>
              <w:rPr>
                <w:b/>
                <w:sz w:val="28"/>
                <w:szCs w:val="28"/>
              </w:rPr>
              <w:t>х</w:t>
            </w:r>
            <w:r w:rsidRPr="004D7CA0">
              <w:rPr>
                <w:b/>
                <w:sz w:val="28"/>
                <w:szCs w:val="28"/>
              </w:rPr>
              <w:t xml:space="preserve"> пункт</w:t>
            </w:r>
            <w:r>
              <w:rPr>
                <w:b/>
                <w:sz w:val="28"/>
                <w:szCs w:val="28"/>
              </w:rPr>
              <w:t>ов</w:t>
            </w:r>
          </w:p>
        </w:tc>
        <w:tc>
          <w:tcPr>
            <w:tcW w:w="1965" w:type="dxa"/>
            <w:vAlign w:val="center"/>
          </w:tcPr>
          <w:p w:rsidR="0064402A" w:rsidRPr="004D7CA0" w:rsidRDefault="0064402A" w:rsidP="004D7CA0">
            <w:pPr>
              <w:widowControl w:val="0"/>
              <w:autoSpaceDE w:val="0"/>
              <w:autoSpaceDN w:val="0"/>
              <w:adjustRightInd w:val="0"/>
              <w:jc w:val="center"/>
              <w:rPr>
                <w:b/>
                <w:sz w:val="28"/>
                <w:szCs w:val="28"/>
              </w:rPr>
            </w:pPr>
            <w:r w:rsidRPr="004D7CA0">
              <w:rPr>
                <w:b/>
                <w:sz w:val="28"/>
                <w:szCs w:val="28"/>
              </w:rPr>
              <w:t>Местоположение</w:t>
            </w:r>
          </w:p>
        </w:tc>
        <w:tc>
          <w:tcPr>
            <w:tcW w:w="1559" w:type="dxa"/>
          </w:tcPr>
          <w:p w:rsidR="0064402A" w:rsidRPr="004D7CA0" w:rsidRDefault="0064402A" w:rsidP="004D7CA0">
            <w:pPr>
              <w:jc w:val="center"/>
              <w:rPr>
                <w:b/>
                <w:sz w:val="28"/>
                <w:szCs w:val="28"/>
                <w:lang w:val="kk-KZ"/>
              </w:rPr>
            </w:pPr>
            <w:r w:rsidRPr="004D7CA0">
              <w:rPr>
                <w:b/>
                <w:sz w:val="28"/>
                <w:szCs w:val="28"/>
              </w:rPr>
              <w:t>Зона обслуживания</w:t>
            </w:r>
          </w:p>
        </w:tc>
        <w:tc>
          <w:tcPr>
            <w:tcW w:w="851" w:type="dxa"/>
            <w:textDirection w:val="btLr"/>
          </w:tcPr>
          <w:p w:rsidR="0064402A" w:rsidRPr="004D7CA0" w:rsidRDefault="0064402A" w:rsidP="004D7CA0">
            <w:pPr>
              <w:ind w:left="113"/>
              <w:jc w:val="center"/>
              <w:rPr>
                <w:b/>
                <w:sz w:val="28"/>
                <w:szCs w:val="28"/>
                <w:lang w:val="kk-KZ"/>
              </w:rPr>
            </w:pPr>
            <w:r w:rsidRPr="004D7CA0">
              <w:rPr>
                <w:b/>
                <w:sz w:val="28"/>
                <w:szCs w:val="28"/>
                <w:lang w:val="kk-KZ"/>
              </w:rPr>
              <w:t>Количество реанимобилей</w:t>
            </w:r>
          </w:p>
        </w:tc>
        <w:tc>
          <w:tcPr>
            <w:tcW w:w="1275" w:type="dxa"/>
            <w:textDirection w:val="btLr"/>
          </w:tcPr>
          <w:p w:rsidR="0064402A" w:rsidRPr="004D7CA0" w:rsidRDefault="0064402A" w:rsidP="004D7CA0">
            <w:pPr>
              <w:ind w:left="113"/>
              <w:jc w:val="center"/>
              <w:rPr>
                <w:b/>
                <w:sz w:val="28"/>
                <w:szCs w:val="28"/>
                <w:lang w:val="kk-KZ"/>
              </w:rPr>
            </w:pPr>
            <w:r w:rsidRPr="004D7CA0">
              <w:rPr>
                <w:b/>
                <w:sz w:val="28"/>
                <w:szCs w:val="28"/>
                <w:lang w:val="kk-KZ"/>
              </w:rPr>
              <w:t>Количество медицинских работников</w:t>
            </w:r>
          </w:p>
        </w:tc>
        <w:tc>
          <w:tcPr>
            <w:tcW w:w="851" w:type="dxa"/>
            <w:textDirection w:val="btLr"/>
          </w:tcPr>
          <w:p w:rsidR="0064402A" w:rsidRPr="004D7CA0" w:rsidRDefault="0064402A" w:rsidP="004D7CA0">
            <w:pPr>
              <w:ind w:left="113"/>
              <w:jc w:val="center"/>
              <w:rPr>
                <w:b/>
                <w:sz w:val="28"/>
                <w:szCs w:val="28"/>
                <w:lang w:val="kk-KZ"/>
              </w:rPr>
            </w:pPr>
            <w:r w:rsidRPr="004D7CA0">
              <w:rPr>
                <w:b/>
                <w:sz w:val="28"/>
                <w:szCs w:val="28"/>
                <w:lang w:val="kk-KZ"/>
              </w:rPr>
              <w:t>Количество спасателей-парамедиков</w:t>
            </w:r>
          </w:p>
        </w:tc>
        <w:tc>
          <w:tcPr>
            <w:tcW w:w="1117" w:type="dxa"/>
          </w:tcPr>
          <w:p w:rsidR="0064402A" w:rsidRPr="004D7CA0" w:rsidRDefault="00CC0CC0" w:rsidP="004D7CA0">
            <w:pPr>
              <w:jc w:val="center"/>
              <w:rPr>
                <w:b/>
                <w:sz w:val="28"/>
                <w:szCs w:val="28"/>
                <w:lang w:val="kk-KZ"/>
              </w:rPr>
            </w:pPr>
            <w:r>
              <w:rPr>
                <w:b/>
                <w:sz w:val="28"/>
                <w:szCs w:val="28"/>
                <w:lang w:val="kk-KZ"/>
              </w:rPr>
              <w:t>Н</w:t>
            </w:r>
            <w:r w:rsidR="0064402A" w:rsidRPr="004D7CA0">
              <w:rPr>
                <w:b/>
                <w:sz w:val="28"/>
                <w:szCs w:val="28"/>
                <w:lang w:val="kk-KZ"/>
              </w:rPr>
              <w:t>аличие малой операционной</w:t>
            </w:r>
          </w:p>
        </w:tc>
        <w:tc>
          <w:tcPr>
            <w:tcW w:w="1691" w:type="dxa"/>
          </w:tcPr>
          <w:p w:rsidR="0064402A" w:rsidRPr="004D7CA0" w:rsidRDefault="0064402A" w:rsidP="004D7CA0">
            <w:pPr>
              <w:jc w:val="center"/>
              <w:rPr>
                <w:b/>
                <w:sz w:val="28"/>
                <w:szCs w:val="28"/>
                <w:lang w:val="kk-KZ"/>
              </w:rPr>
            </w:pPr>
            <w:r w:rsidRPr="004D7CA0">
              <w:rPr>
                <w:b/>
                <w:sz w:val="28"/>
                <w:szCs w:val="28"/>
                <w:lang w:val="kk-KZ"/>
              </w:rPr>
              <w:t>Наличие вертолетной плошадки</w:t>
            </w:r>
          </w:p>
        </w:tc>
        <w:tc>
          <w:tcPr>
            <w:tcW w:w="2109" w:type="dxa"/>
          </w:tcPr>
          <w:p w:rsidR="0064402A" w:rsidRPr="004D7CA0" w:rsidRDefault="0064402A" w:rsidP="004D7CA0">
            <w:pPr>
              <w:jc w:val="center"/>
              <w:rPr>
                <w:b/>
                <w:sz w:val="28"/>
                <w:szCs w:val="28"/>
                <w:lang w:val="kk-KZ"/>
              </w:rPr>
            </w:pPr>
            <w:r w:rsidRPr="004D7CA0">
              <w:rPr>
                <w:b/>
                <w:sz w:val="28"/>
                <w:szCs w:val="28"/>
              </w:rPr>
              <w:t xml:space="preserve">Краткая характеристика </w:t>
            </w:r>
            <w:r w:rsidRPr="00E17E5D">
              <w:rPr>
                <w:sz w:val="28"/>
                <w:szCs w:val="28"/>
              </w:rPr>
              <w:t>(</w:t>
            </w:r>
            <w:r w:rsidRPr="00E17E5D">
              <w:rPr>
                <w:sz w:val="28"/>
                <w:szCs w:val="28"/>
                <w:lang w:val="kk-KZ"/>
              </w:rPr>
              <w:t>возможности оказания медико-спасательной помощи</w:t>
            </w:r>
            <w:r w:rsidRPr="00E17E5D">
              <w:rPr>
                <w:sz w:val="28"/>
                <w:szCs w:val="28"/>
              </w:rPr>
              <w:t>)</w:t>
            </w:r>
          </w:p>
        </w:tc>
        <w:tc>
          <w:tcPr>
            <w:tcW w:w="1539" w:type="dxa"/>
          </w:tcPr>
          <w:p w:rsidR="0064402A" w:rsidRPr="004D7CA0" w:rsidRDefault="00CC0CC0" w:rsidP="004D7CA0">
            <w:pPr>
              <w:jc w:val="center"/>
              <w:rPr>
                <w:b/>
                <w:sz w:val="28"/>
                <w:szCs w:val="28"/>
              </w:rPr>
            </w:pPr>
            <w:r>
              <w:rPr>
                <w:b/>
                <w:sz w:val="28"/>
                <w:szCs w:val="28"/>
              </w:rPr>
              <w:t>К</w:t>
            </w:r>
            <w:r w:rsidR="0064402A" w:rsidRPr="004D7CA0">
              <w:rPr>
                <w:b/>
                <w:sz w:val="28"/>
                <w:szCs w:val="28"/>
              </w:rPr>
              <w:t xml:space="preserve">онтакты </w:t>
            </w:r>
            <w:r w:rsidR="0064402A" w:rsidRPr="00E17E5D">
              <w:rPr>
                <w:sz w:val="28"/>
                <w:szCs w:val="28"/>
              </w:rPr>
              <w:t>(телефон сотовый, рабочий), телефон дежурного)</w:t>
            </w:r>
          </w:p>
        </w:tc>
      </w:tr>
      <w:tr w:rsidR="0064402A" w:rsidRPr="004D7CA0" w:rsidTr="00DD6AF3">
        <w:tc>
          <w:tcPr>
            <w:tcW w:w="477" w:type="dxa"/>
          </w:tcPr>
          <w:p w:rsidR="0064402A" w:rsidRPr="004D7CA0" w:rsidRDefault="00090CD7" w:rsidP="001266FE">
            <w:pPr>
              <w:jc w:val="center"/>
              <w:rPr>
                <w:sz w:val="28"/>
                <w:szCs w:val="28"/>
                <w:lang w:val="kk-KZ"/>
              </w:rPr>
            </w:pPr>
            <w:r>
              <w:rPr>
                <w:sz w:val="28"/>
                <w:szCs w:val="28"/>
                <w:lang w:val="kk-KZ"/>
              </w:rPr>
              <w:t>1</w:t>
            </w:r>
          </w:p>
        </w:tc>
        <w:tc>
          <w:tcPr>
            <w:tcW w:w="1953" w:type="dxa"/>
          </w:tcPr>
          <w:p w:rsidR="0064402A" w:rsidRPr="004D7CA0" w:rsidRDefault="00090CD7" w:rsidP="001266FE">
            <w:pPr>
              <w:jc w:val="center"/>
              <w:rPr>
                <w:sz w:val="28"/>
                <w:szCs w:val="28"/>
                <w:lang w:val="kk-KZ"/>
              </w:rPr>
            </w:pPr>
            <w:r>
              <w:rPr>
                <w:sz w:val="28"/>
                <w:szCs w:val="28"/>
                <w:lang w:val="kk-KZ"/>
              </w:rPr>
              <w:t>2</w:t>
            </w:r>
          </w:p>
        </w:tc>
        <w:tc>
          <w:tcPr>
            <w:tcW w:w="1965" w:type="dxa"/>
          </w:tcPr>
          <w:p w:rsidR="0064402A" w:rsidRPr="004D7CA0" w:rsidRDefault="00090CD7" w:rsidP="001266FE">
            <w:pPr>
              <w:jc w:val="center"/>
              <w:rPr>
                <w:sz w:val="28"/>
                <w:szCs w:val="28"/>
                <w:lang w:val="kk-KZ"/>
              </w:rPr>
            </w:pPr>
            <w:r>
              <w:rPr>
                <w:sz w:val="28"/>
                <w:szCs w:val="28"/>
                <w:lang w:val="kk-KZ"/>
              </w:rPr>
              <w:t>3</w:t>
            </w:r>
          </w:p>
        </w:tc>
        <w:tc>
          <w:tcPr>
            <w:tcW w:w="1559" w:type="dxa"/>
          </w:tcPr>
          <w:p w:rsidR="0064402A" w:rsidRPr="004D7CA0" w:rsidRDefault="00090CD7" w:rsidP="001266FE">
            <w:pPr>
              <w:jc w:val="center"/>
              <w:rPr>
                <w:sz w:val="28"/>
                <w:szCs w:val="28"/>
                <w:lang w:val="kk-KZ"/>
              </w:rPr>
            </w:pPr>
            <w:r>
              <w:rPr>
                <w:sz w:val="28"/>
                <w:szCs w:val="28"/>
                <w:lang w:val="kk-KZ"/>
              </w:rPr>
              <w:t>4</w:t>
            </w:r>
          </w:p>
        </w:tc>
        <w:tc>
          <w:tcPr>
            <w:tcW w:w="851" w:type="dxa"/>
          </w:tcPr>
          <w:p w:rsidR="0064402A" w:rsidRPr="004D7CA0" w:rsidRDefault="00090CD7" w:rsidP="001266FE">
            <w:pPr>
              <w:jc w:val="center"/>
              <w:rPr>
                <w:sz w:val="28"/>
                <w:szCs w:val="28"/>
                <w:lang w:val="kk-KZ"/>
              </w:rPr>
            </w:pPr>
            <w:r>
              <w:rPr>
                <w:sz w:val="28"/>
                <w:szCs w:val="28"/>
                <w:lang w:val="kk-KZ"/>
              </w:rPr>
              <w:t>5</w:t>
            </w:r>
          </w:p>
        </w:tc>
        <w:tc>
          <w:tcPr>
            <w:tcW w:w="1275" w:type="dxa"/>
          </w:tcPr>
          <w:p w:rsidR="0064402A" w:rsidRPr="004D7CA0" w:rsidRDefault="00090CD7" w:rsidP="001266FE">
            <w:pPr>
              <w:jc w:val="center"/>
              <w:rPr>
                <w:sz w:val="28"/>
                <w:szCs w:val="28"/>
                <w:lang w:val="kk-KZ"/>
              </w:rPr>
            </w:pPr>
            <w:r>
              <w:rPr>
                <w:sz w:val="28"/>
                <w:szCs w:val="28"/>
                <w:lang w:val="kk-KZ"/>
              </w:rPr>
              <w:t>6</w:t>
            </w:r>
          </w:p>
        </w:tc>
        <w:tc>
          <w:tcPr>
            <w:tcW w:w="851" w:type="dxa"/>
          </w:tcPr>
          <w:p w:rsidR="0064402A" w:rsidRPr="004D7CA0" w:rsidRDefault="00090CD7" w:rsidP="001266FE">
            <w:pPr>
              <w:jc w:val="center"/>
              <w:rPr>
                <w:sz w:val="28"/>
                <w:szCs w:val="28"/>
                <w:lang w:val="kk-KZ"/>
              </w:rPr>
            </w:pPr>
            <w:r>
              <w:rPr>
                <w:sz w:val="28"/>
                <w:szCs w:val="28"/>
                <w:lang w:val="kk-KZ"/>
              </w:rPr>
              <w:t>7</w:t>
            </w:r>
          </w:p>
        </w:tc>
        <w:tc>
          <w:tcPr>
            <w:tcW w:w="1117" w:type="dxa"/>
          </w:tcPr>
          <w:p w:rsidR="0064402A" w:rsidRPr="004D7CA0" w:rsidRDefault="00090CD7" w:rsidP="001266FE">
            <w:pPr>
              <w:jc w:val="center"/>
              <w:rPr>
                <w:sz w:val="28"/>
                <w:szCs w:val="28"/>
                <w:lang w:val="kk-KZ"/>
              </w:rPr>
            </w:pPr>
            <w:r>
              <w:rPr>
                <w:sz w:val="28"/>
                <w:szCs w:val="28"/>
                <w:lang w:val="kk-KZ"/>
              </w:rPr>
              <w:t>8</w:t>
            </w:r>
          </w:p>
        </w:tc>
        <w:tc>
          <w:tcPr>
            <w:tcW w:w="1691" w:type="dxa"/>
          </w:tcPr>
          <w:p w:rsidR="0064402A" w:rsidRPr="004D7CA0" w:rsidRDefault="00090CD7" w:rsidP="001266FE">
            <w:pPr>
              <w:jc w:val="center"/>
              <w:rPr>
                <w:sz w:val="28"/>
                <w:szCs w:val="28"/>
                <w:lang w:val="kk-KZ"/>
              </w:rPr>
            </w:pPr>
            <w:r>
              <w:rPr>
                <w:sz w:val="28"/>
                <w:szCs w:val="28"/>
                <w:lang w:val="kk-KZ"/>
              </w:rPr>
              <w:t>9</w:t>
            </w:r>
          </w:p>
        </w:tc>
        <w:tc>
          <w:tcPr>
            <w:tcW w:w="2109" w:type="dxa"/>
          </w:tcPr>
          <w:p w:rsidR="0064402A" w:rsidRPr="004D7CA0" w:rsidRDefault="00090CD7" w:rsidP="001266FE">
            <w:pPr>
              <w:jc w:val="center"/>
              <w:rPr>
                <w:sz w:val="28"/>
                <w:szCs w:val="28"/>
                <w:lang w:val="kk-KZ"/>
              </w:rPr>
            </w:pPr>
            <w:r>
              <w:rPr>
                <w:sz w:val="28"/>
                <w:szCs w:val="28"/>
                <w:lang w:val="kk-KZ"/>
              </w:rPr>
              <w:t>10</w:t>
            </w:r>
          </w:p>
        </w:tc>
        <w:tc>
          <w:tcPr>
            <w:tcW w:w="1539" w:type="dxa"/>
          </w:tcPr>
          <w:p w:rsidR="0064402A" w:rsidRPr="004D7CA0" w:rsidRDefault="00090CD7" w:rsidP="001266FE">
            <w:pPr>
              <w:jc w:val="center"/>
              <w:rPr>
                <w:sz w:val="28"/>
                <w:szCs w:val="28"/>
                <w:lang w:val="kk-KZ"/>
              </w:rPr>
            </w:pPr>
            <w:r>
              <w:rPr>
                <w:sz w:val="28"/>
                <w:szCs w:val="28"/>
                <w:lang w:val="kk-KZ"/>
              </w:rPr>
              <w:t>11</w:t>
            </w:r>
          </w:p>
        </w:tc>
      </w:tr>
      <w:tr w:rsidR="007E117E" w:rsidRPr="004D7CA0" w:rsidTr="00DD6AF3">
        <w:tc>
          <w:tcPr>
            <w:tcW w:w="477" w:type="dxa"/>
          </w:tcPr>
          <w:p w:rsidR="007E117E" w:rsidRPr="004D7CA0" w:rsidRDefault="007E117E" w:rsidP="004D7CA0">
            <w:pPr>
              <w:jc w:val="right"/>
              <w:rPr>
                <w:sz w:val="28"/>
                <w:szCs w:val="28"/>
                <w:lang w:val="kk-KZ"/>
              </w:rPr>
            </w:pPr>
            <w:r>
              <w:rPr>
                <w:sz w:val="28"/>
                <w:szCs w:val="28"/>
                <w:lang w:val="kk-KZ"/>
              </w:rPr>
              <w:t>1</w:t>
            </w:r>
          </w:p>
        </w:tc>
        <w:tc>
          <w:tcPr>
            <w:tcW w:w="1953" w:type="dxa"/>
          </w:tcPr>
          <w:p w:rsidR="007E117E" w:rsidRPr="00DD6AF3" w:rsidRDefault="007E117E" w:rsidP="00DD6AF3">
            <w:pPr>
              <w:jc w:val="right"/>
              <w:rPr>
                <w:sz w:val="28"/>
                <w:szCs w:val="28"/>
                <w:lang w:val="kk-KZ"/>
              </w:rPr>
            </w:pPr>
            <w:r w:rsidRPr="00DD6AF3">
              <w:rPr>
                <w:rFonts w:eastAsia="Calibri"/>
                <w:sz w:val="28"/>
                <w:szCs w:val="28"/>
                <w:lang w:val="kk-KZ" w:eastAsia="en-US"/>
              </w:rPr>
              <w:t>трассовый медико-спасательный пункт «Щербаково»</w:t>
            </w:r>
          </w:p>
        </w:tc>
        <w:tc>
          <w:tcPr>
            <w:tcW w:w="1965" w:type="dxa"/>
          </w:tcPr>
          <w:p w:rsidR="007E117E" w:rsidRPr="004D7CA0" w:rsidRDefault="007E117E" w:rsidP="004D7CA0">
            <w:pPr>
              <w:jc w:val="right"/>
              <w:rPr>
                <w:sz w:val="28"/>
                <w:szCs w:val="28"/>
                <w:lang w:val="kk-KZ"/>
              </w:rPr>
            </w:pPr>
            <w:r>
              <w:rPr>
                <w:sz w:val="28"/>
                <w:szCs w:val="28"/>
                <w:lang w:val="kk-KZ"/>
              </w:rPr>
              <w:t>612 км трассы Екатеренбург- Алматы</w:t>
            </w:r>
          </w:p>
        </w:tc>
        <w:tc>
          <w:tcPr>
            <w:tcW w:w="1559" w:type="dxa"/>
          </w:tcPr>
          <w:p w:rsidR="007E117E" w:rsidRPr="004D7CA0" w:rsidRDefault="007E117E" w:rsidP="004D7CA0">
            <w:pPr>
              <w:jc w:val="right"/>
              <w:rPr>
                <w:sz w:val="28"/>
                <w:szCs w:val="28"/>
                <w:lang w:val="kk-KZ"/>
              </w:rPr>
            </w:pPr>
            <w:r>
              <w:rPr>
                <w:sz w:val="28"/>
                <w:szCs w:val="28"/>
                <w:lang w:val="kk-KZ"/>
              </w:rPr>
              <w:t xml:space="preserve">50 км по всем направлениям </w:t>
            </w:r>
          </w:p>
        </w:tc>
        <w:tc>
          <w:tcPr>
            <w:tcW w:w="851" w:type="dxa"/>
          </w:tcPr>
          <w:p w:rsidR="007E117E" w:rsidRPr="004D7CA0" w:rsidRDefault="007E117E" w:rsidP="004D7CA0">
            <w:pPr>
              <w:jc w:val="right"/>
              <w:rPr>
                <w:sz w:val="28"/>
                <w:szCs w:val="28"/>
                <w:lang w:val="kk-KZ"/>
              </w:rPr>
            </w:pPr>
            <w:r>
              <w:rPr>
                <w:sz w:val="28"/>
                <w:szCs w:val="28"/>
                <w:lang w:val="kk-KZ"/>
              </w:rPr>
              <w:t>1</w:t>
            </w:r>
          </w:p>
        </w:tc>
        <w:tc>
          <w:tcPr>
            <w:tcW w:w="1275" w:type="dxa"/>
          </w:tcPr>
          <w:p w:rsidR="007E117E" w:rsidRPr="004D7CA0" w:rsidRDefault="007E117E" w:rsidP="004D7CA0">
            <w:pPr>
              <w:jc w:val="right"/>
              <w:rPr>
                <w:sz w:val="28"/>
                <w:szCs w:val="28"/>
                <w:lang w:val="kk-KZ"/>
              </w:rPr>
            </w:pPr>
            <w:r>
              <w:rPr>
                <w:sz w:val="28"/>
                <w:szCs w:val="28"/>
                <w:lang w:val="kk-KZ"/>
              </w:rPr>
              <w:t>6</w:t>
            </w:r>
          </w:p>
        </w:tc>
        <w:tc>
          <w:tcPr>
            <w:tcW w:w="851" w:type="dxa"/>
          </w:tcPr>
          <w:p w:rsidR="007E117E" w:rsidRPr="004D7CA0" w:rsidRDefault="007E117E" w:rsidP="004D7CA0">
            <w:pPr>
              <w:jc w:val="right"/>
              <w:rPr>
                <w:sz w:val="28"/>
                <w:szCs w:val="28"/>
                <w:lang w:val="kk-KZ"/>
              </w:rPr>
            </w:pPr>
            <w:r>
              <w:rPr>
                <w:sz w:val="28"/>
                <w:szCs w:val="28"/>
                <w:lang w:val="kk-KZ"/>
              </w:rPr>
              <w:t>4</w:t>
            </w:r>
          </w:p>
        </w:tc>
        <w:tc>
          <w:tcPr>
            <w:tcW w:w="1117" w:type="dxa"/>
          </w:tcPr>
          <w:p w:rsidR="007E117E" w:rsidRPr="004D7CA0" w:rsidRDefault="007E117E" w:rsidP="004D7CA0">
            <w:pPr>
              <w:jc w:val="right"/>
              <w:rPr>
                <w:sz w:val="28"/>
                <w:szCs w:val="28"/>
                <w:lang w:val="kk-KZ"/>
              </w:rPr>
            </w:pPr>
            <w:r>
              <w:rPr>
                <w:sz w:val="28"/>
                <w:szCs w:val="28"/>
                <w:lang w:val="kk-KZ"/>
              </w:rPr>
              <w:t>-</w:t>
            </w:r>
          </w:p>
        </w:tc>
        <w:tc>
          <w:tcPr>
            <w:tcW w:w="1691" w:type="dxa"/>
          </w:tcPr>
          <w:p w:rsidR="007E117E" w:rsidRPr="004D7CA0" w:rsidRDefault="007E117E" w:rsidP="00367B3F">
            <w:pPr>
              <w:jc w:val="center"/>
              <w:rPr>
                <w:sz w:val="28"/>
                <w:szCs w:val="28"/>
                <w:lang w:val="kk-KZ"/>
              </w:rPr>
            </w:pPr>
            <w:r>
              <w:rPr>
                <w:sz w:val="28"/>
                <w:szCs w:val="28"/>
                <w:lang w:val="kk-KZ"/>
              </w:rPr>
              <w:t>1</w:t>
            </w:r>
          </w:p>
        </w:tc>
        <w:tc>
          <w:tcPr>
            <w:tcW w:w="2109" w:type="dxa"/>
          </w:tcPr>
          <w:p w:rsidR="007E117E" w:rsidRPr="004D7CA0" w:rsidRDefault="007E117E" w:rsidP="009A0F0D">
            <w:pPr>
              <w:jc w:val="both"/>
              <w:rPr>
                <w:sz w:val="28"/>
                <w:szCs w:val="28"/>
                <w:lang w:val="kk-KZ"/>
              </w:rPr>
            </w:pPr>
            <w:r>
              <w:rPr>
                <w:sz w:val="28"/>
                <w:szCs w:val="28"/>
              </w:rPr>
              <w:t xml:space="preserve">ТМСП  предназначен для оказания экстренной медико-спасательной помощи при дорожно-транспортных происшествиях, эвакуации пострадавших с места дорожно-транспортного происшествия в медицинские организации и </w:t>
            </w:r>
            <w:r>
              <w:rPr>
                <w:sz w:val="28"/>
                <w:szCs w:val="28"/>
              </w:rPr>
              <w:lastRenderedPageBreak/>
              <w:t>оказания экстренной медицинской помощи.</w:t>
            </w:r>
          </w:p>
        </w:tc>
        <w:tc>
          <w:tcPr>
            <w:tcW w:w="1539" w:type="dxa"/>
          </w:tcPr>
          <w:p w:rsidR="007E117E" w:rsidRDefault="007E117E" w:rsidP="009A0F0D">
            <w:pPr>
              <w:jc w:val="both"/>
              <w:rPr>
                <w:sz w:val="28"/>
                <w:szCs w:val="28"/>
                <w:lang w:val="kk-KZ"/>
              </w:rPr>
            </w:pPr>
            <w:r>
              <w:rPr>
                <w:sz w:val="28"/>
                <w:szCs w:val="28"/>
                <w:lang w:val="kk-KZ"/>
              </w:rPr>
              <w:lastRenderedPageBreak/>
              <w:t>8 (71445) 22-44-6;</w:t>
            </w:r>
          </w:p>
          <w:p w:rsidR="007E117E" w:rsidRDefault="007E117E" w:rsidP="009A0F0D">
            <w:pPr>
              <w:jc w:val="both"/>
              <w:rPr>
                <w:sz w:val="28"/>
                <w:szCs w:val="28"/>
                <w:lang w:val="kk-KZ"/>
              </w:rPr>
            </w:pPr>
          </w:p>
          <w:p w:rsidR="007E117E" w:rsidRDefault="007E117E" w:rsidP="009A0F0D">
            <w:pPr>
              <w:jc w:val="both"/>
              <w:rPr>
                <w:sz w:val="28"/>
                <w:szCs w:val="28"/>
                <w:lang w:val="kk-KZ"/>
              </w:rPr>
            </w:pPr>
            <w:r>
              <w:rPr>
                <w:sz w:val="28"/>
                <w:szCs w:val="28"/>
                <w:lang w:val="kk-KZ"/>
              </w:rPr>
              <w:t>87056521809 руководитель Кравченко А.И.,</w:t>
            </w:r>
          </w:p>
          <w:p w:rsidR="007E117E" w:rsidRDefault="007E117E" w:rsidP="009A0F0D">
            <w:pPr>
              <w:jc w:val="both"/>
              <w:rPr>
                <w:sz w:val="28"/>
                <w:szCs w:val="28"/>
                <w:lang w:val="kk-KZ"/>
              </w:rPr>
            </w:pPr>
          </w:p>
          <w:p w:rsidR="007E117E" w:rsidRPr="004D7CA0" w:rsidRDefault="007E117E" w:rsidP="009A0F0D">
            <w:pPr>
              <w:jc w:val="both"/>
              <w:rPr>
                <w:sz w:val="28"/>
                <w:szCs w:val="28"/>
                <w:lang w:val="kk-KZ"/>
              </w:rPr>
            </w:pPr>
            <w:r>
              <w:rPr>
                <w:sz w:val="28"/>
                <w:szCs w:val="28"/>
                <w:lang w:val="kk-KZ"/>
              </w:rPr>
              <w:t xml:space="preserve">87478218695, 87713364724 старшие смены </w:t>
            </w:r>
            <w:r w:rsidR="003F1598">
              <w:rPr>
                <w:sz w:val="28"/>
                <w:szCs w:val="28"/>
                <w:lang w:val="kk-KZ"/>
              </w:rPr>
              <w:t xml:space="preserve">Сугуров С., </w:t>
            </w:r>
            <w:r>
              <w:rPr>
                <w:sz w:val="28"/>
                <w:szCs w:val="28"/>
                <w:lang w:val="kk-KZ"/>
              </w:rPr>
              <w:lastRenderedPageBreak/>
              <w:t>Кречетов Д.В.</w:t>
            </w:r>
          </w:p>
        </w:tc>
      </w:tr>
    </w:tbl>
    <w:p w:rsidR="007E3221" w:rsidRDefault="007E3221" w:rsidP="004D7CA0">
      <w:pPr>
        <w:rPr>
          <w:rFonts w:eastAsia="Calibri"/>
          <w:sz w:val="28"/>
          <w:szCs w:val="28"/>
          <w:lang w:eastAsia="en-US"/>
        </w:rPr>
      </w:pPr>
    </w:p>
    <w:p w:rsidR="0064402A" w:rsidRPr="004D7CA0" w:rsidRDefault="007E3221" w:rsidP="004D7CA0">
      <w:pPr>
        <w:rPr>
          <w:rFonts w:eastAsia="Calibri"/>
          <w:b/>
          <w:sz w:val="28"/>
          <w:szCs w:val="28"/>
          <w:lang w:eastAsia="en-US"/>
        </w:rPr>
      </w:pPr>
      <w:r w:rsidRPr="004D7CA0">
        <w:rPr>
          <w:rFonts w:eastAsia="Calibri"/>
          <w:sz w:val="28"/>
          <w:szCs w:val="28"/>
          <w:lang w:eastAsia="en-US"/>
        </w:rPr>
        <w:t>Примечание</w:t>
      </w:r>
      <w:r w:rsidR="0064402A" w:rsidRPr="004D7CA0">
        <w:rPr>
          <w:rFonts w:eastAsia="Calibri"/>
          <w:sz w:val="28"/>
          <w:szCs w:val="28"/>
          <w:lang w:eastAsia="en-US"/>
        </w:rPr>
        <w:t xml:space="preserve">: </w:t>
      </w:r>
      <w:r w:rsidR="0042644D">
        <w:rPr>
          <w:rFonts w:eastAsia="Calibri"/>
          <w:sz w:val="28"/>
          <w:szCs w:val="28"/>
          <w:lang w:val="kk-KZ" w:eastAsia="en-US"/>
        </w:rPr>
        <w:t>Т</w:t>
      </w:r>
      <w:r w:rsidR="0042644D" w:rsidRPr="00DD6AF3">
        <w:rPr>
          <w:rFonts w:eastAsia="Calibri"/>
          <w:sz w:val="28"/>
          <w:szCs w:val="28"/>
          <w:lang w:val="kk-KZ" w:eastAsia="en-US"/>
        </w:rPr>
        <w:t>рассовый медико-спасательный пункт «Щербаково»</w:t>
      </w:r>
      <w:r w:rsidR="0042644D">
        <w:rPr>
          <w:rFonts w:eastAsia="Calibri"/>
          <w:sz w:val="28"/>
          <w:szCs w:val="28"/>
          <w:lang w:val="kk-KZ" w:eastAsia="en-US"/>
        </w:rPr>
        <w:t xml:space="preserve"> расположенный по а</w:t>
      </w:r>
      <w:r w:rsidR="007E117E">
        <w:rPr>
          <w:rFonts w:eastAsia="Calibri"/>
          <w:sz w:val="28"/>
          <w:szCs w:val="28"/>
          <w:lang w:val="kk-KZ" w:eastAsia="en-US"/>
        </w:rPr>
        <w:t>дресу: Алтынсаринский район, 612</w:t>
      </w:r>
      <w:r w:rsidR="0042644D">
        <w:rPr>
          <w:rFonts w:eastAsia="Calibri"/>
          <w:sz w:val="28"/>
          <w:szCs w:val="28"/>
          <w:lang w:val="kk-KZ" w:eastAsia="en-US"/>
        </w:rPr>
        <w:t xml:space="preserve"> км. Екатеренбург-Алматы на трассе Республиканского значения.</w:t>
      </w:r>
    </w:p>
    <w:p w:rsidR="0064402A" w:rsidRPr="004D7CA0" w:rsidRDefault="0064402A" w:rsidP="004D7CA0">
      <w:pPr>
        <w:ind w:left="103"/>
        <w:jc w:val="both"/>
        <w:rPr>
          <w:rFonts w:eastAsia="Calibri"/>
          <w:bCs/>
          <w:sz w:val="28"/>
          <w:szCs w:val="28"/>
          <w:lang w:eastAsia="en-US"/>
        </w:rPr>
      </w:pPr>
    </w:p>
    <w:p w:rsidR="004E3761" w:rsidRPr="004D7CA0" w:rsidRDefault="004E3761" w:rsidP="0054792D">
      <w:pPr>
        <w:rPr>
          <w:b/>
          <w:bCs/>
          <w:sz w:val="28"/>
          <w:szCs w:val="28"/>
        </w:rPr>
      </w:pPr>
    </w:p>
    <w:p w:rsidR="004E3761" w:rsidRPr="004D7CA0" w:rsidRDefault="00090CD7" w:rsidP="004D7CA0">
      <w:pPr>
        <w:jc w:val="center"/>
        <w:rPr>
          <w:b/>
          <w:sz w:val="28"/>
          <w:szCs w:val="28"/>
        </w:rPr>
      </w:pPr>
      <w:r>
        <w:rPr>
          <w:b/>
          <w:sz w:val="28"/>
          <w:szCs w:val="28"/>
        </w:rPr>
        <w:t xml:space="preserve">2. </w:t>
      </w:r>
      <w:r w:rsidR="004E3761" w:rsidRPr="004D7CA0">
        <w:rPr>
          <w:b/>
          <w:sz w:val="28"/>
          <w:szCs w:val="28"/>
        </w:rPr>
        <w:t>Показатели риска возникновения чрезвычайных ситуаций на автомобильных дорогах в зимний период.</w:t>
      </w:r>
    </w:p>
    <w:p w:rsidR="004E3761" w:rsidRPr="004D7CA0" w:rsidRDefault="004E3761" w:rsidP="004D7CA0">
      <w:pPr>
        <w:jc w:val="center"/>
        <w:rPr>
          <w:sz w:val="28"/>
          <w:szCs w:val="28"/>
        </w:rPr>
      </w:pPr>
    </w:p>
    <w:p w:rsidR="00E17E5D" w:rsidRDefault="00C25519" w:rsidP="00C25519">
      <w:pPr>
        <w:ind w:firstLine="709"/>
        <w:jc w:val="both"/>
        <w:rPr>
          <w:sz w:val="28"/>
          <w:szCs w:val="28"/>
        </w:rPr>
      </w:pPr>
      <w:r>
        <w:rPr>
          <w:sz w:val="28"/>
          <w:szCs w:val="28"/>
        </w:rPr>
        <w:t>И</w:t>
      </w:r>
      <w:r w:rsidR="004E3761" w:rsidRPr="004D7CA0">
        <w:rPr>
          <w:sz w:val="28"/>
          <w:szCs w:val="28"/>
        </w:rPr>
        <w:t xml:space="preserve">нформация корректируется </w:t>
      </w:r>
      <w:r w:rsidR="004E3761" w:rsidRPr="00C25519">
        <w:rPr>
          <w:sz w:val="28"/>
          <w:szCs w:val="28"/>
        </w:rPr>
        <w:t>ежегодно до 1 октября,</w:t>
      </w:r>
      <w:r w:rsidR="004E3761" w:rsidRPr="004D7CA0">
        <w:rPr>
          <w:sz w:val="28"/>
          <w:szCs w:val="28"/>
        </w:rPr>
        <w:t xml:space="preserve"> в последующем корректируется </w:t>
      </w:r>
      <w:r w:rsidR="004E3761" w:rsidRPr="00C25519">
        <w:rPr>
          <w:sz w:val="28"/>
          <w:szCs w:val="28"/>
        </w:rPr>
        <w:t xml:space="preserve">в течение зимнего периода </w:t>
      </w:r>
      <w:r w:rsidR="004E3761" w:rsidRPr="00C25519">
        <w:rPr>
          <w:bCs/>
          <w:sz w:val="28"/>
          <w:szCs w:val="28"/>
        </w:rPr>
        <w:t>ежемесячно до 25 числа</w:t>
      </w:r>
      <w:r w:rsidR="004E3761" w:rsidRPr="00C25519">
        <w:rPr>
          <w:sz w:val="28"/>
          <w:szCs w:val="28"/>
        </w:rPr>
        <w:t xml:space="preserve">, окончательная корректировка вносится в апреле. </w:t>
      </w:r>
    </w:p>
    <w:p w:rsidR="004E3761" w:rsidRPr="004D7CA0" w:rsidRDefault="004E3761" w:rsidP="00C25519">
      <w:pPr>
        <w:ind w:firstLine="709"/>
        <w:jc w:val="both"/>
        <w:rPr>
          <w:sz w:val="28"/>
          <w:szCs w:val="28"/>
        </w:rPr>
      </w:pPr>
      <w:r w:rsidRPr="00C25519">
        <w:rPr>
          <w:sz w:val="28"/>
          <w:szCs w:val="28"/>
        </w:rPr>
        <w:t>Ответственные за заполнение</w:t>
      </w:r>
      <w:r w:rsidRPr="004D7CA0">
        <w:rPr>
          <w:sz w:val="28"/>
          <w:szCs w:val="28"/>
        </w:rPr>
        <w:t xml:space="preserve"> </w:t>
      </w:r>
      <w:r w:rsidR="00E17E5D">
        <w:rPr>
          <w:sz w:val="28"/>
          <w:szCs w:val="28"/>
        </w:rPr>
        <w:t>управления (</w:t>
      </w:r>
      <w:r w:rsidRPr="004D7CA0">
        <w:rPr>
          <w:sz w:val="28"/>
          <w:szCs w:val="28"/>
        </w:rPr>
        <w:t>отделы</w:t>
      </w:r>
      <w:r w:rsidR="00E17E5D">
        <w:rPr>
          <w:sz w:val="28"/>
          <w:szCs w:val="28"/>
        </w:rPr>
        <w:t>)</w:t>
      </w:r>
      <w:r w:rsidRPr="004D7CA0">
        <w:rPr>
          <w:sz w:val="28"/>
          <w:szCs w:val="28"/>
        </w:rPr>
        <w:t xml:space="preserve"> ликвидации </w:t>
      </w:r>
      <w:r w:rsidR="00C25519">
        <w:rPr>
          <w:sz w:val="28"/>
          <w:szCs w:val="28"/>
        </w:rPr>
        <w:t>ч</w:t>
      </w:r>
      <w:r w:rsidRPr="004D7CA0">
        <w:rPr>
          <w:sz w:val="28"/>
          <w:szCs w:val="28"/>
        </w:rPr>
        <w:t>резвычайных ситуаций, гражданской обороны, преду</w:t>
      </w:r>
      <w:r w:rsidR="00C25519">
        <w:rPr>
          <w:sz w:val="28"/>
          <w:szCs w:val="28"/>
        </w:rPr>
        <w:t>преждения чрезвычайных ситуаций</w:t>
      </w:r>
      <w:r w:rsidR="000E5A67">
        <w:rPr>
          <w:sz w:val="28"/>
          <w:szCs w:val="28"/>
        </w:rPr>
        <w:t xml:space="preserve"> (</w:t>
      </w:r>
      <w:r w:rsidR="000E5A67" w:rsidRPr="00CC261C">
        <w:rPr>
          <w:sz w:val="28"/>
          <w:szCs w:val="28"/>
        </w:rPr>
        <w:t>либо</w:t>
      </w:r>
      <w:r w:rsidR="00CC261C">
        <w:rPr>
          <w:sz w:val="28"/>
          <w:szCs w:val="28"/>
        </w:rPr>
        <w:t xml:space="preserve"> </w:t>
      </w:r>
      <w:r w:rsidR="00CC261C" w:rsidRPr="00CC261C">
        <w:rPr>
          <w:sz w:val="28"/>
          <w:szCs w:val="28"/>
        </w:rPr>
        <w:t>определяются по усмотрению руководства территориального подразделения</w:t>
      </w:r>
      <w:r w:rsidR="000E5A67">
        <w:rPr>
          <w:sz w:val="28"/>
          <w:szCs w:val="28"/>
        </w:rPr>
        <w:t>)</w:t>
      </w:r>
      <w:r w:rsidR="00C25519">
        <w:rPr>
          <w:sz w:val="28"/>
          <w:szCs w:val="28"/>
        </w:rPr>
        <w:t>.</w:t>
      </w:r>
    </w:p>
    <w:p w:rsidR="004E3761" w:rsidRPr="004D7CA0" w:rsidRDefault="004E3761" w:rsidP="004D7CA0">
      <w:pPr>
        <w:jc w:val="center"/>
        <w:rPr>
          <w:b/>
          <w:sz w:val="28"/>
          <w:szCs w:val="28"/>
        </w:rPr>
      </w:pPr>
    </w:p>
    <w:p w:rsidR="00477447" w:rsidRPr="004A7111" w:rsidRDefault="00477447" w:rsidP="00477447">
      <w:pPr>
        <w:ind w:firstLine="708"/>
        <w:rPr>
          <w:b/>
          <w:sz w:val="28"/>
        </w:rPr>
      </w:pPr>
      <w:r w:rsidRPr="004A7111">
        <w:rPr>
          <w:b/>
          <w:sz w:val="28"/>
        </w:rPr>
        <w:t>Алтынсаринский район</w:t>
      </w:r>
    </w:p>
    <w:p w:rsidR="00477447" w:rsidRPr="004A7111" w:rsidRDefault="00477447" w:rsidP="00477447">
      <w:pPr>
        <w:ind w:firstLine="708"/>
        <w:jc w:val="both"/>
        <w:rPr>
          <w:b/>
          <w:bCs/>
          <w:sz w:val="28"/>
          <w:szCs w:val="28"/>
        </w:rPr>
      </w:pPr>
      <w:r w:rsidRPr="004A7111">
        <w:rPr>
          <w:b/>
          <w:bCs/>
          <w:sz w:val="28"/>
          <w:szCs w:val="28"/>
        </w:rPr>
        <w:t xml:space="preserve">информация по привлекаемым силам и средствам для ликвидации последствий чрезвычайных ситуаций: </w:t>
      </w:r>
    </w:p>
    <w:p w:rsidR="00477447" w:rsidRPr="004A7111" w:rsidRDefault="00477447" w:rsidP="00477447">
      <w:pPr>
        <w:ind w:firstLine="708"/>
        <w:jc w:val="both"/>
        <w:rPr>
          <w:sz w:val="28"/>
          <w:szCs w:val="28"/>
        </w:rPr>
      </w:pPr>
      <w:r w:rsidRPr="004A7111">
        <w:rPr>
          <w:sz w:val="28"/>
          <w:szCs w:val="28"/>
        </w:rPr>
        <w:t xml:space="preserve">Автомобильные дороги Республиканского значения в Алтынсаринском районе обслуживаются ДЭП ДЭУ-52 КОФ ТОО «Казахавтодор» и Сарыкольский ДЭП. В распоряжении </w:t>
      </w:r>
      <w:r w:rsidRPr="004A7111">
        <w:rPr>
          <w:sz w:val="28"/>
          <w:szCs w:val="28"/>
          <w:lang w:eastAsia="en-US"/>
        </w:rPr>
        <w:t xml:space="preserve">ДЭУ-52 </w:t>
      </w:r>
      <w:r w:rsidRPr="004A7111">
        <w:rPr>
          <w:sz w:val="28"/>
          <w:szCs w:val="28"/>
        </w:rPr>
        <w:t xml:space="preserve">находится 11 ед. техники: 2 ед. –автогрейдера, 4 ед. – КДМ Камаз, 3 ед. –шнекоротора, 2 ед.-трактора К-700. Сарыкольский  ДЭП </w:t>
      </w:r>
      <w:r w:rsidRPr="004A7111">
        <w:rPr>
          <w:sz w:val="28"/>
          <w:szCs w:val="28"/>
          <w:lang w:eastAsia="en-US"/>
        </w:rPr>
        <w:t>ДЭУ-52  1 ед. – автогрейдер,</w:t>
      </w:r>
      <w:r w:rsidRPr="004A7111">
        <w:rPr>
          <w:sz w:val="28"/>
          <w:szCs w:val="28"/>
        </w:rPr>
        <w:t xml:space="preserve"> 3 ед. – КДМ Камаз, 2 ед. –шнекоротора,  1 ед. трактора К-700. </w:t>
      </w:r>
    </w:p>
    <w:p w:rsidR="00477447" w:rsidRPr="004A7111" w:rsidRDefault="00477447" w:rsidP="00477447">
      <w:pPr>
        <w:jc w:val="both"/>
      </w:pPr>
      <w:r w:rsidRPr="004A7111">
        <w:rPr>
          <w:sz w:val="28"/>
          <w:szCs w:val="28"/>
        </w:rPr>
        <w:tab/>
        <w:t>Автомобильные дороги областного значения в Алтынсаринском районе обслуживаются Управлением пассажирского транспорта и автомобильных дорог Костанайской области. В распоряжении Управлением находится 5 ед. техники:  1ед. шнекоротор; 1ед. автогрейдер; 1ед. К-700; 1 ед. МТЗ 80; 1ед. погрузчик.</w:t>
      </w:r>
      <w:r w:rsidRPr="004A7111">
        <w:rPr>
          <w:sz w:val="32"/>
          <w:szCs w:val="28"/>
        </w:rPr>
        <w:t xml:space="preserve"> </w:t>
      </w:r>
    </w:p>
    <w:p w:rsidR="00477447" w:rsidRPr="004A7111" w:rsidRDefault="00477447" w:rsidP="00477447">
      <w:pPr>
        <w:ind w:firstLine="708"/>
        <w:jc w:val="both"/>
      </w:pPr>
      <w:r w:rsidRPr="004A7111">
        <w:rPr>
          <w:sz w:val="28"/>
          <w:szCs w:val="28"/>
        </w:rPr>
        <w:t xml:space="preserve">Автомобильные дороги местного значения обслуживаются ТОО «Олжа-Беляевка» В распоряжении находится 8 ед. техники: трактор К-744; ТОО «Жанабек», в распоряжении находится 1 ед. техники: Трактор К-700; ТОО «Айдала» в распоряжении находится 1 ед. техники: трактор К-700; ТОО «Темте», в распоряжении находится 1 ед. техники: Трактор МТЗ-1221; </w:t>
      </w:r>
      <w:r w:rsidRPr="004A7111">
        <w:rPr>
          <w:sz w:val="28"/>
          <w:szCs w:val="28"/>
          <w:lang w:val="kk-KZ"/>
        </w:rPr>
        <w:t>ТОО</w:t>
      </w:r>
      <w:r w:rsidR="003C40CA">
        <w:rPr>
          <w:sz w:val="28"/>
          <w:szCs w:val="28"/>
          <w:lang w:val="kk-KZ"/>
        </w:rPr>
        <w:t xml:space="preserve"> </w:t>
      </w:r>
      <w:r w:rsidRPr="004A7111">
        <w:rPr>
          <w:sz w:val="28"/>
          <w:szCs w:val="28"/>
          <w:lang w:val="kk-KZ"/>
        </w:rPr>
        <w:t xml:space="preserve">«Кохана» </w:t>
      </w:r>
      <w:r w:rsidRPr="004A7111">
        <w:rPr>
          <w:sz w:val="28"/>
          <w:szCs w:val="28"/>
        </w:rPr>
        <w:t xml:space="preserve">в распоряжении находится 1 ед. техники: </w:t>
      </w:r>
      <w:r w:rsidRPr="004A7111">
        <w:rPr>
          <w:sz w:val="28"/>
          <w:szCs w:val="28"/>
          <w:lang w:val="kk-KZ"/>
        </w:rPr>
        <w:t xml:space="preserve"> Трактор МТЗ-1221; </w:t>
      </w:r>
      <w:r w:rsidRPr="004A7111">
        <w:rPr>
          <w:sz w:val="28"/>
          <w:szCs w:val="28"/>
        </w:rPr>
        <w:t xml:space="preserve">ТОО «Ламерс Агро», в </w:t>
      </w:r>
      <w:r w:rsidRPr="004A7111">
        <w:rPr>
          <w:sz w:val="28"/>
          <w:szCs w:val="28"/>
        </w:rPr>
        <w:lastRenderedPageBreak/>
        <w:t>распоряжении находится 1 ед. техники Трактор К-700; ГКП «К</w:t>
      </w:r>
      <w:r w:rsidRPr="004A7111">
        <w:rPr>
          <w:sz w:val="28"/>
          <w:szCs w:val="28"/>
          <w:lang w:val="kk-KZ"/>
        </w:rPr>
        <w:t xml:space="preserve">өмек Алтын», </w:t>
      </w:r>
      <w:r w:rsidRPr="004A7111">
        <w:rPr>
          <w:sz w:val="28"/>
          <w:szCs w:val="28"/>
        </w:rPr>
        <w:t>в распоряжении находится 2 ед. техники Снегоход «ТАЙГА» №1, «ТАЙГА» №2;</w:t>
      </w:r>
    </w:p>
    <w:p w:rsidR="00477447" w:rsidRPr="004A7111" w:rsidRDefault="00477447" w:rsidP="00477447">
      <w:pPr>
        <w:ind w:firstLine="709"/>
        <w:jc w:val="both"/>
        <w:rPr>
          <w:sz w:val="28"/>
          <w:szCs w:val="28"/>
        </w:rPr>
      </w:pPr>
      <w:r w:rsidRPr="004A7111">
        <w:rPr>
          <w:b/>
          <w:bCs/>
          <w:sz w:val="28"/>
          <w:szCs w:val="28"/>
        </w:rPr>
        <w:t xml:space="preserve">наличие дорожно-эксплуатационных управлений, их дислокация: </w:t>
      </w:r>
      <w:r w:rsidRPr="004A7111">
        <w:rPr>
          <w:sz w:val="28"/>
          <w:szCs w:val="28"/>
        </w:rPr>
        <w:t xml:space="preserve">В Алтынсаринском районе </w:t>
      </w:r>
      <w:r w:rsidRPr="004A7111">
        <w:rPr>
          <w:bCs/>
          <w:sz w:val="28"/>
          <w:szCs w:val="28"/>
        </w:rPr>
        <w:t>дорожно-эксплуатационных управлений</w:t>
      </w:r>
      <w:r w:rsidRPr="004A7111">
        <w:rPr>
          <w:sz w:val="28"/>
          <w:szCs w:val="28"/>
        </w:rPr>
        <w:t xml:space="preserve"> не имеется. </w:t>
      </w:r>
    </w:p>
    <w:p w:rsidR="00477447" w:rsidRPr="004A7111" w:rsidRDefault="00477447" w:rsidP="00477447">
      <w:pPr>
        <w:ind w:firstLine="709"/>
        <w:jc w:val="both"/>
        <w:rPr>
          <w:b/>
          <w:bCs/>
          <w:sz w:val="28"/>
          <w:szCs w:val="28"/>
        </w:rPr>
      </w:pPr>
      <w:r w:rsidRPr="004A7111">
        <w:rPr>
          <w:b/>
          <w:bCs/>
          <w:sz w:val="28"/>
          <w:szCs w:val="28"/>
        </w:rPr>
        <w:t xml:space="preserve">наличие придорожных медико-спасательных пунктов и медицинских учреждений, где можно размещать пострадавших, их дислокация: </w:t>
      </w:r>
      <w:r w:rsidRPr="004A7111">
        <w:rPr>
          <w:rFonts w:eastAsia="Calibri"/>
          <w:sz w:val="28"/>
          <w:szCs w:val="28"/>
          <w:lang w:val="kk-KZ" w:eastAsia="en-US"/>
        </w:rPr>
        <w:t xml:space="preserve">трассовый медико-спасательный пункт «Щербаково» находящийся </w:t>
      </w:r>
      <w:r w:rsidRPr="004A7111">
        <w:rPr>
          <w:sz w:val="28"/>
          <w:szCs w:val="28"/>
          <w:lang w:val="kk-KZ"/>
        </w:rPr>
        <w:t>612 км трассы Екатеренбург- Алматы. П</w:t>
      </w:r>
      <w:r w:rsidRPr="004A7111">
        <w:rPr>
          <w:sz w:val="28"/>
          <w:szCs w:val="28"/>
        </w:rPr>
        <w:t>редназначен для оказания экстренной медико-спасательной помощи при дорожно-транспортных происшествиях, эвакуации пострадавших с места дорожно-транспортного происшествия в медицинские организации и оказания экстренной медицинской помощи.</w:t>
      </w:r>
    </w:p>
    <w:p w:rsidR="00477447" w:rsidRPr="004A7111" w:rsidRDefault="00477447" w:rsidP="00477447">
      <w:pPr>
        <w:ind w:firstLine="708"/>
        <w:jc w:val="both"/>
        <w:rPr>
          <w:sz w:val="28"/>
          <w:szCs w:val="28"/>
        </w:rPr>
      </w:pPr>
      <w:r w:rsidRPr="004A7111">
        <w:rPr>
          <w:b/>
          <w:bCs/>
          <w:sz w:val="28"/>
          <w:szCs w:val="28"/>
        </w:rPr>
        <w:t>количество обогревательных пунктов, на сколько мест, их дислокация:</w:t>
      </w:r>
      <w:r w:rsidRPr="004A7111">
        <w:rPr>
          <w:sz w:val="28"/>
          <w:szCs w:val="28"/>
        </w:rPr>
        <w:t xml:space="preserve"> В </w:t>
      </w:r>
      <w:r w:rsidR="00A524FA">
        <w:rPr>
          <w:sz w:val="28"/>
          <w:szCs w:val="28"/>
        </w:rPr>
        <w:t>Алтынсаринском районе имеется 19</w:t>
      </w:r>
      <w:r w:rsidRPr="004A7111">
        <w:rPr>
          <w:sz w:val="28"/>
          <w:szCs w:val="28"/>
        </w:rPr>
        <w:t xml:space="preserve"> пунктов обогрева: </w:t>
      </w:r>
    </w:p>
    <w:p w:rsidR="00477447" w:rsidRPr="004A7111" w:rsidRDefault="00477447" w:rsidP="00477447">
      <w:pPr>
        <w:ind w:firstLine="708"/>
        <w:jc w:val="both"/>
        <w:rPr>
          <w:sz w:val="28"/>
          <w:szCs w:val="28"/>
          <w:lang w:val="kk-KZ"/>
        </w:rPr>
      </w:pPr>
      <w:r w:rsidRPr="004A7111">
        <w:rPr>
          <w:sz w:val="28"/>
          <w:szCs w:val="28"/>
        </w:rPr>
        <w:t xml:space="preserve">1. </w:t>
      </w:r>
      <w:r w:rsidR="003C40CA">
        <w:rPr>
          <w:b/>
          <w:sz w:val="28"/>
          <w:szCs w:val="28"/>
        </w:rPr>
        <w:t xml:space="preserve">Карагалинская </w:t>
      </w:r>
      <w:r w:rsidR="003C40CA">
        <w:rPr>
          <w:b/>
          <w:sz w:val="28"/>
          <w:szCs w:val="28"/>
          <w:lang w:val="kk-KZ"/>
        </w:rPr>
        <w:t>общеобразовательная школа</w:t>
      </w:r>
      <w:r w:rsidRPr="004A7111">
        <w:rPr>
          <w:sz w:val="28"/>
          <w:szCs w:val="28"/>
        </w:rPr>
        <w:t xml:space="preserve"> по адресу: </w:t>
      </w:r>
      <w:r w:rsidRPr="004A7111">
        <w:rPr>
          <w:color w:val="000000"/>
          <w:sz w:val="28"/>
          <w:szCs w:val="28"/>
        </w:rPr>
        <w:t xml:space="preserve">сельский округ Имени Ильяса Омарова, село А.Шокай, улица Школьная, здание 16, школьный </w:t>
      </w:r>
      <w:r w:rsidRPr="004A7111">
        <w:rPr>
          <w:sz w:val="28"/>
          <w:szCs w:val="28"/>
          <w:lang w:val="kk-KZ"/>
        </w:rPr>
        <w:t>тел: 8(71445) 51308, руководитель Сарбасов К.К. тел: дом. 8(71445) 51370 сот. 87772586925. Вместимостью 100 человек</w:t>
      </w:r>
    </w:p>
    <w:p w:rsidR="00477447" w:rsidRPr="004A7111" w:rsidRDefault="00477447" w:rsidP="00477447">
      <w:pPr>
        <w:ind w:firstLine="708"/>
        <w:jc w:val="both"/>
        <w:rPr>
          <w:sz w:val="28"/>
          <w:szCs w:val="28"/>
          <w:lang w:val="kk-KZ"/>
        </w:rPr>
      </w:pPr>
      <w:r w:rsidRPr="004A7111">
        <w:rPr>
          <w:sz w:val="28"/>
          <w:szCs w:val="28"/>
          <w:lang w:val="kk-KZ"/>
        </w:rPr>
        <w:t xml:space="preserve">2. </w:t>
      </w:r>
      <w:r w:rsidR="003C40CA">
        <w:rPr>
          <w:b/>
          <w:sz w:val="28"/>
          <w:szCs w:val="28"/>
          <w:lang w:val="kk-KZ"/>
        </w:rPr>
        <w:t>Свердловская общеобразовательная школа</w:t>
      </w:r>
      <w:r w:rsidRPr="004A7111">
        <w:rPr>
          <w:sz w:val="28"/>
          <w:szCs w:val="28"/>
          <w:lang w:val="kk-KZ"/>
        </w:rPr>
        <w:t xml:space="preserve"> </w:t>
      </w:r>
      <w:r w:rsidRPr="004A7111">
        <w:rPr>
          <w:sz w:val="28"/>
          <w:szCs w:val="28"/>
        </w:rPr>
        <w:t xml:space="preserve">по адресу: </w:t>
      </w:r>
      <w:r w:rsidRPr="004A7111">
        <w:rPr>
          <w:sz w:val="28"/>
          <w:szCs w:val="28"/>
          <w:lang w:val="kk-KZ"/>
        </w:rPr>
        <w:t>село Свердловка, ул. Целинная, 1, школьный телефон: 8(71445) 33758, руководитель Калиева К. Т. дом.тел.8(71445)33784 сот.87018554885. Вместимостью 150 человек.</w:t>
      </w:r>
    </w:p>
    <w:p w:rsidR="00477447" w:rsidRPr="004A7111" w:rsidRDefault="00477447" w:rsidP="00477447">
      <w:pPr>
        <w:tabs>
          <w:tab w:val="left" w:pos="5655"/>
        </w:tabs>
        <w:jc w:val="both"/>
        <w:rPr>
          <w:sz w:val="28"/>
          <w:szCs w:val="28"/>
          <w:lang w:val="kk-KZ"/>
        </w:rPr>
      </w:pPr>
      <w:r w:rsidRPr="004A7111">
        <w:rPr>
          <w:sz w:val="28"/>
          <w:szCs w:val="28"/>
          <w:lang w:val="kk-KZ"/>
        </w:rPr>
        <w:t xml:space="preserve">           3</w:t>
      </w:r>
      <w:r w:rsidR="003C40CA">
        <w:rPr>
          <w:b/>
          <w:sz w:val="28"/>
          <w:szCs w:val="28"/>
          <w:lang w:val="kk-KZ"/>
        </w:rPr>
        <w:t>. Большечураковская общеобразовательная школа</w:t>
      </w:r>
      <w:r w:rsidRPr="004A7111">
        <w:rPr>
          <w:sz w:val="28"/>
          <w:szCs w:val="28"/>
          <w:lang w:val="kk-KZ"/>
        </w:rPr>
        <w:t xml:space="preserve"> </w:t>
      </w:r>
      <w:r w:rsidRPr="004A7111">
        <w:rPr>
          <w:sz w:val="28"/>
          <w:szCs w:val="28"/>
        </w:rPr>
        <w:t xml:space="preserve">по адресу: Алтынсаринский район, село Большая Чураковка ул.Почтовая, здание 1 </w:t>
      </w:r>
      <w:r w:rsidRPr="004A7111">
        <w:rPr>
          <w:sz w:val="28"/>
          <w:szCs w:val="28"/>
          <w:lang w:val="kk-KZ"/>
        </w:rPr>
        <w:t>школьный</w:t>
      </w:r>
      <w:r w:rsidRPr="004A7111">
        <w:rPr>
          <w:sz w:val="28"/>
          <w:szCs w:val="28"/>
        </w:rPr>
        <w:t xml:space="preserve"> </w:t>
      </w:r>
      <w:r w:rsidRPr="004A7111">
        <w:rPr>
          <w:sz w:val="28"/>
          <w:szCs w:val="28"/>
          <w:lang w:val="kk-KZ"/>
        </w:rPr>
        <w:t>тел: 8(71445) 35916 Руководитель Лингер А.В. тел: дом. 8(71445) 35784 сот. 87477640737. Вместимостью 150 человек.</w:t>
      </w:r>
    </w:p>
    <w:p w:rsidR="00477447" w:rsidRPr="004A7111" w:rsidRDefault="00477447" w:rsidP="00477447">
      <w:pPr>
        <w:tabs>
          <w:tab w:val="left" w:pos="851"/>
        </w:tabs>
        <w:jc w:val="both"/>
        <w:rPr>
          <w:sz w:val="28"/>
          <w:szCs w:val="28"/>
          <w:lang w:val="kk-KZ"/>
        </w:rPr>
      </w:pPr>
      <w:r w:rsidRPr="004A7111">
        <w:rPr>
          <w:sz w:val="28"/>
          <w:szCs w:val="28"/>
          <w:lang w:val="kk-KZ"/>
        </w:rPr>
        <w:tab/>
        <w:t xml:space="preserve">4. </w:t>
      </w:r>
      <w:r w:rsidR="003C40CA">
        <w:rPr>
          <w:b/>
          <w:sz w:val="28"/>
          <w:szCs w:val="28"/>
          <w:lang w:val="kk-KZ"/>
        </w:rPr>
        <w:t>Димитровская общеобразовательная школа</w:t>
      </w:r>
      <w:r w:rsidRPr="004A7111">
        <w:rPr>
          <w:sz w:val="28"/>
          <w:szCs w:val="28"/>
          <w:lang w:val="kk-KZ"/>
        </w:rPr>
        <w:t xml:space="preserve"> по адресу: </w:t>
      </w:r>
      <w:r w:rsidRPr="004A7111">
        <w:rPr>
          <w:sz w:val="28"/>
          <w:szCs w:val="28"/>
        </w:rPr>
        <w:t xml:space="preserve">Алтынсаринский район, село Танабай, ул.Урожайная,  здание3 </w:t>
      </w:r>
      <w:r w:rsidRPr="004A7111">
        <w:rPr>
          <w:sz w:val="28"/>
          <w:szCs w:val="28"/>
          <w:lang w:val="kk-KZ"/>
        </w:rPr>
        <w:t>школьный</w:t>
      </w:r>
      <w:r w:rsidRPr="004A7111">
        <w:rPr>
          <w:sz w:val="28"/>
          <w:szCs w:val="28"/>
        </w:rPr>
        <w:t xml:space="preserve"> </w:t>
      </w:r>
      <w:r w:rsidRPr="004A7111">
        <w:rPr>
          <w:sz w:val="28"/>
          <w:szCs w:val="28"/>
          <w:lang w:val="kk-KZ"/>
        </w:rPr>
        <w:t>тел: 8(71445) 51142 И.о. Руководителя Мамаев Ж.Б. тел: сот. 87778791122. Вместимостью 100 человек.</w:t>
      </w:r>
    </w:p>
    <w:p w:rsidR="00477447" w:rsidRPr="004A7111" w:rsidRDefault="00477447" w:rsidP="00477447">
      <w:pPr>
        <w:ind w:firstLine="708"/>
        <w:jc w:val="both"/>
        <w:rPr>
          <w:sz w:val="28"/>
          <w:szCs w:val="28"/>
          <w:lang w:val="kk-KZ"/>
        </w:rPr>
      </w:pPr>
      <w:r w:rsidRPr="004A7111">
        <w:rPr>
          <w:sz w:val="28"/>
          <w:szCs w:val="28"/>
          <w:lang w:val="kk-KZ"/>
        </w:rPr>
        <w:t xml:space="preserve">5. </w:t>
      </w:r>
      <w:r w:rsidR="003C40CA">
        <w:rPr>
          <w:b/>
          <w:sz w:val="28"/>
          <w:szCs w:val="28"/>
          <w:lang w:val="kk-KZ"/>
        </w:rPr>
        <w:t>Докучаевская общеобразовательная школа</w:t>
      </w:r>
      <w:r w:rsidRPr="004A7111">
        <w:rPr>
          <w:b/>
          <w:sz w:val="28"/>
          <w:szCs w:val="28"/>
          <w:lang w:val="kk-KZ"/>
        </w:rPr>
        <w:t xml:space="preserve"> </w:t>
      </w:r>
      <w:r w:rsidRPr="004A7111">
        <w:rPr>
          <w:sz w:val="28"/>
          <w:szCs w:val="28"/>
          <w:lang w:val="kk-KZ"/>
        </w:rPr>
        <w:t xml:space="preserve">по адресу: </w:t>
      </w:r>
      <w:r w:rsidRPr="004A7111">
        <w:rPr>
          <w:color w:val="000000"/>
          <w:sz w:val="28"/>
          <w:szCs w:val="28"/>
        </w:rPr>
        <w:t xml:space="preserve">Алтынсаринский район, село Докучаевка, улица Школьная, здание 1, школьный </w:t>
      </w:r>
      <w:r w:rsidRPr="004A7111">
        <w:rPr>
          <w:sz w:val="28"/>
          <w:szCs w:val="28"/>
          <w:lang w:val="kk-KZ"/>
        </w:rPr>
        <w:t>тел: 8(71445) 51298, руководитель Карабекова Г.А. сот. тел. 87752665469. Вместимостью 150 человек.</w:t>
      </w:r>
    </w:p>
    <w:p w:rsidR="00477447" w:rsidRPr="004A7111" w:rsidRDefault="00477447" w:rsidP="00477447">
      <w:pPr>
        <w:tabs>
          <w:tab w:val="left" w:pos="5655"/>
        </w:tabs>
        <w:jc w:val="both"/>
        <w:rPr>
          <w:sz w:val="28"/>
          <w:szCs w:val="28"/>
          <w:lang w:val="kk-KZ"/>
        </w:rPr>
      </w:pPr>
      <w:r w:rsidRPr="004A7111">
        <w:rPr>
          <w:sz w:val="28"/>
          <w:szCs w:val="28"/>
          <w:lang w:val="kk-KZ"/>
        </w:rPr>
        <w:t xml:space="preserve">           6. </w:t>
      </w:r>
      <w:r w:rsidR="003C40CA">
        <w:rPr>
          <w:b/>
          <w:sz w:val="28"/>
          <w:szCs w:val="28"/>
          <w:lang w:val="kk-KZ"/>
        </w:rPr>
        <w:t>Краснокордонская общеобразовательная школа</w:t>
      </w:r>
      <w:r w:rsidRPr="004A7111">
        <w:rPr>
          <w:b/>
          <w:sz w:val="28"/>
          <w:szCs w:val="28"/>
          <w:lang w:val="kk-KZ"/>
        </w:rPr>
        <w:t xml:space="preserve"> по адресу: </w:t>
      </w:r>
      <w:r w:rsidRPr="004A7111">
        <w:rPr>
          <w:sz w:val="28"/>
          <w:szCs w:val="28"/>
        </w:rPr>
        <w:t xml:space="preserve">Алтынсаринский район с. Красный кордон ул. Центральная здание 7 школьный </w:t>
      </w:r>
      <w:r w:rsidRPr="004A7111">
        <w:rPr>
          <w:sz w:val="28"/>
          <w:szCs w:val="28"/>
          <w:lang w:val="kk-KZ"/>
        </w:rPr>
        <w:t>тел: 8(71445) 22769 руководитель Умирбаева Р.А. тел: дом. 8(71445) 22626 сот. 87771781287. Вместимостью 100 человек.</w:t>
      </w:r>
    </w:p>
    <w:p w:rsidR="00477447" w:rsidRPr="004A7111" w:rsidRDefault="00477447" w:rsidP="00477447">
      <w:pPr>
        <w:tabs>
          <w:tab w:val="left" w:pos="5655"/>
        </w:tabs>
        <w:jc w:val="both"/>
        <w:rPr>
          <w:sz w:val="28"/>
          <w:szCs w:val="28"/>
          <w:lang w:val="kk-KZ"/>
        </w:rPr>
      </w:pPr>
      <w:r w:rsidRPr="004A7111">
        <w:rPr>
          <w:sz w:val="28"/>
          <w:szCs w:val="28"/>
          <w:lang w:val="kk-KZ"/>
        </w:rPr>
        <w:t xml:space="preserve">           7. </w:t>
      </w:r>
      <w:r w:rsidRPr="004A7111">
        <w:rPr>
          <w:b/>
          <w:sz w:val="28"/>
          <w:szCs w:val="28"/>
          <w:lang w:val="kk-KZ"/>
        </w:rPr>
        <w:t xml:space="preserve">Лермонтовская </w:t>
      </w:r>
      <w:r w:rsidR="003C40CA">
        <w:rPr>
          <w:b/>
          <w:sz w:val="28"/>
          <w:szCs w:val="28"/>
          <w:lang w:val="kk-KZ"/>
        </w:rPr>
        <w:t>основная средняя школа</w:t>
      </w:r>
      <w:r w:rsidRPr="004A7111">
        <w:rPr>
          <w:sz w:val="28"/>
          <w:szCs w:val="28"/>
          <w:lang w:val="kk-KZ"/>
        </w:rPr>
        <w:t xml:space="preserve"> по адресу: </w:t>
      </w:r>
      <w:r w:rsidRPr="004A7111">
        <w:rPr>
          <w:sz w:val="28"/>
          <w:szCs w:val="28"/>
        </w:rPr>
        <w:t xml:space="preserve">Алтынсаринский район с. Красный кордон ул. Центральная здание 7 школьный </w:t>
      </w:r>
      <w:r w:rsidRPr="004A7111">
        <w:rPr>
          <w:sz w:val="28"/>
          <w:szCs w:val="28"/>
          <w:lang w:val="kk-KZ"/>
        </w:rPr>
        <w:t>тел: 8(71445) 22769 руководитель Умирбаева Р.А. тел: дом. 8(71445) 22626 сот. 87771781287. Вместимостью 100 человек.</w:t>
      </w:r>
    </w:p>
    <w:p w:rsidR="00477447" w:rsidRPr="004A7111" w:rsidRDefault="00477447" w:rsidP="00477447">
      <w:pPr>
        <w:jc w:val="both"/>
        <w:rPr>
          <w:sz w:val="28"/>
          <w:szCs w:val="28"/>
          <w:lang w:val="kk-KZ"/>
        </w:rPr>
      </w:pPr>
      <w:r w:rsidRPr="004A7111">
        <w:rPr>
          <w:sz w:val="28"/>
          <w:szCs w:val="28"/>
          <w:lang w:val="kk-KZ"/>
        </w:rPr>
        <w:lastRenderedPageBreak/>
        <w:t xml:space="preserve">           8. </w:t>
      </w:r>
      <w:r w:rsidR="003C40CA">
        <w:rPr>
          <w:b/>
          <w:sz w:val="28"/>
          <w:szCs w:val="28"/>
          <w:lang w:val="kk-KZ"/>
        </w:rPr>
        <w:t>Первомайская общеобразовательная школа</w:t>
      </w:r>
      <w:r w:rsidRPr="004A7111">
        <w:rPr>
          <w:sz w:val="28"/>
          <w:szCs w:val="28"/>
          <w:lang w:val="kk-KZ"/>
        </w:rPr>
        <w:t xml:space="preserve"> по адресу: </w:t>
      </w:r>
      <w:r w:rsidRPr="004A7111">
        <w:rPr>
          <w:color w:val="000000"/>
          <w:sz w:val="28"/>
          <w:szCs w:val="28"/>
        </w:rPr>
        <w:t xml:space="preserve">Алтынсаринский район, село Первомайское, ул. Кирова, зд. 9 Школьный </w:t>
      </w:r>
      <w:r w:rsidRPr="004A7111">
        <w:rPr>
          <w:sz w:val="28"/>
          <w:szCs w:val="28"/>
          <w:lang w:val="kk-KZ"/>
        </w:rPr>
        <w:t>тел: 8(71445) 22553 И.о.руководителя Кішібай Сағира Қабажаена сот.87477469733. Вместимостью 150 человек.</w:t>
      </w:r>
    </w:p>
    <w:p w:rsidR="00477447" w:rsidRPr="004A7111" w:rsidRDefault="00477447" w:rsidP="00477447">
      <w:pPr>
        <w:jc w:val="both"/>
        <w:rPr>
          <w:sz w:val="28"/>
          <w:szCs w:val="28"/>
          <w:lang w:val="kk-KZ"/>
        </w:rPr>
      </w:pPr>
      <w:r w:rsidRPr="004A7111">
        <w:rPr>
          <w:sz w:val="28"/>
          <w:szCs w:val="28"/>
          <w:lang w:val="kk-KZ"/>
        </w:rPr>
        <w:tab/>
        <w:t xml:space="preserve">9. </w:t>
      </w:r>
      <w:r w:rsidRPr="004A7111">
        <w:rPr>
          <w:b/>
          <w:sz w:val="28"/>
          <w:szCs w:val="28"/>
          <w:lang w:val="kk-KZ"/>
        </w:rPr>
        <w:t xml:space="preserve">Новоалексеевская </w:t>
      </w:r>
      <w:r w:rsidR="003C40CA">
        <w:rPr>
          <w:b/>
          <w:sz w:val="28"/>
          <w:szCs w:val="28"/>
          <w:lang w:val="kk-KZ"/>
        </w:rPr>
        <w:t>общеобразовательная школа</w:t>
      </w:r>
      <w:r w:rsidRPr="004A7111">
        <w:rPr>
          <w:sz w:val="28"/>
          <w:szCs w:val="28"/>
          <w:lang w:val="kk-KZ"/>
        </w:rPr>
        <w:t xml:space="preserve"> по адресу: Алтынсаринский район, село Новоалексеевка, улица Школьная, здание 1, школьный тел: 8(71445)51514 </w:t>
      </w:r>
      <w:r w:rsidRPr="004A7111">
        <w:rPr>
          <w:color w:val="000000"/>
          <w:sz w:val="28"/>
          <w:szCs w:val="28"/>
        </w:rPr>
        <w:t xml:space="preserve">Руководитель Мартыненко О.А. тел. сот. 87073985851. </w:t>
      </w:r>
      <w:r w:rsidRPr="004A7111">
        <w:rPr>
          <w:sz w:val="28"/>
          <w:szCs w:val="28"/>
          <w:lang w:val="kk-KZ"/>
        </w:rPr>
        <w:t>Вместимостью 150 человек.</w:t>
      </w:r>
    </w:p>
    <w:p w:rsidR="00477447" w:rsidRPr="004A7111" w:rsidRDefault="00477447" w:rsidP="00477447">
      <w:pPr>
        <w:jc w:val="both"/>
        <w:rPr>
          <w:sz w:val="28"/>
          <w:szCs w:val="28"/>
        </w:rPr>
      </w:pPr>
      <w:r w:rsidRPr="004A7111">
        <w:rPr>
          <w:sz w:val="28"/>
          <w:szCs w:val="28"/>
          <w:lang w:val="kk-KZ"/>
        </w:rPr>
        <w:tab/>
        <w:t xml:space="preserve">10. </w:t>
      </w:r>
      <w:r w:rsidRPr="004A7111">
        <w:rPr>
          <w:b/>
          <w:sz w:val="28"/>
          <w:szCs w:val="28"/>
          <w:lang w:val="kk-KZ"/>
        </w:rPr>
        <w:t xml:space="preserve">Щербаковская </w:t>
      </w:r>
      <w:r w:rsidR="003C40CA">
        <w:rPr>
          <w:b/>
          <w:sz w:val="28"/>
          <w:szCs w:val="28"/>
          <w:lang w:val="kk-KZ"/>
        </w:rPr>
        <w:t>общеобразовательная школа</w:t>
      </w:r>
      <w:r w:rsidRPr="004A7111">
        <w:rPr>
          <w:sz w:val="28"/>
          <w:szCs w:val="28"/>
          <w:lang w:val="kk-KZ"/>
        </w:rPr>
        <w:t xml:space="preserve"> по адресу: </w:t>
      </w:r>
      <w:r w:rsidRPr="004A7111">
        <w:rPr>
          <w:sz w:val="28"/>
          <w:szCs w:val="28"/>
        </w:rPr>
        <w:t xml:space="preserve">Алтынсаринский район с. Щербаково ул. Гагарина дом 1 </w:t>
      </w:r>
      <w:r w:rsidRPr="004A7111">
        <w:rPr>
          <w:sz w:val="28"/>
          <w:szCs w:val="28"/>
          <w:lang w:val="kk-KZ"/>
        </w:rPr>
        <w:t>Школьный тел: 8(71445) 33598</w:t>
      </w:r>
    </w:p>
    <w:p w:rsidR="00477447" w:rsidRPr="004A7111" w:rsidRDefault="00477447" w:rsidP="00477447">
      <w:pPr>
        <w:jc w:val="both"/>
        <w:rPr>
          <w:sz w:val="28"/>
          <w:szCs w:val="28"/>
          <w:lang w:val="kk-KZ"/>
        </w:rPr>
      </w:pPr>
      <w:r w:rsidRPr="004A7111">
        <w:rPr>
          <w:sz w:val="28"/>
          <w:szCs w:val="28"/>
          <w:lang w:val="kk-KZ"/>
        </w:rPr>
        <w:t>Руководитель Самидосова М.А. дом.тел.8(71445)34210 сот.87054501817. Вместимостью 150 человек.</w:t>
      </w:r>
    </w:p>
    <w:p w:rsidR="00477447" w:rsidRPr="004A7111" w:rsidRDefault="00477447" w:rsidP="00477447">
      <w:pPr>
        <w:jc w:val="both"/>
        <w:rPr>
          <w:sz w:val="28"/>
          <w:szCs w:val="28"/>
          <w:lang w:val="kk-KZ"/>
        </w:rPr>
      </w:pPr>
      <w:r w:rsidRPr="004A7111">
        <w:rPr>
          <w:sz w:val="28"/>
          <w:szCs w:val="28"/>
          <w:lang w:val="kk-KZ"/>
        </w:rPr>
        <w:tab/>
        <w:t xml:space="preserve">11. </w:t>
      </w:r>
      <w:r w:rsidRPr="004A7111">
        <w:rPr>
          <w:b/>
          <w:sz w:val="28"/>
          <w:szCs w:val="28"/>
          <w:lang w:val="kk-KZ"/>
        </w:rPr>
        <w:t xml:space="preserve">Силантьевская </w:t>
      </w:r>
      <w:r w:rsidR="003C40CA">
        <w:rPr>
          <w:b/>
          <w:sz w:val="28"/>
          <w:szCs w:val="28"/>
          <w:lang w:val="kk-KZ"/>
        </w:rPr>
        <w:t>общеобразовательная школа</w:t>
      </w:r>
      <w:r w:rsidRPr="004A7111">
        <w:rPr>
          <w:sz w:val="28"/>
          <w:szCs w:val="28"/>
          <w:lang w:val="kk-KZ"/>
        </w:rPr>
        <w:t xml:space="preserve"> по адресу: </w:t>
      </w:r>
      <w:r w:rsidRPr="004A7111">
        <w:rPr>
          <w:sz w:val="28"/>
          <w:szCs w:val="28"/>
        </w:rPr>
        <w:t xml:space="preserve">Алтынсаринский район с. Силантьевка, ул. О.Шипина 1Школьный </w:t>
      </w:r>
      <w:r w:rsidRPr="004A7111">
        <w:rPr>
          <w:sz w:val="28"/>
          <w:szCs w:val="28"/>
          <w:lang w:val="kk-KZ"/>
        </w:rPr>
        <w:t>тел: 8(71445) 21137</w:t>
      </w:r>
      <w:r w:rsidRPr="004A7111">
        <w:rPr>
          <w:sz w:val="28"/>
          <w:szCs w:val="28"/>
        </w:rPr>
        <w:t xml:space="preserve"> Руководитель </w:t>
      </w:r>
      <w:r w:rsidRPr="004A7111">
        <w:rPr>
          <w:sz w:val="28"/>
          <w:szCs w:val="28"/>
          <w:lang w:val="kk-KZ"/>
        </w:rPr>
        <w:t>Тарасова С.А. тел: дом. 8(71445) 34110 сот. 87779744229. Вместимостью 150 человек.</w:t>
      </w:r>
    </w:p>
    <w:p w:rsidR="00477447" w:rsidRPr="004A7111" w:rsidRDefault="00477447" w:rsidP="00477447">
      <w:pPr>
        <w:jc w:val="both"/>
        <w:rPr>
          <w:color w:val="000000"/>
          <w:sz w:val="28"/>
          <w:szCs w:val="28"/>
        </w:rPr>
      </w:pPr>
      <w:r w:rsidRPr="004A7111">
        <w:rPr>
          <w:sz w:val="28"/>
          <w:szCs w:val="28"/>
          <w:lang w:val="kk-KZ"/>
        </w:rPr>
        <w:tab/>
        <w:t xml:space="preserve">12. </w:t>
      </w:r>
      <w:r w:rsidRPr="004A7111">
        <w:rPr>
          <w:b/>
          <w:sz w:val="28"/>
          <w:szCs w:val="28"/>
          <w:lang w:val="kk-KZ"/>
        </w:rPr>
        <w:t xml:space="preserve">Зуевская </w:t>
      </w:r>
      <w:r w:rsidR="003C40CA">
        <w:rPr>
          <w:b/>
          <w:sz w:val="28"/>
          <w:szCs w:val="28"/>
          <w:lang w:val="kk-KZ"/>
        </w:rPr>
        <w:t>общеобразовательная школа</w:t>
      </w:r>
      <w:r w:rsidRPr="004A7111">
        <w:rPr>
          <w:sz w:val="28"/>
          <w:szCs w:val="28"/>
          <w:lang w:val="kk-KZ"/>
        </w:rPr>
        <w:t xml:space="preserve"> по адресу: </w:t>
      </w:r>
      <w:r w:rsidRPr="004A7111">
        <w:rPr>
          <w:color w:val="000000"/>
          <w:sz w:val="28"/>
          <w:szCs w:val="28"/>
        </w:rPr>
        <w:t xml:space="preserve">Алтынсаринский район, село Зуевка </w:t>
      </w:r>
    </w:p>
    <w:p w:rsidR="00477447" w:rsidRPr="004A7111" w:rsidRDefault="00477447" w:rsidP="00477447">
      <w:pPr>
        <w:jc w:val="both"/>
        <w:rPr>
          <w:sz w:val="28"/>
          <w:szCs w:val="28"/>
          <w:lang w:val="kk-KZ"/>
        </w:rPr>
      </w:pPr>
      <w:r w:rsidRPr="004A7111">
        <w:rPr>
          <w:color w:val="000000"/>
          <w:sz w:val="28"/>
          <w:szCs w:val="28"/>
        </w:rPr>
        <w:t xml:space="preserve">школьный </w:t>
      </w:r>
      <w:r w:rsidRPr="004A7111">
        <w:rPr>
          <w:sz w:val="28"/>
          <w:szCs w:val="28"/>
          <w:lang w:val="kk-KZ"/>
        </w:rPr>
        <w:t>тел: 8(71445) 51958 Руководитель Цебер И.Н. тел. сот. 87051709831. Вместимостью 100 человек.</w:t>
      </w:r>
    </w:p>
    <w:p w:rsidR="00477447" w:rsidRPr="004A7111" w:rsidRDefault="00477447" w:rsidP="00477447">
      <w:pPr>
        <w:jc w:val="both"/>
        <w:rPr>
          <w:sz w:val="28"/>
          <w:szCs w:val="28"/>
          <w:lang w:val="kk-KZ"/>
        </w:rPr>
      </w:pPr>
      <w:r w:rsidRPr="004A7111">
        <w:rPr>
          <w:sz w:val="28"/>
          <w:szCs w:val="28"/>
          <w:lang w:val="kk-KZ"/>
        </w:rPr>
        <w:tab/>
        <w:t xml:space="preserve">13. </w:t>
      </w:r>
      <w:r w:rsidRPr="004A7111">
        <w:rPr>
          <w:b/>
          <w:sz w:val="28"/>
          <w:szCs w:val="28"/>
          <w:lang w:val="kk-KZ"/>
        </w:rPr>
        <w:t xml:space="preserve">Убаганская </w:t>
      </w:r>
      <w:r w:rsidR="003C40CA">
        <w:rPr>
          <w:b/>
          <w:sz w:val="28"/>
          <w:szCs w:val="28"/>
          <w:lang w:val="kk-KZ"/>
        </w:rPr>
        <w:t>общеобразовательная школа</w:t>
      </w:r>
      <w:r w:rsidRPr="004A7111">
        <w:rPr>
          <w:sz w:val="28"/>
          <w:szCs w:val="28"/>
          <w:lang w:val="kk-KZ"/>
        </w:rPr>
        <w:t xml:space="preserve"> по адресу: </w:t>
      </w:r>
      <w:r w:rsidRPr="004A7111">
        <w:rPr>
          <w:color w:val="000000"/>
          <w:sz w:val="28"/>
          <w:szCs w:val="28"/>
        </w:rPr>
        <w:t xml:space="preserve">Алтынсаринский район, Убаганский сельский округ, село Убаганское, улица Пришкольная, дом 2, школьный </w:t>
      </w:r>
      <w:r w:rsidRPr="004A7111">
        <w:rPr>
          <w:sz w:val="28"/>
          <w:szCs w:val="28"/>
          <w:lang w:val="kk-KZ"/>
        </w:rPr>
        <w:t>тел: 8(71445) 34126 Руководитель Ахмадиева Н.М. тел: дом. 8(71445)22495 сот. 87751853227. Вместимостью 150 человек.</w:t>
      </w:r>
    </w:p>
    <w:p w:rsidR="00477447" w:rsidRPr="004A7111" w:rsidRDefault="00477447" w:rsidP="00477447">
      <w:pPr>
        <w:jc w:val="both"/>
        <w:rPr>
          <w:sz w:val="28"/>
          <w:szCs w:val="28"/>
        </w:rPr>
      </w:pPr>
      <w:r w:rsidRPr="004A7111">
        <w:rPr>
          <w:sz w:val="28"/>
          <w:szCs w:val="28"/>
          <w:lang w:val="kk-KZ"/>
        </w:rPr>
        <w:tab/>
        <w:t xml:space="preserve">14. </w:t>
      </w:r>
      <w:r w:rsidRPr="004A7111">
        <w:rPr>
          <w:b/>
          <w:sz w:val="28"/>
          <w:szCs w:val="28"/>
          <w:lang w:val="kk-KZ"/>
        </w:rPr>
        <w:t xml:space="preserve">Жанасуская </w:t>
      </w:r>
      <w:r w:rsidR="003C40CA">
        <w:rPr>
          <w:b/>
          <w:sz w:val="28"/>
          <w:szCs w:val="28"/>
          <w:lang w:val="kk-KZ"/>
        </w:rPr>
        <w:t>основная средняя школа</w:t>
      </w:r>
      <w:r w:rsidRPr="004A7111">
        <w:rPr>
          <w:b/>
          <w:sz w:val="28"/>
          <w:szCs w:val="28"/>
          <w:lang w:val="kk-KZ"/>
        </w:rPr>
        <w:t xml:space="preserve"> </w:t>
      </w:r>
      <w:r w:rsidRPr="004A7111">
        <w:rPr>
          <w:sz w:val="28"/>
          <w:szCs w:val="28"/>
          <w:lang w:val="kk-KZ"/>
        </w:rPr>
        <w:t xml:space="preserve">по адресу: </w:t>
      </w:r>
      <w:r w:rsidRPr="004A7111">
        <w:rPr>
          <w:sz w:val="28"/>
          <w:szCs w:val="28"/>
        </w:rPr>
        <w:t>Алтынсаринский район, село Жанасу,</w:t>
      </w:r>
    </w:p>
    <w:p w:rsidR="00477447" w:rsidRPr="004A7111" w:rsidRDefault="00477447" w:rsidP="00477447">
      <w:pPr>
        <w:jc w:val="both"/>
        <w:rPr>
          <w:sz w:val="28"/>
          <w:szCs w:val="28"/>
          <w:lang w:val="kk-KZ"/>
        </w:rPr>
      </w:pPr>
      <w:r w:rsidRPr="004A7111">
        <w:rPr>
          <w:sz w:val="28"/>
          <w:szCs w:val="28"/>
        </w:rPr>
        <w:t xml:space="preserve"> школьный тел. </w:t>
      </w:r>
      <w:r w:rsidRPr="004A7111">
        <w:rPr>
          <w:sz w:val="28"/>
          <w:szCs w:val="28"/>
          <w:lang w:val="kk-KZ"/>
        </w:rPr>
        <w:t xml:space="preserve">8(71445) 51367 Руководитель Агибаев Т.К. тел. сот. 87027804173. Вместимостью 30 человек. </w:t>
      </w:r>
    </w:p>
    <w:p w:rsidR="00477447" w:rsidRPr="004A7111" w:rsidRDefault="00477447" w:rsidP="00477447">
      <w:pPr>
        <w:jc w:val="both"/>
        <w:rPr>
          <w:sz w:val="28"/>
          <w:szCs w:val="28"/>
          <w:lang w:val="kk-KZ"/>
        </w:rPr>
      </w:pPr>
      <w:r w:rsidRPr="004A7111">
        <w:rPr>
          <w:sz w:val="28"/>
          <w:szCs w:val="28"/>
          <w:lang w:val="kk-KZ"/>
        </w:rPr>
        <w:tab/>
        <w:t xml:space="preserve">15. </w:t>
      </w:r>
      <w:r w:rsidRPr="004A7111">
        <w:rPr>
          <w:b/>
          <w:sz w:val="28"/>
          <w:szCs w:val="28"/>
          <w:lang w:val="kk-KZ"/>
        </w:rPr>
        <w:t xml:space="preserve">Приозерная </w:t>
      </w:r>
      <w:r w:rsidR="003C40CA">
        <w:rPr>
          <w:b/>
          <w:sz w:val="28"/>
          <w:szCs w:val="28"/>
          <w:lang w:val="kk-KZ"/>
        </w:rPr>
        <w:t>основная средняя школа</w:t>
      </w:r>
      <w:r w:rsidRPr="004A7111">
        <w:rPr>
          <w:sz w:val="28"/>
          <w:szCs w:val="28"/>
          <w:lang w:val="kk-KZ"/>
        </w:rPr>
        <w:t xml:space="preserve"> по адресу: </w:t>
      </w:r>
      <w:r w:rsidRPr="004A7111">
        <w:rPr>
          <w:sz w:val="28"/>
          <w:szCs w:val="28"/>
        </w:rPr>
        <w:t xml:space="preserve">Алтынсаринский район с. Приозерное ул. Школьная, 15 школьный </w:t>
      </w:r>
      <w:r w:rsidRPr="004A7111">
        <w:rPr>
          <w:sz w:val="28"/>
          <w:szCs w:val="28"/>
          <w:lang w:val="kk-KZ"/>
        </w:rPr>
        <w:t>тел: 8(71445) 51610</w:t>
      </w:r>
      <w:r w:rsidRPr="004A7111">
        <w:rPr>
          <w:sz w:val="28"/>
          <w:szCs w:val="28"/>
        </w:rPr>
        <w:t xml:space="preserve"> </w:t>
      </w:r>
      <w:r w:rsidRPr="004A7111">
        <w:rPr>
          <w:sz w:val="28"/>
          <w:szCs w:val="28"/>
          <w:lang w:val="kk-KZ"/>
        </w:rPr>
        <w:t>Руководитель Репетухас Е.В. тел: дом. 8(71445) 22868 сот. 87776454971. Вместимостью 50 человек.</w:t>
      </w:r>
    </w:p>
    <w:p w:rsidR="00477447" w:rsidRPr="004A7111" w:rsidRDefault="00477447" w:rsidP="00477447">
      <w:pPr>
        <w:rPr>
          <w:sz w:val="28"/>
          <w:szCs w:val="28"/>
          <w:lang w:val="kk-KZ"/>
        </w:rPr>
      </w:pPr>
      <w:r w:rsidRPr="004A7111">
        <w:rPr>
          <w:sz w:val="28"/>
          <w:szCs w:val="28"/>
          <w:lang w:val="kk-KZ"/>
        </w:rPr>
        <w:tab/>
        <w:t xml:space="preserve">16. </w:t>
      </w:r>
      <w:r w:rsidRPr="004A7111">
        <w:rPr>
          <w:b/>
          <w:sz w:val="28"/>
          <w:szCs w:val="28"/>
          <w:lang w:val="kk-KZ"/>
        </w:rPr>
        <w:t xml:space="preserve">Сатайская </w:t>
      </w:r>
      <w:r w:rsidR="003C40CA">
        <w:rPr>
          <w:b/>
          <w:sz w:val="28"/>
          <w:szCs w:val="28"/>
          <w:lang w:val="kk-KZ"/>
        </w:rPr>
        <w:t>основная средняя школа</w:t>
      </w:r>
      <w:r w:rsidRPr="004A7111">
        <w:rPr>
          <w:b/>
          <w:sz w:val="28"/>
          <w:szCs w:val="28"/>
          <w:lang w:val="kk-KZ"/>
        </w:rPr>
        <w:t xml:space="preserve"> </w:t>
      </w:r>
      <w:r w:rsidRPr="004A7111">
        <w:rPr>
          <w:sz w:val="28"/>
          <w:szCs w:val="28"/>
          <w:lang w:val="kk-KZ"/>
        </w:rPr>
        <w:t xml:space="preserve">по адресу: </w:t>
      </w:r>
      <w:r w:rsidRPr="004A7111">
        <w:rPr>
          <w:color w:val="000000"/>
          <w:sz w:val="28"/>
          <w:szCs w:val="28"/>
        </w:rPr>
        <w:t xml:space="preserve">Алтынсаринский район, село Сатай, ул. Дружбы, 2 школьный </w:t>
      </w:r>
      <w:r w:rsidRPr="004A7111">
        <w:rPr>
          <w:sz w:val="28"/>
          <w:szCs w:val="28"/>
          <w:lang w:val="kk-KZ"/>
        </w:rPr>
        <w:t>тел: 8(71445) 22762</w:t>
      </w:r>
      <w:r w:rsidRPr="004A7111">
        <w:rPr>
          <w:color w:val="000000"/>
          <w:sz w:val="28"/>
          <w:szCs w:val="28"/>
        </w:rPr>
        <w:t xml:space="preserve"> </w:t>
      </w:r>
      <w:r w:rsidRPr="004A7111">
        <w:rPr>
          <w:sz w:val="28"/>
          <w:szCs w:val="28"/>
          <w:lang w:val="kk-KZ"/>
        </w:rPr>
        <w:t>Руководитель Кежикеев К.А. тел: дом. 8(71445) 22354 сот. 87774125859. Вместимостью 50 человек.</w:t>
      </w:r>
    </w:p>
    <w:p w:rsidR="00477447" w:rsidRPr="004A7111" w:rsidRDefault="00477447" w:rsidP="00477447">
      <w:pPr>
        <w:jc w:val="both"/>
        <w:rPr>
          <w:sz w:val="28"/>
          <w:szCs w:val="28"/>
          <w:lang w:val="kk-KZ"/>
        </w:rPr>
      </w:pPr>
      <w:r w:rsidRPr="004A7111">
        <w:rPr>
          <w:sz w:val="28"/>
          <w:szCs w:val="28"/>
          <w:lang w:val="kk-KZ"/>
        </w:rPr>
        <w:tab/>
        <w:t xml:space="preserve">17. </w:t>
      </w:r>
      <w:r w:rsidRPr="004A7111">
        <w:rPr>
          <w:b/>
          <w:sz w:val="28"/>
          <w:szCs w:val="28"/>
          <w:lang w:val="kk-KZ"/>
        </w:rPr>
        <w:t xml:space="preserve">Воробъевская </w:t>
      </w:r>
      <w:r w:rsidR="003C40CA">
        <w:rPr>
          <w:b/>
          <w:sz w:val="28"/>
          <w:szCs w:val="28"/>
          <w:lang w:val="kk-KZ"/>
        </w:rPr>
        <w:t>начальная школа</w:t>
      </w:r>
      <w:r w:rsidRPr="004A7111">
        <w:rPr>
          <w:sz w:val="28"/>
          <w:szCs w:val="28"/>
          <w:lang w:val="kk-KZ"/>
        </w:rPr>
        <w:t xml:space="preserve"> по адресу: </w:t>
      </w:r>
      <w:r w:rsidRPr="004A7111">
        <w:rPr>
          <w:color w:val="000000"/>
          <w:sz w:val="28"/>
          <w:szCs w:val="28"/>
        </w:rPr>
        <w:t xml:space="preserve">Алтынсаринский район, Димитровский сельский округ, село Воробьевское, улица Школьная, дом 7, школьный </w:t>
      </w:r>
      <w:r w:rsidRPr="004A7111">
        <w:rPr>
          <w:sz w:val="28"/>
          <w:szCs w:val="28"/>
          <w:lang w:val="kk-KZ"/>
        </w:rPr>
        <w:t>тел: 8(71445) 51172</w:t>
      </w:r>
      <w:r w:rsidRPr="004A7111">
        <w:rPr>
          <w:color w:val="000000"/>
          <w:sz w:val="28"/>
          <w:szCs w:val="28"/>
        </w:rPr>
        <w:t xml:space="preserve"> Руководитель </w:t>
      </w:r>
      <w:r w:rsidRPr="004A7111">
        <w:rPr>
          <w:sz w:val="28"/>
          <w:szCs w:val="28"/>
          <w:lang w:val="kk-KZ"/>
        </w:rPr>
        <w:t>Калиева Г.К. тел: сот. 87772096589. Вместимостью 10 человек.</w:t>
      </w:r>
    </w:p>
    <w:p w:rsidR="00477447" w:rsidRPr="004A7111" w:rsidRDefault="00A524FA" w:rsidP="00477447">
      <w:pPr>
        <w:jc w:val="both"/>
        <w:rPr>
          <w:sz w:val="28"/>
          <w:szCs w:val="28"/>
          <w:lang w:val="kk-KZ"/>
        </w:rPr>
      </w:pPr>
      <w:r>
        <w:rPr>
          <w:sz w:val="28"/>
          <w:szCs w:val="28"/>
          <w:lang w:val="kk-KZ"/>
        </w:rPr>
        <w:tab/>
        <w:t>18</w:t>
      </w:r>
      <w:r w:rsidR="00477447" w:rsidRPr="004A7111">
        <w:rPr>
          <w:sz w:val="28"/>
          <w:szCs w:val="28"/>
          <w:lang w:val="kk-KZ"/>
        </w:rPr>
        <w:t xml:space="preserve">. </w:t>
      </w:r>
      <w:r w:rsidR="00477447" w:rsidRPr="004A7111">
        <w:rPr>
          <w:b/>
          <w:sz w:val="28"/>
          <w:szCs w:val="28"/>
          <w:lang w:val="kk-KZ"/>
        </w:rPr>
        <w:t xml:space="preserve">Новониколаевская </w:t>
      </w:r>
      <w:r w:rsidR="003C40CA">
        <w:rPr>
          <w:b/>
          <w:sz w:val="28"/>
          <w:szCs w:val="28"/>
          <w:lang w:val="kk-KZ"/>
        </w:rPr>
        <w:t>начальная школа</w:t>
      </w:r>
      <w:r w:rsidR="00477447" w:rsidRPr="004A7111">
        <w:rPr>
          <w:sz w:val="28"/>
          <w:szCs w:val="28"/>
          <w:lang w:val="kk-KZ"/>
        </w:rPr>
        <w:t xml:space="preserve"> по адресу: </w:t>
      </w:r>
      <w:r w:rsidR="00477447" w:rsidRPr="004A7111">
        <w:rPr>
          <w:color w:val="000000"/>
          <w:sz w:val="28"/>
          <w:szCs w:val="28"/>
        </w:rPr>
        <w:t xml:space="preserve">Алтынсаринский район, село Новониколаевка, ул. Школьная, 6 школьный </w:t>
      </w:r>
      <w:r w:rsidR="00477447" w:rsidRPr="004A7111">
        <w:rPr>
          <w:sz w:val="28"/>
          <w:szCs w:val="28"/>
          <w:lang w:val="kk-KZ"/>
        </w:rPr>
        <w:t>тел: 8(71445)22768  Руководитель Синицкая В.Д</w:t>
      </w:r>
      <w:r w:rsidR="00477447" w:rsidRPr="004A7111">
        <w:rPr>
          <w:sz w:val="28"/>
          <w:szCs w:val="28"/>
        </w:rPr>
        <w:t>.</w:t>
      </w:r>
      <w:r w:rsidR="00477447" w:rsidRPr="004A7111">
        <w:rPr>
          <w:sz w:val="28"/>
          <w:szCs w:val="28"/>
          <w:lang w:val="kk-KZ"/>
        </w:rPr>
        <w:t xml:space="preserve"> сот 87775807340. Вместимостью 10 человек.</w:t>
      </w:r>
    </w:p>
    <w:p w:rsidR="00477447" w:rsidRPr="004A7111" w:rsidRDefault="00A524FA" w:rsidP="00477447">
      <w:pPr>
        <w:jc w:val="both"/>
        <w:rPr>
          <w:sz w:val="28"/>
          <w:szCs w:val="28"/>
        </w:rPr>
      </w:pPr>
      <w:r>
        <w:rPr>
          <w:sz w:val="28"/>
          <w:szCs w:val="28"/>
          <w:lang w:val="kk-KZ"/>
        </w:rPr>
        <w:tab/>
        <w:t>19</w:t>
      </w:r>
      <w:r w:rsidR="00477447" w:rsidRPr="004A7111">
        <w:rPr>
          <w:sz w:val="28"/>
          <w:szCs w:val="28"/>
          <w:lang w:val="kk-KZ"/>
        </w:rPr>
        <w:t xml:space="preserve">. </w:t>
      </w:r>
      <w:r w:rsidR="00477447" w:rsidRPr="004A7111">
        <w:rPr>
          <w:b/>
          <w:sz w:val="28"/>
          <w:szCs w:val="28"/>
          <w:lang w:val="kk-KZ"/>
        </w:rPr>
        <w:t xml:space="preserve">Осиповская </w:t>
      </w:r>
      <w:r w:rsidR="003C40CA">
        <w:rPr>
          <w:b/>
          <w:sz w:val="28"/>
          <w:szCs w:val="28"/>
          <w:lang w:val="kk-KZ"/>
        </w:rPr>
        <w:t>начальная школа</w:t>
      </w:r>
      <w:r w:rsidR="00477447" w:rsidRPr="004A7111">
        <w:rPr>
          <w:sz w:val="28"/>
          <w:szCs w:val="28"/>
          <w:lang w:val="kk-KZ"/>
        </w:rPr>
        <w:t xml:space="preserve"> по адресу: </w:t>
      </w:r>
      <w:r w:rsidR="00477447" w:rsidRPr="004A7111">
        <w:rPr>
          <w:sz w:val="28"/>
          <w:szCs w:val="28"/>
        </w:rPr>
        <w:t>Алтынсаринский район с. Осиповка ул. Краснопартизанская здание 14 школьный тел.</w:t>
      </w:r>
      <w:r w:rsidR="00477447" w:rsidRPr="004A7111">
        <w:rPr>
          <w:sz w:val="28"/>
          <w:szCs w:val="28"/>
          <w:lang w:val="kk-KZ"/>
        </w:rPr>
        <w:t xml:space="preserve"> тел: 8(71445) 22767</w:t>
      </w:r>
    </w:p>
    <w:p w:rsidR="00477447" w:rsidRPr="004A7111" w:rsidRDefault="00477447" w:rsidP="00477447">
      <w:pPr>
        <w:jc w:val="both"/>
        <w:rPr>
          <w:sz w:val="28"/>
          <w:szCs w:val="28"/>
          <w:lang w:val="kk-KZ"/>
        </w:rPr>
      </w:pPr>
      <w:r w:rsidRPr="004A7111">
        <w:rPr>
          <w:sz w:val="28"/>
          <w:szCs w:val="28"/>
          <w:lang w:val="kk-KZ"/>
        </w:rPr>
        <w:lastRenderedPageBreak/>
        <w:t>Руководитель Купеева Г.С. тел: дом. 8(71445) 51152. сот. 87786503634. Вместимостью 10 человек.</w:t>
      </w:r>
    </w:p>
    <w:p w:rsidR="00477447" w:rsidRDefault="00477447" w:rsidP="00477447">
      <w:pPr>
        <w:ind w:firstLine="708"/>
        <w:jc w:val="both"/>
        <w:rPr>
          <w:sz w:val="28"/>
          <w:szCs w:val="28"/>
        </w:rPr>
      </w:pPr>
      <w:r w:rsidRPr="004A7111">
        <w:rPr>
          <w:b/>
          <w:bCs/>
          <w:sz w:val="28"/>
          <w:szCs w:val="28"/>
        </w:rPr>
        <w:t xml:space="preserve">объем заготовленного горюче-смазочного материала, дизельного топлива, бензина: </w:t>
      </w:r>
      <w:r w:rsidRPr="004A7111">
        <w:rPr>
          <w:sz w:val="28"/>
          <w:szCs w:val="28"/>
        </w:rPr>
        <w:t>имеется.</w:t>
      </w:r>
    </w:p>
    <w:p w:rsidR="00BC6B25" w:rsidRPr="00BC6B25" w:rsidRDefault="00BC6B25" w:rsidP="00477447">
      <w:pPr>
        <w:ind w:firstLine="708"/>
        <w:jc w:val="both"/>
        <w:rPr>
          <w:b/>
          <w:bCs/>
          <w:sz w:val="32"/>
          <w:szCs w:val="28"/>
        </w:rPr>
      </w:pPr>
      <w:r w:rsidRPr="00BC6B25">
        <w:rPr>
          <w:b/>
          <w:bCs/>
          <w:sz w:val="28"/>
        </w:rPr>
        <w:t>запас противогололедных материалов (песка, соли), запасы инертных материалов (объемы):</w:t>
      </w:r>
      <w:r>
        <w:rPr>
          <w:bCs/>
          <w:sz w:val="28"/>
        </w:rPr>
        <w:t xml:space="preserve"> </w:t>
      </w:r>
      <w:r w:rsidRPr="00BC6B25">
        <w:rPr>
          <w:color w:val="0C0000"/>
          <w:sz w:val="28"/>
          <w:lang w:val="kk-KZ"/>
        </w:rPr>
        <w:t>Песок-32 м/куб</w:t>
      </w:r>
    </w:p>
    <w:p w:rsidR="00477447" w:rsidRPr="004A7111" w:rsidRDefault="00477447" w:rsidP="00477447">
      <w:pPr>
        <w:autoSpaceDE w:val="0"/>
        <w:autoSpaceDN w:val="0"/>
        <w:ind w:firstLine="708"/>
        <w:jc w:val="both"/>
        <w:rPr>
          <w:sz w:val="28"/>
          <w:szCs w:val="28"/>
        </w:rPr>
      </w:pPr>
      <w:r w:rsidRPr="004A7111">
        <w:rPr>
          <w:b/>
          <w:bCs/>
          <w:sz w:val="28"/>
          <w:szCs w:val="28"/>
        </w:rPr>
        <w:t xml:space="preserve">информация об ограничении движения на дорогах: </w:t>
      </w:r>
      <w:r w:rsidRPr="004A7111">
        <w:rPr>
          <w:sz w:val="28"/>
          <w:szCs w:val="28"/>
        </w:rPr>
        <w:t>информациооный сайт, приложение Дармен, 112.</w:t>
      </w:r>
    </w:p>
    <w:p w:rsidR="00477447" w:rsidRPr="004A7111" w:rsidRDefault="00477447" w:rsidP="00477447">
      <w:pPr>
        <w:ind w:firstLine="708"/>
        <w:jc w:val="both"/>
        <w:rPr>
          <w:sz w:val="28"/>
          <w:szCs w:val="28"/>
        </w:rPr>
      </w:pPr>
      <w:r w:rsidRPr="004A7111">
        <w:rPr>
          <w:b/>
          <w:bCs/>
          <w:sz w:val="28"/>
          <w:szCs w:val="28"/>
        </w:rPr>
        <w:t xml:space="preserve">прочая информация: </w:t>
      </w:r>
      <w:r w:rsidRPr="004A7111">
        <w:rPr>
          <w:sz w:val="28"/>
          <w:szCs w:val="28"/>
        </w:rPr>
        <w:t>не имеется.</w:t>
      </w:r>
    </w:p>
    <w:p w:rsidR="00D5268E" w:rsidRDefault="00D5268E" w:rsidP="004D7CA0">
      <w:pPr>
        <w:jc w:val="center"/>
        <w:rPr>
          <w:b/>
          <w:sz w:val="28"/>
          <w:szCs w:val="28"/>
        </w:rPr>
      </w:pPr>
    </w:p>
    <w:p w:rsidR="00D5268E" w:rsidRDefault="00D5268E" w:rsidP="004D7CA0">
      <w:pPr>
        <w:jc w:val="center"/>
        <w:rPr>
          <w:b/>
          <w:sz w:val="28"/>
          <w:szCs w:val="28"/>
        </w:rPr>
      </w:pPr>
    </w:p>
    <w:p w:rsidR="004E3761" w:rsidRPr="004D7CA0" w:rsidRDefault="004E3761" w:rsidP="004D7CA0">
      <w:pPr>
        <w:jc w:val="center"/>
        <w:rPr>
          <w:b/>
          <w:sz w:val="28"/>
          <w:szCs w:val="28"/>
        </w:rPr>
      </w:pPr>
      <w:r w:rsidRPr="004D7CA0">
        <w:rPr>
          <w:b/>
          <w:sz w:val="28"/>
          <w:szCs w:val="28"/>
        </w:rPr>
        <w:t xml:space="preserve">Информация о снегозаносимых участках на автодорогах </w:t>
      </w:r>
    </w:p>
    <w:p w:rsidR="004E3761" w:rsidRDefault="004E3761" w:rsidP="004D7CA0">
      <w:pPr>
        <w:jc w:val="center"/>
        <w:rPr>
          <w:sz w:val="28"/>
          <w:szCs w:val="28"/>
        </w:rPr>
      </w:pPr>
      <w:r w:rsidRPr="004D7CA0">
        <w:rPr>
          <w:sz w:val="28"/>
          <w:szCs w:val="28"/>
        </w:rPr>
        <w:t>(данные наносятся на карту)</w:t>
      </w:r>
    </w:p>
    <w:p w:rsidR="004E3761" w:rsidRDefault="004E3761" w:rsidP="004D7CA0">
      <w:pPr>
        <w:jc w:val="right"/>
        <w:rPr>
          <w:sz w:val="28"/>
          <w:szCs w:val="28"/>
          <w:lang w:val="kk-KZ"/>
        </w:rPr>
      </w:pPr>
      <w:r w:rsidRPr="004D7CA0">
        <w:rPr>
          <w:sz w:val="28"/>
          <w:szCs w:val="28"/>
        </w:rPr>
        <w:t xml:space="preserve">таблица </w:t>
      </w:r>
      <w:r w:rsidR="0024524D">
        <w:rPr>
          <w:sz w:val="28"/>
          <w:szCs w:val="28"/>
          <w:lang w:val="kk-KZ"/>
        </w:rPr>
        <w:t>33</w:t>
      </w:r>
    </w:p>
    <w:p w:rsidR="00195C54" w:rsidRPr="004D7CA0" w:rsidRDefault="00195C54" w:rsidP="004D7CA0">
      <w:pPr>
        <w:jc w:val="right"/>
        <w:rPr>
          <w:sz w:val="28"/>
          <w:szCs w:val="28"/>
          <w:lang w:val="kk-KZ"/>
        </w:rPr>
      </w:pPr>
    </w:p>
    <w:tbl>
      <w:tblPr>
        <w:tblStyle w:val="a3"/>
        <w:tblW w:w="14992" w:type="dxa"/>
        <w:tblLayout w:type="fixed"/>
        <w:tblLook w:val="04A0" w:firstRow="1" w:lastRow="0" w:firstColumn="1" w:lastColumn="0" w:noHBand="0" w:noVBand="1"/>
      </w:tblPr>
      <w:tblGrid>
        <w:gridCol w:w="536"/>
        <w:gridCol w:w="1557"/>
        <w:gridCol w:w="3544"/>
        <w:gridCol w:w="1559"/>
        <w:gridCol w:w="2551"/>
        <w:gridCol w:w="2694"/>
        <w:gridCol w:w="2551"/>
      </w:tblGrid>
      <w:tr w:rsidR="004E3761" w:rsidRPr="004D7CA0" w:rsidTr="00DF6D9A">
        <w:trPr>
          <w:trHeight w:val="4353"/>
        </w:trPr>
        <w:tc>
          <w:tcPr>
            <w:tcW w:w="536" w:type="dxa"/>
          </w:tcPr>
          <w:p w:rsidR="004E3761" w:rsidRPr="004D7CA0" w:rsidRDefault="004E3761" w:rsidP="004D7CA0">
            <w:pPr>
              <w:jc w:val="center"/>
              <w:rPr>
                <w:b/>
                <w:sz w:val="28"/>
                <w:szCs w:val="28"/>
              </w:rPr>
            </w:pPr>
            <w:r w:rsidRPr="004D7CA0">
              <w:rPr>
                <w:b/>
                <w:sz w:val="28"/>
                <w:szCs w:val="28"/>
              </w:rPr>
              <w:t>№</w:t>
            </w:r>
          </w:p>
        </w:tc>
        <w:tc>
          <w:tcPr>
            <w:tcW w:w="1557" w:type="dxa"/>
          </w:tcPr>
          <w:p w:rsidR="004E3761" w:rsidRPr="004D7CA0" w:rsidRDefault="004E3761" w:rsidP="004D7CA0">
            <w:pPr>
              <w:jc w:val="center"/>
              <w:rPr>
                <w:b/>
                <w:sz w:val="28"/>
                <w:szCs w:val="28"/>
              </w:rPr>
            </w:pPr>
            <w:r w:rsidRPr="004D7CA0">
              <w:rPr>
                <w:b/>
                <w:sz w:val="28"/>
                <w:szCs w:val="28"/>
              </w:rPr>
              <w:t>Наименование дороги</w:t>
            </w:r>
          </w:p>
        </w:tc>
        <w:tc>
          <w:tcPr>
            <w:tcW w:w="3544" w:type="dxa"/>
          </w:tcPr>
          <w:p w:rsidR="004E3761" w:rsidRPr="004D7CA0" w:rsidRDefault="004E3761" w:rsidP="004D7CA0">
            <w:pPr>
              <w:jc w:val="center"/>
              <w:rPr>
                <w:b/>
                <w:sz w:val="28"/>
                <w:szCs w:val="28"/>
              </w:rPr>
            </w:pPr>
            <w:r w:rsidRPr="004D7CA0">
              <w:rPr>
                <w:b/>
                <w:sz w:val="28"/>
                <w:szCs w:val="28"/>
              </w:rPr>
              <w:t xml:space="preserve">Обслуживаемые структурные подразделения службы дорог и мостов </w:t>
            </w:r>
            <w:r w:rsidRPr="004D7CA0">
              <w:rPr>
                <w:sz w:val="28"/>
                <w:szCs w:val="28"/>
              </w:rPr>
              <w:t>(наименование, место дислокации, кол-во л/с, техники, ФИО руководителя, сот тел, тел о/д)</w:t>
            </w:r>
          </w:p>
        </w:tc>
        <w:tc>
          <w:tcPr>
            <w:tcW w:w="1559" w:type="dxa"/>
          </w:tcPr>
          <w:p w:rsidR="004E3761" w:rsidRPr="004D7CA0" w:rsidRDefault="004E3761" w:rsidP="004D7CA0">
            <w:pPr>
              <w:jc w:val="center"/>
              <w:rPr>
                <w:b/>
                <w:sz w:val="28"/>
                <w:szCs w:val="28"/>
              </w:rPr>
            </w:pPr>
            <w:r w:rsidRPr="004D7CA0">
              <w:rPr>
                <w:b/>
                <w:sz w:val="28"/>
                <w:szCs w:val="28"/>
              </w:rPr>
              <w:t>Месторасположение снегозаносимого участка, км</w:t>
            </w:r>
          </w:p>
          <w:p w:rsidR="004E3761" w:rsidRPr="004D7CA0" w:rsidRDefault="004E3761" w:rsidP="004D7CA0">
            <w:pPr>
              <w:jc w:val="center"/>
              <w:rPr>
                <w:sz w:val="28"/>
                <w:szCs w:val="28"/>
              </w:rPr>
            </w:pPr>
            <w:r w:rsidRPr="004D7CA0">
              <w:rPr>
                <w:sz w:val="28"/>
                <w:szCs w:val="28"/>
              </w:rPr>
              <w:t>(с привязкой к местности)</w:t>
            </w:r>
          </w:p>
        </w:tc>
        <w:tc>
          <w:tcPr>
            <w:tcW w:w="2551" w:type="dxa"/>
          </w:tcPr>
          <w:p w:rsidR="004E3761" w:rsidRPr="004D7CA0" w:rsidRDefault="004E3761" w:rsidP="004D7CA0">
            <w:pPr>
              <w:jc w:val="center"/>
              <w:rPr>
                <w:b/>
                <w:sz w:val="28"/>
                <w:szCs w:val="28"/>
              </w:rPr>
            </w:pPr>
            <w:r w:rsidRPr="004D7CA0">
              <w:rPr>
                <w:b/>
                <w:sz w:val="28"/>
                <w:szCs w:val="28"/>
              </w:rPr>
              <w:t>Протяженность снегозаносимого участка, м</w:t>
            </w:r>
          </w:p>
        </w:tc>
        <w:tc>
          <w:tcPr>
            <w:tcW w:w="2694" w:type="dxa"/>
          </w:tcPr>
          <w:p w:rsidR="004E3761" w:rsidRPr="004D7CA0" w:rsidRDefault="004E3761" w:rsidP="004D7CA0">
            <w:pPr>
              <w:jc w:val="center"/>
              <w:rPr>
                <w:b/>
                <w:sz w:val="28"/>
                <w:szCs w:val="28"/>
              </w:rPr>
            </w:pPr>
            <w:r w:rsidRPr="004D7CA0">
              <w:rPr>
                <w:b/>
                <w:sz w:val="28"/>
                <w:szCs w:val="28"/>
              </w:rPr>
              <w:t xml:space="preserve">Ближайшие пункты обогрева </w:t>
            </w:r>
            <w:r w:rsidRPr="00E17E5D">
              <w:rPr>
                <w:sz w:val="28"/>
                <w:szCs w:val="28"/>
              </w:rPr>
              <w:t>(краткая характеристика</w:t>
            </w:r>
            <w:r w:rsidRPr="004D7CA0">
              <w:rPr>
                <w:b/>
                <w:sz w:val="28"/>
                <w:szCs w:val="28"/>
              </w:rPr>
              <w:t xml:space="preserve"> </w:t>
            </w:r>
            <w:r w:rsidRPr="004D7CA0">
              <w:rPr>
                <w:sz w:val="28"/>
                <w:szCs w:val="28"/>
              </w:rPr>
              <w:t>местоположение, наименование, контакты, вместимость и т.д.)</w:t>
            </w:r>
            <w:r w:rsidRPr="00E17E5D">
              <w:rPr>
                <w:sz w:val="28"/>
                <w:szCs w:val="28"/>
              </w:rPr>
              <w:t>,</w:t>
            </w:r>
            <w:r w:rsidRPr="004D7CA0">
              <w:rPr>
                <w:b/>
                <w:sz w:val="28"/>
                <w:szCs w:val="28"/>
              </w:rPr>
              <w:t xml:space="preserve"> в том числе наличие пунктов обогрева с приготовлением пищи </w:t>
            </w:r>
          </w:p>
        </w:tc>
        <w:tc>
          <w:tcPr>
            <w:tcW w:w="2551" w:type="dxa"/>
          </w:tcPr>
          <w:p w:rsidR="004E3761" w:rsidRPr="004D7CA0" w:rsidRDefault="004E3761" w:rsidP="004D7CA0">
            <w:pPr>
              <w:jc w:val="center"/>
              <w:rPr>
                <w:b/>
                <w:sz w:val="28"/>
                <w:szCs w:val="28"/>
              </w:rPr>
            </w:pPr>
            <w:r w:rsidRPr="004D7CA0">
              <w:rPr>
                <w:b/>
                <w:sz w:val="28"/>
                <w:szCs w:val="28"/>
              </w:rPr>
              <w:t>Кол-во</w:t>
            </w:r>
          </w:p>
          <w:p w:rsidR="004E3761" w:rsidRPr="004D7CA0" w:rsidRDefault="004E3761" w:rsidP="004D7CA0">
            <w:pPr>
              <w:jc w:val="center"/>
              <w:rPr>
                <w:b/>
                <w:sz w:val="28"/>
                <w:szCs w:val="28"/>
              </w:rPr>
            </w:pPr>
            <w:r w:rsidRPr="004D7CA0">
              <w:rPr>
                <w:b/>
                <w:sz w:val="28"/>
                <w:szCs w:val="28"/>
              </w:rPr>
              <w:t>снегозадерживающих щитов</w:t>
            </w:r>
          </w:p>
        </w:tc>
      </w:tr>
      <w:tr w:rsidR="004E3761" w:rsidRPr="00090CD7" w:rsidTr="00DF6D9A">
        <w:tc>
          <w:tcPr>
            <w:tcW w:w="536" w:type="dxa"/>
          </w:tcPr>
          <w:p w:rsidR="004E3761" w:rsidRPr="00090CD7" w:rsidRDefault="004E3761" w:rsidP="004D7CA0">
            <w:pPr>
              <w:jc w:val="center"/>
              <w:rPr>
                <w:sz w:val="28"/>
                <w:szCs w:val="28"/>
              </w:rPr>
            </w:pPr>
            <w:r w:rsidRPr="00090CD7">
              <w:rPr>
                <w:sz w:val="28"/>
                <w:szCs w:val="28"/>
              </w:rPr>
              <w:t>1</w:t>
            </w:r>
          </w:p>
        </w:tc>
        <w:tc>
          <w:tcPr>
            <w:tcW w:w="1557" w:type="dxa"/>
          </w:tcPr>
          <w:p w:rsidR="004E3761" w:rsidRPr="00090CD7" w:rsidRDefault="004E3761" w:rsidP="004D7CA0">
            <w:pPr>
              <w:jc w:val="center"/>
              <w:rPr>
                <w:sz w:val="28"/>
                <w:szCs w:val="28"/>
              </w:rPr>
            </w:pPr>
            <w:r w:rsidRPr="00090CD7">
              <w:rPr>
                <w:sz w:val="28"/>
                <w:szCs w:val="28"/>
              </w:rPr>
              <w:t>2</w:t>
            </w:r>
          </w:p>
        </w:tc>
        <w:tc>
          <w:tcPr>
            <w:tcW w:w="3544" w:type="dxa"/>
          </w:tcPr>
          <w:p w:rsidR="004E3761" w:rsidRPr="00090CD7" w:rsidRDefault="004E3761" w:rsidP="004D7CA0">
            <w:pPr>
              <w:jc w:val="center"/>
              <w:rPr>
                <w:sz w:val="28"/>
                <w:szCs w:val="28"/>
              </w:rPr>
            </w:pPr>
            <w:r w:rsidRPr="00090CD7">
              <w:rPr>
                <w:sz w:val="28"/>
                <w:szCs w:val="28"/>
              </w:rPr>
              <w:t>3</w:t>
            </w:r>
          </w:p>
        </w:tc>
        <w:tc>
          <w:tcPr>
            <w:tcW w:w="1559" w:type="dxa"/>
          </w:tcPr>
          <w:p w:rsidR="004E3761" w:rsidRPr="00090CD7" w:rsidRDefault="004E3761" w:rsidP="004D7CA0">
            <w:pPr>
              <w:jc w:val="center"/>
              <w:rPr>
                <w:sz w:val="28"/>
                <w:szCs w:val="28"/>
              </w:rPr>
            </w:pPr>
            <w:r w:rsidRPr="00090CD7">
              <w:rPr>
                <w:sz w:val="28"/>
                <w:szCs w:val="28"/>
              </w:rPr>
              <w:t>4</w:t>
            </w:r>
          </w:p>
        </w:tc>
        <w:tc>
          <w:tcPr>
            <w:tcW w:w="2551" w:type="dxa"/>
          </w:tcPr>
          <w:p w:rsidR="004E3761" w:rsidRPr="00090CD7" w:rsidRDefault="004E3761" w:rsidP="004D7CA0">
            <w:pPr>
              <w:jc w:val="center"/>
              <w:rPr>
                <w:sz w:val="28"/>
                <w:szCs w:val="28"/>
              </w:rPr>
            </w:pPr>
            <w:r w:rsidRPr="00090CD7">
              <w:rPr>
                <w:sz w:val="28"/>
                <w:szCs w:val="28"/>
              </w:rPr>
              <w:t>5</w:t>
            </w:r>
          </w:p>
        </w:tc>
        <w:tc>
          <w:tcPr>
            <w:tcW w:w="2694" w:type="dxa"/>
          </w:tcPr>
          <w:p w:rsidR="004E3761" w:rsidRPr="00090CD7" w:rsidRDefault="004E3761" w:rsidP="004D7CA0">
            <w:pPr>
              <w:jc w:val="center"/>
              <w:rPr>
                <w:sz w:val="28"/>
                <w:szCs w:val="28"/>
              </w:rPr>
            </w:pPr>
            <w:r w:rsidRPr="00090CD7">
              <w:rPr>
                <w:sz w:val="28"/>
                <w:szCs w:val="28"/>
              </w:rPr>
              <w:t>6</w:t>
            </w:r>
          </w:p>
        </w:tc>
        <w:tc>
          <w:tcPr>
            <w:tcW w:w="2551" w:type="dxa"/>
          </w:tcPr>
          <w:p w:rsidR="004E3761" w:rsidRPr="00090CD7" w:rsidRDefault="004E3761" w:rsidP="004D7CA0">
            <w:pPr>
              <w:jc w:val="center"/>
              <w:rPr>
                <w:sz w:val="28"/>
                <w:szCs w:val="28"/>
              </w:rPr>
            </w:pPr>
            <w:r w:rsidRPr="00090CD7">
              <w:rPr>
                <w:sz w:val="28"/>
                <w:szCs w:val="28"/>
              </w:rPr>
              <w:t>7</w:t>
            </w:r>
          </w:p>
        </w:tc>
      </w:tr>
      <w:tr w:rsidR="004E3761" w:rsidRPr="004D7CA0" w:rsidTr="007D3F22">
        <w:tc>
          <w:tcPr>
            <w:tcW w:w="12441" w:type="dxa"/>
            <w:gridSpan w:val="6"/>
            <w:tcBorders>
              <w:bottom w:val="single" w:sz="4" w:space="0" w:color="auto"/>
            </w:tcBorders>
            <w:shd w:val="clear" w:color="auto" w:fill="auto"/>
          </w:tcPr>
          <w:p w:rsidR="004E3761" w:rsidRPr="004D7CA0" w:rsidRDefault="004E3761" w:rsidP="004D7CA0">
            <w:pPr>
              <w:jc w:val="center"/>
              <w:rPr>
                <w:sz w:val="28"/>
                <w:szCs w:val="28"/>
              </w:rPr>
            </w:pPr>
            <w:r w:rsidRPr="004D7CA0">
              <w:rPr>
                <w:b/>
                <w:sz w:val="28"/>
                <w:szCs w:val="28"/>
              </w:rPr>
              <w:t>республиканского значения</w:t>
            </w:r>
          </w:p>
        </w:tc>
        <w:tc>
          <w:tcPr>
            <w:tcW w:w="2551" w:type="dxa"/>
            <w:tcBorders>
              <w:bottom w:val="single" w:sz="4" w:space="0" w:color="auto"/>
            </w:tcBorders>
            <w:shd w:val="clear" w:color="auto" w:fill="auto"/>
          </w:tcPr>
          <w:p w:rsidR="004E3761" w:rsidRPr="004D7CA0" w:rsidRDefault="004E3761" w:rsidP="004D7CA0">
            <w:pPr>
              <w:jc w:val="center"/>
              <w:rPr>
                <w:b/>
                <w:sz w:val="28"/>
                <w:szCs w:val="28"/>
              </w:rPr>
            </w:pPr>
          </w:p>
        </w:tc>
      </w:tr>
      <w:tr w:rsidR="004A0CB4" w:rsidRPr="004D7CA0" w:rsidTr="00DF6D9A">
        <w:tc>
          <w:tcPr>
            <w:tcW w:w="536" w:type="dxa"/>
            <w:tcBorders>
              <w:bottom w:val="single" w:sz="4" w:space="0" w:color="auto"/>
            </w:tcBorders>
            <w:shd w:val="clear" w:color="auto" w:fill="auto"/>
          </w:tcPr>
          <w:p w:rsidR="004A0CB4" w:rsidRPr="004D7CA0" w:rsidRDefault="004A0CB4" w:rsidP="004D7CA0">
            <w:pPr>
              <w:jc w:val="center"/>
              <w:rPr>
                <w:sz w:val="28"/>
                <w:szCs w:val="28"/>
              </w:rPr>
            </w:pPr>
            <w:r w:rsidRPr="004D7CA0">
              <w:rPr>
                <w:sz w:val="28"/>
                <w:szCs w:val="28"/>
              </w:rPr>
              <w:t>1</w:t>
            </w:r>
          </w:p>
        </w:tc>
        <w:tc>
          <w:tcPr>
            <w:tcW w:w="1557" w:type="dxa"/>
            <w:tcBorders>
              <w:bottom w:val="single" w:sz="4" w:space="0" w:color="auto"/>
            </w:tcBorders>
            <w:shd w:val="clear" w:color="auto" w:fill="auto"/>
          </w:tcPr>
          <w:p w:rsidR="004A0CB4" w:rsidRPr="00D00409" w:rsidRDefault="004A0CB4" w:rsidP="008F52D7">
            <w:r w:rsidRPr="00D00409">
              <w:t>Екатеринбург - Алматы</w:t>
            </w:r>
          </w:p>
        </w:tc>
        <w:tc>
          <w:tcPr>
            <w:tcW w:w="3544" w:type="dxa"/>
            <w:tcBorders>
              <w:bottom w:val="single" w:sz="4" w:space="0" w:color="auto"/>
            </w:tcBorders>
            <w:shd w:val="clear" w:color="auto" w:fill="auto"/>
          </w:tcPr>
          <w:p w:rsidR="004A0CB4" w:rsidRPr="00D00409" w:rsidRDefault="00226E55" w:rsidP="008F52D7">
            <w:pPr>
              <w:jc w:val="center"/>
            </w:pPr>
            <w:r w:rsidRPr="003E6190">
              <w:t>г</w:t>
            </w:r>
            <w:r w:rsidR="004A0CB4" w:rsidRPr="003E6190">
              <w:t>.</w:t>
            </w:r>
            <w:r w:rsidRPr="003E6190">
              <w:t xml:space="preserve"> Тобыл</w:t>
            </w:r>
            <w:r w:rsidR="004A0CB4" w:rsidRPr="00D00409">
              <w:t xml:space="preserve"> Костанайский ДЭП </w:t>
            </w:r>
            <w:r w:rsidR="004A0CB4" w:rsidRPr="00D00409">
              <w:rPr>
                <w:lang w:eastAsia="en-US"/>
              </w:rPr>
              <w:t xml:space="preserve">ДЭУ-52 </w:t>
            </w:r>
          </w:p>
          <w:p w:rsidR="004A0CB4" w:rsidRPr="00D00409" w:rsidRDefault="004A0CB4" w:rsidP="008F52D7">
            <w:pPr>
              <w:jc w:val="center"/>
            </w:pPr>
            <w:r w:rsidRPr="00D00409">
              <w:t>8 чел Карабеков С.А.</w:t>
            </w:r>
          </w:p>
          <w:p w:rsidR="004A0CB4" w:rsidRPr="00D00409" w:rsidRDefault="004A0CB4" w:rsidP="008F52D7">
            <w:pPr>
              <w:jc w:val="center"/>
            </w:pPr>
            <w:r w:rsidRPr="00D00409">
              <w:t>т. 8-714-2-55-82-30,8714-55-21947</w:t>
            </w:r>
          </w:p>
          <w:p w:rsidR="004A0CB4" w:rsidRPr="00D00409" w:rsidRDefault="004A0CB4" w:rsidP="008F52D7">
            <w:pPr>
              <w:jc w:val="center"/>
            </w:pPr>
            <w:r w:rsidRPr="00D00409">
              <w:lastRenderedPageBreak/>
              <w:t xml:space="preserve">2 ед. –автогрейдера, 4 ед. – КДМ Камаз, </w:t>
            </w:r>
          </w:p>
          <w:p w:rsidR="004A0CB4" w:rsidRPr="00D00409" w:rsidRDefault="004A0CB4" w:rsidP="008F52D7">
            <w:pPr>
              <w:jc w:val="center"/>
            </w:pPr>
            <w:r w:rsidRPr="00D00409">
              <w:t xml:space="preserve">3 ед. –шнекоротора, 2 ед.-трактора К-700. Сарыкольский  ДЭП </w:t>
            </w:r>
          </w:p>
          <w:p w:rsidR="004A0CB4" w:rsidRPr="00D00409" w:rsidRDefault="004A0CB4" w:rsidP="008F52D7">
            <w:pPr>
              <w:jc w:val="center"/>
            </w:pPr>
            <w:r w:rsidRPr="00D00409">
              <w:rPr>
                <w:lang w:eastAsia="en-US"/>
              </w:rPr>
              <w:t>ДЭУ-52  1 ед. – автогрейдер,</w:t>
            </w:r>
            <w:r w:rsidRPr="00D00409">
              <w:t xml:space="preserve"> 3 ед. – КДМ Камаз, 2 ед. –шнекоротора,  1 ед.-трактора К-700</w:t>
            </w:r>
          </w:p>
          <w:p w:rsidR="004A0CB4" w:rsidRPr="00D00409" w:rsidRDefault="004A0CB4" w:rsidP="00DF6D9A">
            <w:pPr>
              <w:jc w:val="center"/>
            </w:pPr>
            <w:r>
              <w:t>Кушегуло</w:t>
            </w:r>
            <w:r w:rsidR="00DF6D9A">
              <w:t xml:space="preserve">в С.З. </w:t>
            </w:r>
          </w:p>
        </w:tc>
        <w:tc>
          <w:tcPr>
            <w:tcW w:w="1559" w:type="dxa"/>
            <w:tcBorders>
              <w:bottom w:val="single" w:sz="4" w:space="0" w:color="auto"/>
            </w:tcBorders>
            <w:shd w:val="clear" w:color="auto" w:fill="auto"/>
          </w:tcPr>
          <w:p w:rsidR="004A0CB4" w:rsidRPr="00D00409" w:rsidRDefault="004A0CB4" w:rsidP="008F52D7">
            <w:pPr>
              <w:jc w:val="center"/>
            </w:pPr>
            <w:r w:rsidRPr="00D00409">
              <w:lastRenderedPageBreak/>
              <w:t>с.Зуевка, с.Докучаевка</w:t>
            </w:r>
          </w:p>
        </w:tc>
        <w:tc>
          <w:tcPr>
            <w:tcW w:w="2551" w:type="dxa"/>
            <w:tcBorders>
              <w:bottom w:val="single" w:sz="4" w:space="0" w:color="auto"/>
            </w:tcBorders>
            <w:shd w:val="clear" w:color="auto" w:fill="auto"/>
          </w:tcPr>
          <w:p w:rsidR="004A0CB4" w:rsidRPr="00D00409" w:rsidRDefault="004A0CB4" w:rsidP="008F52D7">
            <w:smartTag w:uri="urn:schemas-microsoft-com:office:smarttags" w:element="metricconverter">
              <w:smartTagPr>
                <w:attr w:name="ProductID" w:val="19 км"/>
              </w:smartTagPr>
              <w:r w:rsidRPr="00D00409">
                <w:t>19 км</w:t>
              </w:r>
            </w:smartTag>
          </w:p>
        </w:tc>
        <w:tc>
          <w:tcPr>
            <w:tcW w:w="2694" w:type="dxa"/>
            <w:tcBorders>
              <w:bottom w:val="single" w:sz="4" w:space="0" w:color="auto"/>
            </w:tcBorders>
            <w:shd w:val="clear" w:color="auto" w:fill="auto"/>
          </w:tcPr>
          <w:p w:rsidR="004A0CB4" w:rsidRPr="00D00409" w:rsidRDefault="004A0CB4" w:rsidP="008F52D7">
            <w:r w:rsidRPr="00D00409">
              <w:t>Придорожное кафе «Сказка», «Баха-Баха», «Медео» вместимость 110 ч., трасса Екатеринбург-Алматы</w:t>
            </w:r>
          </w:p>
        </w:tc>
        <w:tc>
          <w:tcPr>
            <w:tcW w:w="2551" w:type="dxa"/>
            <w:tcBorders>
              <w:bottom w:val="single" w:sz="4" w:space="0" w:color="auto"/>
            </w:tcBorders>
            <w:shd w:val="clear" w:color="auto" w:fill="auto"/>
          </w:tcPr>
          <w:p w:rsidR="004A0CB4" w:rsidRPr="004D7CA0" w:rsidRDefault="004A0CB4" w:rsidP="004D7CA0">
            <w:pPr>
              <w:rPr>
                <w:sz w:val="28"/>
                <w:szCs w:val="28"/>
              </w:rPr>
            </w:pPr>
          </w:p>
        </w:tc>
      </w:tr>
      <w:tr w:rsidR="003257F3" w:rsidRPr="004D7CA0" w:rsidTr="007D3F22">
        <w:tc>
          <w:tcPr>
            <w:tcW w:w="7196" w:type="dxa"/>
            <w:gridSpan w:val="4"/>
            <w:tcBorders>
              <w:bottom w:val="single" w:sz="4" w:space="0" w:color="auto"/>
            </w:tcBorders>
            <w:shd w:val="clear" w:color="auto" w:fill="auto"/>
          </w:tcPr>
          <w:p w:rsidR="003257F3" w:rsidRPr="004D7CA0" w:rsidRDefault="003257F3" w:rsidP="004D7CA0">
            <w:pPr>
              <w:jc w:val="center"/>
              <w:rPr>
                <w:b/>
                <w:sz w:val="28"/>
                <w:szCs w:val="28"/>
              </w:rPr>
            </w:pPr>
            <w:r w:rsidRPr="004D7CA0">
              <w:rPr>
                <w:b/>
                <w:sz w:val="28"/>
                <w:szCs w:val="28"/>
              </w:rPr>
              <w:lastRenderedPageBreak/>
              <w:t>ИТОГО</w:t>
            </w:r>
          </w:p>
          <w:p w:rsidR="003257F3" w:rsidRPr="004D7CA0" w:rsidRDefault="003257F3" w:rsidP="004D7CA0">
            <w:pPr>
              <w:jc w:val="center"/>
              <w:rPr>
                <w:sz w:val="28"/>
                <w:szCs w:val="28"/>
              </w:rPr>
            </w:pPr>
            <w:r w:rsidRPr="004D7CA0">
              <w:rPr>
                <w:sz w:val="28"/>
                <w:szCs w:val="28"/>
              </w:rPr>
              <w:t>(общая протяженность снегозаносимых участков, км)</w:t>
            </w:r>
          </w:p>
        </w:tc>
        <w:tc>
          <w:tcPr>
            <w:tcW w:w="2551" w:type="dxa"/>
            <w:tcBorders>
              <w:bottom w:val="single" w:sz="4" w:space="0" w:color="auto"/>
            </w:tcBorders>
            <w:shd w:val="clear" w:color="auto" w:fill="auto"/>
          </w:tcPr>
          <w:p w:rsidR="003257F3" w:rsidRPr="00D00409" w:rsidRDefault="003257F3" w:rsidP="003257F3">
            <w:smartTag w:uri="urn:schemas-microsoft-com:office:smarttags" w:element="metricconverter">
              <w:smartTagPr>
                <w:attr w:name="ProductID" w:val="19 км"/>
              </w:smartTagPr>
              <w:r w:rsidRPr="00D00409">
                <w:t>19 км</w:t>
              </w:r>
            </w:smartTag>
          </w:p>
        </w:tc>
        <w:tc>
          <w:tcPr>
            <w:tcW w:w="2694" w:type="dxa"/>
            <w:tcBorders>
              <w:bottom w:val="single" w:sz="4" w:space="0" w:color="auto"/>
            </w:tcBorders>
            <w:shd w:val="clear" w:color="auto" w:fill="auto"/>
          </w:tcPr>
          <w:p w:rsidR="003257F3" w:rsidRPr="00D00409" w:rsidRDefault="003257F3" w:rsidP="003257F3">
            <w:r w:rsidRPr="00D00409">
              <w:t>Придорожное кафе «Сказка», «Баха-Баха», «Медео» вместимость 110 ч., трасса Екатеринбург-Алматы</w:t>
            </w:r>
          </w:p>
        </w:tc>
        <w:tc>
          <w:tcPr>
            <w:tcW w:w="2551" w:type="dxa"/>
            <w:tcBorders>
              <w:bottom w:val="single" w:sz="4" w:space="0" w:color="auto"/>
            </w:tcBorders>
            <w:shd w:val="clear" w:color="auto" w:fill="auto"/>
          </w:tcPr>
          <w:p w:rsidR="003257F3" w:rsidRPr="004D7CA0" w:rsidRDefault="003257F3" w:rsidP="004D7CA0">
            <w:pPr>
              <w:rPr>
                <w:sz w:val="28"/>
                <w:szCs w:val="28"/>
              </w:rPr>
            </w:pPr>
          </w:p>
        </w:tc>
      </w:tr>
      <w:tr w:rsidR="004E3761" w:rsidRPr="004D7CA0" w:rsidTr="007D3F22">
        <w:tc>
          <w:tcPr>
            <w:tcW w:w="12441" w:type="dxa"/>
            <w:gridSpan w:val="6"/>
            <w:tcBorders>
              <w:bottom w:val="single" w:sz="4" w:space="0" w:color="auto"/>
            </w:tcBorders>
            <w:shd w:val="clear" w:color="auto" w:fill="auto"/>
          </w:tcPr>
          <w:p w:rsidR="004E3761" w:rsidRPr="004D7CA0" w:rsidRDefault="004E3761" w:rsidP="004D7CA0">
            <w:pPr>
              <w:jc w:val="center"/>
              <w:rPr>
                <w:sz w:val="28"/>
                <w:szCs w:val="28"/>
              </w:rPr>
            </w:pPr>
            <w:r w:rsidRPr="004D7CA0">
              <w:rPr>
                <w:b/>
                <w:sz w:val="28"/>
                <w:szCs w:val="28"/>
              </w:rPr>
              <w:t>областного значения</w:t>
            </w:r>
          </w:p>
        </w:tc>
        <w:tc>
          <w:tcPr>
            <w:tcW w:w="2551" w:type="dxa"/>
            <w:tcBorders>
              <w:bottom w:val="single" w:sz="4" w:space="0" w:color="auto"/>
            </w:tcBorders>
            <w:shd w:val="clear" w:color="auto" w:fill="auto"/>
          </w:tcPr>
          <w:p w:rsidR="004E3761" w:rsidRPr="004D7CA0" w:rsidRDefault="004E3761" w:rsidP="004D7CA0">
            <w:pPr>
              <w:jc w:val="center"/>
              <w:rPr>
                <w:b/>
                <w:sz w:val="28"/>
                <w:szCs w:val="28"/>
              </w:rPr>
            </w:pPr>
          </w:p>
        </w:tc>
      </w:tr>
      <w:tr w:rsidR="004E3761" w:rsidRPr="004D7CA0" w:rsidTr="00DF6D9A">
        <w:tc>
          <w:tcPr>
            <w:tcW w:w="536" w:type="dxa"/>
            <w:tcBorders>
              <w:bottom w:val="single" w:sz="4" w:space="0" w:color="auto"/>
            </w:tcBorders>
            <w:shd w:val="clear" w:color="auto" w:fill="auto"/>
          </w:tcPr>
          <w:p w:rsidR="004E3761" w:rsidRPr="004D7CA0" w:rsidRDefault="004E3761" w:rsidP="004D7CA0">
            <w:pPr>
              <w:jc w:val="center"/>
              <w:rPr>
                <w:sz w:val="28"/>
                <w:szCs w:val="28"/>
              </w:rPr>
            </w:pPr>
            <w:r w:rsidRPr="004D7CA0">
              <w:rPr>
                <w:sz w:val="28"/>
                <w:szCs w:val="28"/>
              </w:rPr>
              <w:t>1</w:t>
            </w:r>
          </w:p>
        </w:tc>
        <w:tc>
          <w:tcPr>
            <w:tcW w:w="1557" w:type="dxa"/>
            <w:tcBorders>
              <w:bottom w:val="single" w:sz="4" w:space="0" w:color="auto"/>
            </w:tcBorders>
            <w:shd w:val="clear" w:color="auto" w:fill="auto"/>
          </w:tcPr>
          <w:p w:rsidR="004E3761" w:rsidRPr="00B84A08" w:rsidRDefault="0057471F" w:rsidP="004D7CA0">
            <w:r w:rsidRPr="00B84A08">
              <w:t>Большая Чураковка-Карасу</w:t>
            </w:r>
          </w:p>
        </w:tc>
        <w:tc>
          <w:tcPr>
            <w:tcW w:w="3544" w:type="dxa"/>
            <w:tcBorders>
              <w:bottom w:val="single" w:sz="4" w:space="0" w:color="auto"/>
            </w:tcBorders>
            <w:shd w:val="clear" w:color="auto" w:fill="auto"/>
          </w:tcPr>
          <w:p w:rsidR="004E3761" w:rsidRPr="00B84A08" w:rsidRDefault="0057471F" w:rsidP="004D7CA0">
            <w:r w:rsidRPr="00B84A08">
              <w:t>Управления пассажирского транспорта и автомобильных дорог Костанайская область</w:t>
            </w:r>
          </w:p>
          <w:p w:rsidR="0057471F" w:rsidRDefault="0057471F" w:rsidP="004D7CA0">
            <w:r w:rsidRPr="00B84A08">
              <w:t>Расположенная по адресу: г. Костанай, ул.Дорожников 10</w:t>
            </w:r>
          </w:p>
          <w:p w:rsidR="00F04A2C" w:rsidRDefault="00F04A2C" w:rsidP="004D7CA0">
            <w:r>
              <w:t>6 человек личного состава.</w:t>
            </w:r>
          </w:p>
          <w:p w:rsidR="00F04A2C" w:rsidRDefault="00F04A2C" w:rsidP="004D7CA0">
            <w:r>
              <w:t>1ед. шнекоротор; 1ед. автогрейдер; 1ед. К-700; 1 ед. МТЗ 80; 1ед. погрузчик.</w:t>
            </w:r>
          </w:p>
          <w:p w:rsidR="00F04A2C" w:rsidRPr="00B84A08" w:rsidRDefault="00F04A2C" w:rsidP="00F04A2C">
            <w:r>
              <w:t>Земеститель руководителя Сейдахметов Булат Касымжанович</w:t>
            </w:r>
          </w:p>
          <w:p w:rsidR="00F04A2C" w:rsidRDefault="00F04A2C" w:rsidP="004D7CA0">
            <w:r>
              <w:t>Рабочий тел.8(7142)54-56-46, сот. тел.87773738059</w:t>
            </w:r>
          </w:p>
          <w:p w:rsidR="00F04A2C" w:rsidRDefault="00F04A2C" w:rsidP="00F04A2C">
            <w:r>
              <w:t>Руководитель отдела Есенжолов Алмаз Ормашевич Рабочий тел.8(7142)54-95-33, сот. тел.87772596611</w:t>
            </w:r>
          </w:p>
          <w:p w:rsidR="0057471F" w:rsidRPr="00B84A08" w:rsidRDefault="0057471F" w:rsidP="00F04A2C"/>
        </w:tc>
        <w:tc>
          <w:tcPr>
            <w:tcW w:w="1559" w:type="dxa"/>
            <w:tcBorders>
              <w:bottom w:val="single" w:sz="4" w:space="0" w:color="auto"/>
            </w:tcBorders>
            <w:shd w:val="clear" w:color="auto" w:fill="auto"/>
          </w:tcPr>
          <w:p w:rsidR="004E3761" w:rsidRPr="00B84A08" w:rsidRDefault="0057471F" w:rsidP="004D7CA0">
            <w:r w:rsidRPr="00B84A08">
              <w:t>с. Осиповка</w:t>
            </w:r>
          </w:p>
        </w:tc>
        <w:tc>
          <w:tcPr>
            <w:tcW w:w="2551" w:type="dxa"/>
            <w:tcBorders>
              <w:bottom w:val="single" w:sz="4" w:space="0" w:color="auto"/>
            </w:tcBorders>
            <w:shd w:val="clear" w:color="auto" w:fill="auto"/>
          </w:tcPr>
          <w:p w:rsidR="004E3761" w:rsidRPr="00B84A08" w:rsidRDefault="0057471F" w:rsidP="00B458A0">
            <w:r w:rsidRPr="00B84A08">
              <w:t>2 км</w:t>
            </w:r>
          </w:p>
        </w:tc>
        <w:tc>
          <w:tcPr>
            <w:tcW w:w="2694" w:type="dxa"/>
            <w:tcBorders>
              <w:bottom w:val="single" w:sz="4" w:space="0" w:color="auto"/>
            </w:tcBorders>
            <w:shd w:val="clear" w:color="auto" w:fill="auto"/>
          </w:tcPr>
          <w:p w:rsidR="00B84A08" w:rsidRPr="0045634D" w:rsidRDefault="0057471F" w:rsidP="00B84A08">
            <w:r w:rsidRPr="0045634D">
              <w:t>КГУ «Осиповская</w:t>
            </w:r>
            <w:r w:rsidR="00B84A08" w:rsidRPr="0045634D">
              <w:t xml:space="preserve"> начальная школа отдела образования Алтынсаринского района</w:t>
            </w:r>
            <w:r w:rsidRPr="0045634D">
              <w:t>»</w:t>
            </w:r>
            <w:r w:rsidR="00226E55" w:rsidRPr="0045634D">
              <w:t xml:space="preserve"> Управление образования акимата Костанайской области</w:t>
            </w:r>
            <w:r w:rsidR="00B84A08" w:rsidRPr="0045634D">
              <w:t xml:space="preserve"> по адресу: Алтынсаринский район с. Осиповка ул. Краснопартизанская здание 14, </w:t>
            </w:r>
            <w:r w:rsidR="00B84A08" w:rsidRPr="0045634D">
              <w:rPr>
                <w:lang w:val="kk-KZ"/>
              </w:rPr>
              <w:t xml:space="preserve">тел: 8-714-45-22-7-67, </w:t>
            </w:r>
            <w:r w:rsidR="00B84A08" w:rsidRPr="0045634D">
              <w:t>вместимость 10 чел.</w:t>
            </w:r>
          </w:p>
          <w:p w:rsidR="004E3761" w:rsidRPr="0045634D" w:rsidRDefault="004E3761" w:rsidP="004D7CA0"/>
        </w:tc>
        <w:tc>
          <w:tcPr>
            <w:tcW w:w="2551" w:type="dxa"/>
            <w:tcBorders>
              <w:bottom w:val="single" w:sz="4" w:space="0" w:color="auto"/>
            </w:tcBorders>
            <w:shd w:val="clear" w:color="auto" w:fill="auto"/>
          </w:tcPr>
          <w:p w:rsidR="004E3761" w:rsidRPr="00B84A08" w:rsidRDefault="004E3761" w:rsidP="004D7CA0"/>
        </w:tc>
      </w:tr>
      <w:tr w:rsidR="003257F3" w:rsidRPr="004D7CA0" w:rsidTr="007D3F22">
        <w:tc>
          <w:tcPr>
            <w:tcW w:w="7196" w:type="dxa"/>
            <w:gridSpan w:val="4"/>
            <w:tcBorders>
              <w:bottom w:val="single" w:sz="4" w:space="0" w:color="auto"/>
            </w:tcBorders>
            <w:shd w:val="clear" w:color="auto" w:fill="auto"/>
          </w:tcPr>
          <w:p w:rsidR="003257F3" w:rsidRPr="004D7CA0" w:rsidRDefault="003257F3" w:rsidP="004D7CA0">
            <w:pPr>
              <w:jc w:val="center"/>
              <w:rPr>
                <w:b/>
                <w:sz w:val="28"/>
                <w:szCs w:val="28"/>
              </w:rPr>
            </w:pPr>
            <w:r w:rsidRPr="004D7CA0">
              <w:rPr>
                <w:b/>
                <w:sz w:val="28"/>
                <w:szCs w:val="28"/>
              </w:rPr>
              <w:lastRenderedPageBreak/>
              <w:t>ИТОГО</w:t>
            </w:r>
          </w:p>
          <w:p w:rsidR="003257F3" w:rsidRPr="004D7CA0" w:rsidRDefault="003257F3" w:rsidP="004D7CA0">
            <w:pPr>
              <w:jc w:val="center"/>
              <w:rPr>
                <w:sz w:val="28"/>
                <w:szCs w:val="28"/>
              </w:rPr>
            </w:pPr>
            <w:r w:rsidRPr="004D7CA0">
              <w:rPr>
                <w:sz w:val="28"/>
                <w:szCs w:val="28"/>
              </w:rPr>
              <w:t>(общая протяженность снегозаносимых участков, км)</w:t>
            </w:r>
          </w:p>
        </w:tc>
        <w:tc>
          <w:tcPr>
            <w:tcW w:w="2551" w:type="dxa"/>
            <w:tcBorders>
              <w:bottom w:val="single" w:sz="4" w:space="0" w:color="auto"/>
            </w:tcBorders>
            <w:shd w:val="clear" w:color="auto" w:fill="auto"/>
          </w:tcPr>
          <w:p w:rsidR="003257F3" w:rsidRPr="00B84A08" w:rsidRDefault="003257F3" w:rsidP="00B458A0">
            <w:r w:rsidRPr="00B84A08">
              <w:t>2 км</w:t>
            </w:r>
          </w:p>
        </w:tc>
        <w:tc>
          <w:tcPr>
            <w:tcW w:w="2694" w:type="dxa"/>
            <w:tcBorders>
              <w:bottom w:val="single" w:sz="4" w:space="0" w:color="auto"/>
            </w:tcBorders>
            <w:shd w:val="clear" w:color="auto" w:fill="auto"/>
          </w:tcPr>
          <w:p w:rsidR="00226E55" w:rsidRPr="0045634D" w:rsidRDefault="00226E55" w:rsidP="00226E55">
            <w:r w:rsidRPr="0045634D">
              <w:t xml:space="preserve">КГУ «Осиповская начальная школа отдела образования Алтынсаринского района» Управление образования акимата Костанайской области по адресу: Алтынсаринский район с. Осиповка ул. Краснопартизанская здание 14, </w:t>
            </w:r>
            <w:r w:rsidRPr="0045634D">
              <w:rPr>
                <w:lang w:val="kk-KZ"/>
              </w:rPr>
              <w:t xml:space="preserve">тел: 8-714-45-22-7-67, </w:t>
            </w:r>
            <w:r w:rsidRPr="0045634D">
              <w:t>вместимость 10 чел.</w:t>
            </w:r>
          </w:p>
          <w:p w:rsidR="003257F3" w:rsidRPr="0045634D" w:rsidRDefault="003257F3" w:rsidP="003257F3"/>
        </w:tc>
        <w:tc>
          <w:tcPr>
            <w:tcW w:w="2551" w:type="dxa"/>
            <w:tcBorders>
              <w:bottom w:val="single" w:sz="4" w:space="0" w:color="auto"/>
            </w:tcBorders>
            <w:shd w:val="clear" w:color="auto" w:fill="auto"/>
          </w:tcPr>
          <w:p w:rsidR="003257F3" w:rsidRPr="004D7CA0" w:rsidRDefault="003257F3" w:rsidP="004D7CA0">
            <w:pPr>
              <w:rPr>
                <w:sz w:val="28"/>
                <w:szCs w:val="28"/>
              </w:rPr>
            </w:pPr>
          </w:p>
        </w:tc>
      </w:tr>
      <w:tr w:rsidR="004E3761" w:rsidRPr="004D7CA0" w:rsidTr="007D3F22">
        <w:tc>
          <w:tcPr>
            <w:tcW w:w="12441" w:type="dxa"/>
            <w:gridSpan w:val="6"/>
            <w:tcBorders>
              <w:bottom w:val="single" w:sz="4" w:space="0" w:color="auto"/>
            </w:tcBorders>
            <w:shd w:val="clear" w:color="auto" w:fill="auto"/>
          </w:tcPr>
          <w:p w:rsidR="004E3761" w:rsidRPr="004D7CA0" w:rsidRDefault="004E3761" w:rsidP="004D7CA0">
            <w:pPr>
              <w:jc w:val="center"/>
              <w:rPr>
                <w:sz w:val="28"/>
                <w:szCs w:val="28"/>
              </w:rPr>
            </w:pPr>
            <w:r w:rsidRPr="004D7CA0">
              <w:rPr>
                <w:b/>
                <w:sz w:val="28"/>
                <w:szCs w:val="28"/>
              </w:rPr>
              <w:t>местного значения</w:t>
            </w:r>
          </w:p>
        </w:tc>
        <w:tc>
          <w:tcPr>
            <w:tcW w:w="2551" w:type="dxa"/>
            <w:tcBorders>
              <w:bottom w:val="single" w:sz="4" w:space="0" w:color="auto"/>
            </w:tcBorders>
            <w:shd w:val="clear" w:color="auto" w:fill="auto"/>
          </w:tcPr>
          <w:p w:rsidR="004E3761" w:rsidRPr="004D7CA0" w:rsidRDefault="004E3761" w:rsidP="004D7CA0">
            <w:pPr>
              <w:jc w:val="center"/>
              <w:rPr>
                <w:b/>
                <w:sz w:val="28"/>
                <w:szCs w:val="28"/>
              </w:rPr>
            </w:pPr>
          </w:p>
        </w:tc>
      </w:tr>
      <w:tr w:rsidR="004A0CB4" w:rsidRPr="004D7CA0" w:rsidTr="00DF6D9A">
        <w:tc>
          <w:tcPr>
            <w:tcW w:w="536" w:type="dxa"/>
            <w:tcBorders>
              <w:bottom w:val="single" w:sz="4" w:space="0" w:color="auto"/>
            </w:tcBorders>
            <w:shd w:val="clear" w:color="auto" w:fill="auto"/>
          </w:tcPr>
          <w:p w:rsidR="004A0CB4" w:rsidRPr="004D7CA0" w:rsidRDefault="004A0CB4" w:rsidP="004D7CA0">
            <w:pPr>
              <w:jc w:val="center"/>
              <w:rPr>
                <w:sz w:val="28"/>
                <w:szCs w:val="28"/>
              </w:rPr>
            </w:pPr>
            <w:r w:rsidRPr="004D7CA0">
              <w:rPr>
                <w:sz w:val="28"/>
                <w:szCs w:val="28"/>
              </w:rPr>
              <w:t>1</w:t>
            </w:r>
          </w:p>
        </w:tc>
        <w:tc>
          <w:tcPr>
            <w:tcW w:w="1557" w:type="dxa"/>
            <w:tcBorders>
              <w:bottom w:val="single" w:sz="4" w:space="0" w:color="auto"/>
            </w:tcBorders>
            <w:shd w:val="clear" w:color="auto" w:fill="auto"/>
          </w:tcPr>
          <w:p w:rsidR="004A0CB4" w:rsidRPr="00D00409" w:rsidRDefault="004A0CB4" w:rsidP="0057471F">
            <w:pPr>
              <w:jc w:val="center"/>
            </w:pPr>
            <w:r w:rsidRPr="00D00409">
              <w:t>Подъезд к селу Первомайское</w:t>
            </w:r>
          </w:p>
        </w:tc>
        <w:tc>
          <w:tcPr>
            <w:tcW w:w="3544" w:type="dxa"/>
            <w:tcBorders>
              <w:bottom w:val="single" w:sz="4" w:space="0" w:color="auto"/>
            </w:tcBorders>
            <w:shd w:val="clear" w:color="auto" w:fill="auto"/>
          </w:tcPr>
          <w:p w:rsidR="004A0CB4" w:rsidRPr="00D00409" w:rsidRDefault="004A0CB4" w:rsidP="0057471F">
            <w:pPr>
              <w:jc w:val="center"/>
            </w:pPr>
            <w:r w:rsidRPr="00D00409">
              <w:t>КГП «Межрайонное дорожно-эксплутационное предприятие»</w:t>
            </w:r>
          </w:p>
        </w:tc>
        <w:tc>
          <w:tcPr>
            <w:tcW w:w="1559" w:type="dxa"/>
            <w:tcBorders>
              <w:bottom w:val="single" w:sz="4" w:space="0" w:color="auto"/>
            </w:tcBorders>
            <w:shd w:val="clear" w:color="auto" w:fill="auto"/>
          </w:tcPr>
          <w:p w:rsidR="004A0CB4" w:rsidRPr="00D00409" w:rsidRDefault="004A0CB4" w:rsidP="0057471F">
            <w:pPr>
              <w:jc w:val="center"/>
            </w:pPr>
            <w:r w:rsidRPr="00D00409">
              <w:t>На протяженности всей дороги</w:t>
            </w:r>
          </w:p>
        </w:tc>
        <w:tc>
          <w:tcPr>
            <w:tcW w:w="2551" w:type="dxa"/>
            <w:tcBorders>
              <w:bottom w:val="single" w:sz="4" w:space="0" w:color="auto"/>
            </w:tcBorders>
            <w:shd w:val="clear" w:color="auto" w:fill="auto"/>
          </w:tcPr>
          <w:p w:rsidR="004A0CB4" w:rsidRPr="00D00409" w:rsidRDefault="004A0CB4" w:rsidP="0057471F">
            <w:pPr>
              <w:jc w:val="center"/>
            </w:pPr>
            <w:smartTag w:uri="urn:schemas-microsoft-com:office:smarttags" w:element="metricconverter">
              <w:smartTagPr>
                <w:attr w:name="ProductID" w:val="19 км"/>
              </w:smartTagPr>
              <w:r w:rsidRPr="00D00409">
                <w:t>19 км</w:t>
              </w:r>
            </w:smartTag>
          </w:p>
        </w:tc>
        <w:tc>
          <w:tcPr>
            <w:tcW w:w="2694" w:type="dxa"/>
            <w:tcBorders>
              <w:bottom w:val="single" w:sz="4" w:space="0" w:color="auto"/>
            </w:tcBorders>
            <w:shd w:val="clear" w:color="auto" w:fill="auto"/>
          </w:tcPr>
          <w:p w:rsidR="00226E55" w:rsidRPr="0045634D" w:rsidRDefault="00226E55" w:rsidP="00226E55">
            <w:pPr>
              <w:rPr>
                <w:color w:val="000000"/>
              </w:rPr>
            </w:pPr>
            <w:r w:rsidRPr="0045634D">
              <w:rPr>
                <w:color w:val="000000"/>
              </w:rPr>
              <w:t>Коммунальное государственное учреждение "Общеобразовательная школа имени Омара Шипина отдела образования Алтынсаринского района" Управления образования акимата Костанайской области</w:t>
            </w:r>
          </w:p>
          <w:p w:rsidR="004A0CB4" w:rsidRPr="0045634D" w:rsidRDefault="00226E55" w:rsidP="00226E55">
            <w:r w:rsidRPr="0045634D">
              <w:t>Вместимость 150</w:t>
            </w:r>
            <w:r w:rsidR="004A0CB4" w:rsidRPr="0045634D">
              <w:t xml:space="preserve"> ч.</w:t>
            </w:r>
          </w:p>
          <w:p w:rsidR="004A0CB4" w:rsidRPr="0045634D" w:rsidRDefault="004A0CB4" w:rsidP="00226E55">
            <w:r w:rsidRPr="0045634D">
              <w:t>т. 8-714-45-22-5-60</w:t>
            </w:r>
          </w:p>
        </w:tc>
        <w:tc>
          <w:tcPr>
            <w:tcW w:w="2551" w:type="dxa"/>
            <w:tcBorders>
              <w:bottom w:val="single" w:sz="4" w:space="0" w:color="auto"/>
            </w:tcBorders>
            <w:shd w:val="clear" w:color="auto" w:fill="auto"/>
          </w:tcPr>
          <w:p w:rsidR="004A0CB4" w:rsidRPr="004D7CA0" w:rsidRDefault="004A0CB4" w:rsidP="004D7CA0">
            <w:pPr>
              <w:rPr>
                <w:sz w:val="28"/>
                <w:szCs w:val="28"/>
              </w:rPr>
            </w:pPr>
          </w:p>
        </w:tc>
      </w:tr>
      <w:tr w:rsidR="004A0CB4" w:rsidRPr="004D7CA0" w:rsidTr="00DF6D9A">
        <w:tc>
          <w:tcPr>
            <w:tcW w:w="536" w:type="dxa"/>
            <w:tcBorders>
              <w:bottom w:val="single" w:sz="4" w:space="0" w:color="auto"/>
            </w:tcBorders>
            <w:shd w:val="clear" w:color="auto" w:fill="auto"/>
          </w:tcPr>
          <w:p w:rsidR="004A0CB4" w:rsidRPr="004D7CA0" w:rsidRDefault="004A0CB4" w:rsidP="004D7CA0">
            <w:pPr>
              <w:jc w:val="center"/>
              <w:rPr>
                <w:sz w:val="28"/>
                <w:szCs w:val="28"/>
              </w:rPr>
            </w:pPr>
            <w:r w:rsidRPr="004D7CA0">
              <w:rPr>
                <w:sz w:val="28"/>
                <w:szCs w:val="28"/>
              </w:rPr>
              <w:t>2</w:t>
            </w:r>
          </w:p>
        </w:tc>
        <w:tc>
          <w:tcPr>
            <w:tcW w:w="1557" w:type="dxa"/>
            <w:tcBorders>
              <w:bottom w:val="single" w:sz="4" w:space="0" w:color="auto"/>
            </w:tcBorders>
            <w:shd w:val="clear" w:color="auto" w:fill="auto"/>
          </w:tcPr>
          <w:p w:rsidR="004A0CB4" w:rsidRPr="00D00409" w:rsidRDefault="004A0CB4" w:rsidP="0057471F">
            <w:pPr>
              <w:jc w:val="center"/>
            </w:pPr>
            <w:r w:rsidRPr="00D00409">
              <w:t>Б-Чураковка-Приозерное</w:t>
            </w:r>
          </w:p>
        </w:tc>
        <w:tc>
          <w:tcPr>
            <w:tcW w:w="3544" w:type="dxa"/>
            <w:tcBorders>
              <w:bottom w:val="single" w:sz="4" w:space="0" w:color="auto"/>
            </w:tcBorders>
            <w:shd w:val="clear" w:color="auto" w:fill="auto"/>
          </w:tcPr>
          <w:p w:rsidR="004A0CB4" w:rsidRPr="00D00409" w:rsidRDefault="004A0CB4" w:rsidP="0057471F">
            <w:pPr>
              <w:jc w:val="center"/>
            </w:pPr>
            <w:r w:rsidRPr="00D00409">
              <w:t>ТОО «Олжа-Беляевка»</w:t>
            </w:r>
          </w:p>
        </w:tc>
        <w:tc>
          <w:tcPr>
            <w:tcW w:w="1559" w:type="dxa"/>
            <w:tcBorders>
              <w:bottom w:val="single" w:sz="4" w:space="0" w:color="auto"/>
            </w:tcBorders>
            <w:shd w:val="clear" w:color="auto" w:fill="auto"/>
          </w:tcPr>
          <w:p w:rsidR="004A0CB4" w:rsidRPr="00D00409" w:rsidRDefault="004A0CB4" w:rsidP="0057471F">
            <w:pPr>
              <w:jc w:val="center"/>
            </w:pPr>
            <w:r w:rsidRPr="00D00409">
              <w:t>На протяженности всей дороги</w:t>
            </w:r>
          </w:p>
        </w:tc>
        <w:tc>
          <w:tcPr>
            <w:tcW w:w="2551" w:type="dxa"/>
            <w:tcBorders>
              <w:bottom w:val="single" w:sz="4" w:space="0" w:color="auto"/>
            </w:tcBorders>
            <w:shd w:val="clear" w:color="auto" w:fill="auto"/>
          </w:tcPr>
          <w:p w:rsidR="004A0CB4" w:rsidRPr="00D00409" w:rsidRDefault="009D7349" w:rsidP="009D7349">
            <w:pPr>
              <w:jc w:val="center"/>
            </w:pPr>
            <w:r>
              <w:t>27</w:t>
            </w:r>
            <w:r w:rsidR="004A0CB4" w:rsidRPr="00D00409">
              <w:t xml:space="preserve"> км</w:t>
            </w:r>
          </w:p>
        </w:tc>
        <w:tc>
          <w:tcPr>
            <w:tcW w:w="2694" w:type="dxa"/>
            <w:tcBorders>
              <w:bottom w:val="single" w:sz="4" w:space="0" w:color="auto"/>
            </w:tcBorders>
            <w:shd w:val="clear" w:color="auto" w:fill="auto"/>
          </w:tcPr>
          <w:p w:rsidR="00317776" w:rsidRPr="0045634D" w:rsidRDefault="00317776" w:rsidP="00317776">
            <w:pPr>
              <w:rPr>
                <w:color w:val="000000"/>
              </w:rPr>
            </w:pPr>
            <w:r w:rsidRPr="0045634D">
              <w:rPr>
                <w:color w:val="000000"/>
              </w:rPr>
              <w:t xml:space="preserve">Коммунальное государственное учреждение "Больше-Чураковская общеобразовательная школа отдела образования </w:t>
            </w:r>
            <w:r w:rsidRPr="0045634D">
              <w:rPr>
                <w:color w:val="000000"/>
              </w:rPr>
              <w:lastRenderedPageBreak/>
              <w:t>Алтынсаринского района" Управления образования акимата Костанайской области</w:t>
            </w:r>
          </w:p>
          <w:p w:rsidR="004A0CB4" w:rsidRPr="0045634D" w:rsidRDefault="00317776" w:rsidP="0057471F">
            <w:pPr>
              <w:jc w:val="center"/>
            </w:pPr>
            <w:r w:rsidRPr="0045634D">
              <w:t>вместимость 150</w:t>
            </w:r>
            <w:r w:rsidR="004A0CB4" w:rsidRPr="0045634D">
              <w:t xml:space="preserve"> ч.</w:t>
            </w:r>
          </w:p>
          <w:p w:rsidR="004A0CB4" w:rsidRPr="0045634D" w:rsidRDefault="004A0CB4" w:rsidP="00317776">
            <w:r w:rsidRPr="0045634D">
              <w:t>т 8-714-45-35-9-16</w:t>
            </w:r>
          </w:p>
          <w:p w:rsidR="00317776" w:rsidRPr="0045634D" w:rsidRDefault="00317776" w:rsidP="00317776">
            <w:pPr>
              <w:rPr>
                <w:color w:val="000000"/>
              </w:rPr>
            </w:pPr>
            <w:r w:rsidRPr="0045634D">
              <w:rPr>
                <w:color w:val="000000"/>
              </w:rPr>
              <w:t>Коммунальное государственное учреждение "Приозерная основная средняя школа отдела образования Алтынсаринского района" Управления образования акимата Костанайской области</w:t>
            </w:r>
          </w:p>
          <w:p w:rsidR="004A0CB4" w:rsidRPr="0045634D" w:rsidRDefault="00317776" w:rsidP="00317776">
            <w:r w:rsidRPr="0045634D">
              <w:t>вместимость 5</w:t>
            </w:r>
            <w:r w:rsidR="004A0CB4" w:rsidRPr="0045634D">
              <w:t>0 ч.</w:t>
            </w:r>
          </w:p>
          <w:p w:rsidR="004A0CB4" w:rsidRPr="0045634D" w:rsidRDefault="004A0CB4" w:rsidP="00317776">
            <w:r w:rsidRPr="0045634D">
              <w:t>т.8-714-45-51-6-10</w:t>
            </w:r>
          </w:p>
        </w:tc>
        <w:tc>
          <w:tcPr>
            <w:tcW w:w="2551" w:type="dxa"/>
            <w:tcBorders>
              <w:bottom w:val="single" w:sz="4" w:space="0" w:color="auto"/>
            </w:tcBorders>
            <w:shd w:val="clear" w:color="auto" w:fill="auto"/>
          </w:tcPr>
          <w:p w:rsidR="004A0CB4" w:rsidRPr="004D7CA0" w:rsidRDefault="004A0CB4" w:rsidP="004D7CA0">
            <w:pPr>
              <w:rPr>
                <w:sz w:val="28"/>
                <w:szCs w:val="28"/>
              </w:rPr>
            </w:pPr>
          </w:p>
        </w:tc>
      </w:tr>
      <w:tr w:rsidR="004E3761" w:rsidRPr="004D7CA0" w:rsidTr="007D3F22">
        <w:tc>
          <w:tcPr>
            <w:tcW w:w="7196" w:type="dxa"/>
            <w:gridSpan w:val="4"/>
            <w:tcBorders>
              <w:bottom w:val="single" w:sz="4" w:space="0" w:color="auto"/>
            </w:tcBorders>
            <w:shd w:val="clear" w:color="auto" w:fill="auto"/>
          </w:tcPr>
          <w:p w:rsidR="004E3761" w:rsidRPr="004D7CA0" w:rsidRDefault="004E3761" w:rsidP="004D7CA0">
            <w:pPr>
              <w:jc w:val="center"/>
              <w:rPr>
                <w:b/>
                <w:sz w:val="28"/>
                <w:szCs w:val="28"/>
              </w:rPr>
            </w:pPr>
            <w:r w:rsidRPr="004D7CA0">
              <w:rPr>
                <w:b/>
                <w:sz w:val="28"/>
                <w:szCs w:val="28"/>
              </w:rPr>
              <w:lastRenderedPageBreak/>
              <w:t>ИТОГО</w:t>
            </w:r>
          </w:p>
          <w:p w:rsidR="004E3761" w:rsidRPr="004D7CA0" w:rsidRDefault="004E3761" w:rsidP="004D7CA0">
            <w:pPr>
              <w:jc w:val="center"/>
              <w:rPr>
                <w:sz w:val="28"/>
                <w:szCs w:val="28"/>
              </w:rPr>
            </w:pPr>
            <w:r w:rsidRPr="004D7CA0">
              <w:rPr>
                <w:sz w:val="28"/>
                <w:szCs w:val="28"/>
              </w:rPr>
              <w:t>(общая протяженность снегозаносимых участков, км)</w:t>
            </w:r>
          </w:p>
        </w:tc>
        <w:tc>
          <w:tcPr>
            <w:tcW w:w="2551" w:type="dxa"/>
            <w:tcBorders>
              <w:bottom w:val="single" w:sz="4" w:space="0" w:color="auto"/>
            </w:tcBorders>
            <w:shd w:val="clear" w:color="auto" w:fill="auto"/>
          </w:tcPr>
          <w:p w:rsidR="004E3761" w:rsidRPr="003257F3" w:rsidRDefault="009D7349" w:rsidP="004D7CA0">
            <w:r>
              <w:t>46</w:t>
            </w:r>
            <w:r w:rsidR="003257F3" w:rsidRPr="003257F3">
              <w:t xml:space="preserve"> км</w:t>
            </w:r>
          </w:p>
        </w:tc>
        <w:tc>
          <w:tcPr>
            <w:tcW w:w="2694" w:type="dxa"/>
            <w:tcBorders>
              <w:bottom w:val="single" w:sz="4" w:space="0" w:color="auto"/>
            </w:tcBorders>
            <w:shd w:val="clear" w:color="auto" w:fill="auto"/>
          </w:tcPr>
          <w:p w:rsidR="004E3761" w:rsidRPr="004D7CA0" w:rsidRDefault="004E3761" w:rsidP="004D7CA0">
            <w:pPr>
              <w:rPr>
                <w:sz w:val="28"/>
                <w:szCs w:val="28"/>
              </w:rPr>
            </w:pPr>
          </w:p>
        </w:tc>
        <w:tc>
          <w:tcPr>
            <w:tcW w:w="2551" w:type="dxa"/>
            <w:tcBorders>
              <w:bottom w:val="single" w:sz="4" w:space="0" w:color="auto"/>
            </w:tcBorders>
            <w:shd w:val="clear" w:color="auto" w:fill="auto"/>
          </w:tcPr>
          <w:p w:rsidR="004E3761" w:rsidRPr="004D7CA0" w:rsidRDefault="004E3761" w:rsidP="004D7CA0">
            <w:pPr>
              <w:rPr>
                <w:sz w:val="28"/>
                <w:szCs w:val="28"/>
              </w:rPr>
            </w:pPr>
          </w:p>
        </w:tc>
      </w:tr>
    </w:tbl>
    <w:p w:rsidR="00195C54" w:rsidRDefault="00195C54" w:rsidP="004D7CA0">
      <w:pPr>
        <w:pStyle w:val="1"/>
        <w:spacing w:before="0" w:after="0"/>
        <w:rPr>
          <w:rFonts w:ascii="Times New Roman" w:hAnsi="Times New Roman" w:cs="Times New Roman"/>
          <w:b w:val="0"/>
          <w:sz w:val="28"/>
          <w:szCs w:val="28"/>
        </w:rPr>
      </w:pPr>
    </w:p>
    <w:p w:rsidR="004E3761" w:rsidRPr="004D7CA0" w:rsidRDefault="004E3761" w:rsidP="004D7CA0">
      <w:pPr>
        <w:pStyle w:val="1"/>
        <w:spacing w:before="0" w:after="0"/>
        <w:rPr>
          <w:rFonts w:ascii="Times New Roman" w:hAnsi="Times New Roman" w:cs="Times New Roman"/>
          <w:b w:val="0"/>
          <w:sz w:val="28"/>
          <w:szCs w:val="28"/>
        </w:rPr>
      </w:pPr>
      <w:r w:rsidRPr="004D7CA0">
        <w:rPr>
          <w:rFonts w:ascii="Times New Roman" w:hAnsi="Times New Roman" w:cs="Times New Roman"/>
          <w:b w:val="0"/>
          <w:sz w:val="28"/>
          <w:szCs w:val="28"/>
        </w:rPr>
        <w:t xml:space="preserve">Примечание: </w:t>
      </w:r>
      <w:r w:rsidR="00195C54">
        <w:rPr>
          <w:rFonts w:ascii="Times New Roman" w:hAnsi="Times New Roman" w:cs="Times New Roman"/>
          <w:b w:val="0"/>
          <w:sz w:val="28"/>
          <w:szCs w:val="28"/>
        </w:rPr>
        <w:t>н</w:t>
      </w:r>
      <w:r w:rsidRPr="004D7CA0">
        <w:rPr>
          <w:rFonts w:ascii="Times New Roman" w:hAnsi="Times New Roman" w:cs="Times New Roman"/>
          <w:b w:val="0"/>
          <w:sz w:val="28"/>
          <w:szCs w:val="28"/>
        </w:rPr>
        <w:t xml:space="preserve">аименование автомобильной дороги заполняется в соответствии с Законом </w:t>
      </w:r>
      <w:r w:rsidR="00195C54">
        <w:rPr>
          <w:rFonts w:ascii="Times New Roman" w:hAnsi="Times New Roman" w:cs="Times New Roman"/>
          <w:b w:val="0"/>
          <w:sz w:val="28"/>
          <w:szCs w:val="28"/>
        </w:rPr>
        <w:t>Республики Казахстан</w:t>
      </w:r>
      <w:r w:rsidRPr="004D7CA0">
        <w:rPr>
          <w:rFonts w:ascii="Times New Roman" w:hAnsi="Times New Roman" w:cs="Times New Roman"/>
          <w:b w:val="0"/>
          <w:sz w:val="28"/>
          <w:szCs w:val="28"/>
        </w:rPr>
        <w:t xml:space="preserve"> «Об автомобильных дорогах» от 17 июля 2001 года №245.</w:t>
      </w:r>
    </w:p>
    <w:p w:rsidR="00582E1E" w:rsidRDefault="00582E1E"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Default="00691DD8" w:rsidP="004D7CA0">
      <w:pPr>
        <w:ind w:left="103"/>
        <w:jc w:val="both"/>
        <w:rPr>
          <w:rFonts w:eastAsia="Calibri"/>
          <w:bCs/>
          <w:sz w:val="28"/>
          <w:szCs w:val="28"/>
          <w:lang w:eastAsia="en-US"/>
        </w:rPr>
      </w:pPr>
    </w:p>
    <w:p w:rsidR="00691DD8" w:rsidRPr="004D7CA0" w:rsidRDefault="00691DD8" w:rsidP="004D7CA0">
      <w:pPr>
        <w:ind w:left="103"/>
        <w:jc w:val="both"/>
        <w:rPr>
          <w:rFonts w:eastAsia="Calibri"/>
          <w:bCs/>
          <w:sz w:val="28"/>
          <w:szCs w:val="28"/>
          <w:lang w:eastAsia="en-US"/>
        </w:rPr>
      </w:pPr>
    </w:p>
    <w:p w:rsidR="001823C4" w:rsidRPr="004D7CA0" w:rsidRDefault="00786A6A" w:rsidP="004D7CA0">
      <w:pPr>
        <w:contextualSpacing/>
        <w:jc w:val="center"/>
        <w:rPr>
          <w:b/>
          <w:sz w:val="28"/>
          <w:szCs w:val="28"/>
        </w:rPr>
      </w:pPr>
      <w:r>
        <w:rPr>
          <w:b/>
          <w:sz w:val="28"/>
          <w:szCs w:val="28"/>
        </w:rPr>
        <w:lastRenderedPageBreak/>
        <w:t>3</w:t>
      </w:r>
      <w:r w:rsidR="001823C4" w:rsidRPr="004D7CA0">
        <w:rPr>
          <w:b/>
          <w:sz w:val="28"/>
          <w:szCs w:val="28"/>
        </w:rPr>
        <w:t xml:space="preserve">. Показатели риска возникновения </w:t>
      </w:r>
      <w:r w:rsidR="00195C54">
        <w:rPr>
          <w:b/>
          <w:sz w:val="28"/>
          <w:szCs w:val="28"/>
        </w:rPr>
        <w:t>чрезвычайных ситуаций</w:t>
      </w:r>
      <w:r w:rsidR="001823C4" w:rsidRPr="004D7CA0">
        <w:rPr>
          <w:b/>
          <w:sz w:val="28"/>
          <w:szCs w:val="28"/>
        </w:rPr>
        <w:t xml:space="preserve"> на объектах железнодорожного транспорта</w:t>
      </w:r>
    </w:p>
    <w:p w:rsidR="001823C4" w:rsidRPr="004D7CA0" w:rsidRDefault="001823C4" w:rsidP="004D7CA0">
      <w:pPr>
        <w:contextualSpacing/>
        <w:jc w:val="both"/>
        <w:rPr>
          <w:b/>
          <w:sz w:val="28"/>
          <w:szCs w:val="28"/>
        </w:rPr>
      </w:pPr>
    </w:p>
    <w:p w:rsidR="008F52D7" w:rsidRPr="008F52D7" w:rsidRDefault="008F52D7" w:rsidP="008F52D7">
      <w:pPr>
        <w:widowControl w:val="0"/>
        <w:autoSpaceDE w:val="0"/>
        <w:autoSpaceDN w:val="0"/>
        <w:adjustRightInd w:val="0"/>
        <w:ind w:right="24" w:firstLine="708"/>
        <w:jc w:val="both"/>
        <w:rPr>
          <w:sz w:val="28"/>
          <w:szCs w:val="28"/>
        </w:rPr>
      </w:pPr>
      <w:r w:rsidRPr="008F52D7">
        <w:rPr>
          <w:sz w:val="28"/>
          <w:szCs w:val="28"/>
        </w:rPr>
        <w:t xml:space="preserve">протяженность железнодорожных путей, в том числе электрифицированных – </w:t>
      </w:r>
      <w:smartTag w:uri="urn:schemas-microsoft-com:office:smarttags" w:element="metricconverter">
        <w:smartTagPr>
          <w:attr w:name="ProductID" w:val="63,4 км"/>
        </w:smartTagPr>
        <w:r w:rsidRPr="008F52D7">
          <w:rPr>
            <w:b/>
            <w:sz w:val="28"/>
            <w:szCs w:val="28"/>
          </w:rPr>
          <w:t>63,4 км</w:t>
        </w:r>
      </w:smartTag>
      <w:r w:rsidRPr="008F52D7">
        <w:rPr>
          <w:sz w:val="28"/>
          <w:szCs w:val="28"/>
        </w:rPr>
        <w:t xml:space="preserve">, в том числе электрифицированных – </w:t>
      </w:r>
      <w:smartTag w:uri="urn:schemas-microsoft-com:office:smarttags" w:element="metricconverter">
        <w:smartTagPr>
          <w:attr w:name="ProductID" w:val="28 км"/>
        </w:smartTagPr>
        <w:r w:rsidRPr="008F52D7">
          <w:rPr>
            <w:b/>
            <w:sz w:val="28"/>
            <w:szCs w:val="28"/>
          </w:rPr>
          <w:t>28 км</w:t>
        </w:r>
      </w:smartTag>
    </w:p>
    <w:p w:rsidR="008F52D7" w:rsidRPr="008F52D7" w:rsidRDefault="008F52D7" w:rsidP="008F52D7">
      <w:pPr>
        <w:widowControl w:val="0"/>
        <w:autoSpaceDE w:val="0"/>
        <w:autoSpaceDN w:val="0"/>
        <w:adjustRightInd w:val="0"/>
        <w:ind w:right="24" w:firstLine="708"/>
        <w:jc w:val="both"/>
        <w:rPr>
          <w:b/>
          <w:sz w:val="28"/>
          <w:szCs w:val="28"/>
        </w:rPr>
      </w:pPr>
      <w:r w:rsidRPr="008F52D7">
        <w:rPr>
          <w:sz w:val="28"/>
          <w:szCs w:val="28"/>
        </w:rPr>
        <w:t xml:space="preserve">характеристика тоннелей - </w:t>
      </w:r>
      <w:r w:rsidRPr="008F52D7">
        <w:rPr>
          <w:b/>
          <w:sz w:val="28"/>
          <w:szCs w:val="28"/>
        </w:rPr>
        <w:t>отсутствуют</w:t>
      </w:r>
    </w:p>
    <w:p w:rsidR="008F52D7" w:rsidRPr="008F52D7" w:rsidRDefault="008F52D7" w:rsidP="008F52D7">
      <w:pPr>
        <w:widowControl w:val="0"/>
        <w:autoSpaceDE w:val="0"/>
        <w:autoSpaceDN w:val="0"/>
        <w:adjustRightInd w:val="0"/>
        <w:ind w:right="24" w:firstLine="708"/>
        <w:jc w:val="both"/>
        <w:rPr>
          <w:b/>
          <w:sz w:val="28"/>
          <w:szCs w:val="28"/>
        </w:rPr>
      </w:pPr>
      <w:r w:rsidRPr="008F52D7">
        <w:rPr>
          <w:sz w:val="28"/>
          <w:szCs w:val="28"/>
        </w:rPr>
        <w:t xml:space="preserve">характеристика мостов – </w:t>
      </w:r>
      <w:r w:rsidRPr="008F52D7">
        <w:rPr>
          <w:b/>
          <w:sz w:val="28"/>
          <w:szCs w:val="28"/>
        </w:rPr>
        <w:t xml:space="preserve">на территории района имеется 11 мостов протяженностью </w:t>
      </w:r>
      <w:smartTag w:uri="urn:schemas-microsoft-com:office:smarttags" w:element="metricconverter">
        <w:smartTagPr>
          <w:attr w:name="ProductID" w:val="240,9 м"/>
        </w:smartTagPr>
        <w:r w:rsidRPr="008F52D7">
          <w:rPr>
            <w:b/>
            <w:sz w:val="28"/>
            <w:szCs w:val="28"/>
          </w:rPr>
          <w:t>240,9 м</w:t>
        </w:r>
      </w:smartTag>
      <w:r w:rsidRPr="008F52D7">
        <w:rPr>
          <w:b/>
          <w:sz w:val="28"/>
          <w:szCs w:val="28"/>
        </w:rPr>
        <w:t xml:space="preserve">. </w:t>
      </w:r>
    </w:p>
    <w:p w:rsidR="008F52D7" w:rsidRPr="008F52D7" w:rsidRDefault="008F52D7" w:rsidP="008F52D7">
      <w:pPr>
        <w:jc w:val="both"/>
        <w:rPr>
          <w:b/>
          <w:sz w:val="28"/>
          <w:szCs w:val="28"/>
          <w:lang w:val="kk-KZ"/>
        </w:rPr>
      </w:pPr>
      <w:r w:rsidRPr="008F52D7">
        <w:rPr>
          <w:sz w:val="28"/>
          <w:szCs w:val="28"/>
        </w:rPr>
        <w:t xml:space="preserve">           общие сведения по железной дороге-</w:t>
      </w:r>
      <w:r w:rsidRPr="008F52D7">
        <w:rPr>
          <w:b/>
          <w:sz w:val="28"/>
          <w:szCs w:val="28"/>
        </w:rPr>
        <w:t xml:space="preserve"> По территории района проходит  </w:t>
      </w:r>
      <w:smartTag w:uri="urn:schemas-microsoft-com:office:smarttags" w:element="metricconverter">
        <w:smartTagPr>
          <w:attr w:name="ProductID" w:val="63,4 км"/>
        </w:smartTagPr>
        <w:r w:rsidRPr="008F52D7">
          <w:rPr>
            <w:b/>
            <w:sz w:val="28"/>
            <w:szCs w:val="28"/>
          </w:rPr>
          <w:t>63,4 км</w:t>
        </w:r>
      </w:smartTag>
      <w:r w:rsidRPr="008F52D7">
        <w:rPr>
          <w:b/>
          <w:sz w:val="28"/>
          <w:szCs w:val="28"/>
        </w:rPr>
        <w:t xml:space="preserve">. железнодорожного пути, в том числе по </w:t>
      </w:r>
    </w:p>
    <w:p w:rsidR="008F52D7" w:rsidRPr="008F52D7" w:rsidRDefault="008F52D7" w:rsidP="008F52D7">
      <w:pPr>
        <w:jc w:val="both"/>
        <w:rPr>
          <w:b/>
          <w:sz w:val="28"/>
          <w:szCs w:val="28"/>
          <w:lang w:val="kk-KZ"/>
        </w:rPr>
      </w:pPr>
      <w:r w:rsidRPr="008F52D7">
        <w:rPr>
          <w:b/>
          <w:sz w:val="28"/>
          <w:szCs w:val="28"/>
          <w:lang w:val="kk-KZ"/>
        </w:rPr>
        <w:t xml:space="preserve">            </w:t>
      </w:r>
      <w:r w:rsidRPr="008F52D7">
        <w:rPr>
          <w:b/>
          <w:sz w:val="28"/>
          <w:szCs w:val="28"/>
        </w:rPr>
        <w:t>направлениям:</w:t>
      </w:r>
      <w:r w:rsidRPr="008F52D7">
        <w:rPr>
          <w:b/>
          <w:sz w:val="28"/>
          <w:szCs w:val="28"/>
          <w:lang w:val="kk-KZ"/>
        </w:rPr>
        <w:t xml:space="preserve"> </w:t>
      </w:r>
      <w:r w:rsidRPr="008F52D7">
        <w:rPr>
          <w:b/>
          <w:sz w:val="28"/>
          <w:szCs w:val="28"/>
        </w:rPr>
        <w:t xml:space="preserve">Костанай – Алматы. На магистральной железнодорожной сети отделения перевозок расположены: 1 станция ст. Шоккарагай, расположенная в с.Красный Кордон в </w:t>
      </w:r>
      <w:smartTag w:uri="urn:schemas-microsoft-com:office:smarttags" w:element="metricconverter">
        <w:smartTagPr>
          <w:attr w:name="ProductID" w:val="26 км"/>
        </w:smartTagPr>
        <w:r w:rsidRPr="008F52D7">
          <w:rPr>
            <w:b/>
            <w:sz w:val="28"/>
            <w:szCs w:val="28"/>
          </w:rPr>
          <w:t>26 км</w:t>
        </w:r>
      </w:smartTag>
      <w:r w:rsidRPr="008F52D7">
        <w:rPr>
          <w:b/>
          <w:sz w:val="28"/>
          <w:szCs w:val="28"/>
        </w:rPr>
        <w:t>. от районного центра.</w:t>
      </w:r>
    </w:p>
    <w:p w:rsidR="008F52D7" w:rsidRPr="008F52D7" w:rsidRDefault="008F52D7" w:rsidP="008F52D7">
      <w:pPr>
        <w:rPr>
          <w:sz w:val="28"/>
          <w:szCs w:val="28"/>
          <w:lang w:val="kk-KZ"/>
        </w:rPr>
      </w:pPr>
      <w:r w:rsidRPr="008F52D7">
        <w:rPr>
          <w:sz w:val="28"/>
          <w:szCs w:val="28"/>
          <w:lang w:val="kk-KZ"/>
        </w:rPr>
        <w:t xml:space="preserve">           </w:t>
      </w:r>
      <w:r w:rsidRPr="008F52D7">
        <w:rPr>
          <w:sz w:val="28"/>
          <w:szCs w:val="28"/>
        </w:rPr>
        <w:t xml:space="preserve"> участки ж/д подверженные воздействию опасных природных и техногенных ЧС -  Куншаш-Каргалинский-361, </w:t>
      </w:r>
      <w:smartTag w:uri="urn:schemas-microsoft-com:office:smarttags" w:element="metricconverter">
        <w:smartTagPr>
          <w:attr w:name="ProductID" w:val="362 км"/>
        </w:smartTagPr>
        <w:r w:rsidRPr="008F52D7">
          <w:rPr>
            <w:sz w:val="28"/>
            <w:szCs w:val="28"/>
          </w:rPr>
          <w:t>362 км</w:t>
        </w:r>
      </w:smartTag>
      <w:r w:rsidRPr="008F52D7">
        <w:rPr>
          <w:sz w:val="28"/>
          <w:szCs w:val="28"/>
        </w:rPr>
        <w:t>.:</w:t>
      </w:r>
    </w:p>
    <w:p w:rsidR="008F52D7" w:rsidRPr="008F52D7" w:rsidRDefault="008F52D7" w:rsidP="008F52D7">
      <w:pPr>
        <w:widowControl w:val="0"/>
        <w:autoSpaceDE w:val="0"/>
        <w:autoSpaceDN w:val="0"/>
        <w:adjustRightInd w:val="0"/>
        <w:ind w:right="24" w:firstLine="708"/>
        <w:jc w:val="both"/>
        <w:rPr>
          <w:sz w:val="28"/>
          <w:szCs w:val="28"/>
          <w:lang w:val="kk-KZ"/>
        </w:rPr>
      </w:pPr>
      <w:r w:rsidRPr="008F52D7">
        <w:rPr>
          <w:sz w:val="28"/>
          <w:szCs w:val="28"/>
        </w:rPr>
        <w:t xml:space="preserve">характеристика ж/д вокзалов (ФИО, контакты (сотовый, рабочий телефон) руководителя, телефон дежурного, описание ж/д вокзалов </w:t>
      </w:r>
    </w:p>
    <w:p w:rsidR="008F52D7" w:rsidRPr="008F52D7" w:rsidRDefault="008F52D7" w:rsidP="008F52D7">
      <w:pPr>
        <w:widowControl w:val="0"/>
        <w:autoSpaceDE w:val="0"/>
        <w:autoSpaceDN w:val="0"/>
        <w:adjustRightInd w:val="0"/>
        <w:ind w:right="24"/>
        <w:jc w:val="both"/>
        <w:rPr>
          <w:sz w:val="28"/>
          <w:szCs w:val="28"/>
          <w:lang w:val="kk-KZ"/>
        </w:rPr>
      </w:pPr>
      <w:r w:rsidRPr="008F52D7">
        <w:rPr>
          <w:sz w:val="28"/>
          <w:szCs w:val="28"/>
          <w:lang w:val="kk-KZ"/>
        </w:rPr>
        <w:t xml:space="preserve">            </w:t>
      </w:r>
      <w:r w:rsidRPr="008F52D7">
        <w:rPr>
          <w:sz w:val="28"/>
          <w:szCs w:val="28"/>
        </w:rPr>
        <w:t xml:space="preserve">схемы ж/д вокзалов) – станция Шоккарагай расположена в с.Красный-Кордон, начальник станции </w:t>
      </w:r>
      <w:r w:rsidR="005C19A9">
        <w:rPr>
          <w:sz w:val="28"/>
          <w:szCs w:val="28"/>
        </w:rPr>
        <w:t>–</w:t>
      </w:r>
      <w:r w:rsidRPr="008F52D7">
        <w:rPr>
          <w:sz w:val="28"/>
          <w:szCs w:val="28"/>
        </w:rPr>
        <w:t xml:space="preserve"> </w:t>
      </w:r>
      <w:r w:rsidR="005C19A9">
        <w:rPr>
          <w:sz w:val="28"/>
          <w:szCs w:val="28"/>
        </w:rPr>
        <w:t>Калиев Д.К.</w:t>
      </w:r>
      <w:r w:rsidRPr="008F52D7">
        <w:rPr>
          <w:sz w:val="28"/>
          <w:szCs w:val="28"/>
        </w:rPr>
        <w:t xml:space="preserve"> </w:t>
      </w:r>
    </w:p>
    <w:p w:rsidR="008F52D7" w:rsidRPr="008F52D7" w:rsidRDefault="008F52D7" w:rsidP="008F52D7">
      <w:pPr>
        <w:widowControl w:val="0"/>
        <w:autoSpaceDE w:val="0"/>
        <w:autoSpaceDN w:val="0"/>
        <w:adjustRightInd w:val="0"/>
        <w:ind w:right="24"/>
        <w:jc w:val="both"/>
        <w:rPr>
          <w:sz w:val="28"/>
          <w:szCs w:val="28"/>
          <w:lang w:val="kk-KZ"/>
        </w:rPr>
      </w:pPr>
      <w:r w:rsidRPr="008F52D7">
        <w:rPr>
          <w:sz w:val="28"/>
          <w:szCs w:val="28"/>
          <w:lang w:val="kk-KZ"/>
        </w:rPr>
        <w:t xml:space="preserve">           </w:t>
      </w:r>
      <w:r w:rsidR="005C19A9">
        <w:rPr>
          <w:sz w:val="28"/>
          <w:szCs w:val="28"/>
        </w:rPr>
        <w:t xml:space="preserve"> т.сот. 8-777-027-53-82</w:t>
      </w:r>
      <w:r w:rsidRPr="008F52D7">
        <w:rPr>
          <w:sz w:val="28"/>
          <w:szCs w:val="28"/>
        </w:rPr>
        <w:t xml:space="preserve">, </w:t>
      </w:r>
    </w:p>
    <w:p w:rsidR="008F52D7" w:rsidRPr="008F52D7" w:rsidRDefault="008F52D7" w:rsidP="008F52D7">
      <w:pPr>
        <w:ind w:firstLine="708"/>
        <w:jc w:val="both"/>
        <w:rPr>
          <w:sz w:val="28"/>
          <w:szCs w:val="28"/>
          <w:lang w:val="kk-KZ"/>
        </w:rPr>
      </w:pPr>
      <w:r w:rsidRPr="008F52D7">
        <w:rPr>
          <w:sz w:val="28"/>
          <w:szCs w:val="28"/>
        </w:rPr>
        <w:t xml:space="preserve">оценка риска возникновения ЧС, аварийно-опасные участки на ж/д дороге - При аварии с легковоспламеняющимися веществами площадь </w:t>
      </w:r>
    </w:p>
    <w:p w:rsidR="008F52D7" w:rsidRPr="008F52D7" w:rsidRDefault="008F52D7" w:rsidP="008F52D7">
      <w:pPr>
        <w:ind w:firstLine="708"/>
        <w:jc w:val="both"/>
        <w:rPr>
          <w:sz w:val="28"/>
          <w:szCs w:val="28"/>
          <w:lang w:val="kk-KZ"/>
        </w:rPr>
      </w:pPr>
      <w:r w:rsidRPr="008F52D7">
        <w:rPr>
          <w:sz w:val="28"/>
          <w:szCs w:val="28"/>
        </w:rPr>
        <w:t>пожара может составить до 0,2 тыс.м</w:t>
      </w:r>
      <w:r w:rsidRPr="008F52D7">
        <w:rPr>
          <w:sz w:val="28"/>
          <w:szCs w:val="28"/>
          <w:vertAlign w:val="superscript"/>
        </w:rPr>
        <w:t>2</w:t>
      </w:r>
      <w:r w:rsidRPr="008F52D7">
        <w:rPr>
          <w:sz w:val="28"/>
          <w:szCs w:val="28"/>
        </w:rPr>
        <w:t>, при транспортировке СДЯВ – возможен его разлив до 0,1 тыс.км</w:t>
      </w:r>
      <w:r w:rsidRPr="008F52D7">
        <w:rPr>
          <w:sz w:val="28"/>
          <w:szCs w:val="28"/>
          <w:vertAlign w:val="superscript"/>
        </w:rPr>
        <w:t>2</w:t>
      </w:r>
      <w:r w:rsidRPr="008F52D7">
        <w:rPr>
          <w:sz w:val="28"/>
          <w:szCs w:val="28"/>
        </w:rPr>
        <w:t xml:space="preserve"> и образование обширного очага </w:t>
      </w:r>
    </w:p>
    <w:p w:rsidR="008F52D7" w:rsidRPr="008F52D7" w:rsidRDefault="008F52D7" w:rsidP="008F52D7">
      <w:pPr>
        <w:ind w:firstLine="708"/>
        <w:jc w:val="both"/>
        <w:rPr>
          <w:bCs/>
          <w:sz w:val="28"/>
          <w:szCs w:val="28"/>
          <w:lang w:val="kk-KZ"/>
        </w:rPr>
      </w:pPr>
      <w:r w:rsidRPr="008F52D7">
        <w:rPr>
          <w:sz w:val="28"/>
          <w:szCs w:val="28"/>
          <w:lang w:val="kk-KZ"/>
        </w:rPr>
        <w:t xml:space="preserve"> </w:t>
      </w:r>
      <w:r w:rsidRPr="008F52D7">
        <w:rPr>
          <w:sz w:val="28"/>
          <w:szCs w:val="28"/>
        </w:rPr>
        <w:t>химического заражения площадью 4 км</w:t>
      </w:r>
      <w:r w:rsidRPr="008F52D7">
        <w:rPr>
          <w:sz w:val="28"/>
          <w:szCs w:val="28"/>
          <w:vertAlign w:val="superscript"/>
        </w:rPr>
        <w:t>2</w:t>
      </w:r>
      <w:r w:rsidRPr="008F52D7">
        <w:rPr>
          <w:sz w:val="28"/>
          <w:szCs w:val="28"/>
        </w:rPr>
        <w:t xml:space="preserve">. Расчет сил и средств, привлекаемых для ликвидации ЧС, </w:t>
      </w:r>
      <w:r w:rsidRPr="008F52D7">
        <w:rPr>
          <w:bCs/>
          <w:sz w:val="28"/>
          <w:szCs w:val="28"/>
        </w:rPr>
        <w:t>производится по каждому случаю</w:t>
      </w:r>
    </w:p>
    <w:p w:rsidR="008F52D7" w:rsidRPr="008F52D7" w:rsidRDefault="008F52D7" w:rsidP="008F52D7">
      <w:pPr>
        <w:ind w:firstLine="708"/>
        <w:jc w:val="both"/>
        <w:rPr>
          <w:sz w:val="28"/>
          <w:szCs w:val="28"/>
        </w:rPr>
      </w:pPr>
      <w:r w:rsidRPr="008F52D7">
        <w:rPr>
          <w:bCs/>
          <w:sz w:val="28"/>
          <w:szCs w:val="28"/>
        </w:rPr>
        <w:t xml:space="preserve"> возникновения, в отдельности с учетом возможного развития</w:t>
      </w:r>
    </w:p>
    <w:p w:rsidR="007E3221" w:rsidRPr="004D7CA0" w:rsidRDefault="007E3221" w:rsidP="004D7CA0">
      <w:pPr>
        <w:contextualSpacing/>
        <w:jc w:val="center"/>
        <w:rPr>
          <w:b/>
          <w:sz w:val="28"/>
          <w:szCs w:val="28"/>
        </w:rPr>
      </w:pPr>
    </w:p>
    <w:p w:rsidR="001823C4" w:rsidRDefault="001823C4" w:rsidP="004D7CA0">
      <w:pPr>
        <w:contextualSpacing/>
        <w:jc w:val="center"/>
        <w:rPr>
          <w:b/>
          <w:sz w:val="28"/>
          <w:szCs w:val="28"/>
        </w:rPr>
      </w:pPr>
      <w:r w:rsidRPr="004D7CA0">
        <w:rPr>
          <w:b/>
          <w:sz w:val="28"/>
          <w:szCs w:val="28"/>
        </w:rPr>
        <w:t>Железнодорожная инфраструктура (восстановительные поезда)</w:t>
      </w:r>
    </w:p>
    <w:p w:rsidR="007D3F22" w:rsidRPr="004D7CA0" w:rsidRDefault="007D3F22" w:rsidP="004D7CA0">
      <w:pPr>
        <w:contextualSpacing/>
        <w:jc w:val="center"/>
        <w:rPr>
          <w:b/>
          <w:sz w:val="28"/>
          <w:szCs w:val="28"/>
        </w:rPr>
      </w:pPr>
    </w:p>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Pr="004D7CA0">
        <w:rPr>
          <w:sz w:val="28"/>
          <w:szCs w:val="28"/>
          <w:lang w:val="kk-KZ"/>
        </w:rPr>
        <w:t>34</w:t>
      </w:r>
    </w:p>
    <w:p w:rsidR="007D3F22" w:rsidRPr="004D7CA0" w:rsidRDefault="007D3F22" w:rsidP="004D7CA0">
      <w:pPr>
        <w:contextualSpacing/>
        <w:jc w:val="right"/>
        <w:rPr>
          <w:sz w:val="28"/>
          <w:szCs w:val="28"/>
          <w:lang w:val="kk-KZ"/>
        </w:rPr>
      </w:pPr>
    </w:p>
    <w:tbl>
      <w:tblPr>
        <w:tblStyle w:val="a3"/>
        <w:tblW w:w="15417" w:type="dxa"/>
        <w:tblLook w:val="04A0" w:firstRow="1" w:lastRow="0" w:firstColumn="1" w:lastColumn="0" w:noHBand="0" w:noVBand="1"/>
      </w:tblPr>
      <w:tblGrid>
        <w:gridCol w:w="534"/>
        <w:gridCol w:w="2446"/>
        <w:gridCol w:w="1772"/>
        <w:gridCol w:w="1807"/>
        <w:gridCol w:w="2294"/>
        <w:gridCol w:w="2778"/>
        <w:gridCol w:w="3786"/>
      </w:tblGrid>
      <w:tr w:rsidR="001823C4" w:rsidRPr="004D7CA0" w:rsidTr="001823C4">
        <w:tc>
          <w:tcPr>
            <w:tcW w:w="534" w:type="dxa"/>
          </w:tcPr>
          <w:p w:rsidR="001823C4" w:rsidRPr="004D7CA0" w:rsidRDefault="001823C4" w:rsidP="004D7CA0">
            <w:pPr>
              <w:contextualSpacing/>
              <w:jc w:val="center"/>
              <w:rPr>
                <w:b/>
                <w:sz w:val="28"/>
                <w:szCs w:val="28"/>
              </w:rPr>
            </w:pPr>
            <w:r w:rsidRPr="004D7CA0">
              <w:rPr>
                <w:b/>
                <w:sz w:val="28"/>
                <w:szCs w:val="28"/>
              </w:rPr>
              <w:t>№</w:t>
            </w:r>
          </w:p>
        </w:tc>
        <w:tc>
          <w:tcPr>
            <w:tcW w:w="2446" w:type="dxa"/>
          </w:tcPr>
          <w:p w:rsidR="001823C4" w:rsidRPr="004D7CA0" w:rsidRDefault="001823C4" w:rsidP="004D7CA0">
            <w:pPr>
              <w:contextualSpacing/>
              <w:jc w:val="center"/>
              <w:rPr>
                <w:b/>
                <w:sz w:val="28"/>
                <w:szCs w:val="28"/>
              </w:rPr>
            </w:pPr>
            <w:r w:rsidRPr="004D7CA0">
              <w:rPr>
                <w:b/>
                <w:sz w:val="28"/>
                <w:szCs w:val="28"/>
              </w:rPr>
              <w:t>Наименование</w:t>
            </w:r>
          </w:p>
        </w:tc>
        <w:tc>
          <w:tcPr>
            <w:tcW w:w="1772" w:type="dxa"/>
          </w:tcPr>
          <w:p w:rsidR="001823C4" w:rsidRPr="004D7CA0" w:rsidRDefault="001823C4" w:rsidP="004D7CA0">
            <w:pPr>
              <w:contextualSpacing/>
              <w:jc w:val="center"/>
              <w:rPr>
                <w:b/>
                <w:sz w:val="28"/>
                <w:szCs w:val="28"/>
              </w:rPr>
            </w:pPr>
            <w:r w:rsidRPr="004D7CA0">
              <w:rPr>
                <w:b/>
                <w:sz w:val="28"/>
                <w:szCs w:val="28"/>
              </w:rPr>
              <w:t>Количество</w:t>
            </w:r>
          </w:p>
        </w:tc>
        <w:tc>
          <w:tcPr>
            <w:tcW w:w="1807" w:type="dxa"/>
          </w:tcPr>
          <w:p w:rsidR="001823C4" w:rsidRPr="004D7CA0" w:rsidRDefault="001823C4" w:rsidP="004D7CA0">
            <w:pPr>
              <w:contextualSpacing/>
              <w:jc w:val="center"/>
              <w:rPr>
                <w:b/>
                <w:sz w:val="28"/>
                <w:szCs w:val="28"/>
              </w:rPr>
            </w:pPr>
            <w:r w:rsidRPr="004D7CA0">
              <w:rPr>
                <w:b/>
                <w:sz w:val="28"/>
                <w:szCs w:val="28"/>
              </w:rPr>
              <w:t>Дислокация</w:t>
            </w:r>
          </w:p>
        </w:tc>
        <w:tc>
          <w:tcPr>
            <w:tcW w:w="2294" w:type="dxa"/>
          </w:tcPr>
          <w:p w:rsidR="001823C4" w:rsidRPr="004D7CA0" w:rsidRDefault="001823C4" w:rsidP="004D7CA0">
            <w:pPr>
              <w:contextualSpacing/>
              <w:jc w:val="center"/>
              <w:rPr>
                <w:b/>
                <w:sz w:val="28"/>
                <w:szCs w:val="28"/>
              </w:rPr>
            </w:pPr>
            <w:r w:rsidRPr="004D7CA0">
              <w:rPr>
                <w:b/>
                <w:sz w:val="28"/>
                <w:szCs w:val="28"/>
              </w:rPr>
              <w:t>Зона обслуживания</w:t>
            </w:r>
          </w:p>
        </w:tc>
        <w:tc>
          <w:tcPr>
            <w:tcW w:w="2778" w:type="dxa"/>
          </w:tcPr>
          <w:p w:rsidR="001823C4" w:rsidRPr="004D7CA0" w:rsidRDefault="001823C4" w:rsidP="000A32E2">
            <w:pPr>
              <w:contextualSpacing/>
              <w:jc w:val="center"/>
              <w:rPr>
                <w:b/>
                <w:sz w:val="28"/>
                <w:szCs w:val="28"/>
              </w:rPr>
            </w:pPr>
            <w:r w:rsidRPr="004D7CA0">
              <w:rPr>
                <w:b/>
                <w:sz w:val="28"/>
                <w:szCs w:val="28"/>
              </w:rPr>
              <w:t xml:space="preserve">ФИО, </w:t>
            </w:r>
            <w:r w:rsidR="00A14417" w:rsidRPr="004D7CA0">
              <w:rPr>
                <w:b/>
                <w:sz w:val="28"/>
                <w:szCs w:val="28"/>
              </w:rPr>
              <w:t xml:space="preserve">мобильный </w:t>
            </w:r>
            <w:r w:rsidR="000A32E2">
              <w:rPr>
                <w:b/>
                <w:sz w:val="28"/>
                <w:szCs w:val="28"/>
                <w:lang w:val="kk-KZ"/>
              </w:rPr>
              <w:t>телефон</w:t>
            </w:r>
            <w:r w:rsidRPr="004D7CA0">
              <w:rPr>
                <w:b/>
                <w:sz w:val="28"/>
                <w:szCs w:val="28"/>
              </w:rPr>
              <w:t xml:space="preserve"> руководителя, </w:t>
            </w:r>
            <w:r w:rsidR="000A32E2">
              <w:rPr>
                <w:b/>
                <w:sz w:val="28"/>
                <w:szCs w:val="28"/>
                <w:lang w:val="kk-KZ"/>
              </w:rPr>
              <w:lastRenderedPageBreak/>
              <w:t xml:space="preserve">телефон </w:t>
            </w:r>
            <w:r w:rsidRPr="004D7CA0">
              <w:rPr>
                <w:b/>
                <w:sz w:val="28"/>
                <w:szCs w:val="28"/>
              </w:rPr>
              <w:t>дежурного</w:t>
            </w:r>
            <w:r w:rsidR="00F6149D" w:rsidRPr="004D7CA0">
              <w:rPr>
                <w:b/>
                <w:sz w:val="28"/>
                <w:szCs w:val="28"/>
              </w:rPr>
              <w:t xml:space="preserve"> по районному отделению дороги</w:t>
            </w:r>
          </w:p>
        </w:tc>
        <w:tc>
          <w:tcPr>
            <w:tcW w:w="3786" w:type="dxa"/>
          </w:tcPr>
          <w:p w:rsidR="001823C4" w:rsidRPr="004D7CA0" w:rsidRDefault="001823C4" w:rsidP="004D7CA0">
            <w:pPr>
              <w:contextualSpacing/>
              <w:jc w:val="center"/>
              <w:rPr>
                <w:b/>
                <w:sz w:val="28"/>
                <w:szCs w:val="28"/>
              </w:rPr>
            </w:pPr>
            <w:r w:rsidRPr="004D7CA0">
              <w:rPr>
                <w:b/>
                <w:sz w:val="28"/>
                <w:szCs w:val="28"/>
              </w:rPr>
              <w:lastRenderedPageBreak/>
              <w:t>Характеристика</w:t>
            </w:r>
          </w:p>
        </w:tc>
      </w:tr>
      <w:tr w:rsidR="001823C4" w:rsidRPr="00786A6A" w:rsidTr="001823C4">
        <w:tc>
          <w:tcPr>
            <w:tcW w:w="534" w:type="dxa"/>
          </w:tcPr>
          <w:p w:rsidR="001823C4" w:rsidRPr="00786A6A" w:rsidRDefault="001823C4" w:rsidP="004D7CA0">
            <w:pPr>
              <w:contextualSpacing/>
              <w:jc w:val="center"/>
              <w:rPr>
                <w:sz w:val="28"/>
                <w:szCs w:val="28"/>
              </w:rPr>
            </w:pPr>
            <w:r w:rsidRPr="00786A6A">
              <w:rPr>
                <w:sz w:val="28"/>
                <w:szCs w:val="28"/>
              </w:rPr>
              <w:lastRenderedPageBreak/>
              <w:t>1</w:t>
            </w:r>
          </w:p>
        </w:tc>
        <w:tc>
          <w:tcPr>
            <w:tcW w:w="2446" w:type="dxa"/>
          </w:tcPr>
          <w:p w:rsidR="001823C4" w:rsidRPr="00786A6A" w:rsidRDefault="001823C4" w:rsidP="004D7CA0">
            <w:pPr>
              <w:contextualSpacing/>
              <w:jc w:val="center"/>
              <w:rPr>
                <w:sz w:val="28"/>
                <w:szCs w:val="28"/>
              </w:rPr>
            </w:pPr>
            <w:r w:rsidRPr="00786A6A">
              <w:rPr>
                <w:sz w:val="28"/>
                <w:szCs w:val="28"/>
              </w:rPr>
              <w:t>2</w:t>
            </w:r>
          </w:p>
        </w:tc>
        <w:tc>
          <w:tcPr>
            <w:tcW w:w="1772" w:type="dxa"/>
          </w:tcPr>
          <w:p w:rsidR="001823C4" w:rsidRPr="00786A6A" w:rsidRDefault="001823C4" w:rsidP="004D7CA0">
            <w:pPr>
              <w:contextualSpacing/>
              <w:jc w:val="center"/>
              <w:rPr>
                <w:sz w:val="28"/>
                <w:szCs w:val="28"/>
              </w:rPr>
            </w:pPr>
            <w:r w:rsidRPr="00786A6A">
              <w:rPr>
                <w:sz w:val="28"/>
                <w:szCs w:val="28"/>
              </w:rPr>
              <w:t>3</w:t>
            </w:r>
          </w:p>
        </w:tc>
        <w:tc>
          <w:tcPr>
            <w:tcW w:w="1807" w:type="dxa"/>
          </w:tcPr>
          <w:p w:rsidR="001823C4" w:rsidRPr="00786A6A" w:rsidRDefault="001823C4" w:rsidP="004D7CA0">
            <w:pPr>
              <w:contextualSpacing/>
              <w:jc w:val="center"/>
              <w:rPr>
                <w:sz w:val="28"/>
                <w:szCs w:val="28"/>
              </w:rPr>
            </w:pPr>
            <w:r w:rsidRPr="00786A6A">
              <w:rPr>
                <w:sz w:val="28"/>
                <w:szCs w:val="28"/>
              </w:rPr>
              <w:t>4</w:t>
            </w:r>
          </w:p>
        </w:tc>
        <w:tc>
          <w:tcPr>
            <w:tcW w:w="2294" w:type="dxa"/>
          </w:tcPr>
          <w:p w:rsidR="001823C4" w:rsidRPr="00786A6A" w:rsidRDefault="001823C4" w:rsidP="004D7CA0">
            <w:pPr>
              <w:contextualSpacing/>
              <w:jc w:val="center"/>
              <w:rPr>
                <w:sz w:val="28"/>
                <w:szCs w:val="28"/>
              </w:rPr>
            </w:pPr>
            <w:r w:rsidRPr="00786A6A">
              <w:rPr>
                <w:sz w:val="28"/>
                <w:szCs w:val="28"/>
              </w:rPr>
              <w:t>5</w:t>
            </w:r>
          </w:p>
        </w:tc>
        <w:tc>
          <w:tcPr>
            <w:tcW w:w="2778" w:type="dxa"/>
          </w:tcPr>
          <w:p w:rsidR="001823C4" w:rsidRPr="00786A6A" w:rsidRDefault="001823C4" w:rsidP="004D7CA0">
            <w:pPr>
              <w:contextualSpacing/>
              <w:jc w:val="center"/>
              <w:rPr>
                <w:sz w:val="28"/>
                <w:szCs w:val="28"/>
              </w:rPr>
            </w:pPr>
            <w:r w:rsidRPr="00786A6A">
              <w:rPr>
                <w:sz w:val="28"/>
                <w:szCs w:val="28"/>
              </w:rPr>
              <w:t>6</w:t>
            </w:r>
          </w:p>
        </w:tc>
        <w:tc>
          <w:tcPr>
            <w:tcW w:w="3786" w:type="dxa"/>
          </w:tcPr>
          <w:p w:rsidR="001823C4" w:rsidRPr="00786A6A" w:rsidRDefault="001823C4" w:rsidP="004D7CA0">
            <w:pPr>
              <w:contextualSpacing/>
              <w:jc w:val="center"/>
              <w:rPr>
                <w:sz w:val="28"/>
                <w:szCs w:val="28"/>
              </w:rPr>
            </w:pPr>
            <w:r w:rsidRPr="00786A6A">
              <w:rPr>
                <w:sz w:val="28"/>
                <w:szCs w:val="28"/>
              </w:rPr>
              <w:t>7</w:t>
            </w:r>
          </w:p>
        </w:tc>
      </w:tr>
      <w:tr w:rsidR="001823C4" w:rsidRPr="004D7CA0" w:rsidTr="001823C4">
        <w:tc>
          <w:tcPr>
            <w:tcW w:w="534" w:type="dxa"/>
          </w:tcPr>
          <w:p w:rsidR="001823C4" w:rsidRPr="004D7CA0" w:rsidRDefault="008F52D7" w:rsidP="004D7CA0">
            <w:pPr>
              <w:contextualSpacing/>
              <w:jc w:val="center"/>
              <w:rPr>
                <w:b/>
                <w:sz w:val="28"/>
                <w:szCs w:val="28"/>
              </w:rPr>
            </w:pPr>
            <w:r>
              <w:rPr>
                <w:b/>
                <w:sz w:val="28"/>
                <w:szCs w:val="28"/>
              </w:rPr>
              <w:t>-</w:t>
            </w:r>
          </w:p>
        </w:tc>
        <w:tc>
          <w:tcPr>
            <w:tcW w:w="2446" w:type="dxa"/>
          </w:tcPr>
          <w:p w:rsidR="001823C4" w:rsidRPr="004D7CA0" w:rsidRDefault="008F52D7" w:rsidP="004D7CA0">
            <w:pPr>
              <w:contextualSpacing/>
              <w:jc w:val="center"/>
              <w:rPr>
                <w:b/>
                <w:sz w:val="28"/>
                <w:szCs w:val="28"/>
              </w:rPr>
            </w:pPr>
            <w:r>
              <w:rPr>
                <w:b/>
                <w:sz w:val="28"/>
                <w:szCs w:val="28"/>
              </w:rPr>
              <w:t>-</w:t>
            </w:r>
          </w:p>
        </w:tc>
        <w:tc>
          <w:tcPr>
            <w:tcW w:w="1772" w:type="dxa"/>
          </w:tcPr>
          <w:p w:rsidR="001823C4" w:rsidRPr="004D7CA0" w:rsidRDefault="008F52D7" w:rsidP="004D7CA0">
            <w:pPr>
              <w:contextualSpacing/>
              <w:jc w:val="center"/>
              <w:rPr>
                <w:b/>
                <w:sz w:val="28"/>
                <w:szCs w:val="28"/>
              </w:rPr>
            </w:pPr>
            <w:r>
              <w:rPr>
                <w:b/>
                <w:sz w:val="28"/>
                <w:szCs w:val="28"/>
              </w:rPr>
              <w:t>-</w:t>
            </w:r>
          </w:p>
        </w:tc>
        <w:tc>
          <w:tcPr>
            <w:tcW w:w="1807" w:type="dxa"/>
          </w:tcPr>
          <w:p w:rsidR="001823C4" w:rsidRPr="004D7CA0" w:rsidRDefault="008F52D7" w:rsidP="004D7CA0">
            <w:pPr>
              <w:contextualSpacing/>
              <w:jc w:val="center"/>
              <w:rPr>
                <w:b/>
                <w:sz w:val="28"/>
                <w:szCs w:val="28"/>
              </w:rPr>
            </w:pPr>
            <w:r>
              <w:rPr>
                <w:b/>
                <w:sz w:val="28"/>
                <w:szCs w:val="28"/>
              </w:rPr>
              <w:t>-</w:t>
            </w:r>
          </w:p>
        </w:tc>
        <w:tc>
          <w:tcPr>
            <w:tcW w:w="2294" w:type="dxa"/>
          </w:tcPr>
          <w:p w:rsidR="001823C4" w:rsidRPr="004D7CA0" w:rsidRDefault="008F52D7" w:rsidP="004D7CA0">
            <w:pPr>
              <w:contextualSpacing/>
              <w:rPr>
                <w:sz w:val="28"/>
                <w:szCs w:val="28"/>
              </w:rPr>
            </w:pPr>
            <w:r>
              <w:rPr>
                <w:sz w:val="28"/>
                <w:szCs w:val="28"/>
              </w:rPr>
              <w:t>-</w:t>
            </w:r>
          </w:p>
        </w:tc>
        <w:tc>
          <w:tcPr>
            <w:tcW w:w="2778" w:type="dxa"/>
          </w:tcPr>
          <w:p w:rsidR="001823C4" w:rsidRPr="004D7CA0" w:rsidRDefault="008F52D7" w:rsidP="004D7CA0">
            <w:pPr>
              <w:contextualSpacing/>
              <w:rPr>
                <w:sz w:val="28"/>
                <w:szCs w:val="28"/>
              </w:rPr>
            </w:pPr>
            <w:r>
              <w:rPr>
                <w:sz w:val="28"/>
                <w:szCs w:val="28"/>
              </w:rPr>
              <w:t>-</w:t>
            </w:r>
          </w:p>
        </w:tc>
        <w:tc>
          <w:tcPr>
            <w:tcW w:w="3786" w:type="dxa"/>
          </w:tcPr>
          <w:p w:rsidR="001823C4" w:rsidRPr="004D7CA0" w:rsidRDefault="008F52D7" w:rsidP="004D7CA0">
            <w:pPr>
              <w:contextualSpacing/>
              <w:jc w:val="center"/>
              <w:rPr>
                <w:b/>
                <w:sz w:val="28"/>
                <w:szCs w:val="28"/>
              </w:rPr>
            </w:pPr>
            <w:r>
              <w:rPr>
                <w:b/>
                <w:sz w:val="28"/>
                <w:szCs w:val="28"/>
              </w:rPr>
              <w:t>-</w:t>
            </w:r>
          </w:p>
        </w:tc>
      </w:tr>
    </w:tbl>
    <w:p w:rsidR="001823C4" w:rsidRPr="004D7CA0" w:rsidRDefault="001823C4" w:rsidP="004D7CA0">
      <w:pPr>
        <w:contextualSpacing/>
        <w:jc w:val="center"/>
        <w:rPr>
          <w:b/>
          <w:sz w:val="28"/>
          <w:szCs w:val="28"/>
        </w:rPr>
      </w:pPr>
    </w:p>
    <w:p w:rsidR="001823C4" w:rsidRDefault="001823C4" w:rsidP="004D7CA0">
      <w:pPr>
        <w:contextualSpacing/>
        <w:jc w:val="center"/>
        <w:rPr>
          <w:b/>
          <w:sz w:val="28"/>
          <w:szCs w:val="28"/>
        </w:rPr>
      </w:pPr>
      <w:r w:rsidRPr="004D7CA0">
        <w:rPr>
          <w:b/>
          <w:sz w:val="28"/>
          <w:szCs w:val="28"/>
        </w:rPr>
        <w:t xml:space="preserve">Железнодорожная инфраструктура </w:t>
      </w:r>
      <w:r w:rsidRPr="00786A6A">
        <w:rPr>
          <w:sz w:val="28"/>
          <w:szCs w:val="28"/>
        </w:rPr>
        <w:t>(пожарные поезда)</w:t>
      </w:r>
    </w:p>
    <w:p w:rsidR="001D7EB0" w:rsidRPr="004D7CA0" w:rsidRDefault="001D7EB0" w:rsidP="004D7CA0">
      <w:pPr>
        <w:contextualSpacing/>
        <w:jc w:val="center"/>
        <w:rPr>
          <w:b/>
          <w:sz w:val="28"/>
          <w:szCs w:val="28"/>
        </w:rPr>
      </w:pPr>
    </w:p>
    <w:p w:rsidR="001823C4" w:rsidRDefault="00F5061A" w:rsidP="004D7CA0">
      <w:pPr>
        <w:contextualSpacing/>
        <w:jc w:val="right"/>
        <w:rPr>
          <w:sz w:val="28"/>
          <w:szCs w:val="28"/>
        </w:rPr>
      </w:pPr>
      <w:r w:rsidRPr="004D7CA0">
        <w:rPr>
          <w:sz w:val="28"/>
          <w:szCs w:val="28"/>
        </w:rPr>
        <w:t>т</w:t>
      </w:r>
      <w:r w:rsidR="001823C4" w:rsidRPr="004D7CA0">
        <w:rPr>
          <w:sz w:val="28"/>
          <w:szCs w:val="28"/>
        </w:rPr>
        <w:t xml:space="preserve">аблица </w:t>
      </w:r>
      <w:r w:rsidRPr="004D7CA0">
        <w:rPr>
          <w:sz w:val="28"/>
          <w:szCs w:val="28"/>
          <w:lang w:val="kk-KZ"/>
        </w:rPr>
        <w:t>35</w:t>
      </w:r>
      <w:r w:rsidR="001823C4" w:rsidRPr="004D7CA0">
        <w:rPr>
          <w:sz w:val="28"/>
          <w:szCs w:val="28"/>
        </w:rPr>
        <w:t xml:space="preserve"> </w:t>
      </w:r>
    </w:p>
    <w:p w:rsidR="001D7EB0" w:rsidRPr="004D7CA0" w:rsidRDefault="001D7EB0" w:rsidP="004D7CA0">
      <w:pPr>
        <w:contextualSpacing/>
        <w:jc w:val="right"/>
        <w:rPr>
          <w:sz w:val="28"/>
          <w:szCs w:val="28"/>
        </w:rPr>
      </w:pPr>
    </w:p>
    <w:tbl>
      <w:tblPr>
        <w:tblStyle w:val="a3"/>
        <w:tblW w:w="15417" w:type="dxa"/>
        <w:tblLook w:val="04A0" w:firstRow="1" w:lastRow="0" w:firstColumn="1" w:lastColumn="0" w:noHBand="0" w:noVBand="1"/>
      </w:tblPr>
      <w:tblGrid>
        <w:gridCol w:w="533"/>
        <w:gridCol w:w="2420"/>
        <w:gridCol w:w="2240"/>
        <w:gridCol w:w="1872"/>
        <w:gridCol w:w="2048"/>
        <w:gridCol w:w="2476"/>
        <w:gridCol w:w="3828"/>
      </w:tblGrid>
      <w:tr w:rsidR="001823C4" w:rsidRPr="004D7CA0" w:rsidTr="001823C4">
        <w:tc>
          <w:tcPr>
            <w:tcW w:w="534" w:type="dxa"/>
          </w:tcPr>
          <w:p w:rsidR="001823C4" w:rsidRPr="004D7CA0" w:rsidRDefault="001823C4" w:rsidP="004D7CA0">
            <w:pPr>
              <w:contextualSpacing/>
              <w:jc w:val="center"/>
              <w:rPr>
                <w:b/>
                <w:sz w:val="28"/>
                <w:szCs w:val="28"/>
              </w:rPr>
            </w:pPr>
            <w:r w:rsidRPr="004D7CA0">
              <w:rPr>
                <w:b/>
                <w:sz w:val="28"/>
                <w:szCs w:val="28"/>
              </w:rPr>
              <w:t>№</w:t>
            </w:r>
          </w:p>
        </w:tc>
        <w:tc>
          <w:tcPr>
            <w:tcW w:w="2421" w:type="dxa"/>
          </w:tcPr>
          <w:p w:rsidR="001823C4" w:rsidRPr="004D7CA0" w:rsidRDefault="001823C4" w:rsidP="004D7CA0">
            <w:pPr>
              <w:contextualSpacing/>
              <w:jc w:val="center"/>
              <w:rPr>
                <w:b/>
                <w:sz w:val="28"/>
                <w:szCs w:val="28"/>
              </w:rPr>
            </w:pPr>
            <w:r w:rsidRPr="004D7CA0">
              <w:rPr>
                <w:b/>
                <w:sz w:val="28"/>
                <w:szCs w:val="28"/>
              </w:rPr>
              <w:t xml:space="preserve">Наименование </w:t>
            </w:r>
          </w:p>
        </w:tc>
        <w:tc>
          <w:tcPr>
            <w:tcW w:w="2240" w:type="dxa"/>
          </w:tcPr>
          <w:p w:rsidR="001823C4" w:rsidRPr="004D7CA0" w:rsidRDefault="001823C4" w:rsidP="004D7CA0">
            <w:pPr>
              <w:contextualSpacing/>
              <w:jc w:val="center"/>
              <w:rPr>
                <w:b/>
                <w:sz w:val="28"/>
                <w:szCs w:val="28"/>
              </w:rPr>
            </w:pPr>
            <w:r w:rsidRPr="004D7CA0">
              <w:rPr>
                <w:b/>
                <w:sz w:val="28"/>
                <w:szCs w:val="28"/>
              </w:rPr>
              <w:t xml:space="preserve">Протяженность </w:t>
            </w:r>
          </w:p>
        </w:tc>
        <w:tc>
          <w:tcPr>
            <w:tcW w:w="1872" w:type="dxa"/>
          </w:tcPr>
          <w:p w:rsidR="001823C4" w:rsidRPr="004D7CA0" w:rsidRDefault="001823C4" w:rsidP="004D7CA0">
            <w:pPr>
              <w:contextualSpacing/>
              <w:jc w:val="center"/>
              <w:rPr>
                <w:b/>
                <w:sz w:val="28"/>
                <w:szCs w:val="28"/>
              </w:rPr>
            </w:pPr>
            <w:r w:rsidRPr="004D7CA0">
              <w:rPr>
                <w:b/>
                <w:sz w:val="28"/>
                <w:szCs w:val="28"/>
              </w:rPr>
              <w:t xml:space="preserve">Дислокация </w:t>
            </w:r>
          </w:p>
        </w:tc>
        <w:tc>
          <w:tcPr>
            <w:tcW w:w="2041" w:type="dxa"/>
          </w:tcPr>
          <w:p w:rsidR="001823C4" w:rsidRPr="004D7CA0" w:rsidRDefault="001823C4" w:rsidP="004D7CA0">
            <w:pPr>
              <w:contextualSpacing/>
              <w:jc w:val="center"/>
              <w:rPr>
                <w:b/>
                <w:sz w:val="28"/>
                <w:szCs w:val="28"/>
              </w:rPr>
            </w:pPr>
            <w:r w:rsidRPr="004D7CA0">
              <w:rPr>
                <w:b/>
                <w:sz w:val="28"/>
                <w:szCs w:val="28"/>
              </w:rPr>
              <w:t xml:space="preserve">Зона обслуживания </w:t>
            </w:r>
          </w:p>
        </w:tc>
        <w:tc>
          <w:tcPr>
            <w:tcW w:w="2477" w:type="dxa"/>
          </w:tcPr>
          <w:p w:rsidR="001823C4" w:rsidRPr="004D7CA0" w:rsidRDefault="001823C4" w:rsidP="004D7CA0">
            <w:pPr>
              <w:contextualSpacing/>
              <w:jc w:val="center"/>
              <w:rPr>
                <w:b/>
                <w:sz w:val="28"/>
                <w:szCs w:val="28"/>
              </w:rPr>
            </w:pPr>
            <w:r w:rsidRPr="004D7CA0">
              <w:rPr>
                <w:b/>
                <w:sz w:val="28"/>
                <w:szCs w:val="28"/>
              </w:rPr>
              <w:t xml:space="preserve">ФИО, </w:t>
            </w:r>
            <w:r w:rsidR="00A14417" w:rsidRPr="004D7CA0">
              <w:rPr>
                <w:b/>
                <w:sz w:val="28"/>
                <w:szCs w:val="28"/>
              </w:rPr>
              <w:t xml:space="preserve">мобильный </w:t>
            </w:r>
            <w:r w:rsidRPr="004D7CA0">
              <w:rPr>
                <w:b/>
                <w:sz w:val="28"/>
                <w:szCs w:val="28"/>
              </w:rPr>
              <w:t>тел</w:t>
            </w:r>
            <w:r w:rsidR="000A32E2">
              <w:rPr>
                <w:b/>
                <w:sz w:val="28"/>
                <w:szCs w:val="28"/>
                <w:lang w:val="kk-KZ"/>
              </w:rPr>
              <w:t>ефон</w:t>
            </w:r>
            <w:r w:rsidRPr="004D7CA0">
              <w:rPr>
                <w:b/>
                <w:sz w:val="28"/>
                <w:szCs w:val="28"/>
              </w:rPr>
              <w:t xml:space="preserve"> руководителя, тел</w:t>
            </w:r>
            <w:r w:rsidR="000A32E2">
              <w:rPr>
                <w:b/>
                <w:sz w:val="28"/>
                <w:szCs w:val="28"/>
                <w:lang w:val="kk-KZ"/>
              </w:rPr>
              <w:t>ефон</w:t>
            </w:r>
            <w:r w:rsidRPr="004D7CA0">
              <w:rPr>
                <w:b/>
                <w:sz w:val="28"/>
                <w:szCs w:val="28"/>
              </w:rPr>
              <w:t xml:space="preserve"> дежурного по районному </w:t>
            </w:r>
            <w:r w:rsidRPr="00E17E5D">
              <w:rPr>
                <w:sz w:val="28"/>
                <w:szCs w:val="28"/>
              </w:rPr>
              <w:t>(областному)</w:t>
            </w:r>
            <w:r w:rsidRPr="004D7CA0">
              <w:rPr>
                <w:b/>
                <w:sz w:val="28"/>
                <w:szCs w:val="28"/>
              </w:rPr>
              <w:t xml:space="preserve"> отделению дороги</w:t>
            </w:r>
          </w:p>
        </w:tc>
        <w:tc>
          <w:tcPr>
            <w:tcW w:w="3832" w:type="dxa"/>
          </w:tcPr>
          <w:p w:rsidR="001823C4" w:rsidRPr="004D7CA0" w:rsidRDefault="001823C4" w:rsidP="004D7CA0">
            <w:pPr>
              <w:contextualSpacing/>
              <w:jc w:val="center"/>
              <w:rPr>
                <w:b/>
                <w:sz w:val="28"/>
                <w:szCs w:val="28"/>
              </w:rPr>
            </w:pPr>
            <w:r w:rsidRPr="004D7CA0">
              <w:rPr>
                <w:b/>
                <w:sz w:val="28"/>
                <w:szCs w:val="28"/>
              </w:rPr>
              <w:t xml:space="preserve">Характеристика </w:t>
            </w:r>
          </w:p>
        </w:tc>
      </w:tr>
      <w:tr w:rsidR="001823C4" w:rsidRPr="00786A6A" w:rsidTr="001823C4">
        <w:tc>
          <w:tcPr>
            <w:tcW w:w="534" w:type="dxa"/>
          </w:tcPr>
          <w:p w:rsidR="001823C4" w:rsidRPr="00786A6A" w:rsidRDefault="001823C4" w:rsidP="004D7CA0">
            <w:pPr>
              <w:contextualSpacing/>
              <w:jc w:val="center"/>
              <w:rPr>
                <w:sz w:val="28"/>
                <w:szCs w:val="28"/>
              </w:rPr>
            </w:pPr>
            <w:r w:rsidRPr="00786A6A">
              <w:rPr>
                <w:sz w:val="28"/>
                <w:szCs w:val="28"/>
              </w:rPr>
              <w:t>1</w:t>
            </w:r>
          </w:p>
        </w:tc>
        <w:tc>
          <w:tcPr>
            <w:tcW w:w="2421" w:type="dxa"/>
          </w:tcPr>
          <w:p w:rsidR="001823C4" w:rsidRPr="00786A6A" w:rsidRDefault="001823C4" w:rsidP="004D7CA0">
            <w:pPr>
              <w:contextualSpacing/>
              <w:jc w:val="center"/>
              <w:rPr>
                <w:sz w:val="28"/>
                <w:szCs w:val="28"/>
              </w:rPr>
            </w:pPr>
            <w:r w:rsidRPr="00786A6A">
              <w:rPr>
                <w:sz w:val="28"/>
                <w:szCs w:val="28"/>
              </w:rPr>
              <w:t>2</w:t>
            </w:r>
          </w:p>
        </w:tc>
        <w:tc>
          <w:tcPr>
            <w:tcW w:w="2240" w:type="dxa"/>
          </w:tcPr>
          <w:p w:rsidR="001823C4" w:rsidRPr="00786A6A" w:rsidRDefault="001823C4" w:rsidP="004D7CA0">
            <w:pPr>
              <w:contextualSpacing/>
              <w:jc w:val="center"/>
              <w:rPr>
                <w:sz w:val="28"/>
                <w:szCs w:val="28"/>
              </w:rPr>
            </w:pPr>
            <w:r w:rsidRPr="00786A6A">
              <w:rPr>
                <w:sz w:val="28"/>
                <w:szCs w:val="28"/>
              </w:rPr>
              <w:t>3</w:t>
            </w:r>
          </w:p>
        </w:tc>
        <w:tc>
          <w:tcPr>
            <w:tcW w:w="1872" w:type="dxa"/>
          </w:tcPr>
          <w:p w:rsidR="001823C4" w:rsidRPr="00786A6A" w:rsidRDefault="001823C4" w:rsidP="004D7CA0">
            <w:pPr>
              <w:contextualSpacing/>
              <w:jc w:val="center"/>
              <w:rPr>
                <w:sz w:val="28"/>
                <w:szCs w:val="28"/>
              </w:rPr>
            </w:pPr>
            <w:r w:rsidRPr="00786A6A">
              <w:rPr>
                <w:sz w:val="28"/>
                <w:szCs w:val="28"/>
              </w:rPr>
              <w:t>4</w:t>
            </w:r>
          </w:p>
        </w:tc>
        <w:tc>
          <w:tcPr>
            <w:tcW w:w="2041" w:type="dxa"/>
          </w:tcPr>
          <w:p w:rsidR="001823C4" w:rsidRPr="00786A6A" w:rsidRDefault="001823C4" w:rsidP="004D7CA0">
            <w:pPr>
              <w:contextualSpacing/>
              <w:jc w:val="center"/>
              <w:rPr>
                <w:sz w:val="28"/>
                <w:szCs w:val="28"/>
              </w:rPr>
            </w:pPr>
            <w:r w:rsidRPr="00786A6A">
              <w:rPr>
                <w:sz w:val="28"/>
                <w:szCs w:val="28"/>
              </w:rPr>
              <w:t>5</w:t>
            </w:r>
          </w:p>
        </w:tc>
        <w:tc>
          <w:tcPr>
            <w:tcW w:w="2477" w:type="dxa"/>
          </w:tcPr>
          <w:p w:rsidR="001823C4" w:rsidRPr="00786A6A" w:rsidRDefault="001823C4" w:rsidP="004D7CA0">
            <w:pPr>
              <w:contextualSpacing/>
              <w:jc w:val="center"/>
              <w:rPr>
                <w:sz w:val="28"/>
                <w:szCs w:val="28"/>
              </w:rPr>
            </w:pPr>
            <w:r w:rsidRPr="00786A6A">
              <w:rPr>
                <w:sz w:val="28"/>
                <w:szCs w:val="28"/>
              </w:rPr>
              <w:t>6</w:t>
            </w:r>
          </w:p>
        </w:tc>
        <w:tc>
          <w:tcPr>
            <w:tcW w:w="3832" w:type="dxa"/>
          </w:tcPr>
          <w:p w:rsidR="001823C4" w:rsidRPr="00786A6A" w:rsidRDefault="001823C4" w:rsidP="004D7CA0">
            <w:pPr>
              <w:contextualSpacing/>
              <w:jc w:val="center"/>
              <w:rPr>
                <w:sz w:val="28"/>
                <w:szCs w:val="28"/>
              </w:rPr>
            </w:pPr>
            <w:r w:rsidRPr="00786A6A">
              <w:rPr>
                <w:sz w:val="28"/>
                <w:szCs w:val="28"/>
              </w:rPr>
              <w:t>7</w:t>
            </w:r>
          </w:p>
        </w:tc>
      </w:tr>
      <w:tr w:rsidR="001823C4" w:rsidRPr="004D7CA0" w:rsidTr="001823C4">
        <w:tc>
          <w:tcPr>
            <w:tcW w:w="534" w:type="dxa"/>
          </w:tcPr>
          <w:p w:rsidR="001823C4" w:rsidRPr="004D7CA0" w:rsidRDefault="008F52D7" w:rsidP="004D7CA0">
            <w:pPr>
              <w:contextualSpacing/>
              <w:jc w:val="center"/>
              <w:rPr>
                <w:b/>
                <w:sz w:val="28"/>
                <w:szCs w:val="28"/>
              </w:rPr>
            </w:pPr>
            <w:r>
              <w:rPr>
                <w:b/>
                <w:sz w:val="28"/>
                <w:szCs w:val="28"/>
              </w:rPr>
              <w:t>-</w:t>
            </w:r>
          </w:p>
        </w:tc>
        <w:tc>
          <w:tcPr>
            <w:tcW w:w="2421" w:type="dxa"/>
          </w:tcPr>
          <w:p w:rsidR="001823C4" w:rsidRPr="004D7CA0" w:rsidRDefault="008F52D7" w:rsidP="004D7CA0">
            <w:pPr>
              <w:contextualSpacing/>
              <w:jc w:val="center"/>
              <w:rPr>
                <w:b/>
                <w:sz w:val="28"/>
                <w:szCs w:val="28"/>
              </w:rPr>
            </w:pPr>
            <w:r>
              <w:rPr>
                <w:b/>
                <w:sz w:val="28"/>
                <w:szCs w:val="28"/>
              </w:rPr>
              <w:t>-</w:t>
            </w:r>
          </w:p>
        </w:tc>
        <w:tc>
          <w:tcPr>
            <w:tcW w:w="2240" w:type="dxa"/>
          </w:tcPr>
          <w:p w:rsidR="001823C4" w:rsidRPr="004D7CA0" w:rsidRDefault="008F52D7" w:rsidP="004D7CA0">
            <w:pPr>
              <w:contextualSpacing/>
              <w:jc w:val="center"/>
              <w:rPr>
                <w:b/>
                <w:sz w:val="28"/>
                <w:szCs w:val="28"/>
              </w:rPr>
            </w:pPr>
            <w:r>
              <w:rPr>
                <w:b/>
                <w:sz w:val="28"/>
                <w:szCs w:val="28"/>
              </w:rPr>
              <w:t>-</w:t>
            </w:r>
          </w:p>
        </w:tc>
        <w:tc>
          <w:tcPr>
            <w:tcW w:w="1872" w:type="dxa"/>
          </w:tcPr>
          <w:p w:rsidR="001823C4" w:rsidRPr="004D7CA0" w:rsidRDefault="008F52D7" w:rsidP="004D7CA0">
            <w:pPr>
              <w:contextualSpacing/>
              <w:jc w:val="center"/>
              <w:rPr>
                <w:b/>
                <w:sz w:val="28"/>
                <w:szCs w:val="28"/>
              </w:rPr>
            </w:pPr>
            <w:r>
              <w:rPr>
                <w:b/>
                <w:sz w:val="28"/>
                <w:szCs w:val="28"/>
              </w:rPr>
              <w:t>-</w:t>
            </w:r>
          </w:p>
        </w:tc>
        <w:tc>
          <w:tcPr>
            <w:tcW w:w="2041" w:type="dxa"/>
          </w:tcPr>
          <w:p w:rsidR="001823C4" w:rsidRPr="004D7CA0" w:rsidRDefault="008F52D7" w:rsidP="004D7CA0">
            <w:pPr>
              <w:contextualSpacing/>
              <w:jc w:val="center"/>
              <w:rPr>
                <w:b/>
                <w:sz w:val="28"/>
                <w:szCs w:val="28"/>
              </w:rPr>
            </w:pPr>
            <w:r>
              <w:rPr>
                <w:b/>
                <w:sz w:val="28"/>
                <w:szCs w:val="28"/>
              </w:rPr>
              <w:t>-</w:t>
            </w:r>
          </w:p>
        </w:tc>
        <w:tc>
          <w:tcPr>
            <w:tcW w:w="2477" w:type="dxa"/>
          </w:tcPr>
          <w:p w:rsidR="001823C4" w:rsidRPr="004D7CA0" w:rsidRDefault="008F52D7" w:rsidP="004D7CA0">
            <w:pPr>
              <w:contextualSpacing/>
              <w:jc w:val="center"/>
              <w:rPr>
                <w:b/>
                <w:sz w:val="28"/>
                <w:szCs w:val="28"/>
              </w:rPr>
            </w:pPr>
            <w:r>
              <w:rPr>
                <w:b/>
                <w:sz w:val="28"/>
                <w:szCs w:val="28"/>
              </w:rPr>
              <w:t>-</w:t>
            </w:r>
          </w:p>
        </w:tc>
        <w:tc>
          <w:tcPr>
            <w:tcW w:w="3832" w:type="dxa"/>
          </w:tcPr>
          <w:p w:rsidR="001823C4" w:rsidRPr="004D7CA0" w:rsidRDefault="008F52D7" w:rsidP="004D7CA0">
            <w:pPr>
              <w:contextualSpacing/>
              <w:jc w:val="center"/>
              <w:rPr>
                <w:b/>
                <w:sz w:val="28"/>
                <w:szCs w:val="28"/>
              </w:rPr>
            </w:pPr>
            <w:r>
              <w:rPr>
                <w:b/>
                <w:sz w:val="28"/>
                <w:szCs w:val="28"/>
              </w:rPr>
              <w:t>-</w:t>
            </w:r>
          </w:p>
        </w:tc>
      </w:tr>
    </w:tbl>
    <w:p w:rsidR="001D7EB0" w:rsidRDefault="001D7EB0" w:rsidP="004D7CA0">
      <w:pPr>
        <w:contextualSpacing/>
        <w:jc w:val="center"/>
        <w:rPr>
          <w:b/>
          <w:sz w:val="28"/>
          <w:szCs w:val="28"/>
        </w:rPr>
      </w:pPr>
    </w:p>
    <w:p w:rsidR="001D7EB0" w:rsidRDefault="001D7EB0"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1823C4" w:rsidRPr="004D7CA0" w:rsidRDefault="00786A6A" w:rsidP="004D7CA0">
      <w:pPr>
        <w:contextualSpacing/>
        <w:jc w:val="center"/>
        <w:rPr>
          <w:b/>
          <w:sz w:val="28"/>
          <w:szCs w:val="28"/>
        </w:rPr>
      </w:pPr>
      <w:r>
        <w:rPr>
          <w:b/>
          <w:sz w:val="28"/>
          <w:szCs w:val="28"/>
        </w:rPr>
        <w:lastRenderedPageBreak/>
        <w:t>4</w:t>
      </w:r>
      <w:r w:rsidR="001823C4" w:rsidRPr="004D7CA0">
        <w:rPr>
          <w:b/>
          <w:sz w:val="28"/>
          <w:szCs w:val="28"/>
        </w:rPr>
        <w:t xml:space="preserve">. Показатели риска возникновения </w:t>
      </w:r>
      <w:r w:rsidR="000A32E2">
        <w:rPr>
          <w:b/>
          <w:sz w:val="28"/>
          <w:szCs w:val="28"/>
          <w:lang w:val="kk-KZ"/>
        </w:rPr>
        <w:t>чрезвычайных ситуаций</w:t>
      </w:r>
      <w:r w:rsidR="001823C4" w:rsidRPr="004D7CA0">
        <w:rPr>
          <w:b/>
          <w:sz w:val="28"/>
          <w:szCs w:val="28"/>
        </w:rPr>
        <w:t xml:space="preserve"> на объектах воздушного транспорта.</w:t>
      </w:r>
    </w:p>
    <w:p w:rsidR="001823C4" w:rsidRPr="004D7CA0" w:rsidRDefault="001823C4" w:rsidP="004D7CA0">
      <w:pPr>
        <w:contextualSpacing/>
        <w:jc w:val="center"/>
        <w:rPr>
          <w:b/>
          <w:sz w:val="28"/>
          <w:szCs w:val="28"/>
        </w:rPr>
      </w:pPr>
    </w:p>
    <w:p w:rsidR="008F52D7" w:rsidRPr="008F52D7" w:rsidRDefault="008F52D7" w:rsidP="008F52D7">
      <w:pPr>
        <w:widowControl w:val="0"/>
        <w:autoSpaceDE w:val="0"/>
        <w:autoSpaceDN w:val="0"/>
        <w:adjustRightInd w:val="0"/>
        <w:ind w:right="360" w:firstLine="708"/>
        <w:rPr>
          <w:sz w:val="28"/>
          <w:szCs w:val="28"/>
        </w:rPr>
      </w:pPr>
      <w:r w:rsidRPr="008F52D7">
        <w:rPr>
          <w:sz w:val="28"/>
          <w:szCs w:val="28"/>
        </w:rPr>
        <w:t>Общее количество посадочных площадок – 1 Трасса «Екатеринбург-Алматы» Трассовый медико-спасательный пункт</w:t>
      </w:r>
      <w:r>
        <w:rPr>
          <w:sz w:val="28"/>
          <w:szCs w:val="28"/>
        </w:rPr>
        <w:t xml:space="preserve"> «Щербаково»</w:t>
      </w:r>
      <w:r w:rsidRPr="008F52D7">
        <w:rPr>
          <w:sz w:val="28"/>
          <w:szCs w:val="28"/>
        </w:rPr>
        <w:t xml:space="preserve"> ГУ «Центр медицины катастроф». Предназначена для посадки малых вертолетов Еврокоптер на случай транспортировки пострадавших, размер составляет 9х12 м.</w:t>
      </w:r>
    </w:p>
    <w:p w:rsidR="001823C4" w:rsidRPr="004D7CA0" w:rsidRDefault="001823C4" w:rsidP="004D7CA0">
      <w:pPr>
        <w:widowControl w:val="0"/>
        <w:autoSpaceDE w:val="0"/>
        <w:autoSpaceDN w:val="0"/>
        <w:adjustRightInd w:val="0"/>
        <w:contextualSpacing/>
        <w:rPr>
          <w:sz w:val="28"/>
          <w:szCs w:val="28"/>
        </w:rPr>
      </w:pPr>
    </w:p>
    <w:p w:rsidR="001823C4" w:rsidRPr="004D7CA0" w:rsidRDefault="001823C4" w:rsidP="004D7CA0">
      <w:pPr>
        <w:pStyle w:val="1"/>
        <w:spacing w:before="0" w:after="0"/>
        <w:ind w:left="1068"/>
        <w:contextualSpacing/>
        <w:jc w:val="center"/>
        <w:rPr>
          <w:rFonts w:ascii="Times New Roman" w:hAnsi="Times New Roman" w:cs="Times New Roman"/>
          <w:bCs w:val="0"/>
          <w:kern w:val="0"/>
          <w:sz w:val="28"/>
          <w:szCs w:val="28"/>
        </w:rPr>
      </w:pPr>
      <w:r w:rsidRPr="004D7CA0">
        <w:rPr>
          <w:rFonts w:ascii="Times New Roman" w:hAnsi="Times New Roman" w:cs="Times New Roman"/>
          <w:bCs w:val="0"/>
          <w:kern w:val="0"/>
          <w:sz w:val="28"/>
          <w:szCs w:val="28"/>
        </w:rPr>
        <w:t xml:space="preserve">Сведения о наличии посадочных площадок </w:t>
      </w:r>
    </w:p>
    <w:p w:rsidR="001823C4" w:rsidRDefault="001823C4" w:rsidP="004D7CA0">
      <w:pPr>
        <w:pStyle w:val="1"/>
        <w:spacing w:before="0" w:after="0"/>
        <w:ind w:left="1068"/>
        <w:contextualSpacing/>
        <w:jc w:val="center"/>
        <w:rPr>
          <w:rFonts w:ascii="Times New Roman" w:hAnsi="Times New Roman" w:cs="Times New Roman"/>
          <w:bCs w:val="0"/>
          <w:kern w:val="0"/>
          <w:sz w:val="28"/>
          <w:szCs w:val="28"/>
        </w:rPr>
      </w:pPr>
      <w:r w:rsidRPr="004D7CA0">
        <w:rPr>
          <w:rFonts w:ascii="Times New Roman" w:hAnsi="Times New Roman" w:cs="Times New Roman"/>
          <w:bCs w:val="0"/>
          <w:kern w:val="0"/>
          <w:sz w:val="28"/>
          <w:szCs w:val="28"/>
        </w:rPr>
        <w:t xml:space="preserve">для санитарной авиации на случай </w:t>
      </w:r>
      <w:r w:rsidR="00CC0CC0">
        <w:rPr>
          <w:rFonts w:ascii="Times New Roman" w:hAnsi="Times New Roman" w:cs="Times New Roman"/>
          <w:bCs w:val="0"/>
          <w:kern w:val="0"/>
          <w:sz w:val="28"/>
          <w:szCs w:val="28"/>
        </w:rPr>
        <w:t>чрезвычайной ситуации</w:t>
      </w:r>
    </w:p>
    <w:p w:rsidR="001D7EB0" w:rsidRPr="001D7EB0" w:rsidRDefault="001D7EB0" w:rsidP="001D7EB0"/>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Pr="004D7CA0">
        <w:rPr>
          <w:sz w:val="28"/>
          <w:szCs w:val="28"/>
          <w:lang w:val="kk-KZ"/>
        </w:rPr>
        <w:t>36</w:t>
      </w:r>
    </w:p>
    <w:p w:rsidR="001D7EB0" w:rsidRPr="004D7CA0" w:rsidRDefault="001D7EB0" w:rsidP="004D7CA0">
      <w:pPr>
        <w:contextualSpacing/>
        <w:jc w:val="right"/>
        <w:rPr>
          <w:sz w:val="28"/>
          <w:szCs w:val="28"/>
          <w:lang w:val="kk-KZ"/>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6135"/>
        <w:gridCol w:w="31"/>
        <w:gridCol w:w="3512"/>
        <w:gridCol w:w="19"/>
        <w:gridCol w:w="4943"/>
      </w:tblGrid>
      <w:tr w:rsidR="001823C4" w:rsidRPr="004D7CA0" w:rsidTr="008F52D7">
        <w:tc>
          <w:tcPr>
            <w:tcW w:w="636" w:type="dxa"/>
          </w:tcPr>
          <w:p w:rsidR="001823C4" w:rsidRPr="004D7CA0" w:rsidRDefault="001823C4" w:rsidP="004D7CA0">
            <w:pPr>
              <w:contextualSpacing/>
              <w:jc w:val="center"/>
              <w:rPr>
                <w:b/>
                <w:sz w:val="28"/>
                <w:szCs w:val="28"/>
              </w:rPr>
            </w:pPr>
            <w:r w:rsidRPr="004D7CA0">
              <w:rPr>
                <w:b/>
                <w:sz w:val="28"/>
                <w:szCs w:val="28"/>
              </w:rPr>
              <w:t>№</w:t>
            </w:r>
          </w:p>
        </w:tc>
        <w:tc>
          <w:tcPr>
            <w:tcW w:w="6166" w:type="dxa"/>
            <w:gridSpan w:val="2"/>
          </w:tcPr>
          <w:p w:rsidR="001823C4" w:rsidRPr="004D7CA0" w:rsidRDefault="001823C4" w:rsidP="004D7CA0">
            <w:pPr>
              <w:contextualSpacing/>
              <w:jc w:val="center"/>
              <w:rPr>
                <w:b/>
                <w:sz w:val="28"/>
                <w:szCs w:val="28"/>
              </w:rPr>
            </w:pPr>
            <w:r w:rsidRPr="004D7CA0">
              <w:rPr>
                <w:b/>
                <w:sz w:val="28"/>
                <w:szCs w:val="28"/>
              </w:rPr>
              <w:t>Наименование населенного пункта</w:t>
            </w:r>
          </w:p>
        </w:tc>
        <w:tc>
          <w:tcPr>
            <w:tcW w:w="3531" w:type="dxa"/>
            <w:gridSpan w:val="2"/>
          </w:tcPr>
          <w:p w:rsidR="001823C4" w:rsidRPr="004D7CA0" w:rsidRDefault="00246048" w:rsidP="004D7CA0">
            <w:pPr>
              <w:contextualSpacing/>
              <w:jc w:val="center"/>
              <w:rPr>
                <w:b/>
                <w:sz w:val="28"/>
                <w:szCs w:val="28"/>
              </w:rPr>
            </w:pPr>
            <w:r w:rsidRPr="004D7CA0">
              <w:rPr>
                <w:b/>
                <w:sz w:val="28"/>
                <w:szCs w:val="28"/>
              </w:rPr>
              <w:t>Количество и координаты</w:t>
            </w:r>
            <w:r w:rsidR="001823C4" w:rsidRPr="004D7CA0">
              <w:rPr>
                <w:b/>
                <w:sz w:val="28"/>
                <w:szCs w:val="28"/>
              </w:rPr>
              <w:t xml:space="preserve"> посадочных площадок</w:t>
            </w:r>
          </w:p>
        </w:tc>
        <w:tc>
          <w:tcPr>
            <w:tcW w:w="4943" w:type="dxa"/>
          </w:tcPr>
          <w:p w:rsidR="001823C4" w:rsidRPr="004D7CA0" w:rsidRDefault="001823C4" w:rsidP="004D7CA0">
            <w:pPr>
              <w:contextualSpacing/>
              <w:jc w:val="center"/>
              <w:rPr>
                <w:b/>
                <w:sz w:val="28"/>
                <w:szCs w:val="28"/>
              </w:rPr>
            </w:pPr>
            <w:r w:rsidRPr="004D7CA0">
              <w:rPr>
                <w:b/>
                <w:sz w:val="28"/>
                <w:szCs w:val="28"/>
              </w:rPr>
              <w:t>Характеристика</w:t>
            </w:r>
          </w:p>
        </w:tc>
      </w:tr>
      <w:tr w:rsidR="001823C4" w:rsidRPr="00786A6A" w:rsidTr="008F52D7">
        <w:tc>
          <w:tcPr>
            <w:tcW w:w="636" w:type="dxa"/>
          </w:tcPr>
          <w:p w:rsidR="001823C4" w:rsidRPr="00786A6A" w:rsidRDefault="00786A6A" w:rsidP="004D7CA0">
            <w:pPr>
              <w:contextualSpacing/>
              <w:jc w:val="center"/>
              <w:rPr>
                <w:sz w:val="28"/>
                <w:szCs w:val="28"/>
              </w:rPr>
            </w:pPr>
            <w:r w:rsidRPr="00786A6A">
              <w:rPr>
                <w:sz w:val="28"/>
                <w:szCs w:val="28"/>
              </w:rPr>
              <w:t>1</w:t>
            </w:r>
          </w:p>
        </w:tc>
        <w:tc>
          <w:tcPr>
            <w:tcW w:w="6166" w:type="dxa"/>
            <w:gridSpan w:val="2"/>
          </w:tcPr>
          <w:p w:rsidR="001823C4" w:rsidRPr="00786A6A" w:rsidRDefault="00786A6A" w:rsidP="004D7CA0">
            <w:pPr>
              <w:contextualSpacing/>
              <w:jc w:val="center"/>
              <w:rPr>
                <w:sz w:val="28"/>
                <w:szCs w:val="28"/>
              </w:rPr>
            </w:pPr>
            <w:r w:rsidRPr="00786A6A">
              <w:rPr>
                <w:sz w:val="28"/>
                <w:szCs w:val="28"/>
              </w:rPr>
              <w:t>2</w:t>
            </w:r>
          </w:p>
        </w:tc>
        <w:tc>
          <w:tcPr>
            <w:tcW w:w="3531" w:type="dxa"/>
            <w:gridSpan w:val="2"/>
          </w:tcPr>
          <w:p w:rsidR="001823C4" w:rsidRPr="00786A6A" w:rsidRDefault="00786A6A" w:rsidP="004D7CA0">
            <w:pPr>
              <w:contextualSpacing/>
              <w:jc w:val="center"/>
              <w:rPr>
                <w:sz w:val="28"/>
                <w:szCs w:val="28"/>
              </w:rPr>
            </w:pPr>
            <w:r w:rsidRPr="00786A6A">
              <w:rPr>
                <w:sz w:val="28"/>
                <w:szCs w:val="28"/>
              </w:rPr>
              <w:t>3</w:t>
            </w:r>
          </w:p>
        </w:tc>
        <w:tc>
          <w:tcPr>
            <w:tcW w:w="4943" w:type="dxa"/>
          </w:tcPr>
          <w:p w:rsidR="001823C4" w:rsidRPr="00786A6A" w:rsidRDefault="00786A6A" w:rsidP="004D7CA0">
            <w:pPr>
              <w:contextualSpacing/>
              <w:jc w:val="center"/>
              <w:rPr>
                <w:sz w:val="28"/>
                <w:szCs w:val="28"/>
              </w:rPr>
            </w:pPr>
            <w:r w:rsidRPr="00786A6A">
              <w:rPr>
                <w:sz w:val="28"/>
                <w:szCs w:val="28"/>
              </w:rPr>
              <w:t>4</w:t>
            </w:r>
          </w:p>
        </w:tc>
      </w:tr>
      <w:tr w:rsidR="001823C4" w:rsidRPr="004D7CA0" w:rsidTr="001823C4">
        <w:tc>
          <w:tcPr>
            <w:tcW w:w="15276" w:type="dxa"/>
            <w:gridSpan w:val="6"/>
          </w:tcPr>
          <w:p w:rsidR="001823C4" w:rsidRPr="004D7CA0" w:rsidRDefault="001823C4" w:rsidP="008F52D7">
            <w:pPr>
              <w:contextualSpacing/>
              <w:jc w:val="center"/>
              <w:rPr>
                <w:b/>
                <w:sz w:val="28"/>
                <w:szCs w:val="28"/>
              </w:rPr>
            </w:pPr>
            <w:r w:rsidRPr="004D7CA0">
              <w:rPr>
                <w:b/>
                <w:sz w:val="28"/>
                <w:szCs w:val="28"/>
              </w:rPr>
              <w:t xml:space="preserve">1. </w:t>
            </w:r>
            <w:r w:rsidR="008F52D7">
              <w:rPr>
                <w:b/>
                <w:sz w:val="28"/>
                <w:szCs w:val="28"/>
              </w:rPr>
              <w:t>Алтынсаринский район</w:t>
            </w:r>
          </w:p>
        </w:tc>
      </w:tr>
      <w:tr w:rsidR="008F52D7" w:rsidRPr="00D00409" w:rsidTr="008F52D7">
        <w:tc>
          <w:tcPr>
            <w:tcW w:w="636" w:type="dxa"/>
          </w:tcPr>
          <w:p w:rsidR="008F52D7" w:rsidRPr="00D00409" w:rsidRDefault="008F52D7" w:rsidP="008F52D7">
            <w:pPr>
              <w:jc w:val="center"/>
              <w:rPr>
                <w:b/>
              </w:rPr>
            </w:pPr>
            <w:r w:rsidRPr="00D00409">
              <w:rPr>
                <w:b/>
              </w:rPr>
              <w:t>1.1.</w:t>
            </w:r>
          </w:p>
        </w:tc>
        <w:tc>
          <w:tcPr>
            <w:tcW w:w="6135" w:type="dxa"/>
          </w:tcPr>
          <w:p w:rsidR="008F52D7" w:rsidRPr="00D00409" w:rsidRDefault="0054792D" w:rsidP="008F52D7">
            <w:pPr>
              <w:rPr>
                <w:b/>
              </w:rPr>
            </w:pPr>
            <w:r>
              <w:rPr>
                <w:b/>
              </w:rPr>
              <w:t>612</w:t>
            </w:r>
            <w:r w:rsidR="008F52D7">
              <w:rPr>
                <w:b/>
              </w:rPr>
              <w:t xml:space="preserve"> км. т</w:t>
            </w:r>
            <w:r w:rsidR="008F52D7" w:rsidRPr="00D00409">
              <w:rPr>
                <w:b/>
              </w:rPr>
              <w:t>расс</w:t>
            </w:r>
            <w:r w:rsidR="008F52D7">
              <w:rPr>
                <w:b/>
              </w:rPr>
              <w:t>а</w:t>
            </w:r>
            <w:r w:rsidR="008F52D7" w:rsidRPr="00D00409">
              <w:rPr>
                <w:b/>
              </w:rPr>
              <w:t xml:space="preserve"> «Екатеринбург-Алматы»</w:t>
            </w:r>
          </w:p>
        </w:tc>
        <w:tc>
          <w:tcPr>
            <w:tcW w:w="3543" w:type="dxa"/>
            <w:gridSpan w:val="2"/>
          </w:tcPr>
          <w:p w:rsidR="008F52D7" w:rsidRPr="00D00409" w:rsidRDefault="008F52D7" w:rsidP="008F52D7">
            <w:pPr>
              <w:jc w:val="center"/>
              <w:rPr>
                <w:b/>
              </w:rPr>
            </w:pPr>
            <w:r w:rsidRPr="00D00409">
              <w:rPr>
                <w:b/>
              </w:rPr>
              <w:t>Трассовый медико-спасательный пункт</w:t>
            </w:r>
            <w:r>
              <w:rPr>
                <w:b/>
              </w:rPr>
              <w:t xml:space="preserve"> «Щербаково»</w:t>
            </w:r>
            <w:r w:rsidRPr="00D00409">
              <w:rPr>
                <w:b/>
              </w:rPr>
              <w:t xml:space="preserve"> ГУ «Центр медицины катастроф»</w:t>
            </w:r>
          </w:p>
        </w:tc>
        <w:tc>
          <w:tcPr>
            <w:tcW w:w="4962" w:type="dxa"/>
            <w:gridSpan w:val="2"/>
          </w:tcPr>
          <w:p w:rsidR="008F52D7" w:rsidRPr="00D00409" w:rsidRDefault="008F52D7" w:rsidP="008F52D7">
            <w:pPr>
              <w:jc w:val="center"/>
            </w:pPr>
            <w:r w:rsidRPr="00D00409">
              <w:t>Предназначена для посадки малых вертолетов Еврокоптер на случай транспортировки пострадавших размер составляет 9х12 м.</w:t>
            </w:r>
          </w:p>
        </w:tc>
      </w:tr>
    </w:tbl>
    <w:p w:rsidR="00A14417" w:rsidRPr="004D7CA0" w:rsidRDefault="00A14417" w:rsidP="004D7CA0">
      <w:pPr>
        <w:contextualSpacing/>
        <w:jc w:val="center"/>
        <w:rPr>
          <w:b/>
          <w:sz w:val="28"/>
          <w:szCs w:val="28"/>
        </w:rPr>
      </w:pPr>
    </w:p>
    <w:p w:rsidR="001823C4" w:rsidRPr="004D7CA0" w:rsidRDefault="00786A6A" w:rsidP="004D7CA0">
      <w:pPr>
        <w:contextualSpacing/>
        <w:jc w:val="center"/>
        <w:rPr>
          <w:b/>
          <w:sz w:val="28"/>
          <w:szCs w:val="28"/>
        </w:rPr>
      </w:pPr>
      <w:r>
        <w:rPr>
          <w:b/>
          <w:sz w:val="28"/>
          <w:szCs w:val="28"/>
        </w:rPr>
        <w:t>5</w:t>
      </w:r>
      <w:r w:rsidR="001823C4" w:rsidRPr="004D7CA0">
        <w:rPr>
          <w:b/>
          <w:sz w:val="28"/>
          <w:szCs w:val="28"/>
        </w:rPr>
        <w:t xml:space="preserve">. Показатели риска возникновения </w:t>
      </w:r>
      <w:r w:rsidR="00CC0CC0">
        <w:rPr>
          <w:b/>
          <w:sz w:val="28"/>
          <w:szCs w:val="28"/>
        </w:rPr>
        <w:t>чрезвычайных ситуаций</w:t>
      </w:r>
      <w:r w:rsidR="001823C4" w:rsidRPr="004D7CA0">
        <w:rPr>
          <w:b/>
          <w:sz w:val="28"/>
          <w:szCs w:val="28"/>
        </w:rPr>
        <w:t xml:space="preserve"> на объектах морского, речного транспорта</w:t>
      </w:r>
    </w:p>
    <w:p w:rsidR="001823C4" w:rsidRPr="004D7CA0" w:rsidRDefault="001823C4" w:rsidP="004D7CA0">
      <w:pPr>
        <w:contextualSpacing/>
        <w:jc w:val="center"/>
        <w:rPr>
          <w:b/>
          <w:sz w:val="28"/>
          <w:szCs w:val="28"/>
        </w:rPr>
      </w:pPr>
    </w:p>
    <w:p w:rsidR="001823C4" w:rsidRPr="004D7CA0" w:rsidRDefault="001823C4" w:rsidP="004D7CA0">
      <w:pPr>
        <w:ind w:firstLine="708"/>
        <w:contextualSpacing/>
        <w:jc w:val="both"/>
        <w:rPr>
          <w:sz w:val="28"/>
          <w:szCs w:val="28"/>
        </w:rPr>
      </w:pPr>
      <w:r w:rsidRPr="004D7CA0">
        <w:rPr>
          <w:sz w:val="28"/>
          <w:szCs w:val="28"/>
        </w:rPr>
        <w:t>Характеристика морского, речного транспорта:</w:t>
      </w:r>
    </w:p>
    <w:p w:rsidR="001823C4" w:rsidRPr="004D7CA0" w:rsidRDefault="001823C4" w:rsidP="004D7CA0">
      <w:pPr>
        <w:ind w:firstLine="708"/>
        <w:contextualSpacing/>
        <w:jc w:val="both"/>
        <w:rPr>
          <w:sz w:val="28"/>
          <w:szCs w:val="28"/>
        </w:rPr>
      </w:pPr>
      <w:r w:rsidRPr="004D7CA0">
        <w:rPr>
          <w:sz w:val="28"/>
          <w:szCs w:val="28"/>
        </w:rPr>
        <w:t>аварийно-опасные участки на море, реке (координаты), наличие морских, речных портов, суда приписанные к морским, речным портам;</w:t>
      </w:r>
    </w:p>
    <w:p w:rsidR="001823C4" w:rsidRPr="004D7CA0" w:rsidRDefault="001823C4" w:rsidP="004D7CA0">
      <w:pPr>
        <w:ind w:firstLine="708"/>
        <w:contextualSpacing/>
        <w:jc w:val="both"/>
        <w:rPr>
          <w:sz w:val="28"/>
          <w:szCs w:val="28"/>
        </w:rPr>
      </w:pPr>
      <w:r w:rsidRPr="004D7CA0">
        <w:rPr>
          <w:sz w:val="28"/>
          <w:szCs w:val="28"/>
        </w:rPr>
        <w:t>наличие морских, речных путей, типы морских, речных судов, выполняющие рейсы;</w:t>
      </w:r>
    </w:p>
    <w:p w:rsidR="001823C4" w:rsidRPr="004D7CA0" w:rsidRDefault="001823C4" w:rsidP="004D7CA0">
      <w:pPr>
        <w:ind w:firstLine="708"/>
        <w:contextualSpacing/>
        <w:jc w:val="both"/>
        <w:rPr>
          <w:sz w:val="28"/>
          <w:szCs w:val="28"/>
        </w:rPr>
      </w:pPr>
      <w:r w:rsidRPr="004D7CA0">
        <w:rPr>
          <w:sz w:val="28"/>
          <w:szCs w:val="28"/>
        </w:rPr>
        <w:t xml:space="preserve">расчет сил и средств привлекаемых к ликвидации и оказанию помощи при </w:t>
      </w:r>
      <w:r w:rsidR="00CC0CC0">
        <w:rPr>
          <w:sz w:val="28"/>
          <w:szCs w:val="28"/>
        </w:rPr>
        <w:t>чрезвычайных ситуациях</w:t>
      </w:r>
      <w:r w:rsidRPr="004D7CA0">
        <w:rPr>
          <w:sz w:val="28"/>
          <w:szCs w:val="28"/>
        </w:rPr>
        <w:t xml:space="preserve"> на морском, речном транспорте;</w:t>
      </w:r>
    </w:p>
    <w:p w:rsidR="001823C4" w:rsidRPr="004D7CA0" w:rsidRDefault="001823C4" w:rsidP="004D7CA0">
      <w:pPr>
        <w:ind w:firstLine="708"/>
        <w:contextualSpacing/>
        <w:jc w:val="both"/>
        <w:rPr>
          <w:sz w:val="28"/>
          <w:szCs w:val="28"/>
        </w:rPr>
      </w:pPr>
      <w:r w:rsidRPr="004D7CA0">
        <w:rPr>
          <w:sz w:val="28"/>
          <w:szCs w:val="28"/>
        </w:rPr>
        <w:t xml:space="preserve">места дислокации сил и средств привлекаемых к ликвидации оказанию помощи при </w:t>
      </w:r>
      <w:r w:rsidR="00CC0CC0">
        <w:rPr>
          <w:sz w:val="28"/>
          <w:szCs w:val="28"/>
        </w:rPr>
        <w:t>чрезвычайных ситуациях</w:t>
      </w:r>
      <w:r w:rsidR="00CC0CC0" w:rsidRPr="004D7CA0">
        <w:rPr>
          <w:sz w:val="28"/>
          <w:szCs w:val="28"/>
        </w:rPr>
        <w:t xml:space="preserve"> </w:t>
      </w:r>
      <w:r w:rsidRPr="004D7CA0">
        <w:rPr>
          <w:sz w:val="28"/>
          <w:szCs w:val="28"/>
        </w:rPr>
        <w:t>на морском, речном транспорте;</w:t>
      </w:r>
    </w:p>
    <w:p w:rsidR="001823C4" w:rsidRPr="004D7CA0" w:rsidRDefault="001823C4" w:rsidP="004D7CA0">
      <w:pPr>
        <w:ind w:firstLine="708"/>
        <w:contextualSpacing/>
        <w:jc w:val="both"/>
        <w:rPr>
          <w:sz w:val="28"/>
          <w:szCs w:val="28"/>
        </w:rPr>
      </w:pPr>
      <w:r w:rsidRPr="004D7CA0">
        <w:rPr>
          <w:sz w:val="28"/>
          <w:szCs w:val="28"/>
        </w:rPr>
        <w:lastRenderedPageBreak/>
        <w:t xml:space="preserve">оценка риска возникновения </w:t>
      </w:r>
      <w:r w:rsidR="00CC0CC0">
        <w:rPr>
          <w:sz w:val="28"/>
          <w:szCs w:val="28"/>
        </w:rPr>
        <w:t>чрезвычайных ситуаций</w:t>
      </w:r>
      <w:r w:rsidRPr="004D7CA0">
        <w:rPr>
          <w:sz w:val="28"/>
          <w:szCs w:val="28"/>
        </w:rPr>
        <w:t xml:space="preserve">; </w:t>
      </w:r>
    </w:p>
    <w:p w:rsidR="001823C4" w:rsidRPr="004D7CA0" w:rsidRDefault="001823C4" w:rsidP="004D7CA0">
      <w:pPr>
        <w:ind w:firstLine="708"/>
        <w:contextualSpacing/>
        <w:jc w:val="both"/>
        <w:rPr>
          <w:sz w:val="28"/>
          <w:szCs w:val="28"/>
        </w:rPr>
      </w:pPr>
      <w:r w:rsidRPr="004D7CA0">
        <w:rPr>
          <w:sz w:val="28"/>
          <w:szCs w:val="28"/>
        </w:rPr>
        <w:t>краткое описание паромов, пристаней, ледовых переходов и т.д., (наименование, местоположение и т.д.)</w:t>
      </w:r>
    </w:p>
    <w:p w:rsidR="001823C4" w:rsidRPr="004D7CA0" w:rsidRDefault="001823C4" w:rsidP="004D7CA0">
      <w:pPr>
        <w:contextualSpacing/>
        <w:jc w:val="center"/>
        <w:rPr>
          <w:b/>
          <w:sz w:val="28"/>
          <w:szCs w:val="28"/>
        </w:rPr>
      </w:pPr>
    </w:p>
    <w:p w:rsidR="001823C4" w:rsidRDefault="001823C4" w:rsidP="004D7CA0">
      <w:pPr>
        <w:contextualSpacing/>
        <w:jc w:val="center"/>
        <w:rPr>
          <w:b/>
          <w:sz w:val="28"/>
          <w:szCs w:val="28"/>
        </w:rPr>
      </w:pPr>
      <w:r w:rsidRPr="004D7CA0">
        <w:rPr>
          <w:b/>
          <w:sz w:val="28"/>
          <w:szCs w:val="28"/>
        </w:rPr>
        <w:t>Характеристика опасных участков на реках</w:t>
      </w:r>
    </w:p>
    <w:p w:rsidR="001D7EB0" w:rsidRPr="004D7CA0" w:rsidRDefault="001D7EB0" w:rsidP="004D7CA0">
      <w:pPr>
        <w:contextualSpacing/>
        <w:jc w:val="center"/>
        <w:rPr>
          <w:b/>
          <w:sz w:val="28"/>
          <w:szCs w:val="28"/>
        </w:rPr>
      </w:pPr>
    </w:p>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Pr="004D7CA0">
        <w:rPr>
          <w:sz w:val="28"/>
          <w:szCs w:val="28"/>
          <w:lang w:val="kk-KZ"/>
        </w:rPr>
        <w:t>37</w:t>
      </w:r>
    </w:p>
    <w:p w:rsidR="001D7EB0" w:rsidRPr="004D7CA0" w:rsidRDefault="001D7EB0" w:rsidP="004D7CA0">
      <w:pPr>
        <w:contextualSpacing/>
        <w:jc w:val="right"/>
        <w:rPr>
          <w:sz w:val="28"/>
          <w:szCs w:val="28"/>
          <w:lang w:val="kk-KZ"/>
        </w:rPr>
      </w:pPr>
    </w:p>
    <w:tbl>
      <w:tblPr>
        <w:tblStyle w:val="a3"/>
        <w:tblW w:w="15276" w:type="dxa"/>
        <w:tblLook w:val="04A0" w:firstRow="1" w:lastRow="0" w:firstColumn="1" w:lastColumn="0" w:noHBand="0" w:noVBand="1"/>
      </w:tblPr>
      <w:tblGrid>
        <w:gridCol w:w="534"/>
        <w:gridCol w:w="4498"/>
        <w:gridCol w:w="2517"/>
        <w:gridCol w:w="7727"/>
      </w:tblGrid>
      <w:tr w:rsidR="001823C4" w:rsidRPr="004D7CA0" w:rsidTr="001823C4">
        <w:tc>
          <w:tcPr>
            <w:tcW w:w="534" w:type="dxa"/>
          </w:tcPr>
          <w:p w:rsidR="001823C4" w:rsidRPr="004D7CA0" w:rsidRDefault="001823C4" w:rsidP="004D7CA0">
            <w:pPr>
              <w:contextualSpacing/>
              <w:jc w:val="center"/>
              <w:rPr>
                <w:b/>
                <w:sz w:val="28"/>
                <w:szCs w:val="28"/>
              </w:rPr>
            </w:pPr>
            <w:r w:rsidRPr="004D7CA0">
              <w:rPr>
                <w:b/>
                <w:sz w:val="28"/>
                <w:szCs w:val="28"/>
              </w:rPr>
              <w:t>№</w:t>
            </w:r>
          </w:p>
        </w:tc>
        <w:tc>
          <w:tcPr>
            <w:tcW w:w="4498" w:type="dxa"/>
          </w:tcPr>
          <w:p w:rsidR="001823C4" w:rsidRPr="004D7CA0" w:rsidRDefault="001823C4" w:rsidP="004D7CA0">
            <w:pPr>
              <w:contextualSpacing/>
              <w:jc w:val="center"/>
              <w:rPr>
                <w:b/>
                <w:sz w:val="28"/>
                <w:szCs w:val="28"/>
              </w:rPr>
            </w:pPr>
            <w:r w:rsidRPr="004D7CA0">
              <w:rPr>
                <w:b/>
                <w:sz w:val="28"/>
                <w:szCs w:val="28"/>
              </w:rPr>
              <w:t>Наименование реки</w:t>
            </w:r>
          </w:p>
        </w:tc>
        <w:tc>
          <w:tcPr>
            <w:tcW w:w="2517" w:type="dxa"/>
          </w:tcPr>
          <w:p w:rsidR="001823C4" w:rsidRPr="004D7CA0" w:rsidRDefault="001823C4" w:rsidP="004D7CA0">
            <w:pPr>
              <w:contextualSpacing/>
              <w:jc w:val="center"/>
              <w:rPr>
                <w:b/>
                <w:sz w:val="28"/>
                <w:szCs w:val="28"/>
              </w:rPr>
            </w:pPr>
            <w:r w:rsidRPr="004D7CA0">
              <w:rPr>
                <w:b/>
                <w:sz w:val="28"/>
                <w:szCs w:val="28"/>
              </w:rPr>
              <w:t xml:space="preserve">Район </w:t>
            </w:r>
          </w:p>
        </w:tc>
        <w:tc>
          <w:tcPr>
            <w:tcW w:w="7727" w:type="dxa"/>
          </w:tcPr>
          <w:p w:rsidR="001823C4" w:rsidRPr="004D7CA0" w:rsidRDefault="001823C4" w:rsidP="004D7CA0">
            <w:pPr>
              <w:contextualSpacing/>
              <w:jc w:val="center"/>
              <w:rPr>
                <w:b/>
                <w:sz w:val="28"/>
                <w:szCs w:val="28"/>
              </w:rPr>
            </w:pPr>
            <w:r w:rsidRPr="004D7CA0">
              <w:rPr>
                <w:b/>
                <w:sz w:val="28"/>
                <w:szCs w:val="28"/>
              </w:rPr>
              <w:t>Описание опасного участка</w:t>
            </w:r>
          </w:p>
        </w:tc>
      </w:tr>
      <w:tr w:rsidR="001823C4" w:rsidRPr="00786A6A" w:rsidTr="001823C4">
        <w:tc>
          <w:tcPr>
            <w:tcW w:w="534" w:type="dxa"/>
          </w:tcPr>
          <w:p w:rsidR="001823C4" w:rsidRPr="00786A6A" w:rsidRDefault="00786A6A" w:rsidP="004D7CA0">
            <w:pPr>
              <w:contextualSpacing/>
              <w:jc w:val="center"/>
              <w:rPr>
                <w:sz w:val="28"/>
                <w:szCs w:val="28"/>
              </w:rPr>
            </w:pPr>
            <w:r w:rsidRPr="00786A6A">
              <w:rPr>
                <w:sz w:val="28"/>
                <w:szCs w:val="28"/>
              </w:rPr>
              <w:t>1</w:t>
            </w:r>
          </w:p>
        </w:tc>
        <w:tc>
          <w:tcPr>
            <w:tcW w:w="4498" w:type="dxa"/>
          </w:tcPr>
          <w:p w:rsidR="001823C4" w:rsidRPr="00786A6A" w:rsidRDefault="00786A6A" w:rsidP="004D7CA0">
            <w:pPr>
              <w:contextualSpacing/>
              <w:jc w:val="center"/>
              <w:rPr>
                <w:sz w:val="28"/>
                <w:szCs w:val="28"/>
              </w:rPr>
            </w:pPr>
            <w:r w:rsidRPr="00786A6A">
              <w:rPr>
                <w:sz w:val="28"/>
                <w:szCs w:val="28"/>
              </w:rPr>
              <w:t>2</w:t>
            </w:r>
          </w:p>
        </w:tc>
        <w:tc>
          <w:tcPr>
            <w:tcW w:w="2517" w:type="dxa"/>
          </w:tcPr>
          <w:p w:rsidR="001823C4" w:rsidRPr="00786A6A" w:rsidRDefault="00786A6A" w:rsidP="004D7CA0">
            <w:pPr>
              <w:contextualSpacing/>
              <w:jc w:val="center"/>
              <w:rPr>
                <w:sz w:val="28"/>
                <w:szCs w:val="28"/>
              </w:rPr>
            </w:pPr>
            <w:r w:rsidRPr="00786A6A">
              <w:rPr>
                <w:sz w:val="28"/>
                <w:szCs w:val="28"/>
              </w:rPr>
              <w:t>3</w:t>
            </w:r>
          </w:p>
        </w:tc>
        <w:tc>
          <w:tcPr>
            <w:tcW w:w="7727" w:type="dxa"/>
          </w:tcPr>
          <w:p w:rsidR="001823C4" w:rsidRPr="00786A6A" w:rsidRDefault="00786A6A" w:rsidP="004D7CA0">
            <w:pPr>
              <w:contextualSpacing/>
              <w:jc w:val="center"/>
              <w:rPr>
                <w:sz w:val="28"/>
                <w:szCs w:val="28"/>
              </w:rPr>
            </w:pPr>
            <w:r w:rsidRPr="00786A6A">
              <w:rPr>
                <w:sz w:val="28"/>
                <w:szCs w:val="28"/>
              </w:rPr>
              <w:t>4</w:t>
            </w:r>
          </w:p>
        </w:tc>
      </w:tr>
      <w:tr w:rsidR="001823C4" w:rsidRPr="004D7CA0" w:rsidTr="001823C4">
        <w:tc>
          <w:tcPr>
            <w:tcW w:w="534"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4498"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2517"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7727"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r>
      <w:tr w:rsidR="001823C4" w:rsidRPr="004D7CA0" w:rsidTr="001823C4">
        <w:tc>
          <w:tcPr>
            <w:tcW w:w="15276" w:type="dxa"/>
            <w:gridSpan w:val="4"/>
            <w:tcBorders>
              <w:left w:val="nil"/>
              <w:bottom w:val="nil"/>
              <w:right w:val="nil"/>
            </w:tcBorders>
          </w:tcPr>
          <w:p w:rsidR="00C479F4" w:rsidRPr="00C479F4" w:rsidRDefault="00C479F4" w:rsidP="004D7CA0">
            <w:pPr>
              <w:contextualSpacing/>
              <w:rPr>
                <w:sz w:val="28"/>
                <w:szCs w:val="28"/>
              </w:rPr>
            </w:pPr>
          </w:p>
          <w:p w:rsidR="001823C4" w:rsidRDefault="001823C4" w:rsidP="004D7CA0">
            <w:pPr>
              <w:contextualSpacing/>
              <w:rPr>
                <w:sz w:val="28"/>
                <w:szCs w:val="28"/>
              </w:rPr>
            </w:pPr>
            <w:r w:rsidRPr="00C479F4">
              <w:rPr>
                <w:sz w:val="28"/>
                <w:szCs w:val="28"/>
              </w:rPr>
              <w:t>Общее количество опасных участков на территории области:</w:t>
            </w:r>
          </w:p>
          <w:p w:rsidR="0026663A" w:rsidRDefault="0026663A" w:rsidP="004D7CA0">
            <w:pPr>
              <w:contextualSpacing/>
              <w:rPr>
                <w:sz w:val="28"/>
                <w:szCs w:val="28"/>
              </w:rPr>
            </w:pPr>
          </w:p>
          <w:p w:rsidR="0026663A" w:rsidRDefault="0026663A" w:rsidP="004D7CA0">
            <w:pPr>
              <w:contextualSpacing/>
              <w:rPr>
                <w:sz w:val="28"/>
                <w:szCs w:val="28"/>
              </w:rPr>
            </w:pPr>
          </w:p>
          <w:p w:rsidR="0026663A" w:rsidRPr="00C479F4" w:rsidRDefault="0026663A" w:rsidP="004D7CA0">
            <w:pPr>
              <w:contextualSpacing/>
              <w:rPr>
                <w:sz w:val="28"/>
                <w:szCs w:val="28"/>
              </w:rPr>
            </w:pPr>
          </w:p>
        </w:tc>
      </w:tr>
    </w:tbl>
    <w:p w:rsidR="001823C4" w:rsidRDefault="001823C4" w:rsidP="004D7CA0">
      <w:pPr>
        <w:contextualSpacing/>
        <w:jc w:val="center"/>
        <w:rPr>
          <w:b/>
          <w:sz w:val="28"/>
          <w:szCs w:val="28"/>
        </w:rPr>
      </w:pPr>
      <w:r w:rsidRPr="004D7CA0">
        <w:rPr>
          <w:b/>
          <w:sz w:val="28"/>
          <w:szCs w:val="28"/>
        </w:rPr>
        <w:t>Характеристика портов</w:t>
      </w:r>
    </w:p>
    <w:p w:rsidR="001D7EB0" w:rsidRPr="004D7CA0" w:rsidRDefault="001D7EB0" w:rsidP="004D7CA0">
      <w:pPr>
        <w:contextualSpacing/>
        <w:jc w:val="center"/>
        <w:rPr>
          <w:b/>
          <w:sz w:val="28"/>
          <w:szCs w:val="28"/>
        </w:rPr>
      </w:pPr>
    </w:p>
    <w:p w:rsidR="001823C4" w:rsidRDefault="00F5061A" w:rsidP="004D7CA0">
      <w:pPr>
        <w:contextualSpacing/>
        <w:jc w:val="right"/>
        <w:rPr>
          <w:sz w:val="28"/>
          <w:szCs w:val="28"/>
        </w:rPr>
      </w:pPr>
      <w:r w:rsidRPr="004D7CA0">
        <w:rPr>
          <w:sz w:val="28"/>
          <w:szCs w:val="28"/>
        </w:rPr>
        <w:t>т</w:t>
      </w:r>
      <w:r w:rsidR="001823C4" w:rsidRPr="004D7CA0">
        <w:rPr>
          <w:sz w:val="28"/>
          <w:szCs w:val="28"/>
        </w:rPr>
        <w:t xml:space="preserve">аблица </w:t>
      </w:r>
      <w:r w:rsidRPr="004D7CA0">
        <w:rPr>
          <w:sz w:val="28"/>
          <w:szCs w:val="28"/>
          <w:lang w:val="kk-KZ"/>
        </w:rPr>
        <w:t>38</w:t>
      </w:r>
      <w:r w:rsidR="001823C4" w:rsidRPr="004D7CA0">
        <w:rPr>
          <w:sz w:val="28"/>
          <w:szCs w:val="28"/>
        </w:rPr>
        <w:t xml:space="preserve"> </w:t>
      </w:r>
    </w:p>
    <w:p w:rsidR="001D7EB0" w:rsidRPr="004D7CA0" w:rsidRDefault="001D7EB0" w:rsidP="004D7CA0">
      <w:pPr>
        <w:contextualSpacing/>
        <w:jc w:val="right"/>
        <w:rPr>
          <w:sz w:val="28"/>
          <w:szCs w:val="28"/>
        </w:rPr>
      </w:pPr>
    </w:p>
    <w:tbl>
      <w:tblPr>
        <w:tblStyle w:val="a3"/>
        <w:tblW w:w="15276" w:type="dxa"/>
        <w:tblLook w:val="04A0" w:firstRow="1" w:lastRow="0" w:firstColumn="1" w:lastColumn="0" w:noHBand="0" w:noVBand="1"/>
      </w:tblPr>
      <w:tblGrid>
        <w:gridCol w:w="533"/>
        <w:gridCol w:w="2090"/>
        <w:gridCol w:w="2380"/>
        <w:gridCol w:w="1687"/>
        <w:gridCol w:w="1816"/>
        <w:gridCol w:w="1713"/>
        <w:gridCol w:w="1796"/>
        <w:gridCol w:w="3261"/>
      </w:tblGrid>
      <w:tr w:rsidR="001823C4" w:rsidRPr="004D7CA0" w:rsidTr="001823C4">
        <w:tc>
          <w:tcPr>
            <w:tcW w:w="572" w:type="dxa"/>
          </w:tcPr>
          <w:p w:rsidR="001823C4" w:rsidRPr="004D7CA0" w:rsidRDefault="001823C4" w:rsidP="004D7CA0">
            <w:pPr>
              <w:contextualSpacing/>
              <w:jc w:val="center"/>
              <w:rPr>
                <w:b/>
                <w:sz w:val="28"/>
                <w:szCs w:val="28"/>
              </w:rPr>
            </w:pPr>
            <w:r w:rsidRPr="004D7CA0">
              <w:rPr>
                <w:b/>
                <w:sz w:val="28"/>
                <w:szCs w:val="28"/>
              </w:rPr>
              <w:t>№</w:t>
            </w:r>
          </w:p>
        </w:tc>
        <w:tc>
          <w:tcPr>
            <w:tcW w:w="2090" w:type="dxa"/>
          </w:tcPr>
          <w:p w:rsidR="001823C4" w:rsidRPr="004D7CA0" w:rsidRDefault="001823C4" w:rsidP="004D7CA0">
            <w:pPr>
              <w:contextualSpacing/>
              <w:jc w:val="center"/>
              <w:rPr>
                <w:b/>
                <w:sz w:val="28"/>
                <w:szCs w:val="28"/>
              </w:rPr>
            </w:pPr>
            <w:r w:rsidRPr="004D7CA0">
              <w:rPr>
                <w:b/>
                <w:sz w:val="28"/>
                <w:szCs w:val="28"/>
              </w:rPr>
              <w:t xml:space="preserve">Наименование </w:t>
            </w:r>
          </w:p>
        </w:tc>
        <w:tc>
          <w:tcPr>
            <w:tcW w:w="2124" w:type="dxa"/>
          </w:tcPr>
          <w:p w:rsidR="001823C4" w:rsidRPr="004D7CA0" w:rsidRDefault="001823C4" w:rsidP="004D7CA0">
            <w:pPr>
              <w:contextualSpacing/>
              <w:jc w:val="center"/>
              <w:rPr>
                <w:b/>
                <w:sz w:val="28"/>
                <w:szCs w:val="28"/>
              </w:rPr>
            </w:pPr>
            <w:r w:rsidRPr="004D7CA0">
              <w:rPr>
                <w:b/>
                <w:sz w:val="28"/>
                <w:szCs w:val="28"/>
              </w:rPr>
              <w:t>Местоположение</w:t>
            </w:r>
          </w:p>
        </w:tc>
        <w:tc>
          <w:tcPr>
            <w:tcW w:w="1754" w:type="dxa"/>
          </w:tcPr>
          <w:p w:rsidR="001823C4" w:rsidRPr="004D7CA0" w:rsidRDefault="001823C4" w:rsidP="004D7CA0">
            <w:pPr>
              <w:contextualSpacing/>
              <w:jc w:val="center"/>
              <w:rPr>
                <w:b/>
                <w:sz w:val="28"/>
                <w:szCs w:val="28"/>
              </w:rPr>
            </w:pPr>
            <w:r w:rsidRPr="004D7CA0">
              <w:rPr>
                <w:b/>
                <w:sz w:val="28"/>
                <w:szCs w:val="28"/>
              </w:rPr>
              <w:t>Навигация</w:t>
            </w:r>
          </w:p>
        </w:tc>
        <w:tc>
          <w:tcPr>
            <w:tcW w:w="1648" w:type="dxa"/>
          </w:tcPr>
          <w:p w:rsidR="001823C4" w:rsidRPr="004D7CA0" w:rsidRDefault="001823C4" w:rsidP="004D7CA0">
            <w:pPr>
              <w:contextualSpacing/>
              <w:jc w:val="center"/>
              <w:rPr>
                <w:b/>
                <w:sz w:val="28"/>
                <w:szCs w:val="28"/>
              </w:rPr>
            </w:pPr>
            <w:r w:rsidRPr="004D7CA0">
              <w:rPr>
                <w:b/>
                <w:sz w:val="28"/>
                <w:szCs w:val="28"/>
              </w:rPr>
              <w:t>Координаты</w:t>
            </w:r>
          </w:p>
        </w:tc>
        <w:tc>
          <w:tcPr>
            <w:tcW w:w="1559" w:type="dxa"/>
          </w:tcPr>
          <w:p w:rsidR="001823C4" w:rsidRPr="004D7CA0" w:rsidRDefault="001823C4" w:rsidP="004D7CA0">
            <w:pPr>
              <w:contextualSpacing/>
              <w:jc w:val="center"/>
              <w:rPr>
                <w:b/>
                <w:sz w:val="28"/>
                <w:szCs w:val="28"/>
              </w:rPr>
            </w:pPr>
            <w:r w:rsidRPr="004D7CA0">
              <w:rPr>
                <w:b/>
                <w:sz w:val="28"/>
                <w:szCs w:val="28"/>
              </w:rPr>
              <w:t>Количество причалов, длина</w:t>
            </w:r>
          </w:p>
        </w:tc>
        <w:tc>
          <w:tcPr>
            <w:tcW w:w="1570" w:type="dxa"/>
          </w:tcPr>
          <w:p w:rsidR="001823C4" w:rsidRPr="004D7CA0" w:rsidRDefault="001823C4" w:rsidP="004D7CA0">
            <w:pPr>
              <w:contextualSpacing/>
              <w:jc w:val="center"/>
              <w:rPr>
                <w:b/>
                <w:sz w:val="28"/>
                <w:szCs w:val="28"/>
              </w:rPr>
            </w:pPr>
            <w:r w:rsidRPr="004D7CA0">
              <w:rPr>
                <w:b/>
                <w:sz w:val="28"/>
                <w:szCs w:val="28"/>
              </w:rPr>
              <w:t>Грузооборот т/сутки</w:t>
            </w:r>
          </w:p>
        </w:tc>
        <w:tc>
          <w:tcPr>
            <w:tcW w:w="3959" w:type="dxa"/>
          </w:tcPr>
          <w:p w:rsidR="001823C4" w:rsidRPr="004D7CA0" w:rsidRDefault="001823C4" w:rsidP="004D7CA0">
            <w:pPr>
              <w:contextualSpacing/>
              <w:jc w:val="center"/>
              <w:rPr>
                <w:b/>
                <w:sz w:val="28"/>
                <w:szCs w:val="28"/>
              </w:rPr>
            </w:pPr>
            <w:r w:rsidRPr="004D7CA0">
              <w:rPr>
                <w:b/>
                <w:sz w:val="28"/>
                <w:szCs w:val="28"/>
              </w:rPr>
              <w:t xml:space="preserve">Эксплуатационная организация </w:t>
            </w:r>
            <w:r w:rsidRPr="00E17E5D">
              <w:rPr>
                <w:sz w:val="28"/>
                <w:szCs w:val="28"/>
              </w:rPr>
              <w:t>(наличие буксиров, кранов, противопожарных и спасательных, нефтесборных судов и т.д.)</w:t>
            </w:r>
          </w:p>
        </w:tc>
      </w:tr>
      <w:tr w:rsidR="001823C4" w:rsidRPr="004D7CA0" w:rsidTr="001823C4">
        <w:tc>
          <w:tcPr>
            <w:tcW w:w="572" w:type="dxa"/>
          </w:tcPr>
          <w:p w:rsidR="001823C4" w:rsidRPr="004D7CA0" w:rsidRDefault="00786A6A" w:rsidP="004D7CA0">
            <w:pPr>
              <w:contextualSpacing/>
              <w:jc w:val="center"/>
              <w:rPr>
                <w:b/>
                <w:sz w:val="28"/>
                <w:szCs w:val="28"/>
              </w:rPr>
            </w:pPr>
            <w:r>
              <w:rPr>
                <w:b/>
                <w:sz w:val="28"/>
                <w:szCs w:val="28"/>
              </w:rPr>
              <w:t>1</w:t>
            </w:r>
          </w:p>
        </w:tc>
        <w:tc>
          <w:tcPr>
            <w:tcW w:w="2090" w:type="dxa"/>
          </w:tcPr>
          <w:p w:rsidR="001823C4" w:rsidRPr="004D7CA0" w:rsidRDefault="00786A6A" w:rsidP="004D7CA0">
            <w:pPr>
              <w:contextualSpacing/>
              <w:jc w:val="center"/>
              <w:rPr>
                <w:b/>
                <w:sz w:val="28"/>
                <w:szCs w:val="28"/>
              </w:rPr>
            </w:pPr>
            <w:r>
              <w:rPr>
                <w:b/>
                <w:sz w:val="28"/>
                <w:szCs w:val="28"/>
              </w:rPr>
              <w:t>2</w:t>
            </w:r>
          </w:p>
        </w:tc>
        <w:tc>
          <w:tcPr>
            <w:tcW w:w="2124" w:type="dxa"/>
          </w:tcPr>
          <w:p w:rsidR="001823C4" w:rsidRPr="004D7CA0" w:rsidRDefault="00786A6A" w:rsidP="004D7CA0">
            <w:pPr>
              <w:contextualSpacing/>
              <w:jc w:val="center"/>
              <w:rPr>
                <w:b/>
                <w:sz w:val="28"/>
                <w:szCs w:val="28"/>
              </w:rPr>
            </w:pPr>
            <w:r>
              <w:rPr>
                <w:b/>
                <w:sz w:val="28"/>
                <w:szCs w:val="28"/>
              </w:rPr>
              <w:t>3</w:t>
            </w:r>
          </w:p>
        </w:tc>
        <w:tc>
          <w:tcPr>
            <w:tcW w:w="1754" w:type="dxa"/>
          </w:tcPr>
          <w:p w:rsidR="001823C4" w:rsidRPr="004D7CA0" w:rsidRDefault="00786A6A" w:rsidP="004D7CA0">
            <w:pPr>
              <w:contextualSpacing/>
              <w:jc w:val="center"/>
              <w:rPr>
                <w:b/>
                <w:sz w:val="28"/>
                <w:szCs w:val="28"/>
              </w:rPr>
            </w:pPr>
            <w:r>
              <w:rPr>
                <w:b/>
                <w:sz w:val="28"/>
                <w:szCs w:val="28"/>
              </w:rPr>
              <w:t>4</w:t>
            </w:r>
          </w:p>
        </w:tc>
        <w:tc>
          <w:tcPr>
            <w:tcW w:w="1648" w:type="dxa"/>
          </w:tcPr>
          <w:p w:rsidR="001823C4" w:rsidRPr="004D7CA0" w:rsidRDefault="00786A6A" w:rsidP="004D7CA0">
            <w:pPr>
              <w:contextualSpacing/>
              <w:jc w:val="center"/>
              <w:rPr>
                <w:b/>
                <w:sz w:val="28"/>
                <w:szCs w:val="28"/>
              </w:rPr>
            </w:pPr>
            <w:r>
              <w:rPr>
                <w:b/>
                <w:sz w:val="28"/>
                <w:szCs w:val="28"/>
              </w:rPr>
              <w:t>5</w:t>
            </w:r>
          </w:p>
        </w:tc>
        <w:tc>
          <w:tcPr>
            <w:tcW w:w="1559" w:type="dxa"/>
          </w:tcPr>
          <w:p w:rsidR="001823C4" w:rsidRPr="004D7CA0" w:rsidRDefault="00786A6A" w:rsidP="004D7CA0">
            <w:pPr>
              <w:contextualSpacing/>
              <w:jc w:val="center"/>
              <w:rPr>
                <w:b/>
                <w:sz w:val="28"/>
                <w:szCs w:val="28"/>
              </w:rPr>
            </w:pPr>
            <w:r>
              <w:rPr>
                <w:b/>
                <w:sz w:val="28"/>
                <w:szCs w:val="28"/>
              </w:rPr>
              <w:t>6</w:t>
            </w:r>
          </w:p>
        </w:tc>
        <w:tc>
          <w:tcPr>
            <w:tcW w:w="1570" w:type="dxa"/>
          </w:tcPr>
          <w:p w:rsidR="001823C4" w:rsidRPr="004D7CA0" w:rsidRDefault="00786A6A" w:rsidP="004D7CA0">
            <w:pPr>
              <w:contextualSpacing/>
              <w:jc w:val="center"/>
              <w:rPr>
                <w:b/>
                <w:sz w:val="28"/>
                <w:szCs w:val="28"/>
              </w:rPr>
            </w:pPr>
            <w:r>
              <w:rPr>
                <w:b/>
                <w:sz w:val="28"/>
                <w:szCs w:val="28"/>
              </w:rPr>
              <w:t>7</w:t>
            </w:r>
          </w:p>
        </w:tc>
        <w:tc>
          <w:tcPr>
            <w:tcW w:w="3959" w:type="dxa"/>
          </w:tcPr>
          <w:p w:rsidR="001823C4" w:rsidRPr="004D7CA0" w:rsidRDefault="00786A6A" w:rsidP="004D7CA0">
            <w:pPr>
              <w:contextualSpacing/>
              <w:jc w:val="center"/>
              <w:rPr>
                <w:b/>
                <w:sz w:val="28"/>
                <w:szCs w:val="28"/>
              </w:rPr>
            </w:pPr>
            <w:r>
              <w:rPr>
                <w:b/>
                <w:sz w:val="28"/>
                <w:szCs w:val="28"/>
              </w:rPr>
              <w:t>8</w:t>
            </w:r>
          </w:p>
        </w:tc>
      </w:tr>
      <w:tr w:rsidR="001823C4" w:rsidRPr="004D7CA0" w:rsidTr="001823C4">
        <w:tc>
          <w:tcPr>
            <w:tcW w:w="572"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2090"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2124"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1754"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1648"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1559"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1570"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c>
          <w:tcPr>
            <w:tcW w:w="3959" w:type="dxa"/>
            <w:tcBorders>
              <w:bottom w:val="single" w:sz="4" w:space="0" w:color="auto"/>
            </w:tcBorders>
          </w:tcPr>
          <w:p w:rsidR="001823C4" w:rsidRPr="004D7CA0" w:rsidRDefault="008F52D7" w:rsidP="004D7CA0">
            <w:pPr>
              <w:contextualSpacing/>
              <w:jc w:val="center"/>
              <w:rPr>
                <w:b/>
                <w:sz w:val="28"/>
                <w:szCs w:val="28"/>
              </w:rPr>
            </w:pPr>
            <w:r>
              <w:rPr>
                <w:b/>
                <w:sz w:val="28"/>
                <w:szCs w:val="28"/>
              </w:rPr>
              <w:t>-</w:t>
            </w:r>
          </w:p>
        </w:tc>
      </w:tr>
      <w:tr w:rsidR="001823C4" w:rsidRPr="004D7CA0" w:rsidTr="001823C4">
        <w:tc>
          <w:tcPr>
            <w:tcW w:w="15276" w:type="dxa"/>
            <w:gridSpan w:val="8"/>
            <w:tcBorders>
              <w:left w:val="nil"/>
              <w:bottom w:val="nil"/>
              <w:right w:val="nil"/>
            </w:tcBorders>
          </w:tcPr>
          <w:p w:rsidR="001D7EB0" w:rsidRDefault="001D7EB0" w:rsidP="004D7CA0">
            <w:pPr>
              <w:contextualSpacing/>
              <w:rPr>
                <w:b/>
                <w:sz w:val="28"/>
                <w:szCs w:val="28"/>
              </w:rPr>
            </w:pPr>
          </w:p>
          <w:p w:rsidR="001D7EB0" w:rsidRDefault="001823C4" w:rsidP="004D7CA0">
            <w:pPr>
              <w:contextualSpacing/>
              <w:rPr>
                <w:sz w:val="28"/>
                <w:szCs w:val="28"/>
              </w:rPr>
            </w:pPr>
            <w:r w:rsidRPr="001D7EB0">
              <w:rPr>
                <w:sz w:val="28"/>
                <w:szCs w:val="28"/>
              </w:rPr>
              <w:t>Общее количество портов на территории области:</w:t>
            </w:r>
          </w:p>
          <w:p w:rsidR="00C25519" w:rsidRPr="00C25519" w:rsidRDefault="00C25519" w:rsidP="004D7CA0">
            <w:pPr>
              <w:contextualSpacing/>
              <w:rPr>
                <w:sz w:val="28"/>
                <w:szCs w:val="28"/>
              </w:rPr>
            </w:pPr>
          </w:p>
        </w:tc>
      </w:tr>
    </w:tbl>
    <w:p w:rsidR="001823C4" w:rsidRPr="004D7CA0" w:rsidRDefault="001823C4" w:rsidP="004D7CA0">
      <w:pPr>
        <w:contextualSpacing/>
        <w:jc w:val="center"/>
        <w:rPr>
          <w:b/>
          <w:sz w:val="28"/>
          <w:szCs w:val="28"/>
          <w:lang w:val="kk-KZ"/>
        </w:rPr>
      </w:pPr>
      <w:r w:rsidRPr="004D7CA0">
        <w:rPr>
          <w:b/>
          <w:sz w:val="28"/>
          <w:szCs w:val="28"/>
          <w:lang w:val="kk-KZ"/>
        </w:rPr>
        <w:lastRenderedPageBreak/>
        <w:t>Понтонные переправы</w:t>
      </w:r>
    </w:p>
    <w:p w:rsidR="001D7EB0" w:rsidRDefault="001D7EB0" w:rsidP="004D7CA0">
      <w:pPr>
        <w:ind w:left="1068"/>
        <w:contextualSpacing/>
        <w:jc w:val="right"/>
        <w:rPr>
          <w:sz w:val="28"/>
          <w:szCs w:val="28"/>
          <w:lang w:val="kk-KZ"/>
        </w:rPr>
      </w:pPr>
    </w:p>
    <w:p w:rsidR="001823C4" w:rsidRDefault="00F5061A" w:rsidP="004D7CA0">
      <w:pPr>
        <w:ind w:left="1068"/>
        <w:contextualSpacing/>
        <w:jc w:val="right"/>
        <w:rPr>
          <w:sz w:val="28"/>
          <w:szCs w:val="28"/>
          <w:lang w:val="kk-KZ"/>
        </w:rPr>
      </w:pPr>
      <w:r w:rsidRPr="004D7CA0">
        <w:rPr>
          <w:sz w:val="28"/>
          <w:szCs w:val="28"/>
          <w:lang w:val="kk-KZ"/>
        </w:rPr>
        <w:t>т</w:t>
      </w:r>
      <w:r w:rsidR="001823C4" w:rsidRPr="004D7CA0">
        <w:rPr>
          <w:sz w:val="28"/>
          <w:szCs w:val="28"/>
          <w:lang w:val="kk-KZ"/>
        </w:rPr>
        <w:t xml:space="preserve">аблица </w:t>
      </w:r>
      <w:r w:rsidRPr="004D7CA0">
        <w:rPr>
          <w:sz w:val="28"/>
          <w:szCs w:val="28"/>
          <w:lang w:val="kk-KZ"/>
        </w:rPr>
        <w:t>39</w:t>
      </w:r>
      <w:r w:rsidR="001823C4" w:rsidRPr="004D7CA0">
        <w:rPr>
          <w:sz w:val="28"/>
          <w:szCs w:val="28"/>
          <w:lang w:val="kk-KZ"/>
        </w:rPr>
        <w:t xml:space="preserve"> </w:t>
      </w:r>
    </w:p>
    <w:p w:rsidR="001D7EB0" w:rsidRPr="004D7CA0" w:rsidRDefault="001D7EB0" w:rsidP="004D7CA0">
      <w:pPr>
        <w:ind w:left="1068"/>
        <w:contextualSpacing/>
        <w:jc w:val="right"/>
        <w:rPr>
          <w:sz w:val="28"/>
          <w:szCs w:val="28"/>
          <w:lang w:val="kk-KZ"/>
        </w:rPr>
      </w:pPr>
    </w:p>
    <w:tbl>
      <w:tblPr>
        <w:tblStyle w:val="a3"/>
        <w:tblW w:w="15310" w:type="dxa"/>
        <w:tblInd w:w="-34" w:type="dxa"/>
        <w:tblLook w:val="04A0" w:firstRow="1" w:lastRow="0" w:firstColumn="1" w:lastColumn="0" w:noHBand="0" w:noVBand="1"/>
      </w:tblPr>
      <w:tblGrid>
        <w:gridCol w:w="568"/>
        <w:gridCol w:w="5074"/>
        <w:gridCol w:w="2285"/>
        <w:gridCol w:w="2282"/>
        <w:gridCol w:w="2333"/>
        <w:gridCol w:w="2768"/>
      </w:tblGrid>
      <w:tr w:rsidR="001823C4" w:rsidRPr="004D7CA0" w:rsidTr="001823C4">
        <w:tc>
          <w:tcPr>
            <w:tcW w:w="568" w:type="dxa"/>
          </w:tcPr>
          <w:p w:rsidR="001823C4" w:rsidRPr="004D7CA0" w:rsidRDefault="001823C4" w:rsidP="004D7CA0">
            <w:pPr>
              <w:contextualSpacing/>
              <w:jc w:val="center"/>
              <w:rPr>
                <w:b/>
                <w:sz w:val="28"/>
                <w:szCs w:val="28"/>
                <w:lang w:val="kk-KZ"/>
              </w:rPr>
            </w:pPr>
            <w:r w:rsidRPr="004D7CA0">
              <w:rPr>
                <w:b/>
                <w:sz w:val="28"/>
                <w:szCs w:val="28"/>
                <w:lang w:val="kk-KZ"/>
              </w:rPr>
              <w:t>№</w:t>
            </w:r>
          </w:p>
        </w:tc>
        <w:tc>
          <w:tcPr>
            <w:tcW w:w="5074" w:type="dxa"/>
          </w:tcPr>
          <w:p w:rsidR="001823C4" w:rsidRPr="004D7CA0" w:rsidRDefault="001823C4" w:rsidP="004D7CA0">
            <w:pPr>
              <w:contextualSpacing/>
              <w:jc w:val="center"/>
              <w:rPr>
                <w:b/>
                <w:sz w:val="28"/>
                <w:szCs w:val="28"/>
                <w:lang w:val="kk-KZ"/>
              </w:rPr>
            </w:pPr>
            <w:r w:rsidRPr="004D7CA0">
              <w:rPr>
                <w:b/>
                <w:sz w:val="28"/>
                <w:szCs w:val="28"/>
                <w:lang w:val="kk-KZ"/>
              </w:rPr>
              <w:t xml:space="preserve">Местоположение </w:t>
            </w:r>
          </w:p>
        </w:tc>
        <w:tc>
          <w:tcPr>
            <w:tcW w:w="2285" w:type="dxa"/>
          </w:tcPr>
          <w:p w:rsidR="001823C4" w:rsidRPr="004D7CA0" w:rsidRDefault="001823C4" w:rsidP="004D7CA0">
            <w:pPr>
              <w:contextualSpacing/>
              <w:jc w:val="center"/>
              <w:rPr>
                <w:b/>
                <w:sz w:val="28"/>
                <w:szCs w:val="28"/>
              </w:rPr>
            </w:pPr>
            <w:r w:rsidRPr="004D7CA0">
              <w:rPr>
                <w:b/>
                <w:sz w:val="28"/>
                <w:szCs w:val="28"/>
                <w:lang w:val="kk-KZ"/>
              </w:rPr>
              <w:t>Ширина/длина</w:t>
            </w:r>
            <w:r w:rsidRPr="004D7CA0">
              <w:rPr>
                <w:b/>
                <w:sz w:val="28"/>
                <w:szCs w:val="28"/>
              </w:rPr>
              <w:t>, м</w:t>
            </w:r>
          </w:p>
        </w:tc>
        <w:tc>
          <w:tcPr>
            <w:tcW w:w="2282" w:type="dxa"/>
          </w:tcPr>
          <w:p w:rsidR="001823C4" w:rsidRPr="004D7CA0" w:rsidRDefault="001823C4" w:rsidP="004D7CA0">
            <w:pPr>
              <w:contextualSpacing/>
              <w:jc w:val="center"/>
              <w:rPr>
                <w:b/>
                <w:sz w:val="28"/>
                <w:szCs w:val="28"/>
                <w:lang w:val="kk-KZ"/>
              </w:rPr>
            </w:pPr>
            <w:r w:rsidRPr="004D7CA0">
              <w:rPr>
                <w:b/>
                <w:sz w:val="28"/>
                <w:szCs w:val="28"/>
                <w:lang w:val="kk-KZ"/>
              </w:rPr>
              <w:t xml:space="preserve">Техническое состояние </w:t>
            </w:r>
            <w:r w:rsidRPr="00E17E5D">
              <w:rPr>
                <w:sz w:val="28"/>
                <w:szCs w:val="28"/>
                <w:lang w:val="kk-KZ"/>
              </w:rPr>
              <w:t>(краткое описание)</w:t>
            </w:r>
          </w:p>
        </w:tc>
        <w:tc>
          <w:tcPr>
            <w:tcW w:w="2333" w:type="dxa"/>
          </w:tcPr>
          <w:p w:rsidR="001823C4" w:rsidRPr="004D7CA0" w:rsidRDefault="001823C4" w:rsidP="004D7CA0">
            <w:pPr>
              <w:contextualSpacing/>
              <w:jc w:val="center"/>
              <w:rPr>
                <w:b/>
                <w:sz w:val="28"/>
                <w:szCs w:val="28"/>
                <w:lang w:val="kk-KZ"/>
              </w:rPr>
            </w:pPr>
            <w:r w:rsidRPr="004D7CA0">
              <w:rPr>
                <w:b/>
                <w:sz w:val="28"/>
                <w:szCs w:val="28"/>
                <w:lang w:val="kk-KZ"/>
              </w:rPr>
              <w:t>Балансовая принадлежность</w:t>
            </w:r>
          </w:p>
        </w:tc>
        <w:tc>
          <w:tcPr>
            <w:tcW w:w="2768" w:type="dxa"/>
          </w:tcPr>
          <w:p w:rsidR="001823C4" w:rsidRPr="004D7CA0" w:rsidRDefault="001823C4" w:rsidP="004D7CA0">
            <w:pPr>
              <w:contextualSpacing/>
              <w:jc w:val="center"/>
              <w:rPr>
                <w:b/>
                <w:sz w:val="28"/>
                <w:szCs w:val="28"/>
                <w:lang w:val="kk-KZ"/>
              </w:rPr>
            </w:pPr>
            <w:r w:rsidRPr="004D7CA0">
              <w:rPr>
                <w:b/>
                <w:sz w:val="28"/>
                <w:szCs w:val="28"/>
                <w:lang w:val="kk-KZ"/>
              </w:rPr>
              <w:t>Период работы в году</w:t>
            </w:r>
          </w:p>
        </w:tc>
      </w:tr>
      <w:tr w:rsidR="001823C4" w:rsidRPr="004D7CA0" w:rsidTr="001823C4">
        <w:tc>
          <w:tcPr>
            <w:tcW w:w="568" w:type="dxa"/>
          </w:tcPr>
          <w:p w:rsidR="001823C4" w:rsidRPr="004D7CA0" w:rsidRDefault="00786A6A" w:rsidP="004D7CA0">
            <w:pPr>
              <w:contextualSpacing/>
              <w:jc w:val="center"/>
              <w:rPr>
                <w:b/>
                <w:sz w:val="28"/>
                <w:szCs w:val="28"/>
                <w:lang w:val="kk-KZ"/>
              </w:rPr>
            </w:pPr>
            <w:r>
              <w:rPr>
                <w:b/>
                <w:sz w:val="28"/>
                <w:szCs w:val="28"/>
                <w:lang w:val="kk-KZ"/>
              </w:rPr>
              <w:t>1</w:t>
            </w:r>
          </w:p>
        </w:tc>
        <w:tc>
          <w:tcPr>
            <w:tcW w:w="5074" w:type="dxa"/>
          </w:tcPr>
          <w:p w:rsidR="001823C4" w:rsidRPr="004D7CA0" w:rsidRDefault="00786A6A" w:rsidP="004D7CA0">
            <w:pPr>
              <w:contextualSpacing/>
              <w:jc w:val="center"/>
              <w:rPr>
                <w:b/>
                <w:sz w:val="28"/>
                <w:szCs w:val="28"/>
                <w:lang w:val="kk-KZ"/>
              </w:rPr>
            </w:pPr>
            <w:r>
              <w:rPr>
                <w:b/>
                <w:sz w:val="28"/>
                <w:szCs w:val="28"/>
                <w:lang w:val="kk-KZ"/>
              </w:rPr>
              <w:t>2</w:t>
            </w:r>
          </w:p>
        </w:tc>
        <w:tc>
          <w:tcPr>
            <w:tcW w:w="2285" w:type="dxa"/>
          </w:tcPr>
          <w:p w:rsidR="001823C4" w:rsidRPr="004D7CA0" w:rsidRDefault="00786A6A" w:rsidP="004D7CA0">
            <w:pPr>
              <w:contextualSpacing/>
              <w:jc w:val="center"/>
              <w:rPr>
                <w:b/>
                <w:sz w:val="28"/>
                <w:szCs w:val="28"/>
                <w:lang w:val="kk-KZ"/>
              </w:rPr>
            </w:pPr>
            <w:r>
              <w:rPr>
                <w:b/>
                <w:sz w:val="28"/>
                <w:szCs w:val="28"/>
                <w:lang w:val="kk-KZ"/>
              </w:rPr>
              <w:t>3</w:t>
            </w:r>
          </w:p>
        </w:tc>
        <w:tc>
          <w:tcPr>
            <w:tcW w:w="2282" w:type="dxa"/>
          </w:tcPr>
          <w:p w:rsidR="001823C4" w:rsidRPr="004D7CA0" w:rsidRDefault="00786A6A" w:rsidP="004D7CA0">
            <w:pPr>
              <w:contextualSpacing/>
              <w:jc w:val="center"/>
              <w:rPr>
                <w:b/>
                <w:sz w:val="28"/>
                <w:szCs w:val="28"/>
                <w:lang w:val="kk-KZ"/>
              </w:rPr>
            </w:pPr>
            <w:r>
              <w:rPr>
                <w:b/>
                <w:sz w:val="28"/>
                <w:szCs w:val="28"/>
                <w:lang w:val="kk-KZ"/>
              </w:rPr>
              <w:t>4</w:t>
            </w:r>
          </w:p>
        </w:tc>
        <w:tc>
          <w:tcPr>
            <w:tcW w:w="2333" w:type="dxa"/>
          </w:tcPr>
          <w:p w:rsidR="001823C4" w:rsidRPr="004D7CA0" w:rsidRDefault="00786A6A" w:rsidP="004D7CA0">
            <w:pPr>
              <w:contextualSpacing/>
              <w:jc w:val="center"/>
              <w:rPr>
                <w:b/>
                <w:sz w:val="28"/>
                <w:szCs w:val="28"/>
                <w:lang w:val="kk-KZ"/>
              </w:rPr>
            </w:pPr>
            <w:r>
              <w:rPr>
                <w:b/>
                <w:sz w:val="28"/>
                <w:szCs w:val="28"/>
                <w:lang w:val="kk-KZ"/>
              </w:rPr>
              <w:t>5</w:t>
            </w:r>
          </w:p>
        </w:tc>
        <w:tc>
          <w:tcPr>
            <w:tcW w:w="2768" w:type="dxa"/>
          </w:tcPr>
          <w:p w:rsidR="001823C4" w:rsidRPr="004D7CA0" w:rsidRDefault="00786A6A" w:rsidP="004D7CA0">
            <w:pPr>
              <w:contextualSpacing/>
              <w:jc w:val="center"/>
              <w:rPr>
                <w:b/>
                <w:sz w:val="28"/>
                <w:szCs w:val="28"/>
                <w:lang w:val="kk-KZ"/>
              </w:rPr>
            </w:pPr>
            <w:r>
              <w:rPr>
                <w:b/>
                <w:sz w:val="28"/>
                <w:szCs w:val="28"/>
                <w:lang w:val="kk-KZ"/>
              </w:rPr>
              <w:t>6</w:t>
            </w:r>
          </w:p>
        </w:tc>
      </w:tr>
      <w:tr w:rsidR="001823C4" w:rsidRPr="004D7CA0" w:rsidTr="001823C4">
        <w:tc>
          <w:tcPr>
            <w:tcW w:w="568" w:type="dxa"/>
          </w:tcPr>
          <w:p w:rsidR="001823C4" w:rsidRPr="004D7CA0" w:rsidRDefault="008F52D7" w:rsidP="004D7CA0">
            <w:pPr>
              <w:contextualSpacing/>
              <w:jc w:val="center"/>
              <w:rPr>
                <w:b/>
                <w:sz w:val="28"/>
                <w:szCs w:val="28"/>
                <w:lang w:val="kk-KZ"/>
              </w:rPr>
            </w:pPr>
            <w:r>
              <w:rPr>
                <w:b/>
                <w:sz w:val="28"/>
                <w:szCs w:val="28"/>
                <w:lang w:val="kk-KZ"/>
              </w:rPr>
              <w:t>-</w:t>
            </w:r>
          </w:p>
        </w:tc>
        <w:tc>
          <w:tcPr>
            <w:tcW w:w="5074" w:type="dxa"/>
          </w:tcPr>
          <w:p w:rsidR="001823C4" w:rsidRPr="004D7CA0" w:rsidRDefault="008F52D7" w:rsidP="004D7CA0">
            <w:pPr>
              <w:contextualSpacing/>
              <w:jc w:val="center"/>
              <w:rPr>
                <w:b/>
                <w:sz w:val="28"/>
                <w:szCs w:val="28"/>
                <w:lang w:val="kk-KZ"/>
              </w:rPr>
            </w:pPr>
            <w:r>
              <w:rPr>
                <w:b/>
                <w:sz w:val="28"/>
                <w:szCs w:val="28"/>
                <w:lang w:val="kk-KZ"/>
              </w:rPr>
              <w:t>-</w:t>
            </w:r>
          </w:p>
        </w:tc>
        <w:tc>
          <w:tcPr>
            <w:tcW w:w="2285" w:type="dxa"/>
          </w:tcPr>
          <w:p w:rsidR="001823C4" w:rsidRPr="004D7CA0" w:rsidRDefault="008F52D7" w:rsidP="004D7CA0">
            <w:pPr>
              <w:contextualSpacing/>
              <w:jc w:val="center"/>
              <w:rPr>
                <w:b/>
                <w:sz w:val="28"/>
                <w:szCs w:val="28"/>
                <w:lang w:val="kk-KZ"/>
              </w:rPr>
            </w:pPr>
            <w:r>
              <w:rPr>
                <w:b/>
                <w:sz w:val="28"/>
                <w:szCs w:val="28"/>
                <w:lang w:val="kk-KZ"/>
              </w:rPr>
              <w:t>-</w:t>
            </w:r>
          </w:p>
        </w:tc>
        <w:tc>
          <w:tcPr>
            <w:tcW w:w="2282" w:type="dxa"/>
          </w:tcPr>
          <w:p w:rsidR="001823C4" w:rsidRPr="004D7CA0" w:rsidRDefault="008F52D7" w:rsidP="004D7CA0">
            <w:pPr>
              <w:contextualSpacing/>
              <w:jc w:val="center"/>
              <w:rPr>
                <w:b/>
                <w:sz w:val="28"/>
                <w:szCs w:val="28"/>
                <w:lang w:val="kk-KZ"/>
              </w:rPr>
            </w:pPr>
            <w:r>
              <w:rPr>
                <w:b/>
                <w:sz w:val="28"/>
                <w:szCs w:val="28"/>
                <w:lang w:val="kk-KZ"/>
              </w:rPr>
              <w:t>-</w:t>
            </w:r>
          </w:p>
        </w:tc>
        <w:tc>
          <w:tcPr>
            <w:tcW w:w="2333" w:type="dxa"/>
          </w:tcPr>
          <w:p w:rsidR="001823C4" w:rsidRPr="004D7CA0" w:rsidRDefault="008F52D7" w:rsidP="004D7CA0">
            <w:pPr>
              <w:contextualSpacing/>
              <w:jc w:val="center"/>
              <w:rPr>
                <w:b/>
                <w:sz w:val="28"/>
                <w:szCs w:val="28"/>
                <w:lang w:val="kk-KZ"/>
              </w:rPr>
            </w:pPr>
            <w:r>
              <w:rPr>
                <w:b/>
                <w:sz w:val="28"/>
                <w:szCs w:val="28"/>
                <w:lang w:val="kk-KZ"/>
              </w:rPr>
              <w:t>-</w:t>
            </w:r>
          </w:p>
        </w:tc>
        <w:tc>
          <w:tcPr>
            <w:tcW w:w="2768" w:type="dxa"/>
          </w:tcPr>
          <w:p w:rsidR="001823C4" w:rsidRPr="004D7CA0" w:rsidRDefault="008F52D7" w:rsidP="004D7CA0">
            <w:pPr>
              <w:contextualSpacing/>
              <w:jc w:val="center"/>
              <w:rPr>
                <w:b/>
                <w:sz w:val="28"/>
                <w:szCs w:val="28"/>
                <w:lang w:val="kk-KZ"/>
              </w:rPr>
            </w:pPr>
            <w:r>
              <w:rPr>
                <w:b/>
                <w:sz w:val="28"/>
                <w:szCs w:val="28"/>
                <w:lang w:val="kk-KZ"/>
              </w:rPr>
              <w:t>-</w:t>
            </w:r>
          </w:p>
        </w:tc>
      </w:tr>
    </w:tbl>
    <w:p w:rsidR="004E3761" w:rsidRPr="004D7CA0" w:rsidRDefault="004E3761" w:rsidP="004D7CA0">
      <w:pPr>
        <w:contextualSpacing/>
        <w:jc w:val="center"/>
        <w:rPr>
          <w:b/>
          <w:sz w:val="28"/>
          <w:szCs w:val="28"/>
        </w:rPr>
      </w:pPr>
    </w:p>
    <w:p w:rsidR="004E3761" w:rsidRPr="004D7CA0" w:rsidRDefault="004E3761" w:rsidP="004D7CA0">
      <w:pPr>
        <w:contextualSpacing/>
        <w:jc w:val="center"/>
        <w:rPr>
          <w:b/>
          <w:sz w:val="28"/>
          <w:szCs w:val="28"/>
        </w:rPr>
      </w:pPr>
    </w:p>
    <w:p w:rsidR="001D7EB0" w:rsidRDefault="001D7EB0" w:rsidP="004D7CA0">
      <w:pPr>
        <w:contextualSpacing/>
        <w:jc w:val="center"/>
        <w:rPr>
          <w:b/>
          <w:sz w:val="28"/>
          <w:szCs w:val="28"/>
        </w:rPr>
      </w:pPr>
    </w:p>
    <w:p w:rsidR="001D7EB0" w:rsidRDefault="001D7EB0" w:rsidP="004D7CA0">
      <w:pPr>
        <w:contextualSpacing/>
        <w:jc w:val="center"/>
        <w:rPr>
          <w:b/>
          <w:sz w:val="28"/>
          <w:szCs w:val="28"/>
        </w:rPr>
      </w:pPr>
    </w:p>
    <w:p w:rsidR="001D7EB0" w:rsidRDefault="001D7EB0" w:rsidP="004D7CA0">
      <w:pPr>
        <w:contextualSpacing/>
        <w:jc w:val="center"/>
        <w:rPr>
          <w:b/>
          <w:sz w:val="28"/>
          <w:szCs w:val="28"/>
        </w:rPr>
      </w:pPr>
    </w:p>
    <w:p w:rsidR="001823C4" w:rsidRPr="004D7CA0" w:rsidRDefault="001823C4" w:rsidP="004D7CA0">
      <w:pPr>
        <w:contextualSpacing/>
        <w:jc w:val="center"/>
        <w:rPr>
          <w:b/>
          <w:sz w:val="28"/>
          <w:szCs w:val="28"/>
          <w:lang w:val="kk-KZ"/>
        </w:rPr>
      </w:pPr>
      <w:r w:rsidRPr="004D7CA0">
        <w:rPr>
          <w:b/>
          <w:sz w:val="28"/>
          <w:szCs w:val="28"/>
        </w:rPr>
        <w:t xml:space="preserve">Глава </w:t>
      </w:r>
      <w:r w:rsidR="003A71C3">
        <w:rPr>
          <w:b/>
          <w:sz w:val="28"/>
          <w:szCs w:val="28"/>
        </w:rPr>
        <w:t>10</w:t>
      </w:r>
    </w:p>
    <w:p w:rsidR="001D7EB0" w:rsidRDefault="001823C4" w:rsidP="004D7CA0">
      <w:pPr>
        <w:contextualSpacing/>
        <w:jc w:val="center"/>
        <w:rPr>
          <w:b/>
          <w:sz w:val="28"/>
          <w:szCs w:val="28"/>
        </w:rPr>
      </w:pPr>
      <w:r w:rsidRPr="004D7CA0">
        <w:rPr>
          <w:b/>
          <w:sz w:val="28"/>
          <w:szCs w:val="28"/>
        </w:rPr>
        <w:t xml:space="preserve">Показатели риска возникновения аварий с выбросом сильнодействующих ядовитых веществ </w:t>
      </w:r>
    </w:p>
    <w:p w:rsidR="008F52D7" w:rsidRDefault="008F52D7" w:rsidP="008F52D7">
      <w:pPr>
        <w:jc w:val="center"/>
        <w:rPr>
          <w:b/>
        </w:rPr>
      </w:pPr>
    </w:p>
    <w:p w:rsidR="008F52D7" w:rsidRPr="008F52D7" w:rsidRDefault="008F52D7" w:rsidP="008F52D7">
      <w:pPr>
        <w:jc w:val="center"/>
        <w:rPr>
          <w:b/>
          <w:sz w:val="28"/>
          <w:szCs w:val="28"/>
        </w:rPr>
      </w:pPr>
      <w:r w:rsidRPr="008F52D7">
        <w:rPr>
          <w:b/>
          <w:sz w:val="28"/>
          <w:szCs w:val="28"/>
        </w:rPr>
        <w:t xml:space="preserve">На территории района </w:t>
      </w:r>
      <w:r w:rsidR="00BA2B22">
        <w:rPr>
          <w:b/>
          <w:sz w:val="28"/>
          <w:szCs w:val="28"/>
        </w:rPr>
        <w:t>объекты</w:t>
      </w:r>
      <w:r w:rsidR="00BA2B22">
        <w:rPr>
          <w:b/>
          <w:sz w:val="28"/>
          <w:szCs w:val="28"/>
          <w:lang w:val="kk-KZ"/>
        </w:rPr>
        <w:t xml:space="preserve"> с </w:t>
      </w:r>
      <w:r w:rsidRPr="008F52D7">
        <w:rPr>
          <w:b/>
          <w:sz w:val="28"/>
          <w:szCs w:val="28"/>
          <w:lang w:val="kk-KZ"/>
        </w:rPr>
        <w:t xml:space="preserve">СДЯВ </w:t>
      </w:r>
      <w:r w:rsidRPr="008F52D7">
        <w:rPr>
          <w:b/>
          <w:sz w:val="28"/>
          <w:szCs w:val="28"/>
        </w:rPr>
        <w:t>отсутствуют.</w:t>
      </w:r>
    </w:p>
    <w:p w:rsidR="00CC261C" w:rsidRDefault="00CC261C" w:rsidP="00CC261C">
      <w:pPr>
        <w:ind w:firstLine="709"/>
        <w:contextualSpacing/>
        <w:rPr>
          <w:sz w:val="28"/>
          <w:szCs w:val="28"/>
        </w:rPr>
      </w:pPr>
      <w:r>
        <w:rPr>
          <w:sz w:val="28"/>
          <w:szCs w:val="28"/>
        </w:rPr>
        <w:t>З</w:t>
      </w:r>
      <w:r w:rsidRPr="004D7CA0">
        <w:rPr>
          <w:sz w:val="28"/>
          <w:szCs w:val="28"/>
        </w:rPr>
        <w:t>аполняется один раз в пять лет, корректируется ежегодно до 10 января</w:t>
      </w:r>
      <w:r>
        <w:rPr>
          <w:sz w:val="28"/>
          <w:szCs w:val="28"/>
        </w:rPr>
        <w:t>.</w:t>
      </w:r>
    </w:p>
    <w:p w:rsidR="00CC261C" w:rsidRDefault="00CC261C" w:rsidP="001B71F7">
      <w:pPr>
        <w:tabs>
          <w:tab w:val="left" w:pos="0"/>
        </w:tabs>
        <w:ind w:firstLine="709"/>
        <w:jc w:val="both"/>
        <w:rPr>
          <w:bCs/>
          <w:sz w:val="28"/>
          <w:szCs w:val="28"/>
        </w:rPr>
      </w:pPr>
    </w:p>
    <w:p w:rsidR="00046DC2" w:rsidRDefault="00F5061A" w:rsidP="004D7CA0">
      <w:pPr>
        <w:ind w:left="709"/>
        <w:jc w:val="right"/>
        <w:rPr>
          <w:bCs/>
          <w:sz w:val="28"/>
          <w:szCs w:val="28"/>
          <w:lang w:val="kk-KZ"/>
        </w:rPr>
      </w:pPr>
      <w:r w:rsidRPr="004D7CA0">
        <w:rPr>
          <w:bCs/>
          <w:sz w:val="28"/>
          <w:szCs w:val="28"/>
          <w:lang w:val="kk-KZ"/>
        </w:rPr>
        <w:t>т</w:t>
      </w:r>
      <w:r w:rsidR="00046DC2" w:rsidRPr="004D7CA0">
        <w:rPr>
          <w:bCs/>
          <w:sz w:val="28"/>
          <w:szCs w:val="28"/>
          <w:lang w:val="kk-KZ"/>
        </w:rPr>
        <w:t xml:space="preserve">аблица </w:t>
      </w:r>
      <w:r w:rsidRPr="004D7CA0">
        <w:rPr>
          <w:bCs/>
          <w:sz w:val="28"/>
          <w:szCs w:val="28"/>
          <w:lang w:val="kk-KZ"/>
        </w:rPr>
        <w:t>40</w:t>
      </w:r>
    </w:p>
    <w:p w:rsidR="001D7EB0" w:rsidRPr="004D7CA0" w:rsidRDefault="001D7EB0" w:rsidP="004D7CA0">
      <w:pPr>
        <w:ind w:left="709"/>
        <w:jc w:val="right"/>
        <w:rPr>
          <w:bCs/>
          <w:sz w:val="28"/>
          <w:szCs w:val="28"/>
          <w:lang w:val="kk-KZ"/>
        </w:rPr>
      </w:pPr>
    </w:p>
    <w:tbl>
      <w:tblPr>
        <w:tblStyle w:val="a3"/>
        <w:tblW w:w="0" w:type="auto"/>
        <w:tblLook w:val="04A0" w:firstRow="1" w:lastRow="0" w:firstColumn="1" w:lastColumn="0" w:noHBand="0" w:noVBand="1"/>
      </w:tblPr>
      <w:tblGrid>
        <w:gridCol w:w="5637"/>
        <w:gridCol w:w="2126"/>
        <w:gridCol w:w="3402"/>
        <w:gridCol w:w="4111"/>
      </w:tblGrid>
      <w:tr w:rsidR="001823C4" w:rsidRPr="004D7CA0" w:rsidTr="001D7EB0">
        <w:tc>
          <w:tcPr>
            <w:tcW w:w="5637" w:type="dxa"/>
          </w:tcPr>
          <w:p w:rsidR="001823C4" w:rsidRPr="00CC0CC0" w:rsidRDefault="004E3761" w:rsidP="004D7CE4">
            <w:pPr>
              <w:tabs>
                <w:tab w:val="left" w:pos="0"/>
              </w:tabs>
              <w:contextualSpacing/>
              <w:jc w:val="center"/>
              <w:rPr>
                <w:b/>
                <w:bCs/>
                <w:sz w:val="28"/>
                <w:szCs w:val="28"/>
              </w:rPr>
            </w:pPr>
            <w:r w:rsidRPr="00CC0CC0">
              <w:rPr>
                <w:b/>
                <w:bCs/>
                <w:sz w:val="28"/>
                <w:szCs w:val="28"/>
              </w:rPr>
              <w:t>Наименование</w:t>
            </w:r>
            <w:r w:rsidR="001823C4" w:rsidRPr="00CC0CC0">
              <w:rPr>
                <w:b/>
                <w:bCs/>
                <w:sz w:val="28"/>
                <w:szCs w:val="28"/>
              </w:rPr>
              <w:t xml:space="preserve"> химически опасн</w:t>
            </w:r>
            <w:r w:rsidRPr="00CC0CC0">
              <w:rPr>
                <w:b/>
                <w:bCs/>
                <w:sz w:val="28"/>
                <w:szCs w:val="28"/>
              </w:rPr>
              <w:t>ого</w:t>
            </w:r>
            <w:r w:rsidR="001823C4" w:rsidRPr="00CC0CC0">
              <w:rPr>
                <w:b/>
                <w:bCs/>
                <w:sz w:val="28"/>
                <w:szCs w:val="28"/>
              </w:rPr>
              <w:t xml:space="preserve"> объект</w:t>
            </w:r>
            <w:r w:rsidRPr="00CC0CC0">
              <w:rPr>
                <w:b/>
                <w:bCs/>
                <w:sz w:val="28"/>
                <w:szCs w:val="28"/>
              </w:rPr>
              <w:t>а</w:t>
            </w:r>
          </w:p>
        </w:tc>
        <w:tc>
          <w:tcPr>
            <w:tcW w:w="2126" w:type="dxa"/>
          </w:tcPr>
          <w:p w:rsidR="001823C4" w:rsidRPr="00CC0CC0" w:rsidRDefault="001823C4" w:rsidP="004D7CE4">
            <w:pPr>
              <w:tabs>
                <w:tab w:val="left" w:pos="0"/>
              </w:tabs>
              <w:contextualSpacing/>
              <w:jc w:val="center"/>
              <w:rPr>
                <w:b/>
                <w:bCs/>
                <w:sz w:val="28"/>
                <w:szCs w:val="28"/>
              </w:rPr>
            </w:pPr>
            <w:r w:rsidRPr="00CC0CC0">
              <w:rPr>
                <w:b/>
                <w:bCs/>
                <w:sz w:val="28"/>
                <w:szCs w:val="28"/>
              </w:rPr>
              <w:t>Тип</w:t>
            </w:r>
          </w:p>
        </w:tc>
        <w:tc>
          <w:tcPr>
            <w:tcW w:w="3402" w:type="dxa"/>
          </w:tcPr>
          <w:p w:rsidR="001823C4" w:rsidRPr="00CC0CC0" w:rsidRDefault="001823C4" w:rsidP="004D7CE4">
            <w:pPr>
              <w:tabs>
                <w:tab w:val="left" w:pos="0"/>
              </w:tabs>
              <w:contextualSpacing/>
              <w:jc w:val="center"/>
              <w:rPr>
                <w:b/>
                <w:bCs/>
                <w:sz w:val="28"/>
                <w:szCs w:val="28"/>
              </w:rPr>
            </w:pPr>
            <w:r w:rsidRPr="00CC0CC0">
              <w:rPr>
                <w:b/>
                <w:bCs/>
                <w:sz w:val="28"/>
                <w:szCs w:val="28"/>
              </w:rPr>
              <w:t>Категория</w:t>
            </w:r>
          </w:p>
        </w:tc>
        <w:tc>
          <w:tcPr>
            <w:tcW w:w="4111" w:type="dxa"/>
          </w:tcPr>
          <w:p w:rsidR="001823C4" w:rsidRPr="00CC0CC0" w:rsidRDefault="001823C4" w:rsidP="004D7CE4">
            <w:pPr>
              <w:tabs>
                <w:tab w:val="left" w:pos="0"/>
              </w:tabs>
              <w:contextualSpacing/>
              <w:jc w:val="center"/>
              <w:rPr>
                <w:b/>
                <w:bCs/>
                <w:sz w:val="28"/>
                <w:szCs w:val="28"/>
              </w:rPr>
            </w:pPr>
            <w:r w:rsidRPr="00CC0CC0">
              <w:rPr>
                <w:b/>
                <w:bCs/>
                <w:sz w:val="28"/>
                <w:szCs w:val="28"/>
              </w:rPr>
              <w:t>Вид</w:t>
            </w:r>
          </w:p>
        </w:tc>
      </w:tr>
      <w:tr w:rsidR="001823C4" w:rsidRPr="004D7CA0" w:rsidTr="001D7EB0">
        <w:tc>
          <w:tcPr>
            <w:tcW w:w="5637" w:type="dxa"/>
          </w:tcPr>
          <w:p w:rsidR="001823C4" w:rsidRPr="004D7CA0" w:rsidRDefault="004D7CE4" w:rsidP="004D7CE4">
            <w:pPr>
              <w:tabs>
                <w:tab w:val="left" w:pos="0"/>
              </w:tabs>
              <w:contextualSpacing/>
              <w:jc w:val="center"/>
              <w:rPr>
                <w:bCs/>
                <w:sz w:val="28"/>
                <w:szCs w:val="28"/>
              </w:rPr>
            </w:pPr>
            <w:r>
              <w:rPr>
                <w:bCs/>
                <w:sz w:val="28"/>
                <w:szCs w:val="28"/>
              </w:rPr>
              <w:t>1</w:t>
            </w:r>
          </w:p>
        </w:tc>
        <w:tc>
          <w:tcPr>
            <w:tcW w:w="2126" w:type="dxa"/>
          </w:tcPr>
          <w:p w:rsidR="001823C4" w:rsidRPr="004D7CA0" w:rsidRDefault="004D7CE4" w:rsidP="004D7CE4">
            <w:pPr>
              <w:tabs>
                <w:tab w:val="left" w:pos="0"/>
              </w:tabs>
              <w:contextualSpacing/>
              <w:jc w:val="center"/>
              <w:rPr>
                <w:bCs/>
                <w:sz w:val="28"/>
                <w:szCs w:val="28"/>
              </w:rPr>
            </w:pPr>
            <w:r>
              <w:rPr>
                <w:bCs/>
                <w:sz w:val="28"/>
                <w:szCs w:val="28"/>
              </w:rPr>
              <w:t>2</w:t>
            </w:r>
          </w:p>
        </w:tc>
        <w:tc>
          <w:tcPr>
            <w:tcW w:w="3402" w:type="dxa"/>
          </w:tcPr>
          <w:p w:rsidR="001823C4" w:rsidRPr="004D7CA0" w:rsidRDefault="004D7CE4" w:rsidP="004D7CE4">
            <w:pPr>
              <w:tabs>
                <w:tab w:val="left" w:pos="0"/>
              </w:tabs>
              <w:contextualSpacing/>
              <w:jc w:val="center"/>
              <w:rPr>
                <w:bCs/>
                <w:sz w:val="28"/>
                <w:szCs w:val="28"/>
              </w:rPr>
            </w:pPr>
            <w:r>
              <w:rPr>
                <w:bCs/>
                <w:sz w:val="28"/>
                <w:szCs w:val="28"/>
              </w:rPr>
              <w:t>3</w:t>
            </w:r>
          </w:p>
        </w:tc>
        <w:tc>
          <w:tcPr>
            <w:tcW w:w="4111" w:type="dxa"/>
          </w:tcPr>
          <w:p w:rsidR="001823C4" w:rsidRPr="004D7CA0" w:rsidRDefault="004D7CE4" w:rsidP="004D7CE4">
            <w:pPr>
              <w:tabs>
                <w:tab w:val="left" w:pos="0"/>
              </w:tabs>
              <w:contextualSpacing/>
              <w:jc w:val="center"/>
              <w:rPr>
                <w:bCs/>
                <w:sz w:val="28"/>
                <w:szCs w:val="28"/>
              </w:rPr>
            </w:pPr>
            <w:r>
              <w:rPr>
                <w:bCs/>
                <w:sz w:val="28"/>
                <w:szCs w:val="28"/>
              </w:rPr>
              <w:t>4</w:t>
            </w:r>
          </w:p>
        </w:tc>
      </w:tr>
      <w:tr w:rsidR="001823C4" w:rsidRPr="004D7CA0" w:rsidTr="001D7EB0">
        <w:tc>
          <w:tcPr>
            <w:tcW w:w="5637" w:type="dxa"/>
          </w:tcPr>
          <w:p w:rsidR="001823C4" w:rsidRPr="004D7CA0" w:rsidRDefault="008F52D7" w:rsidP="004D7CA0">
            <w:pPr>
              <w:tabs>
                <w:tab w:val="left" w:pos="0"/>
              </w:tabs>
              <w:contextualSpacing/>
              <w:jc w:val="both"/>
              <w:rPr>
                <w:bCs/>
                <w:sz w:val="28"/>
                <w:szCs w:val="28"/>
              </w:rPr>
            </w:pPr>
            <w:r>
              <w:rPr>
                <w:bCs/>
                <w:sz w:val="28"/>
                <w:szCs w:val="28"/>
              </w:rPr>
              <w:t>-</w:t>
            </w:r>
          </w:p>
        </w:tc>
        <w:tc>
          <w:tcPr>
            <w:tcW w:w="2126" w:type="dxa"/>
          </w:tcPr>
          <w:p w:rsidR="001823C4" w:rsidRPr="004D7CA0" w:rsidRDefault="008F52D7" w:rsidP="004D7CA0">
            <w:pPr>
              <w:tabs>
                <w:tab w:val="left" w:pos="0"/>
              </w:tabs>
              <w:contextualSpacing/>
              <w:jc w:val="both"/>
              <w:rPr>
                <w:bCs/>
                <w:sz w:val="28"/>
                <w:szCs w:val="28"/>
              </w:rPr>
            </w:pPr>
            <w:r>
              <w:rPr>
                <w:bCs/>
                <w:sz w:val="28"/>
                <w:szCs w:val="28"/>
              </w:rPr>
              <w:t>-</w:t>
            </w:r>
          </w:p>
        </w:tc>
        <w:tc>
          <w:tcPr>
            <w:tcW w:w="3402" w:type="dxa"/>
          </w:tcPr>
          <w:p w:rsidR="001823C4" w:rsidRPr="004D7CA0" w:rsidRDefault="008F52D7" w:rsidP="004D7CA0">
            <w:pPr>
              <w:tabs>
                <w:tab w:val="left" w:pos="0"/>
              </w:tabs>
              <w:contextualSpacing/>
              <w:jc w:val="both"/>
              <w:rPr>
                <w:bCs/>
                <w:sz w:val="28"/>
                <w:szCs w:val="28"/>
              </w:rPr>
            </w:pPr>
            <w:r>
              <w:rPr>
                <w:bCs/>
                <w:sz w:val="28"/>
                <w:szCs w:val="28"/>
              </w:rPr>
              <w:t>-</w:t>
            </w:r>
          </w:p>
        </w:tc>
        <w:tc>
          <w:tcPr>
            <w:tcW w:w="4111" w:type="dxa"/>
          </w:tcPr>
          <w:p w:rsidR="001823C4" w:rsidRPr="004D7CA0" w:rsidRDefault="008F52D7" w:rsidP="004D7CA0">
            <w:pPr>
              <w:tabs>
                <w:tab w:val="left" w:pos="0"/>
              </w:tabs>
              <w:contextualSpacing/>
              <w:jc w:val="both"/>
              <w:rPr>
                <w:bCs/>
                <w:sz w:val="28"/>
                <w:szCs w:val="28"/>
              </w:rPr>
            </w:pPr>
            <w:r>
              <w:rPr>
                <w:bCs/>
                <w:sz w:val="28"/>
                <w:szCs w:val="28"/>
              </w:rPr>
              <w:t>-</w:t>
            </w:r>
          </w:p>
        </w:tc>
      </w:tr>
    </w:tbl>
    <w:p w:rsidR="001823C4" w:rsidRPr="004D7CA0" w:rsidRDefault="001823C4" w:rsidP="004D7CA0">
      <w:pPr>
        <w:tabs>
          <w:tab w:val="left" w:pos="0"/>
        </w:tabs>
        <w:ind w:firstLine="709"/>
        <w:contextualSpacing/>
        <w:jc w:val="both"/>
        <w:rPr>
          <w:bCs/>
          <w:sz w:val="28"/>
          <w:szCs w:val="28"/>
        </w:rPr>
      </w:pPr>
    </w:p>
    <w:p w:rsidR="00691DD8" w:rsidRDefault="00691DD8" w:rsidP="00490AE7">
      <w:pPr>
        <w:contextualSpacing/>
        <w:jc w:val="center"/>
        <w:rPr>
          <w:b/>
          <w:sz w:val="28"/>
          <w:szCs w:val="28"/>
        </w:rPr>
      </w:pPr>
    </w:p>
    <w:p w:rsidR="00691DD8" w:rsidRDefault="00691DD8" w:rsidP="00490AE7">
      <w:pPr>
        <w:contextualSpacing/>
        <w:jc w:val="center"/>
        <w:rPr>
          <w:b/>
          <w:sz w:val="28"/>
          <w:szCs w:val="28"/>
        </w:rPr>
      </w:pPr>
    </w:p>
    <w:p w:rsidR="00691DD8" w:rsidRDefault="00691DD8" w:rsidP="00490AE7">
      <w:pPr>
        <w:contextualSpacing/>
        <w:jc w:val="center"/>
        <w:rPr>
          <w:b/>
          <w:sz w:val="28"/>
          <w:szCs w:val="28"/>
        </w:rPr>
      </w:pPr>
    </w:p>
    <w:p w:rsidR="001D7EB0" w:rsidRDefault="001823C4" w:rsidP="00490AE7">
      <w:pPr>
        <w:contextualSpacing/>
        <w:jc w:val="center"/>
        <w:rPr>
          <w:b/>
          <w:sz w:val="28"/>
          <w:szCs w:val="28"/>
        </w:rPr>
      </w:pPr>
      <w:r w:rsidRPr="00CC0CC0">
        <w:rPr>
          <w:b/>
          <w:sz w:val="28"/>
          <w:szCs w:val="28"/>
        </w:rPr>
        <w:lastRenderedPageBreak/>
        <w:t xml:space="preserve">Общая характеристика </w:t>
      </w:r>
    </w:p>
    <w:p w:rsidR="00537907" w:rsidRPr="00CC0CC0" w:rsidRDefault="000E5A67" w:rsidP="00490AE7">
      <w:pPr>
        <w:jc w:val="center"/>
        <w:rPr>
          <w:b/>
          <w:sz w:val="28"/>
          <w:szCs w:val="28"/>
        </w:rPr>
      </w:pPr>
      <w:r>
        <w:rPr>
          <w:sz w:val="28"/>
          <w:szCs w:val="28"/>
        </w:rPr>
        <w:t>(расписать по каждому объекту)</w:t>
      </w:r>
    </w:p>
    <w:p w:rsidR="001823C4" w:rsidRDefault="00F5061A" w:rsidP="004D7CA0">
      <w:pPr>
        <w:contextualSpacing/>
        <w:jc w:val="right"/>
        <w:rPr>
          <w:sz w:val="28"/>
          <w:szCs w:val="28"/>
          <w:lang w:val="kk-KZ"/>
        </w:rPr>
      </w:pPr>
      <w:r w:rsidRPr="00CC0CC0">
        <w:rPr>
          <w:sz w:val="28"/>
          <w:szCs w:val="28"/>
        </w:rPr>
        <w:t>т</w:t>
      </w:r>
      <w:r w:rsidR="001823C4" w:rsidRPr="00CC0CC0">
        <w:rPr>
          <w:sz w:val="28"/>
          <w:szCs w:val="28"/>
        </w:rPr>
        <w:t xml:space="preserve">аблица </w:t>
      </w:r>
      <w:r w:rsidRPr="00CC0CC0">
        <w:rPr>
          <w:sz w:val="28"/>
          <w:szCs w:val="28"/>
          <w:lang w:val="kk-KZ"/>
        </w:rPr>
        <w:t>41</w:t>
      </w:r>
    </w:p>
    <w:p w:rsidR="00537907" w:rsidRPr="00CC0CC0" w:rsidRDefault="00537907" w:rsidP="004D7CA0">
      <w:pPr>
        <w:contextualSpacing/>
        <w:jc w:val="right"/>
        <w:rPr>
          <w:sz w:val="28"/>
          <w:szCs w:val="28"/>
          <w:lang w:val="kk-KZ"/>
        </w:rPr>
      </w:pPr>
    </w:p>
    <w:tbl>
      <w:tblPr>
        <w:tblpPr w:leftFromText="180" w:rightFromText="180" w:vertAnchor="text"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9213"/>
        <w:gridCol w:w="5529"/>
      </w:tblGrid>
      <w:tr w:rsidR="001823C4" w:rsidRPr="00CC0CC0" w:rsidTr="001823C4">
        <w:trPr>
          <w:trHeight w:val="693"/>
        </w:trPr>
        <w:tc>
          <w:tcPr>
            <w:tcW w:w="426" w:type="dxa"/>
            <w:tcBorders>
              <w:top w:val="single" w:sz="4" w:space="0" w:color="auto"/>
              <w:left w:val="single" w:sz="4" w:space="0" w:color="auto"/>
              <w:right w:val="single" w:sz="4" w:space="0" w:color="auto"/>
            </w:tcBorders>
          </w:tcPr>
          <w:p w:rsidR="001823C4" w:rsidRPr="00CC0CC0" w:rsidRDefault="001823C4" w:rsidP="004D7CA0">
            <w:pPr>
              <w:widowControl w:val="0"/>
              <w:autoSpaceDE w:val="0"/>
              <w:autoSpaceDN w:val="0"/>
              <w:adjustRightInd w:val="0"/>
              <w:contextualSpacing/>
              <w:jc w:val="center"/>
              <w:rPr>
                <w:b/>
                <w:sz w:val="28"/>
                <w:szCs w:val="28"/>
              </w:rPr>
            </w:pPr>
            <w:r w:rsidRPr="00CC0CC0">
              <w:rPr>
                <w:b/>
                <w:sz w:val="28"/>
                <w:szCs w:val="28"/>
              </w:rPr>
              <w:t>№</w:t>
            </w:r>
          </w:p>
        </w:tc>
        <w:tc>
          <w:tcPr>
            <w:tcW w:w="9213" w:type="dxa"/>
            <w:tcBorders>
              <w:top w:val="single" w:sz="4" w:space="0" w:color="auto"/>
              <w:left w:val="single" w:sz="4" w:space="0" w:color="auto"/>
              <w:right w:val="single" w:sz="4" w:space="0" w:color="auto"/>
            </w:tcBorders>
            <w:vAlign w:val="center"/>
          </w:tcPr>
          <w:p w:rsidR="001823C4" w:rsidRPr="00CC0CC0" w:rsidRDefault="001823C4" w:rsidP="004D7CA0">
            <w:pPr>
              <w:widowControl w:val="0"/>
              <w:autoSpaceDE w:val="0"/>
              <w:autoSpaceDN w:val="0"/>
              <w:adjustRightInd w:val="0"/>
              <w:contextualSpacing/>
              <w:jc w:val="center"/>
              <w:rPr>
                <w:b/>
                <w:sz w:val="28"/>
                <w:szCs w:val="28"/>
              </w:rPr>
            </w:pPr>
            <w:r w:rsidRPr="00CC0CC0">
              <w:rPr>
                <w:b/>
                <w:sz w:val="28"/>
                <w:szCs w:val="28"/>
              </w:rPr>
              <w:t>Наименование показателя</w:t>
            </w:r>
          </w:p>
        </w:tc>
        <w:tc>
          <w:tcPr>
            <w:tcW w:w="5529" w:type="dxa"/>
            <w:tcBorders>
              <w:top w:val="single" w:sz="4" w:space="0" w:color="auto"/>
              <w:left w:val="single" w:sz="4" w:space="0" w:color="auto"/>
              <w:right w:val="single" w:sz="4" w:space="0" w:color="auto"/>
            </w:tcBorders>
            <w:vAlign w:val="center"/>
          </w:tcPr>
          <w:p w:rsidR="001823C4" w:rsidRPr="00CC0CC0" w:rsidRDefault="001823C4" w:rsidP="004D7CA0">
            <w:pPr>
              <w:widowControl w:val="0"/>
              <w:autoSpaceDE w:val="0"/>
              <w:autoSpaceDN w:val="0"/>
              <w:adjustRightInd w:val="0"/>
              <w:contextualSpacing/>
              <w:jc w:val="center"/>
              <w:rPr>
                <w:b/>
                <w:sz w:val="28"/>
                <w:szCs w:val="28"/>
              </w:rPr>
            </w:pPr>
            <w:r w:rsidRPr="00CC0CC0">
              <w:rPr>
                <w:b/>
                <w:sz w:val="28"/>
                <w:szCs w:val="28"/>
              </w:rPr>
              <w:t>Значение показателя по состоянию на момент разработки</w:t>
            </w:r>
          </w:p>
        </w:tc>
      </w:tr>
      <w:tr w:rsidR="001823C4"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1823C4" w:rsidP="004D7CA0">
            <w:pPr>
              <w:contextualSpacing/>
              <w:jc w:val="center"/>
              <w:rPr>
                <w:b/>
                <w:sz w:val="28"/>
                <w:szCs w:val="28"/>
              </w:rPr>
            </w:pPr>
            <w:r w:rsidRPr="00CC0CC0">
              <w:rPr>
                <w:b/>
                <w:sz w:val="28"/>
                <w:szCs w:val="28"/>
              </w:rPr>
              <w:t>1</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center"/>
              <w:rPr>
                <w:b/>
                <w:sz w:val="28"/>
                <w:szCs w:val="28"/>
              </w:rPr>
            </w:pPr>
            <w:r w:rsidRPr="00CC0CC0">
              <w:rPr>
                <w:b/>
                <w:sz w:val="28"/>
                <w:szCs w:val="28"/>
              </w:rPr>
              <w:t>2</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center"/>
              <w:rPr>
                <w:b/>
                <w:sz w:val="28"/>
                <w:szCs w:val="28"/>
              </w:rPr>
            </w:pPr>
            <w:r w:rsidRPr="00CC0CC0">
              <w:rPr>
                <w:b/>
                <w:sz w:val="28"/>
                <w:szCs w:val="28"/>
              </w:rPr>
              <w:t>3</w:t>
            </w:r>
          </w:p>
        </w:tc>
      </w:tr>
      <w:tr w:rsidR="001823C4" w:rsidRPr="00CC0CC0" w:rsidTr="001823C4">
        <w:trPr>
          <w:trHeight w:val="249"/>
        </w:trPr>
        <w:tc>
          <w:tcPr>
            <w:tcW w:w="15168" w:type="dxa"/>
            <w:gridSpan w:val="3"/>
            <w:tcBorders>
              <w:top w:val="single" w:sz="4" w:space="0" w:color="auto"/>
              <w:left w:val="single" w:sz="4" w:space="0" w:color="auto"/>
              <w:bottom w:val="single" w:sz="4" w:space="0" w:color="auto"/>
              <w:right w:val="single" w:sz="4" w:space="0" w:color="auto"/>
            </w:tcBorders>
          </w:tcPr>
          <w:p w:rsidR="001823C4" w:rsidRPr="00CC0CC0" w:rsidRDefault="001823C4" w:rsidP="004D7CA0">
            <w:pPr>
              <w:contextualSpacing/>
              <w:jc w:val="center"/>
              <w:rPr>
                <w:b/>
                <w:sz w:val="28"/>
                <w:szCs w:val="28"/>
              </w:rPr>
            </w:pPr>
            <w:r w:rsidRPr="00CC0CC0">
              <w:rPr>
                <w:b/>
                <w:sz w:val="28"/>
                <w:szCs w:val="28"/>
              </w:rPr>
              <w:t>1. Наименование объекта:</w:t>
            </w:r>
          </w:p>
        </w:tc>
      </w:tr>
      <w:tr w:rsidR="001823C4"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1823C4" w:rsidP="004D7CA0">
            <w:pPr>
              <w:contextualSpacing/>
              <w:jc w:val="center"/>
              <w:rPr>
                <w:b/>
                <w:bCs/>
                <w:sz w:val="28"/>
                <w:szCs w:val="28"/>
              </w:rPr>
            </w:pPr>
            <w:r w:rsidRPr="00CC0CC0">
              <w:rPr>
                <w:b/>
                <w:bCs/>
                <w:sz w:val="28"/>
                <w:szCs w:val="28"/>
              </w:rPr>
              <w:t>1</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CC0CC0">
            <w:pPr>
              <w:contextualSpacing/>
              <w:jc w:val="both"/>
              <w:rPr>
                <w:bCs/>
                <w:sz w:val="28"/>
                <w:szCs w:val="28"/>
              </w:rPr>
            </w:pPr>
            <w:r w:rsidRPr="00CC0CC0">
              <w:rPr>
                <w:bCs/>
                <w:sz w:val="28"/>
                <w:szCs w:val="28"/>
              </w:rPr>
              <w:t>ФИО руководителя (</w:t>
            </w:r>
            <w:r w:rsidR="00CC0CC0">
              <w:rPr>
                <w:bCs/>
                <w:sz w:val="28"/>
                <w:szCs w:val="28"/>
              </w:rPr>
              <w:t>контактный</w:t>
            </w:r>
            <w:r w:rsidRPr="00CC0CC0">
              <w:rPr>
                <w:bCs/>
                <w:sz w:val="28"/>
                <w:szCs w:val="28"/>
              </w:rPr>
              <w:t xml:space="preserve"> телефон)</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1823C4"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1823C4" w:rsidP="004D7CA0">
            <w:pPr>
              <w:contextualSpacing/>
              <w:jc w:val="center"/>
              <w:rPr>
                <w:b/>
                <w:bCs/>
                <w:sz w:val="28"/>
                <w:szCs w:val="28"/>
              </w:rPr>
            </w:pPr>
            <w:r w:rsidRPr="00CC0CC0">
              <w:rPr>
                <w:b/>
                <w:bCs/>
                <w:sz w:val="28"/>
                <w:szCs w:val="28"/>
              </w:rPr>
              <w:t>2</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both"/>
              <w:rPr>
                <w:bCs/>
                <w:sz w:val="28"/>
                <w:szCs w:val="28"/>
              </w:rPr>
            </w:pPr>
            <w:r w:rsidRPr="00CC0CC0">
              <w:rPr>
                <w:bCs/>
                <w:sz w:val="28"/>
                <w:szCs w:val="28"/>
              </w:rPr>
              <w:t>Полный почтовый адрес, телефон, факс, электронная почта организации</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715913"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715913" w:rsidRPr="00CC0CC0" w:rsidRDefault="00537907" w:rsidP="004D7CA0">
            <w:pPr>
              <w:contextualSpacing/>
              <w:jc w:val="center"/>
              <w:rPr>
                <w:b/>
                <w:bCs/>
                <w:sz w:val="28"/>
                <w:szCs w:val="28"/>
              </w:rPr>
            </w:pPr>
            <w:r>
              <w:rPr>
                <w:b/>
                <w:bCs/>
                <w:sz w:val="28"/>
                <w:szCs w:val="28"/>
              </w:rPr>
              <w:t>3</w:t>
            </w:r>
          </w:p>
        </w:tc>
        <w:tc>
          <w:tcPr>
            <w:tcW w:w="9213" w:type="dxa"/>
            <w:tcBorders>
              <w:top w:val="single" w:sz="4" w:space="0" w:color="auto"/>
              <w:left w:val="single" w:sz="4" w:space="0" w:color="auto"/>
              <w:bottom w:val="single" w:sz="4" w:space="0" w:color="auto"/>
              <w:right w:val="single" w:sz="4" w:space="0" w:color="auto"/>
            </w:tcBorders>
            <w:vAlign w:val="center"/>
          </w:tcPr>
          <w:p w:rsidR="00715913" w:rsidRPr="00CC0CC0" w:rsidRDefault="00715913" w:rsidP="004D7CA0">
            <w:pPr>
              <w:contextualSpacing/>
              <w:jc w:val="both"/>
              <w:rPr>
                <w:bCs/>
                <w:sz w:val="28"/>
                <w:szCs w:val="28"/>
              </w:rPr>
            </w:pPr>
            <w:r w:rsidRPr="00CC0CC0">
              <w:rPr>
                <w:bCs/>
                <w:sz w:val="28"/>
                <w:szCs w:val="28"/>
              </w:rPr>
              <w:t>Сведения о лице, ответственном за информирование и взаимодействие с общественностью</w:t>
            </w:r>
          </w:p>
        </w:tc>
        <w:tc>
          <w:tcPr>
            <w:tcW w:w="5529" w:type="dxa"/>
            <w:tcBorders>
              <w:top w:val="single" w:sz="4" w:space="0" w:color="auto"/>
              <w:left w:val="single" w:sz="4" w:space="0" w:color="auto"/>
              <w:bottom w:val="single" w:sz="4" w:space="0" w:color="auto"/>
              <w:right w:val="single" w:sz="4" w:space="0" w:color="auto"/>
            </w:tcBorders>
            <w:vAlign w:val="center"/>
          </w:tcPr>
          <w:p w:rsidR="00715913" w:rsidRPr="00CC0CC0" w:rsidRDefault="008F52D7" w:rsidP="004D7CA0">
            <w:pPr>
              <w:contextualSpacing/>
              <w:jc w:val="both"/>
              <w:rPr>
                <w:bCs/>
                <w:sz w:val="28"/>
                <w:szCs w:val="28"/>
              </w:rPr>
            </w:pPr>
            <w:r>
              <w:rPr>
                <w:bCs/>
                <w:sz w:val="28"/>
                <w:szCs w:val="28"/>
              </w:rPr>
              <w:t>-</w:t>
            </w:r>
          </w:p>
        </w:tc>
      </w:tr>
      <w:tr w:rsidR="001823C4"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537907" w:rsidP="004D7CA0">
            <w:pPr>
              <w:contextualSpacing/>
              <w:jc w:val="center"/>
              <w:rPr>
                <w:b/>
                <w:bCs/>
                <w:sz w:val="28"/>
                <w:szCs w:val="28"/>
              </w:rPr>
            </w:pPr>
            <w:r>
              <w:rPr>
                <w:b/>
                <w:bCs/>
                <w:sz w:val="28"/>
                <w:szCs w:val="28"/>
              </w:rPr>
              <w:t>4</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both"/>
              <w:rPr>
                <w:bCs/>
                <w:sz w:val="28"/>
                <w:szCs w:val="28"/>
              </w:rPr>
            </w:pPr>
            <w:r w:rsidRPr="00CC0CC0">
              <w:rPr>
                <w:bCs/>
                <w:sz w:val="28"/>
                <w:szCs w:val="28"/>
              </w:rPr>
              <w:t xml:space="preserve">Вид СДЯВ </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1823C4"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537907" w:rsidP="004D7CA0">
            <w:pPr>
              <w:contextualSpacing/>
              <w:jc w:val="center"/>
              <w:rPr>
                <w:b/>
                <w:bCs/>
                <w:sz w:val="28"/>
                <w:szCs w:val="28"/>
              </w:rPr>
            </w:pPr>
            <w:r>
              <w:rPr>
                <w:b/>
                <w:bCs/>
                <w:sz w:val="28"/>
                <w:szCs w:val="28"/>
              </w:rPr>
              <w:t>5</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both"/>
              <w:rPr>
                <w:bCs/>
                <w:sz w:val="28"/>
                <w:szCs w:val="28"/>
              </w:rPr>
            </w:pPr>
            <w:r w:rsidRPr="00CC0CC0">
              <w:rPr>
                <w:bCs/>
                <w:sz w:val="28"/>
                <w:szCs w:val="28"/>
              </w:rPr>
              <w:t>Описание месторасположения объекта</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715913"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715913" w:rsidRPr="00CC0CC0" w:rsidRDefault="00537907" w:rsidP="004D7CA0">
            <w:pPr>
              <w:contextualSpacing/>
              <w:jc w:val="center"/>
              <w:rPr>
                <w:b/>
                <w:bCs/>
                <w:sz w:val="28"/>
                <w:szCs w:val="28"/>
              </w:rPr>
            </w:pPr>
            <w:r>
              <w:rPr>
                <w:b/>
                <w:bCs/>
                <w:sz w:val="28"/>
                <w:szCs w:val="28"/>
              </w:rPr>
              <w:t>6</w:t>
            </w:r>
          </w:p>
        </w:tc>
        <w:tc>
          <w:tcPr>
            <w:tcW w:w="9213" w:type="dxa"/>
            <w:tcBorders>
              <w:top w:val="single" w:sz="4" w:space="0" w:color="auto"/>
              <w:left w:val="single" w:sz="4" w:space="0" w:color="auto"/>
              <w:bottom w:val="single" w:sz="4" w:space="0" w:color="auto"/>
              <w:right w:val="single" w:sz="4" w:space="0" w:color="auto"/>
            </w:tcBorders>
            <w:vAlign w:val="center"/>
          </w:tcPr>
          <w:p w:rsidR="00715913" w:rsidRPr="00CC0CC0" w:rsidRDefault="00715913" w:rsidP="004D7CA0">
            <w:pPr>
              <w:contextualSpacing/>
              <w:jc w:val="both"/>
              <w:rPr>
                <w:bCs/>
                <w:sz w:val="28"/>
                <w:szCs w:val="28"/>
              </w:rPr>
            </w:pPr>
            <w:r w:rsidRPr="00CC0CC0">
              <w:rPr>
                <w:bCs/>
                <w:sz w:val="28"/>
                <w:szCs w:val="28"/>
              </w:rPr>
              <w:t>Краткое описание производственной деятельности</w:t>
            </w:r>
          </w:p>
        </w:tc>
        <w:tc>
          <w:tcPr>
            <w:tcW w:w="5529" w:type="dxa"/>
            <w:tcBorders>
              <w:top w:val="single" w:sz="4" w:space="0" w:color="auto"/>
              <w:left w:val="single" w:sz="4" w:space="0" w:color="auto"/>
              <w:bottom w:val="single" w:sz="4" w:space="0" w:color="auto"/>
              <w:right w:val="single" w:sz="4" w:space="0" w:color="auto"/>
            </w:tcBorders>
            <w:vAlign w:val="center"/>
          </w:tcPr>
          <w:p w:rsidR="00715913" w:rsidRPr="00CC0CC0" w:rsidRDefault="008F52D7" w:rsidP="004D7CA0">
            <w:pPr>
              <w:contextualSpacing/>
              <w:jc w:val="both"/>
              <w:rPr>
                <w:bCs/>
                <w:sz w:val="28"/>
                <w:szCs w:val="28"/>
              </w:rPr>
            </w:pPr>
            <w:r>
              <w:rPr>
                <w:bCs/>
                <w:sz w:val="28"/>
                <w:szCs w:val="28"/>
              </w:rPr>
              <w:t>-</w:t>
            </w:r>
          </w:p>
        </w:tc>
      </w:tr>
      <w:tr w:rsidR="001823C4"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537907" w:rsidP="004D7CA0">
            <w:pPr>
              <w:contextualSpacing/>
              <w:jc w:val="center"/>
              <w:rPr>
                <w:b/>
                <w:bCs/>
                <w:sz w:val="28"/>
                <w:szCs w:val="28"/>
              </w:rPr>
            </w:pPr>
            <w:r>
              <w:rPr>
                <w:b/>
                <w:bCs/>
                <w:sz w:val="28"/>
                <w:szCs w:val="28"/>
              </w:rPr>
              <w:t>7</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both"/>
              <w:rPr>
                <w:bCs/>
                <w:sz w:val="28"/>
                <w:szCs w:val="28"/>
              </w:rPr>
            </w:pPr>
            <w:r w:rsidRPr="00CC0CC0">
              <w:rPr>
                <w:bCs/>
                <w:sz w:val="28"/>
                <w:szCs w:val="28"/>
              </w:rPr>
              <w:t>Природно-климатические условия</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715913"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715913" w:rsidRPr="00CC0CC0" w:rsidRDefault="00537907" w:rsidP="004D7CA0">
            <w:pPr>
              <w:contextualSpacing/>
              <w:jc w:val="center"/>
              <w:rPr>
                <w:b/>
                <w:bCs/>
                <w:sz w:val="28"/>
                <w:szCs w:val="28"/>
              </w:rPr>
            </w:pPr>
            <w:r>
              <w:rPr>
                <w:b/>
                <w:bCs/>
                <w:sz w:val="28"/>
                <w:szCs w:val="28"/>
              </w:rPr>
              <w:t>8</w:t>
            </w:r>
          </w:p>
        </w:tc>
        <w:tc>
          <w:tcPr>
            <w:tcW w:w="9213" w:type="dxa"/>
            <w:tcBorders>
              <w:top w:val="single" w:sz="4" w:space="0" w:color="auto"/>
              <w:left w:val="single" w:sz="4" w:space="0" w:color="auto"/>
              <w:bottom w:val="single" w:sz="4" w:space="0" w:color="auto"/>
              <w:right w:val="single" w:sz="4" w:space="0" w:color="auto"/>
            </w:tcBorders>
            <w:vAlign w:val="center"/>
          </w:tcPr>
          <w:p w:rsidR="00715913" w:rsidRPr="00CC0CC0" w:rsidRDefault="00715913" w:rsidP="007B379B">
            <w:pPr>
              <w:contextualSpacing/>
              <w:jc w:val="both"/>
              <w:rPr>
                <w:bCs/>
                <w:sz w:val="28"/>
                <w:szCs w:val="28"/>
              </w:rPr>
            </w:pPr>
            <w:r w:rsidRPr="00CC0CC0">
              <w:rPr>
                <w:bCs/>
                <w:sz w:val="28"/>
                <w:szCs w:val="28"/>
              </w:rPr>
              <w:t xml:space="preserve">Перечень и основные характеристики </w:t>
            </w:r>
            <w:r w:rsidR="007B379B">
              <w:rPr>
                <w:bCs/>
                <w:sz w:val="28"/>
                <w:szCs w:val="28"/>
              </w:rPr>
              <w:t>используемых СДЯВ</w:t>
            </w:r>
          </w:p>
        </w:tc>
        <w:tc>
          <w:tcPr>
            <w:tcW w:w="5529" w:type="dxa"/>
            <w:tcBorders>
              <w:top w:val="single" w:sz="4" w:space="0" w:color="auto"/>
              <w:left w:val="single" w:sz="4" w:space="0" w:color="auto"/>
              <w:bottom w:val="single" w:sz="4" w:space="0" w:color="auto"/>
              <w:right w:val="single" w:sz="4" w:space="0" w:color="auto"/>
            </w:tcBorders>
            <w:vAlign w:val="center"/>
          </w:tcPr>
          <w:p w:rsidR="00715913" w:rsidRPr="00CC0CC0" w:rsidRDefault="008F52D7" w:rsidP="004D7CA0">
            <w:pPr>
              <w:contextualSpacing/>
              <w:jc w:val="both"/>
              <w:rPr>
                <w:bCs/>
                <w:sz w:val="28"/>
                <w:szCs w:val="28"/>
              </w:rPr>
            </w:pPr>
            <w:r>
              <w:rPr>
                <w:bCs/>
                <w:sz w:val="28"/>
                <w:szCs w:val="28"/>
              </w:rPr>
              <w:t>-</w:t>
            </w:r>
          </w:p>
        </w:tc>
      </w:tr>
      <w:tr w:rsidR="00715913"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715913" w:rsidRPr="00CC0CC0" w:rsidRDefault="00537907" w:rsidP="004D7CA0">
            <w:pPr>
              <w:contextualSpacing/>
              <w:jc w:val="center"/>
              <w:rPr>
                <w:b/>
                <w:bCs/>
                <w:sz w:val="28"/>
                <w:szCs w:val="28"/>
              </w:rPr>
            </w:pPr>
            <w:r>
              <w:rPr>
                <w:b/>
                <w:bCs/>
                <w:sz w:val="28"/>
                <w:szCs w:val="28"/>
              </w:rPr>
              <w:t>9</w:t>
            </w:r>
          </w:p>
        </w:tc>
        <w:tc>
          <w:tcPr>
            <w:tcW w:w="9213" w:type="dxa"/>
            <w:tcBorders>
              <w:top w:val="single" w:sz="4" w:space="0" w:color="auto"/>
              <w:left w:val="single" w:sz="4" w:space="0" w:color="auto"/>
              <w:bottom w:val="single" w:sz="4" w:space="0" w:color="auto"/>
              <w:right w:val="single" w:sz="4" w:space="0" w:color="auto"/>
            </w:tcBorders>
            <w:vAlign w:val="center"/>
          </w:tcPr>
          <w:p w:rsidR="00715913" w:rsidRPr="00CC0CC0" w:rsidRDefault="00715913" w:rsidP="004D7CA0">
            <w:pPr>
              <w:contextualSpacing/>
              <w:jc w:val="both"/>
              <w:rPr>
                <w:bCs/>
                <w:sz w:val="28"/>
                <w:szCs w:val="28"/>
              </w:rPr>
            </w:pPr>
            <w:r w:rsidRPr="00CC0CC0">
              <w:rPr>
                <w:bCs/>
                <w:sz w:val="28"/>
                <w:szCs w:val="28"/>
              </w:rPr>
              <w:t>Краткие сведения о возможных авариях, чрезвычай</w:t>
            </w:r>
            <w:r>
              <w:rPr>
                <w:bCs/>
                <w:sz w:val="28"/>
                <w:szCs w:val="28"/>
              </w:rPr>
              <w:t>ных ситуациях и их последствиях</w:t>
            </w:r>
          </w:p>
        </w:tc>
        <w:tc>
          <w:tcPr>
            <w:tcW w:w="5529" w:type="dxa"/>
            <w:tcBorders>
              <w:top w:val="single" w:sz="4" w:space="0" w:color="auto"/>
              <w:left w:val="single" w:sz="4" w:space="0" w:color="auto"/>
              <w:bottom w:val="single" w:sz="4" w:space="0" w:color="auto"/>
              <w:right w:val="single" w:sz="4" w:space="0" w:color="auto"/>
            </w:tcBorders>
            <w:vAlign w:val="center"/>
          </w:tcPr>
          <w:p w:rsidR="00715913" w:rsidRPr="00CC0CC0" w:rsidRDefault="008F52D7" w:rsidP="004D7CA0">
            <w:pPr>
              <w:contextualSpacing/>
              <w:jc w:val="both"/>
              <w:rPr>
                <w:bCs/>
                <w:sz w:val="28"/>
                <w:szCs w:val="28"/>
              </w:rPr>
            </w:pPr>
            <w:r>
              <w:rPr>
                <w:bCs/>
                <w:sz w:val="28"/>
                <w:szCs w:val="28"/>
              </w:rPr>
              <w:t>-</w:t>
            </w:r>
          </w:p>
        </w:tc>
      </w:tr>
      <w:tr w:rsidR="00490AE7"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490AE7" w:rsidRDefault="00490AE7" w:rsidP="004D7CA0">
            <w:pPr>
              <w:contextualSpacing/>
              <w:jc w:val="center"/>
              <w:rPr>
                <w:b/>
                <w:bCs/>
                <w:sz w:val="28"/>
                <w:szCs w:val="28"/>
              </w:rPr>
            </w:pPr>
            <w:r>
              <w:rPr>
                <w:b/>
                <w:bCs/>
                <w:sz w:val="28"/>
                <w:szCs w:val="28"/>
              </w:rPr>
              <w:t>10</w:t>
            </w:r>
          </w:p>
        </w:tc>
        <w:tc>
          <w:tcPr>
            <w:tcW w:w="9213" w:type="dxa"/>
            <w:tcBorders>
              <w:top w:val="single" w:sz="4" w:space="0" w:color="auto"/>
              <w:left w:val="single" w:sz="4" w:space="0" w:color="auto"/>
              <w:bottom w:val="single" w:sz="4" w:space="0" w:color="auto"/>
              <w:right w:val="single" w:sz="4" w:space="0" w:color="auto"/>
            </w:tcBorders>
            <w:vAlign w:val="center"/>
          </w:tcPr>
          <w:p w:rsidR="00490AE7" w:rsidRPr="00CC0CC0" w:rsidRDefault="00490AE7" w:rsidP="004D7CA0">
            <w:pPr>
              <w:contextualSpacing/>
              <w:jc w:val="both"/>
              <w:rPr>
                <w:bCs/>
                <w:sz w:val="28"/>
                <w:szCs w:val="28"/>
              </w:rPr>
            </w:pPr>
            <w:r>
              <w:rPr>
                <w:bCs/>
                <w:sz w:val="28"/>
                <w:szCs w:val="28"/>
              </w:rPr>
              <w:t>Прогноз заражения СДЯВ при аварии на объекте</w:t>
            </w:r>
          </w:p>
        </w:tc>
        <w:tc>
          <w:tcPr>
            <w:tcW w:w="5529" w:type="dxa"/>
            <w:tcBorders>
              <w:top w:val="single" w:sz="4" w:space="0" w:color="auto"/>
              <w:left w:val="single" w:sz="4" w:space="0" w:color="auto"/>
              <w:bottom w:val="single" w:sz="4" w:space="0" w:color="auto"/>
              <w:right w:val="single" w:sz="4" w:space="0" w:color="auto"/>
            </w:tcBorders>
            <w:vAlign w:val="center"/>
          </w:tcPr>
          <w:p w:rsidR="00490AE7" w:rsidRPr="00CC0CC0" w:rsidRDefault="008F52D7" w:rsidP="004D7CA0">
            <w:pPr>
              <w:contextualSpacing/>
              <w:jc w:val="both"/>
              <w:rPr>
                <w:bCs/>
                <w:sz w:val="28"/>
                <w:szCs w:val="28"/>
              </w:rPr>
            </w:pPr>
            <w:r>
              <w:rPr>
                <w:bCs/>
                <w:sz w:val="28"/>
                <w:szCs w:val="28"/>
              </w:rPr>
              <w:t>-</w:t>
            </w:r>
          </w:p>
        </w:tc>
      </w:tr>
      <w:tr w:rsidR="00715913"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715913" w:rsidRPr="00CC0CC0" w:rsidRDefault="00490AE7" w:rsidP="004D7CA0">
            <w:pPr>
              <w:contextualSpacing/>
              <w:jc w:val="center"/>
              <w:rPr>
                <w:b/>
                <w:bCs/>
                <w:sz w:val="28"/>
                <w:szCs w:val="28"/>
              </w:rPr>
            </w:pPr>
            <w:r>
              <w:rPr>
                <w:b/>
                <w:bCs/>
                <w:sz w:val="28"/>
                <w:szCs w:val="28"/>
              </w:rPr>
              <w:t>11</w:t>
            </w:r>
          </w:p>
        </w:tc>
        <w:tc>
          <w:tcPr>
            <w:tcW w:w="9213" w:type="dxa"/>
            <w:tcBorders>
              <w:top w:val="single" w:sz="4" w:space="0" w:color="auto"/>
              <w:left w:val="single" w:sz="4" w:space="0" w:color="auto"/>
              <w:bottom w:val="single" w:sz="4" w:space="0" w:color="auto"/>
              <w:right w:val="single" w:sz="4" w:space="0" w:color="auto"/>
            </w:tcBorders>
            <w:vAlign w:val="center"/>
          </w:tcPr>
          <w:p w:rsidR="00715913" w:rsidRPr="00CC0CC0" w:rsidRDefault="00715913" w:rsidP="004D7CA0">
            <w:pPr>
              <w:contextualSpacing/>
              <w:jc w:val="both"/>
              <w:rPr>
                <w:bCs/>
                <w:sz w:val="28"/>
                <w:szCs w:val="28"/>
              </w:rPr>
            </w:pPr>
            <w:r w:rsidRPr="00CC0CC0">
              <w:rPr>
                <w:sz w:val="28"/>
                <w:szCs w:val="28"/>
              </w:rPr>
              <w:t>Зоны действия основных поражающих факторов</w:t>
            </w:r>
          </w:p>
        </w:tc>
        <w:tc>
          <w:tcPr>
            <w:tcW w:w="5529" w:type="dxa"/>
            <w:tcBorders>
              <w:top w:val="single" w:sz="4" w:space="0" w:color="auto"/>
              <w:left w:val="single" w:sz="4" w:space="0" w:color="auto"/>
              <w:bottom w:val="single" w:sz="4" w:space="0" w:color="auto"/>
              <w:right w:val="single" w:sz="4" w:space="0" w:color="auto"/>
            </w:tcBorders>
            <w:vAlign w:val="center"/>
          </w:tcPr>
          <w:p w:rsidR="00715913" w:rsidRPr="00CC0CC0" w:rsidRDefault="008F52D7" w:rsidP="004D7CA0">
            <w:pPr>
              <w:contextualSpacing/>
              <w:jc w:val="both"/>
              <w:rPr>
                <w:bCs/>
                <w:sz w:val="28"/>
                <w:szCs w:val="28"/>
              </w:rPr>
            </w:pPr>
            <w:r>
              <w:rPr>
                <w:bCs/>
                <w:sz w:val="28"/>
                <w:szCs w:val="28"/>
              </w:rPr>
              <w:t>-</w:t>
            </w:r>
          </w:p>
        </w:tc>
      </w:tr>
      <w:tr w:rsidR="001823C4" w:rsidRPr="00CC0CC0" w:rsidTr="001823C4">
        <w:trPr>
          <w:trHeight w:val="24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contextualSpacing/>
              <w:jc w:val="center"/>
              <w:rPr>
                <w:b/>
                <w:bCs/>
                <w:sz w:val="28"/>
                <w:szCs w:val="28"/>
              </w:rPr>
            </w:pPr>
            <w:r>
              <w:rPr>
                <w:b/>
                <w:bCs/>
                <w:sz w:val="28"/>
                <w:szCs w:val="28"/>
              </w:rPr>
              <w:t>12</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both"/>
              <w:rPr>
                <w:bCs/>
                <w:sz w:val="28"/>
                <w:szCs w:val="28"/>
              </w:rPr>
            </w:pPr>
            <w:r w:rsidRPr="00CC0CC0">
              <w:rPr>
                <w:bCs/>
                <w:sz w:val="28"/>
                <w:szCs w:val="28"/>
              </w:rPr>
              <w:t>Наружное противопожарное водоснабжение</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1823C4" w:rsidRPr="00CC0CC0" w:rsidTr="00537907">
        <w:trPr>
          <w:trHeight w:val="249"/>
        </w:trPr>
        <w:tc>
          <w:tcPr>
            <w:tcW w:w="426" w:type="dxa"/>
            <w:tcBorders>
              <w:top w:val="single" w:sz="4" w:space="0" w:color="auto"/>
              <w:left w:val="single" w:sz="4" w:space="0" w:color="auto"/>
              <w:bottom w:val="single" w:sz="4" w:space="0" w:color="auto"/>
              <w:right w:val="single" w:sz="4" w:space="0" w:color="auto"/>
            </w:tcBorders>
            <w:shd w:val="clear" w:color="auto" w:fill="auto"/>
          </w:tcPr>
          <w:p w:rsidR="001823C4" w:rsidRPr="00537907" w:rsidRDefault="00490AE7" w:rsidP="004D7CA0">
            <w:pPr>
              <w:contextualSpacing/>
              <w:jc w:val="center"/>
              <w:rPr>
                <w:b/>
                <w:bCs/>
                <w:sz w:val="28"/>
                <w:szCs w:val="28"/>
              </w:rPr>
            </w:pPr>
            <w:r>
              <w:rPr>
                <w:b/>
                <w:bCs/>
                <w:sz w:val="28"/>
                <w:szCs w:val="28"/>
              </w:rPr>
              <w:t>13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1823C4" w:rsidRPr="00537907" w:rsidRDefault="001823C4" w:rsidP="004D7CA0">
            <w:pPr>
              <w:contextualSpacing/>
              <w:jc w:val="both"/>
              <w:outlineLvl w:val="3"/>
              <w:rPr>
                <w:bCs/>
                <w:sz w:val="28"/>
                <w:szCs w:val="28"/>
              </w:rPr>
            </w:pPr>
            <w:r w:rsidRPr="00537907">
              <w:rPr>
                <w:bCs/>
                <w:sz w:val="28"/>
                <w:szCs w:val="28"/>
              </w:rPr>
              <w:t>Пожарные характеристики зданий и сооружений</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715913" w:rsidRPr="00CC0CC0" w:rsidTr="00537907">
        <w:trPr>
          <w:trHeight w:val="249"/>
        </w:trPr>
        <w:tc>
          <w:tcPr>
            <w:tcW w:w="426" w:type="dxa"/>
            <w:tcBorders>
              <w:top w:val="single" w:sz="4" w:space="0" w:color="auto"/>
              <w:left w:val="single" w:sz="4" w:space="0" w:color="auto"/>
              <w:bottom w:val="single" w:sz="4" w:space="0" w:color="auto"/>
              <w:right w:val="single" w:sz="4" w:space="0" w:color="auto"/>
            </w:tcBorders>
            <w:shd w:val="clear" w:color="auto" w:fill="auto"/>
          </w:tcPr>
          <w:p w:rsidR="00715913" w:rsidRPr="00537907" w:rsidRDefault="00490AE7" w:rsidP="004D7CA0">
            <w:pPr>
              <w:contextualSpacing/>
              <w:jc w:val="center"/>
              <w:rPr>
                <w:b/>
                <w:bCs/>
                <w:sz w:val="28"/>
                <w:szCs w:val="28"/>
              </w:rPr>
            </w:pPr>
            <w:r>
              <w:rPr>
                <w:b/>
                <w:bCs/>
                <w:sz w:val="28"/>
                <w:szCs w:val="28"/>
              </w:rPr>
              <w:t>14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715913" w:rsidRPr="00537907" w:rsidRDefault="00715913" w:rsidP="004D7CA0">
            <w:pPr>
              <w:contextualSpacing/>
              <w:jc w:val="both"/>
              <w:outlineLvl w:val="3"/>
              <w:rPr>
                <w:bCs/>
                <w:sz w:val="28"/>
                <w:szCs w:val="28"/>
              </w:rPr>
            </w:pPr>
            <w:r w:rsidRPr="00537907">
              <w:rPr>
                <w:bCs/>
                <w:sz w:val="28"/>
                <w:szCs w:val="28"/>
              </w:rPr>
              <w:t>Противопожарная защита</w:t>
            </w:r>
          </w:p>
        </w:tc>
        <w:tc>
          <w:tcPr>
            <w:tcW w:w="5529" w:type="dxa"/>
            <w:tcBorders>
              <w:top w:val="single" w:sz="4" w:space="0" w:color="auto"/>
              <w:left w:val="single" w:sz="4" w:space="0" w:color="auto"/>
              <w:bottom w:val="single" w:sz="4" w:space="0" w:color="auto"/>
              <w:right w:val="single" w:sz="4" w:space="0" w:color="auto"/>
            </w:tcBorders>
            <w:vAlign w:val="center"/>
          </w:tcPr>
          <w:p w:rsidR="00715913" w:rsidRPr="00CC0CC0" w:rsidRDefault="008F52D7" w:rsidP="004D7CA0">
            <w:pPr>
              <w:contextualSpacing/>
              <w:jc w:val="both"/>
              <w:rPr>
                <w:bCs/>
                <w:sz w:val="28"/>
                <w:szCs w:val="28"/>
              </w:rPr>
            </w:pPr>
            <w:r>
              <w:rPr>
                <w:bCs/>
                <w:sz w:val="28"/>
                <w:szCs w:val="28"/>
              </w:rPr>
              <w:t>-</w:t>
            </w:r>
          </w:p>
        </w:tc>
      </w:tr>
      <w:tr w:rsidR="001823C4" w:rsidRPr="00CC0CC0" w:rsidTr="00537907">
        <w:trPr>
          <w:trHeight w:val="249"/>
        </w:trPr>
        <w:tc>
          <w:tcPr>
            <w:tcW w:w="426" w:type="dxa"/>
            <w:tcBorders>
              <w:top w:val="single" w:sz="4" w:space="0" w:color="auto"/>
              <w:left w:val="single" w:sz="4" w:space="0" w:color="auto"/>
              <w:bottom w:val="single" w:sz="4" w:space="0" w:color="auto"/>
              <w:right w:val="single" w:sz="4" w:space="0" w:color="auto"/>
            </w:tcBorders>
            <w:shd w:val="clear" w:color="auto" w:fill="auto"/>
          </w:tcPr>
          <w:p w:rsidR="001823C4" w:rsidRPr="00537907" w:rsidRDefault="00490AE7" w:rsidP="004D7CA0">
            <w:pPr>
              <w:contextualSpacing/>
              <w:jc w:val="center"/>
              <w:rPr>
                <w:b/>
                <w:bCs/>
                <w:sz w:val="28"/>
                <w:szCs w:val="28"/>
              </w:rPr>
            </w:pPr>
            <w:r>
              <w:rPr>
                <w:b/>
                <w:bCs/>
                <w:sz w:val="28"/>
                <w:szCs w:val="28"/>
              </w:rPr>
              <w:t>15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1823C4" w:rsidRPr="00537907" w:rsidRDefault="00715913" w:rsidP="004D7CA0">
            <w:pPr>
              <w:contextualSpacing/>
              <w:jc w:val="both"/>
              <w:rPr>
                <w:bCs/>
                <w:sz w:val="28"/>
                <w:szCs w:val="28"/>
              </w:rPr>
            </w:pPr>
            <w:r w:rsidRPr="00537907">
              <w:rPr>
                <w:bCs/>
                <w:sz w:val="28"/>
                <w:szCs w:val="28"/>
              </w:rPr>
              <w:t>Информация о способах оповещения населения при авариях и необходимых действиях при катастрофе.</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1823C4" w:rsidRPr="00CC0CC0" w:rsidTr="00537907">
        <w:trPr>
          <w:trHeight w:val="278"/>
        </w:trPr>
        <w:tc>
          <w:tcPr>
            <w:tcW w:w="426" w:type="dxa"/>
            <w:tcBorders>
              <w:top w:val="single" w:sz="4" w:space="0" w:color="auto"/>
              <w:left w:val="single" w:sz="4" w:space="0" w:color="auto"/>
              <w:bottom w:val="single" w:sz="4" w:space="0" w:color="auto"/>
              <w:right w:val="single" w:sz="4" w:space="0" w:color="auto"/>
            </w:tcBorders>
            <w:shd w:val="clear" w:color="auto" w:fill="auto"/>
          </w:tcPr>
          <w:p w:rsidR="001823C4" w:rsidRPr="00537907" w:rsidRDefault="00490AE7" w:rsidP="004D7CA0">
            <w:pPr>
              <w:pStyle w:val="a8"/>
              <w:ind w:left="0"/>
              <w:jc w:val="center"/>
              <w:rPr>
                <w:b/>
                <w:bCs/>
                <w:sz w:val="28"/>
                <w:szCs w:val="28"/>
              </w:rPr>
            </w:pPr>
            <w:r>
              <w:rPr>
                <w:b/>
                <w:bCs/>
                <w:sz w:val="28"/>
                <w:szCs w:val="28"/>
              </w:rPr>
              <w:t>16</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1823C4" w:rsidRPr="00537907" w:rsidRDefault="00715913" w:rsidP="004D7CA0">
            <w:pPr>
              <w:pStyle w:val="a8"/>
              <w:ind w:left="0"/>
              <w:jc w:val="both"/>
              <w:rPr>
                <w:bCs/>
                <w:sz w:val="28"/>
                <w:szCs w:val="28"/>
              </w:rPr>
            </w:pPr>
            <w:r w:rsidRPr="00537907">
              <w:rPr>
                <w:sz w:val="28"/>
                <w:szCs w:val="28"/>
              </w:rPr>
              <w:t>Система контроля за безопасностью на объекте</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bCs/>
                <w:sz w:val="28"/>
                <w:szCs w:val="28"/>
              </w:rPr>
            </w:pPr>
            <w:r>
              <w:rPr>
                <w:bCs/>
                <w:sz w:val="28"/>
                <w:szCs w:val="28"/>
              </w:rPr>
              <w:t>-</w:t>
            </w:r>
          </w:p>
        </w:tc>
      </w:tr>
      <w:tr w:rsidR="001823C4" w:rsidRPr="00CC0CC0" w:rsidTr="00537907">
        <w:trPr>
          <w:trHeight w:val="189"/>
        </w:trPr>
        <w:tc>
          <w:tcPr>
            <w:tcW w:w="426" w:type="dxa"/>
            <w:tcBorders>
              <w:top w:val="single" w:sz="4" w:space="0" w:color="auto"/>
              <w:left w:val="single" w:sz="4" w:space="0" w:color="auto"/>
              <w:bottom w:val="single" w:sz="4" w:space="0" w:color="auto"/>
              <w:right w:val="single" w:sz="4" w:space="0" w:color="auto"/>
            </w:tcBorders>
            <w:shd w:val="clear" w:color="auto" w:fill="auto"/>
          </w:tcPr>
          <w:p w:rsidR="001823C4" w:rsidRPr="00537907" w:rsidRDefault="00490AE7" w:rsidP="004D7CA0">
            <w:pPr>
              <w:contextualSpacing/>
              <w:jc w:val="center"/>
              <w:rPr>
                <w:b/>
                <w:sz w:val="28"/>
                <w:szCs w:val="28"/>
              </w:rPr>
            </w:pPr>
            <w:r>
              <w:rPr>
                <w:b/>
                <w:sz w:val="28"/>
                <w:szCs w:val="28"/>
              </w:rPr>
              <w:t>17</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1823C4" w:rsidRPr="00537907" w:rsidRDefault="001823C4" w:rsidP="004D7CA0">
            <w:pPr>
              <w:contextualSpacing/>
              <w:jc w:val="both"/>
              <w:outlineLvl w:val="2"/>
              <w:rPr>
                <w:sz w:val="28"/>
                <w:szCs w:val="28"/>
              </w:rPr>
            </w:pPr>
            <w:r w:rsidRPr="00537907">
              <w:rPr>
                <w:sz w:val="28"/>
                <w:szCs w:val="28"/>
              </w:rPr>
              <w:t>Сведения о травматизме и аварийности на объекте</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537907">
        <w:trPr>
          <w:trHeight w:val="189"/>
        </w:trPr>
        <w:tc>
          <w:tcPr>
            <w:tcW w:w="426" w:type="dxa"/>
            <w:tcBorders>
              <w:top w:val="single" w:sz="4" w:space="0" w:color="auto"/>
              <w:left w:val="single" w:sz="4" w:space="0" w:color="auto"/>
              <w:bottom w:val="single" w:sz="4" w:space="0" w:color="auto"/>
              <w:right w:val="single" w:sz="4" w:space="0" w:color="auto"/>
            </w:tcBorders>
            <w:shd w:val="clear" w:color="auto" w:fill="auto"/>
          </w:tcPr>
          <w:p w:rsidR="001823C4" w:rsidRPr="00537907" w:rsidRDefault="00490AE7" w:rsidP="004D7CA0">
            <w:pPr>
              <w:contextualSpacing/>
              <w:jc w:val="center"/>
              <w:rPr>
                <w:b/>
                <w:sz w:val="28"/>
                <w:szCs w:val="28"/>
              </w:rPr>
            </w:pPr>
            <w:r>
              <w:rPr>
                <w:b/>
                <w:sz w:val="28"/>
                <w:szCs w:val="28"/>
              </w:rPr>
              <w:t>18</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1823C4" w:rsidRPr="00537907" w:rsidRDefault="001823C4" w:rsidP="004D7CA0">
            <w:pPr>
              <w:contextualSpacing/>
              <w:jc w:val="both"/>
              <w:rPr>
                <w:sz w:val="28"/>
                <w:szCs w:val="28"/>
              </w:rPr>
            </w:pPr>
            <w:r w:rsidRPr="00537907">
              <w:rPr>
                <w:sz w:val="28"/>
                <w:szCs w:val="28"/>
              </w:rPr>
              <w:t xml:space="preserve">Мероприятия по созданию и поддержанию готовности к применению сил и средств </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537907">
        <w:trPr>
          <w:trHeight w:val="189"/>
        </w:trPr>
        <w:tc>
          <w:tcPr>
            <w:tcW w:w="426" w:type="dxa"/>
            <w:tcBorders>
              <w:top w:val="single" w:sz="4" w:space="0" w:color="auto"/>
              <w:left w:val="single" w:sz="4" w:space="0" w:color="auto"/>
              <w:bottom w:val="single" w:sz="4" w:space="0" w:color="auto"/>
              <w:right w:val="single" w:sz="4" w:space="0" w:color="auto"/>
            </w:tcBorders>
            <w:shd w:val="clear" w:color="auto" w:fill="auto"/>
          </w:tcPr>
          <w:p w:rsidR="001823C4" w:rsidRPr="00537907" w:rsidRDefault="00490AE7" w:rsidP="004D7CA0">
            <w:pPr>
              <w:contextualSpacing/>
              <w:jc w:val="center"/>
              <w:rPr>
                <w:b/>
                <w:sz w:val="28"/>
                <w:szCs w:val="28"/>
              </w:rPr>
            </w:pPr>
            <w:r>
              <w:rPr>
                <w:b/>
                <w:sz w:val="28"/>
                <w:szCs w:val="28"/>
              </w:rPr>
              <w:lastRenderedPageBreak/>
              <w:t>19</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1823C4" w:rsidRPr="00537907" w:rsidRDefault="001823C4" w:rsidP="004D7CA0">
            <w:pPr>
              <w:contextualSpacing/>
              <w:jc w:val="both"/>
              <w:rPr>
                <w:sz w:val="28"/>
                <w:szCs w:val="28"/>
              </w:rPr>
            </w:pPr>
            <w:r w:rsidRPr="00537907">
              <w:rPr>
                <w:sz w:val="28"/>
                <w:szCs w:val="28"/>
              </w:rPr>
              <w:t>Порядок действий сил и средств по предупреждению и ликвидации чрезвычайных ситуаций</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1823C4">
        <w:trPr>
          <w:trHeight w:val="256"/>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pStyle w:val="a8"/>
              <w:ind w:left="0"/>
              <w:jc w:val="center"/>
              <w:rPr>
                <w:b/>
                <w:sz w:val="28"/>
                <w:szCs w:val="28"/>
              </w:rPr>
            </w:pPr>
            <w:r>
              <w:rPr>
                <w:b/>
                <w:sz w:val="28"/>
                <w:szCs w:val="28"/>
              </w:rPr>
              <w:t>20</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pStyle w:val="af9"/>
              <w:spacing w:after="0"/>
              <w:ind w:left="0"/>
              <w:contextualSpacing/>
              <w:jc w:val="both"/>
              <w:rPr>
                <w:sz w:val="28"/>
                <w:szCs w:val="28"/>
              </w:rPr>
            </w:pPr>
            <w:r w:rsidRPr="00CC0CC0">
              <w:rPr>
                <w:sz w:val="28"/>
                <w:szCs w:val="28"/>
              </w:rPr>
              <w:t>Состав сил медицинского обеспечения на объекте</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1823C4">
        <w:trPr>
          <w:trHeight w:val="20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pStyle w:val="a8"/>
              <w:ind w:left="0"/>
              <w:jc w:val="center"/>
              <w:rPr>
                <w:b/>
                <w:sz w:val="28"/>
                <w:szCs w:val="28"/>
              </w:rPr>
            </w:pPr>
            <w:r>
              <w:rPr>
                <w:b/>
                <w:sz w:val="28"/>
                <w:szCs w:val="28"/>
              </w:rPr>
              <w:t>21</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0B2B0E">
            <w:pPr>
              <w:pStyle w:val="af9"/>
              <w:spacing w:after="0"/>
              <w:ind w:left="0"/>
              <w:contextualSpacing/>
              <w:rPr>
                <w:sz w:val="28"/>
                <w:szCs w:val="28"/>
              </w:rPr>
            </w:pPr>
            <w:r w:rsidRPr="00CC0CC0">
              <w:rPr>
                <w:sz w:val="28"/>
                <w:szCs w:val="28"/>
              </w:rPr>
              <w:t xml:space="preserve">Формирования гражданской </w:t>
            </w:r>
            <w:r w:rsidR="000B2B0E">
              <w:rPr>
                <w:sz w:val="28"/>
                <w:szCs w:val="28"/>
              </w:rPr>
              <w:t>защиты</w:t>
            </w:r>
            <w:r w:rsidRPr="00CC0CC0">
              <w:rPr>
                <w:sz w:val="28"/>
                <w:szCs w:val="28"/>
              </w:rPr>
              <w:t xml:space="preserve"> (ФИО, данные руководителя, количество л/с, техники)</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1823C4">
        <w:trPr>
          <w:trHeight w:val="277"/>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pStyle w:val="a8"/>
              <w:ind w:left="0"/>
              <w:jc w:val="center"/>
              <w:rPr>
                <w:b/>
                <w:sz w:val="28"/>
                <w:szCs w:val="28"/>
              </w:rPr>
            </w:pPr>
            <w:r>
              <w:rPr>
                <w:b/>
                <w:sz w:val="28"/>
                <w:szCs w:val="28"/>
              </w:rPr>
              <w:t>22</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pStyle w:val="af9"/>
              <w:spacing w:after="0"/>
              <w:ind w:left="0"/>
              <w:contextualSpacing/>
              <w:rPr>
                <w:sz w:val="28"/>
                <w:szCs w:val="28"/>
              </w:rPr>
            </w:pPr>
            <w:r w:rsidRPr="00CC0CC0">
              <w:rPr>
                <w:sz w:val="28"/>
                <w:szCs w:val="28"/>
              </w:rPr>
              <w:t>Перечень разработанных мер по уменьшению риска</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1823C4">
        <w:trPr>
          <w:trHeight w:val="20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pStyle w:val="a8"/>
              <w:ind w:left="0"/>
              <w:jc w:val="center"/>
              <w:rPr>
                <w:b/>
                <w:sz w:val="28"/>
                <w:szCs w:val="28"/>
              </w:rPr>
            </w:pPr>
            <w:r>
              <w:rPr>
                <w:b/>
                <w:sz w:val="28"/>
                <w:szCs w:val="28"/>
              </w:rPr>
              <w:t>23</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pStyle w:val="5"/>
              <w:spacing w:before="0" w:after="0"/>
              <w:contextualSpacing/>
              <w:jc w:val="both"/>
              <w:rPr>
                <w:b w:val="0"/>
                <w:bCs w:val="0"/>
                <w:i w:val="0"/>
                <w:iCs w:val="0"/>
                <w:sz w:val="28"/>
                <w:szCs w:val="28"/>
              </w:rPr>
            </w:pPr>
            <w:r w:rsidRPr="00CC0CC0">
              <w:rPr>
                <w:b w:val="0"/>
                <w:bCs w:val="0"/>
                <w:i w:val="0"/>
                <w:iCs w:val="0"/>
                <w:sz w:val="28"/>
                <w:szCs w:val="28"/>
              </w:rPr>
              <w:t>Износ основных фондов  %</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1823C4">
        <w:trPr>
          <w:trHeight w:val="20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pStyle w:val="a8"/>
              <w:ind w:left="0"/>
              <w:jc w:val="center"/>
              <w:rPr>
                <w:b/>
                <w:sz w:val="28"/>
                <w:szCs w:val="28"/>
              </w:rPr>
            </w:pPr>
            <w:r>
              <w:rPr>
                <w:b/>
                <w:sz w:val="28"/>
                <w:szCs w:val="28"/>
              </w:rPr>
              <w:t>24</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pStyle w:val="5"/>
              <w:spacing w:before="0" w:after="0"/>
              <w:contextualSpacing/>
              <w:jc w:val="both"/>
              <w:rPr>
                <w:b w:val="0"/>
                <w:bCs w:val="0"/>
                <w:i w:val="0"/>
                <w:iCs w:val="0"/>
                <w:sz w:val="28"/>
                <w:szCs w:val="28"/>
              </w:rPr>
            </w:pPr>
            <w:r w:rsidRPr="00CC0CC0">
              <w:rPr>
                <w:b w:val="0"/>
                <w:bCs w:val="0"/>
                <w:i w:val="0"/>
                <w:iCs w:val="0"/>
                <w:sz w:val="28"/>
                <w:szCs w:val="28"/>
              </w:rPr>
              <w:t>Районы эакуации населения</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1823C4">
        <w:trPr>
          <w:trHeight w:val="20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pStyle w:val="a8"/>
              <w:ind w:left="0"/>
              <w:jc w:val="center"/>
              <w:rPr>
                <w:b/>
                <w:sz w:val="28"/>
                <w:szCs w:val="28"/>
              </w:rPr>
            </w:pPr>
            <w:r>
              <w:rPr>
                <w:b/>
                <w:sz w:val="28"/>
                <w:szCs w:val="28"/>
              </w:rPr>
              <w:t>25</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both"/>
              <w:rPr>
                <w:sz w:val="28"/>
                <w:szCs w:val="28"/>
              </w:rPr>
            </w:pPr>
            <w:r w:rsidRPr="00CC0CC0">
              <w:rPr>
                <w:sz w:val="28"/>
                <w:szCs w:val="28"/>
              </w:rPr>
              <w:t>Количество аварий на объекте за последние 10 лет, с указанием года; (описание аварии)</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r w:rsidR="001823C4" w:rsidRPr="00CC0CC0" w:rsidTr="001823C4">
        <w:trPr>
          <w:trHeight w:val="209"/>
        </w:trPr>
        <w:tc>
          <w:tcPr>
            <w:tcW w:w="426" w:type="dxa"/>
            <w:tcBorders>
              <w:top w:val="single" w:sz="4" w:space="0" w:color="auto"/>
              <w:left w:val="single" w:sz="4" w:space="0" w:color="auto"/>
              <w:bottom w:val="single" w:sz="4" w:space="0" w:color="auto"/>
              <w:right w:val="single" w:sz="4" w:space="0" w:color="auto"/>
            </w:tcBorders>
          </w:tcPr>
          <w:p w:rsidR="001823C4" w:rsidRPr="00CC0CC0" w:rsidRDefault="00490AE7" w:rsidP="004D7CA0">
            <w:pPr>
              <w:pStyle w:val="a8"/>
              <w:ind w:left="0"/>
              <w:jc w:val="center"/>
              <w:rPr>
                <w:b/>
                <w:sz w:val="28"/>
                <w:szCs w:val="28"/>
              </w:rPr>
            </w:pPr>
            <w:r>
              <w:rPr>
                <w:b/>
                <w:sz w:val="28"/>
                <w:szCs w:val="28"/>
              </w:rPr>
              <w:t>26</w:t>
            </w:r>
          </w:p>
        </w:tc>
        <w:tc>
          <w:tcPr>
            <w:tcW w:w="9213" w:type="dxa"/>
            <w:tcBorders>
              <w:top w:val="single" w:sz="4" w:space="0" w:color="auto"/>
              <w:left w:val="single" w:sz="4" w:space="0" w:color="auto"/>
              <w:bottom w:val="single" w:sz="4" w:space="0" w:color="auto"/>
              <w:right w:val="single" w:sz="4" w:space="0" w:color="auto"/>
            </w:tcBorders>
            <w:vAlign w:val="center"/>
          </w:tcPr>
          <w:p w:rsidR="001823C4" w:rsidRPr="00CC0CC0" w:rsidRDefault="001823C4" w:rsidP="004D7CA0">
            <w:pPr>
              <w:contextualSpacing/>
              <w:jc w:val="both"/>
              <w:rPr>
                <w:sz w:val="28"/>
                <w:szCs w:val="28"/>
              </w:rPr>
            </w:pPr>
            <w:r w:rsidRPr="00CC0CC0">
              <w:rPr>
                <w:sz w:val="28"/>
                <w:szCs w:val="28"/>
              </w:rPr>
              <w:t>Количество пожаров на объекте за последние 10 лет, с указанием года (описание пожара)</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CC0CC0" w:rsidRDefault="008F52D7" w:rsidP="004D7CA0">
            <w:pPr>
              <w:contextualSpacing/>
              <w:jc w:val="both"/>
              <w:rPr>
                <w:sz w:val="28"/>
                <w:szCs w:val="28"/>
              </w:rPr>
            </w:pPr>
            <w:r>
              <w:rPr>
                <w:sz w:val="28"/>
                <w:szCs w:val="28"/>
              </w:rPr>
              <w:t>-</w:t>
            </w:r>
          </w:p>
        </w:tc>
      </w:tr>
    </w:tbl>
    <w:p w:rsidR="001823C4" w:rsidRDefault="001823C4" w:rsidP="004D7CA0">
      <w:pPr>
        <w:contextualSpacing/>
        <w:jc w:val="center"/>
        <w:rPr>
          <w:b/>
          <w:sz w:val="28"/>
          <w:szCs w:val="28"/>
          <w:lang w:val="kk-KZ"/>
        </w:rPr>
      </w:pPr>
    </w:p>
    <w:p w:rsidR="0026663A" w:rsidRDefault="0026663A" w:rsidP="004D7CA0">
      <w:pPr>
        <w:contextualSpacing/>
        <w:jc w:val="center"/>
        <w:rPr>
          <w:b/>
          <w:sz w:val="28"/>
          <w:szCs w:val="28"/>
          <w:lang w:val="kk-KZ"/>
        </w:rPr>
      </w:pPr>
    </w:p>
    <w:p w:rsidR="0026663A" w:rsidRDefault="0026663A" w:rsidP="004D7CA0">
      <w:pPr>
        <w:contextualSpacing/>
        <w:jc w:val="center"/>
        <w:rPr>
          <w:b/>
          <w:sz w:val="28"/>
          <w:szCs w:val="28"/>
          <w:lang w:val="kk-KZ"/>
        </w:rPr>
      </w:pPr>
    </w:p>
    <w:p w:rsidR="0026663A" w:rsidRDefault="0026663A" w:rsidP="004D7CA0">
      <w:pPr>
        <w:contextualSpacing/>
        <w:jc w:val="center"/>
        <w:rPr>
          <w:b/>
          <w:sz w:val="28"/>
          <w:szCs w:val="28"/>
          <w:lang w:val="kk-KZ"/>
        </w:rPr>
      </w:pPr>
    </w:p>
    <w:p w:rsidR="0026663A" w:rsidRPr="004D7CA0" w:rsidRDefault="0026663A" w:rsidP="004D7CA0">
      <w:pPr>
        <w:contextualSpacing/>
        <w:jc w:val="center"/>
        <w:rPr>
          <w:b/>
          <w:sz w:val="28"/>
          <w:szCs w:val="28"/>
          <w:lang w:val="kk-KZ"/>
        </w:rPr>
      </w:pPr>
    </w:p>
    <w:p w:rsidR="001E0C73" w:rsidRPr="004D7CA0" w:rsidRDefault="001823C4" w:rsidP="004D7CA0">
      <w:pPr>
        <w:contextualSpacing/>
        <w:jc w:val="center"/>
        <w:rPr>
          <w:b/>
          <w:sz w:val="28"/>
          <w:szCs w:val="28"/>
          <w:lang w:val="kk-KZ"/>
        </w:rPr>
      </w:pPr>
      <w:r w:rsidRPr="004D7CA0">
        <w:rPr>
          <w:b/>
          <w:sz w:val="28"/>
          <w:szCs w:val="28"/>
          <w:lang w:val="kk-KZ"/>
        </w:rPr>
        <w:t xml:space="preserve">Характеристика мест захоронений промышленных отходов </w:t>
      </w:r>
    </w:p>
    <w:p w:rsidR="00995513" w:rsidRPr="000E5A67" w:rsidRDefault="001E0C73" w:rsidP="000E5A67">
      <w:pPr>
        <w:ind w:left="709"/>
        <w:jc w:val="center"/>
        <w:rPr>
          <w:sz w:val="28"/>
          <w:szCs w:val="28"/>
        </w:rPr>
      </w:pPr>
      <w:r w:rsidRPr="004D7CA0">
        <w:rPr>
          <w:sz w:val="28"/>
          <w:szCs w:val="28"/>
        </w:rPr>
        <w:t>(расписать по каждому объекту</w:t>
      </w:r>
      <w:r w:rsidR="00995513" w:rsidRPr="00995513">
        <w:rPr>
          <w:bCs/>
          <w:sz w:val="28"/>
          <w:szCs w:val="28"/>
        </w:rPr>
        <w:t>)</w:t>
      </w:r>
    </w:p>
    <w:p w:rsidR="001823C4" w:rsidRPr="00995513" w:rsidRDefault="001823C4" w:rsidP="00995513">
      <w:pPr>
        <w:jc w:val="center"/>
        <w:rPr>
          <w:sz w:val="28"/>
          <w:szCs w:val="28"/>
        </w:rPr>
      </w:pPr>
    </w:p>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Pr="004D7CA0">
        <w:rPr>
          <w:sz w:val="28"/>
          <w:szCs w:val="28"/>
          <w:lang w:val="kk-KZ"/>
        </w:rPr>
        <w:t>42</w:t>
      </w:r>
    </w:p>
    <w:p w:rsidR="00C479F4" w:rsidRPr="004D7CA0" w:rsidRDefault="00C479F4" w:rsidP="004D7CA0">
      <w:pPr>
        <w:contextualSpacing/>
        <w:jc w:val="right"/>
        <w:rPr>
          <w:sz w:val="28"/>
          <w:szCs w:val="28"/>
          <w:lang w:val="kk-KZ"/>
        </w:rPr>
      </w:pPr>
    </w:p>
    <w:tbl>
      <w:tblPr>
        <w:tblStyle w:val="a3"/>
        <w:tblW w:w="15310" w:type="dxa"/>
        <w:tblInd w:w="-34" w:type="dxa"/>
        <w:tblLayout w:type="fixed"/>
        <w:tblLook w:val="04A0" w:firstRow="1" w:lastRow="0" w:firstColumn="1" w:lastColumn="0" w:noHBand="0" w:noVBand="1"/>
      </w:tblPr>
      <w:tblGrid>
        <w:gridCol w:w="568"/>
        <w:gridCol w:w="1701"/>
        <w:gridCol w:w="2693"/>
        <w:gridCol w:w="1134"/>
        <w:gridCol w:w="1276"/>
        <w:gridCol w:w="1417"/>
        <w:gridCol w:w="1418"/>
        <w:gridCol w:w="1275"/>
        <w:gridCol w:w="1276"/>
        <w:gridCol w:w="1134"/>
        <w:gridCol w:w="1418"/>
      </w:tblGrid>
      <w:tr w:rsidR="001823C4" w:rsidRPr="004D7CA0" w:rsidTr="001D7EB0">
        <w:tc>
          <w:tcPr>
            <w:tcW w:w="568" w:type="dxa"/>
          </w:tcPr>
          <w:p w:rsidR="001823C4" w:rsidRPr="004D7CA0" w:rsidRDefault="001823C4" w:rsidP="004D7CA0">
            <w:pPr>
              <w:contextualSpacing/>
              <w:jc w:val="center"/>
              <w:rPr>
                <w:b/>
                <w:sz w:val="28"/>
                <w:szCs w:val="28"/>
              </w:rPr>
            </w:pPr>
            <w:r w:rsidRPr="004D7CA0">
              <w:rPr>
                <w:b/>
                <w:sz w:val="28"/>
                <w:szCs w:val="28"/>
              </w:rPr>
              <w:t>№</w:t>
            </w:r>
          </w:p>
        </w:tc>
        <w:tc>
          <w:tcPr>
            <w:tcW w:w="1701" w:type="dxa"/>
          </w:tcPr>
          <w:p w:rsidR="001823C4" w:rsidRPr="004D7CA0" w:rsidRDefault="001823C4" w:rsidP="004D7CA0">
            <w:pPr>
              <w:contextualSpacing/>
              <w:jc w:val="center"/>
              <w:rPr>
                <w:b/>
                <w:sz w:val="28"/>
                <w:szCs w:val="28"/>
              </w:rPr>
            </w:pPr>
            <w:r w:rsidRPr="004D7CA0">
              <w:rPr>
                <w:b/>
                <w:sz w:val="28"/>
                <w:szCs w:val="28"/>
              </w:rPr>
              <w:t>Тип захоронения промышленных отходов</w:t>
            </w:r>
          </w:p>
          <w:p w:rsidR="001823C4" w:rsidRPr="004D7CA0" w:rsidRDefault="001823C4" w:rsidP="004D7CA0">
            <w:pPr>
              <w:contextualSpacing/>
              <w:jc w:val="center"/>
              <w:rPr>
                <w:b/>
                <w:sz w:val="28"/>
                <w:szCs w:val="28"/>
              </w:rPr>
            </w:pPr>
          </w:p>
        </w:tc>
        <w:tc>
          <w:tcPr>
            <w:tcW w:w="2693" w:type="dxa"/>
          </w:tcPr>
          <w:p w:rsidR="001823C4" w:rsidRPr="004D7CA0" w:rsidRDefault="001823C4" w:rsidP="004D7CA0">
            <w:pPr>
              <w:ind w:left="-108"/>
              <w:contextualSpacing/>
              <w:jc w:val="center"/>
              <w:rPr>
                <w:b/>
                <w:sz w:val="28"/>
                <w:szCs w:val="28"/>
              </w:rPr>
            </w:pPr>
            <w:r w:rsidRPr="004D7CA0">
              <w:rPr>
                <w:b/>
                <w:sz w:val="28"/>
                <w:szCs w:val="28"/>
              </w:rPr>
              <w:t xml:space="preserve">Общая характеристика </w:t>
            </w:r>
            <w:r w:rsidRPr="00E17E5D">
              <w:rPr>
                <w:sz w:val="28"/>
                <w:szCs w:val="28"/>
              </w:rPr>
              <w:t xml:space="preserve">(наименование, расположение, координаты, сроки эксплуатации, уровень опасности промышленных </w:t>
            </w:r>
            <w:r w:rsidRPr="00E17E5D">
              <w:rPr>
                <w:sz w:val="28"/>
                <w:szCs w:val="28"/>
              </w:rPr>
              <w:lastRenderedPageBreak/>
              <w:t>отходов, агрегатное состояние отходов и т.д.)</w:t>
            </w:r>
          </w:p>
        </w:tc>
        <w:tc>
          <w:tcPr>
            <w:tcW w:w="1134" w:type="dxa"/>
          </w:tcPr>
          <w:p w:rsidR="001823C4" w:rsidRPr="004D7CA0" w:rsidRDefault="001823C4" w:rsidP="004D7CA0">
            <w:pPr>
              <w:contextualSpacing/>
              <w:jc w:val="center"/>
              <w:rPr>
                <w:b/>
                <w:sz w:val="28"/>
                <w:szCs w:val="28"/>
              </w:rPr>
            </w:pPr>
            <w:r w:rsidRPr="004D7CA0">
              <w:rPr>
                <w:b/>
                <w:sz w:val="28"/>
                <w:szCs w:val="28"/>
              </w:rPr>
              <w:lastRenderedPageBreak/>
              <w:t xml:space="preserve">Виды и происхождение </w:t>
            </w:r>
          </w:p>
        </w:tc>
        <w:tc>
          <w:tcPr>
            <w:tcW w:w="1276" w:type="dxa"/>
          </w:tcPr>
          <w:p w:rsidR="001823C4" w:rsidRPr="004D7CA0" w:rsidRDefault="001823C4" w:rsidP="004D7CA0">
            <w:pPr>
              <w:contextualSpacing/>
              <w:jc w:val="center"/>
              <w:rPr>
                <w:b/>
                <w:sz w:val="28"/>
                <w:szCs w:val="28"/>
              </w:rPr>
            </w:pPr>
            <w:r w:rsidRPr="004D7CA0">
              <w:rPr>
                <w:b/>
                <w:sz w:val="28"/>
                <w:szCs w:val="28"/>
              </w:rPr>
              <w:t>Площадь/ Объем размещаемых отходов</w:t>
            </w:r>
          </w:p>
        </w:tc>
        <w:tc>
          <w:tcPr>
            <w:tcW w:w="1417" w:type="dxa"/>
          </w:tcPr>
          <w:p w:rsidR="001823C4" w:rsidRPr="004D7CA0" w:rsidRDefault="001823C4" w:rsidP="004D7CA0">
            <w:pPr>
              <w:contextualSpacing/>
              <w:jc w:val="center"/>
              <w:rPr>
                <w:b/>
                <w:sz w:val="28"/>
                <w:szCs w:val="28"/>
              </w:rPr>
            </w:pPr>
            <w:r w:rsidRPr="004D7CA0">
              <w:rPr>
                <w:b/>
                <w:sz w:val="28"/>
                <w:szCs w:val="28"/>
              </w:rPr>
              <w:t>Концентрация загрязняющих веществ</w:t>
            </w:r>
          </w:p>
        </w:tc>
        <w:tc>
          <w:tcPr>
            <w:tcW w:w="1418" w:type="dxa"/>
          </w:tcPr>
          <w:p w:rsidR="001823C4" w:rsidRPr="004D7CA0" w:rsidRDefault="001823C4" w:rsidP="004D7CA0">
            <w:pPr>
              <w:contextualSpacing/>
              <w:jc w:val="center"/>
              <w:rPr>
                <w:b/>
                <w:sz w:val="28"/>
                <w:szCs w:val="28"/>
              </w:rPr>
            </w:pPr>
            <w:r w:rsidRPr="004D7CA0">
              <w:rPr>
                <w:b/>
                <w:sz w:val="28"/>
                <w:szCs w:val="28"/>
              </w:rPr>
              <w:t>Меры по ликвидации отходов</w:t>
            </w:r>
          </w:p>
        </w:tc>
        <w:tc>
          <w:tcPr>
            <w:tcW w:w="1275" w:type="dxa"/>
          </w:tcPr>
          <w:p w:rsidR="001823C4" w:rsidRPr="004D7CA0" w:rsidRDefault="001823C4" w:rsidP="004D7CA0">
            <w:pPr>
              <w:contextualSpacing/>
              <w:jc w:val="center"/>
              <w:rPr>
                <w:b/>
                <w:sz w:val="28"/>
                <w:szCs w:val="28"/>
              </w:rPr>
            </w:pPr>
            <w:r w:rsidRPr="004D7CA0">
              <w:rPr>
                <w:b/>
                <w:sz w:val="28"/>
                <w:szCs w:val="28"/>
              </w:rPr>
              <w:t xml:space="preserve">Наличие ограждения </w:t>
            </w:r>
          </w:p>
        </w:tc>
        <w:tc>
          <w:tcPr>
            <w:tcW w:w="1276" w:type="dxa"/>
          </w:tcPr>
          <w:p w:rsidR="001823C4" w:rsidRPr="004D7CA0" w:rsidRDefault="001823C4" w:rsidP="004D7CA0">
            <w:pPr>
              <w:contextualSpacing/>
              <w:jc w:val="center"/>
              <w:rPr>
                <w:b/>
                <w:sz w:val="28"/>
                <w:szCs w:val="28"/>
              </w:rPr>
            </w:pPr>
            <w:r w:rsidRPr="004D7CA0">
              <w:rPr>
                <w:b/>
                <w:sz w:val="28"/>
                <w:szCs w:val="28"/>
              </w:rPr>
              <w:t>Наличие охраны</w:t>
            </w:r>
          </w:p>
        </w:tc>
        <w:tc>
          <w:tcPr>
            <w:tcW w:w="1134" w:type="dxa"/>
          </w:tcPr>
          <w:p w:rsidR="001823C4" w:rsidRPr="004D7CA0" w:rsidRDefault="001823C4" w:rsidP="004D7CA0">
            <w:pPr>
              <w:contextualSpacing/>
              <w:jc w:val="center"/>
              <w:rPr>
                <w:b/>
                <w:sz w:val="28"/>
                <w:szCs w:val="28"/>
              </w:rPr>
            </w:pPr>
            <w:r w:rsidRPr="004D7CA0">
              <w:rPr>
                <w:b/>
                <w:sz w:val="28"/>
                <w:szCs w:val="28"/>
              </w:rPr>
              <w:t>Уровень грунтовых вод, роза ветров</w:t>
            </w:r>
          </w:p>
        </w:tc>
        <w:tc>
          <w:tcPr>
            <w:tcW w:w="1418" w:type="dxa"/>
          </w:tcPr>
          <w:p w:rsidR="001823C4" w:rsidRPr="004D7CA0" w:rsidRDefault="001823C4" w:rsidP="004D7CA0">
            <w:pPr>
              <w:contextualSpacing/>
              <w:jc w:val="center"/>
              <w:rPr>
                <w:b/>
                <w:sz w:val="28"/>
                <w:szCs w:val="28"/>
              </w:rPr>
            </w:pPr>
            <w:r w:rsidRPr="004D7CA0">
              <w:rPr>
                <w:b/>
                <w:sz w:val="28"/>
                <w:szCs w:val="28"/>
              </w:rPr>
              <w:t>Расстояние до ближайшего населенного пункта, наимено</w:t>
            </w:r>
            <w:r w:rsidRPr="004D7CA0">
              <w:rPr>
                <w:b/>
                <w:sz w:val="28"/>
                <w:szCs w:val="28"/>
              </w:rPr>
              <w:lastRenderedPageBreak/>
              <w:t>вание населенного пункта</w:t>
            </w:r>
          </w:p>
        </w:tc>
      </w:tr>
      <w:tr w:rsidR="001823C4" w:rsidRPr="004D7CA0" w:rsidTr="001D7EB0">
        <w:tc>
          <w:tcPr>
            <w:tcW w:w="568" w:type="dxa"/>
          </w:tcPr>
          <w:p w:rsidR="001823C4" w:rsidRPr="004D7CA0" w:rsidRDefault="00786A6A" w:rsidP="004D7CA0">
            <w:pPr>
              <w:contextualSpacing/>
              <w:jc w:val="center"/>
              <w:rPr>
                <w:b/>
                <w:sz w:val="28"/>
                <w:szCs w:val="28"/>
              </w:rPr>
            </w:pPr>
            <w:r>
              <w:rPr>
                <w:b/>
                <w:sz w:val="28"/>
                <w:szCs w:val="28"/>
              </w:rPr>
              <w:lastRenderedPageBreak/>
              <w:t>1</w:t>
            </w:r>
          </w:p>
        </w:tc>
        <w:tc>
          <w:tcPr>
            <w:tcW w:w="1701" w:type="dxa"/>
          </w:tcPr>
          <w:p w:rsidR="001823C4" w:rsidRPr="004D7CA0" w:rsidRDefault="00786A6A" w:rsidP="004D7CA0">
            <w:pPr>
              <w:contextualSpacing/>
              <w:jc w:val="center"/>
              <w:rPr>
                <w:b/>
                <w:sz w:val="28"/>
                <w:szCs w:val="28"/>
              </w:rPr>
            </w:pPr>
            <w:r>
              <w:rPr>
                <w:b/>
                <w:sz w:val="28"/>
                <w:szCs w:val="28"/>
              </w:rPr>
              <w:t>2</w:t>
            </w:r>
          </w:p>
        </w:tc>
        <w:tc>
          <w:tcPr>
            <w:tcW w:w="2693" w:type="dxa"/>
          </w:tcPr>
          <w:p w:rsidR="001823C4" w:rsidRPr="004D7CA0" w:rsidRDefault="00786A6A" w:rsidP="004D7CA0">
            <w:pPr>
              <w:contextualSpacing/>
              <w:jc w:val="center"/>
              <w:rPr>
                <w:b/>
                <w:sz w:val="28"/>
                <w:szCs w:val="28"/>
              </w:rPr>
            </w:pPr>
            <w:r>
              <w:rPr>
                <w:b/>
                <w:sz w:val="28"/>
                <w:szCs w:val="28"/>
              </w:rPr>
              <w:t>3</w:t>
            </w:r>
          </w:p>
        </w:tc>
        <w:tc>
          <w:tcPr>
            <w:tcW w:w="1134" w:type="dxa"/>
          </w:tcPr>
          <w:p w:rsidR="001823C4" w:rsidRPr="004D7CA0" w:rsidRDefault="00786A6A" w:rsidP="004D7CA0">
            <w:pPr>
              <w:contextualSpacing/>
              <w:jc w:val="center"/>
              <w:rPr>
                <w:b/>
                <w:sz w:val="28"/>
                <w:szCs w:val="28"/>
              </w:rPr>
            </w:pPr>
            <w:r>
              <w:rPr>
                <w:b/>
                <w:sz w:val="28"/>
                <w:szCs w:val="28"/>
              </w:rPr>
              <w:t>4</w:t>
            </w:r>
          </w:p>
        </w:tc>
        <w:tc>
          <w:tcPr>
            <w:tcW w:w="1276" w:type="dxa"/>
          </w:tcPr>
          <w:p w:rsidR="001823C4" w:rsidRPr="004D7CA0" w:rsidRDefault="00786A6A" w:rsidP="004D7CA0">
            <w:pPr>
              <w:contextualSpacing/>
              <w:jc w:val="center"/>
              <w:rPr>
                <w:b/>
                <w:sz w:val="28"/>
                <w:szCs w:val="28"/>
              </w:rPr>
            </w:pPr>
            <w:r>
              <w:rPr>
                <w:b/>
                <w:sz w:val="28"/>
                <w:szCs w:val="28"/>
              </w:rPr>
              <w:t>5</w:t>
            </w:r>
          </w:p>
        </w:tc>
        <w:tc>
          <w:tcPr>
            <w:tcW w:w="1417" w:type="dxa"/>
          </w:tcPr>
          <w:p w:rsidR="001823C4" w:rsidRPr="004D7CA0" w:rsidRDefault="00786A6A" w:rsidP="004D7CA0">
            <w:pPr>
              <w:contextualSpacing/>
              <w:jc w:val="center"/>
              <w:rPr>
                <w:b/>
                <w:sz w:val="28"/>
                <w:szCs w:val="28"/>
              </w:rPr>
            </w:pPr>
            <w:r>
              <w:rPr>
                <w:b/>
                <w:sz w:val="28"/>
                <w:szCs w:val="28"/>
              </w:rPr>
              <w:t>6</w:t>
            </w:r>
          </w:p>
        </w:tc>
        <w:tc>
          <w:tcPr>
            <w:tcW w:w="1418" w:type="dxa"/>
          </w:tcPr>
          <w:p w:rsidR="001823C4" w:rsidRPr="004D7CA0" w:rsidRDefault="00786A6A" w:rsidP="004D7CA0">
            <w:pPr>
              <w:contextualSpacing/>
              <w:jc w:val="center"/>
              <w:rPr>
                <w:b/>
                <w:sz w:val="28"/>
                <w:szCs w:val="28"/>
              </w:rPr>
            </w:pPr>
            <w:r>
              <w:rPr>
                <w:b/>
                <w:sz w:val="28"/>
                <w:szCs w:val="28"/>
              </w:rPr>
              <w:t>7</w:t>
            </w:r>
          </w:p>
        </w:tc>
        <w:tc>
          <w:tcPr>
            <w:tcW w:w="1275" w:type="dxa"/>
          </w:tcPr>
          <w:p w:rsidR="001823C4" w:rsidRPr="004D7CA0" w:rsidRDefault="00786A6A" w:rsidP="004D7CA0">
            <w:pPr>
              <w:contextualSpacing/>
              <w:jc w:val="center"/>
              <w:rPr>
                <w:b/>
                <w:sz w:val="28"/>
                <w:szCs w:val="28"/>
              </w:rPr>
            </w:pPr>
            <w:r>
              <w:rPr>
                <w:b/>
                <w:sz w:val="28"/>
                <w:szCs w:val="28"/>
              </w:rPr>
              <w:t>8</w:t>
            </w:r>
          </w:p>
        </w:tc>
        <w:tc>
          <w:tcPr>
            <w:tcW w:w="1276" w:type="dxa"/>
          </w:tcPr>
          <w:p w:rsidR="001823C4" w:rsidRPr="004D7CA0" w:rsidRDefault="00786A6A" w:rsidP="004D7CA0">
            <w:pPr>
              <w:contextualSpacing/>
              <w:jc w:val="center"/>
              <w:rPr>
                <w:b/>
                <w:sz w:val="28"/>
                <w:szCs w:val="28"/>
              </w:rPr>
            </w:pPr>
            <w:r>
              <w:rPr>
                <w:b/>
                <w:sz w:val="28"/>
                <w:szCs w:val="28"/>
              </w:rPr>
              <w:t>9</w:t>
            </w:r>
          </w:p>
        </w:tc>
        <w:tc>
          <w:tcPr>
            <w:tcW w:w="1134" w:type="dxa"/>
          </w:tcPr>
          <w:p w:rsidR="001823C4" w:rsidRPr="004D7CA0" w:rsidRDefault="00786A6A" w:rsidP="004D7CA0">
            <w:pPr>
              <w:contextualSpacing/>
              <w:jc w:val="center"/>
              <w:rPr>
                <w:b/>
                <w:sz w:val="28"/>
                <w:szCs w:val="28"/>
              </w:rPr>
            </w:pPr>
            <w:r>
              <w:rPr>
                <w:b/>
                <w:sz w:val="28"/>
                <w:szCs w:val="28"/>
              </w:rPr>
              <w:t>10</w:t>
            </w:r>
          </w:p>
        </w:tc>
        <w:tc>
          <w:tcPr>
            <w:tcW w:w="1418" w:type="dxa"/>
          </w:tcPr>
          <w:p w:rsidR="001823C4" w:rsidRPr="004D7CA0" w:rsidRDefault="00786A6A" w:rsidP="004D7CA0">
            <w:pPr>
              <w:contextualSpacing/>
              <w:jc w:val="center"/>
              <w:rPr>
                <w:b/>
                <w:sz w:val="28"/>
                <w:szCs w:val="28"/>
              </w:rPr>
            </w:pPr>
            <w:r>
              <w:rPr>
                <w:b/>
                <w:sz w:val="28"/>
                <w:szCs w:val="28"/>
              </w:rPr>
              <w:t>11</w:t>
            </w:r>
          </w:p>
        </w:tc>
      </w:tr>
      <w:tr w:rsidR="001823C4" w:rsidRPr="004D7CA0" w:rsidTr="001D7EB0">
        <w:tc>
          <w:tcPr>
            <w:tcW w:w="568" w:type="dxa"/>
          </w:tcPr>
          <w:p w:rsidR="001823C4" w:rsidRPr="004D7CA0" w:rsidRDefault="001823C4" w:rsidP="004D7CA0">
            <w:pPr>
              <w:contextualSpacing/>
              <w:jc w:val="both"/>
              <w:rPr>
                <w:b/>
                <w:iCs/>
                <w:sz w:val="28"/>
                <w:szCs w:val="28"/>
              </w:rPr>
            </w:pPr>
            <w:r w:rsidRPr="004D7CA0">
              <w:rPr>
                <w:b/>
                <w:iCs/>
                <w:sz w:val="28"/>
                <w:szCs w:val="28"/>
              </w:rPr>
              <w:t>1</w:t>
            </w:r>
          </w:p>
        </w:tc>
        <w:tc>
          <w:tcPr>
            <w:tcW w:w="1701" w:type="dxa"/>
          </w:tcPr>
          <w:p w:rsidR="001823C4" w:rsidRPr="004D7CA0" w:rsidRDefault="001823C4" w:rsidP="004D7CA0">
            <w:pPr>
              <w:contextualSpacing/>
              <w:jc w:val="both"/>
              <w:rPr>
                <w:iCs/>
                <w:sz w:val="28"/>
                <w:szCs w:val="28"/>
              </w:rPr>
            </w:pPr>
            <w:r w:rsidRPr="004D7CA0">
              <w:rPr>
                <w:iCs/>
                <w:sz w:val="28"/>
                <w:szCs w:val="28"/>
              </w:rPr>
              <w:t>хвостохранилища</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1823C4" w:rsidRPr="004D7CA0" w:rsidTr="001D7EB0">
        <w:tc>
          <w:tcPr>
            <w:tcW w:w="568" w:type="dxa"/>
          </w:tcPr>
          <w:p w:rsidR="001823C4" w:rsidRPr="004D7CA0" w:rsidRDefault="001823C4" w:rsidP="004D7CA0">
            <w:pPr>
              <w:contextualSpacing/>
              <w:jc w:val="both"/>
              <w:rPr>
                <w:b/>
                <w:iCs/>
                <w:sz w:val="28"/>
                <w:szCs w:val="28"/>
              </w:rPr>
            </w:pPr>
            <w:r w:rsidRPr="004D7CA0">
              <w:rPr>
                <w:b/>
                <w:iCs/>
                <w:sz w:val="28"/>
                <w:szCs w:val="28"/>
              </w:rPr>
              <w:t>1)</w:t>
            </w:r>
          </w:p>
        </w:tc>
        <w:tc>
          <w:tcPr>
            <w:tcW w:w="1701" w:type="dxa"/>
          </w:tcPr>
          <w:p w:rsidR="001823C4" w:rsidRPr="004D7CA0" w:rsidRDefault="008F52D7" w:rsidP="004D7CA0">
            <w:pPr>
              <w:contextualSpacing/>
              <w:jc w:val="both"/>
              <w:rPr>
                <w:iCs/>
                <w:sz w:val="28"/>
                <w:szCs w:val="28"/>
              </w:rPr>
            </w:pPr>
            <w:r>
              <w:rPr>
                <w:iCs/>
                <w:sz w:val="28"/>
                <w:szCs w:val="28"/>
              </w:rPr>
              <w:t>-</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8A62CC" w:rsidRPr="004D7CA0" w:rsidTr="001D7EB0">
        <w:tc>
          <w:tcPr>
            <w:tcW w:w="15310" w:type="dxa"/>
            <w:gridSpan w:val="11"/>
          </w:tcPr>
          <w:p w:rsidR="008A62CC" w:rsidRPr="004D7CA0" w:rsidRDefault="008A62CC" w:rsidP="008A62CC">
            <w:pPr>
              <w:contextualSpacing/>
              <w:rPr>
                <w:sz w:val="28"/>
                <w:szCs w:val="28"/>
              </w:rPr>
            </w:pPr>
            <w:r>
              <w:rPr>
                <w:sz w:val="28"/>
                <w:szCs w:val="28"/>
              </w:rPr>
              <w:t>Общее количество:</w:t>
            </w:r>
          </w:p>
        </w:tc>
      </w:tr>
      <w:tr w:rsidR="001823C4" w:rsidRPr="004D7CA0" w:rsidTr="001D7EB0">
        <w:tc>
          <w:tcPr>
            <w:tcW w:w="568" w:type="dxa"/>
          </w:tcPr>
          <w:p w:rsidR="001823C4" w:rsidRPr="004D7CA0" w:rsidRDefault="001823C4" w:rsidP="004D7CA0">
            <w:pPr>
              <w:contextualSpacing/>
              <w:jc w:val="both"/>
              <w:rPr>
                <w:b/>
                <w:iCs/>
                <w:sz w:val="28"/>
                <w:szCs w:val="28"/>
              </w:rPr>
            </w:pPr>
            <w:r w:rsidRPr="004D7CA0">
              <w:rPr>
                <w:b/>
                <w:iCs/>
                <w:sz w:val="28"/>
                <w:szCs w:val="28"/>
              </w:rPr>
              <w:t>2.</w:t>
            </w:r>
          </w:p>
        </w:tc>
        <w:tc>
          <w:tcPr>
            <w:tcW w:w="1701" w:type="dxa"/>
          </w:tcPr>
          <w:p w:rsidR="001823C4" w:rsidRPr="004D7CA0" w:rsidRDefault="001823C4" w:rsidP="004D7CA0">
            <w:pPr>
              <w:contextualSpacing/>
              <w:jc w:val="both"/>
              <w:rPr>
                <w:iCs/>
                <w:sz w:val="28"/>
                <w:szCs w:val="28"/>
                <w:lang w:val="kk-KZ"/>
              </w:rPr>
            </w:pPr>
            <w:r w:rsidRPr="004D7CA0">
              <w:rPr>
                <w:iCs/>
                <w:sz w:val="28"/>
                <w:szCs w:val="28"/>
              </w:rPr>
              <w:t>золоотвал</w:t>
            </w:r>
            <w:r w:rsidRPr="004D7CA0">
              <w:rPr>
                <w:iCs/>
                <w:sz w:val="28"/>
                <w:szCs w:val="28"/>
                <w:lang w:val="kk-KZ"/>
              </w:rPr>
              <w:t>ов</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1823C4" w:rsidRPr="004D7CA0" w:rsidTr="001D7EB0">
        <w:tc>
          <w:tcPr>
            <w:tcW w:w="568" w:type="dxa"/>
          </w:tcPr>
          <w:p w:rsidR="001823C4" w:rsidRPr="004D7CA0" w:rsidRDefault="001823C4" w:rsidP="004D7CA0">
            <w:pPr>
              <w:contextualSpacing/>
              <w:jc w:val="both"/>
              <w:rPr>
                <w:b/>
                <w:iCs/>
                <w:sz w:val="28"/>
                <w:szCs w:val="28"/>
              </w:rPr>
            </w:pPr>
            <w:r w:rsidRPr="004D7CA0">
              <w:rPr>
                <w:b/>
                <w:iCs/>
                <w:sz w:val="28"/>
                <w:szCs w:val="28"/>
              </w:rPr>
              <w:t>1)</w:t>
            </w:r>
          </w:p>
        </w:tc>
        <w:tc>
          <w:tcPr>
            <w:tcW w:w="1701" w:type="dxa"/>
          </w:tcPr>
          <w:p w:rsidR="001823C4" w:rsidRPr="004D7CA0" w:rsidRDefault="008F52D7" w:rsidP="004D7CA0">
            <w:pPr>
              <w:contextualSpacing/>
              <w:jc w:val="both"/>
              <w:rPr>
                <w:iCs/>
                <w:sz w:val="28"/>
                <w:szCs w:val="28"/>
              </w:rPr>
            </w:pPr>
            <w:r>
              <w:rPr>
                <w:iCs/>
                <w:sz w:val="28"/>
                <w:szCs w:val="28"/>
              </w:rPr>
              <w:t>-</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8A62CC" w:rsidRPr="004D7CA0" w:rsidTr="001D7EB0">
        <w:tc>
          <w:tcPr>
            <w:tcW w:w="15310" w:type="dxa"/>
            <w:gridSpan w:val="11"/>
          </w:tcPr>
          <w:p w:rsidR="008A62CC" w:rsidRPr="004D7CA0" w:rsidRDefault="008A62CC" w:rsidP="004D7CA0">
            <w:pPr>
              <w:contextualSpacing/>
              <w:rPr>
                <w:sz w:val="28"/>
                <w:szCs w:val="28"/>
              </w:rPr>
            </w:pPr>
            <w:r>
              <w:rPr>
                <w:sz w:val="28"/>
                <w:szCs w:val="28"/>
              </w:rPr>
              <w:t>Общее количество:</w:t>
            </w:r>
          </w:p>
        </w:tc>
      </w:tr>
      <w:tr w:rsidR="001823C4" w:rsidRPr="004D7CA0" w:rsidTr="001D7EB0">
        <w:tc>
          <w:tcPr>
            <w:tcW w:w="568" w:type="dxa"/>
          </w:tcPr>
          <w:p w:rsidR="001823C4" w:rsidRPr="004D7CA0" w:rsidRDefault="001823C4" w:rsidP="004D7CA0">
            <w:pPr>
              <w:contextualSpacing/>
              <w:jc w:val="both"/>
              <w:rPr>
                <w:b/>
                <w:iCs/>
                <w:sz w:val="28"/>
                <w:szCs w:val="28"/>
              </w:rPr>
            </w:pPr>
            <w:r w:rsidRPr="004D7CA0">
              <w:rPr>
                <w:b/>
                <w:iCs/>
                <w:sz w:val="28"/>
                <w:szCs w:val="28"/>
              </w:rPr>
              <w:t>3.</w:t>
            </w:r>
          </w:p>
        </w:tc>
        <w:tc>
          <w:tcPr>
            <w:tcW w:w="1701" w:type="dxa"/>
          </w:tcPr>
          <w:p w:rsidR="001823C4" w:rsidRPr="004D7CA0" w:rsidRDefault="001823C4" w:rsidP="004D7CA0">
            <w:pPr>
              <w:contextualSpacing/>
              <w:jc w:val="both"/>
              <w:rPr>
                <w:iCs/>
                <w:sz w:val="28"/>
                <w:szCs w:val="28"/>
              </w:rPr>
            </w:pPr>
            <w:r w:rsidRPr="004D7CA0">
              <w:rPr>
                <w:iCs/>
                <w:sz w:val="28"/>
                <w:szCs w:val="28"/>
              </w:rPr>
              <w:t>шламонакопителей</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1823C4" w:rsidRPr="004D7CA0" w:rsidTr="001D7EB0">
        <w:tc>
          <w:tcPr>
            <w:tcW w:w="568" w:type="dxa"/>
          </w:tcPr>
          <w:p w:rsidR="001823C4" w:rsidRPr="004D7CA0" w:rsidRDefault="001823C4" w:rsidP="004D7CA0">
            <w:pPr>
              <w:contextualSpacing/>
              <w:jc w:val="both"/>
              <w:rPr>
                <w:b/>
                <w:iCs/>
                <w:sz w:val="28"/>
                <w:szCs w:val="28"/>
              </w:rPr>
            </w:pPr>
            <w:r w:rsidRPr="004D7CA0">
              <w:rPr>
                <w:b/>
                <w:iCs/>
                <w:sz w:val="28"/>
                <w:szCs w:val="28"/>
              </w:rPr>
              <w:t>1)</w:t>
            </w:r>
          </w:p>
        </w:tc>
        <w:tc>
          <w:tcPr>
            <w:tcW w:w="1701" w:type="dxa"/>
          </w:tcPr>
          <w:p w:rsidR="001823C4" w:rsidRPr="004D7CA0" w:rsidRDefault="008F52D7" w:rsidP="004D7CA0">
            <w:pPr>
              <w:contextualSpacing/>
              <w:jc w:val="both"/>
              <w:rPr>
                <w:iCs/>
                <w:sz w:val="28"/>
                <w:szCs w:val="28"/>
              </w:rPr>
            </w:pPr>
            <w:r>
              <w:rPr>
                <w:iCs/>
                <w:sz w:val="28"/>
                <w:szCs w:val="28"/>
              </w:rPr>
              <w:t>-</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8A62CC" w:rsidRPr="004D7CA0" w:rsidTr="001D7EB0">
        <w:tc>
          <w:tcPr>
            <w:tcW w:w="15310" w:type="dxa"/>
            <w:gridSpan w:val="11"/>
          </w:tcPr>
          <w:p w:rsidR="008A62CC" w:rsidRPr="004D7CA0" w:rsidRDefault="008A62CC" w:rsidP="004D7CA0">
            <w:pPr>
              <w:contextualSpacing/>
              <w:rPr>
                <w:sz w:val="28"/>
                <w:szCs w:val="28"/>
              </w:rPr>
            </w:pPr>
            <w:r>
              <w:rPr>
                <w:sz w:val="28"/>
                <w:szCs w:val="28"/>
              </w:rPr>
              <w:t>Общее количество:</w:t>
            </w:r>
          </w:p>
        </w:tc>
      </w:tr>
      <w:tr w:rsidR="001823C4" w:rsidRPr="004D7CA0" w:rsidTr="001D7EB0">
        <w:tc>
          <w:tcPr>
            <w:tcW w:w="568" w:type="dxa"/>
          </w:tcPr>
          <w:p w:rsidR="001823C4" w:rsidRPr="004D7CA0" w:rsidRDefault="001823C4" w:rsidP="004D7CA0">
            <w:pPr>
              <w:contextualSpacing/>
              <w:jc w:val="both"/>
              <w:rPr>
                <w:b/>
                <w:sz w:val="28"/>
                <w:szCs w:val="28"/>
              </w:rPr>
            </w:pPr>
            <w:r w:rsidRPr="004D7CA0">
              <w:rPr>
                <w:b/>
                <w:sz w:val="28"/>
                <w:szCs w:val="28"/>
              </w:rPr>
              <w:t>4.</w:t>
            </w:r>
          </w:p>
        </w:tc>
        <w:tc>
          <w:tcPr>
            <w:tcW w:w="1701" w:type="dxa"/>
          </w:tcPr>
          <w:p w:rsidR="001823C4" w:rsidRPr="004D7CA0" w:rsidRDefault="001823C4" w:rsidP="004D7CA0">
            <w:pPr>
              <w:contextualSpacing/>
              <w:jc w:val="both"/>
              <w:rPr>
                <w:iCs/>
                <w:sz w:val="28"/>
                <w:szCs w:val="28"/>
              </w:rPr>
            </w:pPr>
            <w:r w:rsidRPr="004D7CA0">
              <w:rPr>
                <w:sz w:val="28"/>
                <w:szCs w:val="28"/>
              </w:rPr>
              <w:t>мест хранения радиоактивных отходов (могильников)</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1823C4" w:rsidRPr="004D7CA0" w:rsidTr="001D7EB0">
        <w:tc>
          <w:tcPr>
            <w:tcW w:w="568" w:type="dxa"/>
          </w:tcPr>
          <w:p w:rsidR="001823C4" w:rsidRPr="004D7CA0" w:rsidRDefault="001823C4" w:rsidP="004D7CA0">
            <w:pPr>
              <w:contextualSpacing/>
              <w:jc w:val="both"/>
              <w:rPr>
                <w:b/>
                <w:sz w:val="28"/>
                <w:szCs w:val="28"/>
              </w:rPr>
            </w:pPr>
            <w:r w:rsidRPr="004D7CA0">
              <w:rPr>
                <w:b/>
                <w:sz w:val="28"/>
                <w:szCs w:val="28"/>
              </w:rPr>
              <w:t>1)</w:t>
            </w:r>
          </w:p>
        </w:tc>
        <w:tc>
          <w:tcPr>
            <w:tcW w:w="1701" w:type="dxa"/>
          </w:tcPr>
          <w:p w:rsidR="001823C4" w:rsidRPr="004D7CA0" w:rsidRDefault="008F52D7" w:rsidP="004D7CA0">
            <w:pPr>
              <w:contextualSpacing/>
              <w:jc w:val="both"/>
              <w:rPr>
                <w:sz w:val="28"/>
                <w:szCs w:val="28"/>
              </w:rPr>
            </w:pPr>
            <w:r>
              <w:rPr>
                <w:sz w:val="28"/>
                <w:szCs w:val="28"/>
              </w:rPr>
              <w:t>-</w:t>
            </w:r>
          </w:p>
        </w:tc>
        <w:tc>
          <w:tcPr>
            <w:tcW w:w="2693"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417"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c>
          <w:tcPr>
            <w:tcW w:w="1275" w:type="dxa"/>
          </w:tcPr>
          <w:p w:rsidR="001823C4" w:rsidRPr="004D7CA0" w:rsidRDefault="008F52D7" w:rsidP="004D7CA0">
            <w:pPr>
              <w:contextualSpacing/>
              <w:rPr>
                <w:sz w:val="28"/>
                <w:szCs w:val="28"/>
              </w:rPr>
            </w:pPr>
            <w:r>
              <w:rPr>
                <w:sz w:val="28"/>
                <w:szCs w:val="28"/>
              </w:rPr>
              <w:t>-</w:t>
            </w:r>
          </w:p>
        </w:tc>
        <w:tc>
          <w:tcPr>
            <w:tcW w:w="1276" w:type="dxa"/>
          </w:tcPr>
          <w:p w:rsidR="001823C4" w:rsidRPr="004D7CA0" w:rsidRDefault="008F52D7" w:rsidP="004D7CA0">
            <w:pPr>
              <w:contextualSpacing/>
              <w:rPr>
                <w:sz w:val="28"/>
                <w:szCs w:val="28"/>
              </w:rPr>
            </w:pPr>
            <w:r>
              <w:rPr>
                <w:sz w:val="28"/>
                <w:szCs w:val="28"/>
              </w:rPr>
              <w:t>-</w:t>
            </w:r>
          </w:p>
        </w:tc>
        <w:tc>
          <w:tcPr>
            <w:tcW w:w="1134" w:type="dxa"/>
          </w:tcPr>
          <w:p w:rsidR="001823C4" w:rsidRPr="004D7CA0" w:rsidRDefault="008F52D7" w:rsidP="004D7CA0">
            <w:pPr>
              <w:contextualSpacing/>
              <w:rPr>
                <w:sz w:val="28"/>
                <w:szCs w:val="28"/>
              </w:rPr>
            </w:pPr>
            <w:r>
              <w:rPr>
                <w:sz w:val="28"/>
                <w:szCs w:val="28"/>
              </w:rPr>
              <w:t>-</w:t>
            </w:r>
          </w:p>
        </w:tc>
        <w:tc>
          <w:tcPr>
            <w:tcW w:w="1418" w:type="dxa"/>
          </w:tcPr>
          <w:p w:rsidR="001823C4" w:rsidRPr="004D7CA0" w:rsidRDefault="008F52D7" w:rsidP="004D7CA0">
            <w:pPr>
              <w:contextualSpacing/>
              <w:rPr>
                <w:sz w:val="28"/>
                <w:szCs w:val="28"/>
              </w:rPr>
            </w:pPr>
            <w:r>
              <w:rPr>
                <w:sz w:val="28"/>
                <w:szCs w:val="28"/>
              </w:rPr>
              <w:t>-</w:t>
            </w:r>
          </w:p>
        </w:tc>
      </w:tr>
      <w:tr w:rsidR="008A62CC" w:rsidRPr="004D7CA0" w:rsidTr="001D7EB0">
        <w:tc>
          <w:tcPr>
            <w:tcW w:w="15310" w:type="dxa"/>
            <w:gridSpan w:val="11"/>
          </w:tcPr>
          <w:p w:rsidR="008A62CC" w:rsidRPr="004D7CA0" w:rsidRDefault="008A62CC" w:rsidP="004D7CA0">
            <w:pPr>
              <w:contextualSpacing/>
              <w:rPr>
                <w:sz w:val="28"/>
                <w:szCs w:val="28"/>
              </w:rPr>
            </w:pPr>
            <w:r>
              <w:rPr>
                <w:sz w:val="28"/>
                <w:szCs w:val="28"/>
              </w:rPr>
              <w:t>Общее количество:</w:t>
            </w:r>
          </w:p>
        </w:tc>
      </w:tr>
    </w:tbl>
    <w:p w:rsidR="001823C4" w:rsidRPr="004D7CA0" w:rsidRDefault="001823C4" w:rsidP="004D7CA0">
      <w:pPr>
        <w:pStyle w:val="a4"/>
        <w:contextualSpacing/>
        <w:jc w:val="center"/>
        <w:outlineLvl w:val="0"/>
        <w:rPr>
          <w:b/>
          <w:szCs w:val="28"/>
          <w:lang w:val="kk-KZ"/>
        </w:rPr>
      </w:pPr>
    </w:p>
    <w:p w:rsidR="008A62CC" w:rsidRDefault="008A62CC" w:rsidP="004D7CA0">
      <w:pPr>
        <w:pStyle w:val="a8"/>
        <w:ind w:left="0"/>
        <w:jc w:val="center"/>
        <w:rPr>
          <w:b/>
          <w:sz w:val="28"/>
          <w:szCs w:val="28"/>
        </w:rPr>
      </w:pPr>
    </w:p>
    <w:p w:rsidR="007578E7" w:rsidRDefault="007578E7" w:rsidP="004D7CA0">
      <w:pPr>
        <w:pStyle w:val="a8"/>
        <w:ind w:left="0"/>
        <w:jc w:val="center"/>
        <w:rPr>
          <w:b/>
          <w:sz w:val="28"/>
          <w:szCs w:val="28"/>
        </w:rPr>
      </w:pPr>
    </w:p>
    <w:p w:rsidR="007578E7" w:rsidRDefault="007578E7" w:rsidP="004D7CA0">
      <w:pPr>
        <w:pStyle w:val="a8"/>
        <w:ind w:left="0"/>
        <w:jc w:val="center"/>
        <w:rPr>
          <w:b/>
          <w:sz w:val="28"/>
          <w:szCs w:val="28"/>
        </w:rPr>
      </w:pPr>
    </w:p>
    <w:p w:rsidR="007578E7" w:rsidRDefault="007578E7" w:rsidP="004D7CA0">
      <w:pPr>
        <w:pStyle w:val="a8"/>
        <w:ind w:left="0"/>
        <w:jc w:val="center"/>
        <w:rPr>
          <w:b/>
          <w:sz w:val="28"/>
          <w:szCs w:val="28"/>
        </w:rPr>
      </w:pPr>
    </w:p>
    <w:p w:rsidR="001823C4" w:rsidRPr="004D7CA0" w:rsidRDefault="001823C4" w:rsidP="004D7CA0">
      <w:pPr>
        <w:pStyle w:val="a8"/>
        <w:ind w:left="0"/>
        <w:jc w:val="center"/>
        <w:rPr>
          <w:b/>
          <w:sz w:val="28"/>
          <w:szCs w:val="28"/>
          <w:lang w:val="kk-KZ"/>
        </w:rPr>
      </w:pPr>
      <w:r w:rsidRPr="004D7CA0">
        <w:rPr>
          <w:b/>
          <w:sz w:val="28"/>
          <w:szCs w:val="28"/>
        </w:rPr>
        <w:lastRenderedPageBreak/>
        <w:t xml:space="preserve">Глава </w:t>
      </w:r>
      <w:r w:rsidR="003A71C3">
        <w:rPr>
          <w:b/>
          <w:sz w:val="28"/>
          <w:szCs w:val="28"/>
        </w:rPr>
        <w:t>11</w:t>
      </w:r>
    </w:p>
    <w:p w:rsidR="001823C4" w:rsidRPr="004D7CA0" w:rsidRDefault="001823C4" w:rsidP="004D7CA0">
      <w:pPr>
        <w:pStyle w:val="a8"/>
        <w:ind w:left="0"/>
        <w:jc w:val="center"/>
        <w:rPr>
          <w:b/>
          <w:sz w:val="28"/>
          <w:szCs w:val="28"/>
        </w:rPr>
      </w:pPr>
      <w:r w:rsidRPr="004D7CA0">
        <w:rPr>
          <w:b/>
          <w:sz w:val="28"/>
          <w:szCs w:val="28"/>
        </w:rPr>
        <w:t xml:space="preserve">Показатели риска возникновения </w:t>
      </w:r>
      <w:r w:rsidR="00786A6A">
        <w:rPr>
          <w:b/>
          <w:sz w:val="28"/>
          <w:szCs w:val="28"/>
        </w:rPr>
        <w:t>чрезвычайных ситуаций</w:t>
      </w:r>
      <w:r w:rsidRPr="004D7CA0">
        <w:rPr>
          <w:b/>
          <w:sz w:val="28"/>
          <w:szCs w:val="28"/>
        </w:rPr>
        <w:t xml:space="preserve"> на радиационно-опасных объектах,</w:t>
      </w:r>
    </w:p>
    <w:p w:rsidR="001823C4" w:rsidRPr="004D7CA0" w:rsidRDefault="00490AE7" w:rsidP="004D7CA0">
      <w:pPr>
        <w:pStyle w:val="a8"/>
        <w:ind w:left="0"/>
        <w:jc w:val="center"/>
        <w:rPr>
          <w:b/>
          <w:sz w:val="28"/>
          <w:szCs w:val="28"/>
        </w:rPr>
      </w:pPr>
      <w:r>
        <w:rPr>
          <w:b/>
          <w:sz w:val="28"/>
          <w:szCs w:val="28"/>
        </w:rPr>
        <w:t>и</w:t>
      </w:r>
      <w:r w:rsidR="001823C4" w:rsidRPr="004D7CA0">
        <w:rPr>
          <w:b/>
          <w:sz w:val="28"/>
          <w:szCs w:val="28"/>
        </w:rPr>
        <w:t>онизирующих источниках излучения (</w:t>
      </w:r>
      <w:r w:rsidR="00C479F4">
        <w:rPr>
          <w:b/>
          <w:sz w:val="28"/>
          <w:szCs w:val="28"/>
        </w:rPr>
        <w:t xml:space="preserve">далее - </w:t>
      </w:r>
      <w:r w:rsidR="001823C4" w:rsidRPr="004D7CA0">
        <w:rPr>
          <w:b/>
          <w:sz w:val="28"/>
          <w:szCs w:val="28"/>
        </w:rPr>
        <w:t>ИИИ)</w:t>
      </w:r>
    </w:p>
    <w:p w:rsidR="00954856" w:rsidRDefault="00954856" w:rsidP="00954856">
      <w:pPr>
        <w:jc w:val="center"/>
        <w:rPr>
          <w:b/>
        </w:rPr>
      </w:pPr>
    </w:p>
    <w:p w:rsidR="00954856" w:rsidRPr="00954856" w:rsidRDefault="00954856" w:rsidP="00954856">
      <w:pPr>
        <w:jc w:val="center"/>
        <w:rPr>
          <w:b/>
          <w:sz w:val="28"/>
          <w:szCs w:val="28"/>
        </w:rPr>
      </w:pPr>
      <w:r w:rsidRPr="00954856">
        <w:rPr>
          <w:b/>
          <w:sz w:val="28"/>
          <w:szCs w:val="28"/>
        </w:rPr>
        <w:t>На территории района радиационно-опасные объекты отсутствуют.</w:t>
      </w:r>
    </w:p>
    <w:p w:rsidR="00DD37CE" w:rsidRPr="00DD37CE" w:rsidRDefault="00DD37CE" w:rsidP="00DD37CE">
      <w:pPr>
        <w:ind w:left="103" w:firstLine="605"/>
        <w:jc w:val="both"/>
        <w:rPr>
          <w:bCs/>
          <w:sz w:val="28"/>
          <w:szCs w:val="28"/>
        </w:rPr>
      </w:pPr>
    </w:p>
    <w:p w:rsidR="00490AE7" w:rsidRPr="00924736" w:rsidRDefault="00490AE7" w:rsidP="00490AE7">
      <w:pPr>
        <w:ind w:firstLine="709"/>
        <w:contextualSpacing/>
        <w:rPr>
          <w:sz w:val="28"/>
          <w:szCs w:val="28"/>
        </w:rPr>
      </w:pPr>
      <w:r w:rsidRPr="00924736">
        <w:rPr>
          <w:sz w:val="28"/>
          <w:szCs w:val="28"/>
        </w:rPr>
        <w:t>Заполняется один раз в пять лет, корректируется ежегодно до 10 января.</w:t>
      </w:r>
    </w:p>
    <w:p w:rsidR="00490AE7" w:rsidRPr="00924736" w:rsidRDefault="00490AE7" w:rsidP="00490AE7">
      <w:pPr>
        <w:tabs>
          <w:tab w:val="left" w:pos="0"/>
        </w:tabs>
        <w:ind w:firstLine="709"/>
        <w:jc w:val="both"/>
        <w:rPr>
          <w:bCs/>
          <w:sz w:val="28"/>
          <w:szCs w:val="28"/>
        </w:rPr>
      </w:pPr>
      <w:r w:rsidRPr="00924736">
        <w:rPr>
          <w:sz w:val="28"/>
          <w:szCs w:val="28"/>
        </w:rPr>
        <w:t>Ответственные за заполнение определяются по усмотрению руководства территориального подразделения</w:t>
      </w:r>
      <w:r w:rsidRPr="00924736">
        <w:rPr>
          <w:bCs/>
          <w:sz w:val="28"/>
          <w:szCs w:val="28"/>
        </w:rPr>
        <w:t>.</w:t>
      </w:r>
    </w:p>
    <w:p w:rsidR="00490AE7" w:rsidRPr="00924736" w:rsidRDefault="00490AE7" w:rsidP="00490AE7">
      <w:pPr>
        <w:ind w:firstLine="709"/>
        <w:contextualSpacing/>
        <w:rPr>
          <w:sz w:val="28"/>
          <w:szCs w:val="28"/>
        </w:rPr>
      </w:pPr>
    </w:p>
    <w:p w:rsidR="001823C4" w:rsidRDefault="00F5061A" w:rsidP="004D7CA0">
      <w:pPr>
        <w:ind w:left="709"/>
        <w:jc w:val="right"/>
        <w:rPr>
          <w:bCs/>
          <w:sz w:val="28"/>
          <w:szCs w:val="28"/>
          <w:lang w:val="kk-KZ"/>
        </w:rPr>
      </w:pPr>
      <w:r w:rsidRPr="004D7CA0">
        <w:rPr>
          <w:bCs/>
          <w:sz w:val="28"/>
          <w:szCs w:val="28"/>
          <w:lang w:val="kk-KZ"/>
        </w:rPr>
        <w:t>т</w:t>
      </w:r>
      <w:r w:rsidR="00046DC2" w:rsidRPr="004D7CA0">
        <w:rPr>
          <w:bCs/>
          <w:sz w:val="28"/>
          <w:szCs w:val="28"/>
          <w:lang w:val="kk-KZ"/>
        </w:rPr>
        <w:t xml:space="preserve">аблица </w:t>
      </w:r>
      <w:r w:rsidRPr="004D7CA0">
        <w:rPr>
          <w:bCs/>
          <w:sz w:val="28"/>
          <w:szCs w:val="28"/>
          <w:lang w:val="kk-KZ"/>
        </w:rPr>
        <w:t>43</w:t>
      </w:r>
    </w:p>
    <w:p w:rsidR="001D7EB0" w:rsidRPr="004D7CA0" w:rsidRDefault="001D7EB0" w:rsidP="004D7CA0">
      <w:pPr>
        <w:ind w:left="709"/>
        <w:jc w:val="right"/>
        <w:rPr>
          <w:b/>
          <w:sz w:val="28"/>
          <w:szCs w:val="28"/>
        </w:rPr>
      </w:pPr>
    </w:p>
    <w:tbl>
      <w:tblPr>
        <w:tblStyle w:val="a3"/>
        <w:tblW w:w="0" w:type="auto"/>
        <w:tblLook w:val="04A0" w:firstRow="1" w:lastRow="0" w:firstColumn="1" w:lastColumn="0" w:noHBand="0" w:noVBand="1"/>
      </w:tblPr>
      <w:tblGrid>
        <w:gridCol w:w="5637"/>
        <w:gridCol w:w="2551"/>
        <w:gridCol w:w="2977"/>
        <w:gridCol w:w="3969"/>
      </w:tblGrid>
      <w:tr w:rsidR="001823C4" w:rsidRPr="004D7CA0" w:rsidTr="001D7EB0">
        <w:tc>
          <w:tcPr>
            <w:tcW w:w="5637" w:type="dxa"/>
          </w:tcPr>
          <w:p w:rsidR="001823C4" w:rsidRPr="008A62CC" w:rsidRDefault="001823C4" w:rsidP="00C479F4">
            <w:pPr>
              <w:tabs>
                <w:tab w:val="left" w:pos="0"/>
              </w:tabs>
              <w:contextualSpacing/>
              <w:jc w:val="center"/>
              <w:rPr>
                <w:b/>
                <w:bCs/>
                <w:sz w:val="28"/>
                <w:szCs w:val="28"/>
              </w:rPr>
            </w:pPr>
            <w:r w:rsidRPr="008A62CC">
              <w:rPr>
                <w:b/>
                <w:bCs/>
                <w:sz w:val="28"/>
                <w:szCs w:val="28"/>
              </w:rPr>
              <w:t>Общее количество радиационно-опасных объектов и объектов использующих ИИИ</w:t>
            </w:r>
          </w:p>
        </w:tc>
        <w:tc>
          <w:tcPr>
            <w:tcW w:w="2551" w:type="dxa"/>
          </w:tcPr>
          <w:p w:rsidR="001823C4" w:rsidRPr="008A62CC" w:rsidRDefault="001823C4" w:rsidP="00C479F4">
            <w:pPr>
              <w:tabs>
                <w:tab w:val="left" w:pos="0"/>
              </w:tabs>
              <w:contextualSpacing/>
              <w:jc w:val="center"/>
              <w:rPr>
                <w:b/>
                <w:bCs/>
                <w:sz w:val="28"/>
                <w:szCs w:val="28"/>
              </w:rPr>
            </w:pPr>
            <w:r w:rsidRPr="008A62CC">
              <w:rPr>
                <w:b/>
                <w:bCs/>
                <w:sz w:val="28"/>
                <w:szCs w:val="28"/>
              </w:rPr>
              <w:t>Тип</w:t>
            </w:r>
          </w:p>
        </w:tc>
        <w:tc>
          <w:tcPr>
            <w:tcW w:w="2977" w:type="dxa"/>
          </w:tcPr>
          <w:p w:rsidR="001823C4" w:rsidRPr="008A62CC" w:rsidRDefault="001823C4" w:rsidP="00C479F4">
            <w:pPr>
              <w:tabs>
                <w:tab w:val="left" w:pos="0"/>
              </w:tabs>
              <w:contextualSpacing/>
              <w:jc w:val="center"/>
              <w:rPr>
                <w:b/>
                <w:bCs/>
                <w:sz w:val="28"/>
                <w:szCs w:val="28"/>
              </w:rPr>
            </w:pPr>
            <w:r w:rsidRPr="008A62CC">
              <w:rPr>
                <w:b/>
                <w:bCs/>
                <w:sz w:val="28"/>
                <w:szCs w:val="28"/>
              </w:rPr>
              <w:t>Категория</w:t>
            </w:r>
          </w:p>
        </w:tc>
        <w:tc>
          <w:tcPr>
            <w:tcW w:w="3969" w:type="dxa"/>
          </w:tcPr>
          <w:p w:rsidR="001823C4" w:rsidRPr="008A62CC" w:rsidRDefault="001823C4" w:rsidP="00C479F4">
            <w:pPr>
              <w:tabs>
                <w:tab w:val="left" w:pos="0"/>
              </w:tabs>
              <w:contextualSpacing/>
              <w:jc w:val="center"/>
              <w:rPr>
                <w:b/>
                <w:bCs/>
                <w:sz w:val="28"/>
                <w:szCs w:val="28"/>
              </w:rPr>
            </w:pPr>
            <w:r w:rsidRPr="008A62CC">
              <w:rPr>
                <w:b/>
                <w:bCs/>
                <w:sz w:val="28"/>
                <w:szCs w:val="28"/>
              </w:rPr>
              <w:t>Вид</w:t>
            </w:r>
          </w:p>
        </w:tc>
      </w:tr>
      <w:tr w:rsidR="001823C4" w:rsidRPr="004D7CA0" w:rsidTr="001D7EB0">
        <w:tc>
          <w:tcPr>
            <w:tcW w:w="5637" w:type="dxa"/>
          </w:tcPr>
          <w:p w:rsidR="001823C4" w:rsidRPr="004D7CA0" w:rsidRDefault="008A62CC" w:rsidP="008A62CC">
            <w:pPr>
              <w:tabs>
                <w:tab w:val="left" w:pos="0"/>
              </w:tabs>
              <w:contextualSpacing/>
              <w:jc w:val="center"/>
              <w:rPr>
                <w:bCs/>
                <w:sz w:val="28"/>
                <w:szCs w:val="28"/>
              </w:rPr>
            </w:pPr>
            <w:r>
              <w:rPr>
                <w:bCs/>
                <w:sz w:val="28"/>
                <w:szCs w:val="28"/>
              </w:rPr>
              <w:t>1</w:t>
            </w:r>
          </w:p>
        </w:tc>
        <w:tc>
          <w:tcPr>
            <w:tcW w:w="2551" w:type="dxa"/>
          </w:tcPr>
          <w:p w:rsidR="001823C4" w:rsidRPr="004D7CA0" w:rsidRDefault="008A62CC" w:rsidP="008A62CC">
            <w:pPr>
              <w:tabs>
                <w:tab w:val="left" w:pos="0"/>
              </w:tabs>
              <w:contextualSpacing/>
              <w:jc w:val="center"/>
              <w:rPr>
                <w:bCs/>
                <w:sz w:val="28"/>
                <w:szCs w:val="28"/>
              </w:rPr>
            </w:pPr>
            <w:r>
              <w:rPr>
                <w:bCs/>
                <w:sz w:val="28"/>
                <w:szCs w:val="28"/>
              </w:rPr>
              <w:t>2</w:t>
            </w:r>
          </w:p>
        </w:tc>
        <w:tc>
          <w:tcPr>
            <w:tcW w:w="2977" w:type="dxa"/>
          </w:tcPr>
          <w:p w:rsidR="001823C4" w:rsidRPr="004D7CA0" w:rsidRDefault="008A62CC" w:rsidP="008A62CC">
            <w:pPr>
              <w:tabs>
                <w:tab w:val="left" w:pos="0"/>
              </w:tabs>
              <w:contextualSpacing/>
              <w:jc w:val="center"/>
              <w:rPr>
                <w:bCs/>
                <w:sz w:val="28"/>
                <w:szCs w:val="28"/>
              </w:rPr>
            </w:pPr>
            <w:r>
              <w:rPr>
                <w:bCs/>
                <w:sz w:val="28"/>
                <w:szCs w:val="28"/>
              </w:rPr>
              <w:t>3</w:t>
            </w:r>
          </w:p>
        </w:tc>
        <w:tc>
          <w:tcPr>
            <w:tcW w:w="3969" w:type="dxa"/>
          </w:tcPr>
          <w:p w:rsidR="001823C4" w:rsidRPr="004D7CA0" w:rsidRDefault="008A62CC" w:rsidP="008A62CC">
            <w:pPr>
              <w:tabs>
                <w:tab w:val="left" w:pos="0"/>
              </w:tabs>
              <w:contextualSpacing/>
              <w:jc w:val="center"/>
              <w:rPr>
                <w:bCs/>
                <w:sz w:val="28"/>
                <w:szCs w:val="28"/>
              </w:rPr>
            </w:pPr>
            <w:r>
              <w:rPr>
                <w:bCs/>
                <w:sz w:val="28"/>
                <w:szCs w:val="28"/>
              </w:rPr>
              <w:t>4</w:t>
            </w:r>
          </w:p>
        </w:tc>
      </w:tr>
      <w:tr w:rsidR="001823C4" w:rsidRPr="004D7CA0" w:rsidTr="001D7EB0">
        <w:tc>
          <w:tcPr>
            <w:tcW w:w="5637" w:type="dxa"/>
          </w:tcPr>
          <w:p w:rsidR="001823C4" w:rsidRPr="004D7CA0" w:rsidRDefault="00924736" w:rsidP="004D7CA0">
            <w:pPr>
              <w:tabs>
                <w:tab w:val="left" w:pos="0"/>
              </w:tabs>
              <w:contextualSpacing/>
              <w:jc w:val="both"/>
              <w:rPr>
                <w:bCs/>
                <w:sz w:val="28"/>
                <w:szCs w:val="28"/>
              </w:rPr>
            </w:pPr>
            <w:r>
              <w:rPr>
                <w:bCs/>
                <w:sz w:val="28"/>
                <w:szCs w:val="28"/>
              </w:rPr>
              <w:t>-</w:t>
            </w:r>
          </w:p>
        </w:tc>
        <w:tc>
          <w:tcPr>
            <w:tcW w:w="2551" w:type="dxa"/>
          </w:tcPr>
          <w:p w:rsidR="001823C4" w:rsidRPr="004D7CA0" w:rsidRDefault="00924736" w:rsidP="004D7CA0">
            <w:pPr>
              <w:tabs>
                <w:tab w:val="left" w:pos="0"/>
              </w:tabs>
              <w:contextualSpacing/>
              <w:jc w:val="both"/>
              <w:rPr>
                <w:bCs/>
                <w:sz w:val="28"/>
                <w:szCs w:val="28"/>
              </w:rPr>
            </w:pPr>
            <w:r>
              <w:rPr>
                <w:bCs/>
                <w:sz w:val="28"/>
                <w:szCs w:val="28"/>
              </w:rPr>
              <w:t>-</w:t>
            </w:r>
          </w:p>
        </w:tc>
        <w:tc>
          <w:tcPr>
            <w:tcW w:w="2977" w:type="dxa"/>
          </w:tcPr>
          <w:p w:rsidR="001823C4" w:rsidRPr="004D7CA0" w:rsidRDefault="00924736" w:rsidP="004D7CA0">
            <w:pPr>
              <w:tabs>
                <w:tab w:val="left" w:pos="0"/>
              </w:tabs>
              <w:contextualSpacing/>
              <w:jc w:val="both"/>
              <w:rPr>
                <w:bCs/>
                <w:sz w:val="28"/>
                <w:szCs w:val="28"/>
              </w:rPr>
            </w:pPr>
            <w:r>
              <w:rPr>
                <w:bCs/>
                <w:sz w:val="28"/>
                <w:szCs w:val="28"/>
              </w:rPr>
              <w:t>-</w:t>
            </w:r>
          </w:p>
        </w:tc>
        <w:tc>
          <w:tcPr>
            <w:tcW w:w="3969" w:type="dxa"/>
          </w:tcPr>
          <w:p w:rsidR="001823C4" w:rsidRPr="004D7CA0" w:rsidRDefault="00924736" w:rsidP="004D7CA0">
            <w:pPr>
              <w:tabs>
                <w:tab w:val="left" w:pos="0"/>
              </w:tabs>
              <w:contextualSpacing/>
              <w:jc w:val="both"/>
              <w:rPr>
                <w:bCs/>
                <w:sz w:val="28"/>
                <w:szCs w:val="28"/>
              </w:rPr>
            </w:pPr>
            <w:r>
              <w:rPr>
                <w:bCs/>
                <w:sz w:val="28"/>
                <w:szCs w:val="28"/>
              </w:rPr>
              <w:t>-</w:t>
            </w:r>
          </w:p>
        </w:tc>
      </w:tr>
    </w:tbl>
    <w:p w:rsidR="001823C4" w:rsidRPr="004D7CA0" w:rsidRDefault="001823C4" w:rsidP="004D7CA0">
      <w:pPr>
        <w:contextualSpacing/>
        <w:jc w:val="center"/>
        <w:rPr>
          <w:b/>
          <w:sz w:val="28"/>
          <w:szCs w:val="28"/>
        </w:rPr>
      </w:pPr>
    </w:p>
    <w:p w:rsidR="00995513" w:rsidRDefault="001823C4" w:rsidP="00995513">
      <w:pPr>
        <w:ind w:left="709"/>
        <w:jc w:val="center"/>
        <w:rPr>
          <w:bCs/>
          <w:sz w:val="28"/>
          <w:szCs w:val="28"/>
        </w:rPr>
      </w:pPr>
      <w:r w:rsidRPr="008A62CC">
        <w:rPr>
          <w:b/>
          <w:sz w:val="28"/>
          <w:szCs w:val="28"/>
        </w:rPr>
        <w:t xml:space="preserve">Общая характеристика </w:t>
      </w:r>
      <w:r w:rsidR="00490AE7">
        <w:rPr>
          <w:sz w:val="28"/>
          <w:szCs w:val="28"/>
        </w:rPr>
        <w:t>(расписать по каждому объекту</w:t>
      </w:r>
      <w:r w:rsidR="00995513" w:rsidRPr="00995513">
        <w:rPr>
          <w:bCs/>
          <w:sz w:val="28"/>
          <w:szCs w:val="28"/>
        </w:rPr>
        <w:t>)</w:t>
      </w:r>
    </w:p>
    <w:p w:rsidR="0024524D" w:rsidRPr="008A62CC" w:rsidRDefault="0024524D" w:rsidP="004D7CA0">
      <w:pPr>
        <w:jc w:val="center"/>
        <w:rPr>
          <w:b/>
          <w:sz w:val="28"/>
          <w:szCs w:val="28"/>
        </w:rPr>
      </w:pPr>
    </w:p>
    <w:p w:rsidR="001823C4" w:rsidRDefault="00F5061A" w:rsidP="004D7CA0">
      <w:pPr>
        <w:contextualSpacing/>
        <w:jc w:val="right"/>
        <w:rPr>
          <w:sz w:val="28"/>
          <w:szCs w:val="28"/>
          <w:lang w:val="kk-KZ"/>
        </w:rPr>
      </w:pPr>
      <w:r w:rsidRPr="008A62CC">
        <w:rPr>
          <w:sz w:val="28"/>
          <w:szCs w:val="28"/>
        </w:rPr>
        <w:t>т</w:t>
      </w:r>
      <w:r w:rsidR="001823C4" w:rsidRPr="008A62CC">
        <w:rPr>
          <w:sz w:val="28"/>
          <w:szCs w:val="28"/>
        </w:rPr>
        <w:t xml:space="preserve">аблица </w:t>
      </w:r>
      <w:r w:rsidRPr="008A62CC">
        <w:rPr>
          <w:sz w:val="28"/>
          <w:szCs w:val="28"/>
          <w:lang w:val="kk-KZ"/>
        </w:rPr>
        <w:t>44</w:t>
      </w:r>
    </w:p>
    <w:p w:rsidR="0024524D" w:rsidRPr="008A62CC" w:rsidRDefault="0024524D" w:rsidP="004D7CA0">
      <w:pPr>
        <w:contextualSpacing/>
        <w:jc w:val="right"/>
        <w:rPr>
          <w:sz w:val="28"/>
          <w:szCs w:val="28"/>
          <w:lang w:val="kk-KZ"/>
        </w:rPr>
      </w:pPr>
    </w:p>
    <w:tbl>
      <w:tblPr>
        <w:tblpPr w:leftFromText="180" w:rightFromText="180" w:vertAnchor="text" w:tblpX="20" w:tblpY="1"/>
        <w:tblOverlap w:val="neve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9209"/>
        <w:gridCol w:w="5396"/>
      </w:tblGrid>
      <w:tr w:rsidR="001823C4" w:rsidRPr="008A62CC" w:rsidTr="001D7EB0">
        <w:trPr>
          <w:trHeight w:val="838"/>
        </w:trPr>
        <w:tc>
          <w:tcPr>
            <w:tcW w:w="426" w:type="dxa"/>
            <w:tcBorders>
              <w:top w:val="single" w:sz="4" w:space="0" w:color="auto"/>
              <w:left w:val="single" w:sz="4" w:space="0" w:color="auto"/>
              <w:right w:val="single" w:sz="4" w:space="0" w:color="auto"/>
            </w:tcBorders>
          </w:tcPr>
          <w:p w:rsidR="001823C4" w:rsidRPr="008A62CC" w:rsidRDefault="001823C4" w:rsidP="004D7CA0">
            <w:pPr>
              <w:widowControl w:val="0"/>
              <w:autoSpaceDE w:val="0"/>
              <w:autoSpaceDN w:val="0"/>
              <w:adjustRightInd w:val="0"/>
              <w:contextualSpacing/>
              <w:jc w:val="center"/>
              <w:rPr>
                <w:b/>
                <w:sz w:val="28"/>
                <w:szCs w:val="28"/>
              </w:rPr>
            </w:pPr>
            <w:r w:rsidRPr="008A62CC">
              <w:rPr>
                <w:b/>
                <w:sz w:val="28"/>
                <w:szCs w:val="28"/>
              </w:rPr>
              <w:t>№</w:t>
            </w:r>
          </w:p>
        </w:tc>
        <w:tc>
          <w:tcPr>
            <w:tcW w:w="9209" w:type="dxa"/>
            <w:tcBorders>
              <w:top w:val="single" w:sz="4" w:space="0" w:color="auto"/>
              <w:left w:val="single" w:sz="4" w:space="0" w:color="auto"/>
              <w:right w:val="single" w:sz="4" w:space="0" w:color="auto"/>
            </w:tcBorders>
            <w:vAlign w:val="center"/>
          </w:tcPr>
          <w:p w:rsidR="001823C4" w:rsidRPr="008A62CC" w:rsidRDefault="001823C4" w:rsidP="004D7CA0">
            <w:pPr>
              <w:widowControl w:val="0"/>
              <w:autoSpaceDE w:val="0"/>
              <w:autoSpaceDN w:val="0"/>
              <w:adjustRightInd w:val="0"/>
              <w:contextualSpacing/>
              <w:jc w:val="center"/>
              <w:rPr>
                <w:b/>
                <w:sz w:val="28"/>
                <w:szCs w:val="28"/>
              </w:rPr>
            </w:pPr>
          </w:p>
          <w:p w:rsidR="001823C4" w:rsidRPr="008A62CC" w:rsidRDefault="001823C4" w:rsidP="004D7CA0">
            <w:pPr>
              <w:widowControl w:val="0"/>
              <w:autoSpaceDE w:val="0"/>
              <w:autoSpaceDN w:val="0"/>
              <w:adjustRightInd w:val="0"/>
              <w:contextualSpacing/>
              <w:jc w:val="center"/>
              <w:rPr>
                <w:b/>
                <w:sz w:val="28"/>
                <w:szCs w:val="28"/>
              </w:rPr>
            </w:pPr>
            <w:r w:rsidRPr="008A62CC">
              <w:rPr>
                <w:b/>
                <w:sz w:val="28"/>
                <w:szCs w:val="28"/>
              </w:rPr>
              <w:t>Наименование показателя</w:t>
            </w:r>
          </w:p>
          <w:p w:rsidR="001823C4" w:rsidRPr="008A62CC" w:rsidRDefault="001823C4" w:rsidP="004D7CA0">
            <w:pPr>
              <w:widowControl w:val="0"/>
              <w:autoSpaceDE w:val="0"/>
              <w:autoSpaceDN w:val="0"/>
              <w:adjustRightInd w:val="0"/>
              <w:contextualSpacing/>
              <w:jc w:val="center"/>
              <w:rPr>
                <w:b/>
                <w:sz w:val="28"/>
                <w:szCs w:val="28"/>
              </w:rPr>
            </w:pPr>
          </w:p>
        </w:tc>
        <w:tc>
          <w:tcPr>
            <w:tcW w:w="5396" w:type="dxa"/>
            <w:tcBorders>
              <w:top w:val="single" w:sz="4" w:space="0" w:color="auto"/>
              <w:left w:val="single" w:sz="4" w:space="0" w:color="auto"/>
              <w:right w:val="single" w:sz="4" w:space="0" w:color="auto"/>
            </w:tcBorders>
            <w:vAlign w:val="center"/>
          </w:tcPr>
          <w:p w:rsidR="001823C4" w:rsidRPr="008A62CC" w:rsidRDefault="001823C4" w:rsidP="004D7CA0">
            <w:pPr>
              <w:widowControl w:val="0"/>
              <w:autoSpaceDE w:val="0"/>
              <w:autoSpaceDN w:val="0"/>
              <w:adjustRightInd w:val="0"/>
              <w:contextualSpacing/>
              <w:jc w:val="center"/>
              <w:rPr>
                <w:b/>
                <w:sz w:val="28"/>
                <w:szCs w:val="28"/>
              </w:rPr>
            </w:pPr>
            <w:r w:rsidRPr="008A62CC">
              <w:rPr>
                <w:b/>
                <w:sz w:val="28"/>
                <w:szCs w:val="28"/>
              </w:rPr>
              <w:t>Значение показателя по состоянию на</w:t>
            </w:r>
          </w:p>
          <w:p w:rsidR="001823C4" w:rsidRPr="008A62CC" w:rsidRDefault="001823C4" w:rsidP="004D7CA0">
            <w:pPr>
              <w:widowControl w:val="0"/>
              <w:autoSpaceDE w:val="0"/>
              <w:autoSpaceDN w:val="0"/>
              <w:adjustRightInd w:val="0"/>
              <w:contextualSpacing/>
              <w:jc w:val="center"/>
              <w:rPr>
                <w:b/>
                <w:sz w:val="28"/>
                <w:szCs w:val="28"/>
              </w:rPr>
            </w:pPr>
            <w:r w:rsidRPr="008A62CC">
              <w:rPr>
                <w:b/>
                <w:sz w:val="28"/>
                <w:szCs w:val="28"/>
              </w:rPr>
              <w:t xml:space="preserve">момент разработки </w:t>
            </w:r>
          </w:p>
          <w:p w:rsidR="001823C4" w:rsidRPr="008A62CC" w:rsidRDefault="001823C4" w:rsidP="004D7CA0">
            <w:pPr>
              <w:widowControl w:val="0"/>
              <w:autoSpaceDE w:val="0"/>
              <w:autoSpaceDN w:val="0"/>
              <w:adjustRightInd w:val="0"/>
              <w:contextualSpacing/>
              <w:jc w:val="center"/>
              <w:rPr>
                <w:b/>
                <w:sz w:val="28"/>
                <w:szCs w:val="28"/>
              </w:rPr>
            </w:pPr>
          </w:p>
        </w:tc>
      </w:tr>
      <w:tr w:rsidR="001823C4" w:rsidRPr="008A62CC" w:rsidTr="001D7EB0">
        <w:trPr>
          <w:trHeight w:val="425"/>
        </w:trPr>
        <w:tc>
          <w:tcPr>
            <w:tcW w:w="426" w:type="dxa"/>
            <w:tcBorders>
              <w:left w:val="single" w:sz="4" w:space="0" w:color="auto"/>
              <w:bottom w:val="single" w:sz="4" w:space="0" w:color="auto"/>
              <w:right w:val="single" w:sz="4" w:space="0" w:color="auto"/>
            </w:tcBorders>
          </w:tcPr>
          <w:p w:rsidR="001823C4" w:rsidRPr="008A62CC" w:rsidRDefault="00786A6A" w:rsidP="004D7CA0">
            <w:pPr>
              <w:widowControl w:val="0"/>
              <w:autoSpaceDE w:val="0"/>
              <w:autoSpaceDN w:val="0"/>
              <w:adjustRightInd w:val="0"/>
              <w:contextualSpacing/>
              <w:jc w:val="center"/>
              <w:rPr>
                <w:b/>
                <w:sz w:val="28"/>
                <w:szCs w:val="28"/>
              </w:rPr>
            </w:pPr>
            <w:r>
              <w:rPr>
                <w:b/>
                <w:sz w:val="28"/>
                <w:szCs w:val="28"/>
              </w:rPr>
              <w:t>1</w:t>
            </w:r>
          </w:p>
        </w:tc>
        <w:tc>
          <w:tcPr>
            <w:tcW w:w="9209" w:type="dxa"/>
            <w:tcBorders>
              <w:left w:val="single" w:sz="4" w:space="0" w:color="auto"/>
              <w:bottom w:val="single" w:sz="4" w:space="0" w:color="auto"/>
              <w:right w:val="single" w:sz="4" w:space="0" w:color="auto"/>
            </w:tcBorders>
            <w:vAlign w:val="center"/>
          </w:tcPr>
          <w:p w:rsidR="001823C4" w:rsidRPr="008A62CC" w:rsidRDefault="00786A6A" w:rsidP="004D7CA0">
            <w:pPr>
              <w:widowControl w:val="0"/>
              <w:autoSpaceDE w:val="0"/>
              <w:autoSpaceDN w:val="0"/>
              <w:adjustRightInd w:val="0"/>
              <w:contextualSpacing/>
              <w:jc w:val="center"/>
              <w:rPr>
                <w:b/>
                <w:sz w:val="28"/>
                <w:szCs w:val="28"/>
              </w:rPr>
            </w:pPr>
            <w:r>
              <w:rPr>
                <w:b/>
                <w:sz w:val="28"/>
                <w:szCs w:val="28"/>
              </w:rPr>
              <w:t>2</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786A6A" w:rsidP="004D7CA0">
            <w:pPr>
              <w:widowControl w:val="0"/>
              <w:autoSpaceDE w:val="0"/>
              <w:autoSpaceDN w:val="0"/>
              <w:adjustRightInd w:val="0"/>
              <w:contextualSpacing/>
              <w:jc w:val="center"/>
              <w:rPr>
                <w:b/>
                <w:sz w:val="28"/>
                <w:szCs w:val="28"/>
              </w:rPr>
            </w:pPr>
            <w:r>
              <w:rPr>
                <w:b/>
                <w:sz w:val="28"/>
                <w:szCs w:val="28"/>
              </w:rPr>
              <w:t>3</w:t>
            </w:r>
          </w:p>
        </w:tc>
      </w:tr>
      <w:tr w:rsidR="001823C4" w:rsidRPr="008A62CC" w:rsidTr="001D7EB0">
        <w:trPr>
          <w:trHeight w:val="360"/>
        </w:trPr>
        <w:tc>
          <w:tcPr>
            <w:tcW w:w="15031" w:type="dxa"/>
            <w:gridSpan w:val="3"/>
            <w:tcBorders>
              <w:top w:val="single" w:sz="4" w:space="0" w:color="auto"/>
              <w:left w:val="single" w:sz="4" w:space="0" w:color="auto"/>
              <w:right w:val="single" w:sz="4" w:space="0" w:color="auto"/>
            </w:tcBorders>
          </w:tcPr>
          <w:p w:rsidR="001823C4" w:rsidRPr="008A62CC" w:rsidRDefault="001823C4" w:rsidP="004D7CA0">
            <w:pPr>
              <w:contextualSpacing/>
              <w:jc w:val="center"/>
              <w:rPr>
                <w:sz w:val="28"/>
                <w:szCs w:val="28"/>
              </w:rPr>
            </w:pPr>
            <w:r w:rsidRPr="008A62CC">
              <w:rPr>
                <w:b/>
                <w:sz w:val="28"/>
                <w:szCs w:val="28"/>
              </w:rPr>
              <w:t>1. Наименование объекта:</w:t>
            </w:r>
          </w:p>
        </w:tc>
      </w:tr>
      <w:tr w:rsidR="001823C4" w:rsidRPr="008A62CC" w:rsidTr="001D7EB0">
        <w:trPr>
          <w:trHeight w:val="328"/>
        </w:trPr>
        <w:tc>
          <w:tcPr>
            <w:tcW w:w="426" w:type="dxa"/>
            <w:tcBorders>
              <w:top w:val="single" w:sz="4" w:space="0" w:color="auto"/>
              <w:left w:val="single" w:sz="4" w:space="0" w:color="auto"/>
              <w:right w:val="single" w:sz="4" w:space="0" w:color="auto"/>
            </w:tcBorders>
          </w:tcPr>
          <w:p w:rsidR="001823C4" w:rsidRPr="008A62CC" w:rsidRDefault="001823C4" w:rsidP="004D7CA0">
            <w:pPr>
              <w:pStyle w:val="a8"/>
              <w:tabs>
                <w:tab w:val="left" w:pos="705"/>
              </w:tabs>
              <w:ind w:left="0"/>
              <w:jc w:val="center"/>
              <w:rPr>
                <w:b/>
                <w:sz w:val="28"/>
                <w:szCs w:val="28"/>
              </w:rPr>
            </w:pPr>
            <w:r w:rsidRPr="008A62CC">
              <w:rPr>
                <w:b/>
                <w:sz w:val="28"/>
                <w:szCs w:val="28"/>
              </w:rPr>
              <w:t>1</w:t>
            </w:r>
          </w:p>
        </w:tc>
        <w:tc>
          <w:tcPr>
            <w:tcW w:w="9209" w:type="dxa"/>
            <w:tcBorders>
              <w:top w:val="single" w:sz="4" w:space="0" w:color="auto"/>
              <w:left w:val="single" w:sz="4" w:space="0" w:color="auto"/>
              <w:right w:val="single" w:sz="4" w:space="0" w:color="auto"/>
            </w:tcBorders>
          </w:tcPr>
          <w:p w:rsidR="001823C4" w:rsidRPr="008A62CC" w:rsidRDefault="001823C4" w:rsidP="004D7CA0">
            <w:pPr>
              <w:pStyle w:val="a8"/>
              <w:ind w:left="0"/>
              <w:jc w:val="both"/>
              <w:rPr>
                <w:sz w:val="28"/>
                <w:szCs w:val="28"/>
              </w:rPr>
            </w:pPr>
            <w:r w:rsidRPr="008A62CC">
              <w:rPr>
                <w:sz w:val="28"/>
                <w:szCs w:val="28"/>
              </w:rPr>
              <w:t>Местоположение (район, улица, №, координаты)</w:t>
            </w:r>
          </w:p>
        </w:tc>
        <w:tc>
          <w:tcPr>
            <w:tcW w:w="5396" w:type="dxa"/>
            <w:tcBorders>
              <w:top w:val="single" w:sz="4" w:space="0" w:color="auto"/>
              <w:left w:val="single" w:sz="4" w:space="0" w:color="auto"/>
              <w:right w:val="single" w:sz="4" w:space="0" w:color="auto"/>
            </w:tcBorders>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328"/>
        </w:trPr>
        <w:tc>
          <w:tcPr>
            <w:tcW w:w="426" w:type="dxa"/>
            <w:tcBorders>
              <w:top w:val="single" w:sz="4" w:space="0" w:color="auto"/>
              <w:left w:val="single" w:sz="4" w:space="0" w:color="auto"/>
              <w:right w:val="single" w:sz="4" w:space="0" w:color="auto"/>
            </w:tcBorders>
          </w:tcPr>
          <w:p w:rsidR="001823C4" w:rsidRPr="008A62CC" w:rsidRDefault="001823C4" w:rsidP="004D7CA0">
            <w:pPr>
              <w:pStyle w:val="a8"/>
              <w:tabs>
                <w:tab w:val="left" w:pos="705"/>
              </w:tabs>
              <w:ind w:left="0"/>
              <w:jc w:val="center"/>
              <w:rPr>
                <w:b/>
                <w:sz w:val="28"/>
                <w:szCs w:val="28"/>
              </w:rPr>
            </w:pPr>
            <w:r w:rsidRPr="008A62CC">
              <w:rPr>
                <w:b/>
                <w:sz w:val="28"/>
                <w:szCs w:val="28"/>
              </w:rPr>
              <w:t>2</w:t>
            </w:r>
          </w:p>
        </w:tc>
        <w:tc>
          <w:tcPr>
            <w:tcW w:w="9209" w:type="dxa"/>
            <w:tcBorders>
              <w:top w:val="single" w:sz="4" w:space="0" w:color="auto"/>
              <w:left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ФИО руководителя (контакты)</w:t>
            </w:r>
          </w:p>
        </w:tc>
        <w:tc>
          <w:tcPr>
            <w:tcW w:w="5396" w:type="dxa"/>
            <w:tcBorders>
              <w:top w:val="single" w:sz="4" w:space="0" w:color="auto"/>
              <w:left w:val="single" w:sz="4" w:space="0" w:color="auto"/>
              <w:right w:val="single" w:sz="4" w:space="0" w:color="auto"/>
            </w:tcBorders>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275"/>
        </w:trPr>
        <w:tc>
          <w:tcPr>
            <w:tcW w:w="426" w:type="dxa"/>
            <w:tcBorders>
              <w:top w:val="single" w:sz="4" w:space="0" w:color="auto"/>
              <w:left w:val="single" w:sz="4" w:space="0" w:color="auto"/>
              <w:right w:val="single" w:sz="4" w:space="0" w:color="auto"/>
            </w:tcBorders>
          </w:tcPr>
          <w:p w:rsidR="001823C4" w:rsidRPr="008A62CC" w:rsidRDefault="001823C4" w:rsidP="004D7CA0">
            <w:pPr>
              <w:tabs>
                <w:tab w:val="left" w:pos="426"/>
              </w:tabs>
              <w:contextualSpacing/>
              <w:jc w:val="center"/>
              <w:rPr>
                <w:b/>
                <w:sz w:val="28"/>
                <w:szCs w:val="28"/>
              </w:rPr>
            </w:pPr>
            <w:r w:rsidRPr="008A62CC">
              <w:rPr>
                <w:b/>
                <w:sz w:val="28"/>
                <w:szCs w:val="28"/>
              </w:rPr>
              <w:t>3</w:t>
            </w:r>
          </w:p>
        </w:tc>
        <w:tc>
          <w:tcPr>
            <w:tcW w:w="9209" w:type="dxa"/>
            <w:tcBorders>
              <w:top w:val="single" w:sz="4" w:space="0" w:color="auto"/>
              <w:left w:val="single" w:sz="4" w:space="0" w:color="auto"/>
              <w:right w:val="single" w:sz="4" w:space="0" w:color="auto"/>
            </w:tcBorders>
          </w:tcPr>
          <w:p w:rsidR="001823C4" w:rsidRPr="006773A3" w:rsidRDefault="006773A3" w:rsidP="004D7CA0">
            <w:pPr>
              <w:tabs>
                <w:tab w:val="left" w:pos="426"/>
              </w:tabs>
              <w:contextualSpacing/>
              <w:jc w:val="both"/>
              <w:rPr>
                <w:sz w:val="28"/>
                <w:szCs w:val="28"/>
                <w:lang w:val="kk-KZ"/>
              </w:rPr>
            </w:pPr>
            <w:r>
              <w:rPr>
                <w:sz w:val="28"/>
                <w:szCs w:val="28"/>
              </w:rPr>
              <w:t>Занимаемая площадь объекта</w:t>
            </w:r>
          </w:p>
        </w:tc>
        <w:tc>
          <w:tcPr>
            <w:tcW w:w="5396" w:type="dxa"/>
            <w:tcBorders>
              <w:top w:val="single" w:sz="4" w:space="0" w:color="auto"/>
              <w:left w:val="single" w:sz="4" w:space="0" w:color="auto"/>
              <w:right w:val="single" w:sz="4" w:space="0" w:color="auto"/>
            </w:tcBorders>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266"/>
        </w:trPr>
        <w:tc>
          <w:tcPr>
            <w:tcW w:w="426" w:type="dxa"/>
            <w:tcBorders>
              <w:top w:val="single" w:sz="4" w:space="0" w:color="auto"/>
              <w:left w:val="single" w:sz="4" w:space="0" w:color="auto"/>
              <w:right w:val="single" w:sz="4" w:space="0" w:color="auto"/>
            </w:tcBorders>
          </w:tcPr>
          <w:p w:rsidR="001823C4" w:rsidRPr="008A62CC" w:rsidRDefault="00D54FA8" w:rsidP="004D7CA0">
            <w:pPr>
              <w:tabs>
                <w:tab w:val="left" w:pos="426"/>
              </w:tabs>
              <w:contextualSpacing/>
              <w:jc w:val="center"/>
              <w:rPr>
                <w:b/>
                <w:sz w:val="28"/>
                <w:szCs w:val="28"/>
              </w:rPr>
            </w:pPr>
            <w:r>
              <w:rPr>
                <w:b/>
                <w:sz w:val="28"/>
                <w:szCs w:val="28"/>
              </w:rPr>
              <w:t>4</w:t>
            </w:r>
          </w:p>
        </w:tc>
        <w:tc>
          <w:tcPr>
            <w:tcW w:w="9209" w:type="dxa"/>
            <w:tcBorders>
              <w:top w:val="single" w:sz="4" w:space="0" w:color="auto"/>
              <w:left w:val="single" w:sz="4" w:space="0" w:color="auto"/>
              <w:right w:val="single" w:sz="4" w:space="0" w:color="auto"/>
            </w:tcBorders>
          </w:tcPr>
          <w:p w:rsidR="001823C4" w:rsidRPr="006773A3" w:rsidRDefault="001823C4" w:rsidP="004D7CA0">
            <w:pPr>
              <w:tabs>
                <w:tab w:val="left" w:pos="426"/>
              </w:tabs>
              <w:contextualSpacing/>
              <w:jc w:val="both"/>
              <w:rPr>
                <w:sz w:val="28"/>
                <w:szCs w:val="28"/>
                <w:lang w:val="kk-KZ"/>
              </w:rPr>
            </w:pPr>
            <w:r w:rsidRPr="008A62CC">
              <w:rPr>
                <w:sz w:val="28"/>
                <w:szCs w:val="28"/>
              </w:rPr>
              <w:t>Наличие страхово</w:t>
            </w:r>
            <w:r w:rsidR="006773A3">
              <w:rPr>
                <w:sz w:val="28"/>
                <w:szCs w:val="28"/>
              </w:rPr>
              <w:t>го полиса (№, срок действия)</w:t>
            </w:r>
          </w:p>
        </w:tc>
        <w:tc>
          <w:tcPr>
            <w:tcW w:w="5396" w:type="dxa"/>
            <w:tcBorders>
              <w:top w:val="single" w:sz="4" w:space="0" w:color="auto"/>
              <w:left w:val="single" w:sz="4" w:space="0" w:color="auto"/>
              <w:right w:val="single" w:sz="4" w:space="0" w:color="auto"/>
            </w:tcBorders>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270"/>
        </w:trPr>
        <w:tc>
          <w:tcPr>
            <w:tcW w:w="426" w:type="dxa"/>
            <w:tcBorders>
              <w:top w:val="single" w:sz="4" w:space="0" w:color="auto"/>
              <w:left w:val="single" w:sz="4" w:space="0" w:color="auto"/>
              <w:right w:val="single" w:sz="4" w:space="0" w:color="auto"/>
            </w:tcBorders>
          </w:tcPr>
          <w:p w:rsidR="001823C4" w:rsidRPr="008A62CC" w:rsidRDefault="00D54FA8" w:rsidP="004D7CA0">
            <w:pPr>
              <w:tabs>
                <w:tab w:val="left" w:pos="426"/>
              </w:tabs>
              <w:contextualSpacing/>
              <w:jc w:val="center"/>
              <w:rPr>
                <w:b/>
                <w:sz w:val="28"/>
                <w:szCs w:val="28"/>
              </w:rPr>
            </w:pPr>
            <w:r>
              <w:rPr>
                <w:b/>
                <w:sz w:val="28"/>
                <w:szCs w:val="28"/>
              </w:rPr>
              <w:t>5</w:t>
            </w:r>
          </w:p>
        </w:tc>
        <w:tc>
          <w:tcPr>
            <w:tcW w:w="9209" w:type="dxa"/>
            <w:tcBorders>
              <w:top w:val="single" w:sz="4" w:space="0" w:color="auto"/>
              <w:left w:val="single" w:sz="4" w:space="0" w:color="auto"/>
              <w:right w:val="single" w:sz="4" w:space="0" w:color="auto"/>
            </w:tcBorders>
          </w:tcPr>
          <w:p w:rsidR="001823C4" w:rsidRPr="006773A3" w:rsidRDefault="001823C4" w:rsidP="004D7CA0">
            <w:pPr>
              <w:tabs>
                <w:tab w:val="left" w:pos="426"/>
              </w:tabs>
              <w:contextualSpacing/>
              <w:jc w:val="both"/>
              <w:rPr>
                <w:sz w:val="28"/>
                <w:szCs w:val="28"/>
                <w:lang w:val="kk-KZ"/>
              </w:rPr>
            </w:pPr>
            <w:r w:rsidRPr="008A62CC">
              <w:rPr>
                <w:sz w:val="28"/>
                <w:szCs w:val="28"/>
              </w:rPr>
              <w:t xml:space="preserve">Рабочая смена </w:t>
            </w:r>
            <w:r w:rsidR="006773A3">
              <w:rPr>
                <w:sz w:val="28"/>
                <w:szCs w:val="28"/>
              </w:rPr>
              <w:t>на объекте (количество человек)</w:t>
            </w:r>
          </w:p>
        </w:tc>
        <w:tc>
          <w:tcPr>
            <w:tcW w:w="5396" w:type="dxa"/>
            <w:tcBorders>
              <w:top w:val="single" w:sz="4" w:space="0" w:color="auto"/>
              <w:left w:val="single" w:sz="4" w:space="0" w:color="auto"/>
              <w:right w:val="single" w:sz="4" w:space="0" w:color="auto"/>
            </w:tcBorders>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272"/>
        </w:trPr>
        <w:tc>
          <w:tcPr>
            <w:tcW w:w="426" w:type="dxa"/>
            <w:tcBorders>
              <w:top w:val="single" w:sz="4" w:space="0" w:color="auto"/>
              <w:left w:val="single" w:sz="4" w:space="0" w:color="auto"/>
              <w:right w:val="single" w:sz="4" w:space="0" w:color="auto"/>
            </w:tcBorders>
          </w:tcPr>
          <w:p w:rsidR="001823C4" w:rsidRPr="008A62CC" w:rsidRDefault="00D54FA8" w:rsidP="004D7CA0">
            <w:pPr>
              <w:pStyle w:val="a8"/>
              <w:ind w:left="0"/>
              <w:jc w:val="center"/>
              <w:rPr>
                <w:b/>
                <w:sz w:val="28"/>
                <w:szCs w:val="28"/>
              </w:rPr>
            </w:pPr>
            <w:r>
              <w:rPr>
                <w:b/>
                <w:sz w:val="28"/>
                <w:szCs w:val="28"/>
              </w:rPr>
              <w:lastRenderedPageBreak/>
              <w:t>6</w:t>
            </w:r>
          </w:p>
        </w:tc>
        <w:tc>
          <w:tcPr>
            <w:tcW w:w="9209" w:type="dxa"/>
            <w:tcBorders>
              <w:top w:val="single" w:sz="4" w:space="0" w:color="auto"/>
              <w:left w:val="single" w:sz="4" w:space="0" w:color="auto"/>
              <w:right w:val="single" w:sz="4" w:space="0" w:color="auto"/>
            </w:tcBorders>
          </w:tcPr>
          <w:p w:rsidR="001823C4" w:rsidRPr="008A62CC" w:rsidRDefault="001823C4" w:rsidP="004D7CA0">
            <w:pPr>
              <w:pStyle w:val="a8"/>
              <w:ind w:left="0"/>
              <w:jc w:val="both"/>
              <w:rPr>
                <w:sz w:val="28"/>
                <w:szCs w:val="28"/>
              </w:rPr>
            </w:pPr>
            <w:r w:rsidRPr="008A62CC">
              <w:rPr>
                <w:sz w:val="28"/>
                <w:szCs w:val="28"/>
              </w:rPr>
              <w:t>Тип ядерного реактора</w:t>
            </w:r>
          </w:p>
        </w:tc>
        <w:tc>
          <w:tcPr>
            <w:tcW w:w="5396" w:type="dxa"/>
            <w:tcBorders>
              <w:top w:val="single" w:sz="4" w:space="0" w:color="auto"/>
              <w:left w:val="single" w:sz="4" w:space="0" w:color="auto"/>
              <w:right w:val="single" w:sz="4" w:space="0" w:color="auto"/>
            </w:tcBorders>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276"/>
        </w:trPr>
        <w:tc>
          <w:tcPr>
            <w:tcW w:w="426" w:type="dxa"/>
            <w:tcBorders>
              <w:top w:val="single" w:sz="4" w:space="0" w:color="auto"/>
              <w:left w:val="single" w:sz="4" w:space="0" w:color="auto"/>
              <w:right w:val="single" w:sz="4" w:space="0" w:color="auto"/>
            </w:tcBorders>
          </w:tcPr>
          <w:p w:rsidR="001823C4" w:rsidRPr="008A62CC" w:rsidRDefault="00D54FA8" w:rsidP="00D54FA8">
            <w:pPr>
              <w:pStyle w:val="a8"/>
              <w:tabs>
                <w:tab w:val="center" w:pos="208"/>
              </w:tabs>
              <w:ind w:left="0"/>
              <w:rPr>
                <w:b/>
                <w:sz w:val="28"/>
                <w:szCs w:val="28"/>
              </w:rPr>
            </w:pPr>
            <w:r>
              <w:rPr>
                <w:b/>
                <w:sz w:val="28"/>
                <w:szCs w:val="28"/>
              </w:rPr>
              <w:tab/>
              <w:t>7</w:t>
            </w:r>
          </w:p>
        </w:tc>
        <w:tc>
          <w:tcPr>
            <w:tcW w:w="9209" w:type="dxa"/>
            <w:tcBorders>
              <w:top w:val="single" w:sz="4" w:space="0" w:color="auto"/>
              <w:left w:val="single" w:sz="4" w:space="0" w:color="auto"/>
              <w:right w:val="single" w:sz="4" w:space="0" w:color="auto"/>
            </w:tcBorders>
          </w:tcPr>
          <w:p w:rsidR="001823C4" w:rsidRPr="006773A3" w:rsidRDefault="006773A3" w:rsidP="004D7CA0">
            <w:pPr>
              <w:pStyle w:val="a8"/>
              <w:ind w:left="0"/>
              <w:jc w:val="both"/>
              <w:rPr>
                <w:sz w:val="28"/>
                <w:szCs w:val="28"/>
                <w:lang w:val="kk-KZ"/>
              </w:rPr>
            </w:pPr>
            <w:r>
              <w:rPr>
                <w:sz w:val="28"/>
                <w:szCs w:val="28"/>
              </w:rPr>
              <w:t>Тип радиоактивного вещества</w:t>
            </w:r>
          </w:p>
        </w:tc>
        <w:tc>
          <w:tcPr>
            <w:tcW w:w="5396" w:type="dxa"/>
            <w:tcBorders>
              <w:top w:val="single" w:sz="4" w:space="0" w:color="auto"/>
              <w:left w:val="single" w:sz="4" w:space="0" w:color="auto"/>
              <w:right w:val="single" w:sz="4" w:space="0" w:color="auto"/>
            </w:tcBorders>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24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tabs>
                <w:tab w:val="left" w:pos="284"/>
              </w:tabs>
              <w:contextualSpacing/>
              <w:jc w:val="center"/>
              <w:rPr>
                <w:b/>
                <w:sz w:val="28"/>
                <w:szCs w:val="28"/>
              </w:rPr>
            </w:pPr>
            <w:r>
              <w:rPr>
                <w:b/>
                <w:sz w:val="28"/>
                <w:szCs w:val="28"/>
              </w:rPr>
              <w:t>8</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7B379B">
            <w:pPr>
              <w:tabs>
                <w:tab w:val="left" w:pos="284"/>
              </w:tabs>
              <w:contextualSpacing/>
              <w:jc w:val="both"/>
              <w:rPr>
                <w:sz w:val="28"/>
                <w:szCs w:val="28"/>
              </w:rPr>
            </w:pPr>
            <w:r w:rsidRPr="008A62CC">
              <w:rPr>
                <w:sz w:val="28"/>
                <w:szCs w:val="28"/>
              </w:rPr>
              <w:t xml:space="preserve">Суммарная активность радиоактивных веществ, находящихся на </w:t>
            </w:r>
            <w:r w:rsidR="007B379B">
              <w:rPr>
                <w:sz w:val="28"/>
                <w:szCs w:val="28"/>
              </w:rPr>
              <w:t>объекте, в том числе на хранении</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sz w:val="28"/>
                <w:szCs w:val="28"/>
              </w:rPr>
            </w:pPr>
            <w:r>
              <w:rPr>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9</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Общая площадь санитарно-защитных зон, км</w:t>
            </w:r>
            <w:r w:rsidRPr="008A62CC">
              <w:rPr>
                <w:sz w:val="28"/>
                <w:szCs w:val="28"/>
                <w:vertAlign w:val="superscript"/>
              </w:rPr>
              <w:t>2</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10</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Количество происшествий (аварий) за последние 10 лет на радиационно-опасном объекте, всего, ед., с указанием года (описание аварии)</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11</w:t>
            </w:r>
          </w:p>
        </w:tc>
        <w:tc>
          <w:tcPr>
            <w:tcW w:w="9209" w:type="dxa"/>
            <w:tcBorders>
              <w:top w:val="single" w:sz="4" w:space="0" w:color="auto"/>
              <w:left w:val="single" w:sz="4" w:space="0" w:color="auto"/>
              <w:bottom w:val="single" w:sz="4" w:space="0" w:color="auto"/>
              <w:right w:val="single" w:sz="4" w:space="0" w:color="auto"/>
            </w:tcBorders>
          </w:tcPr>
          <w:p w:rsidR="001823C4" w:rsidRPr="006773A3" w:rsidRDefault="001823C4" w:rsidP="004D7CA0">
            <w:pPr>
              <w:pStyle w:val="a8"/>
              <w:ind w:left="0"/>
              <w:jc w:val="both"/>
              <w:rPr>
                <w:sz w:val="28"/>
                <w:szCs w:val="28"/>
                <w:lang w:val="kk-KZ"/>
              </w:rPr>
            </w:pPr>
            <w:r w:rsidRPr="008A62CC">
              <w:rPr>
                <w:sz w:val="28"/>
                <w:szCs w:val="28"/>
              </w:rPr>
              <w:t>Метеорологические характеристики по распределению направления и скорости ветра  за посл</w:t>
            </w:r>
            <w:r w:rsidR="006773A3">
              <w:rPr>
                <w:sz w:val="28"/>
                <w:szCs w:val="28"/>
              </w:rPr>
              <w:t>едние пять лет</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12</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AB0D5A">
            <w:pPr>
              <w:contextualSpacing/>
              <w:jc w:val="both"/>
              <w:rPr>
                <w:sz w:val="28"/>
                <w:szCs w:val="28"/>
              </w:rPr>
            </w:pPr>
            <w:r w:rsidRPr="008A62CC">
              <w:rPr>
                <w:sz w:val="28"/>
                <w:szCs w:val="28"/>
              </w:rPr>
              <w:t xml:space="preserve">Информация о наличии объектовых сил реагирования на </w:t>
            </w:r>
            <w:r w:rsidR="00AB0D5A">
              <w:rPr>
                <w:sz w:val="28"/>
                <w:szCs w:val="28"/>
                <w:lang w:val="kk-KZ"/>
              </w:rPr>
              <w:t>чрезвычайные ситуации</w:t>
            </w:r>
            <w:r w:rsidRPr="008A62CC">
              <w:rPr>
                <w:sz w:val="28"/>
                <w:szCs w:val="28"/>
              </w:rPr>
              <w:t xml:space="preserve"> </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13</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Информация о наличии систем оповещения, сигнализации, пожаротушения, резервных источников электроснабжения</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14</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 xml:space="preserve">Информация о наличии приборов контроля за обстановкой </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15</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Зона действия локальных систем оповещения</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16</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Населенные пункты попадающие в зону воздействия поражающих факторов (их краткая характеристика)</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17</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AB0D5A">
            <w:pPr>
              <w:contextualSpacing/>
              <w:jc w:val="both"/>
              <w:rPr>
                <w:sz w:val="28"/>
                <w:szCs w:val="28"/>
              </w:rPr>
            </w:pPr>
            <w:r w:rsidRPr="008A62CC">
              <w:rPr>
                <w:sz w:val="28"/>
                <w:szCs w:val="28"/>
              </w:rPr>
              <w:t xml:space="preserve">Расчет сил и средств привлекаемых к ликвидации </w:t>
            </w:r>
            <w:r w:rsidR="00AB0D5A">
              <w:rPr>
                <w:sz w:val="28"/>
                <w:szCs w:val="28"/>
                <w:lang w:val="kk-KZ"/>
              </w:rPr>
              <w:t>чрезвычайных ситуаций</w:t>
            </w:r>
            <w:r w:rsidRPr="008A62CC">
              <w:rPr>
                <w:sz w:val="28"/>
                <w:szCs w:val="28"/>
              </w:rPr>
              <w:t xml:space="preserve"> </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18</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 xml:space="preserve">Места дислокации сил и средств привлекаемых к ликвидации </w:t>
            </w:r>
            <w:r w:rsidR="00AB0D5A">
              <w:rPr>
                <w:sz w:val="28"/>
                <w:szCs w:val="28"/>
                <w:lang w:val="kk-KZ"/>
              </w:rPr>
              <w:t xml:space="preserve"> чрезвычайных ситуаций</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19</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 xml:space="preserve">Расчет сил и средств привлекаемых к эвакуации населения </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20</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Маршруты эвакуации из зон возможного воздействия поражающих факторов (характеристика маршрута)</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21</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1823C4" w:rsidP="004D7CA0">
            <w:pPr>
              <w:contextualSpacing/>
              <w:jc w:val="both"/>
              <w:rPr>
                <w:sz w:val="28"/>
                <w:szCs w:val="28"/>
              </w:rPr>
            </w:pPr>
            <w:r w:rsidRPr="008A62CC">
              <w:rPr>
                <w:sz w:val="28"/>
                <w:szCs w:val="28"/>
              </w:rPr>
              <w:t>Районы размещения эвакуированного населения</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1823C4"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1823C4" w:rsidRPr="008A62CC" w:rsidRDefault="00D54FA8" w:rsidP="004D7CA0">
            <w:pPr>
              <w:contextualSpacing/>
              <w:jc w:val="center"/>
              <w:rPr>
                <w:b/>
                <w:sz w:val="28"/>
                <w:szCs w:val="28"/>
              </w:rPr>
            </w:pPr>
            <w:r>
              <w:rPr>
                <w:b/>
                <w:sz w:val="28"/>
                <w:szCs w:val="28"/>
              </w:rPr>
              <w:t>22</w:t>
            </w:r>
          </w:p>
        </w:tc>
        <w:tc>
          <w:tcPr>
            <w:tcW w:w="9209" w:type="dxa"/>
            <w:tcBorders>
              <w:top w:val="single" w:sz="4" w:space="0" w:color="auto"/>
              <w:left w:val="single" w:sz="4" w:space="0" w:color="auto"/>
              <w:bottom w:val="single" w:sz="4" w:space="0" w:color="auto"/>
              <w:right w:val="single" w:sz="4" w:space="0" w:color="auto"/>
            </w:tcBorders>
            <w:vAlign w:val="center"/>
          </w:tcPr>
          <w:p w:rsidR="001823C4" w:rsidRPr="008A62CC" w:rsidRDefault="00AB0D5A" w:rsidP="00AB0D5A">
            <w:pPr>
              <w:contextualSpacing/>
              <w:jc w:val="both"/>
              <w:rPr>
                <w:sz w:val="28"/>
                <w:szCs w:val="28"/>
              </w:rPr>
            </w:pPr>
            <w:r>
              <w:rPr>
                <w:sz w:val="28"/>
                <w:szCs w:val="28"/>
              </w:rPr>
              <w:t>Перечень предприятий</w:t>
            </w:r>
            <w:r>
              <w:rPr>
                <w:sz w:val="28"/>
                <w:szCs w:val="28"/>
                <w:lang w:val="kk-KZ"/>
              </w:rPr>
              <w:t xml:space="preserve"> </w:t>
            </w:r>
            <w:r w:rsidR="001823C4" w:rsidRPr="008A62CC">
              <w:rPr>
                <w:sz w:val="28"/>
                <w:szCs w:val="28"/>
              </w:rPr>
              <w:t>попадающи</w:t>
            </w:r>
            <w:r w:rsidR="007B379B">
              <w:rPr>
                <w:sz w:val="28"/>
                <w:szCs w:val="28"/>
              </w:rPr>
              <w:t>х</w:t>
            </w:r>
            <w:r>
              <w:rPr>
                <w:sz w:val="28"/>
                <w:szCs w:val="28"/>
              </w:rPr>
              <w:t xml:space="preserve"> в зону</w:t>
            </w:r>
            <w:r w:rsidR="001823C4" w:rsidRPr="008A62CC">
              <w:rPr>
                <w:sz w:val="28"/>
                <w:szCs w:val="28"/>
              </w:rPr>
              <w:t xml:space="preserve"> воздействия поражающих факторов РОО (их краткая характеристика)</w:t>
            </w:r>
          </w:p>
        </w:tc>
        <w:tc>
          <w:tcPr>
            <w:tcW w:w="5396" w:type="dxa"/>
            <w:tcBorders>
              <w:top w:val="single" w:sz="4" w:space="0" w:color="auto"/>
              <w:left w:val="single" w:sz="4" w:space="0" w:color="auto"/>
              <w:bottom w:val="single" w:sz="4" w:space="0" w:color="auto"/>
              <w:right w:val="single" w:sz="4" w:space="0" w:color="auto"/>
            </w:tcBorders>
            <w:vAlign w:val="center"/>
          </w:tcPr>
          <w:p w:rsidR="001823C4" w:rsidRPr="008A62CC" w:rsidRDefault="00924736" w:rsidP="004D7CA0">
            <w:pPr>
              <w:contextualSpacing/>
              <w:jc w:val="both"/>
              <w:rPr>
                <w:iCs/>
                <w:sz w:val="28"/>
                <w:szCs w:val="28"/>
              </w:rPr>
            </w:pPr>
            <w:r>
              <w:rPr>
                <w:iCs/>
                <w:sz w:val="28"/>
                <w:szCs w:val="28"/>
              </w:rPr>
              <w:t>-</w:t>
            </w:r>
          </w:p>
        </w:tc>
      </w:tr>
      <w:tr w:rsidR="00490AE7" w:rsidRPr="008A62CC" w:rsidTr="001D7EB0">
        <w:trPr>
          <w:trHeight w:val="230"/>
        </w:trPr>
        <w:tc>
          <w:tcPr>
            <w:tcW w:w="426" w:type="dxa"/>
            <w:tcBorders>
              <w:top w:val="single" w:sz="4" w:space="0" w:color="auto"/>
              <w:left w:val="single" w:sz="4" w:space="0" w:color="auto"/>
              <w:bottom w:val="single" w:sz="4" w:space="0" w:color="auto"/>
              <w:right w:val="single" w:sz="4" w:space="0" w:color="auto"/>
            </w:tcBorders>
          </w:tcPr>
          <w:p w:rsidR="00490AE7" w:rsidRPr="008A62CC" w:rsidRDefault="00D54FA8" w:rsidP="004D7CA0">
            <w:pPr>
              <w:contextualSpacing/>
              <w:jc w:val="center"/>
              <w:rPr>
                <w:b/>
                <w:sz w:val="28"/>
                <w:szCs w:val="28"/>
              </w:rPr>
            </w:pPr>
            <w:r>
              <w:rPr>
                <w:b/>
                <w:sz w:val="28"/>
                <w:szCs w:val="28"/>
              </w:rPr>
              <w:t>23</w:t>
            </w:r>
          </w:p>
        </w:tc>
        <w:tc>
          <w:tcPr>
            <w:tcW w:w="9209" w:type="dxa"/>
            <w:tcBorders>
              <w:top w:val="single" w:sz="4" w:space="0" w:color="auto"/>
              <w:left w:val="single" w:sz="4" w:space="0" w:color="auto"/>
              <w:bottom w:val="single" w:sz="4" w:space="0" w:color="auto"/>
              <w:right w:val="single" w:sz="4" w:space="0" w:color="auto"/>
            </w:tcBorders>
            <w:vAlign w:val="center"/>
          </w:tcPr>
          <w:p w:rsidR="00490AE7" w:rsidRPr="008A62CC" w:rsidRDefault="00490AE7" w:rsidP="00AB0D5A">
            <w:pPr>
              <w:contextualSpacing/>
              <w:jc w:val="both"/>
              <w:rPr>
                <w:sz w:val="28"/>
                <w:szCs w:val="28"/>
              </w:rPr>
            </w:pPr>
            <w:r>
              <w:rPr>
                <w:sz w:val="28"/>
                <w:szCs w:val="28"/>
              </w:rPr>
              <w:t xml:space="preserve">Прогноз обстановки при </w:t>
            </w:r>
            <w:r w:rsidR="00AB0D5A">
              <w:rPr>
                <w:sz w:val="28"/>
                <w:szCs w:val="28"/>
                <w:lang w:val="kk-KZ"/>
              </w:rPr>
              <w:t>чрезвычайной ситуации, аварии</w:t>
            </w:r>
            <w:r>
              <w:rPr>
                <w:sz w:val="28"/>
                <w:szCs w:val="28"/>
              </w:rPr>
              <w:t xml:space="preserve"> на РОО</w:t>
            </w:r>
          </w:p>
        </w:tc>
        <w:tc>
          <w:tcPr>
            <w:tcW w:w="5396" w:type="dxa"/>
            <w:tcBorders>
              <w:top w:val="single" w:sz="4" w:space="0" w:color="auto"/>
              <w:left w:val="single" w:sz="4" w:space="0" w:color="auto"/>
              <w:bottom w:val="single" w:sz="4" w:space="0" w:color="auto"/>
              <w:right w:val="single" w:sz="4" w:space="0" w:color="auto"/>
            </w:tcBorders>
            <w:vAlign w:val="center"/>
          </w:tcPr>
          <w:p w:rsidR="00490AE7" w:rsidRPr="008A62CC" w:rsidRDefault="00924736" w:rsidP="004D7CA0">
            <w:pPr>
              <w:contextualSpacing/>
              <w:jc w:val="both"/>
              <w:rPr>
                <w:iCs/>
                <w:sz w:val="28"/>
                <w:szCs w:val="28"/>
              </w:rPr>
            </w:pPr>
            <w:r>
              <w:rPr>
                <w:iCs/>
                <w:sz w:val="28"/>
                <w:szCs w:val="28"/>
              </w:rPr>
              <w:t>-</w:t>
            </w:r>
          </w:p>
        </w:tc>
      </w:tr>
    </w:tbl>
    <w:p w:rsidR="001823C4" w:rsidRPr="008A62CC" w:rsidRDefault="001823C4" w:rsidP="004D7CA0">
      <w:pPr>
        <w:pStyle w:val="a8"/>
        <w:ind w:left="0"/>
        <w:jc w:val="both"/>
        <w:rPr>
          <w:sz w:val="28"/>
          <w:szCs w:val="28"/>
        </w:rPr>
      </w:pPr>
    </w:p>
    <w:p w:rsidR="001823C4" w:rsidRPr="004D7CA0" w:rsidRDefault="001823C4" w:rsidP="004D7CA0">
      <w:pPr>
        <w:contextualSpacing/>
        <w:jc w:val="center"/>
        <w:rPr>
          <w:b/>
          <w:strike/>
          <w:sz w:val="28"/>
          <w:szCs w:val="28"/>
        </w:rPr>
      </w:pPr>
    </w:p>
    <w:p w:rsidR="0000383F" w:rsidRPr="004D7CA0" w:rsidRDefault="0000383F" w:rsidP="004D7CA0">
      <w:pPr>
        <w:contextualSpacing/>
        <w:jc w:val="center"/>
        <w:rPr>
          <w:b/>
          <w:sz w:val="28"/>
          <w:szCs w:val="28"/>
        </w:rPr>
      </w:pPr>
    </w:p>
    <w:p w:rsidR="001823C4" w:rsidRPr="004D7CA0" w:rsidRDefault="001823C4" w:rsidP="004D7CA0">
      <w:pPr>
        <w:contextualSpacing/>
        <w:jc w:val="center"/>
        <w:rPr>
          <w:b/>
          <w:sz w:val="28"/>
          <w:szCs w:val="28"/>
          <w:lang w:val="kk-KZ"/>
        </w:rPr>
      </w:pPr>
      <w:r w:rsidRPr="004D7CA0">
        <w:rPr>
          <w:b/>
          <w:sz w:val="28"/>
          <w:szCs w:val="28"/>
        </w:rPr>
        <w:lastRenderedPageBreak/>
        <w:t xml:space="preserve">Глава </w:t>
      </w:r>
      <w:r w:rsidR="003A71C3">
        <w:rPr>
          <w:b/>
          <w:sz w:val="28"/>
          <w:szCs w:val="28"/>
        </w:rPr>
        <w:t>12</w:t>
      </w:r>
    </w:p>
    <w:p w:rsidR="001823C4" w:rsidRDefault="001823C4" w:rsidP="004D7CA0">
      <w:pPr>
        <w:contextualSpacing/>
        <w:jc w:val="center"/>
        <w:rPr>
          <w:b/>
          <w:sz w:val="28"/>
          <w:szCs w:val="28"/>
        </w:rPr>
      </w:pPr>
      <w:r w:rsidRPr="004D7CA0">
        <w:rPr>
          <w:b/>
          <w:sz w:val="28"/>
          <w:szCs w:val="28"/>
        </w:rPr>
        <w:t>Показатели риска возникновения аварий на биологически опасных объектах</w:t>
      </w:r>
    </w:p>
    <w:p w:rsidR="00924736" w:rsidRPr="00924736" w:rsidRDefault="00924736" w:rsidP="004D7CA0">
      <w:pPr>
        <w:contextualSpacing/>
        <w:jc w:val="center"/>
        <w:rPr>
          <w:b/>
          <w:sz w:val="28"/>
          <w:szCs w:val="28"/>
        </w:rPr>
      </w:pPr>
    </w:p>
    <w:p w:rsidR="00924736" w:rsidRPr="00924736" w:rsidRDefault="00924736" w:rsidP="00924736">
      <w:pPr>
        <w:jc w:val="center"/>
        <w:rPr>
          <w:b/>
          <w:sz w:val="28"/>
          <w:szCs w:val="28"/>
        </w:rPr>
      </w:pPr>
      <w:r w:rsidRPr="00924736">
        <w:rPr>
          <w:b/>
          <w:sz w:val="28"/>
          <w:szCs w:val="28"/>
        </w:rPr>
        <w:t>На территории района биологически уязвимые объекты, угрожающие здоровью и жизни населения, отсутствуют.</w:t>
      </w:r>
    </w:p>
    <w:p w:rsidR="00B57F01" w:rsidRDefault="00B57F01" w:rsidP="00B57F01">
      <w:pPr>
        <w:contextualSpacing/>
        <w:rPr>
          <w:sz w:val="28"/>
          <w:szCs w:val="28"/>
        </w:rPr>
      </w:pPr>
    </w:p>
    <w:p w:rsidR="00490AE7" w:rsidRDefault="00490AE7" w:rsidP="00490AE7">
      <w:pPr>
        <w:ind w:firstLine="709"/>
        <w:contextualSpacing/>
        <w:rPr>
          <w:sz w:val="28"/>
          <w:szCs w:val="28"/>
        </w:rPr>
      </w:pPr>
      <w:r>
        <w:rPr>
          <w:sz w:val="28"/>
          <w:szCs w:val="28"/>
        </w:rPr>
        <w:t>З</w:t>
      </w:r>
      <w:r w:rsidRPr="004D7CA0">
        <w:rPr>
          <w:sz w:val="28"/>
          <w:szCs w:val="28"/>
        </w:rPr>
        <w:t>аполняется один раз в пять лет, корректируется ежегодно до 10 января</w:t>
      </w:r>
      <w:r>
        <w:rPr>
          <w:sz w:val="28"/>
          <w:szCs w:val="28"/>
        </w:rPr>
        <w:t>.</w:t>
      </w:r>
    </w:p>
    <w:p w:rsidR="00490AE7" w:rsidRDefault="00490AE7" w:rsidP="00B57F01">
      <w:pPr>
        <w:ind w:firstLine="708"/>
        <w:contextualSpacing/>
        <w:rPr>
          <w:sz w:val="28"/>
          <w:szCs w:val="28"/>
        </w:rPr>
      </w:pPr>
    </w:p>
    <w:p w:rsidR="00046DC2" w:rsidRPr="004D7CA0" w:rsidRDefault="00F5061A" w:rsidP="004D7CA0">
      <w:pPr>
        <w:ind w:left="709"/>
        <w:jc w:val="right"/>
        <w:rPr>
          <w:bCs/>
          <w:sz w:val="28"/>
          <w:szCs w:val="28"/>
          <w:lang w:val="kk-KZ"/>
        </w:rPr>
      </w:pPr>
      <w:r w:rsidRPr="004D7CA0">
        <w:rPr>
          <w:bCs/>
          <w:sz w:val="28"/>
          <w:szCs w:val="28"/>
          <w:lang w:val="kk-KZ"/>
        </w:rPr>
        <w:t>т</w:t>
      </w:r>
      <w:r w:rsidR="00046DC2" w:rsidRPr="004D7CA0">
        <w:rPr>
          <w:bCs/>
          <w:sz w:val="28"/>
          <w:szCs w:val="28"/>
          <w:lang w:val="kk-KZ"/>
        </w:rPr>
        <w:t xml:space="preserve">аблица </w:t>
      </w:r>
      <w:r w:rsidR="00C25519">
        <w:rPr>
          <w:bCs/>
          <w:sz w:val="28"/>
          <w:szCs w:val="28"/>
          <w:lang w:val="kk-KZ"/>
        </w:rPr>
        <w:t>45</w:t>
      </w:r>
    </w:p>
    <w:p w:rsidR="001823C4" w:rsidRPr="004D7CA0" w:rsidRDefault="001823C4" w:rsidP="004D7CA0">
      <w:pPr>
        <w:contextualSpacing/>
        <w:jc w:val="center"/>
        <w:rPr>
          <w:b/>
          <w:sz w:val="28"/>
          <w:szCs w:val="28"/>
        </w:rPr>
      </w:pPr>
    </w:p>
    <w:tbl>
      <w:tblPr>
        <w:tblStyle w:val="a3"/>
        <w:tblW w:w="0" w:type="auto"/>
        <w:tblLook w:val="04A0" w:firstRow="1" w:lastRow="0" w:firstColumn="1" w:lastColumn="0" w:noHBand="0" w:noVBand="1"/>
      </w:tblPr>
      <w:tblGrid>
        <w:gridCol w:w="6204"/>
        <w:gridCol w:w="2693"/>
        <w:gridCol w:w="3260"/>
        <w:gridCol w:w="2693"/>
      </w:tblGrid>
      <w:tr w:rsidR="001823C4" w:rsidRPr="004D7CA0" w:rsidTr="00046DC2">
        <w:tc>
          <w:tcPr>
            <w:tcW w:w="6204" w:type="dxa"/>
          </w:tcPr>
          <w:p w:rsidR="001823C4" w:rsidRPr="0072785C" w:rsidRDefault="001823C4" w:rsidP="00786A6A">
            <w:pPr>
              <w:tabs>
                <w:tab w:val="left" w:pos="0"/>
              </w:tabs>
              <w:contextualSpacing/>
              <w:jc w:val="center"/>
              <w:rPr>
                <w:b/>
                <w:bCs/>
                <w:sz w:val="28"/>
                <w:szCs w:val="28"/>
              </w:rPr>
            </w:pPr>
            <w:r w:rsidRPr="0072785C">
              <w:rPr>
                <w:b/>
                <w:bCs/>
                <w:sz w:val="28"/>
                <w:szCs w:val="28"/>
              </w:rPr>
              <w:t>Общее количество биологически опасных объектов</w:t>
            </w:r>
          </w:p>
        </w:tc>
        <w:tc>
          <w:tcPr>
            <w:tcW w:w="2693" w:type="dxa"/>
          </w:tcPr>
          <w:p w:rsidR="001823C4" w:rsidRPr="0072785C" w:rsidRDefault="001823C4" w:rsidP="00786A6A">
            <w:pPr>
              <w:tabs>
                <w:tab w:val="left" w:pos="0"/>
              </w:tabs>
              <w:contextualSpacing/>
              <w:jc w:val="center"/>
              <w:rPr>
                <w:b/>
                <w:bCs/>
                <w:sz w:val="28"/>
                <w:szCs w:val="28"/>
              </w:rPr>
            </w:pPr>
            <w:r w:rsidRPr="0072785C">
              <w:rPr>
                <w:b/>
                <w:bCs/>
                <w:sz w:val="28"/>
                <w:szCs w:val="28"/>
              </w:rPr>
              <w:t>Тип</w:t>
            </w:r>
          </w:p>
        </w:tc>
        <w:tc>
          <w:tcPr>
            <w:tcW w:w="3260" w:type="dxa"/>
          </w:tcPr>
          <w:p w:rsidR="001823C4" w:rsidRPr="0072785C" w:rsidRDefault="001823C4" w:rsidP="00786A6A">
            <w:pPr>
              <w:tabs>
                <w:tab w:val="left" w:pos="0"/>
              </w:tabs>
              <w:contextualSpacing/>
              <w:jc w:val="center"/>
              <w:rPr>
                <w:b/>
                <w:bCs/>
                <w:sz w:val="28"/>
                <w:szCs w:val="28"/>
              </w:rPr>
            </w:pPr>
            <w:r w:rsidRPr="0072785C">
              <w:rPr>
                <w:b/>
                <w:bCs/>
                <w:sz w:val="28"/>
                <w:szCs w:val="28"/>
              </w:rPr>
              <w:t>Категория</w:t>
            </w:r>
          </w:p>
        </w:tc>
        <w:tc>
          <w:tcPr>
            <w:tcW w:w="2693" w:type="dxa"/>
          </w:tcPr>
          <w:p w:rsidR="001823C4" w:rsidRPr="0072785C" w:rsidRDefault="001823C4" w:rsidP="00786A6A">
            <w:pPr>
              <w:tabs>
                <w:tab w:val="left" w:pos="0"/>
              </w:tabs>
              <w:contextualSpacing/>
              <w:jc w:val="center"/>
              <w:rPr>
                <w:b/>
                <w:bCs/>
                <w:sz w:val="28"/>
                <w:szCs w:val="28"/>
              </w:rPr>
            </w:pPr>
            <w:r w:rsidRPr="0072785C">
              <w:rPr>
                <w:b/>
                <w:bCs/>
                <w:sz w:val="28"/>
                <w:szCs w:val="28"/>
              </w:rPr>
              <w:t>Вид</w:t>
            </w:r>
          </w:p>
        </w:tc>
      </w:tr>
      <w:tr w:rsidR="001823C4" w:rsidRPr="004D7CA0" w:rsidTr="00046DC2">
        <w:tc>
          <w:tcPr>
            <w:tcW w:w="6204" w:type="dxa"/>
          </w:tcPr>
          <w:p w:rsidR="001823C4" w:rsidRPr="004D7CA0" w:rsidRDefault="0072785C" w:rsidP="0072785C">
            <w:pPr>
              <w:tabs>
                <w:tab w:val="left" w:pos="0"/>
              </w:tabs>
              <w:contextualSpacing/>
              <w:jc w:val="center"/>
              <w:rPr>
                <w:bCs/>
                <w:sz w:val="28"/>
                <w:szCs w:val="28"/>
              </w:rPr>
            </w:pPr>
            <w:r>
              <w:rPr>
                <w:bCs/>
                <w:sz w:val="28"/>
                <w:szCs w:val="28"/>
              </w:rPr>
              <w:t>1</w:t>
            </w:r>
          </w:p>
        </w:tc>
        <w:tc>
          <w:tcPr>
            <w:tcW w:w="2693" w:type="dxa"/>
          </w:tcPr>
          <w:p w:rsidR="001823C4" w:rsidRPr="004D7CA0" w:rsidRDefault="0072785C" w:rsidP="0072785C">
            <w:pPr>
              <w:tabs>
                <w:tab w:val="left" w:pos="0"/>
              </w:tabs>
              <w:contextualSpacing/>
              <w:jc w:val="center"/>
              <w:rPr>
                <w:bCs/>
                <w:sz w:val="28"/>
                <w:szCs w:val="28"/>
              </w:rPr>
            </w:pPr>
            <w:r>
              <w:rPr>
                <w:bCs/>
                <w:sz w:val="28"/>
                <w:szCs w:val="28"/>
              </w:rPr>
              <w:t>2</w:t>
            </w:r>
          </w:p>
        </w:tc>
        <w:tc>
          <w:tcPr>
            <w:tcW w:w="3260" w:type="dxa"/>
          </w:tcPr>
          <w:p w:rsidR="001823C4" w:rsidRPr="004D7CA0" w:rsidRDefault="0072785C" w:rsidP="0072785C">
            <w:pPr>
              <w:tabs>
                <w:tab w:val="left" w:pos="0"/>
              </w:tabs>
              <w:contextualSpacing/>
              <w:jc w:val="center"/>
              <w:rPr>
                <w:bCs/>
                <w:sz w:val="28"/>
                <w:szCs w:val="28"/>
              </w:rPr>
            </w:pPr>
            <w:r>
              <w:rPr>
                <w:bCs/>
                <w:sz w:val="28"/>
                <w:szCs w:val="28"/>
              </w:rPr>
              <w:t>3</w:t>
            </w:r>
          </w:p>
        </w:tc>
        <w:tc>
          <w:tcPr>
            <w:tcW w:w="2693" w:type="dxa"/>
          </w:tcPr>
          <w:p w:rsidR="001823C4" w:rsidRPr="004D7CA0" w:rsidRDefault="0072785C" w:rsidP="0072785C">
            <w:pPr>
              <w:tabs>
                <w:tab w:val="left" w:pos="0"/>
              </w:tabs>
              <w:contextualSpacing/>
              <w:jc w:val="center"/>
              <w:rPr>
                <w:bCs/>
                <w:sz w:val="28"/>
                <w:szCs w:val="28"/>
              </w:rPr>
            </w:pPr>
            <w:r>
              <w:rPr>
                <w:bCs/>
                <w:sz w:val="28"/>
                <w:szCs w:val="28"/>
              </w:rPr>
              <w:t>4</w:t>
            </w:r>
          </w:p>
        </w:tc>
      </w:tr>
      <w:tr w:rsidR="001823C4" w:rsidRPr="004D7CA0" w:rsidTr="00046DC2">
        <w:tc>
          <w:tcPr>
            <w:tcW w:w="6204" w:type="dxa"/>
          </w:tcPr>
          <w:p w:rsidR="001823C4" w:rsidRPr="004D7CA0" w:rsidRDefault="00924736" w:rsidP="004D7CA0">
            <w:pPr>
              <w:tabs>
                <w:tab w:val="left" w:pos="0"/>
              </w:tabs>
              <w:contextualSpacing/>
              <w:jc w:val="both"/>
              <w:rPr>
                <w:bCs/>
                <w:sz w:val="28"/>
                <w:szCs w:val="28"/>
              </w:rPr>
            </w:pPr>
            <w:r>
              <w:rPr>
                <w:bCs/>
                <w:sz w:val="28"/>
                <w:szCs w:val="28"/>
              </w:rPr>
              <w:t>-</w:t>
            </w:r>
          </w:p>
        </w:tc>
        <w:tc>
          <w:tcPr>
            <w:tcW w:w="2693" w:type="dxa"/>
          </w:tcPr>
          <w:p w:rsidR="001823C4" w:rsidRPr="004D7CA0" w:rsidRDefault="00924736" w:rsidP="004D7CA0">
            <w:pPr>
              <w:tabs>
                <w:tab w:val="left" w:pos="0"/>
              </w:tabs>
              <w:contextualSpacing/>
              <w:jc w:val="both"/>
              <w:rPr>
                <w:bCs/>
                <w:sz w:val="28"/>
                <w:szCs w:val="28"/>
              </w:rPr>
            </w:pPr>
            <w:r>
              <w:rPr>
                <w:bCs/>
                <w:sz w:val="28"/>
                <w:szCs w:val="28"/>
              </w:rPr>
              <w:t>-</w:t>
            </w:r>
          </w:p>
        </w:tc>
        <w:tc>
          <w:tcPr>
            <w:tcW w:w="3260" w:type="dxa"/>
          </w:tcPr>
          <w:p w:rsidR="001823C4" w:rsidRPr="004D7CA0" w:rsidRDefault="00924736" w:rsidP="004D7CA0">
            <w:pPr>
              <w:tabs>
                <w:tab w:val="left" w:pos="0"/>
              </w:tabs>
              <w:contextualSpacing/>
              <w:jc w:val="both"/>
              <w:rPr>
                <w:bCs/>
                <w:sz w:val="28"/>
                <w:szCs w:val="28"/>
              </w:rPr>
            </w:pPr>
            <w:r>
              <w:rPr>
                <w:bCs/>
                <w:sz w:val="28"/>
                <w:szCs w:val="28"/>
              </w:rPr>
              <w:t>-</w:t>
            </w:r>
          </w:p>
        </w:tc>
        <w:tc>
          <w:tcPr>
            <w:tcW w:w="2693" w:type="dxa"/>
          </w:tcPr>
          <w:p w:rsidR="001823C4" w:rsidRPr="004D7CA0" w:rsidRDefault="00924736" w:rsidP="004D7CA0">
            <w:pPr>
              <w:tabs>
                <w:tab w:val="left" w:pos="0"/>
              </w:tabs>
              <w:contextualSpacing/>
              <w:jc w:val="both"/>
              <w:rPr>
                <w:bCs/>
                <w:sz w:val="28"/>
                <w:szCs w:val="28"/>
              </w:rPr>
            </w:pPr>
            <w:r>
              <w:rPr>
                <w:bCs/>
                <w:sz w:val="28"/>
                <w:szCs w:val="28"/>
              </w:rPr>
              <w:t>-</w:t>
            </w:r>
          </w:p>
        </w:tc>
      </w:tr>
    </w:tbl>
    <w:p w:rsidR="001823C4" w:rsidRDefault="001823C4" w:rsidP="004D7CA0">
      <w:pPr>
        <w:contextualSpacing/>
        <w:jc w:val="center"/>
        <w:rPr>
          <w:b/>
          <w:sz w:val="28"/>
          <w:szCs w:val="28"/>
        </w:rPr>
      </w:pPr>
    </w:p>
    <w:p w:rsidR="0091537F" w:rsidRDefault="0091537F" w:rsidP="004D7CA0">
      <w:pPr>
        <w:contextualSpacing/>
        <w:jc w:val="center"/>
        <w:rPr>
          <w:b/>
          <w:sz w:val="28"/>
          <w:szCs w:val="28"/>
        </w:rPr>
      </w:pPr>
    </w:p>
    <w:p w:rsidR="001D7EB0" w:rsidRDefault="001823C4" w:rsidP="0091537F">
      <w:pPr>
        <w:contextualSpacing/>
        <w:jc w:val="center"/>
        <w:rPr>
          <w:sz w:val="28"/>
          <w:szCs w:val="28"/>
        </w:rPr>
      </w:pPr>
      <w:r w:rsidRPr="0072785C">
        <w:rPr>
          <w:b/>
          <w:sz w:val="28"/>
          <w:szCs w:val="28"/>
        </w:rPr>
        <w:t>Общая характеристика</w:t>
      </w:r>
      <w:r w:rsidRPr="0072785C">
        <w:rPr>
          <w:sz w:val="28"/>
          <w:szCs w:val="28"/>
        </w:rPr>
        <w:t xml:space="preserve"> </w:t>
      </w:r>
    </w:p>
    <w:p w:rsidR="00995513" w:rsidRDefault="00D54FA8" w:rsidP="0091537F">
      <w:pPr>
        <w:jc w:val="center"/>
        <w:rPr>
          <w:bCs/>
          <w:sz w:val="28"/>
          <w:szCs w:val="28"/>
        </w:rPr>
      </w:pPr>
      <w:r>
        <w:rPr>
          <w:sz w:val="28"/>
          <w:szCs w:val="28"/>
        </w:rPr>
        <w:t>(расписать по каждому объекту</w:t>
      </w:r>
      <w:r w:rsidR="00995513" w:rsidRPr="00995513">
        <w:rPr>
          <w:bCs/>
          <w:sz w:val="28"/>
          <w:szCs w:val="28"/>
        </w:rPr>
        <w:t>)</w:t>
      </w:r>
    </w:p>
    <w:p w:rsidR="001823C4" w:rsidRDefault="001823C4" w:rsidP="003A13E7">
      <w:pPr>
        <w:jc w:val="center"/>
        <w:rPr>
          <w:sz w:val="28"/>
          <w:szCs w:val="28"/>
        </w:rPr>
      </w:pPr>
    </w:p>
    <w:p w:rsidR="001823C4" w:rsidRDefault="00F5061A" w:rsidP="004D7CA0">
      <w:pPr>
        <w:contextualSpacing/>
        <w:jc w:val="right"/>
        <w:rPr>
          <w:sz w:val="28"/>
          <w:szCs w:val="28"/>
          <w:lang w:val="kk-KZ"/>
        </w:rPr>
      </w:pPr>
      <w:r w:rsidRPr="0072785C">
        <w:rPr>
          <w:sz w:val="28"/>
          <w:szCs w:val="28"/>
        </w:rPr>
        <w:t>т</w:t>
      </w:r>
      <w:r w:rsidR="001823C4" w:rsidRPr="0072785C">
        <w:rPr>
          <w:sz w:val="28"/>
          <w:szCs w:val="28"/>
        </w:rPr>
        <w:t xml:space="preserve">аблица </w:t>
      </w:r>
      <w:r w:rsidR="0024524D">
        <w:rPr>
          <w:sz w:val="28"/>
          <w:szCs w:val="28"/>
          <w:lang w:val="kk-KZ"/>
        </w:rPr>
        <w:t>4</w:t>
      </w:r>
      <w:r w:rsidR="00C25519">
        <w:rPr>
          <w:sz w:val="28"/>
          <w:szCs w:val="28"/>
          <w:lang w:val="kk-KZ"/>
        </w:rPr>
        <w:t>6</w:t>
      </w:r>
    </w:p>
    <w:p w:rsidR="001D7EB0" w:rsidRPr="0072785C" w:rsidRDefault="001D7EB0" w:rsidP="004D7CA0">
      <w:pPr>
        <w:contextualSpacing/>
        <w:jc w:val="right"/>
        <w:rPr>
          <w:sz w:val="28"/>
          <w:szCs w:val="28"/>
          <w:lang w:val="kk-KZ"/>
        </w:rPr>
      </w:pPr>
    </w:p>
    <w:tbl>
      <w:tblPr>
        <w:tblpPr w:leftFromText="180" w:rightFromText="180" w:vertAnchor="text"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072"/>
        <w:gridCol w:w="5529"/>
      </w:tblGrid>
      <w:tr w:rsidR="001823C4" w:rsidRPr="0072785C" w:rsidTr="001823C4">
        <w:trPr>
          <w:trHeight w:val="828"/>
        </w:trPr>
        <w:tc>
          <w:tcPr>
            <w:tcW w:w="567" w:type="dxa"/>
            <w:tcBorders>
              <w:top w:val="single" w:sz="4" w:space="0" w:color="auto"/>
              <w:left w:val="single" w:sz="4" w:space="0" w:color="auto"/>
              <w:right w:val="single" w:sz="4" w:space="0" w:color="auto"/>
            </w:tcBorders>
          </w:tcPr>
          <w:p w:rsidR="001823C4" w:rsidRPr="0072785C" w:rsidRDefault="001823C4" w:rsidP="004D7CA0">
            <w:pPr>
              <w:widowControl w:val="0"/>
              <w:autoSpaceDE w:val="0"/>
              <w:autoSpaceDN w:val="0"/>
              <w:adjustRightInd w:val="0"/>
              <w:contextualSpacing/>
              <w:jc w:val="center"/>
              <w:rPr>
                <w:b/>
                <w:sz w:val="28"/>
                <w:szCs w:val="28"/>
              </w:rPr>
            </w:pPr>
            <w:r w:rsidRPr="0072785C">
              <w:rPr>
                <w:b/>
                <w:sz w:val="28"/>
                <w:szCs w:val="28"/>
              </w:rPr>
              <w:t>№</w:t>
            </w:r>
          </w:p>
        </w:tc>
        <w:tc>
          <w:tcPr>
            <w:tcW w:w="9072" w:type="dxa"/>
            <w:tcBorders>
              <w:top w:val="single" w:sz="4" w:space="0" w:color="auto"/>
              <w:left w:val="single" w:sz="4" w:space="0" w:color="auto"/>
              <w:right w:val="single" w:sz="4" w:space="0" w:color="auto"/>
            </w:tcBorders>
            <w:vAlign w:val="center"/>
          </w:tcPr>
          <w:p w:rsidR="001823C4" w:rsidRPr="0072785C" w:rsidRDefault="001823C4" w:rsidP="004D7CA0">
            <w:pPr>
              <w:widowControl w:val="0"/>
              <w:autoSpaceDE w:val="0"/>
              <w:autoSpaceDN w:val="0"/>
              <w:adjustRightInd w:val="0"/>
              <w:contextualSpacing/>
              <w:jc w:val="center"/>
              <w:rPr>
                <w:b/>
                <w:sz w:val="28"/>
                <w:szCs w:val="28"/>
              </w:rPr>
            </w:pPr>
          </w:p>
          <w:p w:rsidR="001823C4" w:rsidRPr="0072785C" w:rsidRDefault="001823C4" w:rsidP="004D7CA0">
            <w:pPr>
              <w:widowControl w:val="0"/>
              <w:autoSpaceDE w:val="0"/>
              <w:autoSpaceDN w:val="0"/>
              <w:adjustRightInd w:val="0"/>
              <w:ind w:left="24"/>
              <w:contextualSpacing/>
              <w:jc w:val="center"/>
              <w:rPr>
                <w:b/>
                <w:sz w:val="28"/>
                <w:szCs w:val="28"/>
              </w:rPr>
            </w:pPr>
            <w:r w:rsidRPr="0072785C">
              <w:rPr>
                <w:b/>
                <w:sz w:val="28"/>
                <w:szCs w:val="28"/>
              </w:rPr>
              <w:t>Наименование показателя</w:t>
            </w:r>
          </w:p>
          <w:p w:rsidR="001823C4" w:rsidRPr="0072785C" w:rsidRDefault="001823C4" w:rsidP="004D7CA0">
            <w:pPr>
              <w:widowControl w:val="0"/>
              <w:autoSpaceDE w:val="0"/>
              <w:autoSpaceDN w:val="0"/>
              <w:adjustRightInd w:val="0"/>
              <w:contextualSpacing/>
              <w:jc w:val="center"/>
              <w:rPr>
                <w:b/>
                <w:sz w:val="28"/>
                <w:szCs w:val="28"/>
              </w:rPr>
            </w:pPr>
          </w:p>
        </w:tc>
        <w:tc>
          <w:tcPr>
            <w:tcW w:w="5529" w:type="dxa"/>
            <w:tcBorders>
              <w:top w:val="single" w:sz="4" w:space="0" w:color="auto"/>
              <w:left w:val="single" w:sz="4" w:space="0" w:color="auto"/>
              <w:right w:val="single" w:sz="4" w:space="0" w:color="auto"/>
            </w:tcBorders>
            <w:vAlign w:val="center"/>
          </w:tcPr>
          <w:p w:rsidR="001823C4" w:rsidRPr="0072785C" w:rsidRDefault="001823C4" w:rsidP="004D7CA0">
            <w:pPr>
              <w:widowControl w:val="0"/>
              <w:autoSpaceDE w:val="0"/>
              <w:autoSpaceDN w:val="0"/>
              <w:adjustRightInd w:val="0"/>
              <w:contextualSpacing/>
              <w:jc w:val="center"/>
              <w:rPr>
                <w:b/>
                <w:sz w:val="28"/>
                <w:szCs w:val="28"/>
              </w:rPr>
            </w:pPr>
            <w:r w:rsidRPr="0072785C">
              <w:rPr>
                <w:b/>
                <w:sz w:val="28"/>
                <w:szCs w:val="28"/>
              </w:rPr>
              <w:t xml:space="preserve">Значение показателя по состоянию </w:t>
            </w:r>
          </w:p>
          <w:p w:rsidR="001823C4" w:rsidRPr="0072785C" w:rsidRDefault="001823C4" w:rsidP="004D7CA0">
            <w:pPr>
              <w:widowControl w:val="0"/>
              <w:autoSpaceDE w:val="0"/>
              <w:autoSpaceDN w:val="0"/>
              <w:adjustRightInd w:val="0"/>
              <w:contextualSpacing/>
              <w:jc w:val="center"/>
              <w:rPr>
                <w:b/>
                <w:sz w:val="28"/>
                <w:szCs w:val="28"/>
              </w:rPr>
            </w:pPr>
            <w:r w:rsidRPr="0072785C">
              <w:rPr>
                <w:b/>
                <w:sz w:val="28"/>
                <w:szCs w:val="28"/>
              </w:rPr>
              <w:t xml:space="preserve">на момент разработки </w:t>
            </w:r>
          </w:p>
        </w:tc>
      </w:tr>
      <w:tr w:rsidR="001823C4" w:rsidRPr="0072785C" w:rsidTr="001823C4">
        <w:trPr>
          <w:trHeight w:val="140"/>
        </w:trPr>
        <w:tc>
          <w:tcPr>
            <w:tcW w:w="567" w:type="dxa"/>
            <w:tcBorders>
              <w:top w:val="single" w:sz="4" w:space="0" w:color="auto"/>
              <w:left w:val="single" w:sz="4" w:space="0" w:color="auto"/>
              <w:right w:val="single" w:sz="4" w:space="0" w:color="auto"/>
            </w:tcBorders>
          </w:tcPr>
          <w:p w:rsidR="001823C4" w:rsidRPr="0072785C" w:rsidRDefault="001823C4" w:rsidP="004D7CA0">
            <w:pPr>
              <w:widowControl w:val="0"/>
              <w:autoSpaceDE w:val="0"/>
              <w:autoSpaceDN w:val="0"/>
              <w:adjustRightInd w:val="0"/>
              <w:contextualSpacing/>
              <w:jc w:val="center"/>
              <w:rPr>
                <w:b/>
                <w:sz w:val="28"/>
                <w:szCs w:val="28"/>
              </w:rPr>
            </w:pPr>
            <w:r w:rsidRPr="0072785C">
              <w:rPr>
                <w:b/>
                <w:sz w:val="28"/>
                <w:szCs w:val="28"/>
              </w:rPr>
              <w:t>1</w:t>
            </w:r>
          </w:p>
        </w:tc>
        <w:tc>
          <w:tcPr>
            <w:tcW w:w="9072" w:type="dxa"/>
            <w:tcBorders>
              <w:top w:val="single" w:sz="4" w:space="0" w:color="auto"/>
              <w:left w:val="single" w:sz="4" w:space="0" w:color="auto"/>
              <w:right w:val="single" w:sz="4" w:space="0" w:color="auto"/>
            </w:tcBorders>
            <w:vAlign w:val="center"/>
          </w:tcPr>
          <w:p w:rsidR="001823C4" w:rsidRPr="0072785C" w:rsidRDefault="001823C4" w:rsidP="004D7CA0">
            <w:pPr>
              <w:widowControl w:val="0"/>
              <w:autoSpaceDE w:val="0"/>
              <w:autoSpaceDN w:val="0"/>
              <w:adjustRightInd w:val="0"/>
              <w:contextualSpacing/>
              <w:jc w:val="center"/>
              <w:rPr>
                <w:b/>
                <w:sz w:val="28"/>
                <w:szCs w:val="28"/>
              </w:rPr>
            </w:pPr>
            <w:r w:rsidRPr="0072785C">
              <w:rPr>
                <w:b/>
                <w:sz w:val="28"/>
                <w:szCs w:val="28"/>
              </w:rPr>
              <w:t>2</w:t>
            </w:r>
          </w:p>
        </w:tc>
        <w:tc>
          <w:tcPr>
            <w:tcW w:w="5529" w:type="dxa"/>
            <w:tcBorders>
              <w:top w:val="single" w:sz="4" w:space="0" w:color="auto"/>
              <w:left w:val="single" w:sz="4" w:space="0" w:color="auto"/>
              <w:right w:val="single" w:sz="4" w:space="0" w:color="auto"/>
            </w:tcBorders>
            <w:vAlign w:val="center"/>
          </w:tcPr>
          <w:p w:rsidR="001823C4" w:rsidRPr="0072785C" w:rsidRDefault="001823C4" w:rsidP="004D7CA0">
            <w:pPr>
              <w:widowControl w:val="0"/>
              <w:autoSpaceDE w:val="0"/>
              <w:autoSpaceDN w:val="0"/>
              <w:adjustRightInd w:val="0"/>
              <w:contextualSpacing/>
              <w:jc w:val="center"/>
              <w:rPr>
                <w:b/>
                <w:sz w:val="28"/>
                <w:szCs w:val="28"/>
              </w:rPr>
            </w:pPr>
            <w:r w:rsidRPr="0072785C">
              <w:rPr>
                <w:b/>
                <w:sz w:val="28"/>
                <w:szCs w:val="28"/>
              </w:rPr>
              <w:t>3</w:t>
            </w:r>
          </w:p>
        </w:tc>
      </w:tr>
      <w:tr w:rsidR="001823C4" w:rsidRPr="0072785C" w:rsidTr="001823C4">
        <w:trPr>
          <w:trHeight w:val="309"/>
        </w:trPr>
        <w:tc>
          <w:tcPr>
            <w:tcW w:w="15168" w:type="dxa"/>
            <w:gridSpan w:val="3"/>
            <w:tcBorders>
              <w:top w:val="single" w:sz="4" w:space="0" w:color="auto"/>
              <w:left w:val="single" w:sz="4" w:space="0" w:color="auto"/>
              <w:bottom w:val="single" w:sz="4" w:space="0" w:color="auto"/>
              <w:right w:val="single" w:sz="4" w:space="0" w:color="auto"/>
            </w:tcBorders>
          </w:tcPr>
          <w:p w:rsidR="001823C4" w:rsidRPr="0072785C" w:rsidRDefault="001823C4" w:rsidP="004D7CA0">
            <w:pPr>
              <w:contextualSpacing/>
              <w:jc w:val="center"/>
              <w:rPr>
                <w:b/>
                <w:sz w:val="28"/>
                <w:szCs w:val="28"/>
              </w:rPr>
            </w:pPr>
            <w:r w:rsidRPr="0072785C">
              <w:rPr>
                <w:b/>
                <w:sz w:val="28"/>
                <w:szCs w:val="28"/>
              </w:rPr>
              <w:t xml:space="preserve">1. Наименование объекта </w:t>
            </w:r>
          </w:p>
        </w:tc>
      </w:tr>
      <w:tr w:rsidR="001823C4" w:rsidRPr="0072785C" w:rsidTr="001823C4">
        <w:trPr>
          <w:trHeight w:val="261"/>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1823C4" w:rsidP="004D7CA0">
            <w:pPr>
              <w:contextualSpacing/>
              <w:jc w:val="center"/>
              <w:rPr>
                <w:b/>
                <w:sz w:val="28"/>
                <w:szCs w:val="28"/>
              </w:rPr>
            </w:pPr>
            <w:r w:rsidRPr="0072785C">
              <w:rPr>
                <w:b/>
                <w:sz w:val="28"/>
                <w:szCs w:val="28"/>
              </w:rPr>
              <w:t>1</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1823C4" w:rsidP="004D7CA0">
            <w:pPr>
              <w:contextualSpacing/>
              <w:jc w:val="both"/>
              <w:rPr>
                <w:sz w:val="28"/>
                <w:szCs w:val="28"/>
              </w:rPr>
            </w:pPr>
            <w:r w:rsidRPr="0072785C">
              <w:rPr>
                <w:sz w:val="28"/>
                <w:szCs w:val="28"/>
              </w:rPr>
              <w:t>Местоположение (район, улица, №…)</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61"/>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1823C4" w:rsidP="004D7CA0">
            <w:pPr>
              <w:contextualSpacing/>
              <w:jc w:val="center"/>
              <w:rPr>
                <w:b/>
                <w:sz w:val="28"/>
                <w:szCs w:val="28"/>
              </w:rPr>
            </w:pPr>
            <w:r w:rsidRPr="0072785C">
              <w:rPr>
                <w:b/>
                <w:sz w:val="28"/>
                <w:szCs w:val="28"/>
              </w:rPr>
              <w:t>2</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1823C4" w:rsidP="004D7CA0">
            <w:pPr>
              <w:contextualSpacing/>
              <w:jc w:val="both"/>
              <w:rPr>
                <w:sz w:val="28"/>
                <w:szCs w:val="28"/>
              </w:rPr>
            </w:pPr>
            <w:r w:rsidRPr="0072785C">
              <w:rPr>
                <w:sz w:val="28"/>
                <w:szCs w:val="28"/>
              </w:rPr>
              <w:t>ФИО руководителя (контакты)</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55"/>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3</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CD3332" w:rsidRDefault="00CD3332" w:rsidP="004D7CA0">
            <w:pPr>
              <w:contextualSpacing/>
              <w:jc w:val="both"/>
              <w:rPr>
                <w:sz w:val="28"/>
                <w:szCs w:val="28"/>
                <w:lang w:val="kk-KZ"/>
              </w:rPr>
            </w:pPr>
            <w:r>
              <w:rPr>
                <w:sz w:val="28"/>
                <w:szCs w:val="28"/>
              </w:rPr>
              <w:t>Занимаемая площадь объекта</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D54FA8" w:rsidRPr="0072785C" w:rsidTr="001823C4">
        <w:trPr>
          <w:trHeight w:val="255"/>
        </w:trPr>
        <w:tc>
          <w:tcPr>
            <w:tcW w:w="567" w:type="dxa"/>
            <w:tcBorders>
              <w:top w:val="single" w:sz="4" w:space="0" w:color="auto"/>
              <w:left w:val="single" w:sz="4" w:space="0" w:color="auto"/>
              <w:bottom w:val="single" w:sz="4" w:space="0" w:color="auto"/>
              <w:right w:val="single" w:sz="4" w:space="0" w:color="auto"/>
            </w:tcBorders>
          </w:tcPr>
          <w:p w:rsidR="00D54FA8" w:rsidRPr="0072785C" w:rsidRDefault="00D54FA8" w:rsidP="004D7CA0">
            <w:pPr>
              <w:contextualSpacing/>
              <w:jc w:val="center"/>
              <w:rPr>
                <w:b/>
                <w:sz w:val="28"/>
                <w:szCs w:val="28"/>
              </w:rPr>
            </w:pPr>
            <w:r>
              <w:rPr>
                <w:b/>
                <w:sz w:val="28"/>
                <w:szCs w:val="28"/>
              </w:rPr>
              <w:t>4</w:t>
            </w:r>
          </w:p>
        </w:tc>
        <w:tc>
          <w:tcPr>
            <w:tcW w:w="9072" w:type="dxa"/>
            <w:tcBorders>
              <w:top w:val="single" w:sz="4" w:space="0" w:color="auto"/>
              <w:left w:val="single" w:sz="4" w:space="0" w:color="auto"/>
              <w:bottom w:val="single" w:sz="4" w:space="0" w:color="auto"/>
              <w:right w:val="single" w:sz="4" w:space="0" w:color="auto"/>
            </w:tcBorders>
            <w:vAlign w:val="center"/>
          </w:tcPr>
          <w:p w:rsidR="00D54FA8" w:rsidRPr="0072785C" w:rsidRDefault="00D54FA8" w:rsidP="004D7CA0">
            <w:pPr>
              <w:contextualSpacing/>
              <w:jc w:val="both"/>
              <w:rPr>
                <w:sz w:val="28"/>
                <w:szCs w:val="28"/>
              </w:rPr>
            </w:pPr>
            <w:r>
              <w:rPr>
                <w:sz w:val="28"/>
                <w:szCs w:val="28"/>
              </w:rPr>
              <w:t>Зона поражения</w:t>
            </w:r>
          </w:p>
        </w:tc>
        <w:tc>
          <w:tcPr>
            <w:tcW w:w="5529" w:type="dxa"/>
            <w:tcBorders>
              <w:top w:val="single" w:sz="4" w:space="0" w:color="auto"/>
              <w:left w:val="single" w:sz="4" w:space="0" w:color="auto"/>
              <w:bottom w:val="single" w:sz="4" w:space="0" w:color="auto"/>
              <w:right w:val="single" w:sz="4" w:space="0" w:color="auto"/>
            </w:tcBorders>
            <w:vAlign w:val="center"/>
          </w:tcPr>
          <w:p w:rsidR="00D54FA8" w:rsidRPr="0072785C" w:rsidRDefault="00924736" w:rsidP="004D7CA0">
            <w:pPr>
              <w:contextualSpacing/>
              <w:jc w:val="both"/>
              <w:rPr>
                <w:sz w:val="28"/>
                <w:szCs w:val="28"/>
              </w:rPr>
            </w:pPr>
            <w:r>
              <w:rPr>
                <w:sz w:val="28"/>
                <w:szCs w:val="28"/>
              </w:rPr>
              <w:t>-</w:t>
            </w:r>
          </w:p>
        </w:tc>
      </w:tr>
      <w:tr w:rsidR="00D54FA8" w:rsidRPr="0072785C" w:rsidTr="001823C4">
        <w:trPr>
          <w:trHeight w:val="255"/>
        </w:trPr>
        <w:tc>
          <w:tcPr>
            <w:tcW w:w="567" w:type="dxa"/>
            <w:tcBorders>
              <w:top w:val="single" w:sz="4" w:space="0" w:color="auto"/>
              <w:left w:val="single" w:sz="4" w:space="0" w:color="auto"/>
              <w:bottom w:val="single" w:sz="4" w:space="0" w:color="auto"/>
              <w:right w:val="single" w:sz="4" w:space="0" w:color="auto"/>
            </w:tcBorders>
          </w:tcPr>
          <w:p w:rsidR="00D54FA8" w:rsidRPr="0072785C" w:rsidRDefault="00D54FA8" w:rsidP="004D7CA0">
            <w:pPr>
              <w:contextualSpacing/>
              <w:jc w:val="center"/>
              <w:rPr>
                <w:b/>
                <w:sz w:val="28"/>
                <w:szCs w:val="28"/>
              </w:rPr>
            </w:pPr>
            <w:r>
              <w:rPr>
                <w:b/>
                <w:sz w:val="28"/>
                <w:szCs w:val="28"/>
              </w:rPr>
              <w:t>5</w:t>
            </w:r>
          </w:p>
        </w:tc>
        <w:tc>
          <w:tcPr>
            <w:tcW w:w="9072" w:type="dxa"/>
            <w:tcBorders>
              <w:top w:val="single" w:sz="4" w:space="0" w:color="auto"/>
              <w:left w:val="single" w:sz="4" w:space="0" w:color="auto"/>
              <w:bottom w:val="single" w:sz="4" w:space="0" w:color="auto"/>
              <w:right w:val="single" w:sz="4" w:space="0" w:color="auto"/>
            </w:tcBorders>
            <w:vAlign w:val="center"/>
          </w:tcPr>
          <w:p w:rsidR="00D54FA8" w:rsidRDefault="00D54FA8" w:rsidP="004D7CA0">
            <w:pPr>
              <w:contextualSpacing/>
              <w:jc w:val="both"/>
              <w:rPr>
                <w:sz w:val="28"/>
                <w:szCs w:val="28"/>
              </w:rPr>
            </w:pPr>
            <w:r>
              <w:rPr>
                <w:sz w:val="28"/>
                <w:szCs w:val="28"/>
              </w:rPr>
              <w:t xml:space="preserve">Прогноз </w:t>
            </w:r>
            <w:r w:rsidR="00CD3332">
              <w:rPr>
                <w:sz w:val="28"/>
                <w:szCs w:val="28"/>
                <w:lang w:val="kk-KZ"/>
              </w:rPr>
              <w:t xml:space="preserve">при </w:t>
            </w:r>
            <w:r>
              <w:rPr>
                <w:sz w:val="28"/>
                <w:szCs w:val="28"/>
              </w:rPr>
              <w:t>чрезвычайной ситуации</w:t>
            </w:r>
          </w:p>
        </w:tc>
        <w:tc>
          <w:tcPr>
            <w:tcW w:w="5529" w:type="dxa"/>
            <w:tcBorders>
              <w:top w:val="single" w:sz="4" w:space="0" w:color="auto"/>
              <w:left w:val="single" w:sz="4" w:space="0" w:color="auto"/>
              <w:bottom w:val="single" w:sz="4" w:space="0" w:color="auto"/>
              <w:right w:val="single" w:sz="4" w:space="0" w:color="auto"/>
            </w:tcBorders>
            <w:vAlign w:val="center"/>
          </w:tcPr>
          <w:p w:rsidR="00D54FA8" w:rsidRPr="0072785C" w:rsidRDefault="00924736" w:rsidP="004D7CA0">
            <w:pPr>
              <w:contextualSpacing/>
              <w:jc w:val="both"/>
              <w:rPr>
                <w:sz w:val="28"/>
                <w:szCs w:val="28"/>
              </w:rPr>
            </w:pPr>
            <w:r>
              <w:rPr>
                <w:sz w:val="28"/>
                <w:szCs w:val="28"/>
              </w:rPr>
              <w:t>-</w:t>
            </w:r>
          </w:p>
        </w:tc>
      </w:tr>
      <w:tr w:rsidR="001823C4" w:rsidRPr="0072785C" w:rsidTr="001823C4">
        <w:trPr>
          <w:trHeight w:val="253"/>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lastRenderedPageBreak/>
              <w:t>6</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CD3332" w:rsidRDefault="00CD3332" w:rsidP="004D7CA0">
            <w:pPr>
              <w:contextualSpacing/>
              <w:jc w:val="both"/>
              <w:rPr>
                <w:sz w:val="28"/>
                <w:szCs w:val="28"/>
                <w:lang w:val="kk-KZ"/>
              </w:rPr>
            </w:pPr>
            <w:r>
              <w:rPr>
                <w:sz w:val="28"/>
                <w:szCs w:val="28"/>
              </w:rPr>
              <w:t>Строительные меры защиты</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51"/>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7</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CD3332" w:rsidRDefault="001823C4" w:rsidP="004D7CA0">
            <w:pPr>
              <w:contextualSpacing/>
              <w:jc w:val="both"/>
              <w:rPr>
                <w:sz w:val="28"/>
                <w:szCs w:val="28"/>
                <w:lang w:val="kk-KZ"/>
              </w:rPr>
            </w:pPr>
            <w:r w:rsidRPr="0072785C">
              <w:rPr>
                <w:sz w:val="28"/>
                <w:szCs w:val="28"/>
              </w:rPr>
              <w:t>Данные о предусмотренных мерах защиты, осуще</w:t>
            </w:r>
            <w:r w:rsidR="00CD3332">
              <w:rPr>
                <w:sz w:val="28"/>
                <w:szCs w:val="28"/>
              </w:rPr>
              <w:t>ствляемых в период эксплуатации</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81"/>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8</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CD3332" w:rsidRDefault="001823C4" w:rsidP="004D7CA0">
            <w:pPr>
              <w:contextualSpacing/>
              <w:jc w:val="both"/>
              <w:rPr>
                <w:sz w:val="28"/>
                <w:szCs w:val="28"/>
                <w:lang w:val="kk-KZ"/>
              </w:rPr>
            </w:pPr>
            <w:r w:rsidRPr="0072785C">
              <w:rPr>
                <w:sz w:val="28"/>
                <w:szCs w:val="28"/>
              </w:rPr>
              <w:t>Наличие страхового полиса (№, срок дейс</w:t>
            </w:r>
            <w:r w:rsidR="00CD3332">
              <w:rPr>
                <w:sz w:val="28"/>
                <w:szCs w:val="28"/>
              </w:rPr>
              <w:t>твия)</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555"/>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9</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7B379B" w:rsidP="007B379B">
            <w:pPr>
              <w:contextualSpacing/>
              <w:jc w:val="both"/>
              <w:rPr>
                <w:sz w:val="28"/>
                <w:szCs w:val="28"/>
              </w:rPr>
            </w:pPr>
            <w:r>
              <w:rPr>
                <w:sz w:val="28"/>
                <w:szCs w:val="28"/>
              </w:rPr>
              <w:t xml:space="preserve">Информация о </w:t>
            </w:r>
            <w:r w:rsidR="001823C4" w:rsidRPr="0072785C">
              <w:rPr>
                <w:sz w:val="28"/>
                <w:szCs w:val="28"/>
              </w:rPr>
              <w:t>наличии аварийно-</w:t>
            </w:r>
            <w:r>
              <w:rPr>
                <w:sz w:val="28"/>
                <w:szCs w:val="28"/>
              </w:rPr>
              <w:t>спасательных и противопожарных подразделений</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555"/>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10</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1823C4" w:rsidP="004D7CA0">
            <w:pPr>
              <w:contextualSpacing/>
              <w:jc w:val="both"/>
              <w:rPr>
                <w:sz w:val="28"/>
                <w:szCs w:val="28"/>
              </w:rPr>
            </w:pPr>
            <w:r w:rsidRPr="0072785C">
              <w:rPr>
                <w:sz w:val="28"/>
                <w:szCs w:val="28"/>
              </w:rPr>
              <w:t>Информация о наличии систем оповещения, сигнализации, пожаротушения, резервных источников электроснабжения</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59"/>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11</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1823C4" w:rsidP="004D7CA0">
            <w:pPr>
              <w:contextualSpacing/>
              <w:jc w:val="both"/>
              <w:rPr>
                <w:sz w:val="28"/>
                <w:szCs w:val="28"/>
              </w:rPr>
            </w:pPr>
            <w:r w:rsidRPr="0072785C">
              <w:rPr>
                <w:sz w:val="28"/>
                <w:szCs w:val="28"/>
              </w:rPr>
              <w:t xml:space="preserve">Районы, места временного размещения пострадавших </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70"/>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12</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1823C4" w:rsidP="004D7CA0">
            <w:pPr>
              <w:contextualSpacing/>
              <w:jc w:val="both"/>
              <w:rPr>
                <w:sz w:val="28"/>
                <w:szCs w:val="28"/>
              </w:rPr>
            </w:pPr>
            <w:r w:rsidRPr="0072785C">
              <w:rPr>
                <w:sz w:val="28"/>
                <w:szCs w:val="28"/>
              </w:rPr>
              <w:t xml:space="preserve">Подразделения специализированные для работ ликвидации аварий на биологически опасных объектах </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72"/>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13</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1823C4" w:rsidP="00CD3332">
            <w:pPr>
              <w:contextualSpacing/>
              <w:jc w:val="both"/>
              <w:rPr>
                <w:sz w:val="28"/>
                <w:szCs w:val="28"/>
              </w:rPr>
            </w:pPr>
            <w:r w:rsidRPr="0072785C">
              <w:rPr>
                <w:sz w:val="28"/>
                <w:szCs w:val="28"/>
              </w:rPr>
              <w:t xml:space="preserve">Привлечение сил и средств, для ликвидации последствий </w:t>
            </w:r>
            <w:r w:rsidR="00CD3332">
              <w:rPr>
                <w:sz w:val="28"/>
                <w:szCs w:val="28"/>
                <w:lang w:val="kk-KZ"/>
              </w:rPr>
              <w:t>чрезвычайных ситуаций</w:t>
            </w:r>
            <w:r w:rsidRPr="0072785C">
              <w:rPr>
                <w:sz w:val="28"/>
                <w:szCs w:val="28"/>
              </w:rPr>
              <w:t xml:space="preserve"> </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77"/>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14</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CD3332" w:rsidRDefault="001823C4" w:rsidP="00CD3332">
            <w:pPr>
              <w:contextualSpacing/>
              <w:jc w:val="both"/>
              <w:rPr>
                <w:bCs/>
                <w:sz w:val="28"/>
                <w:szCs w:val="28"/>
                <w:lang w:val="kk-KZ"/>
              </w:rPr>
            </w:pPr>
            <w:r w:rsidRPr="0072785C">
              <w:rPr>
                <w:bCs/>
                <w:sz w:val="28"/>
                <w:szCs w:val="28"/>
              </w:rPr>
              <w:t>Места дислокации сил и средств</w:t>
            </w:r>
            <w:r w:rsidR="00CD3332">
              <w:rPr>
                <w:bCs/>
                <w:sz w:val="28"/>
                <w:szCs w:val="28"/>
              </w:rPr>
              <w:t xml:space="preserve">, привлекаемых к ликвидации </w:t>
            </w:r>
            <w:r w:rsidR="00CD3332">
              <w:rPr>
                <w:bCs/>
                <w:sz w:val="28"/>
                <w:szCs w:val="28"/>
                <w:lang w:val="kk-KZ"/>
              </w:rPr>
              <w:t>чрезвычайных ситуаций</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r w:rsidR="001823C4" w:rsidRPr="0072785C" w:rsidTr="001823C4">
        <w:trPr>
          <w:trHeight w:val="294"/>
        </w:trPr>
        <w:tc>
          <w:tcPr>
            <w:tcW w:w="567" w:type="dxa"/>
            <w:tcBorders>
              <w:top w:val="single" w:sz="4" w:space="0" w:color="auto"/>
              <w:left w:val="single" w:sz="4" w:space="0" w:color="auto"/>
              <w:bottom w:val="single" w:sz="4" w:space="0" w:color="auto"/>
              <w:right w:val="single" w:sz="4" w:space="0" w:color="auto"/>
            </w:tcBorders>
          </w:tcPr>
          <w:p w:rsidR="001823C4" w:rsidRPr="0072785C" w:rsidRDefault="00D54FA8" w:rsidP="004D7CA0">
            <w:pPr>
              <w:contextualSpacing/>
              <w:jc w:val="center"/>
              <w:rPr>
                <w:b/>
                <w:sz w:val="28"/>
                <w:szCs w:val="28"/>
              </w:rPr>
            </w:pPr>
            <w:r>
              <w:rPr>
                <w:b/>
                <w:sz w:val="28"/>
                <w:szCs w:val="28"/>
              </w:rPr>
              <w:t>15</w:t>
            </w:r>
          </w:p>
        </w:tc>
        <w:tc>
          <w:tcPr>
            <w:tcW w:w="9072" w:type="dxa"/>
            <w:tcBorders>
              <w:top w:val="single" w:sz="4" w:space="0" w:color="auto"/>
              <w:left w:val="single" w:sz="4" w:space="0" w:color="auto"/>
              <w:bottom w:val="single" w:sz="4" w:space="0" w:color="auto"/>
              <w:right w:val="single" w:sz="4" w:space="0" w:color="auto"/>
            </w:tcBorders>
            <w:vAlign w:val="center"/>
          </w:tcPr>
          <w:p w:rsidR="001823C4" w:rsidRPr="0072785C" w:rsidRDefault="001823C4" w:rsidP="004D7CA0">
            <w:pPr>
              <w:contextualSpacing/>
              <w:jc w:val="both"/>
              <w:rPr>
                <w:sz w:val="28"/>
                <w:szCs w:val="28"/>
              </w:rPr>
            </w:pPr>
            <w:r w:rsidRPr="0072785C">
              <w:rPr>
                <w:sz w:val="28"/>
                <w:szCs w:val="28"/>
              </w:rPr>
              <w:t>Количество происшествий (аварий) за последние 10 лет на биологически опасном объекте, всего, ед., с указанием года (описание аварии)</w:t>
            </w:r>
          </w:p>
        </w:tc>
        <w:tc>
          <w:tcPr>
            <w:tcW w:w="5529" w:type="dxa"/>
            <w:tcBorders>
              <w:top w:val="single" w:sz="4" w:space="0" w:color="auto"/>
              <w:left w:val="single" w:sz="4" w:space="0" w:color="auto"/>
              <w:bottom w:val="single" w:sz="4" w:space="0" w:color="auto"/>
              <w:right w:val="single" w:sz="4" w:space="0" w:color="auto"/>
            </w:tcBorders>
            <w:vAlign w:val="center"/>
          </w:tcPr>
          <w:p w:rsidR="001823C4" w:rsidRPr="0072785C" w:rsidRDefault="00924736" w:rsidP="004D7CA0">
            <w:pPr>
              <w:contextualSpacing/>
              <w:jc w:val="both"/>
              <w:rPr>
                <w:sz w:val="28"/>
                <w:szCs w:val="28"/>
              </w:rPr>
            </w:pPr>
            <w:r>
              <w:rPr>
                <w:sz w:val="28"/>
                <w:szCs w:val="28"/>
              </w:rPr>
              <w:t>-</w:t>
            </w:r>
          </w:p>
        </w:tc>
      </w:tr>
    </w:tbl>
    <w:p w:rsidR="0091537F" w:rsidRDefault="0091537F" w:rsidP="004D7CA0">
      <w:pPr>
        <w:pStyle w:val="a8"/>
        <w:ind w:left="0"/>
        <w:jc w:val="center"/>
        <w:rPr>
          <w:b/>
          <w:sz w:val="28"/>
          <w:szCs w:val="28"/>
        </w:rPr>
      </w:pPr>
    </w:p>
    <w:p w:rsidR="0091537F" w:rsidRDefault="0091537F" w:rsidP="004D7CA0">
      <w:pPr>
        <w:pStyle w:val="a8"/>
        <w:ind w:left="0"/>
        <w:jc w:val="center"/>
        <w:rPr>
          <w:b/>
          <w:sz w:val="28"/>
          <w:szCs w:val="28"/>
        </w:rPr>
      </w:pPr>
    </w:p>
    <w:p w:rsidR="0091537F" w:rsidRDefault="0091537F" w:rsidP="004D7CA0">
      <w:pPr>
        <w:pStyle w:val="a8"/>
        <w:ind w:left="0"/>
        <w:jc w:val="center"/>
        <w:rPr>
          <w:b/>
          <w:sz w:val="28"/>
          <w:szCs w:val="28"/>
        </w:rPr>
      </w:pPr>
    </w:p>
    <w:p w:rsidR="00DF6D9A" w:rsidRDefault="00DF6D9A" w:rsidP="004D7CA0">
      <w:pPr>
        <w:pStyle w:val="a8"/>
        <w:ind w:left="0"/>
        <w:jc w:val="center"/>
        <w:rPr>
          <w:b/>
          <w:sz w:val="28"/>
          <w:szCs w:val="28"/>
        </w:rPr>
      </w:pPr>
    </w:p>
    <w:p w:rsidR="00DF6D9A" w:rsidRDefault="00DF6D9A" w:rsidP="004D7CA0">
      <w:pPr>
        <w:pStyle w:val="a8"/>
        <w:ind w:left="0"/>
        <w:jc w:val="center"/>
        <w:rPr>
          <w:b/>
          <w:sz w:val="28"/>
          <w:szCs w:val="28"/>
        </w:rPr>
      </w:pPr>
    </w:p>
    <w:p w:rsidR="00DF6D9A" w:rsidRDefault="00DF6D9A" w:rsidP="004D7CA0">
      <w:pPr>
        <w:pStyle w:val="a8"/>
        <w:ind w:left="0"/>
        <w:jc w:val="center"/>
        <w:rPr>
          <w:b/>
          <w:sz w:val="28"/>
          <w:szCs w:val="28"/>
        </w:rPr>
      </w:pPr>
    </w:p>
    <w:p w:rsidR="00DF6D9A" w:rsidRDefault="00DF6D9A" w:rsidP="004D7CA0">
      <w:pPr>
        <w:pStyle w:val="a8"/>
        <w:ind w:left="0"/>
        <w:jc w:val="center"/>
        <w:rPr>
          <w:b/>
          <w:sz w:val="28"/>
          <w:szCs w:val="28"/>
        </w:rPr>
      </w:pPr>
    </w:p>
    <w:p w:rsidR="00DF6D9A" w:rsidRDefault="00DF6D9A" w:rsidP="004D7CA0">
      <w:pPr>
        <w:pStyle w:val="a8"/>
        <w:ind w:left="0"/>
        <w:jc w:val="center"/>
        <w:rPr>
          <w:b/>
          <w:sz w:val="28"/>
          <w:szCs w:val="28"/>
        </w:rPr>
      </w:pPr>
    </w:p>
    <w:p w:rsidR="00DF6D9A" w:rsidRDefault="00DF6D9A" w:rsidP="004D7CA0">
      <w:pPr>
        <w:pStyle w:val="a8"/>
        <w:ind w:left="0"/>
        <w:jc w:val="center"/>
        <w:rPr>
          <w:b/>
          <w:sz w:val="28"/>
          <w:szCs w:val="28"/>
        </w:rPr>
      </w:pPr>
    </w:p>
    <w:p w:rsidR="00DF6D9A" w:rsidRDefault="00DF6D9A" w:rsidP="004D7CA0">
      <w:pPr>
        <w:pStyle w:val="a8"/>
        <w:ind w:left="0"/>
        <w:jc w:val="center"/>
        <w:rPr>
          <w:b/>
          <w:sz w:val="28"/>
          <w:szCs w:val="28"/>
        </w:rPr>
      </w:pPr>
    </w:p>
    <w:p w:rsidR="00DF6D9A" w:rsidRDefault="00DF6D9A" w:rsidP="004D7CA0">
      <w:pPr>
        <w:pStyle w:val="a8"/>
        <w:ind w:left="0"/>
        <w:jc w:val="center"/>
        <w:rPr>
          <w:b/>
          <w:sz w:val="28"/>
          <w:szCs w:val="28"/>
        </w:rPr>
      </w:pPr>
    </w:p>
    <w:p w:rsidR="00102E11" w:rsidRDefault="00102E11" w:rsidP="004D7CA0">
      <w:pPr>
        <w:pStyle w:val="a8"/>
        <w:ind w:left="0"/>
        <w:jc w:val="center"/>
        <w:rPr>
          <w:b/>
          <w:sz w:val="28"/>
          <w:szCs w:val="28"/>
        </w:rPr>
      </w:pPr>
    </w:p>
    <w:p w:rsidR="00DF6D9A" w:rsidRDefault="00DF6D9A" w:rsidP="004D7CA0">
      <w:pPr>
        <w:pStyle w:val="a8"/>
        <w:ind w:left="0"/>
        <w:jc w:val="center"/>
        <w:rPr>
          <w:b/>
          <w:sz w:val="28"/>
          <w:szCs w:val="28"/>
        </w:rPr>
      </w:pPr>
    </w:p>
    <w:p w:rsidR="001823C4" w:rsidRPr="004D7CA0" w:rsidRDefault="001823C4" w:rsidP="004D7CA0">
      <w:pPr>
        <w:pStyle w:val="a8"/>
        <w:ind w:left="0"/>
        <w:jc w:val="center"/>
        <w:rPr>
          <w:b/>
          <w:sz w:val="28"/>
          <w:szCs w:val="28"/>
          <w:lang w:val="kk-KZ"/>
        </w:rPr>
      </w:pPr>
      <w:r w:rsidRPr="004D7CA0">
        <w:rPr>
          <w:b/>
          <w:sz w:val="28"/>
          <w:szCs w:val="28"/>
        </w:rPr>
        <w:lastRenderedPageBreak/>
        <w:t xml:space="preserve">Глава </w:t>
      </w:r>
      <w:r w:rsidR="003A71C3">
        <w:rPr>
          <w:b/>
          <w:sz w:val="28"/>
          <w:szCs w:val="28"/>
        </w:rPr>
        <w:t>13</w:t>
      </w:r>
    </w:p>
    <w:p w:rsidR="001823C4" w:rsidRPr="004D7CA0" w:rsidRDefault="001823C4" w:rsidP="004D7CA0">
      <w:pPr>
        <w:pStyle w:val="a8"/>
        <w:ind w:left="0"/>
        <w:jc w:val="center"/>
        <w:rPr>
          <w:b/>
          <w:sz w:val="28"/>
          <w:szCs w:val="28"/>
        </w:rPr>
      </w:pPr>
      <w:r w:rsidRPr="004D7CA0">
        <w:rPr>
          <w:b/>
          <w:sz w:val="28"/>
          <w:szCs w:val="28"/>
        </w:rPr>
        <w:t xml:space="preserve">Показатели риска возникновения пожаров </w:t>
      </w:r>
      <w:r w:rsidRPr="001B71F7">
        <w:rPr>
          <w:sz w:val="28"/>
          <w:szCs w:val="28"/>
        </w:rPr>
        <w:t>(взрывов)</w:t>
      </w:r>
      <w:r w:rsidRPr="004D7CA0">
        <w:rPr>
          <w:b/>
          <w:sz w:val="28"/>
          <w:szCs w:val="28"/>
        </w:rPr>
        <w:t xml:space="preserve"> на взрывопожароопасных</w:t>
      </w:r>
    </w:p>
    <w:p w:rsidR="001823C4" w:rsidRPr="001B71F7" w:rsidRDefault="001823C4" w:rsidP="004D7CA0">
      <w:pPr>
        <w:pStyle w:val="a8"/>
        <w:ind w:left="0"/>
        <w:jc w:val="center"/>
        <w:rPr>
          <w:sz w:val="28"/>
          <w:szCs w:val="28"/>
        </w:rPr>
      </w:pPr>
      <w:r w:rsidRPr="004D7CA0">
        <w:rPr>
          <w:b/>
          <w:sz w:val="28"/>
          <w:szCs w:val="28"/>
        </w:rPr>
        <w:t xml:space="preserve">объектах </w:t>
      </w:r>
      <w:r w:rsidRPr="001B71F7">
        <w:rPr>
          <w:sz w:val="28"/>
          <w:szCs w:val="28"/>
        </w:rPr>
        <w:t>(угрожающих населенным пунктам)</w:t>
      </w:r>
    </w:p>
    <w:p w:rsidR="001B71F7" w:rsidRPr="004D7CA0" w:rsidRDefault="001B71F7" w:rsidP="004D7CA0">
      <w:pPr>
        <w:pStyle w:val="a8"/>
        <w:ind w:left="0"/>
        <w:jc w:val="center"/>
        <w:rPr>
          <w:b/>
          <w:sz w:val="28"/>
          <w:szCs w:val="28"/>
        </w:rPr>
      </w:pPr>
    </w:p>
    <w:p w:rsidR="00D54FA8" w:rsidRDefault="00D54FA8" w:rsidP="00D54FA8">
      <w:pPr>
        <w:ind w:firstLine="709"/>
        <w:contextualSpacing/>
        <w:rPr>
          <w:sz w:val="28"/>
          <w:szCs w:val="28"/>
        </w:rPr>
      </w:pPr>
      <w:r>
        <w:rPr>
          <w:sz w:val="28"/>
          <w:szCs w:val="28"/>
        </w:rPr>
        <w:t>З</w:t>
      </w:r>
      <w:r w:rsidRPr="004D7CA0">
        <w:rPr>
          <w:sz w:val="28"/>
          <w:szCs w:val="28"/>
        </w:rPr>
        <w:t>аполняется один раз в пять лет, корректируется ежегодно до 10 января</w:t>
      </w:r>
      <w:r>
        <w:rPr>
          <w:sz w:val="28"/>
          <w:szCs w:val="28"/>
        </w:rPr>
        <w:t>.</w:t>
      </w:r>
    </w:p>
    <w:p w:rsidR="00D54FA8" w:rsidRDefault="00D54FA8" w:rsidP="00D54FA8">
      <w:pPr>
        <w:tabs>
          <w:tab w:val="left" w:pos="0"/>
        </w:tabs>
        <w:ind w:firstLine="709"/>
        <w:jc w:val="both"/>
        <w:rPr>
          <w:bCs/>
          <w:sz w:val="28"/>
          <w:szCs w:val="28"/>
        </w:rPr>
      </w:pPr>
      <w:r>
        <w:rPr>
          <w:sz w:val="28"/>
          <w:szCs w:val="28"/>
        </w:rPr>
        <w:t xml:space="preserve">Ответственные за заполнение </w:t>
      </w:r>
      <w:r w:rsidRPr="00CC261C">
        <w:rPr>
          <w:sz w:val="28"/>
          <w:szCs w:val="28"/>
        </w:rPr>
        <w:t>определяются по усмотрению руководства территориального подразделения</w:t>
      </w:r>
      <w:r>
        <w:rPr>
          <w:bCs/>
          <w:sz w:val="28"/>
          <w:szCs w:val="28"/>
        </w:rPr>
        <w:t>.</w:t>
      </w:r>
    </w:p>
    <w:p w:rsidR="00D54FA8" w:rsidRDefault="00D54FA8" w:rsidP="00DD37CE">
      <w:pPr>
        <w:pStyle w:val="a8"/>
        <w:spacing w:after="200"/>
        <w:ind w:left="0" w:firstLine="709"/>
        <w:jc w:val="both"/>
        <w:rPr>
          <w:sz w:val="28"/>
          <w:szCs w:val="28"/>
        </w:rPr>
      </w:pPr>
    </w:p>
    <w:p w:rsidR="00924736" w:rsidRPr="00924736" w:rsidRDefault="00924736" w:rsidP="00102E11">
      <w:pPr>
        <w:ind w:firstLine="708"/>
        <w:rPr>
          <w:b/>
          <w:sz w:val="28"/>
          <w:szCs w:val="28"/>
        </w:rPr>
      </w:pPr>
      <w:r w:rsidRPr="00924736">
        <w:rPr>
          <w:sz w:val="28"/>
          <w:szCs w:val="28"/>
        </w:rPr>
        <w:t>количество взрывопожароопасных объектов, всего, ед.-</w:t>
      </w:r>
      <w:r w:rsidRPr="00924736">
        <w:rPr>
          <w:b/>
          <w:sz w:val="28"/>
          <w:szCs w:val="28"/>
        </w:rPr>
        <w:t>5; ТОО «Костанайнефтепродукт», Ал</w:t>
      </w:r>
      <w:r w:rsidR="0054792D">
        <w:rPr>
          <w:b/>
          <w:sz w:val="28"/>
          <w:szCs w:val="28"/>
        </w:rPr>
        <w:t>тынсаринский район 612</w:t>
      </w:r>
      <w:r w:rsidRPr="00924736">
        <w:rPr>
          <w:b/>
          <w:sz w:val="28"/>
          <w:szCs w:val="28"/>
        </w:rPr>
        <w:t xml:space="preserve"> км. автотрассы «Екатеринбург-Алматы» с. Щербаково, ТОО «</w:t>
      </w:r>
      <w:r w:rsidRPr="00924736">
        <w:rPr>
          <w:b/>
          <w:sz w:val="28"/>
          <w:szCs w:val="28"/>
          <w:lang w:val="en-US"/>
        </w:rPr>
        <w:t>Kst</w:t>
      </w:r>
      <w:r w:rsidRPr="00924736">
        <w:rPr>
          <w:b/>
          <w:sz w:val="28"/>
          <w:szCs w:val="28"/>
        </w:rPr>
        <w:t xml:space="preserve"> </w:t>
      </w:r>
      <w:r w:rsidRPr="00924736">
        <w:rPr>
          <w:b/>
          <w:sz w:val="28"/>
          <w:szCs w:val="28"/>
          <w:lang w:val="en-US"/>
        </w:rPr>
        <w:t>trade</w:t>
      </w:r>
      <w:r w:rsidRPr="00924736">
        <w:rPr>
          <w:b/>
          <w:sz w:val="28"/>
          <w:szCs w:val="28"/>
        </w:rPr>
        <w:t>» Алтынсаринский район АЗС Силантьевка, ТОО «</w:t>
      </w:r>
      <w:r w:rsidRPr="00924736">
        <w:rPr>
          <w:b/>
          <w:sz w:val="28"/>
          <w:szCs w:val="28"/>
          <w:lang w:val="en-US"/>
        </w:rPr>
        <w:t>Kst</w:t>
      </w:r>
      <w:r w:rsidRPr="00924736">
        <w:rPr>
          <w:b/>
          <w:sz w:val="28"/>
          <w:szCs w:val="28"/>
        </w:rPr>
        <w:t xml:space="preserve"> </w:t>
      </w:r>
      <w:r w:rsidRPr="00924736">
        <w:rPr>
          <w:b/>
          <w:sz w:val="28"/>
          <w:szCs w:val="28"/>
          <w:lang w:val="en-US"/>
        </w:rPr>
        <w:t>trade</w:t>
      </w:r>
      <w:r w:rsidRPr="00924736">
        <w:rPr>
          <w:b/>
          <w:sz w:val="28"/>
          <w:szCs w:val="28"/>
        </w:rPr>
        <w:t>» Алтынсаринский район АЗС Щербаково, ТОО Холдинговая компания «Арсенал» Алтынсаринский район АЗС № 5 с. Щербаково, ТОО Холдинговая компания «Арсенал» Алтынсаринский район АЗС № 4 с. Б. Чураковка)</w:t>
      </w:r>
    </w:p>
    <w:p w:rsidR="00924736" w:rsidRPr="00924736" w:rsidRDefault="00924736" w:rsidP="00924736">
      <w:pPr>
        <w:pStyle w:val="a8"/>
        <w:spacing w:after="200"/>
        <w:ind w:left="0" w:firstLine="709"/>
        <w:jc w:val="both"/>
        <w:rPr>
          <w:sz w:val="28"/>
          <w:szCs w:val="28"/>
        </w:rPr>
      </w:pPr>
      <w:r w:rsidRPr="00924736">
        <w:rPr>
          <w:sz w:val="28"/>
          <w:szCs w:val="28"/>
        </w:rPr>
        <w:t xml:space="preserve">количество аварий, взрывов на взрывопожароопасных объектах за последние 10 лет, всего, ед.,в том числе по объектам, с указанием года (наиболее значимые) – </w:t>
      </w:r>
      <w:r w:rsidRPr="00924736">
        <w:rPr>
          <w:b/>
          <w:sz w:val="28"/>
          <w:szCs w:val="28"/>
        </w:rPr>
        <w:t>не происходило</w:t>
      </w:r>
    </w:p>
    <w:p w:rsidR="00924736" w:rsidRPr="00924736" w:rsidRDefault="00924736" w:rsidP="00102E11">
      <w:pPr>
        <w:pStyle w:val="a8"/>
        <w:ind w:left="0" w:firstLine="709"/>
        <w:jc w:val="both"/>
        <w:rPr>
          <w:sz w:val="28"/>
          <w:szCs w:val="28"/>
        </w:rPr>
      </w:pPr>
      <w:r w:rsidRPr="00924736">
        <w:rPr>
          <w:sz w:val="28"/>
          <w:szCs w:val="28"/>
        </w:rPr>
        <w:t xml:space="preserve">количество пожаров на взрывопожароопасных объектах за последние 10 лет, всего, ед., в том числе по объектам, с указанием года (наиболее значимые) – </w:t>
      </w:r>
      <w:r w:rsidRPr="00924736">
        <w:rPr>
          <w:b/>
          <w:sz w:val="28"/>
          <w:szCs w:val="28"/>
        </w:rPr>
        <w:t>не происходило</w:t>
      </w:r>
    </w:p>
    <w:p w:rsidR="00924736" w:rsidRPr="00924736" w:rsidRDefault="00924736" w:rsidP="00924736">
      <w:pPr>
        <w:ind w:firstLine="708"/>
        <w:jc w:val="both"/>
        <w:rPr>
          <w:b/>
          <w:sz w:val="28"/>
          <w:szCs w:val="28"/>
        </w:rPr>
      </w:pPr>
      <w:r w:rsidRPr="00924736">
        <w:rPr>
          <w:bCs/>
          <w:sz w:val="28"/>
          <w:szCs w:val="28"/>
        </w:rPr>
        <w:t xml:space="preserve">расчет сил и средств привлекаемых к ликвидации взрывов и пожаров на взрывопожароопасных объектах; перечень превентивных мероприятий направленных на обеспечение безопасности - </w:t>
      </w:r>
      <w:r w:rsidRPr="00924736">
        <w:rPr>
          <w:b/>
          <w:sz w:val="28"/>
          <w:szCs w:val="28"/>
        </w:rPr>
        <w:t xml:space="preserve">Расчет сил и средств, привлекаемых для ликвидации ЧС, </w:t>
      </w:r>
      <w:r w:rsidRPr="00924736">
        <w:rPr>
          <w:b/>
          <w:bCs/>
          <w:sz w:val="28"/>
          <w:szCs w:val="28"/>
        </w:rPr>
        <w:t>производится по каждому случаю возникновения, в отдельности с учетом возможного развития обстановки.</w:t>
      </w:r>
    </w:p>
    <w:p w:rsidR="00924736" w:rsidRDefault="00924736" w:rsidP="00924736">
      <w:pPr>
        <w:pStyle w:val="a8"/>
        <w:spacing w:after="200"/>
        <w:ind w:left="0" w:firstLine="709"/>
        <w:jc w:val="both"/>
        <w:rPr>
          <w:bCs/>
        </w:rPr>
      </w:pPr>
    </w:p>
    <w:p w:rsidR="001B71F7" w:rsidRPr="004D7CA0" w:rsidRDefault="001B71F7" w:rsidP="004D7CA0">
      <w:pPr>
        <w:pStyle w:val="a8"/>
        <w:ind w:left="0"/>
        <w:jc w:val="center"/>
        <w:rPr>
          <w:b/>
          <w:sz w:val="28"/>
          <w:szCs w:val="28"/>
        </w:rPr>
      </w:pPr>
    </w:p>
    <w:p w:rsidR="001D7EB0" w:rsidRDefault="001823C4" w:rsidP="004D7CA0">
      <w:pPr>
        <w:contextualSpacing/>
        <w:jc w:val="center"/>
        <w:rPr>
          <w:b/>
          <w:sz w:val="28"/>
          <w:szCs w:val="28"/>
        </w:rPr>
      </w:pPr>
      <w:r w:rsidRPr="001E7B8C">
        <w:rPr>
          <w:b/>
          <w:sz w:val="28"/>
          <w:szCs w:val="28"/>
        </w:rPr>
        <w:t xml:space="preserve">Общая характеристика  </w:t>
      </w:r>
    </w:p>
    <w:p w:rsidR="0091537F" w:rsidRDefault="001823C4" w:rsidP="00995513">
      <w:pPr>
        <w:ind w:left="709"/>
        <w:jc w:val="center"/>
        <w:rPr>
          <w:bCs/>
          <w:sz w:val="28"/>
          <w:szCs w:val="28"/>
        </w:rPr>
      </w:pPr>
      <w:r w:rsidRPr="001E7B8C">
        <w:rPr>
          <w:sz w:val="28"/>
          <w:szCs w:val="28"/>
        </w:rPr>
        <w:t xml:space="preserve">(расписать по каждому объекту, </w:t>
      </w:r>
      <w:r w:rsidR="00995513" w:rsidRPr="00995513">
        <w:rPr>
          <w:bCs/>
          <w:sz w:val="28"/>
          <w:szCs w:val="28"/>
        </w:rPr>
        <w:t xml:space="preserve">заполняется в паспортах безопасности районов, </w:t>
      </w:r>
    </w:p>
    <w:p w:rsidR="00995513" w:rsidRDefault="00995513" w:rsidP="00995513">
      <w:pPr>
        <w:ind w:left="709"/>
        <w:jc w:val="center"/>
        <w:rPr>
          <w:bCs/>
          <w:sz w:val="28"/>
          <w:szCs w:val="28"/>
        </w:rPr>
      </w:pPr>
      <w:r w:rsidRPr="00995513">
        <w:rPr>
          <w:bCs/>
          <w:sz w:val="28"/>
          <w:szCs w:val="28"/>
        </w:rPr>
        <w:t>городов областного, районного значения)</w:t>
      </w:r>
    </w:p>
    <w:p w:rsidR="001D7EB0" w:rsidRPr="001E7B8C" w:rsidRDefault="001D7EB0" w:rsidP="004D7CA0">
      <w:pPr>
        <w:jc w:val="center"/>
        <w:rPr>
          <w:b/>
          <w:sz w:val="28"/>
          <w:szCs w:val="28"/>
        </w:rPr>
      </w:pPr>
    </w:p>
    <w:p w:rsidR="001823C4" w:rsidRDefault="00F5061A" w:rsidP="004D7CA0">
      <w:pPr>
        <w:contextualSpacing/>
        <w:jc w:val="right"/>
        <w:rPr>
          <w:sz w:val="28"/>
          <w:szCs w:val="28"/>
          <w:lang w:val="kk-KZ"/>
        </w:rPr>
      </w:pPr>
      <w:r w:rsidRPr="001E7B8C">
        <w:rPr>
          <w:sz w:val="28"/>
          <w:szCs w:val="28"/>
        </w:rPr>
        <w:t>т</w:t>
      </w:r>
      <w:r w:rsidR="001823C4" w:rsidRPr="001E7B8C">
        <w:rPr>
          <w:sz w:val="28"/>
          <w:szCs w:val="28"/>
        </w:rPr>
        <w:t xml:space="preserve">аблица </w:t>
      </w:r>
      <w:r w:rsidR="00C25519">
        <w:rPr>
          <w:sz w:val="28"/>
          <w:szCs w:val="28"/>
          <w:lang w:val="kk-KZ"/>
        </w:rPr>
        <w:t>47</w:t>
      </w:r>
    </w:p>
    <w:p w:rsidR="001D7EB0" w:rsidRPr="001E7B8C" w:rsidRDefault="001D7EB0" w:rsidP="004D7CA0">
      <w:pPr>
        <w:contextualSpacing/>
        <w:jc w:val="right"/>
        <w:rPr>
          <w:sz w:val="28"/>
          <w:szCs w:val="28"/>
          <w:lang w:val="kk-KZ"/>
        </w:rPr>
      </w:pPr>
    </w:p>
    <w:tbl>
      <w:tblPr>
        <w:tblStyle w:val="a3"/>
        <w:tblW w:w="15276" w:type="dxa"/>
        <w:tblLook w:val="04A0" w:firstRow="1" w:lastRow="0" w:firstColumn="1" w:lastColumn="0" w:noHBand="0" w:noVBand="1"/>
      </w:tblPr>
      <w:tblGrid>
        <w:gridCol w:w="675"/>
        <w:gridCol w:w="10206"/>
        <w:gridCol w:w="4395"/>
      </w:tblGrid>
      <w:tr w:rsidR="001823C4" w:rsidRPr="001E7B8C" w:rsidTr="001823C4">
        <w:tc>
          <w:tcPr>
            <w:tcW w:w="675" w:type="dxa"/>
          </w:tcPr>
          <w:p w:rsidR="001823C4" w:rsidRPr="001E7B8C" w:rsidRDefault="001823C4" w:rsidP="004D7CA0">
            <w:pPr>
              <w:contextualSpacing/>
              <w:jc w:val="center"/>
              <w:rPr>
                <w:b/>
                <w:sz w:val="28"/>
                <w:szCs w:val="28"/>
              </w:rPr>
            </w:pPr>
            <w:r w:rsidRPr="001E7B8C">
              <w:rPr>
                <w:b/>
                <w:sz w:val="28"/>
                <w:szCs w:val="28"/>
              </w:rPr>
              <w:t>№</w:t>
            </w:r>
          </w:p>
        </w:tc>
        <w:tc>
          <w:tcPr>
            <w:tcW w:w="10206" w:type="dxa"/>
          </w:tcPr>
          <w:p w:rsidR="001823C4" w:rsidRPr="001E7B8C" w:rsidRDefault="001823C4" w:rsidP="004D7CA0">
            <w:pPr>
              <w:contextualSpacing/>
              <w:jc w:val="center"/>
              <w:rPr>
                <w:b/>
                <w:sz w:val="28"/>
                <w:szCs w:val="28"/>
              </w:rPr>
            </w:pPr>
            <w:r w:rsidRPr="001E7B8C">
              <w:rPr>
                <w:b/>
                <w:sz w:val="28"/>
                <w:szCs w:val="28"/>
              </w:rPr>
              <w:t xml:space="preserve">Наименование показателя </w:t>
            </w:r>
          </w:p>
        </w:tc>
        <w:tc>
          <w:tcPr>
            <w:tcW w:w="4395" w:type="dxa"/>
          </w:tcPr>
          <w:p w:rsidR="001823C4" w:rsidRPr="001E7B8C" w:rsidRDefault="001823C4" w:rsidP="004D7CA0">
            <w:pPr>
              <w:contextualSpacing/>
              <w:jc w:val="center"/>
              <w:rPr>
                <w:b/>
                <w:sz w:val="28"/>
                <w:szCs w:val="28"/>
              </w:rPr>
            </w:pPr>
            <w:r w:rsidRPr="001E7B8C">
              <w:rPr>
                <w:b/>
                <w:sz w:val="28"/>
                <w:szCs w:val="28"/>
              </w:rPr>
              <w:t xml:space="preserve">Значение показателя по состоянию на момент </w:t>
            </w:r>
            <w:r w:rsidRPr="001E7B8C">
              <w:rPr>
                <w:b/>
                <w:sz w:val="28"/>
                <w:szCs w:val="28"/>
              </w:rPr>
              <w:lastRenderedPageBreak/>
              <w:t xml:space="preserve">разработки </w:t>
            </w:r>
          </w:p>
        </w:tc>
      </w:tr>
      <w:tr w:rsidR="001823C4" w:rsidRPr="001E7B8C" w:rsidTr="001823C4">
        <w:tc>
          <w:tcPr>
            <w:tcW w:w="675" w:type="dxa"/>
          </w:tcPr>
          <w:p w:rsidR="001823C4" w:rsidRPr="001E7B8C" w:rsidRDefault="001823C4" w:rsidP="004D7CA0">
            <w:pPr>
              <w:contextualSpacing/>
              <w:jc w:val="center"/>
              <w:rPr>
                <w:b/>
                <w:sz w:val="28"/>
                <w:szCs w:val="28"/>
              </w:rPr>
            </w:pPr>
            <w:r w:rsidRPr="001E7B8C">
              <w:rPr>
                <w:b/>
                <w:sz w:val="28"/>
                <w:szCs w:val="28"/>
              </w:rPr>
              <w:lastRenderedPageBreak/>
              <w:t>1</w:t>
            </w:r>
          </w:p>
        </w:tc>
        <w:tc>
          <w:tcPr>
            <w:tcW w:w="10206" w:type="dxa"/>
          </w:tcPr>
          <w:p w:rsidR="001823C4" w:rsidRPr="001E7B8C" w:rsidRDefault="001823C4" w:rsidP="004D7CA0">
            <w:pPr>
              <w:contextualSpacing/>
              <w:jc w:val="center"/>
              <w:rPr>
                <w:b/>
                <w:sz w:val="28"/>
                <w:szCs w:val="28"/>
              </w:rPr>
            </w:pPr>
            <w:r w:rsidRPr="001E7B8C">
              <w:rPr>
                <w:b/>
                <w:sz w:val="28"/>
                <w:szCs w:val="28"/>
              </w:rPr>
              <w:t>2</w:t>
            </w:r>
          </w:p>
        </w:tc>
        <w:tc>
          <w:tcPr>
            <w:tcW w:w="4395" w:type="dxa"/>
          </w:tcPr>
          <w:p w:rsidR="001823C4" w:rsidRPr="001E7B8C" w:rsidRDefault="001823C4" w:rsidP="004D7CA0">
            <w:pPr>
              <w:contextualSpacing/>
              <w:jc w:val="center"/>
              <w:rPr>
                <w:b/>
                <w:sz w:val="28"/>
                <w:szCs w:val="28"/>
              </w:rPr>
            </w:pPr>
            <w:r w:rsidRPr="001E7B8C">
              <w:rPr>
                <w:b/>
                <w:sz w:val="28"/>
                <w:szCs w:val="28"/>
              </w:rPr>
              <w:t>3</w:t>
            </w:r>
          </w:p>
        </w:tc>
      </w:tr>
      <w:tr w:rsidR="001823C4" w:rsidRPr="001E7B8C" w:rsidTr="001823C4">
        <w:tc>
          <w:tcPr>
            <w:tcW w:w="15276" w:type="dxa"/>
            <w:gridSpan w:val="3"/>
          </w:tcPr>
          <w:p w:rsidR="001823C4" w:rsidRPr="001E7B8C" w:rsidRDefault="001823C4" w:rsidP="00924736">
            <w:pPr>
              <w:contextualSpacing/>
              <w:jc w:val="center"/>
              <w:rPr>
                <w:b/>
                <w:sz w:val="28"/>
                <w:szCs w:val="28"/>
              </w:rPr>
            </w:pPr>
            <w:r w:rsidRPr="001E7B8C">
              <w:rPr>
                <w:b/>
                <w:sz w:val="28"/>
                <w:szCs w:val="28"/>
              </w:rPr>
              <w:t xml:space="preserve">1. </w:t>
            </w:r>
            <w:r w:rsidR="00924736">
              <w:rPr>
                <w:b/>
                <w:sz w:val="28"/>
                <w:szCs w:val="28"/>
              </w:rPr>
              <w:t>Алтынсаринский район</w:t>
            </w:r>
          </w:p>
        </w:tc>
      </w:tr>
      <w:tr w:rsidR="001823C4" w:rsidRPr="001E7B8C" w:rsidTr="001823C4">
        <w:tc>
          <w:tcPr>
            <w:tcW w:w="15276" w:type="dxa"/>
            <w:gridSpan w:val="3"/>
          </w:tcPr>
          <w:p w:rsidR="001823C4" w:rsidRPr="001E7B8C" w:rsidRDefault="001823C4" w:rsidP="004D7CA0">
            <w:pPr>
              <w:contextualSpacing/>
              <w:jc w:val="center"/>
              <w:rPr>
                <w:b/>
                <w:sz w:val="28"/>
                <w:szCs w:val="28"/>
              </w:rPr>
            </w:pPr>
            <w:r w:rsidRPr="001E7B8C">
              <w:rPr>
                <w:b/>
                <w:sz w:val="28"/>
                <w:szCs w:val="28"/>
              </w:rPr>
              <w:t xml:space="preserve">1.1 </w:t>
            </w:r>
            <w:r w:rsidR="003B293D" w:rsidRPr="0060791B">
              <w:rPr>
                <w:b/>
              </w:rPr>
              <w:t>ТОО «Костанайнефтепр</w:t>
            </w:r>
            <w:r w:rsidR="0054792D">
              <w:rPr>
                <w:b/>
              </w:rPr>
              <w:t>одукт», Алтынсаринский район 612</w:t>
            </w:r>
            <w:r w:rsidR="003B293D" w:rsidRPr="0060791B">
              <w:rPr>
                <w:b/>
              </w:rPr>
              <w:t xml:space="preserve"> км. автотрассы «Екатеринбург-Алматы» с. Щербаково,</w:t>
            </w:r>
            <w:r w:rsidR="003B293D">
              <w:rPr>
                <w:b/>
              </w:rPr>
              <w:t xml:space="preserve"> тел.</w:t>
            </w:r>
            <w:r w:rsidR="003B293D" w:rsidRPr="0060791B">
              <w:rPr>
                <w:b/>
              </w:rPr>
              <w:t xml:space="preserve"> 87142541001 </w:t>
            </w:r>
            <w:r w:rsidR="003B293D" w:rsidRPr="00206128">
              <w:rPr>
                <w:b/>
                <w:bCs/>
                <w:color w:val="000000"/>
                <w:lang w:eastAsia="en-US"/>
              </w:rPr>
              <w:t xml:space="preserve">эл. </w:t>
            </w:r>
            <w:r w:rsidR="003B293D">
              <w:rPr>
                <w:b/>
                <w:bCs/>
                <w:color w:val="000000"/>
                <w:lang w:val="en-US" w:eastAsia="en-US"/>
              </w:rPr>
              <w:t>a</w:t>
            </w:r>
            <w:r w:rsidR="003B293D" w:rsidRPr="00206128">
              <w:rPr>
                <w:b/>
                <w:bCs/>
                <w:color w:val="000000"/>
                <w:lang w:eastAsia="en-US"/>
              </w:rPr>
              <w:t>дрес</w:t>
            </w:r>
            <w:r w:rsidR="003B293D">
              <w:rPr>
                <w:b/>
                <w:bCs/>
                <w:color w:val="000000"/>
                <w:lang w:eastAsia="en-US"/>
              </w:rPr>
              <w:t xml:space="preserve"> </w:t>
            </w:r>
            <w:r w:rsidR="003B293D">
              <w:rPr>
                <w:b/>
                <w:bCs/>
                <w:color w:val="000000"/>
                <w:lang w:val="en-US" w:eastAsia="en-US"/>
              </w:rPr>
              <w:t>kmo</w:t>
            </w:r>
            <w:r w:rsidR="003B293D" w:rsidRPr="00D45424">
              <w:rPr>
                <w:b/>
                <w:bCs/>
                <w:color w:val="000000"/>
                <w:lang w:eastAsia="en-US"/>
              </w:rPr>
              <w:t>2004@</w:t>
            </w:r>
            <w:r w:rsidR="003B293D">
              <w:rPr>
                <w:b/>
                <w:bCs/>
                <w:color w:val="000000"/>
                <w:lang w:val="en-US" w:eastAsia="en-US"/>
              </w:rPr>
              <w:t>mail</w:t>
            </w:r>
            <w:r w:rsidR="003B293D" w:rsidRPr="00D45424">
              <w:rPr>
                <w:b/>
                <w:bCs/>
                <w:color w:val="000000"/>
                <w:lang w:eastAsia="en-US"/>
              </w:rPr>
              <w:t>.</w:t>
            </w:r>
            <w:r w:rsidR="003B293D">
              <w:rPr>
                <w:b/>
                <w:bCs/>
                <w:color w:val="000000"/>
                <w:lang w:val="en-US" w:eastAsia="en-US"/>
              </w:rPr>
              <w:t>ru</w:t>
            </w:r>
            <w:r w:rsidR="003B293D" w:rsidRPr="00206128">
              <w:rPr>
                <w:b/>
                <w:bCs/>
                <w:color w:val="000000"/>
                <w:lang w:eastAsia="en-US"/>
              </w:rPr>
              <w:t xml:space="preserve"> </w:t>
            </w:r>
            <w:r w:rsidR="003B293D">
              <w:rPr>
                <w:b/>
                <w:bCs/>
                <w:color w:val="000000"/>
                <w:lang w:eastAsia="en-US"/>
              </w:rPr>
              <w:t xml:space="preserve">  </w:t>
            </w:r>
            <w:r w:rsidR="003B293D" w:rsidRPr="0060791B">
              <w:rPr>
                <w:b/>
              </w:rPr>
              <w:t>директор Захлюпанный Сергей Васильевич</w:t>
            </w:r>
          </w:p>
        </w:tc>
      </w:tr>
      <w:tr w:rsidR="003B293D" w:rsidRPr="001E7B8C" w:rsidTr="001823C4">
        <w:tc>
          <w:tcPr>
            <w:tcW w:w="675" w:type="dxa"/>
          </w:tcPr>
          <w:p w:rsidR="003B293D" w:rsidRPr="001E7B8C" w:rsidRDefault="003B293D" w:rsidP="004D7CA0">
            <w:pPr>
              <w:contextualSpacing/>
              <w:jc w:val="center"/>
              <w:rPr>
                <w:b/>
                <w:sz w:val="28"/>
                <w:szCs w:val="28"/>
              </w:rPr>
            </w:pPr>
            <w:r w:rsidRPr="001E7B8C">
              <w:rPr>
                <w:b/>
                <w:sz w:val="28"/>
                <w:szCs w:val="28"/>
              </w:rPr>
              <w:t>1)</w:t>
            </w:r>
          </w:p>
        </w:tc>
        <w:tc>
          <w:tcPr>
            <w:tcW w:w="10206" w:type="dxa"/>
          </w:tcPr>
          <w:p w:rsidR="003B293D" w:rsidRPr="001E7B8C" w:rsidRDefault="003B293D" w:rsidP="004D7CA0">
            <w:pPr>
              <w:contextualSpacing/>
              <w:jc w:val="both"/>
              <w:rPr>
                <w:b/>
                <w:sz w:val="28"/>
                <w:szCs w:val="28"/>
              </w:rPr>
            </w:pPr>
            <w:r w:rsidRPr="001E7B8C">
              <w:rPr>
                <w:sz w:val="28"/>
                <w:szCs w:val="28"/>
              </w:rPr>
              <w:t>Ведомственная принадлежность</w:t>
            </w:r>
          </w:p>
        </w:tc>
        <w:tc>
          <w:tcPr>
            <w:tcW w:w="4395" w:type="dxa"/>
          </w:tcPr>
          <w:p w:rsidR="003B293D" w:rsidRPr="007E1C9C" w:rsidRDefault="003B293D" w:rsidP="003B293D">
            <w:pPr>
              <w:jc w:val="center"/>
              <w:rPr>
                <w:b/>
              </w:rPr>
            </w:pPr>
            <w:r>
              <w:rPr>
                <w:b/>
              </w:rPr>
              <w:t xml:space="preserve">ТОО </w:t>
            </w:r>
          </w:p>
        </w:tc>
      </w:tr>
      <w:tr w:rsidR="003B293D" w:rsidRPr="001E7B8C" w:rsidTr="001823C4">
        <w:tc>
          <w:tcPr>
            <w:tcW w:w="675" w:type="dxa"/>
          </w:tcPr>
          <w:p w:rsidR="003B293D" w:rsidRPr="001E7B8C" w:rsidRDefault="003B293D" w:rsidP="004D7CA0">
            <w:pPr>
              <w:contextualSpacing/>
              <w:jc w:val="center"/>
              <w:rPr>
                <w:b/>
                <w:sz w:val="28"/>
                <w:szCs w:val="28"/>
              </w:rPr>
            </w:pPr>
            <w:r w:rsidRPr="001E7B8C">
              <w:rPr>
                <w:b/>
                <w:sz w:val="28"/>
                <w:szCs w:val="28"/>
              </w:rPr>
              <w:t>2)</w:t>
            </w:r>
          </w:p>
        </w:tc>
        <w:tc>
          <w:tcPr>
            <w:tcW w:w="10206" w:type="dxa"/>
          </w:tcPr>
          <w:p w:rsidR="003B293D" w:rsidRPr="001E7B8C" w:rsidRDefault="003B293D" w:rsidP="004D7CA0">
            <w:pPr>
              <w:contextualSpacing/>
              <w:jc w:val="both"/>
              <w:rPr>
                <w:b/>
                <w:sz w:val="28"/>
                <w:szCs w:val="28"/>
              </w:rPr>
            </w:pPr>
            <w:r w:rsidRPr="001E7B8C">
              <w:rPr>
                <w:sz w:val="28"/>
                <w:szCs w:val="28"/>
              </w:rPr>
              <w:t>Вид производства</w:t>
            </w:r>
          </w:p>
        </w:tc>
        <w:tc>
          <w:tcPr>
            <w:tcW w:w="4395" w:type="dxa"/>
          </w:tcPr>
          <w:p w:rsidR="003B293D" w:rsidRPr="007E1C9C" w:rsidRDefault="003B293D" w:rsidP="003B293D">
            <w:pPr>
              <w:jc w:val="center"/>
              <w:rPr>
                <w:b/>
              </w:rPr>
            </w:pPr>
            <w:r>
              <w:rPr>
                <w:b/>
              </w:rPr>
              <w:t xml:space="preserve">Реализация ГСМ, объем 150 куб.  </w:t>
            </w:r>
          </w:p>
        </w:tc>
      </w:tr>
      <w:tr w:rsidR="003B293D" w:rsidRPr="001E7B8C" w:rsidTr="001823C4">
        <w:tc>
          <w:tcPr>
            <w:tcW w:w="675" w:type="dxa"/>
          </w:tcPr>
          <w:p w:rsidR="003B293D" w:rsidRPr="001E7B8C" w:rsidRDefault="003B293D" w:rsidP="004D7CA0">
            <w:pPr>
              <w:contextualSpacing/>
              <w:jc w:val="center"/>
              <w:rPr>
                <w:b/>
                <w:sz w:val="28"/>
                <w:szCs w:val="28"/>
              </w:rPr>
            </w:pPr>
            <w:r w:rsidRPr="001E7B8C">
              <w:rPr>
                <w:b/>
                <w:sz w:val="28"/>
                <w:szCs w:val="28"/>
              </w:rPr>
              <w:t>3)</w:t>
            </w:r>
          </w:p>
        </w:tc>
        <w:tc>
          <w:tcPr>
            <w:tcW w:w="10206" w:type="dxa"/>
          </w:tcPr>
          <w:p w:rsidR="003B293D" w:rsidRPr="001E7B8C" w:rsidRDefault="003B293D" w:rsidP="004D7CA0">
            <w:pPr>
              <w:contextualSpacing/>
              <w:jc w:val="both"/>
              <w:rPr>
                <w:b/>
                <w:sz w:val="28"/>
                <w:szCs w:val="28"/>
              </w:rPr>
            </w:pPr>
            <w:r w:rsidRPr="001E7B8C">
              <w:rPr>
                <w:sz w:val="28"/>
                <w:szCs w:val="28"/>
              </w:rPr>
              <w:t>Степень огнестойкости и категория по взрывопожарной и пожарной опасности основных зданий</w:t>
            </w:r>
          </w:p>
        </w:tc>
        <w:tc>
          <w:tcPr>
            <w:tcW w:w="4395" w:type="dxa"/>
          </w:tcPr>
          <w:p w:rsidR="003B293D" w:rsidRPr="007E1C9C" w:rsidRDefault="003B293D" w:rsidP="003B293D">
            <w:pPr>
              <w:jc w:val="center"/>
              <w:rPr>
                <w:b/>
              </w:rPr>
            </w:pPr>
            <w:r>
              <w:rPr>
                <w:b/>
              </w:rPr>
              <w:t>2 степень</w:t>
            </w:r>
          </w:p>
        </w:tc>
      </w:tr>
      <w:tr w:rsidR="001823C4" w:rsidRPr="001E7B8C" w:rsidTr="001823C4">
        <w:tc>
          <w:tcPr>
            <w:tcW w:w="675" w:type="dxa"/>
          </w:tcPr>
          <w:p w:rsidR="001823C4" w:rsidRPr="001E7B8C" w:rsidRDefault="001823C4" w:rsidP="004D7CA0">
            <w:pPr>
              <w:contextualSpacing/>
              <w:jc w:val="center"/>
              <w:rPr>
                <w:b/>
                <w:sz w:val="28"/>
                <w:szCs w:val="28"/>
              </w:rPr>
            </w:pPr>
            <w:r w:rsidRPr="001E7B8C">
              <w:rPr>
                <w:b/>
                <w:sz w:val="28"/>
                <w:szCs w:val="28"/>
              </w:rPr>
              <w:t>4)</w:t>
            </w:r>
          </w:p>
        </w:tc>
        <w:tc>
          <w:tcPr>
            <w:tcW w:w="10206" w:type="dxa"/>
          </w:tcPr>
          <w:p w:rsidR="001823C4" w:rsidRPr="001E7B8C" w:rsidRDefault="001823C4" w:rsidP="004D7CA0">
            <w:pPr>
              <w:contextualSpacing/>
              <w:jc w:val="both"/>
              <w:rPr>
                <w:b/>
                <w:sz w:val="28"/>
                <w:szCs w:val="28"/>
              </w:rPr>
            </w:pPr>
            <w:r w:rsidRPr="001E7B8C">
              <w:rPr>
                <w:sz w:val="28"/>
                <w:szCs w:val="28"/>
              </w:rPr>
              <w:t>Характеристика водоснабжения</w:t>
            </w:r>
          </w:p>
        </w:tc>
        <w:tc>
          <w:tcPr>
            <w:tcW w:w="4395" w:type="dxa"/>
          </w:tcPr>
          <w:p w:rsidR="001823C4" w:rsidRPr="001E7B8C" w:rsidRDefault="003B293D" w:rsidP="004D7CA0">
            <w:pPr>
              <w:contextualSpacing/>
              <w:jc w:val="center"/>
              <w:rPr>
                <w:b/>
                <w:sz w:val="28"/>
                <w:szCs w:val="28"/>
              </w:rPr>
            </w:pPr>
            <w:r>
              <w:rPr>
                <w:b/>
              </w:rPr>
              <w:t>Наружное</w:t>
            </w:r>
          </w:p>
        </w:tc>
      </w:tr>
      <w:tr w:rsidR="001823C4" w:rsidRPr="001E7B8C" w:rsidTr="001823C4">
        <w:trPr>
          <w:trHeight w:val="260"/>
        </w:trPr>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4.1) водопровод (система, диаметр, место установки задвижки)</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4.2) пожарные гидранты (тип, количество)</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4.3) внутренние пожарные краны</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4.4) искусственные водоемы, их количество и емкость</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 xml:space="preserve">4.5) естественные водоисточники </w:t>
            </w:r>
          </w:p>
        </w:tc>
        <w:tc>
          <w:tcPr>
            <w:tcW w:w="4395" w:type="dxa"/>
          </w:tcPr>
          <w:p w:rsidR="001823C4" w:rsidRPr="001E7B8C" w:rsidRDefault="003B293D" w:rsidP="004D7CA0">
            <w:pPr>
              <w:contextualSpacing/>
              <w:jc w:val="center"/>
              <w:rPr>
                <w:b/>
                <w:sz w:val="28"/>
                <w:szCs w:val="28"/>
              </w:rPr>
            </w:pPr>
            <w:r>
              <w:rPr>
                <w:b/>
                <w:sz w:val="28"/>
                <w:szCs w:val="28"/>
              </w:rPr>
              <w:t>-</w:t>
            </w:r>
          </w:p>
        </w:tc>
      </w:tr>
      <w:tr w:rsidR="00345489" w:rsidRPr="001E7B8C" w:rsidTr="001823C4">
        <w:tc>
          <w:tcPr>
            <w:tcW w:w="675" w:type="dxa"/>
          </w:tcPr>
          <w:p w:rsidR="00345489" w:rsidRPr="001E7B8C" w:rsidRDefault="00345489" w:rsidP="004D7CA0">
            <w:pPr>
              <w:contextualSpacing/>
              <w:jc w:val="center"/>
              <w:rPr>
                <w:b/>
                <w:sz w:val="28"/>
                <w:szCs w:val="28"/>
              </w:rPr>
            </w:pPr>
          </w:p>
        </w:tc>
        <w:tc>
          <w:tcPr>
            <w:tcW w:w="10206" w:type="dxa"/>
          </w:tcPr>
          <w:p w:rsidR="00345489" w:rsidRPr="001E7B8C" w:rsidRDefault="00345489" w:rsidP="004D7CA0">
            <w:pPr>
              <w:ind w:firstLine="567"/>
              <w:contextualSpacing/>
              <w:jc w:val="both"/>
              <w:rPr>
                <w:sz w:val="28"/>
                <w:szCs w:val="28"/>
              </w:rPr>
            </w:pPr>
            <w:r w:rsidRPr="001E7B8C">
              <w:rPr>
                <w:sz w:val="28"/>
                <w:szCs w:val="28"/>
              </w:rPr>
              <w:t>4.6) количество пирсов (мест для забора воды пожарными автомобилями)</w:t>
            </w:r>
          </w:p>
        </w:tc>
        <w:tc>
          <w:tcPr>
            <w:tcW w:w="4395" w:type="dxa"/>
          </w:tcPr>
          <w:p w:rsidR="00345489" w:rsidRPr="001E7B8C" w:rsidRDefault="003B293D" w:rsidP="004D7CA0">
            <w:pPr>
              <w:contextualSpacing/>
              <w:jc w:val="center"/>
              <w:rPr>
                <w:b/>
                <w:sz w:val="28"/>
                <w:szCs w:val="28"/>
              </w:rPr>
            </w:pPr>
            <w:r>
              <w:rPr>
                <w:b/>
                <w:sz w:val="28"/>
                <w:szCs w:val="28"/>
              </w:rPr>
              <w:t>-</w:t>
            </w:r>
          </w:p>
        </w:tc>
      </w:tr>
      <w:tr w:rsidR="003B293D" w:rsidRPr="001E7B8C" w:rsidTr="001823C4">
        <w:tc>
          <w:tcPr>
            <w:tcW w:w="675" w:type="dxa"/>
          </w:tcPr>
          <w:p w:rsidR="003B293D" w:rsidRPr="001E7B8C" w:rsidRDefault="003B293D" w:rsidP="004D7CA0">
            <w:pPr>
              <w:contextualSpacing/>
              <w:jc w:val="center"/>
              <w:rPr>
                <w:b/>
                <w:sz w:val="28"/>
                <w:szCs w:val="28"/>
              </w:rPr>
            </w:pPr>
            <w:r w:rsidRPr="001E7B8C">
              <w:rPr>
                <w:b/>
                <w:sz w:val="28"/>
                <w:szCs w:val="28"/>
              </w:rPr>
              <w:t>5)</w:t>
            </w:r>
          </w:p>
        </w:tc>
        <w:tc>
          <w:tcPr>
            <w:tcW w:w="10206" w:type="dxa"/>
          </w:tcPr>
          <w:p w:rsidR="003B293D" w:rsidRPr="001E7B8C" w:rsidRDefault="003B293D" w:rsidP="004D7CA0">
            <w:pPr>
              <w:contextualSpacing/>
              <w:jc w:val="both"/>
              <w:rPr>
                <w:b/>
                <w:sz w:val="28"/>
                <w:szCs w:val="28"/>
              </w:rPr>
            </w:pPr>
            <w:r w:rsidRPr="001E7B8C">
              <w:rPr>
                <w:sz w:val="28"/>
                <w:szCs w:val="28"/>
              </w:rPr>
              <w:t>Состояние дорог</w:t>
            </w:r>
          </w:p>
        </w:tc>
        <w:tc>
          <w:tcPr>
            <w:tcW w:w="4395" w:type="dxa"/>
          </w:tcPr>
          <w:p w:rsidR="003B293D" w:rsidRPr="007E1C9C" w:rsidRDefault="003B293D" w:rsidP="003B293D">
            <w:pPr>
              <w:jc w:val="center"/>
              <w:rPr>
                <w:b/>
              </w:rPr>
            </w:pPr>
            <w:r>
              <w:rPr>
                <w:b/>
              </w:rPr>
              <w:t xml:space="preserve">Удовлетворительное </w:t>
            </w:r>
          </w:p>
        </w:tc>
      </w:tr>
      <w:tr w:rsidR="003B293D" w:rsidRPr="001E7B8C" w:rsidTr="001823C4">
        <w:tc>
          <w:tcPr>
            <w:tcW w:w="675" w:type="dxa"/>
          </w:tcPr>
          <w:p w:rsidR="003B293D" w:rsidRPr="001E7B8C" w:rsidRDefault="003B293D" w:rsidP="004D7CA0">
            <w:pPr>
              <w:contextualSpacing/>
              <w:jc w:val="center"/>
              <w:rPr>
                <w:b/>
                <w:sz w:val="28"/>
                <w:szCs w:val="28"/>
              </w:rPr>
            </w:pPr>
            <w:r w:rsidRPr="001E7B8C">
              <w:rPr>
                <w:b/>
                <w:sz w:val="28"/>
                <w:szCs w:val="28"/>
              </w:rPr>
              <w:t>6)</w:t>
            </w:r>
          </w:p>
        </w:tc>
        <w:tc>
          <w:tcPr>
            <w:tcW w:w="10206" w:type="dxa"/>
          </w:tcPr>
          <w:p w:rsidR="003B293D" w:rsidRPr="001E7B8C" w:rsidRDefault="003B293D" w:rsidP="004D7CA0">
            <w:pPr>
              <w:contextualSpacing/>
              <w:jc w:val="both"/>
              <w:rPr>
                <w:b/>
                <w:sz w:val="28"/>
                <w:szCs w:val="28"/>
              </w:rPr>
            </w:pPr>
            <w:r w:rsidRPr="001E7B8C">
              <w:rPr>
                <w:sz w:val="28"/>
                <w:szCs w:val="28"/>
              </w:rPr>
              <w:t>Противопожарное оборудование</w:t>
            </w:r>
          </w:p>
        </w:tc>
        <w:tc>
          <w:tcPr>
            <w:tcW w:w="4395" w:type="dxa"/>
          </w:tcPr>
          <w:p w:rsidR="003B293D" w:rsidRPr="007E1C9C" w:rsidRDefault="003B293D" w:rsidP="003B293D">
            <w:pPr>
              <w:jc w:val="center"/>
              <w:rPr>
                <w:b/>
              </w:rPr>
            </w:pPr>
            <w:r>
              <w:rPr>
                <w:b/>
              </w:rPr>
              <w:t>АПС</w:t>
            </w:r>
          </w:p>
        </w:tc>
      </w:tr>
      <w:tr w:rsidR="003B293D" w:rsidRPr="001E7B8C" w:rsidTr="001823C4">
        <w:tc>
          <w:tcPr>
            <w:tcW w:w="675" w:type="dxa"/>
          </w:tcPr>
          <w:p w:rsidR="003B293D" w:rsidRPr="001E7B8C" w:rsidRDefault="003B293D" w:rsidP="004D7CA0">
            <w:pPr>
              <w:contextualSpacing/>
              <w:jc w:val="center"/>
              <w:rPr>
                <w:b/>
                <w:sz w:val="28"/>
                <w:szCs w:val="28"/>
              </w:rPr>
            </w:pPr>
          </w:p>
        </w:tc>
        <w:tc>
          <w:tcPr>
            <w:tcW w:w="10206" w:type="dxa"/>
          </w:tcPr>
          <w:p w:rsidR="003B293D" w:rsidRPr="001E7B8C" w:rsidRDefault="003B293D" w:rsidP="004D7CA0">
            <w:pPr>
              <w:ind w:firstLine="567"/>
              <w:contextualSpacing/>
              <w:jc w:val="both"/>
              <w:rPr>
                <w:sz w:val="28"/>
                <w:szCs w:val="28"/>
              </w:rPr>
            </w:pPr>
            <w:r w:rsidRPr="001E7B8C">
              <w:rPr>
                <w:sz w:val="28"/>
                <w:szCs w:val="28"/>
              </w:rPr>
              <w:t>6.1) пожарная сигнализация</w:t>
            </w:r>
          </w:p>
        </w:tc>
        <w:tc>
          <w:tcPr>
            <w:tcW w:w="4395" w:type="dxa"/>
          </w:tcPr>
          <w:p w:rsidR="003B293D" w:rsidRPr="007E1C9C" w:rsidRDefault="003B293D" w:rsidP="003B293D">
            <w:pPr>
              <w:jc w:val="center"/>
              <w:rPr>
                <w:b/>
              </w:rPr>
            </w:pPr>
            <w:r>
              <w:rPr>
                <w:b/>
              </w:rPr>
              <w:t>В здании АЗС</w:t>
            </w:r>
          </w:p>
        </w:tc>
      </w:tr>
      <w:tr w:rsidR="003B293D" w:rsidRPr="001E7B8C" w:rsidTr="001823C4">
        <w:tc>
          <w:tcPr>
            <w:tcW w:w="675" w:type="dxa"/>
          </w:tcPr>
          <w:p w:rsidR="003B293D" w:rsidRPr="001E7B8C" w:rsidRDefault="003B293D" w:rsidP="004D7CA0">
            <w:pPr>
              <w:contextualSpacing/>
              <w:jc w:val="center"/>
              <w:rPr>
                <w:b/>
                <w:sz w:val="28"/>
                <w:szCs w:val="28"/>
              </w:rPr>
            </w:pPr>
          </w:p>
        </w:tc>
        <w:tc>
          <w:tcPr>
            <w:tcW w:w="10206" w:type="dxa"/>
          </w:tcPr>
          <w:p w:rsidR="003B293D" w:rsidRPr="001E7B8C" w:rsidRDefault="003B293D" w:rsidP="004D7CA0">
            <w:pPr>
              <w:ind w:firstLine="567"/>
              <w:contextualSpacing/>
              <w:jc w:val="both"/>
              <w:rPr>
                <w:sz w:val="28"/>
                <w:szCs w:val="28"/>
              </w:rPr>
            </w:pPr>
            <w:r w:rsidRPr="001E7B8C">
              <w:rPr>
                <w:sz w:val="28"/>
                <w:szCs w:val="28"/>
              </w:rPr>
              <w:t>6.2) автоматические, полуавтоматические и другие системы пожаротушения</w:t>
            </w:r>
          </w:p>
        </w:tc>
        <w:tc>
          <w:tcPr>
            <w:tcW w:w="4395" w:type="dxa"/>
          </w:tcPr>
          <w:p w:rsidR="003B293D" w:rsidRPr="007E1C9C" w:rsidRDefault="003B293D" w:rsidP="003B293D">
            <w:pPr>
              <w:jc w:val="center"/>
              <w:rPr>
                <w:b/>
              </w:rPr>
            </w:pPr>
            <w:r>
              <w:rPr>
                <w:b/>
              </w:rPr>
              <w:t xml:space="preserve">- </w:t>
            </w:r>
          </w:p>
        </w:tc>
      </w:tr>
      <w:tr w:rsidR="003B293D" w:rsidRPr="001E7B8C" w:rsidTr="001823C4">
        <w:trPr>
          <w:trHeight w:val="266"/>
        </w:trPr>
        <w:tc>
          <w:tcPr>
            <w:tcW w:w="675" w:type="dxa"/>
          </w:tcPr>
          <w:p w:rsidR="003B293D" w:rsidRPr="001E7B8C" w:rsidRDefault="003B293D" w:rsidP="004D7CA0">
            <w:pPr>
              <w:contextualSpacing/>
              <w:jc w:val="center"/>
              <w:rPr>
                <w:b/>
                <w:sz w:val="28"/>
                <w:szCs w:val="28"/>
              </w:rPr>
            </w:pPr>
          </w:p>
        </w:tc>
        <w:tc>
          <w:tcPr>
            <w:tcW w:w="10206" w:type="dxa"/>
          </w:tcPr>
          <w:p w:rsidR="003B293D" w:rsidRPr="001E7B8C" w:rsidRDefault="003B293D" w:rsidP="004D7CA0">
            <w:pPr>
              <w:ind w:firstLine="567"/>
              <w:contextualSpacing/>
              <w:jc w:val="both"/>
              <w:rPr>
                <w:sz w:val="28"/>
                <w:szCs w:val="28"/>
              </w:rPr>
            </w:pPr>
            <w:r w:rsidRPr="001E7B8C">
              <w:rPr>
                <w:sz w:val="28"/>
                <w:szCs w:val="28"/>
              </w:rPr>
              <w:t>6.3) количество огнетушителей (шт)</w:t>
            </w:r>
          </w:p>
        </w:tc>
        <w:tc>
          <w:tcPr>
            <w:tcW w:w="4395" w:type="dxa"/>
          </w:tcPr>
          <w:p w:rsidR="003B293D" w:rsidRPr="007E1C9C" w:rsidRDefault="003B293D" w:rsidP="003B293D">
            <w:pPr>
              <w:jc w:val="center"/>
              <w:rPr>
                <w:b/>
              </w:rPr>
            </w:pPr>
            <w:r>
              <w:rPr>
                <w:b/>
              </w:rPr>
              <w:t>9</w:t>
            </w:r>
          </w:p>
        </w:tc>
      </w:tr>
      <w:tr w:rsidR="001823C4" w:rsidRPr="001E7B8C" w:rsidTr="001823C4">
        <w:tc>
          <w:tcPr>
            <w:tcW w:w="675" w:type="dxa"/>
          </w:tcPr>
          <w:p w:rsidR="001823C4" w:rsidRPr="001E7B8C" w:rsidRDefault="001823C4" w:rsidP="004D7CA0">
            <w:pPr>
              <w:contextualSpacing/>
              <w:jc w:val="center"/>
              <w:rPr>
                <w:b/>
                <w:sz w:val="28"/>
                <w:szCs w:val="28"/>
              </w:rPr>
            </w:pPr>
            <w:r w:rsidRPr="001E7B8C">
              <w:rPr>
                <w:b/>
                <w:sz w:val="28"/>
                <w:szCs w:val="28"/>
              </w:rPr>
              <w:t>7)</w:t>
            </w:r>
          </w:p>
        </w:tc>
        <w:tc>
          <w:tcPr>
            <w:tcW w:w="10206" w:type="dxa"/>
          </w:tcPr>
          <w:p w:rsidR="001823C4" w:rsidRPr="001E7B8C" w:rsidRDefault="001823C4" w:rsidP="004D7CA0">
            <w:pPr>
              <w:contextualSpacing/>
              <w:jc w:val="both"/>
              <w:rPr>
                <w:sz w:val="28"/>
                <w:szCs w:val="28"/>
              </w:rPr>
            </w:pPr>
            <w:r w:rsidRPr="001E7B8C">
              <w:rPr>
                <w:sz w:val="28"/>
                <w:szCs w:val="28"/>
              </w:rPr>
              <w:t>Вид противопожарной службы</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7.1) количественный состав по штату (человек)</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7.2) номер телефона пожарного депо</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p>
        </w:tc>
        <w:tc>
          <w:tcPr>
            <w:tcW w:w="10206" w:type="dxa"/>
          </w:tcPr>
          <w:p w:rsidR="001823C4" w:rsidRPr="001E7B8C" w:rsidRDefault="001823C4" w:rsidP="004D7CA0">
            <w:pPr>
              <w:ind w:firstLine="567"/>
              <w:contextualSpacing/>
              <w:jc w:val="both"/>
              <w:rPr>
                <w:sz w:val="28"/>
                <w:szCs w:val="28"/>
              </w:rPr>
            </w:pPr>
            <w:r w:rsidRPr="001E7B8C">
              <w:rPr>
                <w:sz w:val="28"/>
                <w:szCs w:val="28"/>
              </w:rPr>
              <w:t>7.3) тех вооружение (автонасосы, мотопомпы и т.д.)</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r w:rsidRPr="001E7B8C">
              <w:rPr>
                <w:b/>
                <w:sz w:val="28"/>
                <w:szCs w:val="28"/>
              </w:rPr>
              <w:t>8)</w:t>
            </w:r>
          </w:p>
        </w:tc>
        <w:tc>
          <w:tcPr>
            <w:tcW w:w="10206" w:type="dxa"/>
          </w:tcPr>
          <w:p w:rsidR="001823C4" w:rsidRPr="001E7B8C" w:rsidRDefault="001823C4" w:rsidP="004D7CA0">
            <w:pPr>
              <w:contextualSpacing/>
              <w:jc w:val="both"/>
              <w:rPr>
                <w:sz w:val="28"/>
                <w:szCs w:val="28"/>
              </w:rPr>
            </w:pPr>
            <w:r w:rsidRPr="001E7B8C">
              <w:rPr>
                <w:sz w:val="28"/>
                <w:szCs w:val="28"/>
              </w:rPr>
              <w:t xml:space="preserve">На объекте имеется: </w:t>
            </w:r>
            <w:r w:rsidR="008C103B" w:rsidRPr="001E7B8C">
              <w:rPr>
                <w:sz w:val="28"/>
                <w:szCs w:val="28"/>
              </w:rPr>
              <w:t>негосударственная противопожарная служба (кол-во л/с, техники)</w:t>
            </w:r>
          </w:p>
        </w:tc>
        <w:tc>
          <w:tcPr>
            <w:tcW w:w="4395" w:type="dxa"/>
          </w:tcPr>
          <w:p w:rsidR="001823C4" w:rsidRPr="001E7B8C" w:rsidRDefault="003B293D" w:rsidP="004D7CA0">
            <w:pPr>
              <w:contextualSpacing/>
              <w:jc w:val="center"/>
              <w:rPr>
                <w:b/>
                <w:sz w:val="28"/>
                <w:szCs w:val="28"/>
              </w:rPr>
            </w:pPr>
            <w:r>
              <w:rPr>
                <w:b/>
                <w:sz w:val="28"/>
                <w:szCs w:val="28"/>
              </w:rPr>
              <w:t>-</w:t>
            </w:r>
          </w:p>
        </w:tc>
      </w:tr>
      <w:tr w:rsidR="001823C4" w:rsidRPr="001E7B8C" w:rsidTr="001823C4">
        <w:tc>
          <w:tcPr>
            <w:tcW w:w="675" w:type="dxa"/>
          </w:tcPr>
          <w:p w:rsidR="001823C4" w:rsidRPr="001E7B8C" w:rsidRDefault="001823C4" w:rsidP="004D7CA0">
            <w:pPr>
              <w:contextualSpacing/>
              <w:jc w:val="center"/>
              <w:rPr>
                <w:b/>
                <w:sz w:val="28"/>
                <w:szCs w:val="28"/>
              </w:rPr>
            </w:pPr>
            <w:r w:rsidRPr="001E7B8C">
              <w:rPr>
                <w:b/>
                <w:sz w:val="28"/>
                <w:szCs w:val="28"/>
              </w:rPr>
              <w:t>9)</w:t>
            </w:r>
          </w:p>
        </w:tc>
        <w:tc>
          <w:tcPr>
            <w:tcW w:w="10206" w:type="dxa"/>
          </w:tcPr>
          <w:p w:rsidR="001823C4" w:rsidRPr="001E7B8C" w:rsidRDefault="001823C4" w:rsidP="000B2B0E">
            <w:pPr>
              <w:contextualSpacing/>
              <w:jc w:val="both"/>
              <w:rPr>
                <w:sz w:val="28"/>
                <w:szCs w:val="28"/>
              </w:rPr>
            </w:pPr>
            <w:r w:rsidRPr="001E7B8C">
              <w:rPr>
                <w:sz w:val="28"/>
                <w:szCs w:val="28"/>
              </w:rPr>
              <w:t xml:space="preserve">Формирования гражданской </w:t>
            </w:r>
            <w:r w:rsidR="000B2B0E">
              <w:rPr>
                <w:sz w:val="28"/>
                <w:szCs w:val="28"/>
              </w:rPr>
              <w:t>защиты</w:t>
            </w:r>
            <w:r w:rsidRPr="001E7B8C">
              <w:rPr>
                <w:sz w:val="28"/>
                <w:szCs w:val="28"/>
              </w:rPr>
              <w:t xml:space="preserve"> (ФИО руководителя, тел, количество л/с, техники)</w:t>
            </w:r>
          </w:p>
        </w:tc>
        <w:tc>
          <w:tcPr>
            <w:tcW w:w="4395" w:type="dxa"/>
          </w:tcPr>
          <w:p w:rsidR="001823C4" w:rsidRPr="001E7B8C" w:rsidRDefault="003B293D" w:rsidP="004D7CA0">
            <w:pPr>
              <w:contextualSpacing/>
              <w:jc w:val="center"/>
              <w:rPr>
                <w:b/>
                <w:sz w:val="28"/>
                <w:szCs w:val="28"/>
              </w:rPr>
            </w:pPr>
            <w:r>
              <w:rPr>
                <w:b/>
                <w:sz w:val="28"/>
                <w:szCs w:val="28"/>
              </w:rPr>
              <w:t>-</w:t>
            </w:r>
          </w:p>
        </w:tc>
      </w:tr>
      <w:tr w:rsidR="008C103B" w:rsidRPr="001E7B8C" w:rsidTr="001823C4">
        <w:tc>
          <w:tcPr>
            <w:tcW w:w="675" w:type="dxa"/>
          </w:tcPr>
          <w:p w:rsidR="008C103B" w:rsidRPr="001E7B8C" w:rsidRDefault="008C103B" w:rsidP="004D7CA0">
            <w:pPr>
              <w:contextualSpacing/>
              <w:jc w:val="center"/>
              <w:rPr>
                <w:b/>
                <w:sz w:val="28"/>
                <w:szCs w:val="28"/>
              </w:rPr>
            </w:pPr>
            <w:r w:rsidRPr="001E7B8C">
              <w:rPr>
                <w:b/>
                <w:sz w:val="28"/>
                <w:szCs w:val="28"/>
              </w:rPr>
              <w:t>10)</w:t>
            </w:r>
          </w:p>
        </w:tc>
        <w:tc>
          <w:tcPr>
            <w:tcW w:w="10206" w:type="dxa"/>
          </w:tcPr>
          <w:p w:rsidR="008C103B" w:rsidRPr="001E7B8C" w:rsidRDefault="008C103B" w:rsidP="004D7CA0">
            <w:pPr>
              <w:contextualSpacing/>
              <w:jc w:val="both"/>
              <w:rPr>
                <w:sz w:val="28"/>
                <w:szCs w:val="28"/>
              </w:rPr>
            </w:pPr>
            <w:r w:rsidRPr="001E7B8C">
              <w:rPr>
                <w:sz w:val="28"/>
                <w:szCs w:val="28"/>
              </w:rPr>
              <w:t xml:space="preserve">На объекте имеется: добровольные противопожарные формирования (кол-во л/с, </w:t>
            </w:r>
            <w:r w:rsidRPr="001E7B8C">
              <w:rPr>
                <w:sz w:val="28"/>
                <w:szCs w:val="28"/>
              </w:rPr>
              <w:lastRenderedPageBreak/>
              <w:t>техники)</w:t>
            </w:r>
          </w:p>
        </w:tc>
        <w:tc>
          <w:tcPr>
            <w:tcW w:w="4395" w:type="dxa"/>
          </w:tcPr>
          <w:p w:rsidR="008C103B" w:rsidRPr="001E7B8C" w:rsidRDefault="003B293D" w:rsidP="004D7CA0">
            <w:pPr>
              <w:contextualSpacing/>
              <w:jc w:val="center"/>
              <w:rPr>
                <w:b/>
                <w:sz w:val="28"/>
                <w:szCs w:val="28"/>
              </w:rPr>
            </w:pPr>
            <w:r>
              <w:rPr>
                <w:b/>
                <w:sz w:val="28"/>
                <w:szCs w:val="28"/>
              </w:rPr>
              <w:lastRenderedPageBreak/>
              <w:t>-</w:t>
            </w:r>
          </w:p>
        </w:tc>
      </w:tr>
      <w:tr w:rsidR="00924736" w:rsidRPr="001E7B8C" w:rsidTr="00924736">
        <w:tc>
          <w:tcPr>
            <w:tcW w:w="15276" w:type="dxa"/>
            <w:gridSpan w:val="3"/>
          </w:tcPr>
          <w:p w:rsidR="003B293D" w:rsidRDefault="00924736" w:rsidP="003B293D">
            <w:pPr>
              <w:rPr>
                <w:b/>
                <w:bCs/>
                <w:color w:val="000000"/>
                <w:lang w:eastAsia="en-US"/>
              </w:rPr>
            </w:pPr>
            <w:r w:rsidRPr="001E7B8C">
              <w:rPr>
                <w:b/>
                <w:sz w:val="28"/>
                <w:szCs w:val="28"/>
              </w:rPr>
              <w:lastRenderedPageBreak/>
              <w:t>1.</w:t>
            </w:r>
            <w:r>
              <w:rPr>
                <w:b/>
                <w:sz w:val="28"/>
                <w:szCs w:val="28"/>
              </w:rPr>
              <w:t>2</w:t>
            </w:r>
            <w:r w:rsidRPr="001E7B8C">
              <w:rPr>
                <w:b/>
                <w:sz w:val="28"/>
                <w:szCs w:val="28"/>
              </w:rPr>
              <w:t xml:space="preserve"> </w:t>
            </w:r>
            <w:r w:rsidR="003B293D" w:rsidRPr="003245F8">
              <w:rPr>
                <w:b/>
              </w:rPr>
              <w:t>ТОО «</w:t>
            </w:r>
            <w:r w:rsidR="003B293D" w:rsidRPr="003245F8">
              <w:rPr>
                <w:b/>
                <w:lang w:val="en-US"/>
              </w:rPr>
              <w:t>Kst</w:t>
            </w:r>
            <w:r w:rsidR="003B293D" w:rsidRPr="003245F8">
              <w:rPr>
                <w:b/>
              </w:rPr>
              <w:t xml:space="preserve"> </w:t>
            </w:r>
            <w:r w:rsidR="003B293D" w:rsidRPr="003245F8">
              <w:rPr>
                <w:b/>
                <w:lang w:val="en-US"/>
              </w:rPr>
              <w:t>trade</w:t>
            </w:r>
            <w:r w:rsidR="003B293D" w:rsidRPr="003245F8">
              <w:rPr>
                <w:b/>
              </w:rPr>
              <w:t>»</w:t>
            </w:r>
            <w:r w:rsidR="003B293D">
              <w:rPr>
                <w:b/>
              </w:rPr>
              <w:t>, Алтынсаринский район АЗС Щербаково, тел.87142506525, 87144522865, эл</w:t>
            </w:r>
            <w:r w:rsidR="003B293D" w:rsidRPr="00206128">
              <w:rPr>
                <w:b/>
                <w:bCs/>
                <w:color w:val="000000"/>
                <w:lang w:eastAsia="en-US"/>
              </w:rPr>
              <w:t>. адрес</w:t>
            </w:r>
            <w:r w:rsidR="003B293D">
              <w:rPr>
                <w:b/>
                <w:bCs/>
                <w:color w:val="000000"/>
                <w:lang w:eastAsia="en-US"/>
              </w:rPr>
              <w:t xml:space="preserve"> </w:t>
            </w:r>
            <w:r w:rsidR="003B293D" w:rsidRPr="00BB1789">
              <w:rPr>
                <w:b/>
                <w:bCs/>
                <w:color w:val="000000"/>
                <w:lang w:eastAsia="en-US"/>
              </w:rPr>
              <w:t>office.gsm@ksttrade.kz</w:t>
            </w:r>
            <w:r w:rsidR="003B293D">
              <w:rPr>
                <w:b/>
                <w:bCs/>
                <w:color w:val="000000"/>
                <w:lang w:eastAsia="en-US"/>
              </w:rPr>
              <w:t xml:space="preserve">  </w:t>
            </w:r>
          </w:p>
          <w:p w:rsidR="00924736" w:rsidRPr="001E7B8C" w:rsidRDefault="003B293D" w:rsidP="003B293D">
            <w:pPr>
              <w:contextualSpacing/>
              <w:jc w:val="center"/>
              <w:rPr>
                <w:b/>
                <w:sz w:val="28"/>
                <w:szCs w:val="28"/>
              </w:rPr>
            </w:pPr>
            <w:r>
              <w:rPr>
                <w:b/>
                <w:bCs/>
                <w:color w:val="000000"/>
                <w:lang w:eastAsia="en-US"/>
              </w:rPr>
              <w:t xml:space="preserve">                                                                                     </w:t>
            </w:r>
            <w:r>
              <w:rPr>
                <w:b/>
              </w:rPr>
              <w:t>руководитель Курышов В.М.</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1)</w:t>
            </w:r>
          </w:p>
        </w:tc>
        <w:tc>
          <w:tcPr>
            <w:tcW w:w="10206" w:type="dxa"/>
          </w:tcPr>
          <w:p w:rsidR="003B293D" w:rsidRPr="001E7B8C" w:rsidRDefault="003B293D" w:rsidP="00924736">
            <w:pPr>
              <w:contextualSpacing/>
              <w:jc w:val="both"/>
              <w:rPr>
                <w:b/>
                <w:sz w:val="28"/>
                <w:szCs w:val="28"/>
              </w:rPr>
            </w:pPr>
            <w:r w:rsidRPr="001E7B8C">
              <w:rPr>
                <w:sz w:val="28"/>
                <w:szCs w:val="28"/>
              </w:rPr>
              <w:t>Ведомственная принадлежность</w:t>
            </w:r>
          </w:p>
        </w:tc>
        <w:tc>
          <w:tcPr>
            <w:tcW w:w="4395" w:type="dxa"/>
          </w:tcPr>
          <w:p w:rsidR="003B293D" w:rsidRPr="007E1C9C" w:rsidRDefault="003B293D" w:rsidP="003B293D">
            <w:pPr>
              <w:jc w:val="center"/>
              <w:rPr>
                <w:b/>
              </w:rPr>
            </w:pPr>
            <w:r>
              <w:rPr>
                <w:b/>
              </w:rPr>
              <w:t xml:space="preserve">ТОО </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2)</w:t>
            </w:r>
          </w:p>
        </w:tc>
        <w:tc>
          <w:tcPr>
            <w:tcW w:w="10206" w:type="dxa"/>
          </w:tcPr>
          <w:p w:rsidR="003B293D" w:rsidRPr="001E7B8C" w:rsidRDefault="003B293D" w:rsidP="00924736">
            <w:pPr>
              <w:contextualSpacing/>
              <w:jc w:val="both"/>
              <w:rPr>
                <w:b/>
                <w:sz w:val="28"/>
                <w:szCs w:val="28"/>
              </w:rPr>
            </w:pPr>
            <w:r w:rsidRPr="001E7B8C">
              <w:rPr>
                <w:sz w:val="28"/>
                <w:szCs w:val="28"/>
              </w:rPr>
              <w:t>Вид производства</w:t>
            </w:r>
          </w:p>
        </w:tc>
        <w:tc>
          <w:tcPr>
            <w:tcW w:w="4395" w:type="dxa"/>
          </w:tcPr>
          <w:p w:rsidR="003B293D" w:rsidRPr="007E1C9C" w:rsidRDefault="003B293D" w:rsidP="003B293D">
            <w:pPr>
              <w:jc w:val="center"/>
              <w:rPr>
                <w:b/>
              </w:rPr>
            </w:pPr>
            <w:r>
              <w:rPr>
                <w:b/>
              </w:rPr>
              <w:t xml:space="preserve">Реализация ГСМ, объем 100 куб. </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3)</w:t>
            </w:r>
          </w:p>
        </w:tc>
        <w:tc>
          <w:tcPr>
            <w:tcW w:w="10206" w:type="dxa"/>
          </w:tcPr>
          <w:p w:rsidR="003B293D" w:rsidRPr="001E7B8C" w:rsidRDefault="003B293D" w:rsidP="00924736">
            <w:pPr>
              <w:contextualSpacing/>
              <w:jc w:val="both"/>
              <w:rPr>
                <w:b/>
                <w:sz w:val="28"/>
                <w:szCs w:val="28"/>
              </w:rPr>
            </w:pPr>
            <w:r w:rsidRPr="001E7B8C">
              <w:rPr>
                <w:sz w:val="28"/>
                <w:szCs w:val="28"/>
              </w:rPr>
              <w:t>Степень огнестойкости и категория по взрывопожарной и пожарной опасности основных зданий</w:t>
            </w:r>
          </w:p>
        </w:tc>
        <w:tc>
          <w:tcPr>
            <w:tcW w:w="4395" w:type="dxa"/>
          </w:tcPr>
          <w:p w:rsidR="003B293D" w:rsidRPr="007E1C9C" w:rsidRDefault="003B293D" w:rsidP="003B293D">
            <w:pPr>
              <w:jc w:val="center"/>
              <w:rPr>
                <w:b/>
              </w:rPr>
            </w:pPr>
            <w:r>
              <w:rPr>
                <w:b/>
              </w:rPr>
              <w:t>2 степень</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4)</w:t>
            </w:r>
          </w:p>
        </w:tc>
        <w:tc>
          <w:tcPr>
            <w:tcW w:w="10206" w:type="dxa"/>
          </w:tcPr>
          <w:p w:rsidR="003B293D" w:rsidRPr="001E7B8C" w:rsidRDefault="003B293D" w:rsidP="00924736">
            <w:pPr>
              <w:contextualSpacing/>
              <w:jc w:val="both"/>
              <w:rPr>
                <w:b/>
                <w:sz w:val="28"/>
                <w:szCs w:val="28"/>
              </w:rPr>
            </w:pPr>
            <w:r w:rsidRPr="001E7B8C">
              <w:rPr>
                <w:sz w:val="28"/>
                <w:szCs w:val="28"/>
              </w:rPr>
              <w:t>Характеристика водоснабжения</w:t>
            </w:r>
          </w:p>
        </w:tc>
        <w:tc>
          <w:tcPr>
            <w:tcW w:w="4395" w:type="dxa"/>
          </w:tcPr>
          <w:p w:rsidR="003B293D" w:rsidRPr="007E1C9C" w:rsidRDefault="003B293D" w:rsidP="003B293D">
            <w:pPr>
              <w:jc w:val="center"/>
              <w:rPr>
                <w:b/>
              </w:rPr>
            </w:pPr>
            <w:r>
              <w:rPr>
                <w:b/>
              </w:rPr>
              <w:t>Наружное</w:t>
            </w:r>
          </w:p>
        </w:tc>
      </w:tr>
      <w:tr w:rsidR="003B293D" w:rsidRPr="001E7B8C" w:rsidTr="00924736">
        <w:trPr>
          <w:trHeight w:val="260"/>
        </w:trPr>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4.1) водопровод (система, диаметр, место установки задвижки)</w:t>
            </w:r>
          </w:p>
        </w:tc>
        <w:tc>
          <w:tcPr>
            <w:tcW w:w="4395" w:type="dxa"/>
          </w:tcPr>
          <w:p w:rsidR="003B293D" w:rsidRPr="007E1C9C" w:rsidRDefault="003B293D" w:rsidP="003B293D">
            <w:pPr>
              <w:jc w:val="center"/>
              <w:rPr>
                <w:b/>
              </w:rPr>
            </w:pPr>
            <w:r>
              <w:rPr>
                <w:b/>
              </w:rPr>
              <w:t xml:space="preserve">- </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4.2) пожарные гидранты (тип, количество)</w:t>
            </w:r>
          </w:p>
        </w:tc>
        <w:tc>
          <w:tcPr>
            <w:tcW w:w="4395" w:type="dxa"/>
          </w:tcPr>
          <w:p w:rsidR="003B293D" w:rsidRPr="007E1C9C" w:rsidRDefault="003B293D" w:rsidP="003B293D">
            <w:pPr>
              <w:jc w:val="center"/>
              <w:rPr>
                <w:b/>
              </w:rPr>
            </w:pPr>
            <w:r>
              <w:rPr>
                <w:b/>
              </w:rPr>
              <w:t xml:space="preserve">- </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4.3) внутренние пожарные краны</w:t>
            </w:r>
          </w:p>
        </w:tc>
        <w:tc>
          <w:tcPr>
            <w:tcW w:w="4395" w:type="dxa"/>
          </w:tcPr>
          <w:p w:rsidR="003B293D" w:rsidRPr="007E1C9C" w:rsidRDefault="003B293D" w:rsidP="003B293D">
            <w:pPr>
              <w:jc w:val="center"/>
              <w:rPr>
                <w:b/>
              </w:rPr>
            </w:pPr>
            <w:r>
              <w:rPr>
                <w:b/>
              </w:rPr>
              <w:t xml:space="preserve">- </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4.4) искусственные водоемы, их количество и емкость</w:t>
            </w:r>
          </w:p>
        </w:tc>
        <w:tc>
          <w:tcPr>
            <w:tcW w:w="4395" w:type="dxa"/>
          </w:tcPr>
          <w:p w:rsidR="003B293D" w:rsidRPr="007E1C9C" w:rsidRDefault="003B293D" w:rsidP="003B293D">
            <w:pPr>
              <w:jc w:val="center"/>
              <w:rPr>
                <w:b/>
              </w:rPr>
            </w:pPr>
            <w:r>
              <w:rPr>
                <w:b/>
              </w:rPr>
              <w:t xml:space="preserve">Емкость 3 куб. </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 xml:space="preserve">4.5) естественные водоисточники </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4.6) количество пирсов (мест для забора воды пожарными автомобилями)</w:t>
            </w:r>
          </w:p>
        </w:tc>
        <w:tc>
          <w:tcPr>
            <w:tcW w:w="4395" w:type="dxa"/>
          </w:tcPr>
          <w:p w:rsidR="00924736" w:rsidRPr="001E7B8C" w:rsidRDefault="003B293D" w:rsidP="00924736">
            <w:pPr>
              <w:contextualSpacing/>
              <w:jc w:val="center"/>
              <w:rPr>
                <w:b/>
                <w:sz w:val="28"/>
                <w:szCs w:val="28"/>
              </w:rPr>
            </w:pPr>
            <w:r>
              <w:rPr>
                <w:b/>
                <w:sz w:val="28"/>
                <w:szCs w:val="28"/>
              </w:rPr>
              <w:t>-</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5)</w:t>
            </w:r>
          </w:p>
        </w:tc>
        <w:tc>
          <w:tcPr>
            <w:tcW w:w="10206" w:type="dxa"/>
          </w:tcPr>
          <w:p w:rsidR="003B293D" w:rsidRPr="001E7B8C" w:rsidRDefault="003B293D" w:rsidP="00924736">
            <w:pPr>
              <w:contextualSpacing/>
              <w:jc w:val="both"/>
              <w:rPr>
                <w:b/>
                <w:sz w:val="28"/>
                <w:szCs w:val="28"/>
              </w:rPr>
            </w:pPr>
            <w:r w:rsidRPr="001E7B8C">
              <w:rPr>
                <w:sz w:val="28"/>
                <w:szCs w:val="28"/>
              </w:rPr>
              <w:t>Состояние дорог</w:t>
            </w:r>
          </w:p>
        </w:tc>
        <w:tc>
          <w:tcPr>
            <w:tcW w:w="4395" w:type="dxa"/>
          </w:tcPr>
          <w:p w:rsidR="003B293D" w:rsidRPr="007E1C9C" w:rsidRDefault="003B293D" w:rsidP="003B293D">
            <w:pPr>
              <w:jc w:val="center"/>
              <w:rPr>
                <w:b/>
              </w:rPr>
            </w:pPr>
            <w:r>
              <w:rPr>
                <w:b/>
              </w:rPr>
              <w:t xml:space="preserve">Удовлетворительное </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6)</w:t>
            </w:r>
          </w:p>
        </w:tc>
        <w:tc>
          <w:tcPr>
            <w:tcW w:w="10206" w:type="dxa"/>
          </w:tcPr>
          <w:p w:rsidR="003B293D" w:rsidRPr="001E7B8C" w:rsidRDefault="003B293D" w:rsidP="00924736">
            <w:pPr>
              <w:contextualSpacing/>
              <w:jc w:val="both"/>
              <w:rPr>
                <w:b/>
                <w:sz w:val="28"/>
                <w:szCs w:val="28"/>
              </w:rPr>
            </w:pPr>
            <w:r w:rsidRPr="001E7B8C">
              <w:rPr>
                <w:sz w:val="28"/>
                <w:szCs w:val="28"/>
              </w:rPr>
              <w:t>Противопожарное оборудование</w:t>
            </w:r>
          </w:p>
        </w:tc>
        <w:tc>
          <w:tcPr>
            <w:tcW w:w="4395" w:type="dxa"/>
          </w:tcPr>
          <w:p w:rsidR="003B293D" w:rsidRPr="007E1C9C" w:rsidRDefault="003B293D" w:rsidP="003B293D">
            <w:pPr>
              <w:jc w:val="center"/>
              <w:rPr>
                <w:b/>
              </w:rPr>
            </w:pPr>
            <w:r>
              <w:rPr>
                <w:b/>
              </w:rPr>
              <w:t>АПС</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6.1) пожарная сигнализация</w:t>
            </w:r>
          </w:p>
        </w:tc>
        <w:tc>
          <w:tcPr>
            <w:tcW w:w="4395" w:type="dxa"/>
          </w:tcPr>
          <w:p w:rsidR="003B293D" w:rsidRPr="007E1C9C" w:rsidRDefault="003B293D" w:rsidP="003B293D">
            <w:pPr>
              <w:jc w:val="center"/>
              <w:rPr>
                <w:b/>
              </w:rPr>
            </w:pPr>
            <w:r>
              <w:rPr>
                <w:b/>
              </w:rPr>
              <w:t>В здании АЗС</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6.2) автоматические, полуавтоматические и другие системы пожаротушения</w:t>
            </w:r>
          </w:p>
        </w:tc>
        <w:tc>
          <w:tcPr>
            <w:tcW w:w="4395" w:type="dxa"/>
          </w:tcPr>
          <w:p w:rsidR="003B293D" w:rsidRPr="007E1C9C" w:rsidRDefault="003B293D" w:rsidP="003B293D">
            <w:pPr>
              <w:jc w:val="center"/>
              <w:rPr>
                <w:b/>
              </w:rPr>
            </w:pPr>
            <w:r>
              <w:rPr>
                <w:b/>
              </w:rPr>
              <w:t xml:space="preserve">- </w:t>
            </w:r>
          </w:p>
        </w:tc>
      </w:tr>
      <w:tr w:rsidR="003B293D" w:rsidRPr="001E7B8C" w:rsidTr="00924736">
        <w:trPr>
          <w:trHeight w:val="266"/>
        </w:trPr>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6.3) количество огнетушителей (шт)</w:t>
            </w:r>
          </w:p>
        </w:tc>
        <w:tc>
          <w:tcPr>
            <w:tcW w:w="4395" w:type="dxa"/>
          </w:tcPr>
          <w:p w:rsidR="003B293D" w:rsidRPr="007E1C9C" w:rsidRDefault="003B293D" w:rsidP="003B293D">
            <w:pPr>
              <w:jc w:val="center"/>
              <w:rPr>
                <w:b/>
              </w:rPr>
            </w:pPr>
            <w:r>
              <w:rPr>
                <w:b/>
              </w:rPr>
              <w:t>9</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7)</w:t>
            </w:r>
          </w:p>
        </w:tc>
        <w:tc>
          <w:tcPr>
            <w:tcW w:w="10206" w:type="dxa"/>
          </w:tcPr>
          <w:p w:rsidR="00924736" w:rsidRPr="001E7B8C" w:rsidRDefault="00924736" w:rsidP="00924736">
            <w:pPr>
              <w:contextualSpacing/>
              <w:jc w:val="both"/>
              <w:rPr>
                <w:sz w:val="28"/>
                <w:szCs w:val="28"/>
              </w:rPr>
            </w:pPr>
            <w:r w:rsidRPr="001E7B8C">
              <w:rPr>
                <w:sz w:val="28"/>
                <w:szCs w:val="28"/>
              </w:rPr>
              <w:t>Вид противопожарной службы</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7.1) количественный состав по штату (человек)</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7.2) номер телефона пожарного депо</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7.3) тех вооружение (автонасосы, мотопомпы и т.д.)</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8)</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негосударственная противопожарная служба (кол-во л/с, техники)</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9)</w:t>
            </w:r>
          </w:p>
        </w:tc>
        <w:tc>
          <w:tcPr>
            <w:tcW w:w="10206" w:type="dxa"/>
          </w:tcPr>
          <w:p w:rsidR="00924736" w:rsidRPr="001E7B8C" w:rsidRDefault="00924736" w:rsidP="00924736">
            <w:pPr>
              <w:contextualSpacing/>
              <w:jc w:val="both"/>
              <w:rPr>
                <w:sz w:val="28"/>
                <w:szCs w:val="28"/>
              </w:rPr>
            </w:pPr>
            <w:r w:rsidRPr="001E7B8C">
              <w:rPr>
                <w:sz w:val="28"/>
                <w:szCs w:val="28"/>
              </w:rPr>
              <w:t xml:space="preserve">Формирования гражданской </w:t>
            </w:r>
            <w:r>
              <w:rPr>
                <w:sz w:val="28"/>
                <w:szCs w:val="28"/>
              </w:rPr>
              <w:t>защиты</w:t>
            </w:r>
            <w:r w:rsidRPr="001E7B8C">
              <w:rPr>
                <w:sz w:val="28"/>
                <w:szCs w:val="28"/>
              </w:rPr>
              <w:t xml:space="preserve"> (ФИО руководителя, тел, количество л/с, техники)</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10)</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добровольные противопожарные формирования (кол-во л/с, техники)</w:t>
            </w:r>
          </w:p>
        </w:tc>
        <w:tc>
          <w:tcPr>
            <w:tcW w:w="4395" w:type="dxa"/>
          </w:tcPr>
          <w:p w:rsidR="00924736" w:rsidRPr="001E7B8C" w:rsidRDefault="003B293D" w:rsidP="00924736">
            <w:pPr>
              <w:contextualSpacing/>
              <w:jc w:val="center"/>
              <w:rPr>
                <w:b/>
                <w:sz w:val="28"/>
                <w:szCs w:val="28"/>
              </w:rPr>
            </w:pPr>
            <w:r>
              <w:rPr>
                <w:b/>
                <w:sz w:val="28"/>
                <w:szCs w:val="28"/>
              </w:rPr>
              <w:t>-</w:t>
            </w:r>
          </w:p>
        </w:tc>
      </w:tr>
      <w:tr w:rsidR="00924736" w:rsidRPr="001E7B8C" w:rsidTr="00924736">
        <w:tc>
          <w:tcPr>
            <w:tcW w:w="15276" w:type="dxa"/>
            <w:gridSpan w:val="3"/>
          </w:tcPr>
          <w:p w:rsidR="00924736" w:rsidRPr="001E7B8C" w:rsidRDefault="00924736" w:rsidP="00924736">
            <w:pPr>
              <w:contextualSpacing/>
              <w:jc w:val="center"/>
              <w:rPr>
                <w:b/>
                <w:sz w:val="28"/>
                <w:szCs w:val="28"/>
              </w:rPr>
            </w:pPr>
            <w:r w:rsidRPr="001E7B8C">
              <w:rPr>
                <w:b/>
                <w:sz w:val="28"/>
                <w:szCs w:val="28"/>
              </w:rPr>
              <w:t>1.</w:t>
            </w:r>
            <w:r>
              <w:rPr>
                <w:b/>
                <w:sz w:val="28"/>
                <w:szCs w:val="28"/>
              </w:rPr>
              <w:t>3</w:t>
            </w:r>
            <w:r w:rsidRPr="001E7B8C">
              <w:rPr>
                <w:b/>
                <w:sz w:val="28"/>
                <w:szCs w:val="28"/>
              </w:rPr>
              <w:t xml:space="preserve"> </w:t>
            </w:r>
            <w:r w:rsidR="003B293D" w:rsidRPr="0060791B">
              <w:rPr>
                <w:b/>
              </w:rPr>
              <w:t>ТОО «</w:t>
            </w:r>
            <w:r w:rsidR="003B293D" w:rsidRPr="0060791B">
              <w:rPr>
                <w:b/>
                <w:lang w:val="en-US"/>
              </w:rPr>
              <w:t>Kst</w:t>
            </w:r>
            <w:r w:rsidR="003B293D" w:rsidRPr="0060791B">
              <w:rPr>
                <w:b/>
              </w:rPr>
              <w:t xml:space="preserve"> </w:t>
            </w:r>
            <w:r w:rsidR="003B293D" w:rsidRPr="0060791B">
              <w:rPr>
                <w:b/>
                <w:lang w:val="en-US"/>
              </w:rPr>
              <w:t>trade</w:t>
            </w:r>
            <w:r w:rsidR="003B293D" w:rsidRPr="0060791B">
              <w:rPr>
                <w:b/>
              </w:rPr>
              <w:t>», Алтынсаринский район АЗС Силантьевка,</w:t>
            </w:r>
            <w:r w:rsidR="003B293D">
              <w:rPr>
                <w:b/>
              </w:rPr>
              <w:t xml:space="preserve"> тел.</w:t>
            </w:r>
            <w:r w:rsidR="003B293D" w:rsidRPr="0060791B">
              <w:rPr>
                <w:b/>
              </w:rPr>
              <w:t xml:space="preserve"> 87142506525, 87144551537, </w:t>
            </w:r>
            <w:r w:rsidR="003B293D">
              <w:rPr>
                <w:b/>
              </w:rPr>
              <w:t>эл</w:t>
            </w:r>
            <w:r w:rsidR="003B293D" w:rsidRPr="00206128">
              <w:rPr>
                <w:b/>
                <w:bCs/>
                <w:color w:val="000000"/>
                <w:lang w:eastAsia="en-US"/>
              </w:rPr>
              <w:t>. адрес</w:t>
            </w:r>
            <w:r w:rsidR="003B293D">
              <w:rPr>
                <w:b/>
                <w:bCs/>
                <w:color w:val="000000"/>
                <w:lang w:eastAsia="en-US"/>
              </w:rPr>
              <w:t xml:space="preserve"> </w:t>
            </w:r>
            <w:r w:rsidR="003B293D" w:rsidRPr="00BB1789">
              <w:rPr>
                <w:b/>
                <w:bCs/>
                <w:color w:val="000000"/>
                <w:lang w:eastAsia="en-US"/>
              </w:rPr>
              <w:t>office.gsm@ksttrade.kz</w:t>
            </w:r>
            <w:r w:rsidR="003B293D">
              <w:rPr>
                <w:b/>
                <w:bCs/>
                <w:color w:val="000000"/>
                <w:lang w:eastAsia="en-US"/>
              </w:rPr>
              <w:t xml:space="preserve"> </w:t>
            </w:r>
            <w:r w:rsidR="003B293D" w:rsidRPr="0060791B">
              <w:rPr>
                <w:b/>
              </w:rPr>
              <w:lastRenderedPageBreak/>
              <w:t>руководитель Курышов В.М.</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lastRenderedPageBreak/>
              <w:t>1)</w:t>
            </w:r>
          </w:p>
        </w:tc>
        <w:tc>
          <w:tcPr>
            <w:tcW w:w="10206" w:type="dxa"/>
          </w:tcPr>
          <w:p w:rsidR="003B293D" w:rsidRPr="001E7B8C" w:rsidRDefault="003B293D" w:rsidP="00924736">
            <w:pPr>
              <w:contextualSpacing/>
              <w:jc w:val="both"/>
              <w:rPr>
                <w:b/>
                <w:sz w:val="28"/>
                <w:szCs w:val="28"/>
              </w:rPr>
            </w:pPr>
            <w:r w:rsidRPr="001E7B8C">
              <w:rPr>
                <w:sz w:val="28"/>
                <w:szCs w:val="28"/>
              </w:rPr>
              <w:t>Ведомственная принадлежность</w:t>
            </w:r>
          </w:p>
        </w:tc>
        <w:tc>
          <w:tcPr>
            <w:tcW w:w="4395" w:type="dxa"/>
          </w:tcPr>
          <w:p w:rsidR="003B293D" w:rsidRPr="007E1C9C" w:rsidRDefault="003B293D" w:rsidP="003B293D">
            <w:pPr>
              <w:jc w:val="center"/>
              <w:rPr>
                <w:b/>
              </w:rPr>
            </w:pPr>
            <w:r>
              <w:rPr>
                <w:b/>
              </w:rPr>
              <w:t xml:space="preserve">ТОО </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2)</w:t>
            </w:r>
          </w:p>
        </w:tc>
        <w:tc>
          <w:tcPr>
            <w:tcW w:w="10206" w:type="dxa"/>
          </w:tcPr>
          <w:p w:rsidR="003B293D" w:rsidRPr="001E7B8C" w:rsidRDefault="003B293D" w:rsidP="00924736">
            <w:pPr>
              <w:contextualSpacing/>
              <w:jc w:val="both"/>
              <w:rPr>
                <w:b/>
                <w:sz w:val="28"/>
                <w:szCs w:val="28"/>
              </w:rPr>
            </w:pPr>
            <w:r w:rsidRPr="001E7B8C">
              <w:rPr>
                <w:sz w:val="28"/>
                <w:szCs w:val="28"/>
              </w:rPr>
              <w:t>Вид производства</w:t>
            </w:r>
          </w:p>
        </w:tc>
        <w:tc>
          <w:tcPr>
            <w:tcW w:w="4395" w:type="dxa"/>
          </w:tcPr>
          <w:p w:rsidR="003B293D" w:rsidRPr="007E1C9C" w:rsidRDefault="003B293D" w:rsidP="003B293D">
            <w:pPr>
              <w:jc w:val="center"/>
              <w:rPr>
                <w:b/>
              </w:rPr>
            </w:pPr>
            <w:r>
              <w:rPr>
                <w:b/>
              </w:rPr>
              <w:t xml:space="preserve">Реализация ГСМ, объем 75 куб.   </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3)</w:t>
            </w:r>
          </w:p>
        </w:tc>
        <w:tc>
          <w:tcPr>
            <w:tcW w:w="10206" w:type="dxa"/>
          </w:tcPr>
          <w:p w:rsidR="003B293D" w:rsidRPr="001E7B8C" w:rsidRDefault="003B293D" w:rsidP="00924736">
            <w:pPr>
              <w:contextualSpacing/>
              <w:jc w:val="both"/>
              <w:rPr>
                <w:b/>
                <w:sz w:val="28"/>
                <w:szCs w:val="28"/>
              </w:rPr>
            </w:pPr>
            <w:r w:rsidRPr="001E7B8C">
              <w:rPr>
                <w:sz w:val="28"/>
                <w:szCs w:val="28"/>
              </w:rPr>
              <w:t>Степень огнестойкости и категория по взрывопожарной и пожарной опасности основных зданий</w:t>
            </w:r>
          </w:p>
        </w:tc>
        <w:tc>
          <w:tcPr>
            <w:tcW w:w="4395" w:type="dxa"/>
          </w:tcPr>
          <w:p w:rsidR="003B293D" w:rsidRPr="007E1C9C" w:rsidRDefault="003B293D" w:rsidP="003B293D">
            <w:pPr>
              <w:jc w:val="center"/>
              <w:rPr>
                <w:b/>
              </w:rPr>
            </w:pPr>
            <w:r>
              <w:rPr>
                <w:b/>
              </w:rPr>
              <w:t>2 степень</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4)</w:t>
            </w:r>
          </w:p>
        </w:tc>
        <w:tc>
          <w:tcPr>
            <w:tcW w:w="10206" w:type="dxa"/>
          </w:tcPr>
          <w:p w:rsidR="003B293D" w:rsidRPr="001E7B8C" w:rsidRDefault="003B293D" w:rsidP="00924736">
            <w:pPr>
              <w:contextualSpacing/>
              <w:jc w:val="both"/>
              <w:rPr>
                <w:b/>
                <w:sz w:val="28"/>
                <w:szCs w:val="28"/>
              </w:rPr>
            </w:pPr>
            <w:r w:rsidRPr="001E7B8C">
              <w:rPr>
                <w:sz w:val="28"/>
                <w:szCs w:val="28"/>
              </w:rPr>
              <w:t>Характеристика водоснабжения</w:t>
            </w:r>
          </w:p>
        </w:tc>
        <w:tc>
          <w:tcPr>
            <w:tcW w:w="4395" w:type="dxa"/>
          </w:tcPr>
          <w:p w:rsidR="003B293D" w:rsidRPr="007E1C9C" w:rsidRDefault="003B293D" w:rsidP="003B293D">
            <w:pPr>
              <w:jc w:val="center"/>
              <w:rPr>
                <w:b/>
              </w:rPr>
            </w:pPr>
            <w:r>
              <w:rPr>
                <w:b/>
              </w:rPr>
              <w:t>Наружное</w:t>
            </w:r>
          </w:p>
        </w:tc>
      </w:tr>
      <w:tr w:rsidR="003B293D" w:rsidRPr="001E7B8C" w:rsidTr="00924736">
        <w:trPr>
          <w:trHeight w:val="260"/>
        </w:trPr>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4.1) водопровод (система, диаметр, место установки задвижки)</w:t>
            </w:r>
          </w:p>
        </w:tc>
        <w:tc>
          <w:tcPr>
            <w:tcW w:w="4395" w:type="dxa"/>
          </w:tcPr>
          <w:p w:rsidR="003B293D" w:rsidRPr="007E1C9C" w:rsidRDefault="003B293D" w:rsidP="003B293D">
            <w:pPr>
              <w:jc w:val="center"/>
              <w:rPr>
                <w:b/>
              </w:rPr>
            </w:pPr>
            <w:r>
              <w:rPr>
                <w:b/>
              </w:rPr>
              <w:t xml:space="preserve">- </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4.2) пожарные гидранты (тип, количество)</w:t>
            </w:r>
          </w:p>
        </w:tc>
        <w:tc>
          <w:tcPr>
            <w:tcW w:w="4395" w:type="dxa"/>
          </w:tcPr>
          <w:p w:rsidR="003B293D" w:rsidRPr="007E1C9C" w:rsidRDefault="003B293D" w:rsidP="003B293D">
            <w:pPr>
              <w:jc w:val="center"/>
              <w:rPr>
                <w:b/>
              </w:rPr>
            </w:pPr>
            <w:r>
              <w:rPr>
                <w:b/>
              </w:rPr>
              <w:t xml:space="preserve">- </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4.3) внутренние пожарные краны</w:t>
            </w:r>
          </w:p>
        </w:tc>
        <w:tc>
          <w:tcPr>
            <w:tcW w:w="4395" w:type="dxa"/>
          </w:tcPr>
          <w:p w:rsidR="003B293D" w:rsidRPr="007E1C9C" w:rsidRDefault="003B293D" w:rsidP="003B293D">
            <w:pPr>
              <w:jc w:val="center"/>
              <w:rPr>
                <w:b/>
              </w:rPr>
            </w:pPr>
            <w:r>
              <w:rPr>
                <w:b/>
              </w:rPr>
              <w:t xml:space="preserve">- </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4.4) искусственные водоемы, их количество и емкость</w:t>
            </w:r>
          </w:p>
        </w:tc>
        <w:tc>
          <w:tcPr>
            <w:tcW w:w="4395" w:type="dxa"/>
          </w:tcPr>
          <w:p w:rsidR="003B293D" w:rsidRPr="007E1C9C" w:rsidRDefault="003B293D" w:rsidP="003B293D">
            <w:pPr>
              <w:jc w:val="center"/>
              <w:rPr>
                <w:b/>
              </w:rPr>
            </w:pPr>
            <w:r>
              <w:rPr>
                <w:b/>
              </w:rPr>
              <w:t xml:space="preserve">Емкость 3 куб. </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 xml:space="preserve">4.5) естественные водоисточники </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4.6) количество пирсов (мест для забора воды пожарными автомобилями)</w:t>
            </w:r>
          </w:p>
        </w:tc>
        <w:tc>
          <w:tcPr>
            <w:tcW w:w="4395" w:type="dxa"/>
          </w:tcPr>
          <w:p w:rsidR="00924736" w:rsidRPr="001E7B8C" w:rsidRDefault="001B75E4" w:rsidP="00924736">
            <w:pPr>
              <w:contextualSpacing/>
              <w:jc w:val="center"/>
              <w:rPr>
                <w:b/>
                <w:sz w:val="28"/>
                <w:szCs w:val="28"/>
              </w:rPr>
            </w:pPr>
            <w:r>
              <w:rPr>
                <w:b/>
                <w:sz w:val="28"/>
                <w:szCs w:val="28"/>
              </w:rPr>
              <w:t>-</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5)</w:t>
            </w:r>
          </w:p>
        </w:tc>
        <w:tc>
          <w:tcPr>
            <w:tcW w:w="10206" w:type="dxa"/>
          </w:tcPr>
          <w:p w:rsidR="003B293D" w:rsidRPr="001E7B8C" w:rsidRDefault="003B293D" w:rsidP="00924736">
            <w:pPr>
              <w:contextualSpacing/>
              <w:jc w:val="both"/>
              <w:rPr>
                <w:b/>
                <w:sz w:val="28"/>
                <w:szCs w:val="28"/>
              </w:rPr>
            </w:pPr>
            <w:r w:rsidRPr="001E7B8C">
              <w:rPr>
                <w:sz w:val="28"/>
                <w:szCs w:val="28"/>
              </w:rPr>
              <w:t>Состояние дорог</w:t>
            </w:r>
          </w:p>
        </w:tc>
        <w:tc>
          <w:tcPr>
            <w:tcW w:w="4395" w:type="dxa"/>
          </w:tcPr>
          <w:p w:rsidR="003B293D" w:rsidRPr="007E1C9C" w:rsidRDefault="003B293D" w:rsidP="003B293D">
            <w:pPr>
              <w:jc w:val="center"/>
              <w:rPr>
                <w:b/>
              </w:rPr>
            </w:pPr>
            <w:r>
              <w:rPr>
                <w:b/>
              </w:rPr>
              <w:t xml:space="preserve">Удовлетворительное </w:t>
            </w:r>
          </w:p>
        </w:tc>
      </w:tr>
      <w:tr w:rsidR="003B293D" w:rsidRPr="001E7B8C" w:rsidTr="00924736">
        <w:tc>
          <w:tcPr>
            <w:tcW w:w="675" w:type="dxa"/>
          </w:tcPr>
          <w:p w:rsidR="003B293D" w:rsidRPr="001E7B8C" w:rsidRDefault="003B293D" w:rsidP="00924736">
            <w:pPr>
              <w:contextualSpacing/>
              <w:jc w:val="center"/>
              <w:rPr>
                <w:b/>
                <w:sz w:val="28"/>
                <w:szCs w:val="28"/>
              </w:rPr>
            </w:pPr>
            <w:r w:rsidRPr="001E7B8C">
              <w:rPr>
                <w:b/>
                <w:sz w:val="28"/>
                <w:szCs w:val="28"/>
              </w:rPr>
              <w:t>6)</w:t>
            </w:r>
          </w:p>
        </w:tc>
        <w:tc>
          <w:tcPr>
            <w:tcW w:w="10206" w:type="dxa"/>
          </w:tcPr>
          <w:p w:rsidR="003B293D" w:rsidRPr="001E7B8C" w:rsidRDefault="003B293D" w:rsidP="00924736">
            <w:pPr>
              <w:contextualSpacing/>
              <w:jc w:val="both"/>
              <w:rPr>
                <w:b/>
                <w:sz w:val="28"/>
                <w:szCs w:val="28"/>
              </w:rPr>
            </w:pPr>
            <w:r w:rsidRPr="001E7B8C">
              <w:rPr>
                <w:sz w:val="28"/>
                <w:szCs w:val="28"/>
              </w:rPr>
              <w:t>Противопожарное оборудование</w:t>
            </w:r>
          </w:p>
        </w:tc>
        <w:tc>
          <w:tcPr>
            <w:tcW w:w="4395" w:type="dxa"/>
          </w:tcPr>
          <w:p w:rsidR="003B293D" w:rsidRPr="007E1C9C" w:rsidRDefault="003B293D" w:rsidP="003B293D">
            <w:pPr>
              <w:jc w:val="center"/>
              <w:rPr>
                <w:b/>
              </w:rPr>
            </w:pPr>
            <w:r>
              <w:rPr>
                <w:b/>
              </w:rPr>
              <w:t>АПС</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6.1) пожарная сигнализация</w:t>
            </w:r>
          </w:p>
        </w:tc>
        <w:tc>
          <w:tcPr>
            <w:tcW w:w="4395" w:type="dxa"/>
          </w:tcPr>
          <w:p w:rsidR="003B293D" w:rsidRPr="007E1C9C" w:rsidRDefault="003B293D" w:rsidP="003B293D">
            <w:pPr>
              <w:jc w:val="center"/>
              <w:rPr>
                <w:b/>
              </w:rPr>
            </w:pPr>
            <w:r>
              <w:rPr>
                <w:b/>
              </w:rPr>
              <w:t>В здании АЗС</w:t>
            </w:r>
          </w:p>
        </w:tc>
      </w:tr>
      <w:tr w:rsidR="003B293D" w:rsidRPr="001E7B8C" w:rsidTr="00924736">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6.2) автоматические, полуавтоматические и другие системы пожаротушения</w:t>
            </w:r>
          </w:p>
        </w:tc>
        <w:tc>
          <w:tcPr>
            <w:tcW w:w="4395" w:type="dxa"/>
          </w:tcPr>
          <w:p w:rsidR="003B293D" w:rsidRPr="007E1C9C" w:rsidRDefault="003B293D" w:rsidP="003B293D">
            <w:pPr>
              <w:jc w:val="center"/>
              <w:rPr>
                <w:b/>
              </w:rPr>
            </w:pPr>
            <w:r>
              <w:rPr>
                <w:b/>
              </w:rPr>
              <w:t xml:space="preserve">- </w:t>
            </w:r>
          </w:p>
        </w:tc>
      </w:tr>
      <w:tr w:rsidR="003B293D" w:rsidRPr="001E7B8C" w:rsidTr="00924736">
        <w:trPr>
          <w:trHeight w:val="266"/>
        </w:trPr>
        <w:tc>
          <w:tcPr>
            <w:tcW w:w="675" w:type="dxa"/>
          </w:tcPr>
          <w:p w:rsidR="003B293D" w:rsidRPr="001E7B8C" w:rsidRDefault="003B293D" w:rsidP="00924736">
            <w:pPr>
              <w:contextualSpacing/>
              <w:jc w:val="center"/>
              <w:rPr>
                <w:b/>
                <w:sz w:val="28"/>
                <w:szCs w:val="28"/>
              </w:rPr>
            </w:pPr>
          </w:p>
        </w:tc>
        <w:tc>
          <w:tcPr>
            <w:tcW w:w="10206" w:type="dxa"/>
          </w:tcPr>
          <w:p w:rsidR="003B293D" w:rsidRPr="001E7B8C" w:rsidRDefault="003B293D" w:rsidP="00924736">
            <w:pPr>
              <w:ind w:firstLine="567"/>
              <w:contextualSpacing/>
              <w:jc w:val="both"/>
              <w:rPr>
                <w:sz w:val="28"/>
                <w:szCs w:val="28"/>
              </w:rPr>
            </w:pPr>
            <w:r w:rsidRPr="001E7B8C">
              <w:rPr>
                <w:sz w:val="28"/>
                <w:szCs w:val="28"/>
              </w:rPr>
              <w:t>6.3) количество огнетушителей (шт)</w:t>
            </w:r>
          </w:p>
        </w:tc>
        <w:tc>
          <w:tcPr>
            <w:tcW w:w="4395" w:type="dxa"/>
          </w:tcPr>
          <w:p w:rsidR="003B293D" w:rsidRPr="007E1C9C" w:rsidRDefault="003B293D" w:rsidP="003B293D">
            <w:pPr>
              <w:jc w:val="center"/>
              <w:rPr>
                <w:b/>
              </w:rPr>
            </w:pPr>
            <w:r>
              <w:rPr>
                <w:b/>
              </w:rPr>
              <w:t>7</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7)</w:t>
            </w:r>
          </w:p>
        </w:tc>
        <w:tc>
          <w:tcPr>
            <w:tcW w:w="10206" w:type="dxa"/>
          </w:tcPr>
          <w:p w:rsidR="00924736" w:rsidRPr="001E7B8C" w:rsidRDefault="00924736" w:rsidP="00924736">
            <w:pPr>
              <w:contextualSpacing/>
              <w:jc w:val="both"/>
              <w:rPr>
                <w:sz w:val="28"/>
                <w:szCs w:val="28"/>
              </w:rPr>
            </w:pPr>
            <w:r w:rsidRPr="001E7B8C">
              <w:rPr>
                <w:sz w:val="28"/>
                <w:szCs w:val="28"/>
              </w:rPr>
              <w:t>Вид противопожарной службы</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7.1) количественный состав по штату (человек)</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7.2) номер телефона пожарного депо</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7.3) тех вооружение (автонасосы, мотопомпы и т.д.)</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8)</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негосударственная противопожарная служба (кол-во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9)</w:t>
            </w:r>
          </w:p>
        </w:tc>
        <w:tc>
          <w:tcPr>
            <w:tcW w:w="10206" w:type="dxa"/>
          </w:tcPr>
          <w:p w:rsidR="00924736" w:rsidRPr="001E7B8C" w:rsidRDefault="00924736" w:rsidP="00924736">
            <w:pPr>
              <w:contextualSpacing/>
              <w:jc w:val="both"/>
              <w:rPr>
                <w:sz w:val="28"/>
                <w:szCs w:val="28"/>
              </w:rPr>
            </w:pPr>
            <w:r w:rsidRPr="001E7B8C">
              <w:rPr>
                <w:sz w:val="28"/>
                <w:szCs w:val="28"/>
              </w:rPr>
              <w:t xml:space="preserve">Формирования гражданской </w:t>
            </w:r>
            <w:r>
              <w:rPr>
                <w:sz w:val="28"/>
                <w:szCs w:val="28"/>
              </w:rPr>
              <w:t>защиты</w:t>
            </w:r>
            <w:r w:rsidRPr="001E7B8C">
              <w:rPr>
                <w:sz w:val="28"/>
                <w:szCs w:val="28"/>
              </w:rPr>
              <w:t xml:space="preserve"> (ФИО руководителя, тел, количество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10)</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добровольные противопожарные формирования (кол-во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15276" w:type="dxa"/>
            <w:gridSpan w:val="3"/>
          </w:tcPr>
          <w:p w:rsidR="00924736" w:rsidRPr="001E7B8C" w:rsidRDefault="00924736" w:rsidP="00924736">
            <w:pPr>
              <w:contextualSpacing/>
              <w:jc w:val="center"/>
              <w:rPr>
                <w:b/>
                <w:sz w:val="28"/>
                <w:szCs w:val="28"/>
              </w:rPr>
            </w:pPr>
            <w:r w:rsidRPr="001E7B8C">
              <w:rPr>
                <w:b/>
                <w:sz w:val="28"/>
                <w:szCs w:val="28"/>
              </w:rPr>
              <w:t>1.</w:t>
            </w:r>
            <w:r>
              <w:rPr>
                <w:b/>
                <w:sz w:val="28"/>
                <w:szCs w:val="28"/>
              </w:rPr>
              <w:t>4</w:t>
            </w:r>
            <w:r w:rsidRPr="001E7B8C">
              <w:rPr>
                <w:b/>
                <w:sz w:val="28"/>
                <w:szCs w:val="28"/>
              </w:rPr>
              <w:t xml:space="preserve"> </w:t>
            </w:r>
            <w:r w:rsidR="001B75E4">
              <w:rPr>
                <w:b/>
              </w:rPr>
              <w:t xml:space="preserve">ТОО Холдинговая компания «Арсенал» Алтынсаринский район АЗС № 5 с. Щербаково, тел. 87142522308, 87144522187,                          </w:t>
            </w:r>
            <w:r w:rsidR="001B75E4" w:rsidRPr="00BA7CC9">
              <w:rPr>
                <w:b/>
                <w:bCs/>
                <w:color w:val="000000"/>
                <w:lang w:eastAsia="en-US"/>
              </w:rPr>
              <w:t xml:space="preserve">эл. адрес </w:t>
            </w:r>
            <w:r w:rsidR="001B75E4">
              <w:rPr>
                <w:b/>
                <w:bCs/>
                <w:color w:val="000000"/>
                <w:lang w:eastAsia="en-US"/>
              </w:rPr>
              <w:t xml:space="preserve"> </w:t>
            </w:r>
            <w:r w:rsidR="001B75E4">
              <w:rPr>
                <w:b/>
              </w:rPr>
              <w:t xml:space="preserve"> </w:t>
            </w:r>
            <w:r w:rsidR="001B75E4">
              <w:rPr>
                <w:b/>
                <w:lang w:val="en-US"/>
              </w:rPr>
              <w:t>tpl</w:t>
            </w:r>
            <w:r w:rsidR="001B75E4" w:rsidRPr="00BA7CC9">
              <w:rPr>
                <w:b/>
              </w:rPr>
              <w:t>75@</w:t>
            </w:r>
            <w:r w:rsidR="001B75E4">
              <w:rPr>
                <w:b/>
                <w:lang w:val="en-US"/>
              </w:rPr>
              <w:t>mail</w:t>
            </w:r>
            <w:r w:rsidR="001B75E4" w:rsidRPr="00BA7CC9">
              <w:rPr>
                <w:b/>
              </w:rPr>
              <w:t>.</w:t>
            </w:r>
            <w:r w:rsidR="001B75E4">
              <w:rPr>
                <w:b/>
                <w:lang w:val="en-US"/>
              </w:rPr>
              <w:t>ru</w:t>
            </w:r>
            <w:r w:rsidR="001B75E4" w:rsidRPr="00BA7CC9">
              <w:rPr>
                <w:b/>
              </w:rPr>
              <w:t xml:space="preserve">   </w:t>
            </w:r>
            <w:r w:rsidR="001B75E4">
              <w:rPr>
                <w:b/>
              </w:rPr>
              <w:t>руководитель Колесник А</w:t>
            </w:r>
            <w:r w:rsidR="001B75E4">
              <w:rPr>
                <w:b/>
                <w:lang w:val="kk-KZ"/>
              </w:rPr>
              <w:t xml:space="preserve">лексей </w:t>
            </w:r>
            <w:r w:rsidR="001B75E4">
              <w:rPr>
                <w:b/>
              </w:rPr>
              <w:t>А</w:t>
            </w:r>
            <w:r w:rsidR="001B75E4">
              <w:rPr>
                <w:b/>
                <w:lang w:val="kk-KZ"/>
              </w:rPr>
              <w:t>лександрович</w:t>
            </w:r>
            <w:r w:rsidR="001B75E4">
              <w:rPr>
                <w:b/>
              </w:rPr>
              <w:t>.</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1)</w:t>
            </w:r>
          </w:p>
        </w:tc>
        <w:tc>
          <w:tcPr>
            <w:tcW w:w="10206" w:type="dxa"/>
          </w:tcPr>
          <w:p w:rsidR="001B75E4" w:rsidRPr="001E7B8C" w:rsidRDefault="001B75E4" w:rsidP="00924736">
            <w:pPr>
              <w:contextualSpacing/>
              <w:jc w:val="both"/>
              <w:rPr>
                <w:b/>
                <w:sz w:val="28"/>
                <w:szCs w:val="28"/>
              </w:rPr>
            </w:pPr>
            <w:r w:rsidRPr="001E7B8C">
              <w:rPr>
                <w:sz w:val="28"/>
                <w:szCs w:val="28"/>
              </w:rPr>
              <w:t>Ведомственная принадлежность</w:t>
            </w:r>
          </w:p>
        </w:tc>
        <w:tc>
          <w:tcPr>
            <w:tcW w:w="4395" w:type="dxa"/>
          </w:tcPr>
          <w:p w:rsidR="001B75E4" w:rsidRPr="007E1C9C" w:rsidRDefault="001B75E4" w:rsidP="001B75E4">
            <w:pPr>
              <w:jc w:val="center"/>
              <w:rPr>
                <w:b/>
              </w:rPr>
            </w:pPr>
            <w:r>
              <w:rPr>
                <w:b/>
              </w:rPr>
              <w:t xml:space="preserve">ТОО </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lastRenderedPageBreak/>
              <w:t>2)</w:t>
            </w:r>
          </w:p>
        </w:tc>
        <w:tc>
          <w:tcPr>
            <w:tcW w:w="10206" w:type="dxa"/>
          </w:tcPr>
          <w:p w:rsidR="001B75E4" w:rsidRPr="001E7B8C" w:rsidRDefault="001B75E4" w:rsidP="00924736">
            <w:pPr>
              <w:contextualSpacing/>
              <w:jc w:val="both"/>
              <w:rPr>
                <w:b/>
                <w:sz w:val="28"/>
                <w:szCs w:val="28"/>
              </w:rPr>
            </w:pPr>
            <w:r w:rsidRPr="001E7B8C">
              <w:rPr>
                <w:sz w:val="28"/>
                <w:szCs w:val="28"/>
              </w:rPr>
              <w:t>Вид производства</w:t>
            </w:r>
          </w:p>
        </w:tc>
        <w:tc>
          <w:tcPr>
            <w:tcW w:w="4395" w:type="dxa"/>
          </w:tcPr>
          <w:p w:rsidR="001B75E4" w:rsidRPr="007E1C9C" w:rsidRDefault="001B75E4" w:rsidP="001B75E4">
            <w:pPr>
              <w:jc w:val="center"/>
              <w:rPr>
                <w:b/>
              </w:rPr>
            </w:pPr>
            <w:r>
              <w:rPr>
                <w:b/>
              </w:rPr>
              <w:t xml:space="preserve">Реализация ГСМ, объем 100 куб.   </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3)</w:t>
            </w:r>
          </w:p>
        </w:tc>
        <w:tc>
          <w:tcPr>
            <w:tcW w:w="10206" w:type="dxa"/>
          </w:tcPr>
          <w:p w:rsidR="001B75E4" w:rsidRPr="001E7B8C" w:rsidRDefault="001B75E4" w:rsidP="00924736">
            <w:pPr>
              <w:contextualSpacing/>
              <w:jc w:val="both"/>
              <w:rPr>
                <w:b/>
                <w:sz w:val="28"/>
                <w:szCs w:val="28"/>
              </w:rPr>
            </w:pPr>
            <w:r w:rsidRPr="001E7B8C">
              <w:rPr>
                <w:sz w:val="28"/>
                <w:szCs w:val="28"/>
              </w:rPr>
              <w:t>Степень огнестойкости и категория по взрывопожарной и пожарной опасности основных зданий</w:t>
            </w:r>
          </w:p>
        </w:tc>
        <w:tc>
          <w:tcPr>
            <w:tcW w:w="4395" w:type="dxa"/>
          </w:tcPr>
          <w:p w:rsidR="001B75E4" w:rsidRPr="007E1C9C" w:rsidRDefault="001B75E4" w:rsidP="001B75E4">
            <w:pPr>
              <w:jc w:val="center"/>
              <w:rPr>
                <w:b/>
              </w:rPr>
            </w:pPr>
            <w:r>
              <w:rPr>
                <w:b/>
              </w:rPr>
              <w:t>2 степень</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4)</w:t>
            </w:r>
          </w:p>
        </w:tc>
        <w:tc>
          <w:tcPr>
            <w:tcW w:w="10206" w:type="dxa"/>
          </w:tcPr>
          <w:p w:rsidR="001B75E4" w:rsidRPr="001E7B8C" w:rsidRDefault="001B75E4" w:rsidP="00924736">
            <w:pPr>
              <w:contextualSpacing/>
              <w:jc w:val="both"/>
              <w:rPr>
                <w:b/>
                <w:sz w:val="28"/>
                <w:szCs w:val="28"/>
              </w:rPr>
            </w:pPr>
            <w:r w:rsidRPr="001E7B8C">
              <w:rPr>
                <w:sz w:val="28"/>
                <w:szCs w:val="28"/>
              </w:rPr>
              <w:t>Характеристика водоснабжения</w:t>
            </w:r>
          </w:p>
        </w:tc>
        <w:tc>
          <w:tcPr>
            <w:tcW w:w="4395" w:type="dxa"/>
          </w:tcPr>
          <w:p w:rsidR="001B75E4" w:rsidRPr="007E1C9C" w:rsidRDefault="001B75E4" w:rsidP="001B75E4">
            <w:pPr>
              <w:jc w:val="center"/>
              <w:rPr>
                <w:b/>
              </w:rPr>
            </w:pPr>
            <w:r>
              <w:rPr>
                <w:b/>
              </w:rPr>
              <w:t>-</w:t>
            </w:r>
          </w:p>
        </w:tc>
      </w:tr>
      <w:tr w:rsidR="001B75E4" w:rsidRPr="001E7B8C" w:rsidTr="00924736">
        <w:trPr>
          <w:trHeight w:val="260"/>
        </w:trPr>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4.1) водопровод (система, диаметр, место установки задвижки)</w:t>
            </w:r>
          </w:p>
        </w:tc>
        <w:tc>
          <w:tcPr>
            <w:tcW w:w="4395" w:type="dxa"/>
          </w:tcPr>
          <w:p w:rsidR="001B75E4" w:rsidRPr="007E1C9C" w:rsidRDefault="001B75E4" w:rsidP="001B75E4">
            <w:pPr>
              <w:jc w:val="center"/>
              <w:rPr>
                <w:b/>
              </w:rPr>
            </w:pPr>
            <w:r>
              <w:rPr>
                <w:b/>
              </w:rPr>
              <w:t xml:space="preserve">- </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4.2) пожарные гидранты (тип, количество)</w:t>
            </w:r>
          </w:p>
        </w:tc>
        <w:tc>
          <w:tcPr>
            <w:tcW w:w="4395" w:type="dxa"/>
          </w:tcPr>
          <w:p w:rsidR="001B75E4" w:rsidRPr="007E1C9C" w:rsidRDefault="001B75E4" w:rsidP="001B75E4">
            <w:pPr>
              <w:jc w:val="center"/>
              <w:rPr>
                <w:b/>
              </w:rPr>
            </w:pPr>
            <w:r>
              <w:rPr>
                <w:b/>
              </w:rPr>
              <w:t xml:space="preserve">- </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4.3) внутренние пожарные краны</w:t>
            </w:r>
          </w:p>
        </w:tc>
        <w:tc>
          <w:tcPr>
            <w:tcW w:w="4395" w:type="dxa"/>
          </w:tcPr>
          <w:p w:rsidR="001B75E4" w:rsidRPr="007E1C9C" w:rsidRDefault="001B75E4" w:rsidP="001B75E4">
            <w:pPr>
              <w:jc w:val="center"/>
              <w:rPr>
                <w:b/>
              </w:rPr>
            </w:pPr>
            <w:r>
              <w:rPr>
                <w:b/>
              </w:rPr>
              <w:t xml:space="preserve">- </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4.4) искусственные водоемы, их количество и емкость</w:t>
            </w:r>
          </w:p>
        </w:tc>
        <w:tc>
          <w:tcPr>
            <w:tcW w:w="4395" w:type="dxa"/>
          </w:tcPr>
          <w:p w:rsidR="001B75E4" w:rsidRPr="007E1C9C" w:rsidRDefault="001B75E4" w:rsidP="001B75E4">
            <w:pPr>
              <w:jc w:val="center"/>
              <w:rPr>
                <w:b/>
              </w:rPr>
            </w:pPr>
            <w:r>
              <w:rPr>
                <w:b/>
              </w:rPr>
              <w:t xml:space="preserve">Емкость 3 куб. </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 xml:space="preserve">4.5) естественные водоисточники </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4.6) количество пирсов (мест для забора воды пожарными автомобилями)</w:t>
            </w:r>
          </w:p>
        </w:tc>
        <w:tc>
          <w:tcPr>
            <w:tcW w:w="4395" w:type="dxa"/>
          </w:tcPr>
          <w:p w:rsidR="00924736" w:rsidRPr="001E7B8C" w:rsidRDefault="001B75E4" w:rsidP="00924736">
            <w:pPr>
              <w:contextualSpacing/>
              <w:jc w:val="center"/>
              <w:rPr>
                <w:b/>
                <w:sz w:val="28"/>
                <w:szCs w:val="28"/>
              </w:rPr>
            </w:pPr>
            <w:r>
              <w:rPr>
                <w:b/>
                <w:sz w:val="28"/>
                <w:szCs w:val="28"/>
              </w:rPr>
              <w:t>-</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5)</w:t>
            </w:r>
          </w:p>
        </w:tc>
        <w:tc>
          <w:tcPr>
            <w:tcW w:w="10206" w:type="dxa"/>
          </w:tcPr>
          <w:p w:rsidR="001B75E4" w:rsidRPr="001E7B8C" w:rsidRDefault="001B75E4" w:rsidP="00924736">
            <w:pPr>
              <w:contextualSpacing/>
              <w:jc w:val="both"/>
              <w:rPr>
                <w:b/>
                <w:sz w:val="28"/>
                <w:szCs w:val="28"/>
              </w:rPr>
            </w:pPr>
            <w:r w:rsidRPr="001E7B8C">
              <w:rPr>
                <w:sz w:val="28"/>
                <w:szCs w:val="28"/>
              </w:rPr>
              <w:t>Состояние дорог</w:t>
            </w:r>
          </w:p>
        </w:tc>
        <w:tc>
          <w:tcPr>
            <w:tcW w:w="4395" w:type="dxa"/>
          </w:tcPr>
          <w:p w:rsidR="001B75E4" w:rsidRPr="007E1C9C" w:rsidRDefault="001B75E4" w:rsidP="001B75E4">
            <w:pPr>
              <w:jc w:val="center"/>
              <w:rPr>
                <w:b/>
              </w:rPr>
            </w:pPr>
            <w:r>
              <w:rPr>
                <w:b/>
              </w:rPr>
              <w:t xml:space="preserve">Удовлетворительное </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6)</w:t>
            </w:r>
          </w:p>
        </w:tc>
        <w:tc>
          <w:tcPr>
            <w:tcW w:w="10206" w:type="dxa"/>
          </w:tcPr>
          <w:p w:rsidR="001B75E4" w:rsidRPr="001E7B8C" w:rsidRDefault="001B75E4" w:rsidP="00924736">
            <w:pPr>
              <w:contextualSpacing/>
              <w:jc w:val="both"/>
              <w:rPr>
                <w:b/>
                <w:sz w:val="28"/>
                <w:szCs w:val="28"/>
              </w:rPr>
            </w:pPr>
            <w:r w:rsidRPr="001E7B8C">
              <w:rPr>
                <w:sz w:val="28"/>
                <w:szCs w:val="28"/>
              </w:rPr>
              <w:t>Противопожарное оборудование</w:t>
            </w:r>
          </w:p>
        </w:tc>
        <w:tc>
          <w:tcPr>
            <w:tcW w:w="4395" w:type="dxa"/>
          </w:tcPr>
          <w:p w:rsidR="001B75E4" w:rsidRPr="007E1C9C" w:rsidRDefault="001B75E4" w:rsidP="001B75E4">
            <w:pPr>
              <w:jc w:val="center"/>
              <w:rPr>
                <w:b/>
              </w:rPr>
            </w:pPr>
            <w:r>
              <w:rPr>
                <w:b/>
              </w:rPr>
              <w:t>АПС</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6.1) пожарная сигнализация</w:t>
            </w:r>
          </w:p>
        </w:tc>
        <w:tc>
          <w:tcPr>
            <w:tcW w:w="4395" w:type="dxa"/>
          </w:tcPr>
          <w:p w:rsidR="001B75E4" w:rsidRPr="007E1C9C" w:rsidRDefault="001B75E4" w:rsidP="001B75E4">
            <w:pPr>
              <w:jc w:val="center"/>
              <w:rPr>
                <w:b/>
              </w:rPr>
            </w:pPr>
            <w:r>
              <w:rPr>
                <w:b/>
              </w:rPr>
              <w:t>В здании АЗС</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6.2) автоматические, полуавтоматические и другие системы пожаротушения</w:t>
            </w:r>
          </w:p>
        </w:tc>
        <w:tc>
          <w:tcPr>
            <w:tcW w:w="4395" w:type="dxa"/>
          </w:tcPr>
          <w:p w:rsidR="001B75E4" w:rsidRPr="007E1C9C" w:rsidRDefault="001B75E4" w:rsidP="001B75E4">
            <w:pPr>
              <w:jc w:val="center"/>
              <w:rPr>
                <w:b/>
              </w:rPr>
            </w:pPr>
            <w:r>
              <w:rPr>
                <w:b/>
              </w:rPr>
              <w:t xml:space="preserve">- </w:t>
            </w:r>
          </w:p>
        </w:tc>
      </w:tr>
      <w:tr w:rsidR="001B75E4" w:rsidRPr="001E7B8C" w:rsidTr="00924736">
        <w:trPr>
          <w:trHeight w:val="266"/>
        </w:trPr>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6.3) количество огнетушителей (шт)</w:t>
            </w:r>
          </w:p>
        </w:tc>
        <w:tc>
          <w:tcPr>
            <w:tcW w:w="4395" w:type="dxa"/>
          </w:tcPr>
          <w:p w:rsidR="001B75E4" w:rsidRPr="007E1C9C" w:rsidRDefault="001B75E4" w:rsidP="001B75E4">
            <w:pPr>
              <w:jc w:val="center"/>
              <w:rPr>
                <w:b/>
              </w:rPr>
            </w:pPr>
            <w:r>
              <w:rPr>
                <w:b/>
              </w:rPr>
              <w:t>11</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7)</w:t>
            </w:r>
          </w:p>
        </w:tc>
        <w:tc>
          <w:tcPr>
            <w:tcW w:w="10206" w:type="dxa"/>
          </w:tcPr>
          <w:p w:rsidR="00924736" w:rsidRPr="001E7B8C" w:rsidRDefault="00924736" w:rsidP="00924736">
            <w:pPr>
              <w:contextualSpacing/>
              <w:jc w:val="both"/>
              <w:rPr>
                <w:sz w:val="28"/>
                <w:szCs w:val="28"/>
              </w:rPr>
            </w:pPr>
            <w:r w:rsidRPr="001E7B8C">
              <w:rPr>
                <w:sz w:val="28"/>
                <w:szCs w:val="28"/>
              </w:rPr>
              <w:t>Вид противопожарной службы</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7.1) количественный состав по штату (человек)</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7.2) номер телефона пожарного депо</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7.3) тех вооружение (автонасосы, мотопомпы и т.д.)</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8)</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негосударственная противопожарная служба (кол-во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9)</w:t>
            </w:r>
          </w:p>
        </w:tc>
        <w:tc>
          <w:tcPr>
            <w:tcW w:w="10206" w:type="dxa"/>
          </w:tcPr>
          <w:p w:rsidR="00924736" w:rsidRPr="001E7B8C" w:rsidRDefault="00924736" w:rsidP="00924736">
            <w:pPr>
              <w:contextualSpacing/>
              <w:jc w:val="both"/>
              <w:rPr>
                <w:sz w:val="28"/>
                <w:szCs w:val="28"/>
              </w:rPr>
            </w:pPr>
            <w:r w:rsidRPr="001E7B8C">
              <w:rPr>
                <w:sz w:val="28"/>
                <w:szCs w:val="28"/>
              </w:rPr>
              <w:t xml:space="preserve">Формирования гражданской </w:t>
            </w:r>
            <w:r>
              <w:rPr>
                <w:sz w:val="28"/>
                <w:szCs w:val="28"/>
              </w:rPr>
              <w:t>защиты</w:t>
            </w:r>
            <w:r w:rsidRPr="001E7B8C">
              <w:rPr>
                <w:sz w:val="28"/>
                <w:szCs w:val="28"/>
              </w:rPr>
              <w:t xml:space="preserve"> (ФИО руководителя, тел, количество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10)</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добровольные противопожарные формирования (кол-во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15276" w:type="dxa"/>
            <w:gridSpan w:val="3"/>
          </w:tcPr>
          <w:p w:rsidR="00924736" w:rsidRPr="001E7B8C" w:rsidRDefault="00924736" w:rsidP="00924736">
            <w:pPr>
              <w:contextualSpacing/>
              <w:jc w:val="center"/>
              <w:rPr>
                <w:b/>
                <w:sz w:val="28"/>
                <w:szCs w:val="28"/>
              </w:rPr>
            </w:pPr>
            <w:r w:rsidRPr="001E7B8C">
              <w:rPr>
                <w:b/>
                <w:sz w:val="28"/>
                <w:szCs w:val="28"/>
              </w:rPr>
              <w:t>1.</w:t>
            </w:r>
            <w:r>
              <w:rPr>
                <w:b/>
                <w:sz w:val="28"/>
                <w:szCs w:val="28"/>
              </w:rPr>
              <w:t>5</w:t>
            </w:r>
            <w:r w:rsidRPr="001E7B8C">
              <w:rPr>
                <w:b/>
                <w:sz w:val="28"/>
                <w:szCs w:val="28"/>
              </w:rPr>
              <w:t xml:space="preserve"> </w:t>
            </w:r>
            <w:r w:rsidR="001B75E4" w:rsidRPr="00596965">
              <w:rPr>
                <w:b/>
              </w:rPr>
              <w:t>ТОО Холдинговая компания «Арсенал» Алтынсаринский район АЗС № 4 с. Б. Чураковка,</w:t>
            </w:r>
            <w:r w:rsidR="001B75E4">
              <w:rPr>
                <w:b/>
              </w:rPr>
              <w:t xml:space="preserve"> тел.</w:t>
            </w:r>
            <w:r w:rsidR="001B75E4" w:rsidRPr="00596965">
              <w:rPr>
                <w:b/>
              </w:rPr>
              <w:t xml:space="preserve"> 87142522308, 8714452208</w:t>
            </w:r>
            <w:r w:rsidR="001B75E4">
              <w:rPr>
                <w:b/>
              </w:rPr>
              <w:t>9,</w:t>
            </w:r>
            <w:r w:rsidR="001B75E4" w:rsidRPr="00BA7CC9">
              <w:rPr>
                <w:b/>
              </w:rPr>
              <w:t xml:space="preserve">                              </w:t>
            </w:r>
            <w:r w:rsidR="001B75E4" w:rsidRPr="00BA7CC9">
              <w:rPr>
                <w:b/>
                <w:bCs/>
                <w:color w:val="000000"/>
                <w:lang w:eastAsia="en-US"/>
              </w:rPr>
              <w:t xml:space="preserve">эл. адрес </w:t>
            </w:r>
            <w:r w:rsidR="001B75E4">
              <w:rPr>
                <w:b/>
              </w:rPr>
              <w:t xml:space="preserve"> </w:t>
            </w:r>
            <w:r w:rsidR="001B75E4">
              <w:rPr>
                <w:b/>
                <w:lang w:val="en-US"/>
              </w:rPr>
              <w:t>tpl</w:t>
            </w:r>
            <w:r w:rsidR="001B75E4" w:rsidRPr="00BA7CC9">
              <w:rPr>
                <w:b/>
              </w:rPr>
              <w:t>75@</w:t>
            </w:r>
            <w:r w:rsidR="001B75E4">
              <w:rPr>
                <w:b/>
                <w:lang w:val="en-US"/>
              </w:rPr>
              <w:t>mail</w:t>
            </w:r>
            <w:r w:rsidR="001B75E4" w:rsidRPr="00BA7CC9">
              <w:rPr>
                <w:b/>
              </w:rPr>
              <w:t>.</w:t>
            </w:r>
            <w:r w:rsidR="001B75E4">
              <w:rPr>
                <w:b/>
                <w:lang w:val="en-US"/>
              </w:rPr>
              <w:t>ru</w:t>
            </w:r>
            <w:r w:rsidR="001B75E4" w:rsidRPr="00BA7CC9">
              <w:rPr>
                <w:b/>
              </w:rPr>
              <w:t xml:space="preserve">   </w:t>
            </w:r>
            <w:r w:rsidR="001B75E4">
              <w:rPr>
                <w:b/>
              </w:rPr>
              <w:t>руководитель Колесник А</w:t>
            </w:r>
            <w:r w:rsidR="001B75E4">
              <w:rPr>
                <w:b/>
                <w:lang w:val="kk-KZ"/>
              </w:rPr>
              <w:t xml:space="preserve">лексей </w:t>
            </w:r>
            <w:r w:rsidR="001B75E4">
              <w:rPr>
                <w:b/>
              </w:rPr>
              <w:t>А</w:t>
            </w:r>
            <w:r w:rsidR="001B75E4">
              <w:rPr>
                <w:b/>
                <w:lang w:val="kk-KZ"/>
              </w:rPr>
              <w:t>лександрович</w:t>
            </w:r>
            <w:r w:rsidR="001B75E4">
              <w:rPr>
                <w:b/>
              </w:rPr>
              <w:t>.</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1)</w:t>
            </w:r>
          </w:p>
        </w:tc>
        <w:tc>
          <w:tcPr>
            <w:tcW w:w="10206" w:type="dxa"/>
          </w:tcPr>
          <w:p w:rsidR="001B75E4" w:rsidRPr="001E7B8C" w:rsidRDefault="001B75E4" w:rsidP="00924736">
            <w:pPr>
              <w:contextualSpacing/>
              <w:jc w:val="both"/>
              <w:rPr>
                <w:b/>
                <w:sz w:val="28"/>
                <w:szCs w:val="28"/>
              </w:rPr>
            </w:pPr>
            <w:r w:rsidRPr="001E7B8C">
              <w:rPr>
                <w:sz w:val="28"/>
                <w:szCs w:val="28"/>
              </w:rPr>
              <w:t>Ведомственная принадлежность</w:t>
            </w:r>
          </w:p>
        </w:tc>
        <w:tc>
          <w:tcPr>
            <w:tcW w:w="4395" w:type="dxa"/>
          </w:tcPr>
          <w:p w:rsidR="001B75E4" w:rsidRPr="007E1C9C" w:rsidRDefault="001B75E4" w:rsidP="001B75E4">
            <w:pPr>
              <w:jc w:val="center"/>
              <w:rPr>
                <w:b/>
              </w:rPr>
            </w:pPr>
            <w:r>
              <w:rPr>
                <w:b/>
              </w:rPr>
              <w:t xml:space="preserve">ТОО </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2)</w:t>
            </w:r>
          </w:p>
        </w:tc>
        <w:tc>
          <w:tcPr>
            <w:tcW w:w="10206" w:type="dxa"/>
          </w:tcPr>
          <w:p w:rsidR="001B75E4" w:rsidRPr="001E7B8C" w:rsidRDefault="001B75E4" w:rsidP="00924736">
            <w:pPr>
              <w:contextualSpacing/>
              <w:jc w:val="both"/>
              <w:rPr>
                <w:b/>
                <w:sz w:val="28"/>
                <w:szCs w:val="28"/>
              </w:rPr>
            </w:pPr>
            <w:r w:rsidRPr="001E7B8C">
              <w:rPr>
                <w:sz w:val="28"/>
                <w:szCs w:val="28"/>
              </w:rPr>
              <w:t>Вид производства</w:t>
            </w:r>
          </w:p>
        </w:tc>
        <w:tc>
          <w:tcPr>
            <w:tcW w:w="4395" w:type="dxa"/>
          </w:tcPr>
          <w:p w:rsidR="001B75E4" w:rsidRPr="007E1C9C" w:rsidRDefault="001B75E4" w:rsidP="001B75E4">
            <w:pPr>
              <w:jc w:val="center"/>
              <w:rPr>
                <w:b/>
              </w:rPr>
            </w:pPr>
            <w:r>
              <w:rPr>
                <w:b/>
              </w:rPr>
              <w:t xml:space="preserve">Реализация ГСМ, объем 100 куб.   </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3)</w:t>
            </w:r>
          </w:p>
        </w:tc>
        <w:tc>
          <w:tcPr>
            <w:tcW w:w="10206" w:type="dxa"/>
          </w:tcPr>
          <w:p w:rsidR="001B75E4" w:rsidRPr="001E7B8C" w:rsidRDefault="001B75E4" w:rsidP="00924736">
            <w:pPr>
              <w:contextualSpacing/>
              <w:jc w:val="both"/>
              <w:rPr>
                <w:b/>
                <w:sz w:val="28"/>
                <w:szCs w:val="28"/>
              </w:rPr>
            </w:pPr>
            <w:r w:rsidRPr="001E7B8C">
              <w:rPr>
                <w:sz w:val="28"/>
                <w:szCs w:val="28"/>
              </w:rPr>
              <w:t xml:space="preserve">Степень огнестойкости и категория по взрывопожарной и пожарной опасности </w:t>
            </w:r>
            <w:r w:rsidRPr="001E7B8C">
              <w:rPr>
                <w:sz w:val="28"/>
                <w:szCs w:val="28"/>
              </w:rPr>
              <w:lastRenderedPageBreak/>
              <w:t>основных зданий</w:t>
            </w:r>
          </w:p>
        </w:tc>
        <w:tc>
          <w:tcPr>
            <w:tcW w:w="4395" w:type="dxa"/>
          </w:tcPr>
          <w:p w:rsidR="001B75E4" w:rsidRPr="007E1C9C" w:rsidRDefault="001B75E4" w:rsidP="001B75E4">
            <w:pPr>
              <w:jc w:val="center"/>
              <w:rPr>
                <w:b/>
              </w:rPr>
            </w:pPr>
            <w:r>
              <w:rPr>
                <w:b/>
              </w:rPr>
              <w:lastRenderedPageBreak/>
              <w:t xml:space="preserve">2 степень </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lastRenderedPageBreak/>
              <w:t>4)</w:t>
            </w:r>
          </w:p>
        </w:tc>
        <w:tc>
          <w:tcPr>
            <w:tcW w:w="10206" w:type="dxa"/>
          </w:tcPr>
          <w:p w:rsidR="001B75E4" w:rsidRPr="001E7B8C" w:rsidRDefault="001B75E4" w:rsidP="00924736">
            <w:pPr>
              <w:contextualSpacing/>
              <w:jc w:val="both"/>
              <w:rPr>
                <w:b/>
                <w:sz w:val="28"/>
                <w:szCs w:val="28"/>
              </w:rPr>
            </w:pPr>
            <w:r w:rsidRPr="001E7B8C">
              <w:rPr>
                <w:sz w:val="28"/>
                <w:szCs w:val="28"/>
              </w:rPr>
              <w:t>Характеристика водоснабжения</w:t>
            </w:r>
          </w:p>
        </w:tc>
        <w:tc>
          <w:tcPr>
            <w:tcW w:w="4395" w:type="dxa"/>
          </w:tcPr>
          <w:p w:rsidR="001B75E4" w:rsidRPr="007E1C9C" w:rsidRDefault="001B75E4" w:rsidP="001B75E4">
            <w:pPr>
              <w:jc w:val="center"/>
              <w:rPr>
                <w:b/>
              </w:rPr>
            </w:pPr>
            <w:r>
              <w:rPr>
                <w:b/>
              </w:rPr>
              <w:t>Наружное</w:t>
            </w:r>
          </w:p>
        </w:tc>
      </w:tr>
      <w:tr w:rsidR="001B75E4" w:rsidRPr="001E7B8C" w:rsidTr="00924736">
        <w:trPr>
          <w:trHeight w:val="260"/>
        </w:trPr>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4.1) водопровод (система, диаметр, место установки задвижки)</w:t>
            </w:r>
          </w:p>
        </w:tc>
        <w:tc>
          <w:tcPr>
            <w:tcW w:w="4395" w:type="dxa"/>
          </w:tcPr>
          <w:p w:rsidR="001B75E4" w:rsidRPr="007E1C9C" w:rsidRDefault="001B75E4" w:rsidP="001B75E4">
            <w:pPr>
              <w:jc w:val="center"/>
              <w:rPr>
                <w:b/>
              </w:rPr>
            </w:pPr>
            <w:r>
              <w:rPr>
                <w:b/>
              </w:rPr>
              <w:t xml:space="preserve">- </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4.2) пожарные гидранты (тип, количество)</w:t>
            </w:r>
          </w:p>
        </w:tc>
        <w:tc>
          <w:tcPr>
            <w:tcW w:w="4395" w:type="dxa"/>
          </w:tcPr>
          <w:p w:rsidR="001B75E4" w:rsidRPr="007E1C9C" w:rsidRDefault="001B75E4" w:rsidP="001B75E4">
            <w:pPr>
              <w:jc w:val="center"/>
              <w:rPr>
                <w:b/>
              </w:rPr>
            </w:pPr>
            <w:r>
              <w:rPr>
                <w:b/>
              </w:rPr>
              <w:t xml:space="preserve">- </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4.3) внутренние пожарные краны</w:t>
            </w:r>
          </w:p>
        </w:tc>
        <w:tc>
          <w:tcPr>
            <w:tcW w:w="4395" w:type="dxa"/>
          </w:tcPr>
          <w:p w:rsidR="001B75E4" w:rsidRPr="007E1C9C" w:rsidRDefault="001B75E4" w:rsidP="001B75E4">
            <w:pPr>
              <w:jc w:val="center"/>
              <w:rPr>
                <w:b/>
              </w:rPr>
            </w:pPr>
            <w:r>
              <w:rPr>
                <w:b/>
              </w:rPr>
              <w:t xml:space="preserve">- </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4.4) искусственные водоемы, их количество и емкость</w:t>
            </w:r>
          </w:p>
        </w:tc>
        <w:tc>
          <w:tcPr>
            <w:tcW w:w="4395" w:type="dxa"/>
          </w:tcPr>
          <w:p w:rsidR="001B75E4" w:rsidRPr="007E1C9C" w:rsidRDefault="001B75E4" w:rsidP="001B75E4">
            <w:pPr>
              <w:jc w:val="center"/>
              <w:rPr>
                <w:b/>
              </w:rPr>
            </w:pPr>
            <w:r>
              <w:rPr>
                <w:b/>
              </w:rPr>
              <w:t xml:space="preserve">Емкость 3 куб. </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 xml:space="preserve">4.5) естественные водоисточники </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4.6) количество пирсов (мест для забора воды пожарными автомобилями)</w:t>
            </w:r>
          </w:p>
        </w:tc>
        <w:tc>
          <w:tcPr>
            <w:tcW w:w="4395" w:type="dxa"/>
          </w:tcPr>
          <w:p w:rsidR="00924736" w:rsidRPr="001E7B8C" w:rsidRDefault="001B75E4" w:rsidP="00924736">
            <w:pPr>
              <w:contextualSpacing/>
              <w:jc w:val="center"/>
              <w:rPr>
                <w:b/>
                <w:sz w:val="28"/>
                <w:szCs w:val="28"/>
              </w:rPr>
            </w:pPr>
            <w:r>
              <w:rPr>
                <w:b/>
                <w:sz w:val="28"/>
                <w:szCs w:val="28"/>
              </w:rPr>
              <w:t>-</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5)</w:t>
            </w:r>
          </w:p>
        </w:tc>
        <w:tc>
          <w:tcPr>
            <w:tcW w:w="10206" w:type="dxa"/>
          </w:tcPr>
          <w:p w:rsidR="001B75E4" w:rsidRPr="001E7B8C" w:rsidRDefault="001B75E4" w:rsidP="00924736">
            <w:pPr>
              <w:contextualSpacing/>
              <w:jc w:val="both"/>
              <w:rPr>
                <w:b/>
                <w:sz w:val="28"/>
                <w:szCs w:val="28"/>
              </w:rPr>
            </w:pPr>
            <w:r w:rsidRPr="001E7B8C">
              <w:rPr>
                <w:sz w:val="28"/>
                <w:szCs w:val="28"/>
              </w:rPr>
              <w:t>Состояние дорог</w:t>
            </w:r>
          </w:p>
        </w:tc>
        <w:tc>
          <w:tcPr>
            <w:tcW w:w="4395" w:type="dxa"/>
          </w:tcPr>
          <w:p w:rsidR="001B75E4" w:rsidRPr="007E1C9C" w:rsidRDefault="001B75E4" w:rsidP="001B75E4">
            <w:pPr>
              <w:jc w:val="center"/>
              <w:rPr>
                <w:b/>
              </w:rPr>
            </w:pPr>
            <w:r>
              <w:rPr>
                <w:b/>
              </w:rPr>
              <w:t xml:space="preserve">Удовлетворительное </w:t>
            </w:r>
          </w:p>
        </w:tc>
      </w:tr>
      <w:tr w:rsidR="001B75E4" w:rsidRPr="001E7B8C" w:rsidTr="00924736">
        <w:tc>
          <w:tcPr>
            <w:tcW w:w="675" w:type="dxa"/>
          </w:tcPr>
          <w:p w:rsidR="001B75E4" w:rsidRPr="001E7B8C" w:rsidRDefault="001B75E4" w:rsidP="00924736">
            <w:pPr>
              <w:contextualSpacing/>
              <w:jc w:val="center"/>
              <w:rPr>
                <w:b/>
                <w:sz w:val="28"/>
                <w:szCs w:val="28"/>
              </w:rPr>
            </w:pPr>
            <w:r w:rsidRPr="001E7B8C">
              <w:rPr>
                <w:b/>
                <w:sz w:val="28"/>
                <w:szCs w:val="28"/>
              </w:rPr>
              <w:t>6)</w:t>
            </w:r>
          </w:p>
        </w:tc>
        <w:tc>
          <w:tcPr>
            <w:tcW w:w="10206" w:type="dxa"/>
          </w:tcPr>
          <w:p w:rsidR="001B75E4" w:rsidRPr="001E7B8C" w:rsidRDefault="001B75E4" w:rsidP="00924736">
            <w:pPr>
              <w:contextualSpacing/>
              <w:jc w:val="both"/>
              <w:rPr>
                <w:b/>
                <w:sz w:val="28"/>
                <w:szCs w:val="28"/>
              </w:rPr>
            </w:pPr>
            <w:r w:rsidRPr="001E7B8C">
              <w:rPr>
                <w:sz w:val="28"/>
                <w:szCs w:val="28"/>
              </w:rPr>
              <w:t>Противопожарное оборудование</w:t>
            </w:r>
          </w:p>
        </w:tc>
        <w:tc>
          <w:tcPr>
            <w:tcW w:w="4395" w:type="dxa"/>
          </w:tcPr>
          <w:p w:rsidR="001B75E4" w:rsidRPr="007E1C9C" w:rsidRDefault="001B75E4" w:rsidP="001B75E4">
            <w:pPr>
              <w:jc w:val="center"/>
              <w:rPr>
                <w:b/>
              </w:rPr>
            </w:pPr>
            <w:r>
              <w:rPr>
                <w:b/>
              </w:rPr>
              <w:t>АПС</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6.1) пожарная сигнализация</w:t>
            </w:r>
          </w:p>
        </w:tc>
        <w:tc>
          <w:tcPr>
            <w:tcW w:w="4395" w:type="dxa"/>
          </w:tcPr>
          <w:p w:rsidR="001B75E4" w:rsidRPr="007E1C9C" w:rsidRDefault="001B75E4" w:rsidP="001B75E4">
            <w:pPr>
              <w:jc w:val="center"/>
              <w:rPr>
                <w:b/>
              </w:rPr>
            </w:pPr>
            <w:r>
              <w:rPr>
                <w:b/>
              </w:rPr>
              <w:t>В здании АЗС</w:t>
            </w:r>
          </w:p>
        </w:tc>
      </w:tr>
      <w:tr w:rsidR="001B75E4" w:rsidRPr="001E7B8C" w:rsidTr="00924736">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6.2) автоматические, полуавтоматические и другие системы пожаротушения</w:t>
            </w:r>
          </w:p>
        </w:tc>
        <w:tc>
          <w:tcPr>
            <w:tcW w:w="4395" w:type="dxa"/>
          </w:tcPr>
          <w:p w:rsidR="001B75E4" w:rsidRPr="007E1C9C" w:rsidRDefault="001B75E4" w:rsidP="001B75E4">
            <w:pPr>
              <w:jc w:val="center"/>
              <w:rPr>
                <w:b/>
              </w:rPr>
            </w:pPr>
            <w:r>
              <w:rPr>
                <w:b/>
              </w:rPr>
              <w:t xml:space="preserve">- </w:t>
            </w:r>
          </w:p>
        </w:tc>
      </w:tr>
      <w:tr w:rsidR="001B75E4" w:rsidRPr="001E7B8C" w:rsidTr="00924736">
        <w:trPr>
          <w:trHeight w:val="266"/>
        </w:trPr>
        <w:tc>
          <w:tcPr>
            <w:tcW w:w="675" w:type="dxa"/>
          </w:tcPr>
          <w:p w:rsidR="001B75E4" w:rsidRPr="001E7B8C" w:rsidRDefault="001B75E4" w:rsidP="00924736">
            <w:pPr>
              <w:contextualSpacing/>
              <w:jc w:val="center"/>
              <w:rPr>
                <w:b/>
                <w:sz w:val="28"/>
                <w:szCs w:val="28"/>
              </w:rPr>
            </w:pPr>
          </w:p>
        </w:tc>
        <w:tc>
          <w:tcPr>
            <w:tcW w:w="10206" w:type="dxa"/>
          </w:tcPr>
          <w:p w:rsidR="001B75E4" w:rsidRPr="001E7B8C" w:rsidRDefault="001B75E4" w:rsidP="00924736">
            <w:pPr>
              <w:ind w:firstLine="567"/>
              <w:contextualSpacing/>
              <w:jc w:val="both"/>
              <w:rPr>
                <w:sz w:val="28"/>
                <w:szCs w:val="28"/>
              </w:rPr>
            </w:pPr>
            <w:r w:rsidRPr="001E7B8C">
              <w:rPr>
                <w:sz w:val="28"/>
                <w:szCs w:val="28"/>
              </w:rPr>
              <w:t>6.3) количество огнетушителей (шт)</w:t>
            </w:r>
          </w:p>
        </w:tc>
        <w:tc>
          <w:tcPr>
            <w:tcW w:w="4395" w:type="dxa"/>
          </w:tcPr>
          <w:p w:rsidR="001B75E4" w:rsidRPr="007E1C9C" w:rsidRDefault="001B75E4" w:rsidP="001B75E4">
            <w:pPr>
              <w:jc w:val="center"/>
              <w:rPr>
                <w:b/>
              </w:rPr>
            </w:pPr>
            <w:r>
              <w:rPr>
                <w:b/>
              </w:rPr>
              <w:t>11</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7)</w:t>
            </w:r>
          </w:p>
        </w:tc>
        <w:tc>
          <w:tcPr>
            <w:tcW w:w="10206" w:type="dxa"/>
          </w:tcPr>
          <w:p w:rsidR="00924736" w:rsidRPr="001E7B8C" w:rsidRDefault="00924736" w:rsidP="00924736">
            <w:pPr>
              <w:contextualSpacing/>
              <w:jc w:val="both"/>
              <w:rPr>
                <w:sz w:val="28"/>
                <w:szCs w:val="28"/>
              </w:rPr>
            </w:pPr>
            <w:r w:rsidRPr="001E7B8C">
              <w:rPr>
                <w:sz w:val="28"/>
                <w:szCs w:val="28"/>
              </w:rPr>
              <w:t>Вид противопожарной службы</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7.1) количественный состав по штату (человек)</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7.2) номер телефона пожарного депо</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p>
        </w:tc>
        <w:tc>
          <w:tcPr>
            <w:tcW w:w="10206" w:type="dxa"/>
          </w:tcPr>
          <w:p w:rsidR="00924736" w:rsidRPr="001E7B8C" w:rsidRDefault="00924736" w:rsidP="00924736">
            <w:pPr>
              <w:ind w:firstLine="567"/>
              <w:contextualSpacing/>
              <w:jc w:val="both"/>
              <w:rPr>
                <w:sz w:val="28"/>
                <w:szCs w:val="28"/>
              </w:rPr>
            </w:pPr>
            <w:r w:rsidRPr="001E7B8C">
              <w:rPr>
                <w:sz w:val="28"/>
                <w:szCs w:val="28"/>
              </w:rPr>
              <w:t>7.3) тех вооружение (автонасосы, мотопомпы и т.д.)</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8)</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негосударственная противопожарная служба (кол-во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9)</w:t>
            </w:r>
          </w:p>
        </w:tc>
        <w:tc>
          <w:tcPr>
            <w:tcW w:w="10206" w:type="dxa"/>
          </w:tcPr>
          <w:p w:rsidR="00924736" w:rsidRPr="001E7B8C" w:rsidRDefault="00924736" w:rsidP="00924736">
            <w:pPr>
              <w:contextualSpacing/>
              <w:jc w:val="both"/>
              <w:rPr>
                <w:sz w:val="28"/>
                <w:szCs w:val="28"/>
              </w:rPr>
            </w:pPr>
            <w:r w:rsidRPr="001E7B8C">
              <w:rPr>
                <w:sz w:val="28"/>
                <w:szCs w:val="28"/>
              </w:rPr>
              <w:t xml:space="preserve">Формирования гражданской </w:t>
            </w:r>
            <w:r>
              <w:rPr>
                <w:sz w:val="28"/>
                <w:szCs w:val="28"/>
              </w:rPr>
              <w:t>защиты</w:t>
            </w:r>
            <w:r w:rsidRPr="001E7B8C">
              <w:rPr>
                <w:sz w:val="28"/>
                <w:szCs w:val="28"/>
              </w:rPr>
              <w:t xml:space="preserve"> (ФИО руководителя, тел, количество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r w:rsidR="00924736" w:rsidRPr="001E7B8C" w:rsidTr="00924736">
        <w:tc>
          <w:tcPr>
            <w:tcW w:w="675" w:type="dxa"/>
          </w:tcPr>
          <w:p w:rsidR="00924736" w:rsidRPr="001E7B8C" w:rsidRDefault="00924736" w:rsidP="00924736">
            <w:pPr>
              <w:contextualSpacing/>
              <w:jc w:val="center"/>
              <w:rPr>
                <w:b/>
                <w:sz w:val="28"/>
                <w:szCs w:val="28"/>
              </w:rPr>
            </w:pPr>
            <w:r w:rsidRPr="001E7B8C">
              <w:rPr>
                <w:b/>
                <w:sz w:val="28"/>
                <w:szCs w:val="28"/>
              </w:rPr>
              <w:t>10)</w:t>
            </w:r>
          </w:p>
        </w:tc>
        <w:tc>
          <w:tcPr>
            <w:tcW w:w="10206" w:type="dxa"/>
          </w:tcPr>
          <w:p w:rsidR="00924736" w:rsidRPr="001E7B8C" w:rsidRDefault="00924736" w:rsidP="00924736">
            <w:pPr>
              <w:contextualSpacing/>
              <w:jc w:val="both"/>
              <w:rPr>
                <w:sz w:val="28"/>
                <w:szCs w:val="28"/>
              </w:rPr>
            </w:pPr>
            <w:r w:rsidRPr="001E7B8C">
              <w:rPr>
                <w:sz w:val="28"/>
                <w:szCs w:val="28"/>
              </w:rPr>
              <w:t>На объекте имеется: добровольные противопожарные формирования (кол-во л/с, техники)</w:t>
            </w:r>
          </w:p>
        </w:tc>
        <w:tc>
          <w:tcPr>
            <w:tcW w:w="4395" w:type="dxa"/>
          </w:tcPr>
          <w:p w:rsidR="00924736" w:rsidRPr="001E7B8C" w:rsidRDefault="001B75E4" w:rsidP="00924736">
            <w:pPr>
              <w:contextualSpacing/>
              <w:jc w:val="center"/>
              <w:rPr>
                <w:b/>
                <w:sz w:val="28"/>
                <w:szCs w:val="28"/>
              </w:rPr>
            </w:pPr>
            <w:r>
              <w:rPr>
                <w:b/>
                <w:sz w:val="28"/>
                <w:szCs w:val="28"/>
              </w:rPr>
              <w:t>-</w:t>
            </w:r>
          </w:p>
        </w:tc>
      </w:tr>
    </w:tbl>
    <w:p w:rsidR="00C479F4" w:rsidRDefault="00C479F4" w:rsidP="004D7CA0">
      <w:pPr>
        <w:contextualSpacing/>
        <w:jc w:val="both"/>
        <w:rPr>
          <w:sz w:val="28"/>
          <w:szCs w:val="28"/>
        </w:rPr>
      </w:pPr>
    </w:p>
    <w:p w:rsidR="001B75E4" w:rsidRPr="001B75E4" w:rsidRDefault="001B75E4" w:rsidP="001B75E4">
      <w:pPr>
        <w:ind w:firstLine="720"/>
        <w:rPr>
          <w:b/>
          <w:sz w:val="28"/>
          <w:szCs w:val="28"/>
        </w:rPr>
      </w:pPr>
      <w:r w:rsidRPr="001B75E4">
        <w:rPr>
          <w:b/>
          <w:sz w:val="28"/>
          <w:szCs w:val="28"/>
        </w:rPr>
        <w:t xml:space="preserve">На территории района хранилищ с нефтепродуктами или другими горючими веществами не имеется. </w:t>
      </w:r>
    </w:p>
    <w:p w:rsidR="001823C4" w:rsidRDefault="001823C4" w:rsidP="004D7CA0">
      <w:pPr>
        <w:contextualSpacing/>
        <w:jc w:val="center"/>
        <w:rPr>
          <w:b/>
          <w:sz w:val="28"/>
          <w:szCs w:val="28"/>
        </w:rPr>
      </w:pPr>
    </w:p>
    <w:p w:rsidR="00DF6D9A" w:rsidRDefault="00DF6D9A" w:rsidP="004D7CA0">
      <w:pPr>
        <w:contextualSpacing/>
        <w:jc w:val="center"/>
        <w:rPr>
          <w:b/>
          <w:sz w:val="28"/>
          <w:szCs w:val="28"/>
        </w:rPr>
      </w:pPr>
    </w:p>
    <w:p w:rsidR="00DF6D9A" w:rsidRDefault="00DF6D9A" w:rsidP="004D7CA0">
      <w:pPr>
        <w:contextualSpacing/>
        <w:jc w:val="center"/>
        <w:rPr>
          <w:b/>
          <w:sz w:val="28"/>
          <w:szCs w:val="28"/>
        </w:rPr>
      </w:pPr>
    </w:p>
    <w:p w:rsidR="00DF6D9A" w:rsidRDefault="00DF6D9A" w:rsidP="004D7CA0">
      <w:pPr>
        <w:contextualSpacing/>
        <w:jc w:val="center"/>
        <w:rPr>
          <w:b/>
          <w:sz w:val="28"/>
          <w:szCs w:val="28"/>
        </w:rPr>
      </w:pPr>
    </w:p>
    <w:p w:rsidR="00DF6D9A" w:rsidRDefault="00DF6D9A" w:rsidP="004D7CA0">
      <w:pPr>
        <w:contextualSpacing/>
        <w:jc w:val="center"/>
        <w:rPr>
          <w:b/>
          <w:sz w:val="28"/>
          <w:szCs w:val="28"/>
        </w:rPr>
      </w:pPr>
    </w:p>
    <w:p w:rsidR="001D7EB0" w:rsidRDefault="001823C4" w:rsidP="004D7CA0">
      <w:pPr>
        <w:contextualSpacing/>
        <w:jc w:val="center"/>
        <w:rPr>
          <w:b/>
          <w:sz w:val="28"/>
          <w:szCs w:val="28"/>
        </w:rPr>
      </w:pPr>
      <w:r w:rsidRPr="004D7CA0">
        <w:rPr>
          <w:b/>
          <w:sz w:val="28"/>
          <w:szCs w:val="28"/>
        </w:rPr>
        <w:lastRenderedPageBreak/>
        <w:t>Хранилища нефтепродуктов или других горючих веществ</w:t>
      </w:r>
    </w:p>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00C25519">
        <w:rPr>
          <w:sz w:val="28"/>
          <w:szCs w:val="28"/>
          <w:lang w:val="kk-KZ"/>
        </w:rPr>
        <w:t>48</w:t>
      </w:r>
    </w:p>
    <w:p w:rsidR="001D7EB0" w:rsidRPr="004D7CA0" w:rsidRDefault="001D7EB0" w:rsidP="004D7CA0">
      <w:pPr>
        <w:contextualSpacing/>
        <w:jc w:val="right"/>
        <w:rPr>
          <w:sz w:val="28"/>
          <w:szCs w:val="28"/>
          <w:lang w:val="kk-KZ"/>
        </w:rPr>
      </w:pPr>
    </w:p>
    <w:tbl>
      <w:tblPr>
        <w:tblW w:w="15168" w:type="dxa"/>
        <w:tblInd w:w="40" w:type="dxa"/>
        <w:tblLayout w:type="fixed"/>
        <w:tblCellMar>
          <w:left w:w="40" w:type="dxa"/>
          <w:right w:w="40" w:type="dxa"/>
        </w:tblCellMar>
        <w:tblLook w:val="0000" w:firstRow="0" w:lastRow="0" w:firstColumn="0" w:lastColumn="0" w:noHBand="0" w:noVBand="0"/>
      </w:tblPr>
      <w:tblGrid>
        <w:gridCol w:w="567"/>
        <w:gridCol w:w="1985"/>
        <w:gridCol w:w="1276"/>
        <w:gridCol w:w="992"/>
        <w:gridCol w:w="1276"/>
        <w:gridCol w:w="1560"/>
        <w:gridCol w:w="1134"/>
        <w:gridCol w:w="2551"/>
        <w:gridCol w:w="2834"/>
        <w:gridCol w:w="993"/>
      </w:tblGrid>
      <w:tr w:rsidR="001823C4" w:rsidRPr="004D7CA0" w:rsidTr="00D5268E">
        <w:trPr>
          <w:trHeight w:hRule="exact" w:val="6286"/>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w:t>
            </w:r>
          </w:p>
        </w:tc>
        <w:tc>
          <w:tcPr>
            <w:tcW w:w="1985"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Наименование объекта (адрес, ФИО руководителя, контакты)</w:t>
            </w:r>
          </w:p>
          <w:p w:rsidR="001823C4" w:rsidRPr="004D7CA0" w:rsidRDefault="001823C4" w:rsidP="004D7CA0">
            <w:pPr>
              <w:contextualSpacing/>
              <w:jc w:val="center"/>
              <w:rPr>
                <w:b/>
                <w:sz w:val="28"/>
                <w:szCs w:val="28"/>
              </w:rPr>
            </w:pP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Тип ГСМ</w:t>
            </w:r>
          </w:p>
          <w:p w:rsidR="001823C4" w:rsidRPr="004D7CA0" w:rsidRDefault="001823C4" w:rsidP="004D7CA0">
            <w:pPr>
              <w:contextualSpacing/>
              <w:jc w:val="center"/>
              <w:rPr>
                <w:b/>
                <w:sz w:val="28"/>
                <w:szCs w:val="28"/>
              </w:rPr>
            </w:pPr>
          </w:p>
        </w:tc>
        <w:tc>
          <w:tcPr>
            <w:tcW w:w="992"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Сведения о количестве резервуаров и объем их емкости </w:t>
            </w:r>
            <w:r w:rsidRPr="004D7CA0">
              <w:rPr>
                <w:sz w:val="28"/>
                <w:szCs w:val="28"/>
              </w:rPr>
              <w:t>(к примеру, 6 резервуаров по 1000 м</w:t>
            </w:r>
            <w:r w:rsidRPr="004D7CA0">
              <w:rPr>
                <w:sz w:val="28"/>
                <w:szCs w:val="28"/>
                <w:vertAlign w:val="superscript"/>
              </w:rPr>
              <w:t>3</w:t>
            </w:r>
            <w:r w:rsidRPr="004D7CA0">
              <w:rPr>
                <w:sz w:val="28"/>
                <w:szCs w:val="28"/>
              </w:rPr>
              <w:t>)</w:t>
            </w:r>
          </w:p>
          <w:p w:rsidR="001823C4" w:rsidRPr="004D7CA0" w:rsidRDefault="001823C4" w:rsidP="004D7CA0">
            <w:pPr>
              <w:contextualSpacing/>
              <w:jc w:val="center"/>
              <w:rPr>
                <w:b/>
                <w:sz w:val="28"/>
                <w:szCs w:val="28"/>
              </w:rPr>
            </w:pP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Общий объем вещества в хранилище</w:t>
            </w:r>
          </w:p>
          <w:p w:rsidR="001823C4" w:rsidRPr="004D7CA0" w:rsidRDefault="001823C4" w:rsidP="004D7CA0">
            <w:pPr>
              <w:contextualSpacing/>
              <w:jc w:val="center"/>
              <w:rPr>
                <w:b/>
                <w:sz w:val="28"/>
                <w:szCs w:val="28"/>
              </w:rPr>
            </w:pPr>
          </w:p>
        </w:tc>
        <w:tc>
          <w:tcPr>
            <w:tcW w:w="1560"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Сведения о хранении: условия хранения (наземное, заглубленное), расстояния между резервуарами</w:t>
            </w:r>
          </w:p>
          <w:p w:rsidR="001823C4" w:rsidRPr="004D7CA0" w:rsidRDefault="001823C4" w:rsidP="004D7CA0">
            <w:pPr>
              <w:contextualSpacing/>
              <w:jc w:val="center"/>
              <w:rPr>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Количество работников объекта</w:t>
            </w:r>
          </w:p>
          <w:p w:rsidR="001823C4" w:rsidRPr="004D7CA0" w:rsidRDefault="001823C4" w:rsidP="004D7CA0">
            <w:pPr>
              <w:contextualSpacing/>
              <w:jc w:val="center"/>
              <w:rPr>
                <w:b/>
                <w:sz w:val="28"/>
                <w:szCs w:val="28"/>
              </w:rPr>
            </w:pPr>
          </w:p>
        </w:tc>
        <w:tc>
          <w:tcPr>
            <w:tcW w:w="255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Наличие и состояние автоматических, полуавтоматических систем сигнализации, пожаротушения, источников противопожарного водоснабжения</w:t>
            </w:r>
          </w:p>
          <w:p w:rsidR="001823C4" w:rsidRPr="004D7CA0" w:rsidRDefault="001823C4" w:rsidP="004D7CA0">
            <w:pPr>
              <w:contextualSpacing/>
              <w:jc w:val="center"/>
              <w:rPr>
                <w:b/>
                <w:sz w:val="28"/>
                <w:szCs w:val="28"/>
              </w:rPr>
            </w:pPr>
            <w:r w:rsidRPr="004D7CA0">
              <w:rPr>
                <w:b/>
                <w:sz w:val="28"/>
                <w:szCs w:val="28"/>
              </w:rPr>
              <w:t>наличие первичных средств пожаротушения</w:t>
            </w:r>
          </w:p>
        </w:tc>
        <w:tc>
          <w:tcPr>
            <w:tcW w:w="2834"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Сведения о </w:t>
            </w:r>
          </w:p>
          <w:p w:rsidR="001823C4" w:rsidRPr="004D7CA0" w:rsidRDefault="001823C4" w:rsidP="004D7CA0">
            <w:pPr>
              <w:contextualSpacing/>
              <w:jc w:val="center"/>
              <w:rPr>
                <w:b/>
                <w:sz w:val="28"/>
                <w:szCs w:val="28"/>
              </w:rPr>
            </w:pPr>
            <w:r w:rsidRPr="004D7CA0">
              <w:rPr>
                <w:b/>
                <w:sz w:val="28"/>
                <w:szCs w:val="28"/>
              </w:rPr>
              <w:t>ближайшем подразделении государственной противопожарной службы</w:t>
            </w:r>
          </w:p>
          <w:p w:rsidR="001823C4" w:rsidRPr="004D7CA0" w:rsidRDefault="001823C4" w:rsidP="004D7CA0">
            <w:pPr>
              <w:contextualSpacing/>
              <w:jc w:val="center"/>
              <w:rPr>
                <w:b/>
                <w:sz w:val="28"/>
                <w:szCs w:val="28"/>
              </w:rPr>
            </w:pPr>
            <w:r w:rsidRPr="004D7CA0">
              <w:rPr>
                <w:b/>
                <w:sz w:val="28"/>
                <w:szCs w:val="28"/>
              </w:rPr>
              <w:t>(расстояние до объекта, кол-во л/с, техники)/ о состоянии подразделений негосударственной противопожарной службы (кол-во л/с, техники)/ о добровольных противопожарных формированиях</w:t>
            </w:r>
          </w:p>
          <w:p w:rsidR="001823C4" w:rsidRPr="004D7CA0" w:rsidRDefault="001823C4" w:rsidP="004D7CA0">
            <w:pPr>
              <w:contextualSpacing/>
              <w:jc w:val="center"/>
              <w:rPr>
                <w:b/>
                <w:sz w:val="28"/>
                <w:szCs w:val="28"/>
              </w:rPr>
            </w:pPr>
          </w:p>
        </w:tc>
        <w:tc>
          <w:tcPr>
            <w:tcW w:w="99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Наличие ЖД путей</w:t>
            </w:r>
          </w:p>
        </w:tc>
      </w:tr>
      <w:tr w:rsidR="001823C4" w:rsidRPr="004D7CA0" w:rsidTr="001D7EB0">
        <w:trPr>
          <w:trHeight w:hRule="exact" w:val="418"/>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w:t>
            </w:r>
          </w:p>
        </w:tc>
        <w:tc>
          <w:tcPr>
            <w:tcW w:w="1985"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2</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3</w:t>
            </w:r>
          </w:p>
        </w:tc>
        <w:tc>
          <w:tcPr>
            <w:tcW w:w="992"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4</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5</w:t>
            </w:r>
          </w:p>
        </w:tc>
        <w:tc>
          <w:tcPr>
            <w:tcW w:w="1560"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6</w:t>
            </w:r>
          </w:p>
        </w:tc>
        <w:tc>
          <w:tcPr>
            <w:tcW w:w="1134"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7</w:t>
            </w:r>
          </w:p>
        </w:tc>
        <w:tc>
          <w:tcPr>
            <w:tcW w:w="255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8</w:t>
            </w:r>
          </w:p>
        </w:tc>
        <w:tc>
          <w:tcPr>
            <w:tcW w:w="2834"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9</w:t>
            </w:r>
          </w:p>
        </w:tc>
        <w:tc>
          <w:tcPr>
            <w:tcW w:w="99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10</w:t>
            </w:r>
          </w:p>
        </w:tc>
      </w:tr>
      <w:tr w:rsidR="001823C4" w:rsidRPr="004D7CA0" w:rsidTr="001D7EB0">
        <w:trPr>
          <w:trHeight w:hRule="exact" w:val="336"/>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p>
        </w:tc>
        <w:tc>
          <w:tcPr>
            <w:tcW w:w="14601" w:type="dxa"/>
            <w:gridSpan w:val="9"/>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1. </w:t>
            </w:r>
            <w:r w:rsidR="001B75E4">
              <w:rPr>
                <w:b/>
                <w:sz w:val="28"/>
                <w:szCs w:val="28"/>
              </w:rPr>
              <w:t>Алтынсаринский район</w:t>
            </w: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tc>
      </w:tr>
      <w:tr w:rsidR="001823C4" w:rsidRPr="004D7CA0" w:rsidTr="001D7EB0">
        <w:trPr>
          <w:trHeight w:hRule="exact" w:val="336"/>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1.1</w:t>
            </w:r>
          </w:p>
        </w:tc>
        <w:tc>
          <w:tcPr>
            <w:tcW w:w="1985"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992"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560"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2551"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2834"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993"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r>
      <w:tr w:rsidR="001823C4" w:rsidRPr="004D7CA0" w:rsidTr="001D7EB0">
        <w:trPr>
          <w:trHeight w:hRule="exact" w:val="336"/>
        </w:trPr>
        <w:tc>
          <w:tcPr>
            <w:tcW w:w="567" w:type="dxa"/>
            <w:tcBorders>
              <w:top w:val="single" w:sz="6" w:space="0" w:color="auto"/>
            </w:tcBorders>
          </w:tcPr>
          <w:p w:rsidR="001823C4" w:rsidRPr="004D7CA0" w:rsidRDefault="001823C4" w:rsidP="004D7CA0">
            <w:pPr>
              <w:contextualSpacing/>
              <w:jc w:val="center"/>
              <w:rPr>
                <w:b/>
                <w:sz w:val="28"/>
                <w:szCs w:val="28"/>
              </w:rPr>
            </w:pPr>
          </w:p>
        </w:tc>
        <w:tc>
          <w:tcPr>
            <w:tcW w:w="14601" w:type="dxa"/>
            <w:gridSpan w:val="9"/>
            <w:tcBorders>
              <w:top w:val="single" w:sz="6" w:space="0" w:color="auto"/>
            </w:tcBorders>
          </w:tcPr>
          <w:p w:rsidR="001823C4" w:rsidRPr="001D7EB0" w:rsidRDefault="001823C4" w:rsidP="004D7CA0">
            <w:pPr>
              <w:contextualSpacing/>
              <w:rPr>
                <w:sz w:val="28"/>
                <w:szCs w:val="28"/>
              </w:rPr>
            </w:pPr>
            <w:r w:rsidRPr="001D7EB0">
              <w:rPr>
                <w:sz w:val="28"/>
                <w:szCs w:val="28"/>
              </w:rPr>
              <w:t>Общее количество объектов хранилищ нефтепродуктов или других горючих веществ на территории области:</w:t>
            </w:r>
          </w:p>
        </w:tc>
      </w:tr>
    </w:tbl>
    <w:p w:rsidR="001823C4" w:rsidRPr="004D7CA0" w:rsidRDefault="001823C4" w:rsidP="004D7CA0">
      <w:pPr>
        <w:pStyle w:val="a8"/>
        <w:ind w:left="0"/>
        <w:jc w:val="both"/>
        <w:rPr>
          <w:sz w:val="28"/>
          <w:szCs w:val="28"/>
        </w:rPr>
      </w:pPr>
    </w:p>
    <w:p w:rsidR="001823C4" w:rsidRDefault="001823C4" w:rsidP="004D7CA0">
      <w:pPr>
        <w:pStyle w:val="a8"/>
        <w:ind w:left="0"/>
        <w:jc w:val="center"/>
        <w:rPr>
          <w:b/>
          <w:spacing w:val="-10"/>
          <w:sz w:val="28"/>
          <w:szCs w:val="28"/>
        </w:rPr>
      </w:pPr>
    </w:p>
    <w:p w:rsidR="00691DD8" w:rsidRDefault="00691DD8" w:rsidP="004D7CA0">
      <w:pPr>
        <w:pStyle w:val="a8"/>
        <w:ind w:left="0"/>
        <w:jc w:val="center"/>
        <w:rPr>
          <w:b/>
          <w:spacing w:val="-10"/>
          <w:sz w:val="28"/>
          <w:szCs w:val="28"/>
        </w:rPr>
      </w:pPr>
    </w:p>
    <w:p w:rsidR="00DF6D9A" w:rsidRPr="004D7CA0" w:rsidRDefault="00DF6D9A" w:rsidP="004D7CA0">
      <w:pPr>
        <w:pStyle w:val="a8"/>
        <w:ind w:left="0"/>
        <w:jc w:val="center"/>
        <w:rPr>
          <w:b/>
          <w:spacing w:val="-10"/>
          <w:sz w:val="28"/>
          <w:szCs w:val="28"/>
        </w:rPr>
      </w:pPr>
    </w:p>
    <w:p w:rsidR="001D7EB0" w:rsidRDefault="001823C4" w:rsidP="004D7CA0">
      <w:pPr>
        <w:pStyle w:val="a8"/>
        <w:ind w:left="0"/>
        <w:jc w:val="center"/>
        <w:rPr>
          <w:b/>
          <w:spacing w:val="-9"/>
          <w:sz w:val="28"/>
          <w:szCs w:val="28"/>
        </w:rPr>
      </w:pPr>
      <w:r w:rsidRPr="004D7CA0">
        <w:rPr>
          <w:b/>
          <w:spacing w:val="-9"/>
          <w:sz w:val="28"/>
          <w:szCs w:val="28"/>
        </w:rPr>
        <w:lastRenderedPageBreak/>
        <w:t>Взрывоопасные производственные объекты</w:t>
      </w:r>
      <w:r w:rsidR="00FC3665" w:rsidRPr="004D7CA0">
        <w:rPr>
          <w:b/>
          <w:spacing w:val="-9"/>
          <w:sz w:val="28"/>
          <w:szCs w:val="28"/>
        </w:rPr>
        <w:t xml:space="preserve"> </w:t>
      </w:r>
    </w:p>
    <w:p w:rsidR="00995513" w:rsidRDefault="00995513" w:rsidP="00995513">
      <w:pPr>
        <w:ind w:left="709"/>
        <w:jc w:val="center"/>
        <w:rPr>
          <w:bCs/>
          <w:sz w:val="28"/>
          <w:szCs w:val="28"/>
        </w:rPr>
      </w:pPr>
      <w:r w:rsidRPr="00995513">
        <w:rPr>
          <w:bCs/>
          <w:sz w:val="28"/>
          <w:szCs w:val="28"/>
        </w:rPr>
        <w:t>(заполняется в паспортах безопасности районов, городов областного, районного значения)</w:t>
      </w:r>
    </w:p>
    <w:p w:rsidR="001D7EB0" w:rsidRPr="004D7CA0" w:rsidRDefault="001D7EB0" w:rsidP="004D7CA0">
      <w:pPr>
        <w:pStyle w:val="a8"/>
        <w:ind w:left="0"/>
        <w:jc w:val="center"/>
        <w:rPr>
          <w:b/>
          <w:spacing w:val="-9"/>
          <w:sz w:val="28"/>
          <w:szCs w:val="28"/>
        </w:rPr>
      </w:pPr>
    </w:p>
    <w:p w:rsidR="001823C4" w:rsidRDefault="00F5061A" w:rsidP="004D7CA0">
      <w:pPr>
        <w:pStyle w:val="a8"/>
        <w:ind w:left="0"/>
        <w:jc w:val="right"/>
        <w:rPr>
          <w:sz w:val="28"/>
          <w:szCs w:val="28"/>
          <w:lang w:val="kk-KZ"/>
        </w:rPr>
      </w:pPr>
      <w:r w:rsidRPr="004D7CA0">
        <w:rPr>
          <w:sz w:val="28"/>
          <w:szCs w:val="28"/>
          <w:lang w:val="kk-KZ"/>
        </w:rPr>
        <w:t>т</w:t>
      </w:r>
      <w:r w:rsidR="001823C4" w:rsidRPr="004D7CA0">
        <w:rPr>
          <w:sz w:val="28"/>
          <w:szCs w:val="28"/>
          <w:lang w:val="kk-KZ"/>
        </w:rPr>
        <w:t xml:space="preserve">аблица </w:t>
      </w:r>
      <w:r w:rsidR="00C25519">
        <w:rPr>
          <w:sz w:val="28"/>
          <w:szCs w:val="28"/>
          <w:lang w:val="kk-KZ"/>
        </w:rPr>
        <w:t>49</w:t>
      </w:r>
    </w:p>
    <w:p w:rsidR="001D7EB0" w:rsidRPr="004D7CA0" w:rsidRDefault="001D7EB0" w:rsidP="004D7CA0">
      <w:pPr>
        <w:pStyle w:val="a8"/>
        <w:ind w:left="0"/>
        <w:jc w:val="right"/>
        <w:rPr>
          <w:sz w:val="28"/>
          <w:szCs w:val="28"/>
          <w:lang w:val="kk-KZ"/>
        </w:rPr>
      </w:pPr>
    </w:p>
    <w:tbl>
      <w:tblPr>
        <w:tblW w:w="15451" w:type="dxa"/>
        <w:tblInd w:w="40" w:type="dxa"/>
        <w:tblLayout w:type="fixed"/>
        <w:tblCellMar>
          <w:left w:w="40" w:type="dxa"/>
          <w:right w:w="40" w:type="dxa"/>
        </w:tblCellMar>
        <w:tblLook w:val="0000" w:firstRow="0" w:lastRow="0" w:firstColumn="0" w:lastColumn="0" w:noHBand="0" w:noVBand="0"/>
      </w:tblPr>
      <w:tblGrid>
        <w:gridCol w:w="567"/>
        <w:gridCol w:w="1720"/>
        <w:gridCol w:w="1682"/>
        <w:gridCol w:w="1418"/>
        <w:gridCol w:w="1276"/>
        <w:gridCol w:w="1276"/>
        <w:gridCol w:w="3401"/>
        <w:gridCol w:w="4111"/>
      </w:tblGrid>
      <w:tr w:rsidR="001823C4" w:rsidRPr="004D7CA0" w:rsidTr="00D5268E">
        <w:trPr>
          <w:trHeight w:hRule="exact" w:val="4094"/>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w:t>
            </w:r>
          </w:p>
        </w:tc>
        <w:tc>
          <w:tcPr>
            <w:tcW w:w="1720"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Наименование объекта </w:t>
            </w:r>
          </w:p>
          <w:p w:rsidR="001823C4" w:rsidRPr="00D5268E" w:rsidRDefault="001823C4" w:rsidP="004D7CA0">
            <w:pPr>
              <w:contextualSpacing/>
              <w:jc w:val="center"/>
              <w:rPr>
                <w:sz w:val="28"/>
                <w:szCs w:val="28"/>
              </w:rPr>
            </w:pPr>
            <w:r w:rsidRPr="00D5268E">
              <w:rPr>
                <w:sz w:val="28"/>
                <w:szCs w:val="28"/>
              </w:rPr>
              <w:t>(адрес, ФИО руководителя контакты )</w:t>
            </w:r>
          </w:p>
          <w:p w:rsidR="001823C4" w:rsidRPr="004D7CA0" w:rsidRDefault="001823C4" w:rsidP="004D7CA0">
            <w:pPr>
              <w:contextualSpacing/>
              <w:jc w:val="center"/>
              <w:rPr>
                <w:b/>
                <w:sz w:val="28"/>
                <w:szCs w:val="28"/>
              </w:rPr>
            </w:pPr>
          </w:p>
        </w:tc>
        <w:tc>
          <w:tcPr>
            <w:tcW w:w="1682" w:type="dxa"/>
            <w:tcBorders>
              <w:top w:val="single" w:sz="6" w:space="0" w:color="auto"/>
              <w:left w:val="single" w:sz="6" w:space="0" w:color="auto"/>
              <w:bottom w:val="single" w:sz="6" w:space="0" w:color="auto"/>
              <w:right w:val="single" w:sz="6" w:space="0" w:color="auto"/>
            </w:tcBorders>
          </w:tcPr>
          <w:p w:rsidR="001823C4" w:rsidRPr="00D5268E" w:rsidRDefault="001823C4" w:rsidP="004D7CA0">
            <w:pPr>
              <w:contextualSpacing/>
              <w:jc w:val="center"/>
              <w:rPr>
                <w:sz w:val="28"/>
                <w:szCs w:val="28"/>
              </w:rPr>
            </w:pPr>
            <w:r w:rsidRPr="004D7CA0">
              <w:rPr>
                <w:b/>
                <w:sz w:val="28"/>
                <w:szCs w:val="28"/>
              </w:rPr>
              <w:t xml:space="preserve">Тип опасного вещества </w:t>
            </w:r>
            <w:r w:rsidRPr="00D5268E">
              <w:rPr>
                <w:sz w:val="28"/>
                <w:szCs w:val="28"/>
              </w:rPr>
              <w:t>(легковоспламеняющаяся жидкость, пыль и др.)</w:t>
            </w:r>
          </w:p>
          <w:p w:rsidR="001823C4" w:rsidRPr="004D7CA0" w:rsidRDefault="001823C4" w:rsidP="004D7CA0">
            <w:pPr>
              <w:contextualSpacing/>
              <w:jc w:val="center"/>
              <w:rPr>
                <w:b/>
                <w:sz w:val="28"/>
                <w:szCs w:val="28"/>
              </w:rPr>
            </w:pP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Общий объем опасного вещества</w:t>
            </w:r>
          </w:p>
          <w:p w:rsidR="001823C4" w:rsidRPr="004D7CA0" w:rsidRDefault="001823C4" w:rsidP="004D7CA0">
            <w:pPr>
              <w:contextualSpacing/>
              <w:jc w:val="center"/>
              <w:rPr>
                <w:b/>
                <w:sz w:val="28"/>
                <w:szCs w:val="28"/>
              </w:rPr>
            </w:pPr>
            <w:r w:rsidRPr="004D7CA0">
              <w:rPr>
                <w:b/>
                <w:sz w:val="28"/>
                <w:szCs w:val="28"/>
              </w:rPr>
              <w:t>на объекте</w:t>
            </w:r>
          </w:p>
          <w:p w:rsidR="001823C4" w:rsidRPr="004D7CA0" w:rsidRDefault="001823C4" w:rsidP="004D7CA0">
            <w:pPr>
              <w:contextualSpacing/>
              <w:jc w:val="center"/>
              <w:rPr>
                <w:b/>
                <w:sz w:val="28"/>
                <w:szCs w:val="28"/>
              </w:rPr>
            </w:pP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Количество работников объекта </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Плотность людей на расстоянии до 500 м от объекта, чел/км</w:t>
            </w:r>
            <w:r w:rsidRPr="004D7CA0">
              <w:rPr>
                <w:b/>
                <w:sz w:val="28"/>
                <w:szCs w:val="28"/>
                <w:vertAlign w:val="superscript"/>
              </w:rPr>
              <w:t>2</w:t>
            </w:r>
          </w:p>
          <w:p w:rsidR="001823C4" w:rsidRPr="004D7CA0" w:rsidRDefault="001823C4" w:rsidP="004D7CA0">
            <w:pPr>
              <w:contextualSpacing/>
              <w:jc w:val="center"/>
              <w:rPr>
                <w:b/>
                <w:sz w:val="28"/>
                <w:szCs w:val="28"/>
              </w:rPr>
            </w:pPr>
          </w:p>
        </w:tc>
        <w:tc>
          <w:tcPr>
            <w:tcW w:w="340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Наличие и состояние автоматических, полуавтоматических систем сигнализации, пожаротушения, источников противопожарного водоснабжения</w:t>
            </w:r>
          </w:p>
          <w:p w:rsidR="001823C4" w:rsidRPr="004D7CA0" w:rsidRDefault="001823C4" w:rsidP="004D7CA0">
            <w:pPr>
              <w:contextualSpacing/>
              <w:jc w:val="center"/>
              <w:rPr>
                <w:b/>
                <w:sz w:val="28"/>
                <w:szCs w:val="28"/>
              </w:rPr>
            </w:pPr>
            <w:r w:rsidRPr="004D7CA0">
              <w:rPr>
                <w:b/>
                <w:sz w:val="28"/>
                <w:szCs w:val="28"/>
              </w:rPr>
              <w:t>наличие первичных средств пожаротушения</w:t>
            </w:r>
          </w:p>
        </w:tc>
        <w:tc>
          <w:tcPr>
            <w:tcW w:w="411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Сведения о количестве сил и средств, привлекаемых согласно </w:t>
            </w:r>
            <w:r w:rsidR="00A14417" w:rsidRPr="004D7CA0">
              <w:rPr>
                <w:b/>
                <w:sz w:val="28"/>
                <w:szCs w:val="28"/>
              </w:rPr>
              <w:t>р</w:t>
            </w:r>
            <w:r w:rsidRPr="004D7CA0">
              <w:rPr>
                <w:b/>
                <w:sz w:val="28"/>
                <w:szCs w:val="28"/>
              </w:rPr>
              <w:t>асписания выездов (</w:t>
            </w:r>
            <w:r w:rsidRPr="004D7CA0">
              <w:rPr>
                <w:sz w:val="28"/>
                <w:szCs w:val="28"/>
              </w:rPr>
              <w:t>или Плана привлечения сил и средств</w:t>
            </w:r>
            <w:r w:rsidRPr="004D7CA0">
              <w:rPr>
                <w:b/>
                <w:sz w:val="28"/>
                <w:szCs w:val="28"/>
              </w:rPr>
              <w:t>) в том числе негосударственной противопожарной службы, ДПФ (</w:t>
            </w:r>
            <w:r w:rsidRPr="004D7CA0">
              <w:rPr>
                <w:sz w:val="28"/>
                <w:szCs w:val="28"/>
              </w:rPr>
              <w:t>расстояние до объекта, кол-во л/с, техники, расчетное время прибытия</w:t>
            </w:r>
            <w:r w:rsidRPr="004D7CA0">
              <w:rPr>
                <w:b/>
                <w:sz w:val="28"/>
                <w:szCs w:val="28"/>
              </w:rPr>
              <w:t>)</w:t>
            </w:r>
          </w:p>
          <w:p w:rsidR="001823C4" w:rsidRPr="004D7CA0" w:rsidRDefault="001823C4" w:rsidP="004D7CA0">
            <w:pPr>
              <w:contextualSpacing/>
              <w:jc w:val="center"/>
              <w:rPr>
                <w:b/>
                <w:sz w:val="28"/>
                <w:szCs w:val="28"/>
              </w:rPr>
            </w:pPr>
          </w:p>
          <w:p w:rsidR="001823C4" w:rsidRPr="004D7CA0" w:rsidRDefault="001823C4" w:rsidP="004D7CA0">
            <w:pPr>
              <w:contextualSpacing/>
              <w:jc w:val="center"/>
              <w:rPr>
                <w:b/>
                <w:sz w:val="28"/>
                <w:szCs w:val="28"/>
              </w:rPr>
            </w:pPr>
          </w:p>
        </w:tc>
      </w:tr>
      <w:tr w:rsidR="001823C4" w:rsidRPr="004D7CA0" w:rsidTr="001823C4">
        <w:trPr>
          <w:trHeight w:hRule="exact" w:val="336"/>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w:t>
            </w:r>
          </w:p>
        </w:tc>
        <w:tc>
          <w:tcPr>
            <w:tcW w:w="1720"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2</w:t>
            </w:r>
          </w:p>
        </w:tc>
        <w:tc>
          <w:tcPr>
            <w:tcW w:w="1682"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3</w:t>
            </w: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4</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5</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6</w:t>
            </w:r>
          </w:p>
        </w:tc>
        <w:tc>
          <w:tcPr>
            <w:tcW w:w="340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7</w:t>
            </w:r>
          </w:p>
        </w:tc>
        <w:tc>
          <w:tcPr>
            <w:tcW w:w="411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8</w:t>
            </w:r>
          </w:p>
        </w:tc>
      </w:tr>
      <w:tr w:rsidR="001823C4" w:rsidRPr="004D7CA0" w:rsidTr="001823C4">
        <w:trPr>
          <w:trHeight w:hRule="exact" w:val="355"/>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p>
        </w:tc>
        <w:tc>
          <w:tcPr>
            <w:tcW w:w="14884" w:type="dxa"/>
            <w:gridSpan w:val="7"/>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1. </w:t>
            </w:r>
            <w:r w:rsidR="001B75E4">
              <w:rPr>
                <w:b/>
                <w:sz w:val="28"/>
                <w:szCs w:val="28"/>
              </w:rPr>
              <w:t>Алтынсаринский район</w:t>
            </w: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p w:rsidR="001823C4" w:rsidRPr="004D7CA0" w:rsidRDefault="001823C4" w:rsidP="004D7CA0">
            <w:pPr>
              <w:contextualSpacing/>
              <w:rPr>
                <w:sz w:val="28"/>
                <w:szCs w:val="28"/>
              </w:rPr>
            </w:pPr>
          </w:p>
        </w:tc>
      </w:tr>
      <w:tr w:rsidR="001823C4" w:rsidRPr="004D7CA0" w:rsidTr="001823C4">
        <w:trPr>
          <w:trHeight w:hRule="exact" w:val="355"/>
        </w:trPr>
        <w:tc>
          <w:tcPr>
            <w:tcW w:w="56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1.1</w:t>
            </w:r>
          </w:p>
        </w:tc>
        <w:tc>
          <w:tcPr>
            <w:tcW w:w="1720"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682"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3401"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c>
          <w:tcPr>
            <w:tcW w:w="4111"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sz w:val="28"/>
                <w:szCs w:val="28"/>
              </w:rPr>
            </w:pPr>
            <w:r>
              <w:rPr>
                <w:sz w:val="28"/>
                <w:szCs w:val="28"/>
              </w:rPr>
              <w:t>-</w:t>
            </w:r>
          </w:p>
        </w:tc>
      </w:tr>
      <w:tr w:rsidR="001823C4" w:rsidRPr="004D7CA0" w:rsidTr="001823C4">
        <w:trPr>
          <w:trHeight w:hRule="exact" w:val="355"/>
        </w:trPr>
        <w:tc>
          <w:tcPr>
            <w:tcW w:w="567" w:type="dxa"/>
            <w:tcBorders>
              <w:top w:val="single" w:sz="6" w:space="0" w:color="auto"/>
            </w:tcBorders>
          </w:tcPr>
          <w:p w:rsidR="001823C4" w:rsidRPr="004D7CA0" w:rsidRDefault="001823C4" w:rsidP="004D7CA0">
            <w:pPr>
              <w:contextualSpacing/>
              <w:rPr>
                <w:b/>
                <w:sz w:val="28"/>
                <w:szCs w:val="28"/>
              </w:rPr>
            </w:pPr>
          </w:p>
        </w:tc>
        <w:tc>
          <w:tcPr>
            <w:tcW w:w="14884" w:type="dxa"/>
            <w:gridSpan w:val="7"/>
            <w:tcBorders>
              <w:top w:val="single" w:sz="6" w:space="0" w:color="auto"/>
            </w:tcBorders>
          </w:tcPr>
          <w:p w:rsidR="001823C4" w:rsidRPr="001D7EB0" w:rsidRDefault="001823C4" w:rsidP="004D7CA0">
            <w:pPr>
              <w:contextualSpacing/>
              <w:rPr>
                <w:sz w:val="28"/>
                <w:szCs w:val="28"/>
              </w:rPr>
            </w:pPr>
            <w:r w:rsidRPr="001D7EB0">
              <w:rPr>
                <w:sz w:val="28"/>
                <w:szCs w:val="28"/>
              </w:rPr>
              <w:t xml:space="preserve">Общее количество </w:t>
            </w:r>
            <w:r w:rsidRPr="001D7EB0">
              <w:rPr>
                <w:spacing w:val="-9"/>
                <w:sz w:val="28"/>
                <w:szCs w:val="28"/>
              </w:rPr>
              <w:t>взрывоопасных производственных объектов на территории области:</w:t>
            </w:r>
          </w:p>
        </w:tc>
      </w:tr>
    </w:tbl>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DF6D9A" w:rsidRDefault="00DF6D9A" w:rsidP="004D7CA0">
      <w:pPr>
        <w:pStyle w:val="a8"/>
        <w:ind w:left="0"/>
        <w:jc w:val="center"/>
        <w:rPr>
          <w:b/>
          <w:spacing w:val="-15"/>
          <w:sz w:val="28"/>
          <w:szCs w:val="28"/>
        </w:rPr>
      </w:pPr>
    </w:p>
    <w:p w:rsidR="001D7EB0" w:rsidRDefault="001823C4" w:rsidP="004D7CA0">
      <w:pPr>
        <w:pStyle w:val="a8"/>
        <w:ind w:left="0"/>
        <w:jc w:val="center"/>
        <w:rPr>
          <w:b/>
          <w:spacing w:val="-15"/>
          <w:sz w:val="28"/>
          <w:szCs w:val="28"/>
        </w:rPr>
      </w:pPr>
      <w:r w:rsidRPr="004D7CA0">
        <w:rPr>
          <w:b/>
          <w:spacing w:val="-15"/>
          <w:sz w:val="28"/>
          <w:szCs w:val="28"/>
        </w:rPr>
        <w:lastRenderedPageBreak/>
        <w:t>Склады хранения взрывчатых веществ</w:t>
      </w:r>
      <w:r w:rsidR="00FC3665" w:rsidRPr="004D7CA0">
        <w:rPr>
          <w:b/>
          <w:spacing w:val="-15"/>
          <w:sz w:val="28"/>
          <w:szCs w:val="28"/>
        </w:rPr>
        <w:t xml:space="preserve"> </w:t>
      </w:r>
    </w:p>
    <w:p w:rsidR="00995513" w:rsidRDefault="00995513" w:rsidP="00995513">
      <w:pPr>
        <w:ind w:left="709"/>
        <w:jc w:val="center"/>
        <w:rPr>
          <w:bCs/>
          <w:sz w:val="28"/>
          <w:szCs w:val="28"/>
        </w:rPr>
      </w:pPr>
      <w:r w:rsidRPr="00995513">
        <w:rPr>
          <w:bCs/>
          <w:sz w:val="28"/>
          <w:szCs w:val="28"/>
        </w:rPr>
        <w:t>(заполняется в паспортах безопасности районов, городов областного, районного значения)</w:t>
      </w:r>
    </w:p>
    <w:p w:rsidR="001D7EB0" w:rsidRDefault="001D7EB0" w:rsidP="004D7CA0">
      <w:pPr>
        <w:pStyle w:val="a8"/>
        <w:ind w:left="0"/>
        <w:jc w:val="right"/>
        <w:rPr>
          <w:spacing w:val="-15"/>
          <w:sz w:val="28"/>
          <w:szCs w:val="28"/>
        </w:rPr>
      </w:pPr>
    </w:p>
    <w:p w:rsidR="001823C4" w:rsidRDefault="00F5061A" w:rsidP="004D7CA0">
      <w:pPr>
        <w:pStyle w:val="a8"/>
        <w:ind w:left="0"/>
        <w:jc w:val="right"/>
        <w:rPr>
          <w:spacing w:val="-15"/>
          <w:sz w:val="28"/>
          <w:szCs w:val="28"/>
          <w:lang w:val="kk-KZ"/>
        </w:rPr>
      </w:pPr>
      <w:r w:rsidRPr="004D7CA0">
        <w:rPr>
          <w:spacing w:val="-15"/>
          <w:sz w:val="28"/>
          <w:szCs w:val="28"/>
        </w:rPr>
        <w:t>т</w:t>
      </w:r>
      <w:r w:rsidR="001823C4" w:rsidRPr="004D7CA0">
        <w:rPr>
          <w:spacing w:val="-15"/>
          <w:sz w:val="28"/>
          <w:szCs w:val="28"/>
        </w:rPr>
        <w:t xml:space="preserve">аблица </w:t>
      </w:r>
      <w:r w:rsidR="00C25519">
        <w:rPr>
          <w:spacing w:val="-15"/>
          <w:sz w:val="28"/>
          <w:szCs w:val="28"/>
          <w:lang w:val="kk-KZ"/>
        </w:rPr>
        <w:t>50</w:t>
      </w:r>
    </w:p>
    <w:p w:rsidR="001D7EB0" w:rsidRPr="004D7CA0" w:rsidRDefault="001D7EB0" w:rsidP="004D7CA0">
      <w:pPr>
        <w:pStyle w:val="a8"/>
        <w:ind w:left="0"/>
        <w:jc w:val="right"/>
        <w:rPr>
          <w:spacing w:val="-15"/>
          <w:sz w:val="28"/>
          <w:szCs w:val="28"/>
          <w:lang w:val="kk-KZ"/>
        </w:rPr>
      </w:pPr>
    </w:p>
    <w:tbl>
      <w:tblPr>
        <w:tblW w:w="15066" w:type="dxa"/>
        <w:tblLayout w:type="fixed"/>
        <w:tblCellMar>
          <w:left w:w="40" w:type="dxa"/>
          <w:right w:w="40" w:type="dxa"/>
        </w:tblCellMar>
        <w:tblLook w:val="0000" w:firstRow="0" w:lastRow="0" w:firstColumn="0" w:lastColumn="0" w:noHBand="0" w:noVBand="0"/>
      </w:tblPr>
      <w:tblGrid>
        <w:gridCol w:w="607"/>
        <w:gridCol w:w="1600"/>
        <w:gridCol w:w="1418"/>
        <w:gridCol w:w="1559"/>
        <w:gridCol w:w="1418"/>
        <w:gridCol w:w="1345"/>
        <w:gridCol w:w="3616"/>
        <w:gridCol w:w="3503"/>
      </w:tblGrid>
      <w:tr w:rsidR="001823C4" w:rsidRPr="004D7CA0" w:rsidTr="00D5268E">
        <w:trPr>
          <w:trHeight w:hRule="exact" w:val="4760"/>
        </w:trPr>
        <w:tc>
          <w:tcPr>
            <w:tcW w:w="60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w:t>
            </w:r>
          </w:p>
        </w:tc>
        <w:tc>
          <w:tcPr>
            <w:tcW w:w="1600"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Наименование объекта</w:t>
            </w:r>
          </w:p>
          <w:p w:rsidR="001823C4" w:rsidRPr="00E17E5D" w:rsidRDefault="001823C4" w:rsidP="004D7CA0">
            <w:pPr>
              <w:contextualSpacing/>
              <w:jc w:val="center"/>
              <w:rPr>
                <w:sz w:val="28"/>
                <w:szCs w:val="28"/>
              </w:rPr>
            </w:pPr>
            <w:r w:rsidRPr="00E17E5D">
              <w:rPr>
                <w:sz w:val="28"/>
                <w:szCs w:val="28"/>
              </w:rPr>
              <w:t>(адрес, ФИО руководителя контакты )</w:t>
            </w:r>
          </w:p>
          <w:p w:rsidR="001823C4" w:rsidRPr="004D7CA0" w:rsidRDefault="001823C4" w:rsidP="004D7CA0">
            <w:pPr>
              <w:contextualSpacing/>
              <w:jc w:val="center"/>
              <w:rPr>
                <w:b/>
                <w:sz w:val="28"/>
                <w:szCs w:val="28"/>
              </w:rPr>
            </w:pP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Тип взрывчатого вещества</w:t>
            </w:r>
          </w:p>
          <w:p w:rsidR="001823C4" w:rsidRPr="004D7CA0" w:rsidRDefault="001823C4" w:rsidP="004D7CA0">
            <w:pPr>
              <w:contextualSpacing/>
              <w:jc w:val="center"/>
              <w:rPr>
                <w:b/>
                <w:sz w:val="28"/>
                <w:szCs w:val="28"/>
              </w:rPr>
            </w:pPr>
          </w:p>
        </w:tc>
        <w:tc>
          <w:tcPr>
            <w:tcW w:w="1559"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Объем взрывчатого вещества в одном хранилище в сумме</w:t>
            </w:r>
          </w:p>
          <w:p w:rsidR="001823C4" w:rsidRPr="004D7CA0" w:rsidRDefault="001823C4" w:rsidP="004D7CA0">
            <w:pPr>
              <w:contextualSpacing/>
              <w:jc w:val="center"/>
              <w:rPr>
                <w:b/>
                <w:sz w:val="28"/>
                <w:szCs w:val="28"/>
              </w:rPr>
            </w:pP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Количество работников объекта</w:t>
            </w:r>
          </w:p>
        </w:tc>
        <w:tc>
          <w:tcPr>
            <w:tcW w:w="1345"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Плотность людей на расстоянии до 500 м от объекта, чел/км</w:t>
            </w:r>
            <w:r w:rsidRPr="004D7CA0">
              <w:rPr>
                <w:b/>
                <w:sz w:val="28"/>
                <w:szCs w:val="28"/>
                <w:vertAlign w:val="superscript"/>
              </w:rPr>
              <w:t>2</w:t>
            </w:r>
          </w:p>
          <w:p w:rsidR="001823C4" w:rsidRPr="004D7CA0" w:rsidRDefault="001823C4" w:rsidP="004D7CA0">
            <w:pPr>
              <w:contextualSpacing/>
              <w:jc w:val="center"/>
              <w:rPr>
                <w:b/>
                <w:sz w:val="28"/>
                <w:szCs w:val="28"/>
              </w:rPr>
            </w:pPr>
          </w:p>
        </w:tc>
        <w:tc>
          <w:tcPr>
            <w:tcW w:w="361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Наличие и состояние автоматических, полуавтоматических систем сигнализации, пожаротушения, источников противопожарного водоснабжения</w:t>
            </w:r>
          </w:p>
          <w:p w:rsidR="001823C4" w:rsidRPr="004D7CA0" w:rsidRDefault="001823C4" w:rsidP="004D7CA0">
            <w:pPr>
              <w:contextualSpacing/>
              <w:jc w:val="center"/>
              <w:rPr>
                <w:b/>
                <w:sz w:val="28"/>
                <w:szCs w:val="28"/>
              </w:rPr>
            </w:pPr>
            <w:r w:rsidRPr="004D7CA0">
              <w:rPr>
                <w:b/>
                <w:sz w:val="28"/>
                <w:szCs w:val="28"/>
              </w:rPr>
              <w:t>наличие первичных средств пожаротушения</w:t>
            </w:r>
          </w:p>
        </w:tc>
        <w:tc>
          <w:tcPr>
            <w:tcW w:w="350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Сведения о</w:t>
            </w:r>
          </w:p>
          <w:p w:rsidR="001823C4" w:rsidRPr="004D7CA0" w:rsidRDefault="001823C4" w:rsidP="004D7CA0">
            <w:pPr>
              <w:contextualSpacing/>
              <w:jc w:val="center"/>
              <w:rPr>
                <w:b/>
                <w:sz w:val="28"/>
                <w:szCs w:val="28"/>
              </w:rPr>
            </w:pPr>
            <w:r w:rsidRPr="004D7CA0">
              <w:rPr>
                <w:b/>
                <w:sz w:val="28"/>
                <w:szCs w:val="28"/>
              </w:rPr>
              <w:t>ближайшем подразделении государственной противопожарной службы</w:t>
            </w:r>
          </w:p>
          <w:p w:rsidR="001823C4" w:rsidRPr="004D7CA0" w:rsidRDefault="001823C4" w:rsidP="004D7CA0">
            <w:pPr>
              <w:contextualSpacing/>
              <w:jc w:val="center"/>
              <w:rPr>
                <w:b/>
                <w:sz w:val="28"/>
                <w:szCs w:val="28"/>
              </w:rPr>
            </w:pPr>
            <w:r w:rsidRPr="00E17E5D">
              <w:rPr>
                <w:sz w:val="28"/>
                <w:szCs w:val="28"/>
              </w:rPr>
              <w:t>(расстояние до объекта, кол-во л/с, техники)</w:t>
            </w:r>
            <w:r w:rsidRPr="004D7CA0">
              <w:rPr>
                <w:b/>
                <w:sz w:val="28"/>
                <w:szCs w:val="28"/>
              </w:rPr>
              <w:t>/ о состоянии подразделений негосударственной противопожарной службы (кол-во л/с, техники)/ о добровольных противопожарных формированиях</w:t>
            </w:r>
          </w:p>
          <w:p w:rsidR="001823C4" w:rsidRPr="004D7CA0" w:rsidRDefault="001823C4" w:rsidP="004D7CA0">
            <w:pPr>
              <w:contextualSpacing/>
              <w:jc w:val="center"/>
              <w:rPr>
                <w:b/>
                <w:sz w:val="28"/>
                <w:szCs w:val="28"/>
              </w:rPr>
            </w:pPr>
          </w:p>
        </w:tc>
      </w:tr>
      <w:tr w:rsidR="001823C4" w:rsidRPr="004D7CA0" w:rsidTr="001D7EB0">
        <w:trPr>
          <w:trHeight w:hRule="exact" w:val="326"/>
        </w:trPr>
        <w:tc>
          <w:tcPr>
            <w:tcW w:w="60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w:t>
            </w:r>
          </w:p>
        </w:tc>
        <w:tc>
          <w:tcPr>
            <w:tcW w:w="1600"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2</w:t>
            </w: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4</w:t>
            </w: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5</w:t>
            </w:r>
          </w:p>
        </w:tc>
        <w:tc>
          <w:tcPr>
            <w:tcW w:w="1345"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6</w:t>
            </w:r>
          </w:p>
        </w:tc>
        <w:tc>
          <w:tcPr>
            <w:tcW w:w="361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7</w:t>
            </w:r>
          </w:p>
        </w:tc>
        <w:tc>
          <w:tcPr>
            <w:tcW w:w="350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8</w:t>
            </w:r>
          </w:p>
        </w:tc>
      </w:tr>
      <w:tr w:rsidR="001823C4" w:rsidRPr="004D7CA0" w:rsidTr="001D7EB0">
        <w:trPr>
          <w:trHeight w:hRule="exact" w:val="355"/>
        </w:trPr>
        <w:tc>
          <w:tcPr>
            <w:tcW w:w="60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pStyle w:val="a8"/>
              <w:ind w:left="0"/>
              <w:jc w:val="center"/>
              <w:rPr>
                <w:b/>
                <w:sz w:val="28"/>
                <w:szCs w:val="28"/>
              </w:rPr>
            </w:pPr>
          </w:p>
        </w:tc>
        <w:tc>
          <w:tcPr>
            <w:tcW w:w="14459" w:type="dxa"/>
            <w:gridSpan w:val="7"/>
            <w:tcBorders>
              <w:top w:val="single" w:sz="6" w:space="0" w:color="auto"/>
              <w:left w:val="single" w:sz="6" w:space="0" w:color="auto"/>
              <w:bottom w:val="single" w:sz="6" w:space="0" w:color="auto"/>
              <w:right w:val="single" w:sz="6" w:space="0" w:color="auto"/>
            </w:tcBorders>
          </w:tcPr>
          <w:p w:rsidR="001823C4" w:rsidRPr="004D7CA0" w:rsidRDefault="001823C4" w:rsidP="004D7CA0">
            <w:pPr>
              <w:pStyle w:val="a8"/>
              <w:ind w:left="0"/>
              <w:jc w:val="center"/>
              <w:rPr>
                <w:b/>
                <w:spacing w:val="-15"/>
                <w:sz w:val="28"/>
                <w:szCs w:val="28"/>
              </w:rPr>
            </w:pPr>
            <w:r w:rsidRPr="004D7CA0">
              <w:rPr>
                <w:b/>
                <w:sz w:val="28"/>
                <w:szCs w:val="28"/>
              </w:rPr>
              <w:t xml:space="preserve">1. </w:t>
            </w:r>
            <w:r w:rsidR="001B75E4">
              <w:rPr>
                <w:b/>
                <w:sz w:val="28"/>
                <w:szCs w:val="28"/>
              </w:rPr>
              <w:t>Алтынсаринский район</w:t>
            </w:r>
          </w:p>
          <w:p w:rsidR="001823C4" w:rsidRPr="004D7CA0" w:rsidRDefault="001823C4" w:rsidP="004D7CA0">
            <w:pPr>
              <w:contextualSpacing/>
              <w:jc w:val="center"/>
              <w:rPr>
                <w:b/>
                <w:sz w:val="28"/>
                <w:szCs w:val="28"/>
              </w:rPr>
            </w:pPr>
          </w:p>
          <w:p w:rsidR="001823C4" w:rsidRPr="004D7CA0" w:rsidRDefault="001823C4" w:rsidP="004D7CA0">
            <w:pPr>
              <w:contextualSpacing/>
              <w:rPr>
                <w:b/>
                <w:sz w:val="28"/>
                <w:szCs w:val="28"/>
              </w:rPr>
            </w:pPr>
          </w:p>
        </w:tc>
      </w:tr>
      <w:tr w:rsidR="001823C4" w:rsidRPr="004D7CA0" w:rsidTr="001D7EB0">
        <w:trPr>
          <w:trHeight w:hRule="exact" w:val="355"/>
        </w:trPr>
        <w:tc>
          <w:tcPr>
            <w:tcW w:w="60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1.1</w:t>
            </w:r>
          </w:p>
        </w:tc>
        <w:tc>
          <w:tcPr>
            <w:tcW w:w="1600"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b/>
                <w:sz w:val="28"/>
                <w:szCs w:val="28"/>
              </w:rPr>
            </w:pPr>
            <w:r>
              <w:rPr>
                <w:b/>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b/>
                <w:sz w:val="28"/>
                <w:szCs w:val="28"/>
              </w:rPr>
            </w:pPr>
            <w:r>
              <w:rPr>
                <w:b/>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b/>
                <w:sz w:val="28"/>
                <w:szCs w:val="28"/>
              </w:rPr>
            </w:pPr>
            <w:r>
              <w:rPr>
                <w:b/>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b/>
                <w:sz w:val="28"/>
                <w:szCs w:val="28"/>
              </w:rPr>
            </w:pPr>
            <w:r>
              <w:rPr>
                <w:b/>
                <w:sz w:val="28"/>
                <w:szCs w:val="28"/>
              </w:rPr>
              <w:t>-</w:t>
            </w:r>
          </w:p>
        </w:tc>
        <w:tc>
          <w:tcPr>
            <w:tcW w:w="1345"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b/>
                <w:sz w:val="28"/>
                <w:szCs w:val="28"/>
              </w:rPr>
            </w:pPr>
            <w:r>
              <w:rPr>
                <w:b/>
                <w:sz w:val="28"/>
                <w:szCs w:val="28"/>
              </w:rPr>
              <w:t>-</w:t>
            </w:r>
          </w:p>
        </w:tc>
        <w:tc>
          <w:tcPr>
            <w:tcW w:w="3616"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b/>
                <w:sz w:val="28"/>
                <w:szCs w:val="28"/>
              </w:rPr>
            </w:pPr>
            <w:r>
              <w:rPr>
                <w:b/>
                <w:sz w:val="28"/>
                <w:szCs w:val="28"/>
              </w:rPr>
              <w:t>-</w:t>
            </w:r>
          </w:p>
        </w:tc>
        <w:tc>
          <w:tcPr>
            <w:tcW w:w="3503" w:type="dxa"/>
            <w:tcBorders>
              <w:top w:val="single" w:sz="6" w:space="0" w:color="auto"/>
              <w:left w:val="single" w:sz="6" w:space="0" w:color="auto"/>
              <w:bottom w:val="single" w:sz="6" w:space="0" w:color="auto"/>
              <w:right w:val="single" w:sz="6" w:space="0" w:color="auto"/>
            </w:tcBorders>
          </w:tcPr>
          <w:p w:rsidR="001823C4" w:rsidRPr="004D7CA0" w:rsidRDefault="001B75E4" w:rsidP="004D7CA0">
            <w:pPr>
              <w:contextualSpacing/>
              <w:rPr>
                <w:b/>
                <w:sz w:val="28"/>
                <w:szCs w:val="28"/>
              </w:rPr>
            </w:pPr>
            <w:r>
              <w:rPr>
                <w:b/>
                <w:sz w:val="28"/>
                <w:szCs w:val="28"/>
              </w:rPr>
              <w:t>-</w:t>
            </w:r>
          </w:p>
        </w:tc>
      </w:tr>
      <w:tr w:rsidR="000F2C75" w:rsidRPr="004D7CA0" w:rsidTr="001D7EB0">
        <w:trPr>
          <w:gridAfter w:val="7"/>
          <w:wAfter w:w="14459" w:type="dxa"/>
          <w:trHeight w:hRule="exact" w:val="355"/>
        </w:trPr>
        <w:tc>
          <w:tcPr>
            <w:tcW w:w="607" w:type="dxa"/>
            <w:tcBorders>
              <w:top w:val="single" w:sz="6" w:space="0" w:color="auto"/>
            </w:tcBorders>
          </w:tcPr>
          <w:p w:rsidR="000F2C75" w:rsidRPr="004D7CA0" w:rsidRDefault="000F2C75" w:rsidP="004D7CA0">
            <w:pPr>
              <w:contextualSpacing/>
              <w:rPr>
                <w:b/>
                <w:sz w:val="28"/>
                <w:szCs w:val="28"/>
              </w:rPr>
            </w:pPr>
          </w:p>
        </w:tc>
      </w:tr>
    </w:tbl>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691DD8" w:rsidRDefault="00691DD8" w:rsidP="004D7CA0">
      <w:pPr>
        <w:contextualSpacing/>
        <w:jc w:val="center"/>
        <w:rPr>
          <w:b/>
          <w:sz w:val="28"/>
          <w:szCs w:val="28"/>
        </w:rPr>
      </w:pPr>
    </w:p>
    <w:p w:rsidR="001823C4" w:rsidRPr="004D7CA0" w:rsidRDefault="001823C4" w:rsidP="004D7CA0">
      <w:pPr>
        <w:contextualSpacing/>
        <w:jc w:val="center"/>
        <w:rPr>
          <w:b/>
          <w:sz w:val="28"/>
          <w:szCs w:val="28"/>
        </w:rPr>
      </w:pPr>
      <w:r w:rsidRPr="004D7CA0">
        <w:rPr>
          <w:b/>
          <w:sz w:val="28"/>
          <w:szCs w:val="28"/>
        </w:rPr>
        <w:lastRenderedPageBreak/>
        <w:t xml:space="preserve">Прогностическая оценка промышленных опасностей </w:t>
      </w:r>
    </w:p>
    <w:p w:rsidR="001D7EB0" w:rsidRDefault="001823C4" w:rsidP="004D7CA0">
      <w:pPr>
        <w:contextualSpacing/>
        <w:jc w:val="center"/>
        <w:rPr>
          <w:b/>
          <w:sz w:val="28"/>
          <w:szCs w:val="28"/>
        </w:rPr>
      </w:pPr>
      <w:r w:rsidRPr="004D7CA0">
        <w:rPr>
          <w:b/>
          <w:sz w:val="28"/>
          <w:szCs w:val="28"/>
        </w:rPr>
        <w:t>на пожаро-взрывоопасных объектах области</w:t>
      </w:r>
      <w:r w:rsidR="00FC3665" w:rsidRPr="004D7CA0">
        <w:rPr>
          <w:b/>
          <w:sz w:val="28"/>
          <w:szCs w:val="28"/>
        </w:rPr>
        <w:t xml:space="preserve"> </w:t>
      </w:r>
    </w:p>
    <w:p w:rsidR="00995513" w:rsidRDefault="00995513" w:rsidP="00995513">
      <w:pPr>
        <w:ind w:left="709"/>
        <w:jc w:val="center"/>
        <w:rPr>
          <w:bCs/>
          <w:sz w:val="28"/>
          <w:szCs w:val="28"/>
        </w:rPr>
      </w:pPr>
      <w:r w:rsidRPr="00995513">
        <w:rPr>
          <w:bCs/>
          <w:sz w:val="28"/>
          <w:szCs w:val="28"/>
        </w:rPr>
        <w:t>(заполняется в паспортах безопасности районов, городов областного, районного значения)</w:t>
      </w:r>
    </w:p>
    <w:p w:rsidR="001D7EB0" w:rsidRDefault="001D7EB0" w:rsidP="004D7CA0">
      <w:pPr>
        <w:contextualSpacing/>
        <w:jc w:val="right"/>
        <w:rPr>
          <w:sz w:val="28"/>
          <w:szCs w:val="28"/>
        </w:rPr>
      </w:pPr>
    </w:p>
    <w:p w:rsidR="001823C4" w:rsidRDefault="00F5061A" w:rsidP="004D7CA0">
      <w:pPr>
        <w:contextualSpacing/>
        <w:jc w:val="right"/>
        <w:rPr>
          <w:sz w:val="28"/>
          <w:szCs w:val="28"/>
          <w:lang w:val="kk-KZ"/>
        </w:rPr>
      </w:pPr>
      <w:r w:rsidRPr="004D7CA0">
        <w:rPr>
          <w:sz w:val="28"/>
          <w:szCs w:val="28"/>
        </w:rPr>
        <w:t>т</w:t>
      </w:r>
      <w:r w:rsidR="001823C4" w:rsidRPr="004D7CA0">
        <w:rPr>
          <w:sz w:val="28"/>
          <w:szCs w:val="28"/>
        </w:rPr>
        <w:t xml:space="preserve">аблица </w:t>
      </w:r>
      <w:r w:rsidR="00C25519">
        <w:rPr>
          <w:sz w:val="28"/>
          <w:szCs w:val="28"/>
          <w:lang w:val="kk-KZ"/>
        </w:rPr>
        <w:t>51</w:t>
      </w:r>
    </w:p>
    <w:p w:rsidR="001D7EB0" w:rsidRPr="004D7CA0" w:rsidRDefault="001D7EB0" w:rsidP="004D7CA0">
      <w:pPr>
        <w:contextualSpacing/>
        <w:jc w:val="right"/>
        <w:rPr>
          <w:sz w:val="28"/>
          <w:szCs w:val="28"/>
          <w:lang w:val="kk-KZ"/>
        </w:rPr>
      </w:pPr>
    </w:p>
    <w:tbl>
      <w:tblPr>
        <w:tblStyle w:val="a3"/>
        <w:tblW w:w="15134" w:type="dxa"/>
        <w:tblLayout w:type="fixed"/>
        <w:tblLook w:val="04A0" w:firstRow="1" w:lastRow="0" w:firstColumn="1" w:lastColumn="0" w:noHBand="0" w:noVBand="1"/>
      </w:tblPr>
      <w:tblGrid>
        <w:gridCol w:w="675"/>
        <w:gridCol w:w="1418"/>
        <w:gridCol w:w="1134"/>
        <w:gridCol w:w="1276"/>
        <w:gridCol w:w="1134"/>
        <w:gridCol w:w="1134"/>
        <w:gridCol w:w="1701"/>
        <w:gridCol w:w="1417"/>
        <w:gridCol w:w="1701"/>
        <w:gridCol w:w="1701"/>
        <w:gridCol w:w="1843"/>
      </w:tblGrid>
      <w:tr w:rsidR="001823C4" w:rsidRPr="004D7CA0" w:rsidTr="001D7EB0">
        <w:tc>
          <w:tcPr>
            <w:tcW w:w="675" w:type="dxa"/>
          </w:tcPr>
          <w:p w:rsidR="001823C4" w:rsidRPr="004D7CA0" w:rsidRDefault="001823C4" w:rsidP="004D7CA0">
            <w:pPr>
              <w:contextualSpacing/>
              <w:jc w:val="center"/>
              <w:rPr>
                <w:b/>
                <w:sz w:val="28"/>
                <w:szCs w:val="28"/>
              </w:rPr>
            </w:pPr>
            <w:r w:rsidRPr="004D7CA0">
              <w:rPr>
                <w:b/>
                <w:sz w:val="28"/>
                <w:szCs w:val="28"/>
              </w:rPr>
              <w:t>№</w:t>
            </w:r>
          </w:p>
        </w:tc>
        <w:tc>
          <w:tcPr>
            <w:tcW w:w="1418" w:type="dxa"/>
          </w:tcPr>
          <w:p w:rsidR="001823C4" w:rsidRPr="004D7CA0" w:rsidRDefault="007B379B" w:rsidP="004D7CA0">
            <w:pPr>
              <w:contextualSpacing/>
              <w:jc w:val="center"/>
              <w:rPr>
                <w:b/>
                <w:sz w:val="28"/>
                <w:szCs w:val="28"/>
              </w:rPr>
            </w:pPr>
            <w:r>
              <w:rPr>
                <w:b/>
                <w:sz w:val="28"/>
                <w:szCs w:val="28"/>
              </w:rPr>
              <w:t>Наименование объектов</w:t>
            </w:r>
            <w:r w:rsidR="001823C4" w:rsidRPr="004D7CA0">
              <w:rPr>
                <w:b/>
                <w:sz w:val="28"/>
                <w:szCs w:val="28"/>
              </w:rPr>
              <w:t xml:space="preserve"> </w:t>
            </w:r>
            <w:r w:rsidR="001823C4" w:rsidRPr="00D5268E">
              <w:rPr>
                <w:sz w:val="28"/>
                <w:szCs w:val="28"/>
              </w:rPr>
              <w:t>(с указанием местоположения)</w:t>
            </w:r>
          </w:p>
        </w:tc>
        <w:tc>
          <w:tcPr>
            <w:tcW w:w="1134" w:type="dxa"/>
          </w:tcPr>
          <w:p w:rsidR="001823C4" w:rsidRPr="004D7CA0" w:rsidRDefault="001823C4" w:rsidP="004D7CA0">
            <w:pPr>
              <w:contextualSpacing/>
              <w:jc w:val="center"/>
              <w:rPr>
                <w:b/>
                <w:sz w:val="28"/>
                <w:szCs w:val="28"/>
              </w:rPr>
            </w:pPr>
            <w:r w:rsidRPr="004D7CA0">
              <w:rPr>
                <w:b/>
                <w:sz w:val="28"/>
                <w:szCs w:val="28"/>
              </w:rPr>
              <w:t>Площадь объекта, км</w:t>
            </w:r>
            <w:r w:rsidRPr="004D7CA0">
              <w:rPr>
                <w:b/>
                <w:sz w:val="28"/>
                <w:szCs w:val="28"/>
                <w:vertAlign w:val="superscript"/>
              </w:rPr>
              <w:t>2</w:t>
            </w:r>
          </w:p>
        </w:tc>
        <w:tc>
          <w:tcPr>
            <w:tcW w:w="1276" w:type="dxa"/>
          </w:tcPr>
          <w:p w:rsidR="001823C4" w:rsidRPr="004D7CA0" w:rsidRDefault="001823C4" w:rsidP="004D7CA0">
            <w:pPr>
              <w:contextualSpacing/>
              <w:jc w:val="center"/>
              <w:rPr>
                <w:b/>
                <w:sz w:val="28"/>
                <w:szCs w:val="28"/>
              </w:rPr>
            </w:pPr>
            <w:r w:rsidRPr="004D7CA0">
              <w:rPr>
                <w:b/>
                <w:sz w:val="28"/>
                <w:szCs w:val="28"/>
              </w:rPr>
              <w:t xml:space="preserve">Численность рабочих и служащих, </w:t>
            </w:r>
            <w:r w:rsidRPr="00D5268E">
              <w:rPr>
                <w:sz w:val="28"/>
                <w:szCs w:val="28"/>
              </w:rPr>
              <w:t>(чел)</w:t>
            </w:r>
          </w:p>
        </w:tc>
        <w:tc>
          <w:tcPr>
            <w:tcW w:w="1134" w:type="dxa"/>
          </w:tcPr>
          <w:p w:rsidR="001823C4" w:rsidRPr="004D7CA0" w:rsidRDefault="001823C4" w:rsidP="004D7CA0">
            <w:pPr>
              <w:contextualSpacing/>
              <w:jc w:val="center"/>
              <w:rPr>
                <w:b/>
                <w:sz w:val="28"/>
                <w:szCs w:val="28"/>
              </w:rPr>
            </w:pPr>
            <w:r w:rsidRPr="004D7CA0">
              <w:rPr>
                <w:b/>
                <w:sz w:val="28"/>
                <w:szCs w:val="28"/>
              </w:rPr>
              <w:t xml:space="preserve">Рабочая смена, мах </w:t>
            </w:r>
            <w:r w:rsidRPr="00D5268E">
              <w:rPr>
                <w:sz w:val="28"/>
                <w:szCs w:val="28"/>
              </w:rPr>
              <w:t>(чел)</w:t>
            </w:r>
          </w:p>
        </w:tc>
        <w:tc>
          <w:tcPr>
            <w:tcW w:w="1134" w:type="dxa"/>
          </w:tcPr>
          <w:p w:rsidR="001823C4" w:rsidRPr="004D7CA0" w:rsidRDefault="001823C4" w:rsidP="004D7CA0">
            <w:pPr>
              <w:contextualSpacing/>
              <w:jc w:val="center"/>
              <w:rPr>
                <w:b/>
                <w:sz w:val="28"/>
                <w:szCs w:val="28"/>
              </w:rPr>
            </w:pPr>
            <w:r w:rsidRPr="004D7CA0">
              <w:rPr>
                <w:b/>
                <w:sz w:val="28"/>
                <w:szCs w:val="28"/>
              </w:rPr>
              <w:t>Плотность населения в 2-х км зоне</w:t>
            </w:r>
          </w:p>
        </w:tc>
        <w:tc>
          <w:tcPr>
            <w:tcW w:w="1701" w:type="dxa"/>
          </w:tcPr>
          <w:p w:rsidR="001823C4" w:rsidRPr="004D7CA0" w:rsidRDefault="001823C4" w:rsidP="004D7CA0">
            <w:pPr>
              <w:contextualSpacing/>
              <w:jc w:val="center"/>
              <w:rPr>
                <w:b/>
                <w:sz w:val="28"/>
                <w:szCs w:val="28"/>
              </w:rPr>
            </w:pPr>
            <w:r w:rsidRPr="004D7CA0">
              <w:rPr>
                <w:b/>
                <w:sz w:val="28"/>
                <w:szCs w:val="28"/>
              </w:rPr>
              <w:t>Тип пожаро-взрывоопасного  вещества</w:t>
            </w:r>
          </w:p>
        </w:tc>
        <w:tc>
          <w:tcPr>
            <w:tcW w:w="1417" w:type="dxa"/>
          </w:tcPr>
          <w:p w:rsidR="001823C4" w:rsidRPr="004D7CA0" w:rsidRDefault="001823C4" w:rsidP="004D7CA0">
            <w:pPr>
              <w:contextualSpacing/>
              <w:jc w:val="center"/>
              <w:rPr>
                <w:b/>
                <w:sz w:val="28"/>
                <w:szCs w:val="28"/>
              </w:rPr>
            </w:pPr>
            <w:r w:rsidRPr="004D7CA0">
              <w:rPr>
                <w:b/>
                <w:sz w:val="28"/>
                <w:szCs w:val="28"/>
              </w:rPr>
              <w:t>Наличие систем оповещения</w:t>
            </w:r>
          </w:p>
        </w:tc>
        <w:tc>
          <w:tcPr>
            <w:tcW w:w="1701" w:type="dxa"/>
          </w:tcPr>
          <w:p w:rsidR="001823C4" w:rsidRPr="004D7CA0" w:rsidRDefault="001823C4" w:rsidP="004D7CA0">
            <w:pPr>
              <w:contextualSpacing/>
              <w:jc w:val="center"/>
              <w:rPr>
                <w:b/>
                <w:sz w:val="28"/>
                <w:szCs w:val="28"/>
              </w:rPr>
            </w:pPr>
            <w:r w:rsidRPr="004D7CA0">
              <w:rPr>
                <w:b/>
                <w:sz w:val="28"/>
                <w:szCs w:val="28"/>
              </w:rPr>
              <w:t>Наличие сил и средств для ликвидации аварии, пожаров</w:t>
            </w:r>
          </w:p>
        </w:tc>
        <w:tc>
          <w:tcPr>
            <w:tcW w:w="1701" w:type="dxa"/>
          </w:tcPr>
          <w:p w:rsidR="001823C4" w:rsidRPr="004D7CA0" w:rsidRDefault="001823C4" w:rsidP="004D7CA0">
            <w:pPr>
              <w:contextualSpacing/>
              <w:jc w:val="center"/>
              <w:rPr>
                <w:b/>
                <w:sz w:val="28"/>
                <w:szCs w:val="28"/>
              </w:rPr>
            </w:pPr>
            <w:r w:rsidRPr="004D7CA0">
              <w:rPr>
                <w:b/>
                <w:sz w:val="28"/>
                <w:szCs w:val="28"/>
              </w:rPr>
              <w:t>Радиус и площадь поражения</w:t>
            </w:r>
          </w:p>
        </w:tc>
        <w:tc>
          <w:tcPr>
            <w:tcW w:w="1843" w:type="dxa"/>
          </w:tcPr>
          <w:p w:rsidR="001823C4" w:rsidRPr="004D7CA0" w:rsidRDefault="001823C4" w:rsidP="004D7CA0">
            <w:pPr>
              <w:contextualSpacing/>
              <w:jc w:val="center"/>
              <w:rPr>
                <w:b/>
                <w:sz w:val="28"/>
                <w:szCs w:val="28"/>
              </w:rPr>
            </w:pPr>
            <w:r w:rsidRPr="004D7CA0">
              <w:rPr>
                <w:b/>
                <w:sz w:val="28"/>
                <w:szCs w:val="28"/>
              </w:rPr>
              <w:t>Категория по взрывопожарной и пожарной опасности</w:t>
            </w:r>
          </w:p>
        </w:tc>
      </w:tr>
      <w:tr w:rsidR="001823C4" w:rsidRPr="004D7CA0" w:rsidTr="001D7EB0">
        <w:tc>
          <w:tcPr>
            <w:tcW w:w="675" w:type="dxa"/>
          </w:tcPr>
          <w:p w:rsidR="001823C4" w:rsidRPr="004D7CA0" w:rsidRDefault="001823C4" w:rsidP="004D7CA0">
            <w:pPr>
              <w:contextualSpacing/>
              <w:jc w:val="center"/>
              <w:rPr>
                <w:b/>
                <w:sz w:val="28"/>
                <w:szCs w:val="28"/>
              </w:rPr>
            </w:pPr>
            <w:r w:rsidRPr="004D7CA0">
              <w:rPr>
                <w:b/>
                <w:sz w:val="28"/>
                <w:szCs w:val="28"/>
              </w:rPr>
              <w:t>1</w:t>
            </w:r>
          </w:p>
        </w:tc>
        <w:tc>
          <w:tcPr>
            <w:tcW w:w="1418" w:type="dxa"/>
          </w:tcPr>
          <w:p w:rsidR="001823C4" w:rsidRPr="004D7CA0" w:rsidRDefault="001823C4" w:rsidP="004D7CA0">
            <w:pPr>
              <w:contextualSpacing/>
              <w:jc w:val="center"/>
              <w:rPr>
                <w:b/>
                <w:sz w:val="28"/>
                <w:szCs w:val="28"/>
              </w:rPr>
            </w:pPr>
            <w:r w:rsidRPr="004D7CA0">
              <w:rPr>
                <w:b/>
                <w:sz w:val="28"/>
                <w:szCs w:val="28"/>
              </w:rPr>
              <w:t>2</w:t>
            </w:r>
          </w:p>
        </w:tc>
        <w:tc>
          <w:tcPr>
            <w:tcW w:w="1134" w:type="dxa"/>
          </w:tcPr>
          <w:p w:rsidR="001823C4" w:rsidRPr="004D7CA0" w:rsidRDefault="001823C4" w:rsidP="004D7CA0">
            <w:pPr>
              <w:contextualSpacing/>
              <w:jc w:val="center"/>
              <w:rPr>
                <w:b/>
                <w:sz w:val="28"/>
                <w:szCs w:val="28"/>
              </w:rPr>
            </w:pPr>
            <w:r w:rsidRPr="004D7CA0">
              <w:rPr>
                <w:b/>
                <w:sz w:val="28"/>
                <w:szCs w:val="28"/>
              </w:rPr>
              <w:t>3</w:t>
            </w:r>
          </w:p>
        </w:tc>
        <w:tc>
          <w:tcPr>
            <w:tcW w:w="1276" w:type="dxa"/>
          </w:tcPr>
          <w:p w:rsidR="001823C4" w:rsidRPr="004D7CA0" w:rsidRDefault="001823C4" w:rsidP="004D7CA0">
            <w:pPr>
              <w:contextualSpacing/>
              <w:jc w:val="center"/>
              <w:rPr>
                <w:b/>
                <w:sz w:val="28"/>
                <w:szCs w:val="28"/>
              </w:rPr>
            </w:pPr>
            <w:r w:rsidRPr="004D7CA0">
              <w:rPr>
                <w:b/>
                <w:sz w:val="28"/>
                <w:szCs w:val="28"/>
              </w:rPr>
              <w:t>4</w:t>
            </w:r>
          </w:p>
        </w:tc>
        <w:tc>
          <w:tcPr>
            <w:tcW w:w="1134" w:type="dxa"/>
          </w:tcPr>
          <w:p w:rsidR="001823C4" w:rsidRPr="004D7CA0" w:rsidRDefault="001823C4" w:rsidP="004D7CA0">
            <w:pPr>
              <w:contextualSpacing/>
              <w:jc w:val="center"/>
              <w:rPr>
                <w:b/>
                <w:sz w:val="28"/>
                <w:szCs w:val="28"/>
              </w:rPr>
            </w:pPr>
            <w:r w:rsidRPr="004D7CA0">
              <w:rPr>
                <w:b/>
                <w:sz w:val="28"/>
                <w:szCs w:val="28"/>
              </w:rPr>
              <w:t>5</w:t>
            </w:r>
          </w:p>
        </w:tc>
        <w:tc>
          <w:tcPr>
            <w:tcW w:w="1134" w:type="dxa"/>
          </w:tcPr>
          <w:p w:rsidR="001823C4" w:rsidRPr="004D7CA0" w:rsidRDefault="001823C4" w:rsidP="004D7CA0">
            <w:pPr>
              <w:contextualSpacing/>
              <w:jc w:val="center"/>
              <w:rPr>
                <w:b/>
                <w:sz w:val="28"/>
                <w:szCs w:val="28"/>
              </w:rPr>
            </w:pPr>
            <w:r w:rsidRPr="004D7CA0">
              <w:rPr>
                <w:b/>
                <w:sz w:val="28"/>
                <w:szCs w:val="28"/>
              </w:rPr>
              <w:t>6</w:t>
            </w:r>
          </w:p>
        </w:tc>
        <w:tc>
          <w:tcPr>
            <w:tcW w:w="1701" w:type="dxa"/>
          </w:tcPr>
          <w:p w:rsidR="001823C4" w:rsidRPr="004D7CA0" w:rsidRDefault="001823C4" w:rsidP="004D7CA0">
            <w:pPr>
              <w:contextualSpacing/>
              <w:jc w:val="center"/>
              <w:rPr>
                <w:b/>
                <w:sz w:val="28"/>
                <w:szCs w:val="28"/>
              </w:rPr>
            </w:pPr>
            <w:r w:rsidRPr="004D7CA0">
              <w:rPr>
                <w:b/>
                <w:sz w:val="28"/>
                <w:szCs w:val="28"/>
              </w:rPr>
              <w:t>7</w:t>
            </w:r>
          </w:p>
        </w:tc>
        <w:tc>
          <w:tcPr>
            <w:tcW w:w="1417" w:type="dxa"/>
          </w:tcPr>
          <w:p w:rsidR="001823C4" w:rsidRPr="004D7CA0" w:rsidRDefault="001266FE" w:rsidP="004D7CA0">
            <w:pPr>
              <w:contextualSpacing/>
              <w:jc w:val="center"/>
              <w:rPr>
                <w:b/>
                <w:sz w:val="28"/>
                <w:szCs w:val="28"/>
              </w:rPr>
            </w:pPr>
            <w:r>
              <w:rPr>
                <w:b/>
                <w:sz w:val="28"/>
                <w:szCs w:val="28"/>
              </w:rPr>
              <w:t>8</w:t>
            </w:r>
          </w:p>
        </w:tc>
        <w:tc>
          <w:tcPr>
            <w:tcW w:w="1701" w:type="dxa"/>
          </w:tcPr>
          <w:p w:rsidR="001823C4" w:rsidRPr="004D7CA0" w:rsidRDefault="001266FE" w:rsidP="004D7CA0">
            <w:pPr>
              <w:contextualSpacing/>
              <w:jc w:val="center"/>
              <w:rPr>
                <w:b/>
                <w:sz w:val="28"/>
                <w:szCs w:val="28"/>
              </w:rPr>
            </w:pPr>
            <w:r>
              <w:rPr>
                <w:b/>
                <w:sz w:val="28"/>
                <w:szCs w:val="28"/>
              </w:rPr>
              <w:t>9</w:t>
            </w:r>
          </w:p>
        </w:tc>
        <w:tc>
          <w:tcPr>
            <w:tcW w:w="1701" w:type="dxa"/>
          </w:tcPr>
          <w:p w:rsidR="001823C4" w:rsidRPr="004D7CA0" w:rsidRDefault="001266FE" w:rsidP="004D7CA0">
            <w:pPr>
              <w:contextualSpacing/>
              <w:jc w:val="center"/>
              <w:rPr>
                <w:b/>
                <w:sz w:val="28"/>
                <w:szCs w:val="28"/>
              </w:rPr>
            </w:pPr>
            <w:r>
              <w:rPr>
                <w:b/>
                <w:sz w:val="28"/>
                <w:szCs w:val="28"/>
              </w:rPr>
              <w:t>10</w:t>
            </w:r>
          </w:p>
        </w:tc>
        <w:tc>
          <w:tcPr>
            <w:tcW w:w="1843" w:type="dxa"/>
          </w:tcPr>
          <w:p w:rsidR="001823C4" w:rsidRPr="004D7CA0" w:rsidRDefault="001266FE" w:rsidP="004D7CA0">
            <w:pPr>
              <w:contextualSpacing/>
              <w:jc w:val="center"/>
              <w:rPr>
                <w:b/>
                <w:sz w:val="28"/>
                <w:szCs w:val="28"/>
              </w:rPr>
            </w:pPr>
            <w:r>
              <w:rPr>
                <w:b/>
                <w:sz w:val="28"/>
                <w:szCs w:val="28"/>
              </w:rPr>
              <w:t>11</w:t>
            </w:r>
          </w:p>
        </w:tc>
      </w:tr>
      <w:tr w:rsidR="001823C4" w:rsidRPr="004D7CA0" w:rsidTr="001D7EB0">
        <w:tc>
          <w:tcPr>
            <w:tcW w:w="15134" w:type="dxa"/>
            <w:gridSpan w:val="11"/>
          </w:tcPr>
          <w:p w:rsidR="001823C4" w:rsidRPr="004D7CA0" w:rsidRDefault="001823C4" w:rsidP="00A85CA4">
            <w:pPr>
              <w:tabs>
                <w:tab w:val="left" w:pos="10155"/>
              </w:tabs>
              <w:contextualSpacing/>
              <w:jc w:val="center"/>
              <w:rPr>
                <w:b/>
                <w:sz w:val="28"/>
                <w:szCs w:val="28"/>
              </w:rPr>
            </w:pPr>
            <w:r w:rsidRPr="004D7CA0">
              <w:rPr>
                <w:b/>
                <w:sz w:val="28"/>
                <w:szCs w:val="28"/>
              </w:rPr>
              <w:t xml:space="preserve">1. </w:t>
            </w:r>
            <w:r w:rsidR="00A85CA4">
              <w:rPr>
                <w:b/>
                <w:sz w:val="28"/>
                <w:szCs w:val="28"/>
              </w:rPr>
              <w:t>Алтынсаринский район</w:t>
            </w:r>
          </w:p>
        </w:tc>
      </w:tr>
      <w:tr w:rsidR="001823C4" w:rsidRPr="004D7CA0" w:rsidTr="001D7EB0">
        <w:tc>
          <w:tcPr>
            <w:tcW w:w="675" w:type="dxa"/>
          </w:tcPr>
          <w:p w:rsidR="001823C4" w:rsidRPr="004D7CA0" w:rsidRDefault="001823C4" w:rsidP="004D7CA0">
            <w:pPr>
              <w:contextualSpacing/>
              <w:jc w:val="center"/>
              <w:rPr>
                <w:b/>
                <w:sz w:val="28"/>
                <w:szCs w:val="28"/>
              </w:rPr>
            </w:pPr>
            <w:r w:rsidRPr="004D7CA0">
              <w:rPr>
                <w:b/>
                <w:sz w:val="28"/>
                <w:szCs w:val="28"/>
              </w:rPr>
              <w:t>1.1</w:t>
            </w:r>
          </w:p>
        </w:tc>
        <w:tc>
          <w:tcPr>
            <w:tcW w:w="1418" w:type="dxa"/>
          </w:tcPr>
          <w:p w:rsidR="001823C4" w:rsidRPr="004D7CA0" w:rsidRDefault="00A85CA4" w:rsidP="004D7CA0">
            <w:pPr>
              <w:contextualSpacing/>
              <w:rPr>
                <w:sz w:val="28"/>
                <w:szCs w:val="28"/>
              </w:rPr>
            </w:pPr>
            <w:r>
              <w:rPr>
                <w:sz w:val="28"/>
                <w:szCs w:val="28"/>
              </w:rPr>
              <w:t>-</w:t>
            </w:r>
          </w:p>
        </w:tc>
        <w:tc>
          <w:tcPr>
            <w:tcW w:w="1134" w:type="dxa"/>
          </w:tcPr>
          <w:p w:rsidR="001823C4" w:rsidRPr="004D7CA0" w:rsidRDefault="00A85CA4" w:rsidP="004D7CA0">
            <w:pPr>
              <w:contextualSpacing/>
              <w:rPr>
                <w:sz w:val="28"/>
                <w:szCs w:val="28"/>
              </w:rPr>
            </w:pPr>
            <w:r>
              <w:rPr>
                <w:sz w:val="28"/>
                <w:szCs w:val="28"/>
              </w:rPr>
              <w:t>-</w:t>
            </w:r>
          </w:p>
        </w:tc>
        <w:tc>
          <w:tcPr>
            <w:tcW w:w="1276" w:type="dxa"/>
          </w:tcPr>
          <w:p w:rsidR="001823C4" w:rsidRPr="004D7CA0" w:rsidRDefault="00A85CA4" w:rsidP="004D7CA0">
            <w:pPr>
              <w:contextualSpacing/>
              <w:rPr>
                <w:sz w:val="28"/>
                <w:szCs w:val="28"/>
              </w:rPr>
            </w:pPr>
            <w:r>
              <w:rPr>
                <w:sz w:val="28"/>
                <w:szCs w:val="28"/>
              </w:rPr>
              <w:t>-</w:t>
            </w:r>
          </w:p>
        </w:tc>
        <w:tc>
          <w:tcPr>
            <w:tcW w:w="1134" w:type="dxa"/>
          </w:tcPr>
          <w:p w:rsidR="001823C4" w:rsidRPr="004D7CA0" w:rsidRDefault="00A85CA4" w:rsidP="004D7CA0">
            <w:pPr>
              <w:contextualSpacing/>
              <w:rPr>
                <w:sz w:val="28"/>
                <w:szCs w:val="28"/>
              </w:rPr>
            </w:pPr>
            <w:r>
              <w:rPr>
                <w:sz w:val="28"/>
                <w:szCs w:val="28"/>
              </w:rPr>
              <w:t>-</w:t>
            </w:r>
          </w:p>
        </w:tc>
        <w:tc>
          <w:tcPr>
            <w:tcW w:w="1134" w:type="dxa"/>
          </w:tcPr>
          <w:p w:rsidR="001823C4" w:rsidRPr="004D7CA0" w:rsidRDefault="00A85CA4" w:rsidP="004D7CA0">
            <w:pPr>
              <w:contextualSpacing/>
              <w:rPr>
                <w:sz w:val="28"/>
                <w:szCs w:val="28"/>
              </w:rPr>
            </w:pPr>
            <w:r>
              <w:rPr>
                <w:sz w:val="28"/>
                <w:szCs w:val="28"/>
              </w:rPr>
              <w:t>-</w:t>
            </w:r>
          </w:p>
        </w:tc>
        <w:tc>
          <w:tcPr>
            <w:tcW w:w="1701" w:type="dxa"/>
          </w:tcPr>
          <w:p w:rsidR="001823C4" w:rsidRPr="004D7CA0" w:rsidRDefault="00A85CA4" w:rsidP="004D7CA0">
            <w:pPr>
              <w:contextualSpacing/>
              <w:rPr>
                <w:sz w:val="28"/>
                <w:szCs w:val="28"/>
              </w:rPr>
            </w:pPr>
            <w:r>
              <w:rPr>
                <w:sz w:val="28"/>
                <w:szCs w:val="28"/>
              </w:rPr>
              <w:t>-</w:t>
            </w:r>
          </w:p>
        </w:tc>
        <w:tc>
          <w:tcPr>
            <w:tcW w:w="1417" w:type="dxa"/>
          </w:tcPr>
          <w:p w:rsidR="001823C4" w:rsidRPr="004D7CA0" w:rsidRDefault="00A85CA4" w:rsidP="004D7CA0">
            <w:pPr>
              <w:contextualSpacing/>
              <w:rPr>
                <w:sz w:val="28"/>
                <w:szCs w:val="28"/>
              </w:rPr>
            </w:pPr>
            <w:r>
              <w:rPr>
                <w:sz w:val="28"/>
                <w:szCs w:val="28"/>
              </w:rPr>
              <w:t>-</w:t>
            </w:r>
          </w:p>
        </w:tc>
        <w:tc>
          <w:tcPr>
            <w:tcW w:w="1701" w:type="dxa"/>
          </w:tcPr>
          <w:p w:rsidR="001823C4" w:rsidRPr="004D7CA0" w:rsidRDefault="00A85CA4" w:rsidP="004D7CA0">
            <w:pPr>
              <w:contextualSpacing/>
              <w:rPr>
                <w:sz w:val="28"/>
                <w:szCs w:val="28"/>
              </w:rPr>
            </w:pPr>
            <w:r>
              <w:rPr>
                <w:sz w:val="28"/>
                <w:szCs w:val="28"/>
              </w:rPr>
              <w:t>-</w:t>
            </w:r>
          </w:p>
        </w:tc>
        <w:tc>
          <w:tcPr>
            <w:tcW w:w="1701" w:type="dxa"/>
          </w:tcPr>
          <w:p w:rsidR="001823C4" w:rsidRPr="004D7CA0" w:rsidRDefault="00A85CA4" w:rsidP="004D7CA0">
            <w:pPr>
              <w:contextualSpacing/>
              <w:rPr>
                <w:sz w:val="28"/>
                <w:szCs w:val="28"/>
              </w:rPr>
            </w:pPr>
            <w:r>
              <w:rPr>
                <w:sz w:val="28"/>
                <w:szCs w:val="28"/>
              </w:rPr>
              <w:t>-</w:t>
            </w:r>
          </w:p>
        </w:tc>
        <w:tc>
          <w:tcPr>
            <w:tcW w:w="1843" w:type="dxa"/>
          </w:tcPr>
          <w:p w:rsidR="001823C4" w:rsidRPr="004D7CA0" w:rsidRDefault="00A85CA4" w:rsidP="004D7CA0">
            <w:pPr>
              <w:contextualSpacing/>
              <w:rPr>
                <w:sz w:val="28"/>
                <w:szCs w:val="28"/>
              </w:rPr>
            </w:pPr>
            <w:r>
              <w:rPr>
                <w:sz w:val="28"/>
                <w:szCs w:val="28"/>
              </w:rPr>
              <w:t>-</w:t>
            </w:r>
          </w:p>
        </w:tc>
      </w:tr>
    </w:tbl>
    <w:p w:rsidR="001823C4" w:rsidRPr="004D7CA0" w:rsidRDefault="001823C4" w:rsidP="004D7CA0">
      <w:pPr>
        <w:ind w:left="103"/>
        <w:contextualSpacing/>
        <w:jc w:val="center"/>
        <w:rPr>
          <w:b/>
          <w:sz w:val="28"/>
          <w:szCs w:val="28"/>
        </w:rPr>
      </w:pPr>
    </w:p>
    <w:p w:rsidR="001823C4" w:rsidRPr="00A85CA4" w:rsidRDefault="00A85CA4" w:rsidP="004D7CA0">
      <w:pPr>
        <w:ind w:left="103"/>
        <w:contextualSpacing/>
        <w:jc w:val="center"/>
        <w:rPr>
          <w:b/>
          <w:sz w:val="28"/>
          <w:szCs w:val="28"/>
        </w:rPr>
      </w:pPr>
      <w:r w:rsidRPr="00A85CA4">
        <w:rPr>
          <w:b/>
          <w:sz w:val="28"/>
          <w:szCs w:val="28"/>
        </w:rPr>
        <w:t>На территории района, промышленных объектов выпускающих пожаро-взрывоопасную продукцию не имеется.</w:t>
      </w:r>
    </w:p>
    <w:p w:rsidR="001823C4" w:rsidRPr="004D7CA0" w:rsidRDefault="001823C4" w:rsidP="004D7CA0">
      <w:pPr>
        <w:ind w:left="103"/>
        <w:contextualSpacing/>
        <w:jc w:val="center"/>
        <w:rPr>
          <w:b/>
          <w:sz w:val="28"/>
          <w:szCs w:val="28"/>
        </w:rPr>
      </w:pPr>
    </w:p>
    <w:p w:rsidR="001823C4" w:rsidRPr="004D7CA0" w:rsidRDefault="001823C4" w:rsidP="004D7CA0">
      <w:pPr>
        <w:ind w:left="103"/>
        <w:contextualSpacing/>
        <w:jc w:val="center"/>
        <w:rPr>
          <w:b/>
          <w:sz w:val="28"/>
          <w:szCs w:val="28"/>
        </w:rPr>
      </w:pPr>
    </w:p>
    <w:p w:rsidR="001823C4" w:rsidRPr="004D7CA0" w:rsidRDefault="001823C4" w:rsidP="004D7CA0">
      <w:pPr>
        <w:ind w:left="103"/>
        <w:contextualSpacing/>
        <w:jc w:val="center"/>
        <w:rPr>
          <w:b/>
          <w:sz w:val="28"/>
          <w:szCs w:val="28"/>
        </w:rPr>
      </w:pPr>
    </w:p>
    <w:p w:rsidR="001823C4" w:rsidRPr="004D7CA0" w:rsidRDefault="001823C4" w:rsidP="004D7CA0">
      <w:pPr>
        <w:ind w:left="103"/>
        <w:contextualSpacing/>
        <w:jc w:val="center"/>
        <w:rPr>
          <w:b/>
          <w:sz w:val="28"/>
          <w:szCs w:val="28"/>
        </w:rPr>
      </w:pPr>
    </w:p>
    <w:p w:rsidR="001823C4" w:rsidRPr="004D7CA0" w:rsidRDefault="001823C4" w:rsidP="004D7CA0">
      <w:pPr>
        <w:ind w:left="103"/>
        <w:contextualSpacing/>
        <w:jc w:val="center"/>
        <w:rPr>
          <w:b/>
          <w:sz w:val="28"/>
          <w:szCs w:val="28"/>
        </w:rPr>
      </w:pPr>
    </w:p>
    <w:p w:rsidR="001823C4" w:rsidRPr="004D7CA0" w:rsidRDefault="001823C4" w:rsidP="004D7CA0">
      <w:pPr>
        <w:ind w:left="103"/>
        <w:contextualSpacing/>
        <w:jc w:val="center"/>
        <w:rPr>
          <w:b/>
          <w:sz w:val="28"/>
          <w:szCs w:val="28"/>
        </w:rPr>
      </w:pPr>
    </w:p>
    <w:p w:rsidR="001E0C73" w:rsidRPr="004D7CA0" w:rsidRDefault="001E0C73" w:rsidP="004D7CA0">
      <w:pPr>
        <w:ind w:left="103"/>
        <w:contextualSpacing/>
        <w:jc w:val="center"/>
        <w:rPr>
          <w:b/>
          <w:sz w:val="28"/>
          <w:szCs w:val="28"/>
        </w:rPr>
      </w:pPr>
    </w:p>
    <w:p w:rsidR="001E0C73" w:rsidRPr="004D7CA0" w:rsidRDefault="001E0C73" w:rsidP="004D7CA0">
      <w:pPr>
        <w:ind w:left="103"/>
        <w:contextualSpacing/>
        <w:jc w:val="center"/>
        <w:rPr>
          <w:b/>
          <w:sz w:val="28"/>
          <w:szCs w:val="28"/>
        </w:rPr>
      </w:pPr>
    </w:p>
    <w:p w:rsidR="001E0C73" w:rsidRDefault="001E0C73" w:rsidP="004D7CA0">
      <w:pPr>
        <w:ind w:left="103"/>
        <w:contextualSpacing/>
        <w:jc w:val="center"/>
        <w:rPr>
          <w:b/>
          <w:sz w:val="28"/>
          <w:szCs w:val="28"/>
        </w:rPr>
      </w:pPr>
    </w:p>
    <w:p w:rsidR="0091537F" w:rsidRDefault="0091537F" w:rsidP="004D7CA0">
      <w:pPr>
        <w:ind w:left="103"/>
        <w:contextualSpacing/>
        <w:jc w:val="center"/>
        <w:rPr>
          <w:b/>
          <w:sz w:val="28"/>
          <w:szCs w:val="28"/>
        </w:rPr>
      </w:pPr>
    </w:p>
    <w:p w:rsidR="00DF6D9A" w:rsidRDefault="00DF6D9A" w:rsidP="004D7CA0">
      <w:pPr>
        <w:ind w:left="103"/>
        <w:contextualSpacing/>
        <w:jc w:val="center"/>
        <w:rPr>
          <w:b/>
          <w:sz w:val="28"/>
          <w:szCs w:val="28"/>
        </w:rPr>
      </w:pPr>
    </w:p>
    <w:p w:rsidR="00DF6D9A" w:rsidRDefault="00DF6D9A" w:rsidP="004D7CA0">
      <w:pPr>
        <w:ind w:left="103"/>
        <w:contextualSpacing/>
        <w:jc w:val="center"/>
        <w:rPr>
          <w:b/>
          <w:sz w:val="28"/>
          <w:szCs w:val="28"/>
        </w:rPr>
      </w:pPr>
    </w:p>
    <w:p w:rsidR="001823C4" w:rsidRPr="004D7CA0" w:rsidRDefault="001823C4" w:rsidP="004D7CA0">
      <w:pPr>
        <w:ind w:left="103"/>
        <w:contextualSpacing/>
        <w:jc w:val="center"/>
        <w:rPr>
          <w:b/>
          <w:sz w:val="28"/>
          <w:szCs w:val="28"/>
          <w:lang w:val="kk-KZ"/>
        </w:rPr>
      </w:pPr>
      <w:r w:rsidRPr="004D7CA0">
        <w:rPr>
          <w:b/>
          <w:sz w:val="28"/>
          <w:szCs w:val="28"/>
        </w:rPr>
        <w:lastRenderedPageBreak/>
        <w:t xml:space="preserve">Глава </w:t>
      </w:r>
      <w:r w:rsidR="003A71C3">
        <w:rPr>
          <w:b/>
          <w:sz w:val="28"/>
          <w:szCs w:val="28"/>
        </w:rPr>
        <w:t>14</w:t>
      </w:r>
    </w:p>
    <w:p w:rsidR="009006C7" w:rsidRPr="004D7CA0" w:rsidRDefault="001823C4" w:rsidP="004D7CA0">
      <w:pPr>
        <w:contextualSpacing/>
        <w:jc w:val="center"/>
        <w:rPr>
          <w:b/>
          <w:sz w:val="28"/>
          <w:szCs w:val="28"/>
        </w:rPr>
      </w:pPr>
      <w:r w:rsidRPr="004D7CA0">
        <w:rPr>
          <w:b/>
          <w:sz w:val="28"/>
          <w:szCs w:val="28"/>
        </w:rPr>
        <w:t>Риски возникновения аварий на газо-, нефте-, продуктопроводах.</w:t>
      </w:r>
    </w:p>
    <w:p w:rsidR="00A946A4" w:rsidRDefault="00A946A4" w:rsidP="00A946A4">
      <w:pPr>
        <w:ind w:firstLine="709"/>
        <w:contextualSpacing/>
        <w:rPr>
          <w:sz w:val="28"/>
          <w:szCs w:val="28"/>
        </w:rPr>
      </w:pPr>
    </w:p>
    <w:p w:rsidR="00D54FA8" w:rsidRDefault="00D54FA8" w:rsidP="00D54FA8">
      <w:pPr>
        <w:ind w:firstLine="709"/>
        <w:contextualSpacing/>
        <w:rPr>
          <w:sz w:val="28"/>
          <w:szCs w:val="28"/>
        </w:rPr>
      </w:pPr>
      <w:r>
        <w:rPr>
          <w:sz w:val="28"/>
          <w:szCs w:val="28"/>
        </w:rPr>
        <w:t>З</w:t>
      </w:r>
      <w:r w:rsidRPr="004D7CA0">
        <w:rPr>
          <w:sz w:val="28"/>
          <w:szCs w:val="28"/>
        </w:rPr>
        <w:t>аполняется один раз в пять лет, корректируется ежегодно до 10 января</w:t>
      </w:r>
      <w:r>
        <w:rPr>
          <w:sz w:val="28"/>
          <w:szCs w:val="28"/>
        </w:rPr>
        <w:t>.</w:t>
      </w:r>
    </w:p>
    <w:p w:rsidR="00D54FA8" w:rsidRDefault="00D54FA8" w:rsidP="00D54FA8">
      <w:pPr>
        <w:tabs>
          <w:tab w:val="left" w:pos="0"/>
        </w:tabs>
        <w:ind w:firstLine="709"/>
        <w:jc w:val="both"/>
        <w:rPr>
          <w:bCs/>
          <w:sz w:val="28"/>
          <w:szCs w:val="28"/>
        </w:rPr>
      </w:pPr>
      <w:r>
        <w:rPr>
          <w:sz w:val="28"/>
          <w:szCs w:val="28"/>
        </w:rPr>
        <w:t xml:space="preserve">Ответственные за заполнение </w:t>
      </w:r>
      <w:r w:rsidRPr="00CC261C">
        <w:rPr>
          <w:sz w:val="28"/>
          <w:szCs w:val="28"/>
        </w:rPr>
        <w:t>определяются по усмотрению руководства территориального подразделения</w:t>
      </w:r>
      <w:r>
        <w:rPr>
          <w:bCs/>
          <w:sz w:val="28"/>
          <w:szCs w:val="28"/>
        </w:rPr>
        <w:t>.</w:t>
      </w:r>
    </w:p>
    <w:p w:rsidR="001823C4" w:rsidRPr="004D7CA0" w:rsidRDefault="001823C4" w:rsidP="004D7CA0">
      <w:pPr>
        <w:ind w:left="103"/>
        <w:contextualSpacing/>
        <w:jc w:val="center"/>
        <w:rPr>
          <w:b/>
          <w:sz w:val="28"/>
          <w:szCs w:val="28"/>
        </w:rPr>
      </w:pPr>
    </w:p>
    <w:p w:rsidR="00A85CA4" w:rsidRPr="00D66F05" w:rsidRDefault="00A85CA4" w:rsidP="00A85CA4">
      <w:pPr>
        <w:ind w:firstLine="709"/>
        <w:jc w:val="both"/>
        <w:rPr>
          <w:bCs/>
          <w:sz w:val="28"/>
          <w:szCs w:val="28"/>
        </w:rPr>
      </w:pPr>
      <w:r w:rsidRPr="00D66F05">
        <w:rPr>
          <w:b/>
          <w:bCs/>
          <w:sz w:val="28"/>
          <w:szCs w:val="28"/>
        </w:rPr>
        <w:t xml:space="preserve">Алтынсаринский район – Подземный магистральный газотрубопровод проходит от границы Костанайского района п.Октябрьский через ТОО «Санаторий Колос» с.Щербаково, с.Силантьевка. Общая протяженность линии газотрубопровода по территории Алтынсаринского района составляет </w:t>
      </w:r>
      <w:smartTag w:uri="urn:schemas-microsoft-com:office:smarttags" w:element="metricconverter">
        <w:smartTagPr>
          <w:attr w:name="ProductID" w:val="77 км"/>
        </w:smartTagPr>
        <w:r w:rsidRPr="00D66F05">
          <w:rPr>
            <w:b/>
            <w:bCs/>
            <w:sz w:val="28"/>
            <w:szCs w:val="28"/>
          </w:rPr>
          <w:t>77 км</w:t>
        </w:r>
      </w:smartTag>
      <w:r w:rsidRPr="00D66F05">
        <w:rPr>
          <w:b/>
          <w:bCs/>
          <w:sz w:val="28"/>
          <w:szCs w:val="28"/>
        </w:rPr>
        <w:t>, без пересечения с ж/д путями, реками</w:t>
      </w:r>
      <w:r w:rsidRPr="00D66F05">
        <w:rPr>
          <w:bCs/>
          <w:sz w:val="28"/>
          <w:szCs w:val="28"/>
        </w:rPr>
        <w:t>.</w:t>
      </w:r>
    </w:p>
    <w:p w:rsidR="00A85CA4" w:rsidRPr="00D66F05" w:rsidRDefault="00A85CA4" w:rsidP="00A85CA4">
      <w:pPr>
        <w:ind w:firstLine="709"/>
        <w:jc w:val="both"/>
        <w:rPr>
          <w:b/>
          <w:bCs/>
          <w:sz w:val="28"/>
          <w:szCs w:val="28"/>
        </w:rPr>
      </w:pPr>
      <w:r w:rsidRPr="00D66F05">
        <w:rPr>
          <w:bCs/>
          <w:sz w:val="28"/>
          <w:szCs w:val="28"/>
        </w:rPr>
        <w:t xml:space="preserve">рабочее давление – </w:t>
      </w:r>
      <w:r w:rsidRPr="00D66F05">
        <w:rPr>
          <w:b/>
          <w:bCs/>
          <w:sz w:val="28"/>
          <w:szCs w:val="28"/>
        </w:rPr>
        <w:t>0,6 МПа,</w:t>
      </w:r>
      <w:r w:rsidRPr="00D66F05">
        <w:rPr>
          <w:bCs/>
          <w:sz w:val="28"/>
          <w:szCs w:val="28"/>
        </w:rPr>
        <w:t xml:space="preserve">  наличие и места размещения линейных сооружений, головных или промежуточных перекачивающих станций – </w:t>
      </w:r>
      <w:r w:rsidRPr="00D66F05">
        <w:rPr>
          <w:b/>
          <w:bCs/>
          <w:sz w:val="28"/>
          <w:szCs w:val="28"/>
        </w:rPr>
        <w:t>газораспределительные пункты расположены вблизи ТОО «Санаторий Колос», с.Щербаково, с.Силантьевка, ТОО Санаторий «Сосновый бор», с.Убаган, с.М-Чураковка</w:t>
      </w:r>
    </w:p>
    <w:p w:rsidR="00A85CA4" w:rsidRPr="00D66F05" w:rsidRDefault="00A85CA4" w:rsidP="00A85CA4">
      <w:pPr>
        <w:ind w:firstLine="709"/>
        <w:jc w:val="both"/>
        <w:rPr>
          <w:bCs/>
          <w:sz w:val="28"/>
          <w:szCs w:val="28"/>
        </w:rPr>
      </w:pPr>
      <w:r w:rsidRPr="00D66F05">
        <w:rPr>
          <w:bCs/>
          <w:sz w:val="28"/>
          <w:szCs w:val="28"/>
        </w:rPr>
        <w:t xml:space="preserve">тип линейных станций - </w:t>
      </w:r>
      <w:r w:rsidRPr="00D66F05">
        <w:rPr>
          <w:b/>
          <w:bCs/>
          <w:sz w:val="28"/>
          <w:szCs w:val="28"/>
        </w:rPr>
        <w:t>отсутствуют</w:t>
      </w:r>
    </w:p>
    <w:p w:rsidR="00A85CA4" w:rsidRPr="00D66F05" w:rsidRDefault="00A85CA4" w:rsidP="00A85CA4">
      <w:pPr>
        <w:ind w:firstLine="709"/>
        <w:jc w:val="both"/>
        <w:rPr>
          <w:b/>
          <w:bCs/>
          <w:sz w:val="28"/>
          <w:szCs w:val="28"/>
        </w:rPr>
      </w:pPr>
      <w:r w:rsidRPr="00D66F05">
        <w:rPr>
          <w:bCs/>
          <w:sz w:val="28"/>
          <w:szCs w:val="28"/>
        </w:rPr>
        <w:t xml:space="preserve">параметры трубы – </w:t>
      </w:r>
      <w:r w:rsidRPr="00D66F05">
        <w:rPr>
          <w:b/>
          <w:bCs/>
          <w:sz w:val="28"/>
          <w:szCs w:val="28"/>
        </w:rPr>
        <w:t xml:space="preserve">57,76, 85, 89, 102, </w:t>
      </w:r>
      <w:smartTag w:uri="urn:schemas-microsoft-com:office:smarttags" w:element="metricconverter">
        <w:smartTagPr>
          <w:attr w:name="ProductID" w:val="159,219 мм"/>
        </w:smartTagPr>
        <w:r w:rsidRPr="00D66F05">
          <w:rPr>
            <w:b/>
            <w:bCs/>
            <w:sz w:val="28"/>
            <w:szCs w:val="28"/>
          </w:rPr>
          <w:t>159,219 мм</w:t>
        </w:r>
      </w:smartTag>
    </w:p>
    <w:p w:rsidR="00A85CA4" w:rsidRPr="00D66F05" w:rsidRDefault="00A85CA4" w:rsidP="00A85CA4">
      <w:pPr>
        <w:ind w:firstLine="709"/>
        <w:jc w:val="both"/>
        <w:rPr>
          <w:b/>
          <w:bCs/>
          <w:sz w:val="28"/>
          <w:szCs w:val="28"/>
        </w:rPr>
      </w:pPr>
      <w:r w:rsidRPr="00D66F05">
        <w:rPr>
          <w:bCs/>
          <w:sz w:val="28"/>
          <w:szCs w:val="28"/>
        </w:rPr>
        <w:t xml:space="preserve">параметры резервной нити - </w:t>
      </w:r>
      <w:r w:rsidRPr="00D66F05">
        <w:rPr>
          <w:b/>
          <w:bCs/>
          <w:sz w:val="28"/>
          <w:szCs w:val="28"/>
        </w:rPr>
        <w:t>отсутствует</w:t>
      </w:r>
    </w:p>
    <w:p w:rsidR="00A85CA4" w:rsidRPr="00D66F05" w:rsidRDefault="00A85CA4" w:rsidP="00A85CA4">
      <w:pPr>
        <w:ind w:firstLine="709"/>
        <w:jc w:val="both"/>
        <w:rPr>
          <w:b/>
          <w:bCs/>
          <w:sz w:val="28"/>
          <w:szCs w:val="28"/>
        </w:rPr>
      </w:pPr>
      <w:r w:rsidRPr="00D66F05">
        <w:rPr>
          <w:bCs/>
          <w:sz w:val="28"/>
          <w:szCs w:val="28"/>
        </w:rPr>
        <w:t xml:space="preserve">схемы организации управления и связи при авариях на газо-, нефте-, продуктопровода; возможная обстановка при авариях на газо-, нефте-, продуктопровода – </w:t>
      </w:r>
      <w:r w:rsidRPr="00D66F05">
        <w:rPr>
          <w:b/>
          <w:bCs/>
          <w:sz w:val="28"/>
          <w:szCs w:val="28"/>
        </w:rPr>
        <w:t>при возникновении аварии на газотрубопроводе, информация поступает в Затобольское газовое хозяйство КПФ «КазТрансГазАймак».</w:t>
      </w:r>
    </w:p>
    <w:p w:rsidR="00A85CA4" w:rsidRPr="00D66F05" w:rsidRDefault="00A85CA4" w:rsidP="00A85CA4">
      <w:pPr>
        <w:ind w:firstLine="709"/>
        <w:jc w:val="both"/>
        <w:rPr>
          <w:b/>
          <w:bCs/>
          <w:sz w:val="28"/>
          <w:szCs w:val="28"/>
        </w:rPr>
      </w:pPr>
      <w:r w:rsidRPr="00D66F05">
        <w:rPr>
          <w:bCs/>
          <w:sz w:val="28"/>
          <w:szCs w:val="28"/>
        </w:rPr>
        <w:t xml:space="preserve">населенные пункты попадающие в зону риска при авариях на газо-, нефте-, продуктопровода – </w:t>
      </w:r>
      <w:r w:rsidRPr="00D66F05">
        <w:rPr>
          <w:b/>
          <w:bCs/>
          <w:sz w:val="28"/>
          <w:szCs w:val="28"/>
        </w:rPr>
        <w:t xml:space="preserve">с.Щербаково, с.Силантьевка, с.Убаган, </w:t>
      </w:r>
    </w:p>
    <w:p w:rsidR="00A85CA4" w:rsidRPr="00D66F05" w:rsidRDefault="00A85CA4" w:rsidP="00A85CA4">
      <w:pPr>
        <w:ind w:firstLine="709"/>
        <w:jc w:val="both"/>
        <w:rPr>
          <w:b/>
          <w:bCs/>
          <w:sz w:val="28"/>
          <w:szCs w:val="28"/>
        </w:rPr>
      </w:pPr>
      <w:r w:rsidRPr="00D66F05">
        <w:rPr>
          <w:b/>
          <w:bCs/>
          <w:sz w:val="28"/>
          <w:szCs w:val="28"/>
        </w:rPr>
        <w:t>с.М-Чураковка</w:t>
      </w:r>
    </w:p>
    <w:p w:rsidR="00A85CA4" w:rsidRPr="00D66F05" w:rsidRDefault="00A85CA4" w:rsidP="00A85CA4">
      <w:pPr>
        <w:ind w:firstLine="709"/>
        <w:jc w:val="both"/>
        <w:rPr>
          <w:b/>
          <w:bCs/>
          <w:sz w:val="28"/>
          <w:szCs w:val="28"/>
        </w:rPr>
      </w:pPr>
      <w:r w:rsidRPr="00D66F05">
        <w:rPr>
          <w:bCs/>
          <w:sz w:val="28"/>
          <w:szCs w:val="28"/>
        </w:rPr>
        <w:t xml:space="preserve">характеристика населенных пунктов попадающих в зону ЧС при авариях на газо-, нефте-, продуктопровода; маршруты эвакуации из зоны ЧС при аварии на газо-, нефте-, продуктопровода (их характеристика) – </w:t>
      </w:r>
      <w:r w:rsidRPr="00D66F05">
        <w:rPr>
          <w:b/>
          <w:bCs/>
          <w:sz w:val="28"/>
          <w:szCs w:val="28"/>
        </w:rPr>
        <w:t xml:space="preserve">с.Щербаково, с.Силантьевка находятся в центральной части территории района с общим количеством населения 3190 человек. </w:t>
      </w:r>
    </w:p>
    <w:p w:rsidR="00A85CA4" w:rsidRPr="00D66F05" w:rsidRDefault="00A85CA4" w:rsidP="00A85CA4">
      <w:pPr>
        <w:ind w:firstLine="709"/>
        <w:jc w:val="both"/>
        <w:rPr>
          <w:b/>
          <w:bCs/>
          <w:sz w:val="28"/>
          <w:szCs w:val="28"/>
        </w:rPr>
      </w:pPr>
      <w:r w:rsidRPr="00D66F05">
        <w:rPr>
          <w:bCs/>
          <w:sz w:val="28"/>
          <w:szCs w:val="28"/>
        </w:rPr>
        <w:t xml:space="preserve">районы размещения эвакуированного населения – </w:t>
      </w:r>
      <w:r w:rsidRPr="00D66F05">
        <w:rPr>
          <w:b/>
          <w:bCs/>
          <w:sz w:val="28"/>
          <w:szCs w:val="28"/>
        </w:rPr>
        <w:t>в случае возникновения ЧС, население эвакуируется в ближайшие населенные пункты района от места возникновения аварии.</w:t>
      </w:r>
    </w:p>
    <w:p w:rsidR="00C86DEE" w:rsidRPr="00D66F05" w:rsidRDefault="00C86DEE" w:rsidP="00C86DEE">
      <w:pPr>
        <w:ind w:firstLine="709"/>
        <w:contextualSpacing/>
        <w:jc w:val="both"/>
        <w:rPr>
          <w:b/>
          <w:bCs/>
          <w:sz w:val="28"/>
          <w:szCs w:val="28"/>
        </w:rPr>
      </w:pPr>
      <w:r w:rsidRPr="00D66F05">
        <w:rPr>
          <w:b/>
          <w:bCs/>
          <w:sz w:val="28"/>
          <w:szCs w:val="28"/>
        </w:rPr>
        <w:t xml:space="preserve">прочая информация: </w:t>
      </w:r>
      <w:r w:rsidRPr="00D66F05">
        <w:rPr>
          <w:bCs/>
          <w:sz w:val="28"/>
          <w:szCs w:val="28"/>
        </w:rPr>
        <w:t>не имеется</w:t>
      </w:r>
    </w:p>
    <w:p w:rsidR="00C86DEE" w:rsidRDefault="00C86DEE" w:rsidP="00A85CA4">
      <w:pPr>
        <w:ind w:firstLine="709"/>
        <w:jc w:val="both"/>
        <w:rPr>
          <w:b/>
          <w:bCs/>
        </w:rPr>
      </w:pPr>
    </w:p>
    <w:p w:rsidR="00691DD8" w:rsidRDefault="00691DD8" w:rsidP="00A85CA4">
      <w:pPr>
        <w:ind w:firstLine="709"/>
        <w:jc w:val="both"/>
        <w:rPr>
          <w:b/>
          <w:bCs/>
        </w:rPr>
      </w:pPr>
    </w:p>
    <w:p w:rsidR="00691DD8" w:rsidRDefault="00691DD8" w:rsidP="00A85CA4">
      <w:pPr>
        <w:ind w:firstLine="709"/>
        <w:jc w:val="both"/>
        <w:rPr>
          <w:b/>
          <w:bCs/>
        </w:rPr>
      </w:pPr>
    </w:p>
    <w:p w:rsidR="00691DD8" w:rsidRDefault="00691DD8" w:rsidP="00A85CA4">
      <w:pPr>
        <w:ind w:firstLine="709"/>
        <w:jc w:val="both"/>
        <w:rPr>
          <w:b/>
          <w:bCs/>
        </w:rPr>
      </w:pPr>
    </w:p>
    <w:p w:rsidR="00691DD8" w:rsidRDefault="00691DD8" w:rsidP="00A85CA4">
      <w:pPr>
        <w:ind w:firstLine="709"/>
        <w:jc w:val="both"/>
        <w:rPr>
          <w:b/>
          <w:bCs/>
        </w:rPr>
      </w:pPr>
    </w:p>
    <w:p w:rsidR="001D7EB0" w:rsidRDefault="001823C4" w:rsidP="004D7CA0">
      <w:pPr>
        <w:pStyle w:val="a8"/>
        <w:ind w:left="0"/>
        <w:jc w:val="center"/>
        <w:rPr>
          <w:b/>
          <w:spacing w:val="-9"/>
          <w:sz w:val="28"/>
          <w:szCs w:val="28"/>
        </w:rPr>
      </w:pPr>
      <w:r w:rsidRPr="004D7CA0">
        <w:rPr>
          <w:b/>
          <w:sz w:val="28"/>
          <w:szCs w:val="28"/>
        </w:rPr>
        <w:lastRenderedPageBreak/>
        <w:t>Описание газо-, нефте-, продуктопрово</w:t>
      </w:r>
      <w:r w:rsidRPr="004D7CA0">
        <w:rPr>
          <w:b/>
          <w:spacing w:val="-9"/>
          <w:sz w:val="28"/>
          <w:szCs w:val="28"/>
        </w:rPr>
        <w:t>дов</w:t>
      </w:r>
      <w:r w:rsidR="00FC3665" w:rsidRPr="004D7CA0">
        <w:rPr>
          <w:b/>
          <w:spacing w:val="-9"/>
          <w:sz w:val="28"/>
          <w:szCs w:val="28"/>
        </w:rPr>
        <w:t xml:space="preserve"> </w:t>
      </w:r>
    </w:p>
    <w:p w:rsidR="00995513" w:rsidRDefault="00995513" w:rsidP="00995513">
      <w:pPr>
        <w:ind w:left="709"/>
        <w:jc w:val="center"/>
        <w:rPr>
          <w:bCs/>
          <w:sz w:val="28"/>
          <w:szCs w:val="28"/>
        </w:rPr>
      </w:pPr>
      <w:r w:rsidRPr="00995513">
        <w:rPr>
          <w:bCs/>
          <w:sz w:val="28"/>
          <w:szCs w:val="28"/>
        </w:rPr>
        <w:t>(заполняется в паспортах безопасности районов, городов областного, районного значения)</w:t>
      </w:r>
    </w:p>
    <w:p w:rsidR="00995513" w:rsidRDefault="00995513" w:rsidP="004D7CA0">
      <w:pPr>
        <w:pStyle w:val="a8"/>
        <w:ind w:left="0"/>
        <w:jc w:val="right"/>
        <w:rPr>
          <w:sz w:val="28"/>
          <w:szCs w:val="28"/>
        </w:rPr>
      </w:pPr>
    </w:p>
    <w:p w:rsidR="001823C4" w:rsidRDefault="00F5061A" w:rsidP="004D7CA0">
      <w:pPr>
        <w:pStyle w:val="a8"/>
        <w:ind w:left="0"/>
        <w:jc w:val="right"/>
        <w:rPr>
          <w:sz w:val="28"/>
          <w:szCs w:val="28"/>
          <w:lang w:val="kk-KZ"/>
        </w:rPr>
      </w:pPr>
      <w:r w:rsidRPr="004D7CA0">
        <w:rPr>
          <w:sz w:val="28"/>
          <w:szCs w:val="28"/>
        </w:rPr>
        <w:t>т</w:t>
      </w:r>
      <w:r w:rsidR="001823C4" w:rsidRPr="004D7CA0">
        <w:rPr>
          <w:sz w:val="28"/>
          <w:szCs w:val="28"/>
        </w:rPr>
        <w:t xml:space="preserve">аблица </w:t>
      </w:r>
      <w:r w:rsidR="00C25519">
        <w:rPr>
          <w:sz w:val="28"/>
          <w:szCs w:val="28"/>
          <w:lang w:val="kk-KZ"/>
        </w:rPr>
        <w:t>52</w:t>
      </w:r>
    </w:p>
    <w:p w:rsidR="001D7EB0" w:rsidRPr="004D7CA0" w:rsidRDefault="001D7EB0" w:rsidP="004D7CA0">
      <w:pPr>
        <w:pStyle w:val="a8"/>
        <w:ind w:left="0"/>
        <w:jc w:val="right"/>
        <w:rPr>
          <w:sz w:val="28"/>
          <w:szCs w:val="28"/>
          <w:lang w:val="kk-KZ"/>
        </w:rPr>
      </w:pPr>
    </w:p>
    <w:tbl>
      <w:tblPr>
        <w:tblW w:w="15168" w:type="dxa"/>
        <w:tblInd w:w="40" w:type="dxa"/>
        <w:tblLayout w:type="fixed"/>
        <w:tblCellMar>
          <w:left w:w="40" w:type="dxa"/>
          <w:right w:w="40" w:type="dxa"/>
        </w:tblCellMar>
        <w:tblLook w:val="0000" w:firstRow="0" w:lastRow="0" w:firstColumn="0" w:lastColumn="0" w:noHBand="0" w:noVBand="0"/>
      </w:tblPr>
      <w:tblGrid>
        <w:gridCol w:w="701"/>
        <w:gridCol w:w="1985"/>
        <w:gridCol w:w="1276"/>
        <w:gridCol w:w="993"/>
        <w:gridCol w:w="1135"/>
        <w:gridCol w:w="1418"/>
        <w:gridCol w:w="1702"/>
        <w:gridCol w:w="1419"/>
        <w:gridCol w:w="993"/>
        <w:gridCol w:w="2269"/>
        <w:gridCol w:w="1277"/>
      </w:tblGrid>
      <w:tr w:rsidR="001823C4" w:rsidRPr="004D7CA0" w:rsidTr="00A85CA4">
        <w:trPr>
          <w:trHeight w:hRule="exact" w:val="3168"/>
        </w:trPr>
        <w:tc>
          <w:tcPr>
            <w:tcW w:w="70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w:t>
            </w:r>
          </w:p>
        </w:tc>
        <w:tc>
          <w:tcPr>
            <w:tcW w:w="1985"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Наименование трубопровода </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Тип продукта</w:t>
            </w:r>
          </w:p>
          <w:p w:rsidR="001823C4" w:rsidRPr="004D7CA0" w:rsidRDefault="001823C4" w:rsidP="004D7CA0">
            <w:pPr>
              <w:contextualSpacing/>
              <w:jc w:val="center"/>
              <w:rPr>
                <w:b/>
                <w:sz w:val="28"/>
                <w:szCs w:val="28"/>
              </w:rPr>
            </w:pPr>
          </w:p>
        </w:tc>
        <w:tc>
          <w:tcPr>
            <w:tcW w:w="99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Год ввода в эксплуатацию</w:t>
            </w:r>
          </w:p>
          <w:p w:rsidR="001823C4" w:rsidRPr="004D7CA0" w:rsidRDefault="001823C4" w:rsidP="004D7CA0">
            <w:pPr>
              <w:contextualSpacing/>
              <w:jc w:val="center"/>
              <w:rPr>
                <w:b/>
                <w:sz w:val="28"/>
                <w:szCs w:val="28"/>
              </w:rPr>
            </w:pPr>
          </w:p>
        </w:tc>
        <w:tc>
          <w:tcPr>
            <w:tcW w:w="1135"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Диаметр, мм</w:t>
            </w:r>
          </w:p>
          <w:p w:rsidR="001823C4" w:rsidRPr="004D7CA0" w:rsidRDefault="001823C4" w:rsidP="004D7CA0">
            <w:pPr>
              <w:contextualSpacing/>
              <w:jc w:val="center"/>
              <w:rPr>
                <w:b/>
                <w:sz w:val="28"/>
                <w:szCs w:val="28"/>
              </w:rPr>
            </w:pP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Рабочее давление, МПа</w:t>
            </w:r>
          </w:p>
          <w:p w:rsidR="001823C4" w:rsidRPr="004D7CA0" w:rsidRDefault="001823C4" w:rsidP="004D7CA0">
            <w:pPr>
              <w:contextualSpacing/>
              <w:jc w:val="center"/>
              <w:rPr>
                <w:b/>
                <w:sz w:val="28"/>
                <w:szCs w:val="28"/>
              </w:rPr>
            </w:pPr>
          </w:p>
        </w:tc>
        <w:tc>
          <w:tcPr>
            <w:tcW w:w="1702"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Протяженность по территории области</w:t>
            </w:r>
          </w:p>
          <w:p w:rsidR="001823C4" w:rsidRPr="004D7CA0" w:rsidRDefault="001823C4" w:rsidP="004D7CA0">
            <w:pPr>
              <w:contextualSpacing/>
              <w:jc w:val="center"/>
              <w:rPr>
                <w:b/>
                <w:sz w:val="28"/>
                <w:szCs w:val="28"/>
              </w:rPr>
            </w:pPr>
          </w:p>
        </w:tc>
        <w:tc>
          <w:tcPr>
            <w:tcW w:w="1419"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Пересечение с автодорогами </w:t>
            </w:r>
            <w:r w:rsidRPr="003A13E7">
              <w:rPr>
                <w:sz w:val="28"/>
                <w:szCs w:val="28"/>
              </w:rPr>
              <w:t>(адрес)</w:t>
            </w:r>
          </w:p>
        </w:tc>
        <w:tc>
          <w:tcPr>
            <w:tcW w:w="99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Пересечение с ж/д путями </w:t>
            </w:r>
            <w:r w:rsidRPr="00D5268E">
              <w:rPr>
                <w:sz w:val="28"/>
                <w:szCs w:val="28"/>
              </w:rPr>
              <w:t>(адрес)</w:t>
            </w:r>
          </w:p>
        </w:tc>
        <w:tc>
          <w:tcPr>
            <w:tcW w:w="2269"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Пересечение с реками </w:t>
            </w:r>
            <w:r w:rsidRPr="00D5268E">
              <w:rPr>
                <w:sz w:val="28"/>
                <w:szCs w:val="28"/>
              </w:rPr>
              <w:t>(вид пересечения подземный, надводный и подводный)</w:t>
            </w:r>
          </w:p>
        </w:tc>
        <w:tc>
          <w:tcPr>
            <w:tcW w:w="127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 xml:space="preserve">Пересечение с населенными пунктами </w:t>
            </w:r>
            <w:r w:rsidRPr="00D5268E">
              <w:rPr>
                <w:sz w:val="28"/>
                <w:szCs w:val="28"/>
              </w:rPr>
              <w:t>(наименования)</w:t>
            </w:r>
          </w:p>
          <w:p w:rsidR="001823C4" w:rsidRPr="004D7CA0" w:rsidRDefault="001823C4" w:rsidP="004D7CA0">
            <w:pPr>
              <w:contextualSpacing/>
              <w:jc w:val="center"/>
              <w:rPr>
                <w:b/>
                <w:sz w:val="28"/>
                <w:szCs w:val="28"/>
              </w:rPr>
            </w:pPr>
          </w:p>
        </w:tc>
      </w:tr>
      <w:tr w:rsidR="001823C4" w:rsidRPr="004D7CA0" w:rsidTr="00A85CA4">
        <w:trPr>
          <w:trHeight w:hRule="exact" w:val="355"/>
        </w:trPr>
        <w:tc>
          <w:tcPr>
            <w:tcW w:w="701"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w:t>
            </w:r>
          </w:p>
        </w:tc>
        <w:tc>
          <w:tcPr>
            <w:tcW w:w="1985" w:type="dxa"/>
            <w:tcBorders>
              <w:top w:val="single" w:sz="6" w:space="0" w:color="auto"/>
              <w:left w:val="single" w:sz="6" w:space="0" w:color="auto"/>
              <w:bottom w:val="single" w:sz="6" w:space="0" w:color="auto"/>
              <w:right w:val="single" w:sz="6" w:space="0" w:color="auto"/>
            </w:tcBorders>
          </w:tcPr>
          <w:p w:rsidR="001823C4" w:rsidRPr="004D7CA0" w:rsidRDefault="009006C7" w:rsidP="004D7CA0">
            <w:pPr>
              <w:tabs>
                <w:tab w:val="center" w:pos="952"/>
              </w:tabs>
              <w:contextualSpacing/>
              <w:rPr>
                <w:b/>
                <w:sz w:val="28"/>
                <w:szCs w:val="28"/>
              </w:rPr>
            </w:pPr>
            <w:r w:rsidRPr="004D7CA0">
              <w:rPr>
                <w:b/>
                <w:sz w:val="28"/>
                <w:szCs w:val="28"/>
              </w:rPr>
              <w:tab/>
            </w:r>
            <w:r w:rsidR="001823C4" w:rsidRPr="004D7CA0">
              <w:rPr>
                <w:b/>
                <w:sz w:val="28"/>
                <w:szCs w:val="28"/>
              </w:rPr>
              <w:t>2</w:t>
            </w:r>
          </w:p>
        </w:tc>
        <w:tc>
          <w:tcPr>
            <w:tcW w:w="1276"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3</w:t>
            </w:r>
          </w:p>
        </w:tc>
        <w:tc>
          <w:tcPr>
            <w:tcW w:w="99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4</w:t>
            </w:r>
          </w:p>
        </w:tc>
        <w:tc>
          <w:tcPr>
            <w:tcW w:w="1135"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5</w:t>
            </w:r>
          </w:p>
        </w:tc>
        <w:tc>
          <w:tcPr>
            <w:tcW w:w="1418"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6</w:t>
            </w:r>
          </w:p>
        </w:tc>
        <w:tc>
          <w:tcPr>
            <w:tcW w:w="1702"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7</w:t>
            </w:r>
          </w:p>
        </w:tc>
        <w:tc>
          <w:tcPr>
            <w:tcW w:w="1419"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8</w:t>
            </w:r>
          </w:p>
        </w:tc>
        <w:tc>
          <w:tcPr>
            <w:tcW w:w="993"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9</w:t>
            </w:r>
          </w:p>
        </w:tc>
        <w:tc>
          <w:tcPr>
            <w:tcW w:w="2269"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10</w:t>
            </w:r>
          </w:p>
        </w:tc>
        <w:tc>
          <w:tcPr>
            <w:tcW w:w="1277" w:type="dxa"/>
            <w:tcBorders>
              <w:top w:val="single" w:sz="6" w:space="0" w:color="auto"/>
              <w:left w:val="single" w:sz="6" w:space="0" w:color="auto"/>
              <w:bottom w:val="single" w:sz="6" w:space="0" w:color="auto"/>
              <w:right w:val="single" w:sz="6" w:space="0" w:color="auto"/>
            </w:tcBorders>
          </w:tcPr>
          <w:p w:rsidR="001823C4" w:rsidRPr="004D7CA0" w:rsidRDefault="001823C4" w:rsidP="004D7CA0">
            <w:pPr>
              <w:contextualSpacing/>
              <w:jc w:val="center"/>
              <w:rPr>
                <w:b/>
                <w:sz w:val="28"/>
                <w:szCs w:val="28"/>
              </w:rPr>
            </w:pPr>
            <w:r w:rsidRPr="004D7CA0">
              <w:rPr>
                <w:b/>
                <w:sz w:val="28"/>
                <w:szCs w:val="28"/>
              </w:rPr>
              <w:t>11</w:t>
            </w:r>
          </w:p>
        </w:tc>
      </w:tr>
      <w:tr w:rsidR="00A85CA4" w:rsidRPr="00BA30CE" w:rsidTr="00A85CA4">
        <w:trPr>
          <w:trHeight w:hRule="exact" w:val="1034"/>
        </w:trPr>
        <w:tc>
          <w:tcPr>
            <w:tcW w:w="701" w:type="dxa"/>
            <w:tcBorders>
              <w:top w:val="single" w:sz="6" w:space="0" w:color="auto"/>
              <w:left w:val="single" w:sz="6" w:space="0" w:color="auto"/>
              <w:bottom w:val="single" w:sz="6" w:space="0" w:color="auto"/>
              <w:right w:val="single" w:sz="6" w:space="0" w:color="auto"/>
            </w:tcBorders>
          </w:tcPr>
          <w:p w:rsidR="00A85CA4" w:rsidRPr="00AD46E9" w:rsidRDefault="00A85CA4" w:rsidP="005B3D62">
            <w:pPr>
              <w:shd w:val="clear" w:color="auto" w:fill="FFFFFF"/>
              <w:rPr>
                <w:lang w:val="kk-KZ"/>
              </w:rPr>
            </w:pPr>
            <w:r>
              <w:rPr>
                <w:lang w:val="kk-KZ"/>
              </w:rPr>
              <w:t>1</w:t>
            </w:r>
          </w:p>
        </w:tc>
        <w:tc>
          <w:tcPr>
            <w:tcW w:w="1985" w:type="dxa"/>
            <w:tcBorders>
              <w:top w:val="single" w:sz="6" w:space="0" w:color="auto"/>
              <w:left w:val="single" w:sz="6" w:space="0" w:color="auto"/>
              <w:bottom w:val="single" w:sz="6" w:space="0" w:color="auto"/>
              <w:right w:val="single" w:sz="6" w:space="0" w:color="auto"/>
            </w:tcBorders>
          </w:tcPr>
          <w:p w:rsidR="00A85CA4" w:rsidRPr="00BA30CE" w:rsidRDefault="000B5BC2" w:rsidP="005B3D62">
            <w:pPr>
              <w:shd w:val="clear" w:color="auto" w:fill="FFFFFF"/>
            </w:pPr>
            <w:r>
              <w:rPr>
                <w:lang w:val="kk-KZ"/>
              </w:rPr>
              <w:t>с</w:t>
            </w:r>
            <w:r w:rsidR="00A85CA4" w:rsidRPr="00BA30CE">
              <w:t>.Октябрьский-ТОО «Санаторий-Колос»</w:t>
            </w:r>
          </w:p>
          <w:p w:rsidR="00A85CA4" w:rsidRPr="00BA30CE" w:rsidRDefault="00A85CA4" w:rsidP="005B3D62">
            <w:pPr>
              <w:shd w:val="clear" w:color="auto" w:fill="FFFFFF"/>
            </w:pPr>
          </w:p>
          <w:p w:rsidR="00A85CA4" w:rsidRPr="00BA30CE" w:rsidRDefault="00A85CA4" w:rsidP="005B3D62">
            <w:pPr>
              <w:shd w:val="clear" w:color="auto" w:fill="FFFFFF"/>
            </w:pPr>
          </w:p>
        </w:tc>
        <w:tc>
          <w:tcPr>
            <w:tcW w:w="1276"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jc w:val="center"/>
            </w:pPr>
            <w:r>
              <w:t>газ</w:t>
            </w:r>
          </w:p>
        </w:tc>
        <w:tc>
          <w:tcPr>
            <w:tcW w:w="993"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jc w:val="center"/>
            </w:pPr>
            <w:r>
              <w:t>1986</w:t>
            </w:r>
          </w:p>
        </w:tc>
        <w:tc>
          <w:tcPr>
            <w:tcW w:w="1135"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jc w:val="center"/>
            </w:pPr>
            <w:r>
              <w:t>89,102,219</w:t>
            </w:r>
          </w:p>
        </w:tc>
        <w:tc>
          <w:tcPr>
            <w:tcW w:w="1418"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jc w:val="center"/>
            </w:pPr>
            <w:r>
              <w:t>0,6 МПа</w:t>
            </w:r>
          </w:p>
        </w:tc>
        <w:tc>
          <w:tcPr>
            <w:tcW w:w="1702"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jc w:val="center"/>
            </w:pPr>
            <w:smartTag w:uri="urn:schemas-microsoft-com:office:smarttags" w:element="metricconverter">
              <w:smartTagPr>
                <w:attr w:name="ProductID" w:val="26874 м"/>
              </w:smartTagPr>
              <w:r>
                <w:t>26874 м</w:t>
              </w:r>
            </w:smartTag>
          </w:p>
        </w:tc>
        <w:tc>
          <w:tcPr>
            <w:tcW w:w="1419"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pPr>
            <w:r>
              <w:t>нет</w:t>
            </w:r>
          </w:p>
        </w:tc>
        <w:tc>
          <w:tcPr>
            <w:tcW w:w="993"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pPr>
            <w:r>
              <w:t>нет</w:t>
            </w:r>
          </w:p>
        </w:tc>
        <w:tc>
          <w:tcPr>
            <w:tcW w:w="2269"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pPr>
            <w:r>
              <w:t>нет</w:t>
            </w:r>
          </w:p>
        </w:tc>
        <w:tc>
          <w:tcPr>
            <w:tcW w:w="1277" w:type="dxa"/>
            <w:tcBorders>
              <w:top w:val="single" w:sz="6" w:space="0" w:color="auto"/>
              <w:left w:val="single" w:sz="6" w:space="0" w:color="auto"/>
              <w:bottom w:val="single" w:sz="6" w:space="0" w:color="auto"/>
              <w:right w:val="single" w:sz="6" w:space="0" w:color="auto"/>
            </w:tcBorders>
          </w:tcPr>
          <w:p w:rsidR="00A85CA4" w:rsidRPr="00BA30CE" w:rsidRDefault="000B5BC2" w:rsidP="005B3D62">
            <w:pPr>
              <w:shd w:val="clear" w:color="auto" w:fill="FFFFFF"/>
            </w:pPr>
            <w:r>
              <w:rPr>
                <w:lang w:val="kk-KZ"/>
              </w:rPr>
              <w:t>с</w:t>
            </w:r>
            <w:r w:rsidR="00A85CA4">
              <w:t>.Откябрьский</w:t>
            </w:r>
          </w:p>
        </w:tc>
      </w:tr>
      <w:tr w:rsidR="00A85CA4" w:rsidRPr="00BA30CE" w:rsidTr="00A85CA4">
        <w:trPr>
          <w:trHeight w:hRule="exact" w:val="1034"/>
        </w:trPr>
        <w:tc>
          <w:tcPr>
            <w:tcW w:w="701"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pPr>
            <w:r>
              <w:t>2</w:t>
            </w:r>
          </w:p>
        </w:tc>
        <w:tc>
          <w:tcPr>
            <w:tcW w:w="1985" w:type="dxa"/>
            <w:tcBorders>
              <w:top w:val="single" w:sz="6" w:space="0" w:color="auto"/>
              <w:left w:val="single" w:sz="6" w:space="0" w:color="auto"/>
              <w:bottom w:val="single" w:sz="6" w:space="0" w:color="auto"/>
              <w:right w:val="single" w:sz="6" w:space="0" w:color="auto"/>
            </w:tcBorders>
          </w:tcPr>
          <w:p w:rsidR="00A85CA4" w:rsidRPr="00BA30CE" w:rsidRDefault="00A85CA4" w:rsidP="005B3D62">
            <w:pPr>
              <w:shd w:val="clear" w:color="auto" w:fill="FFFFFF"/>
            </w:pPr>
            <w:r>
              <w:t>с.Щербаково</w:t>
            </w:r>
          </w:p>
        </w:tc>
        <w:tc>
          <w:tcPr>
            <w:tcW w:w="1276"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газ</w:t>
            </w:r>
          </w:p>
        </w:tc>
        <w:tc>
          <w:tcPr>
            <w:tcW w:w="993"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1988</w:t>
            </w:r>
          </w:p>
        </w:tc>
        <w:tc>
          <w:tcPr>
            <w:tcW w:w="1135"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85,159,</w:t>
            </w:r>
          </w:p>
        </w:tc>
        <w:tc>
          <w:tcPr>
            <w:tcW w:w="1418"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0,6 МПа</w:t>
            </w:r>
          </w:p>
        </w:tc>
        <w:tc>
          <w:tcPr>
            <w:tcW w:w="1702"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smartTag w:uri="urn:schemas-microsoft-com:office:smarttags" w:element="metricconverter">
              <w:smartTagPr>
                <w:attr w:name="ProductID" w:val="2480 м"/>
              </w:smartTagPr>
              <w:r>
                <w:t>2480 м</w:t>
              </w:r>
            </w:smartTag>
          </w:p>
        </w:tc>
        <w:tc>
          <w:tcPr>
            <w:tcW w:w="1419"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993"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2269"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1277"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с.Щербаково</w:t>
            </w:r>
          </w:p>
        </w:tc>
      </w:tr>
      <w:tr w:rsidR="00A85CA4" w:rsidRPr="00BA30CE" w:rsidTr="00A85CA4">
        <w:trPr>
          <w:trHeight w:hRule="exact" w:val="1034"/>
        </w:trPr>
        <w:tc>
          <w:tcPr>
            <w:tcW w:w="701"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3</w:t>
            </w:r>
          </w:p>
        </w:tc>
        <w:tc>
          <w:tcPr>
            <w:tcW w:w="1985"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с.Силантьевка</w:t>
            </w:r>
          </w:p>
        </w:tc>
        <w:tc>
          <w:tcPr>
            <w:tcW w:w="1276"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газ</w:t>
            </w:r>
          </w:p>
        </w:tc>
        <w:tc>
          <w:tcPr>
            <w:tcW w:w="993"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1990</w:t>
            </w:r>
          </w:p>
        </w:tc>
        <w:tc>
          <w:tcPr>
            <w:tcW w:w="1135"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57,76,219,159</w:t>
            </w:r>
          </w:p>
        </w:tc>
        <w:tc>
          <w:tcPr>
            <w:tcW w:w="1418"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0,6 МПа</w:t>
            </w:r>
          </w:p>
        </w:tc>
        <w:tc>
          <w:tcPr>
            <w:tcW w:w="1702"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14603</w:t>
            </w:r>
          </w:p>
        </w:tc>
        <w:tc>
          <w:tcPr>
            <w:tcW w:w="1419"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993"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2269"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1277"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с.Силантьевка</w:t>
            </w:r>
          </w:p>
        </w:tc>
      </w:tr>
      <w:tr w:rsidR="00A85CA4" w:rsidRPr="00BA30CE" w:rsidTr="00A85CA4">
        <w:trPr>
          <w:trHeight w:hRule="exact" w:val="1223"/>
        </w:trPr>
        <w:tc>
          <w:tcPr>
            <w:tcW w:w="701"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4</w:t>
            </w:r>
          </w:p>
        </w:tc>
        <w:tc>
          <w:tcPr>
            <w:tcW w:w="1985"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ТОО «Санаторий Сосновый бор»</w:t>
            </w:r>
          </w:p>
        </w:tc>
        <w:tc>
          <w:tcPr>
            <w:tcW w:w="1276"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газ</w:t>
            </w:r>
          </w:p>
        </w:tc>
        <w:tc>
          <w:tcPr>
            <w:tcW w:w="993"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1998</w:t>
            </w:r>
          </w:p>
        </w:tc>
        <w:tc>
          <w:tcPr>
            <w:tcW w:w="1135"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110,</w:t>
            </w:r>
          </w:p>
        </w:tc>
        <w:tc>
          <w:tcPr>
            <w:tcW w:w="1418"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0,6 МПа</w:t>
            </w:r>
          </w:p>
        </w:tc>
        <w:tc>
          <w:tcPr>
            <w:tcW w:w="1702"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jc w:val="center"/>
            </w:pPr>
            <w:r>
              <w:t>12100</w:t>
            </w:r>
          </w:p>
        </w:tc>
        <w:tc>
          <w:tcPr>
            <w:tcW w:w="1419"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993"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2269"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нет</w:t>
            </w:r>
          </w:p>
        </w:tc>
        <w:tc>
          <w:tcPr>
            <w:tcW w:w="1277" w:type="dxa"/>
            <w:tcBorders>
              <w:top w:val="single" w:sz="6" w:space="0" w:color="auto"/>
              <w:left w:val="single" w:sz="6" w:space="0" w:color="auto"/>
              <w:bottom w:val="single" w:sz="6" w:space="0" w:color="auto"/>
              <w:right w:val="single" w:sz="6" w:space="0" w:color="auto"/>
            </w:tcBorders>
          </w:tcPr>
          <w:p w:rsidR="00A85CA4" w:rsidRDefault="00A85CA4" w:rsidP="005B3D62">
            <w:pPr>
              <w:shd w:val="clear" w:color="auto" w:fill="FFFFFF"/>
            </w:pPr>
            <w:r>
              <w:t>ТОО «Санаторий Сосновый бор»</w:t>
            </w:r>
          </w:p>
        </w:tc>
      </w:tr>
    </w:tbl>
    <w:p w:rsidR="001823C4" w:rsidRPr="004D7CA0" w:rsidRDefault="001823C4" w:rsidP="004D7CA0">
      <w:pPr>
        <w:contextualSpacing/>
        <w:jc w:val="center"/>
        <w:rPr>
          <w:b/>
          <w:sz w:val="28"/>
          <w:szCs w:val="28"/>
        </w:rPr>
      </w:pPr>
    </w:p>
    <w:p w:rsidR="00A946A4" w:rsidRDefault="00A946A4" w:rsidP="00A946A4">
      <w:pPr>
        <w:jc w:val="center"/>
        <w:rPr>
          <w:b/>
          <w:color w:val="000000"/>
          <w:sz w:val="28"/>
          <w:szCs w:val="28"/>
        </w:rPr>
      </w:pPr>
      <w:r>
        <w:rPr>
          <w:b/>
          <w:color w:val="000000"/>
          <w:sz w:val="28"/>
          <w:szCs w:val="28"/>
        </w:rPr>
        <w:lastRenderedPageBreak/>
        <w:t>Глава 15</w:t>
      </w:r>
    </w:p>
    <w:p w:rsidR="005B5A7B" w:rsidRDefault="005B5A7B" w:rsidP="005B5A7B">
      <w:pPr>
        <w:jc w:val="center"/>
        <w:rPr>
          <w:b/>
          <w:color w:val="000000"/>
          <w:sz w:val="28"/>
          <w:szCs w:val="28"/>
        </w:rPr>
      </w:pPr>
      <w:r w:rsidRPr="005B5A7B">
        <w:rPr>
          <w:b/>
          <w:color w:val="000000"/>
          <w:sz w:val="28"/>
          <w:szCs w:val="28"/>
        </w:rPr>
        <w:t>Показатели риска возникновения аварий на тепловых сетях в отопительный период</w:t>
      </w:r>
    </w:p>
    <w:p w:rsidR="005B3D62" w:rsidRPr="005B5A7B" w:rsidRDefault="005B3D62" w:rsidP="005B5A7B">
      <w:pPr>
        <w:jc w:val="center"/>
        <w:rPr>
          <w:b/>
          <w:color w:val="000000"/>
          <w:sz w:val="28"/>
          <w:szCs w:val="28"/>
        </w:rPr>
      </w:pPr>
    </w:p>
    <w:p w:rsidR="005B5A7B" w:rsidRDefault="005B3D62" w:rsidP="005B3D62">
      <w:pPr>
        <w:jc w:val="center"/>
        <w:rPr>
          <w:b/>
          <w:color w:val="000000"/>
          <w:sz w:val="28"/>
          <w:szCs w:val="28"/>
        </w:rPr>
      </w:pPr>
      <w:r w:rsidRPr="005B3D62">
        <w:rPr>
          <w:b/>
          <w:color w:val="000000"/>
          <w:sz w:val="28"/>
          <w:szCs w:val="28"/>
        </w:rPr>
        <w:t>На территории Алтынсаринского района тепловые сети отсутствуют</w:t>
      </w:r>
    </w:p>
    <w:p w:rsidR="005B3D62" w:rsidRPr="005B3D62" w:rsidRDefault="005B3D62" w:rsidP="005B3D62">
      <w:pPr>
        <w:jc w:val="center"/>
        <w:rPr>
          <w:b/>
          <w:color w:val="000000"/>
          <w:sz w:val="28"/>
          <w:szCs w:val="28"/>
        </w:rPr>
      </w:pPr>
    </w:p>
    <w:p w:rsidR="00D54FA8" w:rsidRPr="005B3D62" w:rsidRDefault="00D54FA8" w:rsidP="00D54FA8">
      <w:pPr>
        <w:ind w:firstLine="709"/>
        <w:contextualSpacing/>
        <w:rPr>
          <w:sz w:val="28"/>
          <w:szCs w:val="28"/>
        </w:rPr>
      </w:pPr>
      <w:r w:rsidRPr="005B3D62">
        <w:rPr>
          <w:sz w:val="28"/>
          <w:szCs w:val="28"/>
        </w:rPr>
        <w:t>Заполняется один раз в пять лет, корректируется ежегодно до 10 января.</w:t>
      </w:r>
    </w:p>
    <w:p w:rsidR="00D54FA8" w:rsidRPr="005B3D62" w:rsidRDefault="00D54FA8" w:rsidP="00D54FA8">
      <w:pPr>
        <w:tabs>
          <w:tab w:val="left" w:pos="0"/>
        </w:tabs>
        <w:ind w:firstLine="709"/>
        <w:jc w:val="both"/>
        <w:rPr>
          <w:bCs/>
          <w:sz w:val="28"/>
          <w:szCs w:val="28"/>
        </w:rPr>
      </w:pPr>
      <w:r w:rsidRPr="005B3D62">
        <w:rPr>
          <w:sz w:val="28"/>
          <w:szCs w:val="28"/>
        </w:rPr>
        <w:t>Ответственные за заполнение определяются по усмотрению руководства территориального подразделения</w:t>
      </w:r>
      <w:r w:rsidRPr="005B3D62">
        <w:rPr>
          <w:bCs/>
          <w:sz w:val="28"/>
          <w:szCs w:val="28"/>
        </w:rPr>
        <w:t>.</w:t>
      </w:r>
    </w:p>
    <w:p w:rsidR="005B3D62" w:rsidRDefault="005B3D62" w:rsidP="00A946A4">
      <w:pPr>
        <w:jc w:val="center"/>
        <w:rPr>
          <w:b/>
          <w:color w:val="000000"/>
          <w:sz w:val="28"/>
          <w:szCs w:val="28"/>
        </w:rPr>
      </w:pPr>
    </w:p>
    <w:p w:rsidR="00A946A4" w:rsidRPr="00D5268E" w:rsidRDefault="00A946A4" w:rsidP="00A946A4">
      <w:pPr>
        <w:jc w:val="center"/>
        <w:rPr>
          <w:color w:val="000000"/>
          <w:sz w:val="28"/>
          <w:szCs w:val="28"/>
        </w:rPr>
      </w:pPr>
      <w:r w:rsidRPr="005B5A7B">
        <w:rPr>
          <w:b/>
          <w:color w:val="000000"/>
          <w:sz w:val="28"/>
          <w:szCs w:val="28"/>
        </w:rPr>
        <w:t xml:space="preserve">Характеристика объектов ЖКХ </w:t>
      </w:r>
      <w:r w:rsidRPr="00D5268E">
        <w:rPr>
          <w:color w:val="000000"/>
          <w:sz w:val="28"/>
          <w:szCs w:val="28"/>
        </w:rPr>
        <w:t xml:space="preserve">(описание технических устройств работающих </w:t>
      </w:r>
    </w:p>
    <w:p w:rsidR="00A946A4" w:rsidRPr="00D5268E" w:rsidRDefault="00A946A4" w:rsidP="00A946A4">
      <w:pPr>
        <w:jc w:val="center"/>
        <w:rPr>
          <w:color w:val="000000"/>
          <w:sz w:val="28"/>
          <w:szCs w:val="28"/>
        </w:rPr>
      </w:pPr>
      <w:r w:rsidRPr="00D5268E">
        <w:rPr>
          <w:color w:val="000000"/>
          <w:sz w:val="28"/>
          <w:szCs w:val="28"/>
        </w:rPr>
        <w:t>под давлением менее 0,07 МПА или при температуре нагрева воды не более 115</w:t>
      </w:r>
      <w:r w:rsidRPr="00D5268E">
        <w:rPr>
          <w:color w:val="000000"/>
          <w:sz w:val="28"/>
          <w:szCs w:val="28"/>
          <w:vertAlign w:val="superscript"/>
        </w:rPr>
        <w:t>0</w:t>
      </w:r>
      <w:r w:rsidRPr="00D5268E">
        <w:rPr>
          <w:color w:val="000000"/>
          <w:sz w:val="28"/>
          <w:szCs w:val="28"/>
        </w:rPr>
        <w:t xml:space="preserve"> С)</w:t>
      </w:r>
    </w:p>
    <w:p w:rsidR="00A946A4" w:rsidRDefault="001747FD" w:rsidP="001747FD">
      <w:pPr>
        <w:jc w:val="right"/>
        <w:rPr>
          <w:color w:val="000000"/>
          <w:sz w:val="28"/>
          <w:szCs w:val="28"/>
        </w:rPr>
      </w:pPr>
      <w:r>
        <w:rPr>
          <w:color w:val="000000"/>
          <w:sz w:val="28"/>
          <w:szCs w:val="28"/>
        </w:rPr>
        <w:t>т</w:t>
      </w:r>
      <w:r w:rsidRPr="001747FD">
        <w:rPr>
          <w:color w:val="000000"/>
          <w:sz w:val="28"/>
          <w:szCs w:val="28"/>
        </w:rPr>
        <w:t>аблица 53</w:t>
      </w:r>
    </w:p>
    <w:p w:rsidR="001747FD" w:rsidRPr="001747FD" w:rsidRDefault="001747FD" w:rsidP="00A946A4">
      <w:pPr>
        <w:jc w:val="center"/>
        <w:rPr>
          <w:color w:val="000000"/>
          <w:sz w:val="28"/>
          <w:szCs w:val="28"/>
        </w:rPr>
      </w:pPr>
    </w:p>
    <w:tbl>
      <w:tblPr>
        <w:tblStyle w:val="a3"/>
        <w:tblW w:w="0" w:type="auto"/>
        <w:tblLook w:val="04A0" w:firstRow="1" w:lastRow="0" w:firstColumn="1" w:lastColumn="0" w:noHBand="0" w:noVBand="1"/>
      </w:tblPr>
      <w:tblGrid>
        <w:gridCol w:w="617"/>
        <w:gridCol w:w="2479"/>
        <w:gridCol w:w="4525"/>
        <w:gridCol w:w="1713"/>
        <w:gridCol w:w="1824"/>
        <w:gridCol w:w="1411"/>
        <w:gridCol w:w="2496"/>
      </w:tblGrid>
      <w:tr w:rsidR="00A946A4" w:rsidRPr="005B5A7B" w:rsidTr="003A13E7">
        <w:tc>
          <w:tcPr>
            <w:tcW w:w="617" w:type="dxa"/>
          </w:tcPr>
          <w:p w:rsidR="00A946A4" w:rsidRPr="005B5A7B" w:rsidRDefault="00A946A4" w:rsidP="007256A8">
            <w:pPr>
              <w:jc w:val="center"/>
              <w:rPr>
                <w:b/>
                <w:color w:val="000000"/>
                <w:sz w:val="28"/>
                <w:szCs w:val="28"/>
              </w:rPr>
            </w:pPr>
            <w:r w:rsidRPr="005B5A7B">
              <w:rPr>
                <w:b/>
                <w:color w:val="000000"/>
                <w:sz w:val="28"/>
                <w:szCs w:val="28"/>
              </w:rPr>
              <w:t>п/п</w:t>
            </w:r>
          </w:p>
        </w:tc>
        <w:tc>
          <w:tcPr>
            <w:tcW w:w="2479" w:type="dxa"/>
          </w:tcPr>
          <w:p w:rsidR="00A946A4" w:rsidRPr="005B5A7B" w:rsidRDefault="00A946A4" w:rsidP="007256A8">
            <w:pPr>
              <w:jc w:val="center"/>
              <w:rPr>
                <w:b/>
                <w:color w:val="000000"/>
                <w:sz w:val="28"/>
                <w:szCs w:val="28"/>
              </w:rPr>
            </w:pPr>
            <w:r w:rsidRPr="005B5A7B">
              <w:rPr>
                <w:b/>
                <w:color w:val="000000"/>
                <w:sz w:val="28"/>
                <w:szCs w:val="28"/>
              </w:rPr>
              <w:t>Вид теплоисточники</w:t>
            </w:r>
          </w:p>
        </w:tc>
        <w:tc>
          <w:tcPr>
            <w:tcW w:w="4525" w:type="dxa"/>
          </w:tcPr>
          <w:p w:rsidR="00A946A4" w:rsidRPr="009220B1" w:rsidRDefault="00A946A4" w:rsidP="007256A8">
            <w:pPr>
              <w:jc w:val="center"/>
              <w:rPr>
                <w:b/>
                <w:color w:val="000000"/>
                <w:sz w:val="28"/>
                <w:szCs w:val="28"/>
              </w:rPr>
            </w:pPr>
            <w:r w:rsidRPr="009220B1">
              <w:rPr>
                <w:b/>
                <w:color w:val="000000"/>
                <w:sz w:val="28"/>
                <w:szCs w:val="28"/>
              </w:rPr>
              <w:t>Местоположение</w:t>
            </w:r>
          </w:p>
        </w:tc>
        <w:tc>
          <w:tcPr>
            <w:tcW w:w="1617" w:type="dxa"/>
          </w:tcPr>
          <w:p w:rsidR="00A946A4" w:rsidRPr="009220B1" w:rsidRDefault="00A946A4" w:rsidP="007256A8">
            <w:pPr>
              <w:jc w:val="center"/>
              <w:rPr>
                <w:b/>
                <w:color w:val="000000"/>
                <w:sz w:val="28"/>
                <w:szCs w:val="28"/>
              </w:rPr>
            </w:pPr>
            <w:r w:rsidRPr="009220B1">
              <w:rPr>
                <w:b/>
                <w:color w:val="000000"/>
                <w:sz w:val="28"/>
                <w:szCs w:val="28"/>
              </w:rPr>
              <w:t>Количество котлов</w:t>
            </w:r>
          </w:p>
        </w:tc>
        <w:tc>
          <w:tcPr>
            <w:tcW w:w="1705" w:type="dxa"/>
          </w:tcPr>
          <w:p w:rsidR="00A946A4" w:rsidRPr="009220B1" w:rsidRDefault="00A946A4" w:rsidP="007256A8">
            <w:pPr>
              <w:jc w:val="center"/>
              <w:rPr>
                <w:b/>
                <w:color w:val="000000"/>
                <w:sz w:val="28"/>
                <w:szCs w:val="28"/>
              </w:rPr>
            </w:pPr>
            <w:r w:rsidRPr="009220B1">
              <w:rPr>
                <w:b/>
                <w:color w:val="000000"/>
                <w:sz w:val="28"/>
                <w:szCs w:val="28"/>
              </w:rPr>
              <w:t>Давление и температура носителя</w:t>
            </w:r>
          </w:p>
        </w:tc>
        <w:tc>
          <w:tcPr>
            <w:tcW w:w="1411" w:type="dxa"/>
          </w:tcPr>
          <w:p w:rsidR="00A946A4" w:rsidRPr="009220B1" w:rsidRDefault="00A946A4" w:rsidP="007256A8">
            <w:pPr>
              <w:jc w:val="center"/>
              <w:rPr>
                <w:b/>
                <w:color w:val="000000"/>
                <w:sz w:val="28"/>
                <w:szCs w:val="28"/>
              </w:rPr>
            </w:pPr>
            <w:r w:rsidRPr="009220B1">
              <w:rPr>
                <w:b/>
                <w:color w:val="000000"/>
                <w:sz w:val="28"/>
                <w:szCs w:val="28"/>
              </w:rPr>
              <w:t>Вид топлива</w:t>
            </w:r>
          </w:p>
        </w:tc>
        <w:tc>
          <w:tcPr>
            <w:tcW w:w="2496" w:type="dxa"/>
          </w:tcPr>
          <w:p w:rsidR="00A946A4" w:rsidRPr="009220B1" w:rsidRDefault="00A946A4" w:rsidP="007256A8">
            <w:pPr>
              <w:jc w:val="center"/>
              <w:rPr>
                <w:b/>
                <w:color w:val="000000"/>
                <w:sz w:val="28"/>
                <w:szCs w:val="28"/>
                <w:highlight w:val="yellow"/>
              </w:rPr>
            </w:pPr>
            <w:r w:rsidRPr="009220B1">
              <w:rPr>
                <w:b/>
                <w:color w:val="000000"/>
                <w:sz w:val="28"/>
                <w:szCs w:val="28"/>
              </w:rPr>
              <w:t>Подключено объектов</w:t>
            </w:r>
          </w:p>
        </w:tc>
      </w:tr>
      <w:tr w:rsidR="003A13E7" w:rsidRPr="005B5A7B" w:rsidTr="003A13E7">
        <w:tc>
          <w:tcPr>
            <w:tcW w:w="617" w:type="dxa"/>
          </w:tcPr>
          <w:p w:rsidR="003A13E7" w:rsidRPr="005B5A7B" w:rsidRDefault="003A13E7" w:rsidP="007256A8">
            <w:pPr>
              <w:jc w:val="center"/>
              <w:rPr>
                <w:b/>
                <w:color w:val="000000"/>
                <w:sz w:val="28"/>
                <w:szCs w:val="28"/>
              </w:rPr>
            </w:pPr>
            <w:r>
              <w:rPr>
                <w:b/>
                <w:color w:val="000000"/>
                <w:sz w:val="28"/>
                <w:szCs w:val="28"/>
              </w:rPr>
              <w:t>1</w:t>
            </w:r>
          </w:p>
        </w:tc>
        <w:tc>
          <w:tcPr>
            <w:tcW w:w="2479" w:type="dxa"/>
          </w:tcPr>
          <w:p w:rsidR="003A13E7" w:rsidRPr="005B5A7B" w:rsidRDefault="003A13E7" w:rsidP="007256A8">
            <w:pPr>
              <w:jc w:val="center"/>
              <w:rPr>
                <w:b/>
                <w:color w:val="000000"/>
                <w:sz w:val="28"/>
                <w:szCs w:val="28"/>
              </w:rPr>
            </w:pPr>
            <w:r>
              <w:rPr>
                <w:b/>
                <w:color w:val="000000"/>
                <w:sz w:val="28"/>
                <w:szCs w:val="28"/>
              </w:rPr>
              <w:t>2</w:t>
            </w:r>
          </w:p>
        </w:tc>
        <w:tc>
          <w:tcPr>
            <w:tcW w:w="4525" w:type="dxa"/>
          </w:tcPr>
          <w:p w:rsidR="003A13E7" w:rsidRPr="003A13E7" w:rsidRDefault="003A13E7" w:rsidP="007256A8">
            <w:pPr>
              <w:jc w:val="center"/>
              <w:rPr>
                <w:b/>
                <w:color w:val="000000"/>
                <w:sz w:val="28"/>
                <w:szCs w:val="28"/>
              </w:rPr>
            </w:pPr>
            <w:r w:rsidRPr="003A13E7">
              <w:rPr>
                <w:b/>
                <w:color w:val="000000"/>
                <w:sz w:val="28"/>
                <w:szCs w:val="28"/>
              </w:rPr>
              <w:t>3</w:t>
            </w:r>
          </w:p>
        </w:tc>
        <w:tc>
          <w:tcPr>
            <w:tcW w:w="1617" w:type="dxa"/>
          </w:tcPr>
          <w:p w:rsidR="003A13E7" w:rsidRPr="003A13E7" w:rsidRDefault="003A13E7" w:rsidP="007256A8">
            <w:pPr>
              <w:jc w:val="center"/>
              <w:rPr>
                <w:b/>
                <w:color w:val="000000"/>
                <w:sz w:val="28"/>
                <w:szCs w:val="28"/>
              </w:rPr>
            </w:pPr>
            <w:r w:rsidRPr="003A13E7">
              <w:rPr>
                <w:b/>
                <w:color w:val="000000"/>
                <w:sz w:val="28"/>
                <w:szCs w:val="28"/>
              </w:rPr>
              <w:t>4</w:t>
            </w:r>
          </w:p>
        </w:tc>
        <w:tc>
          <w:tcPr>
            <w:tcW w:w="1705" w:type="dxa"/>
          </w:tcPr>
          <w:p w:rsidR="003A13E7" w:rsidRPr="003A13E7" w:rsidRDefault="003A13E7" w:rsidP="007256A8">
            <w:pPr>
              <w:jc w:val="center"/>
              <w:rPr>
                <w:b/>
                <w:color w:val="000000"/>
                <w:sz w:val="28"/>
                <w:szCs w:val="28"/>
              </w:rPr>
            </w:pPr>
            <w:r w:rsidRPr="003A13E7">
              <w:rPr>
                <w:b/>
                <w:color w:val="000000"/>
                <w:sz w:val="28"/>
                <w:szCs w:val="28"/>
              </w:rPr>
              <w:t>5</w:t>
            </w:r>
          </w:p>
        </w:tc>
        <w:tc>
          <w:tcPr>
            <w:tcW w:w="1411" w:type="dxa"/>
          </w:tcPr>
          <w:p w:rsidR="003A13E7" w:rsidRPr="003A13E7" w:rsidRDefault="003A13E7" w:rsidP="007256A8">
            <w:pPr>
              <w:jc w:val="center"/>
              <w:rPr>
                <w:b/>
                <w:color w:val="000000"/>
                <w:sz w:val="28"/>
                <w:szCs w:val="28"/>
              </w:rPr>
            </w:pPr>
            <w:r w:rsidRPr="003A13E7">
              <w:rPr>
                <w:b/>
                <w:color w:val="000000"/>
                <w:sz w:val="28"/>
                <w:szCs w:val="28"/>
              </w:rPr>
              <w:t>6</w:t>
            </w:r>
          </w:p>
        </w:tc>
        <w:tc>
          <w:tcPr>
            <w:tcW w:w="2496" w:type="dxa"/>
          </w:tcPr>
          <w:p w:rsidR="003A13E7" w:rsidRPr="003A13E7" w:rsidRDefault="003A13E7" w:rsidP="007256A8">
            <w:pPr>
              <w:jc w:val="center"/>
              <w:rPr>
                <w:b/>
                <w:color w:val="000000"/>
                <w:sz w:val="28"/>
                <w:szCs w:val="28"/>
              </w:rPr>
            </w:pPr>
            <w:r w:rsidRPr="003A13E7">
              <w:rPr>
                <w:b/>
                <w:color w:val="000000"/>
                <w:sz w:val="28"/>
                <w:szCs w:val="28"/>
              </w:rPr>
              <w:t>7</w:t>
            </w:r>
          </w:p>
        </w:tc>
      </w:tr>
      <w:tr w:rsidR="00A946A4" w:rsidRPr="005B5A7B" w:rsidTr="003A13E7">
        <w:tc>
          <w:tcPr>
            <w:tcW w:w="617" w:type="dxa"/>
          </w:tcPr>
          <w:p w:rsidR="00A946A4" w:rsidRPr="005B5A7B" w:rsidRDefault="00A946A4" w:rsidP="007256A8">
            <w:pPr>
              <w:jc w:val="center"/>
              <w:rPr>
                <w:b/>
                <w:color w:val="000000"/>
                <w:sz w:val="28"/>
                <w:szCs w:val="28"/>
              </w:rPr>
            </w:pPr>
            <w:r w:rsidRPr="005B5A7B">
              <w:rPr>
                <w:b/>
                <w:color w:val="000000"/>
                <w:sz w:val="28"/>
                <w:szCs w:val="28"/>
              </w:rPr>
              <w:t>1</w:t>
            </w:r>
          </w:p>
        </w:tc>
        <w:tc>
          <w:tcPr>
            <w:tcW w:w="2479" w:type="dxa"/>
          </w:tcPr>
          <w:p w:rsidR="00A946A4" w:rsidRPr="005B5A7B" w:rsidRDefault="00A946A4" w:rsidP="007256A8">
            <w:pPr>
              <w:jc w:val="center"/>
              <w:rPr>
                <w:b/>
                <w:color w:val="000000"/>
                <w:sz w:val="28"/>
                <w:szCs w:val="28"/>
              </w:rPr>
            </w:pPr>
            <w:r w:rsidRPr="005B5A7B">
              <w:rPr>
                <w:b/>
                <w:color w:val="000000"/>
                <w:sz w:val="28"/>
                <w:szCs w:val="28"/>
              </w:rPr>
              <w:t>Котельная</w:t>
            </w:r>
          </w:p>
        </w:tc>
        <w:tc>
          <w:tcPr>
            <w:tcW w:w="4525" w:type="dxa"/>
          </w:tcPr>
          <w:p w:rsidR="00A946A4" w:rsidRPr="005B5A7B" w:rsidRDefault="00A946A4" w:rsidP="007256A8">
            <w:pPr>
              <w:jc w:val="center"/>
              <w:rPr>
                <w:b/>
                <w:color w:val="000000"/>
                <w:sz w:val="28"/>
                <w:szCs w:val="28"/>
              </w:rPr>
            </w:pPr>
          </w:p>
        </w:tc>
        <w:tc>
          <w:tcPr>
            <w:tcW w:w="1617" w:type="dxa"/>
          </w:tcPr>
          <w:p w:rsidR="00A946A4" w:rsidRPr="005B5A7B" w:rsidRDefault="00A946A4" w:rsidP="007256A8">
            <w:pPr>
              <w:jc w:val="center"/>
              <w:rPr>
                <w:b/>
                <w:color w:val="000000"/>
                <w:sz w:val="28"/>
                <w:szCs w:val="28"/>
              </w:rPr>
            </w:pPr>
          </w:p>
        </w:tc>
        <w:tc>
          <w:tcPr>
            <w:tcW w:w="1705" w:type="dxa"/>
          </w:tcPr>
          <w:p w:rsidR="00A946A4" w:rsidRPr="005B5A7B" w:rsidRDefault="00A946A4" w:rsidP="007256A8">
            <w:pPr>
              <w:jc w:val="center"/>
              <w:rPr>
                <w:b/>
                <w:color w:val="000000"/>
                <w:sz w:val="28"/>
                <w:szCs w:val="28"/>
              </w:rPr>
            </w:pPr>
          </w:p>
        </w:tc>
        <w:tc>
          <w:tcPr>
            <w:tcW w:w="1411" w:type="dxa"/>
          </w:tcPr>
          <w:p w:rsidR="00A946A4" w:rsidRPr="005B5A7B" w:rsidRDefault="00A946A4" w:rsidP="007256A8">
            <w:pPr>
              <w:jc w:val="center"/>
              <w:rPr>
                <w:b/>
                <w:color w:val="000000"/>
                <w:sz w:val="28"/>
                <w:szCs w:val="28"/>
              </w:rPr>
            </w:pPr>
          </w:p>
        </w:tc>
        <w:tc>
          <w:tcPr>
            <w:tcW w:w="2496" w:type="dxa"/>
          </w:tcPr>
          <w:p w:rsidR="00A946A4" w:rsidRPr="005B5A7B" w:rsidRDefault="00A946A4" w:rsidP="007256A8">
            <w:pPr>
              <w:jc w:val="center"/>
              <w:rPr>
                <w:b/>
                <w:color w:val="000000"/>
                <w:sz w:val="28"/>
                <w:szCs w:val="28"/>
                <w:highlight w:val="yellow"/>
              </w:rPr>
            </w:pPr>
          </w:p>
        </w:tc>
      </w:tr>
      <w:tr w:rsidR="00A946A4" w:rsidRPr="005B5A7B" w:rsidTr="003A13E7">
        <w:tc>
          <w:tcPr>
            <w:tcW w:w="617" w:type="dxa"/>
          </w:tcPr>
          <w:p w:rsidR="00A946A4" w:rsidRPr="005B5A7B" w:rsidRDefault="005B3D62" w:rsidP="007256A8">
            <w:pPr>
              <w:jc w:val="center"/>
              <w:rPr>
                <w:b/>
                <w:color w:val="000000"/>
                <w:sz w:val="28"/>
                <w:szCs w:val="28"/>
              </w:rPr>
            </w:pPr>
            <w:r>
              <w:rPr>
                <w:b/>
                <w:color w:val="000000"/>
                <w:sz w:val="28"/>
                <w:szCs w:val="28"/>
              </w:rPr>
              <w:t>-</w:t>
            </w:r>
          </w:p>
        </w:tc>
        <w:tc>
          <w:tcPr>
            <w:tcW w:w="2479" w:type="dxa"/>
          </w:tcPr>
          <w:p w:rsidR="00A946A4" w:rsidRPr="005B5A7B" w:rsidRDefault="005B3D62" w:rsidP="007256A8">
            <w:pPr>
              <w:jc w:val="center"/>
              <w:rPr>
                <w:b/>
                <w:color w:val="000000"/>
                <w:sz w:val="28"/>
                <w:szCs w:val="28"/>
              </w:rPr>
            </w:pPr>
            <w:r>
              <w:rPr>
                <w:b/>
                <w:color w:val="000000"/>
                <w:sz w:val="28"/>
                <w:szCs w:val="28"/>
              </w:rPr>
              <w:t>-</w:t>
            </w:r>
          </w:p>
        </w:tc>
        <w:tc>
          <w:tcPr>
            <w:tcW w:w="4525" w:type="dxa"/>
          </w:tcPr>
          <w:p w:rsidR="00A946A4" w:rsidRPr="005B5A7B" w:rsidRDefault="005B3D62" w:rsidP="007256A8">
            <w:pPr>
              <w:jc w:val="center"/>
              <w:rPr>
                <w:b/>
                <w:color w:val="000000"/>
                <w:sz w:val="28"/>
                <w:szCs w:val="28"/>
              </w:rPr>
            </w:pPr>
            <w:r>
              <w:rPr>
                <w:b/>
                <w:color w:val="000000"/>
                <w:sz w:val="28"/>
                <w:szCs w:val="28"/>
              </w:rPr>
              <w:t>-</w:t>
            </w:r>
          </w:p>
        </w:tc>
        <w:tc>
          <w:tcPr>
            <w:tcW w:w="1617" w:type="dxa"/>
          </w:tcPr>
          <w:p w:rsidR="00A946A4" w:rsidRPr="005B5A7B" w:rsidRDefault="005B3D62" w:rsidP="007256A8">
            <w:pPr>
              <w:jc w:val="center"/>
              <w:rPr>
                <w:b/>
                <w:color w:val="000000"/>
                <w:sz w:val="28"/>
                <w:szCs w:val="28"/>
              </w:rPr>
            </w:pPr>
            <w:r>
              <w:rPr>
                <w:b/>
                <w:color w:val="000000"/>
                <w:sz w:val="28"/>
                <w:szCs w:val="28"/>
              </w:rPr>
              <w:t>-</w:t>
            </w:r>
          </w:p>
        </w:tc>
        <w:tc>
          <w:tcPr>
            <w:tcW w:w="1705" w:type="dxa"/>
          </w:tcPr>
          <w:p w:rsidR="00A946A4" w:rsidRPr="005B5A7B" w:rsidRDefault="005B3D62" w:rsidP="007256A8">
            <w:pPr>
              <w:jc w:val="center"/>
              <w:rPr>
                <w:b/>
                <w:color w:val="000000"/>
                <w:sz w:val="28"/>
                <w:szCs w:val="28"/>
              </w:rPr>
            </w:pPr>
            <w:r>
              <w:rPr>
                <w:b/>
                <w:color w:val="000000"/>
                <w:sz w:val="28"/>
                <w:szCs w:val="28"/>
              </w:rPr>
              <w:t>-</w:t>
            </w:r>
          </w:p>
        </w:tc>
        <w:tc>
          <w:tcPr>
            <w:tcW w:w="1411" w:type="dxa"/>
          </w:tcPr>
          <w:p w:rsidR="00A946A4" w:rsidRPr="005B5A7B" w:rsidRDefault="005B3D62" w:rsidP="007256A8">
            <w:pPr>
              <w:jc w:val="center"/>
              <w:rPr>
                <w:b/>
                <w:color w:val="000000"/>
                <w:sz w:val="28"/>
                <w:szCs w:val="28"/>
              </w:rPr>
            </w:pPr>
            <w:r>
              <w:rPr>
                <w:b/>
                <w:color w:val="000000"/>
                <w:sz w:val="28"/>
                <w:szCs w:val="28"/>
              </w:rPr>
              <w:t>-</w:t>
            </w:r>
          </w:p>
        </w:tc>
        <w:tc>
          <w:tcPr>
            <w:tcW w:w="2496" w:type="dxa"/>
          </w:tcPr>
          <w:p w:rsidR="00A946A4" w:rsidRPr="00084DF5" w:rsidRDefault="005B3D62" w:rsidP="007256A8">
            <w:pPr>
              <w:jc w:val="center"/>
              <w:rPr>
                <w:b/>
                <w:color w:val="000000"/>
                <w:sz w:val="28"/>
                <w:szCs w:val="28"/>
              </w:rPr>
            </w:pPr>
            <w:r w:rsidRPr="00084DF5">
              <w:rPr>
                <w:b/>
                <w:color w:val="000000"/>
                <w:sz w:val="28"/>
                <w:szCs w:val="28"/>
              </w:rPr>
              <w:t>-</w:t>
            </w:r>
          </w:p>
        </w:tc>
      </w:tr>
      <w:tr w:rsidR="00A946A4" w:rsidRPr="005B5A7B" w:rsidTr="003A13E7">
        <w:tc>
          <w:tcPr>
            <w:tcW w:w="617" w:type="dxa"/>
          </w:tcPr>
          <w:p w:rsidR="00A946A4" w:rsidRPr="005B5A7B" w:rsidRDefault="00A946A4" w:rsidP="007256A8">
            <w:pPr>
              <w:jc w:val="center"/>
              <w:rPr>
                <w:b/>
                <w:color w:val="000000"/>
                <w:sz w:val="28"/>
                <w:szCs w:val="28"/>
              </w:rPr>
            </w:pPr>
            <w:r w:rsidRPr="005B5A7B">
              <w:rPr>
                <w:b/>
                <w:color w:val="000000"/>
                <w:sz w:val="28"/>
                <w:szCs w:val="28"/>
              </w:rPr>
              <w:t>1</w:t>
            </w:r>
          </w:p>
        </w:tc>
        <w:tc>
          <w:tcPr>
            <w:tcW w:w="2479" w:type="dxa"/>
          </w:tcPr>
          <w:p w:rsidR="00A946A4" w:rsidRPr="005B5A7B" w:rsidRDefault="00A946A4" w:rsidP="007256A8">
            <w:pPr>
              <w:jc w:val="center"/>
              <w:rPr>
                <w:b/>
                <w:color w:val="000000"/>
                <w:sz w:val="28"/>
                <w:szCs w:val="28"/>
              </w:rPr>
            </w:pPr>
            <w:r w:rsidRPr="005B5A7B">
              <w:rPr>
                <w:b/>
                <w:color w:val="000000"/>
                <w:sz w:val="28"/>
                <w:szCs w:val="28"/>
              </w:rPr>
              <w:t>АСО</w:t>
            </w:r>
          </w:p>
        </w:tc>
        <w:tc>
          <w:tcPr>
            <w:tcW w:w="4525" w:type="dxa"/>
          </w:tcPr>
          <w:p w:rsidR="00A946A4" w:rsidRPr="005B5A7B" w:rsidRDefault="00A946A4" w:rsidP="007256A8">
            <w:pPr>
              <w:jc w:val="center"/>
              <w:rPr>
                <w:b/>
                <w:color w:val="000000"/>
                <w:sz w:val="28"/>
                <w:szCs w:val="28"/>
              </w:rPr>
            </w:pPr>
          </w:p>
        </w:tc>
        <w:tc>
          <w:tcPr>
            <w:tcW w:w="1617" w:type="dxa"/>
          </w:tcPr>
          <w:p w:rsidR="00A946A4" w:rsidRPr="005B5A7B" w:rsidRDefault="00A946A4" w:rsidP="007256A8">
            <w:pPr>
              <w:jc w:val="center"/>
              <w:rPr>
                <w:b/>
                <w:color w:val="000000"/>
                <w:sz w:val="28"/>
                <w:szCs w:val="28"/>
              </w:rPr>
            </w:pPr>
          </w:p>
        </w:tc>
        <w:tc>
          <w:tcPr>
            <w:tcW w:w="1705" w:type="dxa"/>
          </w:tcPr>
          <w:p w:rsidR="00A946A4" w:rsidRPr="005B5A7B" w:rsidRDefault="00A946A4" w:rsidP="007256A8">
            <w:pPr>
              <w:jc w:val="center"/>
              <w:rPr>
                <w:b/>
                <w:color w:val="000000"/>
                <w:sz w:val="28"/>
                <w:szCs w:val="28"/>
              </w:rPr>
            </w:pPr>
          </w:p>
        </w:tc>
        <w:tc>
          <w:tcPr>
            <w:tcW w:w="1411" w:type="dxa"/>
          </w:tcPr>
          <w:p w:rsidR="00A946A4" w:rsidRPr="005B5A7B" w:rsidRDefault="00A946A4" w:rsidP="007256A8">
            <w:pPr>
              <w:jc w:val="center"/>
              <w:rPr>
                <w:b/>
                <w:color w:val="000000"/>
                <w:sz w:val="28"/>
                <w:szCs w:val="28"/>
              </w:rPr>
            </w:pPr>
          </w:p>
        </w:tc>
        <w:tc>
          <w:tcPr>
            <w:tcW w:w="2496" w:type="dxa"/>
          </w:tcPr>
          <w:p w:rsidR="00A946A4" w:rsidRPr="00084DF5" w:rsidRDefault="00A946A4" w:rsidP="007256A8">
            <w:pPr>
              <w:jc w:val="center"/>
              <w:rPr>
                <w:b/>
                <w:color w:val="000000"/>
                <w:sz w:val="28"/>
                <w:szCs w:val="28"/>
              </w:rPr>
            </w:pPr>
          </w:p>
        </w:tc>
      </w:tr>
      <w:tr w:rsidR="00A946A4" w:rsidRPr="005B5A7B" w:rsidTr="003A13E7">
        <w:tc>
          <w:tcPr>
            <w:tcW w:w="617" w:type="dxa"/>
          </w:tcPr>
          <w:p w:rsidR="00A946A4" w:rsidRPr="005B5A7B" w:rsidRDefault="00A946A4" w:rsidP="007256A8">
            <w:pPr>
              <w:jc w:val="center"/>
              <w:rPr>
                <w:b/>
                <w:color w:val="000000"/>
                <w:sz w:val="28"/>
                <w:szCs w:val="28"/>
              </w:rPr>
            </w:pPr>
          </w:p>
        </w:tc>
        <w:tc>
          <w:tcPr>
            <w:tcW w:w="2479" w:type="dxa"/>
          </w:tcPr>
          <w:p w:rsidR="00A946A4" w:rsidRPr="005B5A7B" w:rsidRDefault="005B3D62" w:rsidP="007256A8">
            <w:pPr>
              <w:jc w:val="center"/>
              <w:rPr>
                <w:b/>
                <w:color w:val="000000"/>
                <w:sz w:val="28"/>
                <w:szCs w:val="28"/>
              </w:rPr>
            </w:pPr>
            <w:r>
              <w:rPr>
                <w:b/>
                <w:color w:val="000000"/>
                <w:sz w:val="28"/>
                <w:szCs w:val="28"/>
              </w:rPr>
              <w:t>-</w:t>
            </w:r>
          </w:p>
        </w:tc>
        <w:tc>
          <w:tcPr>
            <w:tcW w:w="4525" w:type="dxa"/>
          </w:tcPr>
          <w:p w:rsidR="00A946A4" w:rsidRPr="005B5A7B" w:rsidRDefault="005B3D62" w:rsidP="007256A8">
            <w:pPr>
              <w:jc w:val="center"/>
              <w:rPr>
                <w:b/>
                <w:color w:val="000000"/>
                <w:sz w:val="28"/>
                <w:szCs w:val="28"/>
              </w:rPr>
            </w:pPr>
            <w:r>
              <w:rPr>
                <w:b/>
                <w:color w:val="000000"/>
                <w:sz w:val="28"/>
                <w:szCs w:val="28"/>
              </w:rPr>
              <w:t>-</w:t>
            </w:r>
          </w:p>
        </w:tc>
        <w:tc>
          <w:tcPr>
            <w:tcW w:w="1617" w:type="dxa"/>
          </w:tcPr>
          <w:p w:rsidR="00A946A4" w:rsidRPr="005B5A7B" w:rsidRDefault="005B3D62" w:rsidP="007256A8">
            <w:pPr>
              <w:jc w:val="center"/>
              <w:rPr>
                <w:b/>
                <w:color w:val="000000"/>
                <w:sz w:val="28"/>
                <w:szCs w:val="28"/>
              </w:rPr>
            </w:pPr>
            <w:r>
              <w:rPr>
                <w:b/>
                <w:color w:val="000000"/>
                <w:sz w:val="28"/>
                <w:szCs w:val="28"/>
              </w:rPr>
              <w:t>-</w:t>
            </w:r>
          </w:p>
        </w:tc>
        <w:tc>
          <w:tcPr>
            <w:tcW w:w="1705" w:type="dxa"/>
          </w:tcPr>
          <w:p w:rsidR="00A946A4" w:rsidRPr="005B5A7B" w:rsidRDefault="005B3D62" w:rsidP="007256A8">
            <w:pPr>
              <w:jc w:val="center"/>
              <w:rPr>
                <w:b/>
                <w:color w:val="000000"/>
                <w:sz w:val="28"/>
                <w:szCs w:val="28"/>
              </w:rPr>
            </w:pPr>
            <w:r>
              <w:rPr>
                <w:b/>
                <w:color w:val="000000"/>
                <w:sz w:val="28"/>
                <w:szCs w:val="28"/>
              </w:rPr>
              <w:t>-</w:t>
            </w:r>
          </w:p>
        </w:tc>
        <w:tc>
          <w:tcPr>
            <w:tcW w:w="1411" w:type="dxa"/>
          </w:tcPr>
          <w:p w:rsidR="00A946A4" w:rsidRPr="005B5A7B" w:rsidRDefault="005B3D62" w:rsidP="007256A8">
            <w:pPr>
              <w:jc w:val="center"/>
              <w:rPr>
                <w:b/>
                <w:color w:val="000000"/>
                <w:sz w:val="28"/>
                <w:szCs w:val="28"/>
              </w:rPr>
            </w:pPr>
            <w:r>
              <w:rPr>
                <w:b/>
                <w:color w:val="000000"/>
                <w:sz w:val="28"/>
                <w:szCs w:val="28"/>
              </w:rPr>
              <w:t>-</w:t>
            </w:r>
          </w:p>
        </w:tc>
        <w:tc>
          <w:tcPr>
            <w:tcW w:w="2496" w:type="dxa"/>
          </w:tcPr>
          <w:p w:rsidR="00A946A4" w:rsidRPr="00084DF5" w:rsidRDefault="005B3D62" w:rsidP="007256A8">
            <w:pPr>
              <w:jc w:val="center"/>
              <w:rPr>
                <w:b/>
                <w:color w:val="000000"/>
                <w:sz w:val="28"/>
                <w:szCs w:val="28"/>
              </w:rPr>
            </w:pPr>
            <w:r w:rsidRPr="00084DF5">
              <w:rPr>
                <w:b/>
                <w:color w:val="000000"/>
                <w:sz w:val="28"/>
                <w:szCs w:val="28"/>
              </w:rPr>
              <w:t>-</w:t>
            </w:r>
          </w:p>
        </w:tc>
      </w:tr>
    </w:tbl>
    <w:p w:rsidR="00A946A4" w:rsidRPr="005B5A7B" w:rsidRDefault="00A946A4" w:rsidP="00A946A4">
      <w:pPr>
        <w:jc w:val="center"/>
        <w:rPr>
          <w:b/>
          <w:color w:val="000000"/>
          <w:sz w:val="28"/>
          <w:szCs w:val="28"/>
        </w:rPr>
      </w:pPr>
    </w:p>
    <w:p w:rsidR="00A946A4" w:rsidRPr="003A13E7" w:rsidRDefault="00A946A4" w:rsidP="00A946A4">
      <w:pPr>
        <w:jc w:val="center"/>
        <w:rPr>
          <w:color w:val="000000"/>
          <w:sz w:val="28"/>
          <w:szCs w:val="28"/>
        </w:rPr>
      </w:pPr>
      <w:r w:rsidRPr="005B5A7B">
        <w:rPr>
          <w:b/>
          <w:color w:val="000000"/>
          <w:sz w:val="28"/>
          <w:szCs w:val="28"/>
        </w:rPr>
        <w:t xml:space="preserve">Характеристика объектов ЖКХ </w:t>
      </w:r>
      <w:r w:rsidRPr="003A13E7">
        <w:rPr>
          <w:color w:val="000000"/>
          <w:sz w:val="28"/>
          <w:szCs w:val="28"/>
        </w:rPr>
        <w:t xml:space="preserve">(описание технических устройств работающих </w:t>
      </w:r>
    </w:p>
    <w:p w:rsidR="00A946A4" w:rsidRPr="003A13E7" w:rsidRDefault="00A946A4" w:rsidP="00A946A4">
      <w:pPr>
        <w:jc w:val="center"/>
        <w:rPr>
          <w:color w:val="000000"/>
          <w:sz w:val="28"/>
          <w:szCs w:val="28"/>
        </w:rPr>
      </w:pPr>
      <w:r w:rsidRPr="003A13E7">
        <w:rPr>
          <w:color w:val="000000"/>
          <w:sz w:val="28"/>
          <w:szCs w:val="28"/>
        </w:rPr>
        <w:t>под давлением более 0,07 МПА или при температуре нагрева воды более 115</w:t>
      </w:r>
      <w:r w:rsidRPr="003A13E7">
        <w:rPr>
          <w:color w:val="000000"/>
          <w:sz w:val="28"/>
          <w:szCs w:val="28"/>
          <w:vertAlign w:val="superscript"/>
        </w:rPr>
        <w:t>0</w:t>
      </w:r>
      <w:r w:rsidRPr="003A13E7">
        <w:rPr>
          <w:color w:val="000000"/>
          <w:sz w:val="28"/>
          <w:szCs w:val="28"/>
        </w:rPr>
        <w:t xml:space="preserve"> С)</w:t>
      </w:r>
    </w:p>
    <w:p w:rsidR="001747FD" w:rsidRPr="001747FD" w:rsidRDefault="001747FD" w:rsidP="001747FD">
      <w:pPr>
        <w:jc w:val="right"/>
        <w:rPr>
          <w:color w:val="000000"/>
          <w:sz w:val="28"/>
          <w:szCs w:val="28"/>
        </w:rPr>
      </w:pPr>
      <w:r w:rsidRPr="001747FD">
        <w:rPr>
          <w:color w:val="000000"/>
          <w:sz w:val="28"/>
          <w:szCs w:val="28"/>
        </w:rPr>
        <w:t xml:space="preserve">таблица 54 </w:t>
      </w:r>
    </w:p>
    <w:p w:rsidR="001747FD" w:rsidRPr="005B5A7B" w:rsidRDefault="001747FD" w:rsidP="00A946A4">
      <w:pPr>
        <w:jc w:val="center"/>
        <w:rPr>
          <w:b/>
          <w:color w:val="000000"/>
          <w:sz w:val="28"/>
          <w:szCs w:val="28"/>
        </w:rPr>
      </w:pPr>
    </w:p>
    <w:tbl>
      <w:tblPr>
        <w:tblStyle w:val="a3"/>
        <w:tblW w:w="0" w:type="auto"/>
        <w:tblLook w:val="04A0" w:firstRow="1" w:lastRow="0" w:firstColumn="1" w:lastColumn="0" w:noHBand="0" w:noVBand="1"/>
      </w:tblPr>
      <w:tblGrid>
        <w:gridCol w:w="596"/>
        <w:gridCol w:w="2186"/>
        <w:gridCol w:w="2259"/>
        <w:gridCol w:w="1629"/>
        <w:gridCol w:w="1734"/>
        <w:gridCol w:w="1206"/>
        <w:gridCol w:w="1742"/>
        <w:gridCol w:w="1557"/>
        <w:gridCol w:w="2444"/>
      </w:tblGrid>
      <w:tr w:rsidR="00A946A4" w:rsidRPr="005B5A7B" w:rsidTr="003A13E7">
        <w:tc>
          <w:tcPr>
            <w:tcW w:w="596" w:type="dxa"/>
          </w:tcPr>
          <w:p w:rsidR="00A946A4" w:rsidRPr="005B5A7B" w:rsidRDefault="00A946A4" w:rsidP="007256A8">
            <w:pPr>
              <w:jc w:val="center"/>
              <w:rPr>
                <w:b/>
                <w:color w:val="000000"/>
                <w:sz w:val="28"/>
                <w:szCs w:val="28"/>
              </w:rPr>
            </w:pPr>
            <w:r w:rsidRPr="005B5A7B">
              <w:rPr>
                <w:b/>
                <w:color w:val="000000"/>
                <w:sz w:val="28"/>
                <w:szCs w:val="28"/>
              </w:rPr>
              <w:t>п/п</w:t>
            </w:r>
          </w:p>
        </w:tc>
        <w:tc>
          <w:tcPr>
            <w:tcW w:w="2186" w:type="dxa"/>
          </w:tcPr>
          <w:p w:rsidR="00A946A4" w:rsidRPr="005B5A7B" w:rsidRDefault="00A946A4" w:rsidP="007256A8">
            <w:pPr>
              <w:jc w:val="center"/>
              <w:rPr>
                <w:b/>
                <w:color w:val="000000"/>
                <w:sz w:val="28"/>
                <w:szCs w:val="28"/>
              </w:rPr>
            </w:pPr>
            <w:r w:rsidRPr="005B5A7B">
              <w:rPr>
                <w:b/>
                <w:color w:val="000000"/>
                <w:sz w:val="28"/>
                <w:szCs w:val="28"/>
              </w:rPr>
              <w:t>Вид теплоисточники</w:t>
            </w:r>
          </w:p>
        </w:tc>
        <w:tc>
          <w:tcPr>
            <w:tcW w:w="2259" w:type="dxa"/>
          </w:tcPr>
          <w:p w:rsidR="00A946A4" w:rsidRPr="005B5A7B" w:rsidRDefault="00A946A4" w:rsidP="007256A8">
            <w:pPr>
              <w:jc w:val="center"/>
              <w:rPr>
                <w:b/>
                <w:color w:val="000000"/>
                <w:sz w:val="28"/>
                <w:szCs w:val="28"/>
              </w:rPr>
            </w:pPr>
            <w:r w:rsidRPr="005B5A7B">
              <w:rPr>
                <w:b/>
                <w:color w:val="000000"/>
                <w:sz w:val="28"/>
                <w:szCs w:val="28"/>
              </w:rPr>
              <w:t>Местоположение</w:t>
            </w:r>
          </w:p>
        </w:tc>
        <w:tc>
          <w:tcPr>
            <w:tcW w:w="1629" w:type="dxa"/>
          </w:tcPr>
          <w:p w:rsidR="00A946A4" w:rsidRPr="005B5A7B" w:rsidRDefault="00A946A4" w:rsidP="007256A8">
            <w:pPr>
              <w:jc w:val="center"/>
              <w:rPr>
                <w:b/>
                <w:color w:val="000000"/>
                <w:sz w:val="28"/>
                <w:szCs w:val="28"/>
              </w:rPr>
            </w:pPr>
            <w:r w:rsidRPr="005B5A7B">
              <w:rPr>
                <w:b/>
                <w:color w:val="000000"/>
                <w:sz w:val="28"/>
                <w:szCs w:val="28"/>
              </w:rPr>
              <w:t>Количество котлов</w:t>
            </w:r>
          </w:p>
        </w:tc>
        <w:tc>
          <w:tcPr>
            <w:tcW w:w="1734" w:type="dxa"/>
          </w:tcPr>
          <w:p w:rsidR="00A946A4" w:rsidRPr="005B5A7B" w:rsidRDefault="00A946A4" w:rsidP="007256A8">
            <w:pPr>
              <w:jc w:val="center"/>
              <w:rPr>
                <w:b/>
                <w:color w:val="000000"/>
                <w:sz w:val="28"/>
                <w:szCs w:val="28"/>
              </w:rPr>
            </w:pPr>
            <w:r w:rsidRPr="005B5A7B">
              <w:rPr>
                <w:b/>
                <w:color w:val="000000"/>
                <w:sz w:val="28"/>
                <w:szCs w:val="28"/>
              </w:rPr>
              <w:t>Давление и температура носителя</w:t>
            </w:r>
          </w:p>
        </w:tc>
        <w:tc>
          <w:tcPr>
            <w:tcW w:w="1206" w:type="dxa"/>
          </w:tcPr>
          <w:p w:rsidR="00A946A4" w:rsidRPr="005B5A7B" w:rsidRDefault="00A946A4" w:rsidP="007256A8">
            <w:pPr>
              <w:jc w:val="center"/>
              <w:rPr>
                <w:b/>
                <w:color w:val="000000"/>
                <w:sz w:val="28"/>
                <w:szCs w:val="28"/>
              </w:rPr>
            </w:pPr>
            <w:r w:rsidRPr="005B5A7B">
              <w:rPr>
                <w:b/>
                <w:color w:val="000000"/>
                <w:sz w:val="28"/>
                <w:szCs w:val="28"/>
              </w:rPr>
              <w:t>Вид топлива</w:t>
            </w:r>
          </w:p>
        </w:tc>
        <w:tc>
          <w:tcPr>
            <w:tcW w:w="1742" w:type="dxa"/>
          </w:tcPr>
          <w:p w:rsidR="00A946A4" w:rsidRPr="005B5A7B" w:rsidRDefault="00A946A4" w:rsidP="007256A8">
            <w:pPr>
              <w:jc w:val="center"/>
              <w:rPr>
                <w:b/>
                <w:color w:val="000000"/>
                <w:sz w:val="28"/>
                <w:szCs w:val="28"/>
              </w:rPr>
            </w:pPr>
            <w:r w:rsidRPr="005B5A7B">
              <w:rPr>
                <w:b/>
                <w:color w:val="000000"/>
                <w:sz w:val="28"/>
                <w:szCs w:val="28"/>
              </w:rPr>
              <w:t>Подключено объектов</w:t>
            </w:r>
          </w:p>
        </w:tc>
        <w:tc>
          <w:tcPr>
            <w:tcW w:w="1557" w:type="dxa"/>
          </w:tcPr>
          <w:p w:rsidR="00A946A4" w:rsidRPr="005B5A7B" w:rsidRDefault="00A946A4" w:rsidP="007256A8">
            <w:pPr>
              <w:jc w:val="center"/>
              <w:rPr>
                <w:b/>
                <w:color w:val="000000"/>
                <w:sz w:val="28"/>
                <w:szCs w:val="28"/>
              </w:rPr>
            </w:pPr>
            <w:r w:rsidRPr="005B5A7B">
              <w:rPr>
                <w:b/>
                <w:color w:val="000000"/>
                <w:sz w:val="28"/>
                <w:szCs w:val="28"/>
              </w:rPr>
              <w:t>Выработка электро энергии МВт</w:t>
            </w:r>
          </w:p>
        </w:tc>
        <w:tc>
          <w:tcPr>
            <w:tcW w:w="2444" w:type="dxa"/>
          </w:tcPr>
          <w:p w:rsidR="00A946A4" w:rsidRPr="005B5A7B" w:rsidRDefault="00A946A4" w:rsidP="007256A8">
            <w:pPr>
              <w:jc w:val="center"/>
              <w:rPr>
                <w:b/>
                <w:color w:val="000000"/>
                <w:sz w:val="28"/>
                <w:szCs w:val="28"/>
              </w:rPr>
            </w:pPr>
            <w:r w:rsidRPr="005B5A7B">
              <w:rPr>
                <w:b/>
                <w:color w:val="000000"/>
                <w:sz w:val="28"/>
                <w:szCs w:val="28"/>
              </w:rPr>
              <w:t>Выработка теплоэнергиигКал</w:t>
            </w:r>
          </w:p>
        </w:tc>
      </w:tr>
      <w:tr w:rsidR="00A946A4" w:rsidRPr="005B5A7B" w:rsidTr="003A13E7">
        <w:tc>
          <w:tcPr>
            <w:tcW w:w="596" w:type="dxa"/>
          </w:tcPr>
          <w:p w:rsidR="00A946A4" w:rsidRPr="005B5A7B" w:rsidRDefault="00A946A4" w:rsidP="007256A8">
            <w:pPr>
              <w:jc w:val="center"/>
              <w:rPr>
                <w:b/>
                <w:color w:val="000000"/>
                <w:sz w:val="28"/>
                <w:szCs w:val="28"/>
              </w:rPr>
            </w:pPr>
            <w:r w:rsidRPr="005B5A7B">
              <w:rPr>
                <w:b/>
                <w:color w:val="000000"/>
                <w:sz w:val="28"/>
                <w:szCs w:val="28"/>
              </w:rPr>
              <w:t>1</w:t>
            </w:r>
          </w:p>
        </w:tc>
        <w:tc>
          <w:tcPr>
            <w:tcW w:w="2186" w:type="dxa"/>
          </w:tcPr>
          <w:p w:rsidR="00A946A4" w:rsidRPr="005B5A7B" w:rsidRDefault="003A13E7" w:rsidP="007256A8">
            <w:pPr>
              <w:jc w:val="center"/>
              <w:rPr>
                <w:b/>
                <w:color w:val="000000"/>
                <w:sz w:val="28"/>
                <w:szCs w:val="28"/>
              </w:rPr>
            </w:pPr>
            <w:r>
              <w:rPr>
                <w:b/>
                <w:color w:val="000000"/>
                <w:sz w:val="28"/>
                <w:szCs w:val="28"/>
              </w:rPr>
              <w:t>2</w:t>
            </w:r>
          </w:p>
        </w:tc>
        <w:tc>
          <w:tcPr>
            <w:tcW w:w="2259" w:type="dxa"/>
          </w:tcPr>
          <w:p w:rsidR="00A946A4" w:rsidRPr="005B5A7B" w:rsidRDefault="003A13E7" w:rsidP="007256A8">
            <w:pPr>
              <w:jc w:val="center"/>
              <w:rPr>
                <w:b/>
                <w:color w:val="000000"/>
                <w:sz w:val="28"/>
                <w:szCs w:val="28"/>
              </w:rPr>
            </w:pPr>
            <w:r>
              <w:rPr>
                <w:b/>
                <w:color w:val="000000"/>
                <w:sz w:val="28"/>
                <w:szCs w:val="28"/>
              </w:rPr>
              <w:t>3</w:t>
            </w:r>
          </w:p>
        </w:tc>
        <w:tc>
          <w:tcPr>
            <w:tcW w:w="1629" w:type="dxa"/>
          </w:tcPr>
          <w:p w:rsidR="00A946A4" w:rsidRPr="005B5A7B" w:rsidRDefault="003A13E7" w:rsidP="007256A8">
            <w:pPr>
              <w:jc w:val="center"/>
              <w:rPr>
                <w:b/>
                <w:color w:val="000000"/>
                <w:sz w:val="28"/>
                <w:szCs w:val="28"/>
              </w:rPr>
            </w:pPr>
            <w:r>
              <w:rPr>
                <w:b/>
                <w:color w:val="000000"/>
                <w:sz w:val="28"/>
                <w:szCs w:val="28"/>
              </w:rPr>
              <w:t>4</w:t>
            </w:r>
          </w:p>
        </w:tc>
        <w:tc>
          <w:tcPr>
            <w:tcW w:w="1734" w:type="dxa"/>
          </w:tcPr>
          <w:p w:rsidR="00A946A4" w:rsidRPr="005B5A7B" w:rsidRDefault="003A13E7" w:rsidP="007256A8">
            <w:pPr>
              <w:jc w:val="center"/>
              <w:rPr>
                <w:b/>
                <w:color w:val="000000"/>
                <w:sz w:val="28"/>
                <w:szCs w:val="28"/>
              </w:rPr>
            </w:pPr>
            <w:r>
              <w:rPr>
                <w:b/>
                <w:color w:val="000000"/>
                <w:sz w:val="28"/>
                <w:szCs w:val="28"/>
              </w:rPr>
              <w:t>5</w:t>
            </w:r>
          </w:p>
        </w:tc>
        <w:tc>
          <w:tcPr>
            <w:tcW w:w="1206" w:type="dxa"/>
          </w:tcPr>
          <w:p w:rsidR="00A946A4" w:rsidRPr="005B5A7B" w:rsidRDefault="003A13E7" w:rsidP="007256A8">
            <w:pPr>
              <w:jc w:val="center"/>
              <w:rPr>
                <w:b/>
                <w:color w:val="000000"/>
                <w:sz w:val="28"/>
                <w:szCs w:val="28"/>
              </w:rPr>
            </w:pPr>
            <w:r>
              <w:rPr>
                <w:b/>
                <w:color w:val="000000"/>
                <w:sz w:val="28"/>
                <w:szCs w:val="28"/>
              </w:rPr>
              <w:t>6</w:t>
            </w:r>
          </w:p>
        </w:tc>
        <w:tc>
          <w:tcPr>
            <w:tcW w:w="1742" w:type="dxa"/>
          </w:tcPr>
          <w:p w:rsidR="00A946A4" w:rsidRPr="005B5A7B" w:rsidRDefault="003A13E7" w:rsidP="007256A8">
            <w:pPr>
              <w:jc w:val="center"/>
              <w:rPr>
                <w:b/>
                <w:color w:val="000000"/>
                <w:sz w:val="28"/>
                <w:szCs w:val="28"/>
              </w:rPr>
            </w:pPr>
            <w:r>
              <w:rPr>
                <w:b/>
                <w:color w:val="000000"/>
                <w:sz w:val="28"/>
                <w:szCs w:val="28"/>
              </w:rPr>
              <w:t>7</w:t>
            </w:r>
          </w:p>
        </w:tc>
        <w:tc>
          <w:tcPr>
            <w:tcW w:w="1557" w:type="dxa"/>
          </w:tcPr>
          <w:p w:rsidR="00A946A4" w:rsidRPr="005B5A7B" w:rsidRDefault="003A13E7" w:rsidP="007256A8">
            <w:pPr>
              <w:jc w:val="center"/>
              <w:rPr>
                <w:b/>
                <w:color w:val="000000"/>
                <w:sz w:val="28"/>
                <w:szCs w:val="28"/>
              </w:rPr>
            </w:pPr>
            <w:r>
              <w:rPr>
                <w:b/>
                <w:color w:val="000000"/>
                <w:sz w:val="28"/>
                <w:szCs w:val="28"/>
              </w:rPr>
              <w:t>8</w:t>
            </w:r>
          </w:p>
        </w:tc>
        <w:tc>
          <w:tcPr>
            <w:tcW w:w="2444" w:type="dxa"/>
          </w:tcPr>
          <w:p w:rsidR="00A946A4" w:rsidRPr="005B5A7B" w:rsidRDefault="003A13E7" w:rsidP="007256A8">
            <w:pPr>
              <w:jc w:val="center"/>
              <w:rPr>
                <w:b/>
                <w:color w:val="000000"/>
                <w:sz w:val="28"/>
                <w:szCs w:val="28"/>
              </w:rPr>
            </w:pPr>
            <w:r>
              <w:rPr>
                <w:b/>
                <w:color w:val="000000"/>
                <w:sz w:val="28"/>
                <w:szCs w:val="28"/>
              </w:rPr>
              <w:t>9</w:t>
            </w:r>
          </w:p>
        </w:tc>
      </w:tr>
      <w:tr w:rsidR="00A946A4" w:rsidRPr="005B5A7B" w:rsidTr="003A13E7">
        <w:tc>
          <w:tcPr>
            <w:tcW w:w="596" w:type="dxa"/>
          </w:tcPr>
          <w:p w:rsidR="00A946A4" w:rsidRPr="005B5A7B" w:rsidRDefault="005B3D62" w:rsidP="007256A8">
            <w:pPr>
              <w:jc w:val="center"/>
              <w:rPr>
                <w:b/>
                <w:color w:val="000000"/>
                <w:sz w:val="28"/>
                <w:szCs w:val="28"/>
              </w:rPr>
            </w:pPr>
            <w:r>
              <w:rPr>
                <w:b/>
                <w:color w:val="000000"/>
                <w:sz w:val="28"/>
                <w:szCs w:val="28"/>
              </w:rPr>
              <w:lastRenderedPageBreak/>
              <w:t>-</w:t>
            </w:r>
          </w:p>
        </w:tc>
        <w:tc>
          <w:tcPr>
            <w:tcW w:w="2186" w:type="dxa"/>
          </w:tcPr>
          <w:p w:rsidR="00A946A4" w:rsidRPr="005B5A7B" w:rsidRDefault="005B3D62" w:rsidP="007256A8">
            <w:pPr>
              <w:jc w:val="center"/>
              <w:rPr>
                <w:b/>
                <w:color w:val="000000"/>
                <w:sz w:val="28"/>
                <w:szCs w:val="28"/>
              </w:rPr>
            </w:pPr>
            <w:r>
              <w:rPr>
                <w:b/>
                <w:color w:val="000000"/>
                <w:sz w:val="28"/>
                <w:szCs w:val="28"/>
              </w:rPr>
              <w:t>-</w:t>
            </w:r>
          </w:p>
        </w:tc>
        <w:tc>
          <w:tcPr>
            <w:tcW w:w="2259" w:type="dxa"/>
          </w:tcPr>
          <w:p w:rsidR="00A946A4" w:rsidRPr="005B5A7B" w:rsidRDefault="005B3D62" w:rsidP="007256A8">
            <w:pPr>
              <w:jc w:val="center"/>
              <w:rPr>
                <w:b/>
                <w:color w:val="000000"/>
                <w:sz w:val="28"/>
                <w:szCs w:val="28"/>
              </w:rPr>
            </w:pPr>
            <w:r>
              <w:rPr>
                <w:b/>
                <w:color w:val="000000"/>
                <w:sz w:val="28"/>
                <w:szCs w:val="28"/>
              </w:rPr>
              <w:t>-</w:t>
            </w:r>
          </w:p>
        </w:tc>
        <w:tc>
          <w:tcPr>
            <w:tcW w:w="1629" w:type="dxa"/>
          </w:tcPr>
          <w:p w:rsidR="00A946A4" w:rsidRPr="005B5A7B" w:rsidRDefault="005B3D62" w:rsidP="007256A8">
            <w:pPr>
              <w:jc w:val="center"/>
              <w:rPr>
                <w:b/>
                <w:color w:val="000000"/>
                <w:sz w:val="28"/>
                <w:szCs w:val="28"/>
              </w:rPr>
            </w:pPr>
            <w:r>
              <w:rPr>
                <w:b/>
                <w:color w:val="000000"/>
                <w:sz w:val="28"/>
                <w:szCs w:val="28"/>
              </w:rPr>
              <w:t>-</w:t>
            </w:r>
          </w:p>
        </w:tc>
        <w:tc>
          <w:tcPr>
            <w:tcW w:w="1734" w:type="dxa"/>
          </w:tcPr>
          <w:p w:rsidR="00A946A4" w:rsidRPr="005B5A7B" w:rsidRDefault="005B3D62" w:rsidP="007256A8">
            <w:pPr>
              <w:jc w:val="center"/>
              <w:rPr>
                <w:b/>
                <w:color w:val="000000"/>
                <w:sz w:val="28"/>
                <w:szCs w:val="28"/>
              </w:rPr>
            </w:pPr>
            <w:r>
              <w:rPr>
                <w:b/>
                <w:color w:val="000000"/>
                <w:sz w:val="28"/>
                <w:szCs w:val="28"/>
              </w:rPr>
              <w:t>-</w:t>
            </w:r>
          </w:p>
        </w:tc>
        <w:tc>
          <w:tcPr>
            <w:tcW w:w="1206" w:type="dxa"/>
          </w:tcPr>
          <w:p w:rsidR="00A946A4" w:rsidRPr="005B5A7B" w:rsidRDefault="005B3D62" w:rsidP="007256A8">
            <w:pPr>
              <w:jc w:val="center"/>
              <w:rPr>
                <w:b/>
                <w:color w:val="000000"/>
                <w:sz w:val="28"/>
                <w:szCs w:val="28"/>
              </w:rPr>
            </w:pPr>
            <w:r>
              <w:rPr>
                <w:b/>
                <w:color w:val="000000"/>
                <w:sz w:val="28"/>
                <w:szCs w:val="28"/>
              </w:rPr>
              <w:t>-</w:t>
            </w:r>
          </w:p>
        </w:tc>
        <w:tc>
          <w:tcPr>
            <w:tcW w:w="1742" w:type="dxa"/>
          </w:tcPr>
          <w:p w:rsidR="00A946A4" w:rsidRPr="005B5A7B" w:rsidRDefault="005B3D62" w:rsidP="007256A8">
            <w:pPr>
              <w:jc w:val="center"/>
              <w:rPr>
                <w:b/>
                <w:color w:val="000000"/>
                <w:sz w:val="28"/>
                <w:szCs w:val="28"/>
              </w:rPr>
            </w:pPr>
            <w:r>
              <w:rPr>
                <w:b/>
                <w:color w:val="000000"/>
                <w:sz w:val="28"/>
                <w:szCs w:val="28"/>
              </w:rPr>
              <w:t>-</w:t>
            </w:r>
          </w:p>
        </w:tc>
        <w:tc>
          <w:tcPr>
            <w:tcW w:w="1557" w:type="dxa"/>
          </w:tcPr>
          <w:p w:rsidR="00A946A4" w:rsidRPr="005B5A7B" w:rsidRDefault="005B3D62" w:rsidP="007256A8">
            <w:pPr>
              <w:jc w:val="center"/>
              <w:rPr>
                <w:b/>
                <w:color w:val="000000"/>
                <w:sz w:val="28"/>
                <w:szCs w:val="28"/>
              </w:rPr>
            </w:pPr>
            <w:r>
              <w:rPr>
                <w:b/>
                <w:color w:val="000000"/>
                <w:sz w:val="28"/>
                <w:szCs w:val="28"/>
              </w:rPr>
              <w:t>-</w:t>
            </w:r>
          </w:p>
        </w:tc>
        <w:tc>
          <w:tcPr>
            <w:tcW w:w="2444" w:type="dxa"/>
          </w:tcPr>
          <w:p w:rsidR="00A946A4" w:rsidRPr="005B5A7B" w:rsidRDefault="005B3D62" w:rsidP="007256A8">
            <w:pPr>
              <w:jc w:val="center"/>
              <w:rPr>
                <w:b/>
                <w:color w:val="000000"/>
                <w:sz w:val="28"/>
                <w:szCs w:val="28"/>
              </w:rPr>
            </w:pPr>
            <w:r>
              <w:rPr>
                <w:b/>
                <w:color w:val="000000"/>
                <w:sz w:val="28"/>
                <w:szCs w:val="28"/>
              </w:rPr>
              <w:t>-</w:t>
            </w:r>
          </w:p>
        </w:tc>
      </w:tr>
    </w:tbl>
    <w:p w:rsidR="00A946A4" w:rsidRPr="005B5A7B" w:rsidRDefault="00A946A4" w:rsidP="00A946A4">
      <w:pPr>
        <w:jc w:val="center"/>
        <w:rPr>
          <w:b/>
          <w:color w:val="000000"/>
          <w:sz w:val="28"/>
          <w:szCs w:val="28"/>
        </w:rPr>
      </w:pPr>
    </w:p>
    <w:p w:rsidR="003A13E7" w:rsidRDefault="003A13E7" w:rsidP="004D7CA0">
      <w:pPr>
        <w:ind w:firstLine="720"/>
        <w:jc w:val="center"/>
        <w:rPr>
          <w:b/>
          <w:sz w:val="28"/>
          <w:szCs w:val="28"/>
        </w:rPr>
      </w:pPr>
    </w:p>
    <w:p w:rsidR="00786A6A" w:rsidRPr="00F92C04" w:rsidRDefault="00786A6A" w:rsidP="00786A6A">
      <w:pPr>
        <w:ind w:firstLine="720"/>
        <w:jc w:val="right"/>
        <w:rPr>
          <w:sz w:val="28"/>
          <w:szCs w:val="28"/>
        </w:rPr>
      </w:pPr>
      <w:r w:rsidRPr="00F92C04">
        <w:rPr>
          <w:sz w:val="28"/>
          <w:szCs w:val="28"/>
        </w:rPr>
        <w:t xml:space="preserve">Приложение </w:t>
      </w:r>
    </w:p>
    <w:p w:rsidR="00786A6A" w:rsidRPr="00786A6A" w:rsidRDefault="00786A6A" w:rsidP="00786A6A">
      <w:pPr>
        <w:ind w:firstLine="720"/>
        <w:jc w:val="right"/>
        <w:rPr>
          <w:i/>
          <w:sz w:val="28"/>
          <w:szCs w:val="28"/>
        </w:rPr>
      </w:pPr>
    </w:p>
    <w:p w:rsidR="001D2FE0" w:rsidRPr="0091318D" w:rsidRDefault="001D2FE0" w:rsidP="004D7CA0">
      <w:pPr>
        <w:ind w:firstLine="720"/>
        <w:jc w:val="center"/>
        <w:rPr>
          <w:sz w:val="28"/>
          <w:szCs w:val="28"/>
        </w:rPr>
      </w:pPr>
      <w:r w:rsidRPr="004D7CA0">
        <w:rPr>
          <w:b/>
          <w:sz w:val="28"/>
          <w:szCs w:val="28"/>
        </w:rPr>
        <w:t xml:space="preserve">Учет проведения корректировок данных </w:t>
      </w:r>
      <w:r w:rsidR="001D7EB0">
        <w:rPr>
          <w:b/>
          <w:sz w:val="28"/>
          <w:szCs w:val="28"/>
        </w:rPr>
        <w:t>п</w:t>
      </w:r>
      <w:r w:rsidRPr="004D7CA0">
        <w:rPr>
          <w:b/>
          <w:sz w:val="28"/>
          <w:szCs w:val="28"/>
        </w:rPr>
        <w:t>аспорта безопасности</w:t>
      </w:r>
      <w:r w:rsidR="0091318D">
        <w:rPr>
          <w:b/>
          <w:sz w:val="28"/>
          <w:szCs w:val="28"/>
        </w:rPr>
        <w:t xml:space="preserve"> </w:t>
      </w:r>
      <w:r w:rsidR="0091318D" w:rsidRPr="0091318D">
        <w:rPr>
          <w:sz w:val="28"/>
          <w:szCs w:val="28"/>
        </w:rPr>
        <w:t>(в электронном варианте)</w:t>
      </w:r>
    </w:p>
    <w:p w:rsidR="001D7EB0" w:rsidRPr="004D7CA0" w:rsidRDefault="001D7EB0" w:rsidP="004D7CA0">
      <w:pPr>
        <w:ind w:firstLine="720"/>
        <w:jc w:val="center"/>
        <w:rPr>
          <w:b/>
          <w:sz w:val="28"/>
          <w:szCs w:val="28"/>
        </w:rPr>
      </w:pPr>
    </w:p>
    <w:p w:rsidR="001D2FE0" w:rsidRDefault="00F5061A" w:rsidP="004D7CA0">
      <w:pPr>
        <w:ind w:firstLine="720"/>
        <w:jc w:val="right"/>
        <w:rPr>
          <w:sz w:val="28"/>
          <w:szCs w:val="28"/>
          <w:lang w:val="kk-KZ"/>
        </w:rPr>
      </w:pPr>
      <w:r w:rsidRPr="004D7CA0">
        <w:rPr>
          <w:sz w:val="28"/>
          <w:szCs w:val="28"/>
        </w:rPr>
        <w:t>т</w:t>
      </w:r>
      <w:r w:rsidR="00843413" w:rsidRPr="004D7CA0">
        <w:rPr>
          <w:sz w:val="28"/>
          <w:szCs w:val="28"/>
        </w:rPr>
        <w:t xml:space="preserve">аблица </w:t>
      </w:r>
      <w:r w:rsidR="001747FD">
        <w:rPr>
          <w:sz w:val="28"/>
          <w:szCs w:val="28"/>
          <w:lang w:val="kk-KZ"/>
        </w:rPr>
        <w:t>55</w:t>
      </w:r>
    </w:p>
    <w:p w:rsidR="001D7EB0" w:rsidRPr="004D7CA0" w:rsidRDefault="001D7EB0" w:rsidP="004D7CA0">
      <w:pPr>
        <w:ind w:firstLine="720"/>
        <w:jc w:val="right"/>
        <w:rPr>
          <w:sz w:val="28"/>
          <w:szCs w:val="28"/>
          <w:lang w:val="kk-KZ"/>
        </w:rPr>
      </w:pPr>
    </w:p>
    <w:tbl>
      <w:tblPr>
        <w:tblStyle w:val="a3"/>
        <w:tblW w:w="0" w:type="auto"/>
        <w:tblLook w:val="04A0" w:firstRow="1" w:lastRow="0" w:firstColumn="1" w:lastColumn="0" w:noHBand="0" w:noVBand="1"/>
      </w:tblPr>
      <w:tblGrid>
        <w:gridCol w:w="511"/>
        <w:gridCol w:w="5161"/>
        <w:gridCol w:w="4217"/>
        <w:gridCol w:w="4961"/>
      </w:tblGrid>
      <w:tr w:rsidR="0091318D" w:rsidRPr="004D7CA0" w:rsidTr="0091318D">
        <w:tc>
          <w:tcPr>
            <w:tcW w:w="511" w:type="dxa"/>
          </w:tcPr>
          <w:p w:rsidR="0091318D" w:rsidRPr="004D7CA0" w:rsidRDefault="0091318D" w:rsidP="004D7CA0">
            <w:pPr>
              <w:jc w:val="center"/>
              <w:rPr>
                <w:b/>
                <w:sz w:val="28"/>
                <w:szCs w:val="28"/>
              </w:rPr>
            </w:pPr>
            <w:r w:rsidRPr="004D7CA0">
              <w:rPr>
                <w:b/>
                <w:sz w:val="28"/>
                <w:szCs w:val="28"/>
              </w:rPr>
              <w:t>№</w:t>
            </w:r>
          </w:p>
        </w:tc>
        <w:tc>
          <w:tcPr>
            <w:tcW w:w="5161" w:type="dxa"/>
          </w:tcPr>
          <w:p w:rsidR="0091318D" w:rsidRPr="004D7CA0" w:rsidRDefault="0091318D" w:rsidP="004D7CA0">
            <w:pPr>
              <w:jc w:val="center"/>
              <w:rPr>
                <w:b/>
                <w:sz w:val="28"/>
                <w:szCs w:val="28"/>
              </w:rPr>
            </w:pPr>
            <w:r w:rsidRPr="004D7CA0">
              <w:rPr>
                <w:b/>
                <w:sz w:val="28"/>
                <w:szCs w:val="28"/>
              </w:rPr>
              <w:t xml:space="preserve">Дата проведения корректировок данных </w:t>
            </w:r>
          </w:p>
          <w:p w:rsidR="0091318D" w:rsidRPr="004D7CA0" w:rsidRDefault="0091318D" w:rsidP="0091318D">
            <w:pPr>
              <w:jc w:val="center"/>
              <w:rPr>
                <w:b/>
                <w:sz w:val="28"/>
                <w:szCs w:val="28"/>
              </w:rPr>
            </w:pPr>
            <w:r>
              <w:rPr>
                <w:b/>
                <w:sz w:val="28"/>
                <w:szCs w:val="28"/>
              </w:rPr>
              <w:t>п</w:t>
            </w:r>
            <w:r w:rsidRPr="004D7CA0">
              <w:rPr>
                <w:b/>
                <w:sz w:val="28"/>
                <w:szCs w:val="28"/>
              </w:rPr>
              <w:t xml:space="preserve">аспорта </w:t>
            </w:r>
            <w:r>
              <w:rPr>
                <w:b/>
                <w:sz w:val="28"/>
                <w:szCs w:val="28"/>
              </w:rPr>
              <w:t>б</w:t>
            </w:r>
            <w:r w:rsidRPr="004D7CA0">
              <w:rPr>
                <w:b/>
                <w:sz w:val="28"/>
                <w:szCs w:val="28"/>
              </w:rPr>
              <w:t>езопасности</w:t>
            </w:r>
          </w:p>
        </w:tc>
        <w:tc>
          <w:tcPr>
            <w:tcW w:w="4217" w:type="dxa"/>
          </w:tcPr>
          <w:p w:rsidR="0091318D" w:rsidRPr="004D7CA0" w:rsidRDefault="0091318D" w:rsidP="004D7CA0">
            <w:pPr>
              <w:jc w:val="center"/>
              <w:rPr>
                <w:b/>
                <w:sz w:val="28"/>
                <w:szCs w:val="28"/>
              </w:rPr>
            </w:pPr>
            <w:r w:rsidRPr="004D7CA0">
              <w:rPr>
                <w:b/>
                <w:sz w:val="28"/>
                <w:szCs w:val="28"/>
              </w:rPr>
              <w:t>ФИО исполнителя</w:t>
            </w:r>
          </w:p>
        </w:tc>
        <w:tc>
          <w:tcPr>
            <w:tcW w:w="4961" w:type="dxa"/>
          </w:tcPr>
          <w:p w:rsidR="0091318D" w:rsidRPr="004D7CA0" w:rsidRDefault="0091318D" w:rsidP="004D7CA0">
            <w:pPr>
              <w:jc w:val="center"/>
              <w:rPr>
                <w:b/>
                <w:sz w:val="28"/>
                <w:szCs w:val="28"/>
              </w:rPr>
            </w:pPr>
            <w:r w:rsidRPr="004D7CA0">
              <w:rPr>
                <w:b/>
                <w:sz w:val="28"/>
                <w:szCs w:val="28"/>
              </w:rPr>
              <w:t>Дата корректировки</w:t>
            </w:r>
          </w:p>
        </w:tc>
      </w:tr>
      <w:tr w:rsidR="0091318D" w:rsidRPr="004D7CA0" w:rsidTr="0091318D">
        <w:tc>
          <w:tcPr>
            <w:tcW w:w="511" w:type="dxa"/>
          </w:tcPr>
          <w:p w:rsidR="0091318D" w:rsidRPr="004D7CA0" w:rsidRDefault="0091318D" w:rsidP="004D7CA0">
            <w:pPr>
              <w:jc w:val="center"/>
              <w:rPr>
                <w:b/>
                <w:sz w:val="28"/>
                <w:szCs w:val="28"/>
              </w:rPr>
            </w:pPr>
            <w:r w:rsidRPr="004D7CA0">
              <w:rPr>
                <w:b/>
                <w:sz w:val="28"/>
                <w:szCs w:val="28"/>
              </w:rPr>
              <w:t>1</w:t>
            </w:r>
          </w:p>
        </w:tc>
        <w:tc>
          <w:tcPr>
            <w:tcW w:w="5161" w:type="dxa"/>
          </w:tcPr>
          <w:p w:rsidR="0091318D" w:rsidRPr="004D7CA0" w:rsidRDefault="0091318D" w:rsidP="004D7CA0">
            <w:pPr>
              <w:jc w:val="center"/>
              <w:rPr>
                <w:b/>
                <w:sz w:val="28"/>
                <w:szCs w:val="28"/>
              </w:rPr>
            </w:pPr>
            <w:r w:rsidRPr="004D7CA0">
              <w:rPr>
                <w:b/>
                <w:sz w:val="28"/>
                <w:szCs w:val="28"/>
              </w:rPr>
              <w:t>2</w:t>
            </w:r>
          </w:p>
        </w:tc>
        <w:tc>
          <w:tcPr>
            <w:tcW w:w="4217" w:type="dxa"/>
          </w:tcPr>
          <w:p w:rsidR="0091318D" w:rsidRPr="004D7CA0" w:rsidRDefault="0091318D" w:rsidP="004D7CA0">
            <w:pPr>
              <w:jc w:val="center"/>
              <w:rPr>
                <w:b/>
                <w:sz w:val="28"/>
                <w:szCs w:val="28"/>
              </w:rPr>
            </w:pPr>
            <w:r w:rsidRPr="004D7CA0">
              <w:rPr>
                <w:b/>
                <w:sz w:val="28"/>
                <w:szCs w:val="28"/>
              </w:rPr>
              <w:t>3</w:t>
            </w:r>
          </w:p>
        </w:tc>
        <w:tc>
          <w:tcPr>
            <w:tcW w:w="4961" w:type="dxa"/>
          </w:tcPr>
          <w:p w:rsidR="0091318D" w:rsidRPr="004D7CA0" w:rsidRDefault="001266FE" w:rsidP="004D7CA0">
            <w:pPr>
              <w:jc w:val="center"/>
              <w:rPr>
                <w:b/>
                <w:sz w:val="28"/>
                <w:szCs w:val="28"/>
              </w:rPr>
            </w:pPr>
            <w:r>
              <w:rPr>
                <w:b/>
                <w:sz w:val="28"/>
                <w:szCs w:val="28"/>
              </w:rPr>
              <w:t>4</w:t>
            </w:r>
          </w:p>
        </w:tc>
      </w:tr>
      <w:tr w:rsidR="0091318D" w:rsidRPr="004D7CA0" w:rsidTr="0091318D">
        <w:tc>
          <w:tcPr>
            <w:tcW w:w="511" w:type="dxa"/>
          </w:tcPr>
          <w:p w:rsidR="0091318D" w:rsidRPr="004D7CA0" w:rsidRDefault="0091318D" w:rsidP="004D7CA0">
            <w:pPr>
              <w:jc w:val="both"/>
              <w:rPr>
                <w:sz w:val="28"/>
                <w:szCs w:val="28"/>
              </w:rPr>
            </w:pPr>
          </w:p>
        </w:tc>
        <w:tc>
          <w:tcPr>
            <w:tcW w:w="5161" w:type="dxa"/>
          </w:tcPr>
          <w:p w:rsidR="0091318D" w:rsidRPr="004D7CA0" w:rsidRDefault="0091318D" w:rsidP="004D7CA0">
            <w:pPr>
              <w:jc w:val="both"/>
              <w:rPr>
                <w:sz w:val="28"/>
                <w:szCs w:val="28"/>
              </w:rPr>
            </w:pPr>
            <w:r w:rsidRPr="004D7CA0">
              <w:rPr>
                <w:sz w:val="28"/>
                <w:szCs w:val="28"/>
                <w:lang w:val="kk-KZ"/>
              </w:rPr>
              <w:t>Р</w:t>
            </w:r>
            <w:r w:rsidRPr="004D7CA0">
              <w:rPr>
                <w:sz w:val="28"/>
                <w:szCs w:val="28"/>
              </w:rPr>
              <w:t>аздел 1</w:t>
            </w:r>
            <w:r>
              <w:rPr>
                <w:sz w:val="28"/>
                <w:szCs w:val="28"/>
              </w:rPr>
              <w:t>.</w:t>
            </w:r>
            <w:r w:rsidRPr="004D7CA0">
              <w:rPr>
                <w:sz w:val="28"/>
                <w:szCs w:val="28"/>
              </w:rPr>
              <w:t xml:space="preserve"> </w:t>
            </w:r>
            <w:r w:rsidRPr="004D7CA0">
              <w:rPr>
                <w:spacing w:val="-9"/>
                <w:sz w:val="28"/>
                <w:szCs w:val="28"/>
              </w:rPr>
              <w:t>Общая информация (характеристика)</w:t>
            </w:r>
          </w:p>
          <w:p w:rsidR="0091318D" w:rsidRPr="004D7CA0" w:rsidRDefault="0091318D" w:rsidP="004D7CA0">
            <w:pPr>
              <w:jc w:val="both"/>
              <w:rPr>
                <w:bCs/>
                <w:sz w:val="28"/>
                <w:szCs w:val="28"/>
              </w:rPr>
            </w:pPr>
            <w:r w:rsidRPr="004D7CA0">
              <w:rPr>
                <w:bCs/>
                <w:sz w:val="28"/>
                <w:szCs w:val="28"/>
              </w:rPr>
              <w:t>Глава 1. Общая информация</w:t>
            </w:r>
          </w:p>
          <w:p w:rsidR="0091318D" w:rsidRPr="004D7CA0" w:rsidRDefault="0091318D" w:rsidP="004D7CA0">
            <w:pPr>
              <w:jc w:val="both"/>
              <w:rPr>
                <w:bCs/>
                <w:sz w:val="28"/>
                <w:szCs w:val="28"/>
              </w:rPr>
            </w:pPr>
          </w:p>
          <w:p w:rsidR="0091318D" w:rsidRDefault="0091318D" w:rsidP="004D7CA0">
            <w:pPr>
              <w:jc w:val="both"/>
              <w:rPr>
                <w:sz w:val="28"/>
                <w:szCs w:val="28"/>
              </w:rPr>
            </w:pPr>
            <w:r w:rsidRPr="004D7CA0">
              <w:rPr>
                <w:sz w:val="28"/>
                <w:szCs w:val="28"/>
              </w:rPr>
              <w:t>Раздел 2</w:t>
            </w:r>
            <w:r>
              <w:rPr>
                <w:sz w:val="28"/>
                <w:szCs w:val="28"/>
              </w:rPr>
              <w:t>.</w:t>
            </w:r>
            <w:r w:rsidRPr="004D7CA0">
              <w:rPr>
                <w:sz w:val="28"/>
                <w:szCs w:val="28"/>
              </w:rPr>
              <w:t xml:space="preserve"> Показатели риска возникновения </w:t>
            </w:r>
            <w:r>
              <w:rPr>
                <w:sz w:val="28"/>
                <w:szCs w:val="28"/>
              </w:rPr>
              <w:t>чрезвычайной ситуации</w:t>
            </w:r>
            <w:r w:rsidRPr="004D7CA0">
              <w:rPr>
                <w:sz w:val="28"/>
                <w:szCs w:val="28"/>
              </w:rPr>
              <w:t xml:space="preserve"> природного характера</w:t>
            </w:r>
          </w:p>
          <w:p w:rsidR="00E8418C" w:rsidRPr="004D7CA0" w:rsidRDefault="00E8418C" w:rsidP="004D7CA0">
            <w:pPr>
              <w:jc w:val="both"/>
              <w:rPr>
                <w:sz w:val="28"/>
                <w:szCs w:val="28"/>
              </w:rPr>
            </w:pPr>
          </w:p>
          <w:p w:rsidR="0091318D" w:rsidRPr="004D7CA0" w:rsidRDefault="0091318D" w:rsidP="004D7CA0">
            <w:pPr>
              <w:jc w:val="both"/>
              <w:rPr>
                <w:bCs/>
                <w:sz w:val="28"/>
                <w:szCs w:val="28"/>
              </w:rPr>
            </w:pPr>
            <w:r w:rsidRPr="004D7CA0">
              <w:rPr>
                <w:bCs/>
                <w:sz w:val="28"/>
                <w:szCs w:val="28"/>
              </w:rPr>
              <w:t xml:space="preserve">Глава </w:t>
            </w:r>
            <w:r w:rsidR="00E8418C">
              <w:rPr>
                <w:bCs/>
                <w:sz w:val="28"/>
                <w:szCs w:val="28"/>
              </w:rPr>
              <w:t>2</w:t>
            </w:r>
            <w:r>
              <w:rPr>
                <w:bCs/>
                <w:sz w:val="28"/>
                <w:szCs w:val="28"/>
              </w:rPr>
              <w:t>.</w:t>
            </w:r>
            <w:r w:rsidRPr="004D7CA0">
              <w:rPr>
                <w:bCs/>
                <w:sz w:val="28"/>
                <w:szCs w:val="28"/>
              </w:rPr>
              <w:t xml:space="preserve"> Показатели риска гидрологических опасных явлений</w:t>
            </w:r>
          </w:p>
          <w:p w:rsidR="0091318D" w:rsidRPr="004D7CA0" w:rsidRDefault="0091318D" w:rsidP="004D7CA0">
            <w:pPr>
              <w:jc w:val="both"/>
              <w:rPr>
                <w:bCs/>
                <w:sz w:val="28"/>
                <w:szCs w:val="28"/>
              </w:rPr>
            </w:pPr>
          </w:p>
          <w:p w:rsidR="0091318D" w:rsidRPr="004D7CA0" w:rsidRDefault="0091318D" w:rsidP="004D7CA0">
            <w:pPr>
              <w:pStyle w:val="a4"/>
              <w:jc w:val="both"/>
              <w:outlineLvl w:val="0"/>
              <w:rPr>
                <w:szCs w:val="28"/>
              </w:rPr>
            </w:pPr>
            <w:r w:rsidRPr="004D7CA0">
              <w:rPr>
                <w:szCs w:val="28"/>
              </w:rPr>
              <w:t xml:space="preserve">Глава </w:t>
            </w:r>
            <w:r w:rsidR="00E8418C">
              <w:rPr>
                <w:szCs w:val="28"/>
              </w:rPr>
              <w:t>3</w:t>
            </w:r>
            <w:r>
              <w:rPr>
                <w:szCs w:val="28"/>
              </w:rPr>
              <w:t>.</w:t>
            </w:r>
            <w:r w:rsidRPr="004D7CA0">
              <w:rPr>
                <w:szCs w:val="28"/>
              </w:rPr>
              <w:t xml:space="preserve"> Показатели риска возникновения природных пожаров</w:t>
            </w:r>
          </w:p>
          <w:p w:rsidR="0091318D" w:rsidRPr="004D7CA0" w:rsidRDefault="0091318D" w:rsidP="004D7CA0">
            <w:pPr>
              <w:pStyle w:val="a4"/>
              <w:jc w:val="both"/>
              <w:outlineLvl w:val="0"/>
              <w:rPr>
                <w:szCs w:val="28"/>
              </w:rPr>
            </w:pPr>
          </w:p>
          <w:p w:rsidR="0091318D" w:rsidRPr="004D7CA0" w:rsidRDefault="0091318D" w:rsidP="004D7CA0">
            <w:pPr>
              <w:jc w:val="both"/>
              <w:rPr>
                <w:bCs/>
                <w:sz w:val="28"/>
                <w:szCs w:val="28"/>
              </w:rPr>
            </w:pPr>
            <w:r>
              <w:rPr>
                <w:bCs/>
                <w:sz w:val="28"/>
                <w:szCs w:val="28"/>
              </w:rPr>
              <w:t xml:space="preserve">Глава </w:t>
            </w:r>
            <w:r w:rsidR="00E8418C">
              <w:rPr>
                <w:bCs/>
                <w:sz w:val="28"/>
                <w:szCs w:val="28"/>
              </w:rPr>
              <w:t>4</w:t>
            </w:r>
            <w:r>
              <w:rPr>
                <w:bCs/>
                <w:sz w:val="28"/>
                <w:szCs w:val="28"/>
              </w:rPr>
              <w:t xml:space="preserve">. </w:t>
            </w:r>
            <w:r w:rsidRPr="004D7CA0">
              <w:rPr>
                <w:bCs/>
                <w:sz w:val="28"/>
                <w:szCs w:val="28"/>
              </w:rPr>
              <w:t>Показатели риска возникновения геологических опасных явлений</w:t>
            </w:r>
          </w:p>
          <w:p w:rsidR="0091318D" w:rsidRPr="004D7CA0" w:rsidRDefault="0091318D" w:rsidP="004D7CA0">
            <w:pPr>
              <w:jc w:val="both"/>
              <w:rPr>
                <w:bCs/>
                <w:sz w:val="28"/>
                <w:szCs w:val="28"/>
              </w:rPr>
            </w:pPr>
          </w:p>
          <w:p w:rsidR="0091318D" w:rsidRPr="004D7CA0" w:rsidRDefault="0091318D" w:rsidP="004D7CA0">
            <w:pPr>
              <w:jc w:val="both"/>
              <w:rPr>
                <w:sz w:val="28"/>
                <w:szCs w:val="28"/>
              </w:rPr>
            </w:pPr>
            <w:r w:rsidRPr="004D7CA0">
              <w:rPr>
                <w:sz w:val="28"/>
                <w:szCs w:val="28"/>
              </w:rPr>
              <w:lastRenderedPageBreak/>
              <w:t xml:space="preserve">Глава </w:t>
            </w:r>
            <w:r w:rsidR="00E8418C">
              <w:rPr>
                <w:sz w:val="28"/>
                <w:szCs w:val="28"/>
                <w:lang w:val="kk-KZ"/>
              </w:rPr>
              <w:t>5</w:t>
            </w:r>
            <w:r>
              <w:rPr>
                <w:sz w:val="28"/>
                <w:szCs w:val="28"/>
                <w:lang w:val="kk-KZ"/>
              </w:rPr>
              <w:t>.</w:t>
            </w:r>
            <w:r w:rsidRPr="004D7CA0">
              <w:rPr>
                <w:sz w:val="28"/>
                <w:szCs w:val="28"/>
                <w:lang w:val="kk-KZ"/>
              </w:rPr>
              <w:t xml:space="preserve"> </w:t>
            </w:r>
            <w:r w:rsidRPr="004D7CA0">
              <w:rPr>
                <w:sz w:val="28"/>
                <w:szCs w:val="28"/>
              </w:rPr>
              <w:t xml:space="preserve">Показатели риска возникновения опасных геофизических явлений </w:t>
            </w:r>
          </w:p>
          <w:p w:rsidR="0091318D" w:rsidRPr="004D7CA0" w:rsidRDefault="0091318D" w:rsidP="004D7CA0">
            <w:pPr>
              <w:jc w:val="both"/>
              <w:rPr>
                <w:sz w:val="28"/>
                <w:szCs w:val="28"/>
                <w:lang w:val="kk-KZ"/>
              </w:rPr>
            </w:pPr>
          </w:p>
          <w:p w:rsidR="0091318D" w:rsidRPr="004D7CA0" w:rsidRDefault="0091318D" w:rsidP="004D7CA0">
            <w:pPr>
              <w:jc w:val="both"/>
              <w:rPr>
                <w:sz w:val="28"/>
                <w:szCs w:val="28"/>
              </w:rPr>
            </w:pPr>
            <w:r w:rsidRPr="004D7CA0">
              <w:rPr>
                <w:sz w:val="28"/>
                <w:szCs w:val="28"/>
              </w:rPr>
              <w:t xml:space="preserve">Глава </w:t>
            </w:r>
            <w:r w:rsidR="00E8418C">
              <w:rPr>
                <w:sz w:val="28"/>
                <w:szCs w:val="28"/>
                <w:lang w:val="kk-KZ"/>
              </w:rPr>
              <w:t>6</w:t>
            </w:r>
            <w:r>
              <w:rPr>
                <w:sz w:val="28"/>
                <w:szCs w:val="28"/>
                <w:lang w:val="kk-KZ"/>
              </w:rPr>
              <w:t>.</w:t>
            </w:r>
            <w:r w:rsidRPr="004D7CA0">
              <w:rPr>
                <w:sz w:val="28"/>
                <w:szCs w:val="28"/>
                <w:lang w:val="kk-KZ"/>
              </w:rPr>
              <w:t xml:space="preserve"> </w:t>
            </w:r>
            <w:r w:rsidRPr="004D7CA0">
              <w:rPr>
                <w:sz w:val="28"/>
                <w:szCs w:val="28"/>
              </w:rPr>
              <w:t>Показатели риска возникновения эпидемий</w:t>
            </w:r>
          </w:p>
          <w:p w:rsidR="0091318D" w:rsidRPr="004D7CA0" w:rsidRDefault="0091318D" w:rsidP="004D7CA0">
            <w:pPr>
              <w:jc w:val="both"/>
              <w:rPr>
                <w:sz w:val="28"/>
                <w:szCs w:val="28"/>
              </w:rPr>
            </w:pPr>
          </w:p>
          <w:p w:rsidR="0091318D" w:rsidRPr="004D7CA0" w:rsidRDefault="0091318D" w:rsidP="004D7CA0">
            <w:pPr>
              <w:jc w:val="both"/>
              <w:rPr>
                <w:sz w:val="28"/>
                <w:szCs w:val="28"/>
              </w:rPr>
            </w:pPr>
            <w:r w:rsidRPr="004D7CA0">
              <w:rPr>
                <w:sz w:val="28"/>
                <w:szCs w:val="28"/>
              </w:rPr>
              <w:t xml:space="preserve">Глава </w:t>
            </w:r>
            <w:r w:rsidR="00E8418C">
              <w:rPr>
                <w:sz w:val="28"/>
                <w:szCs w:val="28"/>
                <w:lang w:val="kk-KZ"/>
              </w:rPr>
              <w:t>7</w:t>
            </w:r>
            <w:r>
              <w:rPr>
                <w:sz w:val="28"/>
                <w:szCs w:val="28"/>
                <w:lang w:val="kk-KZ"/>
              </w:rPr>
              <w:t>.</w:t>
            </w:r>
            <w:r w:rsidRPr="004D7CA0">
              <w:rPr>
                <w:sz w:val="28"/>
                <w:szCs w:val="28"/>
                <w:lang w:val="kk-KZ"/>
              </w:rPr>
              <w:t xml:space="preserve"> </w:t>
            </w:r>
            <w:r w:rsidRPr="004D7CA0">
              <w:rPr>
                <w:sz w:val="28"/>
                <w:szCs w:val="28"/>
              </w:rPr>
              <w:t>Показатели риска возникновения эпизоотий</w:t>
            </w:r>
          </w:p>
          <w:p w:rsidR="0091318D" w:rsidRPr="004D7CA0" w:rsidRDefault="0091318D" w:rsidP="004D7CA0">
            <w:pPr>
              <w:jc w:val="both"/>
              <w:rPr>
                <w:sz w:val="28"/>
                <w:szCs w:val="28"/>
                <w:lang w:val="kk-KZ"/>
              </w:rPr>
            </w:pPr>
          </w:p>
          <w:p w:rsidR="0091318D" w:rsidRPr="004D7CA0" w:rsidRDefault="0091318D" w:rsidP="004D7CA0">
            <w:pPr>
              <w:jc w:val="both"/>
              <w:rPr>
                <w:sz w:val="28"/>
                <w:szCs w:val="28"/>
              </w:rPr>
            </w:pPr>
            <w:r w:rsidRPr="004D7CA0">
              <w:rPr>
                <w:sz w:val="28"/>
                <w:szCs w:val="28"/>
              </w:rPr>
              <w:t xml:space="preserve">Глава </w:t>
            </w:r>
            <w:r w:rsidR="00E8418C">
              <w:rPr>
                <w:sz w:val="28"/>
                <w:szCs w:val="28"/>
                <w:lang w:val="kk-KZ"/>
              </w:rPr>
              <w:t>8</w:t>
            </w:r>
            <w:r>
              <w:rPr>
                <w:sz w:val="28"/>
                <w:szCs w:val="28"/>
                <w:lang w:val="kk-KZ"/>
              </w:rPr>
              <w:t>.</w:t>
            </w:r>
            <w:r w:rsidRPr="004D7CA0">
              <w:rPr>
                <w:sz w:val="28"/>
                <w:szCs w:val="28"/>
                <w:lang w:val="kk-KZ"/>
              </w:rPr>
              <w:t xml:space="preserve"> </w:t>
            </w:r>
            <w:r w:rsidRPr="004D7CA0">
              <w:rPr>
                <w:sz w:val="28"/>
                <w:szCs w:val="28"/>
              </w:rPr>
              <w:t>Показатели риска поражения сельскохозяйственных и других растений болезнями и вредителями</w:t>
            </w:r>
          </w:p>
          <w:p w:rsidR="0091318D" w:rsidRPr="004D7CA0" w:rsidRDefault="0091318D" w:rsidP="004D7CA0">
            <w:pPr>
              <w:jc w:val="both"/>
              <w:rPr>
                <w:sz w:val="28"/>
                <w:szCs w:val="28"/>
              </w:rPr>
            </w:pPr>
          </w:p>
          <w:p w:rsidR="0091318D" w:rsidRDefault="0091318D" w:rsidP="004D7CA0">
            <w:pPr>
              <w:contextualSpacing/>
              <w:rPr>
                <w:sz w:val="28"/>
                <w:szCs w:val="28"/>
              </w:rPr>
            </w:pPr>
            <w:r w:rsidRPr="004D7CA0">
              <w:rPr>
                <w:sz w:val="28"/>
                <w:szCs w:val="28"/>
              </w:rPr>
              <w:t>Раздел 3</w:t>
            </w:r>
            <w:r>
              <w:rPr>
                <w:sz w:val="28"/>
                <w:szCs w:val="28"/>
              </w:rPr>
              <w:t>.</w:t>
            </w:r>
            <w:r w:rsidRPr="004D7CA0">
              <w:rPr>
                <w:sz w:val="28"/>
                <w:szCs w:val="28"/>
              </w:rPr>
              <w:t xml:space="preserve"> Показатели риска возникновения </w:t>
            </w:r>
            <w:r w:rsidR="001747FD">
              <w:rPr>
                <w:sz w:val="28"/>
                <w:szCs w:val="28"/>
              </w:rPr>
              <w:t>чрезвычайных ситуаций</w:t>
            </w:r>
            <w:r w:rsidRPr="004D7CA0">
              <w:rPr>
                <w:sz w:val="28"/>
                <w:szCs w:val="28"/>
              </w:rPr>
              <w:t xml:space="preserve"> техногенного характера</w:t>
            </w:r>
          </w:p>
          <w:p w:rsidR="00E8418C" w:rsidRPr="004D7CA0" w:rsidRDefault="00E8418C" w:rsidP="004D7CA0">
            <w:pPr>
              <w:contextualSpacing/>
              <w:rPr>
                <w:sz w:val="28"/>
                <w:szCs w:val="28"/>
              </w:rPr>
            </w:pPr>
          </w:p>
          <w:p w:rsidR="0091318D" w:rsidRPr="004D7CA0" w:rsidRDefault="0091318D" w:rsidP="004D7CA0">
            <w:pPr>
              <w:contextualSpacing/>
              <w:jc w:val="both"/>
              <w:rPr>
                <w:sz w:val="28"/>
                <w:szCs w:val="28"/>
              </w:rPr>
            </w:pPr>
            <w:r w:rsidRPr="004D7CA0">
              <w:rPr>
                <w:sz w:val="28"/>
                <w:szCs w:val="28"/>
              </w:rPr>
              <w:t xml:space="preserve">Глава </w:t>
            </w:r>
            <w:r w:rsidR="00E8418C">
              <w:rPr>
                <w:sz w:val="28"/>
                <w:szCs w:val="28"/>
              </w:rPr>
              <w:t>9</w:t>
            </w:r>
            <w:r>
              <w:rPr>
                <w:sz w:val="28"/>
                <w:szCs w:val="28"/>
                <w:lang w:val="kk-KZ"/>
              </w:rPr>
              <w:t>.</w:t>
            </w:r>
            <w:r w:rsidRPr="004D7CA0">
              <w:rPr>
                <w:sz w:val="28"/>
                <w:szCs w:val="28"/>
              </w:rPr>
              <w:t xml:space="preserve"> Показатели риска транспортных аварий</w:t>
            </w:r>
          </w:p>
          <w:p w:rsidR="0091318D" w:rsidRPr="004D7CA0" w:rsidRDefault="0091318D" w:rsidP="004D7CA0">
            <w:pPr>
              <w:contextualSpacing/>
              <w:jc w:val="both"/>
              <w:rPr>
                <w:sz w:val="28"/>
                <w:szCs w:val="28"/>
              </w:rPr>
            </w:pPr>
          </w:p>
          <w:p w:rsidR="0091318D" w:rsidRPr="004D7CA0" w:rsidRDefault="0091318D" w:rsidP="004D7CA0">
            <w:pPr>
              <w:contextualSpacing/>
              <w:jc w:val="both"/>
              <w:rPr>
                <w:sz w:val="28"/>
                <w:szCs w:val="28"/>
              </w:rPr>
            </w:pPr>
            <w:r w:rsidRPr="004D7CA0">
              <w:rPr>
                <w:sz w:val="28"/>
                <w:szCs w:val="28"/>
              </w:rPr>
              <w:t xml:space="preserve">Глава </w:t>
            </w:r>
            <w:r w:rsidR="00E8418C">
              <w:rPr>
                <w:sz w:val="28"/>
                <w:szCs w:val="28"/>
              </w:rPr>
              <w:t>10</w:t>
            </w:r>
            <w:r>
              <w:rPr>
                <w:sz w:val="28"/>
                <w:szCs w:val="28"/>
                <w:lang w:val="kk-KZ"/>
              </w:rPr>
              <w:t>.</w:t>
            </w:r>
            <w:r w:rsidRPr="004D7CA0">
              <w:rPr>
                <w:sz w:val="28"/>
                <w:szCs w:val="28"/>
                <w:lang w:val="kk-KZ"/>
              </w:rPr>
              <w:t xml:space="preserve"> </w:t>
            </w:r>
            <w:r w:rsidRPr="004D7CA0">
              <w:rPr>
                <w:sz w:val="28"/>
                <w:szCs w:val="28"/>
              </w:rPr>
              <w:t xml:space="preserve">Показатели риска возникновения аварий с выбросом сильнодействующих ядовитых веществ </w:t>
            </w:r>
          </w:p>
          <w:p w:rsidR="0091318D" w:rsidRPr="004D7CA0" w:rsidRDefault="0091318D" w:rsidP="004D7CA0">
            <w:pPr>
              <w:contextualSpacing/>
              <w:jc w:val="both"/>
              <w:rPr>
                <w:sz w:val="28"/>
                <w:szCs w:val="28"/>
                <w:lang w:val="kk-KZ"/>
              </w:rPr>
            </w:pPr>
          </w:p>
          <w:p w:rsidR="0091318D" w:rsidRPr="004D7CA0" w:rsidRDefault="0091318D" w:rsidP="004D7CA0">
            <w:pPr>
              <w:pStyle w:val="a8"/>
              <w:ind w:left="0"/>
              <w:jc w:val="both"/>
              <w:rPr>
                <w:sz w:val="28"/>
                <w:szCs w:val="28"/>
              </w:rPr>
            </w:pPr>
            <w:r w:rsidRPr="004D7CA0">
              <w:rPr>
                <w:sz w:val="28"/>
                <w:szCs w:val="28"/>
              </w:rPr>
              <w:t xml:space="preserve">Глава </w:t>
            </w:r>
            <w:r w:rsidR="00E8418C">
              <w:rPr>
                <w:sz w:val="28"/>
                <w:szCs w:val="28"/>
              </w:rPr>
              <w:t>11</w:t>
            </w:r>
            <w:r>
              <w:rPr>
                <w:sz w:val="28"/>
                <w:szCs w:val="28"/>
                <w:lang w:val="kk-KZ"/>
              </w:rPr>
              <w:t>.</w:t>
            </w:r>
            <w:r w:rsidRPr="004D7CA0">
              <w:rPr>
                <w:sz w:val="28"/>
                <w:szCs w:val="28"/>
                <w:lang w:val="kk-KZ"/>
              </w:rPr>
              <w:t xml:space="preserve"> </w:t>
            </w:r>
            <w:r w:rsidRPr="004D7CA0">
              <w:rPr>
                <w:sz w:val="28"/>
                <w:szCs w:val="28"/>
              </w:rPr>
              <w:t xml:space="preserve">Показатели риска возникновения ЧС на радиационно-опасных объектах, </w:t>
            </w:r>
            <w:r w:rsidR="00E8418C">
              <w:rPr>
                <w:sz w:val="28"/>
                <w:szCs w:val="28"/>
              </w:rPr>
              <w:t>и</w:t>
            </w:r>
            <w:r w:rsidRPr="004D7CA0">
              <w:rPr>
                <w:sz w:val="28"/>
                <w:szCs w:val="28"/>
              </w:rPr>
              <w:t xml:space="preserve">онизирующих источниках излучения </w:t>
            </w:r>
          </w:p>
          <w:p w:rsidR="0091318D" w:rsidRPr="004D7CA0" w:rsidRDefault="0091318D" w:rsidP="004D7CA0">
            <w:pPr>
              <w:pStyle w:val="a8"/>
              <w:ind w:left="0"/>
              <w:jc w:val="both"/>
              <w:rPr>
                <w:sz w:val="28"/>
                <w:szCs w:val="28"/>
                <w:lang w:val="kk-KZ"/>
              </w:rPr>
            </w:pPr>
          </w:p>
          <w:p w:rsidR="0091318D" w:rsidRPr="004D7CA0" w:rsidRDefault="0091318D" w:rsidP="004D7CA0">
            <w:pPr>
              <w:contextualSpacing/>
              <w:jc w:val="both"/>
              <w:rPr>
                <w:sz w:val="28"/>
                <w:szCs w:val="28"/>
              </w:rPr>
            </w:pPr>
            <w:r w:rsidRPr="004D7CA0">
              <w:rPr>
                <w:sz w:val="28"/>
                <w:szCs w:val="28"/>
              </w:rPr>
              <w:t xml:space="preserve">Глава </w:t>
            </w:r>
            <w:r w:rsidR="00E8418C">
              <w:rPr>
                <w:sz w:val="28"/>
                <w:szCs w:val="28"/>
              </w:rPr>
              <w:t>12</w:t>
            </w:r>
            <w:r>
              <w:rPr>
                <w:sz w:val="28"/>
                <w:szCs w:val="28"/>
                <w:lang w:val="kk-KZ"/>
              </w:rPr>
              <w:t>.</w:t>
            </w:r>
            <w:r w:rsidRPr="004D7CA0">
              <w:rPr>
                <w:sz w:val="28"/>
                <w:szCs w:val="28"/>
                <w:lang w:val="kk-KZ"/>
              </w:rPr>
              <w:t xml:space="preserve"> </w:t>
            </w:r>
            <w:r w:rsidRPr="004D7CA0">
              <w:rPr>
                <w:sz w:val="28"/>
                <w:szCs w:val="28"/>
              </w:rPr>
              <w:t xml:space="preserve">Показатели риска </w:t>
            </w:r>
            <w:r w:rsidRPr="004D7CA0">
              <w:rPr>
                <w:sz w:val="28"/>
                <w:szCs w:val="28"/>
              </w:rPr>
              <w:lastRenderedPageBreak/>
              <w:t>возникновения аварий на биологически опасных объектах</w:t>
            </w:r>
          </w:p>
          <w:p w:rsidR="0091318D" w:rsidRPr="004D7CA0" w:rsidRDefault="0091318D" w:rsidP="004D7CA0">
            <w:pPr>
              <w:contextualSpacing/>
              <w:jc w:val="both"/>
              <w:rPr>
                <w:sz w:val="28"/>
                <w:szCs w:val="28"/>
              </w:rPr>
            </w:pPr>
          </w:p>
          <w:p w:rsidR="0091318D" w:rsidRPr="004D7CA0" w:rsidRDefault="0091318D" w:rsidP="004D7CA0">
            <w:pPr>
              <w:pStyle w:val="a8"/>
              <w:ind w:left="0"/>
              <w:jc w:val="both"/>
              <w:rPr>
                <w:sz w:val="28"/>
                <w:szCs w:val="28"/>
              </w:rPr>
            </w:pPr>
            <w:r w:rsidRPr="004D7CA0">
              <w:rPr>
                <w:sz w:val="28"/>
                <w:szCs w:val="28"/>
              </w:rPr>
              <w:t xml:space="preserve">Глава </w:t>
            </w:r>
            <w:r w:rsidR="00E8418C">
              <w:rPr>
                <w:sz w:val="28"/>
                <w:szCs w:val="28"/>
              </w:rPr>
              <w:t>13</w:t>
            </w:r>
            <w:r>
              <w:rPr>
                <w:sz w:val="28"/>
                <w:szCs w:val="28"/>
                <w:lang w:val="kk-KZ"/>
              </w:rPr>
              <w:t>.</w:t>
            </w:r>
            <w:r w:rsidRPr="004D7CA0">
              <w:rPr>
                <w:sz w:val="28"/>
                <w:szCs w:val="28"/>
                <w:lang w:val="kk-KZ"/>
              </w:rPr>
              <w:t xml:space="preserve"> </w:t>
            </w:r>
            <w:r w:rsidRPr="004D7CA0">
              <w:rPr>
                <w:sz w:val="28"/>
                <w:szCs w:val="28"/>
              </w:rPr>
              <w:t>Показатели риска возникновения пожаров (взрывов) на взрывопожароопасных объектах (угрожающих населенным пунктам)</w:t>
            </w:r>
          </w:p>
          <w:p w:rsidR="0091318D" w:rsidRPr="004D7CA0" w:rsidRDefault="0091318D" w:rsidP="004D7CA0">
            <w:pPr>
              <w:pStyle w:val="a8"/>
              <w:ind w:left="0"/>
              <w:jc w:val="both"/>
              <w:rPr>
                <w:sz w:val="28"/>
                <w:szCs w:val="28"/>
                <w:lang w:val="kk-KZ"/>
              </w:rPr>
            </w:pPr>
          </w:p>
          <w:p w:rsidR="0091318D" w:rsidRDefault="0091318D" w:rsidP="004D7CA0">
            <w:pPr>
              <w:contextualSpacing/>
              <w:jc w:val="both"/>
              <w:rPr>
                <w:sz w:val="28"/>
                <w:szCs w:val="28"/>
              </w:rPr>
            </w:pPr>
            <w:r w:rsidRPr="004D7CA0">
              <w:rPr>
                <w:sz w:val="28"/>
                <w:szCs w:val="28"/>
              </w:rPr>
              <w:t xml:space="preserve">Глава </w:t>
            </w:r>
            <w:r w:rsidR="00E8418C">
              <w:rPr>
                <w:sz w:val="28"/>
                <w:szCs w:val="28"/>
              </w:rPr>
              <w:t>14</w:t>
            </w:r>
            <w:r>
              <w:rPr>
                <w:sz w:val="28"/>
                <w:szCs w:val="28"/>
                <w:lang w:val="kk-KZ"/>
              </w:rPr>
              <w:t>.</w:t>
            </w:r>
            <w:r w:rsidRPr="004D7CA0">
              <w:rPr>
                <w:sz w:val="28"/>
                <w:szCs w:val="28"/>
                <w:lang w:val="kk-KZ"/>
              </w:rPr>
              <w:t xml:space="preserve"> </w:t>
            </w:r>
            <w:r w:rsidRPr="004D7CA0">
              <w:rPr>
                <w:sz w:val="28"/>
                <w:szCs w:val="28"/>
              </w:rPr>
              <w:t xml:space="preserve">Риски возникновения аварий на </w:t>
            </w:r>
            <w:r w:rsidR="001747FD">
              <w:rPr>
                <w:sz w:val="28"/>
                <w:szCs w:val="28"/>
              </w:rPr>
              <w:t>газо-, нефте-, продуктопроводах</w:t>
            </w:r>
          </w:p>
          <w:p w:rsidR="00E8418C" w:rsidRDefault="00E8418C" w:rsidP="004D7CA0">
            <w:pPr>
              <w:contextualSpacing/>
              <w:jc w:val="both"/>
              <w:rPr>
                <w:sz w:val="28"/>
                <w:szCs w:val="28"/>
              </w:rPr>
            </w:pPr>
          </w:p>
          <w:p w:rsidR="0091318D" w:rsidRPr="004D7CA0" w:rsidRDefault="00E8418C" w:rsidP="004D7CA0">
            <w:pPr>
              <w:contextualSpacing/>
              <w:jc w:val="both"/>
              <w:rPr>
                <w:sz w:val="28"/>
                <w:szCs w:val="28"/>
              </w:rPr>
            </w:pPr>
            <w:r>
              <w:rPr>
                <w:sz w:val="28"/>
                <w:szCs w:val="28"/>
              </w:rPr>
              <w:t>Глава 15. Показатели риска возникновения аварий на тепловых сетях в отопительный период</w:t>
            </w:r>
          </w:p>
        </w:tc>
        <w:tc>
          <w:tcPr>
            <w:tcW w:w="4217" w:type="dxa"/>
          </w:tcPr>
          <w:p w:rsidR="0091318D" w:rsidRPr="00084DF5" w:rsidRDefault="00084DF5" w:rsidP="003C43C8">
            <w:pPr>
              <w:jc w:val="both"/>
              <w:rPr>
                <w:sz w:val="28"/>
                <w:szCs w:val="28"/>
              </w:rPr>
            </w:pPr>
            <w:r w:rsidRPr="00084DF5">
              <w:rPr>
                <w:sz w:val="28"/>
                <w:szCs w:val="28"/>
              </w:rPr>
              <w:lastRenderedPageBreak/>
              <w:t xml:space="preserve">Начальник ОЧС </w:t>
            </w:r>
            <w:r w:rsidRPr="00084DF5">
              <w:rPr>
                <w:sz w:val="28"/>
                <w:szCs w:val="28"/>
                <w:lang w:val="kk-KZ"/>
              </w:rPr>
              <w:t>Алтынсаринского</w:t>
            </w:r>
            <w:r w:rsidRPr="00084DF5">
              <w:rPr>
                <w:sz w:val="28"/>
                <w:szCs w:val="28"/>
              </w:rPr>
              <w:t xml:space="preserve"> района майор </w:t>
            </w:r>
            <w:r w:rsidR="003C43C8">
              <w:rPr>
                <w:sz w:val="28"/>
                <w:szCs w:val="28"/>
              </w:rPr>
              <w:t>Селезнев В.В.</w:t>
            </w:r>
          </w:p>
        </w:tc>
        <w:tc>
          <w:tcPr>
            <w:tcW w:w="4961" w:type="dxa"/>
          </w:tcPr>
          <w:p w:rsidR="0091318D" w:rsidRPr="004D7CA0" w:rsidRDefault="0091318D" w:rsidP="004D7CA0">
            <w:pPr>
              <w:jc w:val="both"/>
              <w:rPr>
                <w:sz w:val="28"/>
                <w:szCs w:val="28"/>
              </w:rPr>
            </w:pPr>
          </w:p>
        </w:tc>
      </w:tr>
    </w:tbl>
    <w:p w:rsidR="009006C7" w:rsidRPr="004D7CA0" w:rsidRDefault="009006C7" w:rsidP="004D7CA0">
      <w:pPr>
        <w:ind w:firstLine="720"/>
        <w:jc w:val="both"/>
        <w:rPr>
          <w:sz w:val="28"/>
          <w:szCs w:val="28"/>
        </w:rPr>
      </w:pPr>
    </w:p>
    <w:p w:rsidR="00843413" w:rsidRPr="004D7CA0" w:rsidRDefault="00843413" w:rsidP="004D7CA0">
      <w:pPr>
        <w:ind w:firstLine="720"/>
        <w:jc w:val="center"/>
        <w:rPr>
          <w:b/>
          <w:sz w:val="28"/>
          <w:szCs w:val="28"/>
        </w:rPr>
      </w:pPr>
      <w:r w:rsidRPr="004D7CA0">
        <w:rPr>
          <w:b/>
          <w:sz w:val="28"/>
          <w:szCs w:val="28"/>
        </w:rPr>
        <w:t>Список исполнителей</w:t>
      </w:r>
    </w:p>
    <w:p w:rsidR="00843413" w:rsidRDefault="00F5061A" w:rsidP="004D7CA0">
      <w:pPr>
        <w:ind w:firstLine="720"/>
        <w:jc w:val="right"/>
        <w:rPr>
          <w:sz w:val="28"/>
          <w:szCs w:val="28"/>
          <w:lang w:val="kk-KZ"/>
        </w:rPr>
      </w:pPr>
      <w:r w:rsidRPr="004D7CA0">
        <w:rPr>
          <w:sz w:val="28"/>
          <w:szCs w:val="28"/>
        </w:rPr>
        <w:t>т</w:t>
      </w:r>
      <w:r w:rsidR="00843413" w:rsidRPr="004D7CA0">
        <w:rPr>
          <w:sz w:val="28"/>
          <w:szCs w:val="28"/>
        </w:rPr>
        <w:t xml:space="preserve">аблица </w:t>
      </w:r>
      <w:r w:rsidR="001747FD">
        <w:rPr>
          <w:sz w:val="28"/>
          <w:szCs w:val="28"/>
          <w:lang w:val="kk-KZ"/>
        </w:rPr>
        <w:t>56</w:t>
      </w:r>
    </w:p>
    <w:p w:rsidR="001D7EB0" w:rsidRPr="004D7CA0" w:rsidRDefault="001D7EB0" w:rsidP="004D7CA0">
      <w:pPr>
        <w:ind w:firstLine="720"/>
        <w:jc w:val="right"/>
        <w:rPr>
          <w:sz w:val="28"/>
          <w:szCs w:val="28"/>
          <w:lang w:val="kk-KZ"/>
        </w:rPr>
      </w:pPr>
    </w:p>
    <w:tbl>
      <w:tblPr>
        <w:tblStyle w:val="a3"/>
        <w:tblW w:w="0" w:type="auto"/>
        <w:tblLook w:val="04A0" w:firstRow="1" w:lastRow="0" w:firstColumn="1" w:lastColumn="0" w:noHBand="0" w:noVBand="1"/>
      </w:tblPr>
      <w:tblGrid>
        <w:gridCol w:w="534"/>
        <w:gridCol w:w="7371"/>
        <w:gridCol w:w="6945"/>
      </w:tblGrid>
      <w:tr w:rsidR="00C858EA" w:rsidRPr="004D7CA0" w:rsidTr="00084DF5">
        <w:tc>
          <w:tcPr>
            <w:tcW w:w="534" w:type="dxa"/>
          </w:tcPr>
          <w:p w:rsidR="00C858EA" w:rsidRPr="004D7CA0" w:rsidRDefault="00C858EA" w:rsidP="004D7CA0">
            <w:pPr>
              <w:jc w:val="center"/>
              <w:rPr>
                <w:b/>
                <w:sz w:val="28"/>
                <w:szCs w:val="28"/>
              </w:rPr>
            </w:pPr>
            <w:r w:rsidRPr="004D7CA0">
              <w:rPr>
                <w:b/>
                <w:sz w:val="28"/>
                <w:szCs w:val="28"/>
              </w:rPr>
              <w:t>№</w:t>
            </w:r>
          </w:p>
        </w:tc>
        <w:tc>
          <w:tcPr>
            <w:tcW w:w="7371" w:type="dxa"/>
          </w:tcPr>
          <w:p w:rsidR="00C858EA" w:rsidRPr="004D7CA0" w:rsidRDefault="00C858EA" w:rsidP="004D7CA0">
            <w:pPr>
              <w:jc w:val="center"/>
              <w:rPr>
                <w:b/>
                <w:sz w:val="28"/>
                <w:szCs w:val="28"/>
              </w:rPr>
            </w:pPr>
            <w:r w:rsidRPr="004D7CA0">
              <w:rPr>
                <w:b/>
                <w:sz w:val="28"/>
                <w:szCs w:val="28"/>
              </w:rPr>
              <w:t>Занимаемая должность, звание, ФИО</w:t>
            </w:r>
          </w:p>
        </w:tc>
        <w:tc>
          <w:tcPr>
            <w:tcW w:w="6945" w:type="dxa"/>
          </w:tcPr>
          <w:p w:rsidR="00C858EA" w:rsidRPr="004D7CA0" w:rsidRDefault="00C858EA" w:rsidP="004D7CA0">
            <w:pPr>
              <w:jc w:val="center"/>
              <w:rPr>
                <w:b/>
                <w:sz w:val="28"/>
                <w:szCs w:val="28"/>
              </w:rPr>
            </w:pPr>
            <w:r w:rsidRPr="004D7CA0">
              <w:rPr>
                <w:b/>
                <w:sz w:val="28"/>
                <w:szCs w:val="28"/>
              </w:rPr>
              <w:t>Подпись</w:t>
            </w:r>
          </w:p>
        </w:tc>
      </w:tr>
      <w:tr w:rsidR="00C858EA" w:rsidRPr="004D7CA0" w:rsidTr="00084DF5">
        <w:tc>
          <w:tcPr>
            <w:tcW w:w="534" w:type="dxa"/>
          </w:tcPr>
          <w:p w:rsidR="00C858EA" w:rsidRPr="004D7CA0" w:rsidRDefault="00C858EA" w:rsidP="004D7CA0">
            <w:pPr>
              <w:jc w:val="center"/>
              <w:rPr>
                <w:b/>
                <w:sz w:val="28"/>
                <w:szCs w:val="28"/>
              </w:rPr>
            </w:pPr>
            <w:r w:rsidRPr="004D7CA0">
              <w:rPr>
                <w:b/>
                <w:sz w:val="28"/>
                <w:szCs w:val="28"/>
              </w:rPr>
              <w:t>1</w:t>
            </w:r>
          </w:p>
        </w:tc>
        <w:tc>
          <w:tcPr>
            <w:tcW w:w="7371" w:type="dxa"/>
          </w:tcPr>
          <w:p w:rsidR="00C858EA" w:rsidRPr="004D7CA0" w:rsidRDefault="001266FE" w:rsidP="004D7CA0">
            <w:pPr>
              <w:jc w:val="center"/>
              <w:rPr>
                <w:b/>
                <w:sz w:val="28"/>
                <w:szCs w:val="28"/>
              </w:rPr>
            </w:pPr>
            <w:r>
              <w:rPr>
                <w:b/>
                <w:sz w:val="28"/>
                <w:szCs w:val="28"/>
              </w:rPr>
              <w:t>2</w:t>
            </w:r>
          </w:p>
        </w:tc>
        <w:tc>
          <w:tcPr>
            <w:tcW w:w="6945" w:type="dxa"/>
          </w:tcPr>
          <w:p w:rsidR="00C858EA" w:rsidRPr="004D7CA0" w:rsidRDefault="001266FE" w:rsidP="004D7CA0">
            <w:pPr>
              <w:jc w:val="center"/>
              <w:rPr>
                <w:b/>
                <w:sz w:val="28"/>
                <w:szCs w:val="28"/>
              </w:rPr>
            </w:pPr>
            <w:r>
              <w:rPr>
                <w:b/>
                <w:sz w:val="28"/>
                <w:szCs w:val="28"/>
              </w:rPr>
              <w:t>3</w:t>
            </w:r>
          </w:p>
        </w:tc>
      </w:tr>
      <w:tr w:rsidR="00084DF5" w:rsidRPr="004D7CA0" w:rsidTr="00084DF5">
        <w:tc>
          <w:tcPr>
            <w:tcW w:w="534" w:type="dxa"/>
          </w:tcPr>
          <w:p w:rsidR="00084DF5" w:rsidRPr="004D7CA0" w:rsidRDefault="00084DF5" w:rsidP="004D7CA0">
            <w:pPr>
              <w:jc w:val="center"/>
              <w:rPr>
                <w:b/>
                <w:sz w:val="28"/>
                <w:szCs w:val="28"/>
              </w:rPr>
            </w:pPr>
            <w:r>
              <w:rPr>
                <w:b/>
                <w:sz w:val="28"/>
                <w:szCs w:val="28"/>
              </w:rPr>
              <w:t>1</w:t>
            </w:r>
          </w:p>
        </w:tc>
        <w:tc>
          <w:tcPr>
            <w:tcW w:w="7371" w:type="dxa"/>
          </w:tcPr>
          <w:p w:rsidR="00084DF5" w:rsidRPr="00CE2078" w:rsidRDefault="00084DF5" w:rsidP="00084DF5">
            <w:pPr>
              <w:jc w:val="both"/>
            </w:pPr>
            <w:r w:rsidRPr="00CE2078">
              <w:t>Директор ГУ «Республиканский методический центр фитосанитарной диагностики и прогнозов»</w:t>
            </w:r>
            <w:r>
              <w:t xml:space="preserve"> </w:t>
            </w:r>
            <w:r w:rsidRPr="00CE2078">
              <w:t>Ибраева А.С.</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2</w:t>
            </w:r>
          </w:p>
        </w:tc>
        <w:tc>
          <w:tcPr>
            <w:tcW w:w="7371" w:type="dxa"/>
          </w:tcPr>
          <w:p w:rsidR="00084DF5" w:rsidRPr="003250F9" w:rsidRDefault="00084DF5" w:rsidP="003250F9">
            <w:pPr>
              <w:jc w:val="both"/>
              <w:rPr>
                <w:lang w:val="kk-KZ"/>
              </w:rPr>
            </w:pPr>
            <w:r w:rsidRPr="00CE2078">
              <w:t xml:space="preserve">Руководитель </w:t>
            </w:r>
            <w:r w:rsidRPr="000175F8">
              <w:t>РГУ «Алтынсаринское районное управление санитарно-эпидемиологического контроля Департамента санитарно-эпидемиологического контроля Костанайской области»</w:t>
            </w:r>
            <w:r>
              <w:t xml:space="preserve"> </w:t>
            </w:r>
            <w:r w:rsidR="003250F9">
              <w:t>Альмаганбет А.Ж.</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3</w:t>
            </w:r>
          </w:p>
        </w:tc>
        <w:tc>
          <w:tcPr>
            <w:tcW w:w="7371" w:type="dxa"/>
          </w:tcPr>
          <w:p w:rsidR="00084DF5" w:rsidRPr="00CE2078" w:rsidRDefault="00084DF5" w:rsidP="00084DF5">
            <w:pPr>
              <w:jc w:val="both"/>
            </w:pPr>
            <w:r w:rsidRPr="00CE2078">
              <w:t xml:space="preserve">Директор </w:t>
            </w:r>
            <w:r>
              <w:t>АО</w:t>
            </w:r>
            <w:r w:rsidRPr="00CE2078">
              <w:t xml:space="preserve"> «</w:t>
            </w:r>
            <w:r>
              <w:t>Интергаз Центральная Азия</w:t>
            </w:r>
            <w:r w:rsidRPr="00CE2078">
              <w:t xml:space="preserve">» </w:t>
            </w:r>
            <w:r>
              <w:t>Затобольское газовое хозяйство Сейтбеков Ж.</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4</w:t>
            </w:r>
          </w:p>
        </w:tc>
        <w:tc>
          <w:tcPr>
            <w:tcW w:w="7371" w:type="dxa"/>
          </w:tcPr>
          <w:p w:rsidR="00084DF5" w:rsidRPr="00CE2078" w:rsidRDefault="00084DF5" w:rsidP="00084DF5">
            <w:pPr>
              <w:jc w:val="both"/>
            </w:pPr>
            <w:r w:rsidRPr="00CE2078">
              <w:t xml:space="preserve">Директор </w:t>
            </w:r>
            <w:r w:rsidRPr="00B346BA">
              <w:t>ТОО «Убаган-Су»</w:t>
            </w:r>
            <w:r>
              <w:t xml:space="preserve"> Тенизбаев Б.Б.</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5</w:t>
            </w:r>
          </w:p>
        </w:tc>
        <w:tc>
          <w:tcPr>
            <w:tcW w:w="7371" w:type="dxa"/>
          </w:tcPr>
          <w:p w:rsidR="00084DF5" w:rsidRPr="004018EB" w:rsidRDefault="00084DF5" w:rsidP="00084DF5">
            <w:pPr>
              <w:autoSpaceDE w:val="0"/>
              <w:jc w:val="both"/>
              <w:rPr>
                <w:color w:val="000000"/>
              </w:rPr>
            </w:pPr>
            <w:r w:rsidRPr="00CE2078">
              <w:t>Директор КГУ «Аракарагайское учреждение лесного хозяйства» Управления природных ресурсов и регулирования природопользования акимата Костанайской области»</w:t>
            </w:r>
            <w:r>
              <w:t xml:space="preserve"> </w:t>
            </w:r>
            <w:r w:rsidR="002E3BA7">
              <w:rPr>
                <w:color w:val="000000"/>
              </w:rPr>
              <w:t>Ивлев В.</w:t>
            </w:r>
          </w:p>
          <w:p w:rsidR="00084DF5" w:rsidRPr="00CE2078" w:rsidRDefault="00084DF5" w:rsidP="00084DF5">
            <w:pPr>
              <w:jc w:val="both"/>
            </w:pP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lastRenderedPageBreak/>
              <w:t>6</w:t>
            </w:r>
          </w:p>
        </w:tc>
        <w:tc>
          <w:tcPr>
            <w:tcW w:w="7371" w:type="dxa"/>
          </w:tcPr>
          <w:p w:rsidR="00084DF5" w:rsidRPr="00CE2078" w:rsidRDefault="002E3BA7" w:rsidP="002E3BA7">
            <w:pPr>
              <w:jc w:val="both"/>
            </w:pPr>
            <w:r>
              <w:t xml:space="preserve">Начальник Алтынсаринская РЭС Харченко И. </w:t>
            </w:r>
            <w:r w:rsidR="00DA2C8D">
              <w:t>А.</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7</w:t>
            </w:r>
          </w:p>
        </w:tc>
        <w:tc>
          <w:tcPr>
            <w:tcW w:w="7371" w:type="dxa"/>
          </w:tcPr>
          <w:p w:rsidR="00084DF5" w:rsidRPr="00CE2078" w:rsidRDefault="00084DF5" w:rsidP="00084DF5">
            <w:pPr>
              <w:jc w:val="both"/>
            </w:pPr>
            <w:r>
              <w:t>Гл. врач КГП</w:t>
            </w:r>
            <w:r w:rsidR="0005289F">
              <w:t xml:space="preserve"> Алтынсаринская </w:t>
            </w:r>
            <w:r w:rsidRPr="00CE2078">
              <w:t>РБ</w:t>
            </w:r>
            <w:r>
              <w:t xml:space="preserve"> Уразбаева А.К</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8</w:t>
            </w:r>
          </w:p>
        </w:tc>
        <w:tc>
          <w:tcPr>
            <w:tcW w:w="7371" w:type="dxa"/>
          </w:tcPr>
          <w:p w:rsidR="00084DF5" w:rsidRPr="00084DF5" w:rsidRDefault="00084DF5" w:rsidP="002E3BA7">
            <w:pPr>
              <w:autoSpaceDE w:val="0"/>
              <w:snapToGrid w:val="0"/>
              <w:jc w:val="both"/>
              <w:rPr>
                <w:color w:val="000000"/>
              </w:rPr>
            </w:pPr>
            <w:r w:rsidRPr="000175F8">
              <w:t xml:space="preserve">Руководитель </w:t>
            </w:r>
            <w:r w:rsidRPr="00CE2078">
              <w:t>ГУ «Отдел жилищно-коммунального хозяйства, пассажирского транспорта и автомобильных дорог акимата Алтынсаринского района»</w:t>
            </w:r>
            <w:r>
              <w:t xml:space="preserve"> </w:t>
            </w:r>
            <w:r w:rsidR="002E3BA7">
              <w:rPr>
                <w:color w:val="000000"/>
              </w:rPr>
              <w:t>Кокишев Е.С.</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9</w:t>
            </w:r>
          </w:p>
        </w:tc>
        <w:tc>
          <w:tcPr>
            <w:tcW w:w="7371" w:type="dxa"/>
          </w:tcPr>
          <w:p w:rsidR="00084DF5" w:rsidRPr="009C7CD0" w:rsidRDefault="00084DF5" w:rsidP="00DA2C8D">
            <w:pPr>
              <w:jc w:val="both"/>
            </w:pPr>
            <w:r w:rsidRPr="009C7CD0">
              <w:t xml:space="preserve">Руководитель </w:t>
            </w:r>
            <w:r w:rsidRPr="007F1B14">
              <w:rPr>
                <w:bCs/>
                <w:color w:val="000000"/>
              </w:rPr>
              <w:t>ГУ «Алтынсаринская территориальная и</w:t>
            </w:r>
            <w:r w:rsidR="00DA2C8D">
              <w:rPr>
                <w:bCs/>
                <w:color w:val="000000"/>
              </w:rPr>
              <w:t>н</w:t>
            </w:r>
            <w:r w:rsidRPr="007F1B14">
              <w:rPr>
                <w:bCs/>
                <w:color w:val="000000"/>
              </w:rPr>
              <w:t>спекция в агропромышленном комплексе  МСХ РК»</w:t>
            </w:r>
            <w:r>
              <w:rPr>
                <w:bCs/>
                <w:color w:val="000000"/>
              </w:rPr>
              <w:t xml:space="preserve"> </w:t>
            </w:r>
            <w:r w:rsidRPr="009C7CD0">
              <w:t>Ещанов М.М.</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Pr="004D7CA0" w:rsidRDefault="00084DF5" w:rsidP="004D7CA0">
            <w:pPr>
              <w:jc w:val="center"/>
              <w:rPr>
                <w:b/>
                <w:sz w:val="28"/>
                <w:szCs w:val="28"/>
              </w:rPr>
            </w:pPr>
            <w:r>
              <w:rPr>
                <w:b/>
                <w:sz w:val="28"/>
                <w:szCs w:val="28"/>
              </w:rPr>
              <w:t>10</w:t>
            </w:r>
          </w:p>
        </w:tc>
        <w:tc>
          <w:tcPr>
            <w:tcW w:w="7371" w:type="dxa"/>
          </w:tcPr>
          <w:p w:rsidR="00084DF5" w:rsidRDefault="00084DF5" w:rsidP="00084DF5">
            <w:pPr>
              <w:jc w:val="both"/>
            </w:pPr>
            <w:r>
              <w:t xml:space="preserve">Директор </w:t>
            </w:r>
            <w:r w:rsidRPr="009E729A">
              <w:t>Костанайская дистанция пути</w:t>
            </w:r>
            <w:r>
              <w:t xml:space="preserve"> Егеубаев Т.К.</w:t>
            </w:r>
          </w:p>
        </w:tc>
        <w:tc>
          <w:tcPr>
            <w:tcW w:w="6945" w:type="dxa"/>
          </w:tcPr>
          <w:p w:rsidR="00084DF5" w:rsidRPr="004D7CA0" w:rsidRDefault="00084DF5" w:rsidP="004D7CA0">
            <w:pPr>
              <w:jc w:val="center"/>
              <w:rPr>
                <w:b/>
                <w:sz w:val="28"/>
                <w:szCs w:val="28"/>
              </w:rPr>
            </w:pPr>
          </w:p>
        </w:tc>
      </w:tr>
      <w:tr w:rsidR="00084DF5" w:rsidRPr="004D7CA0" w:rsidTr="00084DF5">
        <w:tc>
          <w:tcPr>
            <w:tcW w:w="534" w:type="dxa"/>
          </w:tcPr>
          <w:p w:rsidR="00084DF5" w:rsidRDefault="00084DF5" w:rsidP="004D7CA0">
            <w:pPr>
              <w:jc w:val="center"/>
              <w:rPr>
                <w:b/>
                <w:sz w:val="28"/>
                <w:szCs w:val="28"/>
              </w:rPr>
            </w:pPr>
            <w:r>
              <w:rPr>
                <w:b/>
                <w:sz w:val="28"/>
                <w:szCs w:val="28"/>
              </w:rPr>
              <w:t>11</w:t>
            </w:r>
          </w:p>
        </w:tc>
        <w:tc>
          <w:tcPr>
            <w:tcW w:w="7371" w:type="dxa"/>
          </w:tcPr>
          <w:p w:rsidR="00084DF5" w:rsidRDefault="00084DF5" w:rsidP="002E3BA7">
            <w:pPr>
              <w:jc w:val="both"/>
            </w:pPr>
            <w:r>
              <w:t xml:space="preserve">Начальник ОЧС </w:t>
            </w:r>
            <w:r>
              <w:rPr>
                <w:lang w:val="kk-KZ"/>
              </w:rPr>
              <w:t>Алтынсаринского</w:t>
            </w:r>
            <w:r>
              <w:t xml:space="preserve"> района майор </w:t>
            </w:r>
            <w:r w:rsidR="002E3BA7">
              <w:t>Селезнев В.В.</w:t>
            </w:r>
          </w:p>
        </w:tc>
        <w:tc>
          <w:tcPr>
            <w:tcW w:w="6945" w:type="dxa"/>
          </w:tcPr>
          <w:p w:rsidR="00084DF5" w:rsidRPr="004D7CA0" w:rsidRDefault="00084DF5" w:rsidP="004D7CA0">
            <w:pPr>
              <w:jc w:val="center"/>
              <w:rPr>
                <w:b/>
                <w:sz w:val="28"/>
                <w:szCs w:val="28"/>
              </w:rPr>
            </w:pPr>
          </w:p>
        </w:tc>
      </w:tr>
    </w:tbl>
    <w:p w:rsidR="00787D94" w:rsidRPr="004D7CA0" w:rsidRDefault="00787D94" w:rsidP="0024524D">
      <w:pPr>
        <w:jc w:val="both"/>
        <w:rPr>
          <w:sz w:val="28"/>
          <w:szCs w:val="28"/>
          <w:lang w:val="kk-KZ"/>
        </w:rPr>
      </w:pPr>
    </w:p>
    <w:sectPr w:rsidR="00787D94" w:rsidRPr="004D7CA0" w:rsidSect="0080220A">
      <w:headerReference w:type="default" r:id="rId14"/>
      <w:headerReference w:type="first" r:id="rId15"/>
      <w:pgSz w:w="16838" w:h="11906" w:orient="landscape"/>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AD" w:rsidRDefault="003158AD" w:rsidP="00DA27F1">
      <w:r>
        <w:separator/>
      </w:r>
    </w:p>
  </w:endnote>
  <w:endnote w:type="continuationSeparator" w:id="0">
    <w:p w:rsidR="003158AD" w:rsidRDefault="003158AD" w:rsidP="00DA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AD" w:rsidRDefault="003158AD" w:rsidP="00DA27F1">
      <w:r>
        <w:separator/>
      </w:r>
    </w:p>
  </w:footnote>
  <w:footnote w:type="continuationSeparator" w:id="0">
    <w:p w:rsidR="003158AD" w:rsidRDefault="003158AD" w:rsidP="00DA27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427713"/>
      <w:docPartObj>
        <w:docPartGallery w:val="Page Numbers (Top of Page)"/>
        <w:docPartUnique/>
      </w:docPartObj>
    </w:sdtPr>
    <w:sdtEndPr/>
    <w:sdtContent>
      <w:p w:rsidR="003158AD" w:rsidRDefault="003158AD">
        <w:pPr>
          <w:pStyle w:val="aa"/>
          <w:jc w:val="center"/>
        </w:pPr>
        <w:r>
          <w:fldChar w:fldCharType="begin"/>
        </w:r>
        <w:r>
          <w:instrText>PAGE   \* MERGEFORMAT</w:instrText>
        </w:r>
        <w:r>
          <w:fldChar w:fldCharType="separate"/>
        </w:r>
        <w:r w:rsidR="00D16DA2">
          <w:rPr>
            <w:noProof/>
          </w:rPr>
          <w:t>2</w:t>
        </w:r>
        <w:r>
          <w:fldChar w:fldCharType="end"/>
        </w:r>
      </w:p>
    </w:sdtContent>
  </w:sdt>
  <w:p w:rsidR="003158AD" w:rsidRDefault="003158AD">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AD" w:rsidRDefault="003158AD">
    <w:pPr>
      <w:pStyle w:val="aa"/>
      <w:jc w:val="center"/>
    </w:pPr>
  </w:p>
  <w:p w:rsidR="003158AD" w:rsidRDefault="003158A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6519"/>
    <w:multiLevelType w:val="hybridMultilevel"/>
    <w:tmpl w:val="B442FB3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0EDB1B1F"/>
    <w:multiLevelType w:val="hybridMultilevel"/>
    <w:tmpl w:val="4C1A1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76400"/>
    <w:multiLevelType w:val="multilevel"/>
    <w:tmpl w:val="29C0116A"/>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tabs>
          <w:tab w:val="num" w:pos="600"/>
        </w:tabs>
        <w:ind w:left="600" w:hanging="360"/>
      </w:pPr>
      <w:rPr>
        <w:rFonts w:cs="Times New Roman"/>
      </w:rPr>
    </w:lvl>
    <w:lvl w:ilvl="2">
      <w:start w:val="1"/>
      <w:numFmt w:val="decimal"/>
      <w:isLgl/>
      <w:lvlText w:val="%1.%2.%3"/>
      <w:lvlJc w:val="left"/>
      <w:pPr>
        <w:tabs>
          <w:tab w:val="num" w:pos="960"/>
        </w:tabs>
        <w:ind w:left="960" w:hanging="720"/>
      </w:pPr>
      <w:rPr>
        <w:rFonts w:cs="Times New Roman"/>
      </w:rPr>
    </w:lvl>
    <w:lvl w:ilvl="3">
      <w:start w:val="1"/>
      <w:numFmt w:val="decimal"/>
      <w:isLgl/>
      <w:lvlText w:val="%1.%2.%3.%4"/>
      <w:lvlJc w:val="left"/>
      <w:pPr>
        <w:tabs>
          <w:tab w:val="num" w:pos="960"/>
        </w:tabs>
        <w:ind w:left="960" w:hanging="720"/>
      </w:pPr>
      <w:rPr>
        <w:rFonts w:cs="Times New Roman"/>
      </w:rPr>
    </w:lvl>
    <w:lvl w:ilvl="4">
      <w:start w:val="1"/>
      <w:numFmt w:val="decimal"/>
      <w:isLgl/>
      <w:lvlText w:val="%1.%2.%3.%4.%5"/>
      <w:lvlJc w:val="left"/>
      <w:pPr>
        <w:tabs>
          <w:tab w:val="num" w:pos="1320"/>
        </w:tabs>
        <w:ind w:left="1320" w:hanging="1080"/>
      </w:pPr>
      <w:rPr>
        <w:rFonts w:cs="Times New Roman"/>
      </w:rPr>
    </w:lvl>
    <w:lvl w:ilvl="5">
      <w:start w:val="1"/>
      <w:numFmt w:val="decimal"/>
      <w:isLgl/>
      <w:lvlText w:val="%1.%2.%3.%4.%5.%6"/>
      <w:lvlJc w:val="left"/>
      <w:pPr>
        <w:tabs>
          <w:tab w:val="num" w:pos="1320"/>
        </w:tabs>
        <w:ind w:left="1320" w:hanging="1080"/>
      </w:pPr>
      <w:rPr>
        <w:rFonts w:cs="Times New Roman"/>
      </w:rPr>
    </w:lvl>
    <w:lvl w:ilvl="6">
      <w:start w:val="1"/>
      <w:numFmt w:val="decimal"/>
      <w:isLgl/>
      <w:lvlText w:val="%1.%2.%3.%4.%5.%6.%7"/>
      <w:lvlJc w:val="left"/>
      <w:pPr>
        <w:tabs>
          <w:tab w:val="num" w:pos="1680"/>
        </w:tabs>
        <w:ind w:left="1680" w:hanging="1440"/>
      </w:pPr>
      <w:rPr>
        <w:rFonts w:cs="Times New Roman"/>
      </w:rPr>
    </w:lvl>
    <w:lvl w:ilvl="7">
      <w:start w:val="1"/>
      <w:numFmt w:val="decimal"/>
      <w:isLgl/>
      <w:lvlText w:val="%1.%2.%3.%4.%5.%6.%7.%8"/>
      <w:lvlJc w:val="left"/>
      <w:pPr>
        <w:tabs>
          <w:tab w:val="num" w:pos="1680"/>
        </w:tabs>
        <w:ind w:left="1680" w:hanging="1440"/>
      </w:pPr>
      <w:rPr>
        <w:rFonts w:cs="Times New Roman"/>
      </w:rPr>
    </w:lvl>
    <w:lvl w:ilvl="8">
      <w:start w:val="1"/>
      <w:numFmt w:val="decimal"/>
      <w:isLgl/>
      <w:lvlText w:val="%1.%2.%3.%4.%5.%6.%7.%8.%9"/>
      <w:lvlJc w:val="left"/>
      <w:pPr>
        <w:tabs>
          <w:tab w:val="num" w:pos="2040"/>
        </w:tabs>
        <w:ind w:left="2040" w:hanging="1800"/>
      </w:pPr>
      <w:rPr>
        <w:rFonts w:cs="Times New Roman"/>
      </w:rPr>
    </w:lvl>
  </w:abstractNum>
  <w:abstractNum w:abstractNumId="3" w15:restartNumberingAfterBreak="0">
    <w:nsid w:val="16A861E6"/>
    <w:multiLevelType w:val="hybridMultilevel"/>
    <w:tmpl w:val="4EAEC738"/>
    <w:lvl w:ilvl="0" w:tplc="0419000F">
      <w:start w:val="1"/>
      <w:numFmt w:val="decimal"/>
      <w:lvlText w:val="%1."/>
      <w:lvlJc w:val="left"/>
      <w:pPr>
        <w:tabs>
          <w:tab w:val="num" w:pos="720"/>
        </w:tabs>
        <w:ind w:left="720" w:hanging="360"/>
      </w:pPr>
      <w:rPr>
        <w:rFonts w:hint="default"/>
      </w:rPr>
    </w:lvl>
    <w:lvl w:ilvl="1" w:tplc="46F8272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2C13BB"/>
    <w:multiLevelType w:val="hybridMultilevel"/>
    <w:tmpl w:val="29E0D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1A14BA"/>
    <w:multiLevelType w:val="hybridMultilevel"/>
    <w:tmpl w:val="B442FB3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15:restartNumberingAfterBreak="0">
    <w:nsid w:val="24396112"/>
    <w:multiLevelType w:val="hybridMultilevel"/>
    <w:tmpl w:val="7FBE4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157471"/>
    <w:multiLevelType w:val="hybridMultilevel"/>
    <w:tmpl w:val="DCE28C64"/>
    <w:lvl w:ilvl="0" w:tplc="3B964FA4">
      <w:start w:val="9"/>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0B1F53"/>
    <w:multiLevelType w:val="multilevel"/>
    <w:tmpl w:val="C8C484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C4D9F"/>
    <w:multiLevelType w:val="singleLevel"/>
    <w:tmpl w:val="0A8A94D0"/>
    <w:lvl w:ilvl="0">
      <w:start w:val="6"/>
      <w:numFmt w:val="decimal"/>
      <w:lvlText w:val=""/>
      <w:lvlJc w:val="left"/>
      <w:pPr>
        <w:tabs>
          <w:tab w:val="num" w:pos="360"/>
        </w:tabs>
        <w:ind w:left="360" w:hanging="360"/>
      </w:pPr>
      <w:rPr>
        <w:rFonts w:cs="Times New Roman" w:hint="default"/>
      </w:rPr>
    </w:lvl>
  </w:abstractNum>
  <w:abstractNum w:abstractNumId="10" w15:restartNumberingAfterBreak="0">
    <w:nsid w:val="41692C2F"/>
    <w:multiLevelType w:val="hybridMultilevel"/>
    <w:tmpl w:val="1010AA08"/>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9A04FE"/>
    <w:multiLevelType w:val="hybridMultilevel"/>
    <w:tmpl w:val="25BE4334"/>
    <w:lvl w:ilvl="0" w:tplc="FD94BF8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8F2E90"/>
    <w:multiLevelType w:val="hybridMultilevel"/>
    <w:tmpl w:val="B9BCDD3E"/>
    <w:lvl w:ilvl="0" w:tplc="7814FF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C646175"/>
    <w:multiLevelType w:val="hybridMultilevel"/>
    <w:tmpl w:val="DCE28C64"/>
    <w:lvl w:ilvl="0" w:tplc="3B964FA4">
      <w:start w:val="9"/>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4D819F1"/>
    <w:multiLevelType w:val="hybridMultilevel"/>
    <w:tmpl w:val="29CA9FB8"/>
    <w:lvl w:ilvl="0" w:tplc="43D46C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5060B70"/>
    <w:multiLevelType w:val="hybridMultilevel"/>
    <w:tmpl w:val="0DE0AD06"/>
    <w:lvl w:ilvl="0" w:tplc="99363F98">
      <w:start w:val="1"/>
      <w:numFmt w:val="decimal"/>
      <w:lvlText w:val="%1)"/>
      <w:lvlJc w:val="left"/>
      <w:pPr>
        <w:ind w:left="384" w:hanging="360"/>
      </w:pPr>
    </w:lvl>
    <w:lvl w:ilvl="1" w:tplc="04190019">
      <w:start w:val="1"/>
      <w:numFmt w:val="lowerLetter"/>
      <w:lvlText w:val="%2."/>
      <w:lvlJc w:val="left"/>
      <w:pPr>
        <w:ind w:left="1104" w:hanging="360"/>
      </w:pPr>
    </w:lvl>
    <w:lvl w:ilvl="2" w:tplc="0419001B">
      <w:start w:val="1"/>
      <w:numFmt w:val="lowerRoman"/>
      <w:lvlText w:val="%3."/>
      <w:lvlJc w:val="right"/>
      <w:pPr>
        <w:ind w:left="1824" w:hanging="180"/>
      </w:pPr>
    </w:lvl>
    <w:lvl w:ilvl="3" w:tplc="0419000F">
      <w:start w:val="1"/>
      <w:numFmt w:val="decimal"/>
      <w:lvlText w:val="%4."/>
      <w:lvlJc w:val="left"/>
      <w:pPr>
        <w:ind w:left="2544" w:hanging="360"/>
      </w:pPr>
    </w:lvl>
    <w:lvl w:ilvl="4" w:tplc="04190019">
      <w:start w:val="1"/>
      <w:numFmt w:val="lowerLetter"/>
      <w:lvlText w:val="%5."/>
      <w:lvlJc w:val="left"/>
      <w:pPr>
        <w:ind w:left="3264" w:hanging="360"/>
      </w:pPr>
    </w:lvl>
    <w:lvl w:ilvl="5" w:tplc="0419001B">
      <w:start w:val="1"/>
      <w:numFmt w:val="lowerRoman"/>
      <w:lvlText w:val="%6."/>
      <w:lvlJc w:val="right"/>
      <w:pPr>
        <w:ind w:left="3984" w:hanging="180"/>
      </w:pPr>
    </w:lvl>
    <w:lvl w:ilvl="6" w:tplc="0419000F">
      <w:start w:val="1"/>
      <w:numFmt w:val="decimal"/>
      <w:lvlText w:val="%7."/>
      <w:lvlJc w:val="left"/>
      <w:pPr>
        <w:ind w:left="4704" w:hanging="360"/>
      </w:pPr>
    </w:lvl>
    <w:lvl w:ilvl="7" w:tplc="04190019">
      <w:start w:val="1"/>
      <w:numFmt w:val="lowerLetter"/>
      <w:lvlText w:val="%8."/>
      <w:lvlJc w:val="left"/>
      <w:pPr>
        <w:ind w:left="5424" w:hanging="360"/>
      </w:pPr>
    </w:lvl>
    <w:lvl w:ilvl="8" w:tplc="0419001B">
      <w:start w:val="1"/>
      <w:numFmt w:val="lowerRoman"/>
      <w:lvlText w:val="%9."/>
      <w:lvlJc w:val="right"/>
      <w:pPr>
        <w:ind w:left="6144" w:hanging="180"/>
      </w:pPr>
    </w:lvl>
  </w:abstractNum>
  <w:abstractNum w:abstractNumId="16" w15:restartNumberingAfterBreak="0">
    <w:nsid w:val="5E5C2BB6"/>
    <w:multiLevelType w:val="hybridMultilevel"/>
    <w:tmpl w:val="4DAE7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B530B8"/>
    <w:multiLevelType w:val="hybridMultilevel"/>
    <w:tmpl w:val="0D6654C4"/>
    <w:lvl w:ilvl="0" w:tplc="B630C5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23D16B2"/>
    <w:multiLevelType w:val="singleLevel"/>
    <w:tmpl w:val="0419000F"/>
    <w:lvl w:ilvl="0">
      <w:start w:val="7"/>
      <w:numFmt w:val="decimal"/>
      <w:lvlText w:val="%1."/>
      <w:lvlJc w:val="left"/>
      <w:pPr>
        <w:tabs>
          <w:tab w:val="num" w:pos="360"/>
        </w:tabs>
        <w:ind w:left="360" w:hanging="360"/>
      </w:pPr>
      <w:rPr>
        <w:rFonts w:cs="Times New Roman" w:hint="default"/>
      </w:rPr>
    </w:lvl>
  </w:abstractNum>
  <w:abstractNum w:abstractNumId="19" w15:restartNumberingAfterBreak="0">
    <w:nsid w:val="66EE787F"/>
    <w:multiLevelType w:val="hybridMultilevel"/>
    <w:tmpl w:val="F586CAB2"/>
    <w:lvl w:ilvl="0" w:tplc="8774086E">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281F5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E132344"/>
    <w:multiLevelType w:val="multilevel"/>
    <w:tmpl w:val="29C0116A"/>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tabs>
          <w:tab w:val="num" w:pos="600"/>
        </w:tabs>
        <w:ind w:left="600" w:hanging="360"/>
      </w:pPr>
      <w:rPr>
        <w:rFonts w:cs="Times New Roman"/>
      </w:rPr>
    </w:lvl>
    <w:lvl w:ilvl="2">
      <w:start w:val="1"/>
      <w:numFmt w:val="decimal"/>
      <w:isLgl/>
      <w:lvlText w:val="%1.%2.%3"/>
      <w:lvlJc w:val="left"/>
      <w:pPr>
        <w:tabs>
          <w:tab w:val="num" w:pos="960"/>
        </w:tabs>
        <w:ind w:left="960" w:hanging="720"/>
      </w:pPr>
      <w:rPr>
        <w:rFonts w:cs="Times New Roman"/>
      </w:rPr>
    </w:lvl>
    <w:lvl w:ilvl="3">
      <w:start w:val="1"/>
      <w:numFmt w:val="decimal"/>
      <w:isLgl/>
      <w:lvlText w:val="%1.%2.%3.%4"/>
      <w:lvlJc w:val="left"/>
      <w:pPr>
        <w:tabs>
          <w:tab w:val="num" w:pos="960"/>
        </w:tabs>
        <w:ind w:left="960" w:hanging="720"/>
      </w:pPr>
      <w:rPr>
        <w:rFonts w:cs="Times New Roman"/>
      </w:rPr>
    </w:lvl>
    <w:lvl w:ilvl="4">
      <w:start w:val="1"/>
      <w:numFmt w:val="decimal"/>
      <w:isLgl/>
      <w:lvlText w:val="%1.%2.%3.%4.%5"/>
      <w:lvlJc w:val="left"/>
      <w:pPr>
        <w:tabs>
          <w:tab w:val="num" w:pos="1320"/>
        </w:tabs>
        <w:ind w:left="1320" w:hanging="1080"/>
      </w:pPr>
      <w:rPr>
        <w:rFonts w:cs="Times New Roman"/>
      </w:rPr>
    </w:lvl>
    <w:lvl w:ilvl="5">
      <w:start w:val="1"/>
      <w:numFmt w:val="decimal"/>
      <w:isLgl/>
      <w:lvlText w:val="%1.%2.%3.%4.%5.%6"/>
      <w:lvlJc w:val="left"/>
      <w:pPr>
        <w:tabs>
          <w:tab w:val="num" w:pos="1320"/>
        </w:tabs>
        <w:ind w:left="1320" w:hanging="1080"/>
      </w:pPr>
      <w:rPr>
        <w:rFonts w:cs="Times New Roman"/>
      </w:rPr>
    </w:lvl>
    <w:lvl w:ilvl="6">
      <w:start w:val="1"/>
      <w:numFmt w:val="decimal"/>
      <w:isLgl/>
      <w:lvlText w:val="%1.%2.%3.%4.%5.%6.%7"/>
      <w:lvlJc w:val="left"/>
      <w:pPr>
        <w:tabs>
          <w:tab w:val="num" w:pos="1680"/>
        </w:tabs>
        <w:ind w:left="1680" w:hanging="1440"/>
      </w:pPr>
      <w:rPr>
        <w:rFonts w:cs="Times New Roman"/>
      </w:rPr>
    </w:lvl>
    <w:lvl w:ilvl="7">
      <w:start w:val="1"/>
      <w:numFmt w:val="decimal"/>
      <w:isLgl/>
      <w:lvlText w:val="%1.%2.%3.%4.%5.%6.%7.%8"/>
      <w:lvlJc w:val="left"/>
      <w:pPr>
        <w:tabs>
          <w:tab w:val="num" w:pos="1680"/>
        </w:tabs>
        <w:ind w:left="1680" w:hanging="1440"/>
      </w:pPr>
      <w:rPr>
        <w:rFonts w:cs="Times New Roman"/>
      </w:rPr>
    </w:lvl>
    <w:lvl w:ilvl="8">
      <w:start w:val="1"/>
      <w:numFmt w:val="decimal"/>
      <w:isLgl/>
      <w:lvlText w:val="%1.%2.%3.%4.%5.%6.%7.%8.%9"/>
      <w:lvlJc w:val="left"/>
      <w:pPr>
        <w:tabs>
          <w:tab w:val="num" w:pos="2040"/>
        </w:tabs>
        <w:ind w:left="2040" w:hanging="1800"/>
      </w:pPr>
      <w:rPr>
        <w:rFonts w:cs="Times New Roman"/>
      </w:rPr>
    </w:lvl>
  </w:abstractNum>
  <w:abstractNum w:abstractNumId="22" w15:restartNumberingAfterBreak="0">
    <w:nsid w:val="6F9E4ACE"/>
    <w:multiLevelType w:val="hybridMultilevel"/>
    <w:tmpl w:val="9ECC9C28"/>
    <w:lvl w:ilvl="0" w:tplc="A432B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1D373FB"/>
    <w:multiLevelType w:val="hybridMultilevel"/>
    <w:tmpl w:val="EB5833B0"/>
    <w:lvl w:ilvl="0" w:tplc="785A7FD4">
      <w:start w:val="1"/>
      <w:numFmt w:val="decimal"/>
      <w:lvlText w:val="%1)"/>
      <w:lvlJc w:val="left"/>
      <w:pPr>
        <w:ind w:left="1200" w:hanging="360"/>
      </w:pPr>
      <w:rPr>
        <w:rFont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4" w15:restartNumberingAfterBreak="0">
    <w:nsid w:val="78EC4D10"/>
    <w:multiLevelType w:val="multilevel"/>
    <w:tmpl w:val="60B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9"/>
    <w:lvlOverride w:ilvl="0">
      <w:startOverride w:val="6"/>
    </w:lvlOverride>
  </w:num>
  <w:num w:numId="5">
    <w:abstractNumId w:val="19"/>
  </w:num>
  <w:num w:numId="6">
    <w:abstractNumId w:val="22"/>
  </w:num>
  <w:num w:numId="7">
    <w:abstractNumId w:val="20"/>
  </w:num>
  <w:num w:numId="8">
    <w:abstractNumId w:val="18"/>
  </w:num>
  <w:num w:numId="9">
    <w:abstractNumId w:val="14"/>
  </w:num>
  <w:num w:numId="10">
    <w:abstractNumId w:val="11"/>
  </w:num>
  <w:num w:numId="11">
    <w:abstractNumId w:val="8"/>
  </w:num>
  <w:num w:numId="12">
    <w:abstractNumId w:val="12"/>
  </w:num>
  <w:num w:numId="13">
    <w:abstractNumId w:val="5"/>
  </w:num>
  <w:num w:numId="14">
    <w:abstractNumId w:val="0"/>
  </w:num>
  <w:num w:numId="15">
    <w:abstractNumId w:val="17"/>
  </w:num>
  <w:num w:numId="16">
    <w:abstractNumId w:val="2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4"/>
  </w:num>
  <w:num w:numId="22">
    <w:abstractNumId w:val="6"/>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F4"/>
    <w:rsid w:val="0000383F"/>
    <w:rsid w:val="00007431"/>
    <w:rsid w:val="00012C38"/>
    <w:rsid w:val="00013C72"/>
    <w:rsid w:val="00020280"/>
    <w:rsid w:val="000254A4"/>
    <w:rsid w:val="00030697"/>
    <w:rsid w:val="0003144F"/>
    <w:rsid w:val="00032614"/>
    <w:rsid w:val="00032BF7"/>
    <w:rsid w:val="00032D20"/>
    <w:rsid w:val="000350B6"/>
    <w:rsid w:val="0003555F"/>
    <w:rsid w:val="000367CA"/>
    <w:rsid w:val="0003723E"/>
    <w:rsid w:val="00037628"/>
    <w:rsid w:val="00043CA4"/>
    <w:rsid w:val="00045EAA"/>
    <w:rsid w:val="00046786"/>
    <w:rsid w:val="0004684A"/>
    <w:rsid w:val="00046DC2"/>
    <w:rsid w:val="00051F5E"/>
    <w:rsid w:val="0005289F"/>
    <w:rsid w:val="0005487E"/>
    <w:rsid w:val="00054B61"/>
    <w:rsid w:val="0006020A"/>
    <w:rsid w:val="00060C26"/>
    <w:rsid w:val="00070F2B"/>
    <w:rsid w:val="00072066"/>
    <w:rsid w:val="00073D9F"/>
    <w:rsid w:val="000814D9"/>
    <w:rsid w:val="00081A2B"/>
    <w:rsid w:val="000831B3"/>
    <w:rsid w:val="000843E8"/>
    <w:rsid w:val="00084DF5"/>
    <w:rsid w:val="000852BF"/>
    <w:rsid w:val="0008640E"/>
    <w:rsid w:val="00087471"/>
    <w:rsid w:val="00090CD7"/>
    <w:rsid w:val="0009156D"/>
    <w:rsid w:val="00091ADE"/>
    <w:rsid w:val="00091D07"/>
    <w:rsid w:val="00094426"/>
    <w:rsid w:val="00095942"/>
    <w:rsid w:val="0009613F"/>
    <w:rsid w:val="0009701D"/>
    <w:rsid w:val="000A32E2"/>
    <w:rsid w:val="000A3808"/>
    <w:rsid w:val="000B2B0E"/>
    <w:rsid w:val="000B4CE9"/>
    <w:rsid w:val="000B4E1C"/>
    <w:rsid w:val="000B5BC2"/>
    <w:rsid w:val="000C0116"/>
    <w:rsid w:val="000C132F"/>
    <w:rsid w:val="000C213F"/>
    <w:rsid w:val="000C4D8A"/>
    <w:rsid w:val="000C6225"/>
    <w:rsid w:val="000C62C3"/>
    <w:rsid w:val="000D13DA"/>
    <w:rsid w:val="000D2956"/>
    <w:rsid w:val="000D2ADB"/>
    <w:rsid w:val="000D2ECF"/>
    <w:rsid w:val="000D7058"/>
    <w:rsid w:val="000E5A67"/>
    <w:rsid w:val="000E5B7C"/>
    <w:rsid w:val="000E6051"/>
    <w:rsid w:val="000F0EC1"/>
    <w:rsid w:val="000F2C75"/>
    <w:rsid w:val="000F463B"/>
    <w:rsid w:val="000F7D75"/>
    <w:rsid w:val="00102227"/>
    <w:rsid w:val="00102E11"/>
    <w:rsid w:val="0010538B"/>
    <w:rsid w:val="00105479"/>
    <w:rsid w:val="001064F5"/>
    <w:rsid w:val="00111742"/>
    <w:rsid w:val="00112A42"/>
    <w:rsid w:val="00115380"/>
    <w:rsid w:val="00116EBD"/>
    <w:rsid w:val="00117358"/>
    <w:rsid w:val="00120B53"/>
    <w:rsid w:val="0012174C"/>
    <w:rsid w:val="00125A92"/>
    <w:rsid w:val="001266FE"/>
    <w:rsid w:val="0012794A"/>
    <w:rsid w:val="00130C1F"/>
    <w:rsid w:val="001312F5"/>
    <w:rsid w:val="00132A1E"/>
    <w:rsid w:val="00132C8E"/>
    <w:rsid w:val="00133BF7"/>
    <w:rsid w:val="001347ED"/>
    <w:rsid w:val="00137623"/>
    <w:rsid w:val="00140B91"/>
    <w:rsid w:val="00141D40"/>
    <w:rsid w:val="00142039"/>
    <w:rsid w:val="00143024"/>
    <w:rsid w:val="001465CE"/>
    <w:rsid w:val="00147127"/>
    <w:rsid w:val="00147F7C"/>
    <w:rsid w:val="00151B3A"/>
    <w:rsid w:val="001569EE"/>
    <w:rsid w:val="00163AC5"/>
    <w:rsid w:val="00164AF6"/>
    <w:rsid w:val="00167D44"/>
    <w:rsid w:val="0017003C"/>
    <w:rsid w:val="00172D01"/>
    <w:rsid w:val="00174424"/>
    <w:rsid w:val="001747FD"/>
    <w:rsid w:val="00174CA7"/>
    <w:rsid w:val="001750C7"/>
    <w:rsid w:val="001778E6"/>
    <w:rsid w:val="001823C4"/>
    <w:rsid w:val="00182A26"/>
    <w:rsid w:val="0018362D"/>
    <w:rsid w:val="001837AD"/>
    <w:rsid w:val="00192746"/>
    <w:rsid w:val="001936DC"/>
    <w:rsid w:val="00195C54"/>
    <w:rsid w:val="001A1233"/>
    <w:rsid w:val="001A4CED"/>
    <w:rsid w:val="001A586A"/>
    <w:rsid w:val="001A6DFD"/>
    <w:rsid w:val="001A6EF9"/>
    <w:rsid w:val="001B5B2B"/>
    <w:rsid w:val="001B71F7"/>
    <w:rsid w:val="001B75E4"/>
    <w:rsid w:val="001C00AD"/>
    <w:rsid w:val="001C14AA"/>
    <w:rsid w:val="001C1920"/>
    <w:rsid w:val="001C4FEB"/>
    <w:rsid w:val="001C71AD"/>
    <w:rsid w:val="001D2FE0"/>
    <w:rsid w:val="001D74A3"/>
    <w:rsid w:val="001D7EB0"/>
    <w:rsid w:val="001E0C73"/>
    <w:rsid w:val="001E185A"/>
    <w:rsid w:val="001E4961"/>
    <w:rsid w:val="001E5852"/>
    <w:rsid w:val="001E7B8C"/>
    <w:rsid w:val="001F108D"/>
    <w:rsid w:val="001F20A0"/>
    <w:rsid w:val="001F518C"/>
    <w:rsid w:val="001F6697"/>
    <w:rsid w:val="001F6AE4"/>
    <w:rsid w:val="00204E16"/>
    <w:rsid w:val="00204E9A"/>
    <w:rsid w:val="00207C3E"/>
    <w:rsid w:val="00210FA5"/>
    <w:rsid w:val="00211BD9"/>
    <w:rsid w:val="0021595A"/>
    <w:rsid w:val="00216CE4"/>
    <w:rsid w:val="00222D51"/>
    <w:rsid w:val="002248D5"/>
    <w:rsid w:val="0022563A"/>
    <w:rsid w:val="00226E55"/>
    <w:rsid w:val="00234030"/>
    <w:rsid w:val="002345EC"/>
    <w:rsid w:val="00235CA1"/>
    <w:rsid w:val="00243737"/>
    <w:rsid w:val="00244DB5"/>
    <w:rsid w:val="0024524D"/>
    <w:rsid w:val="00246048"/>
    <w:rsid w:val="00246DAD"/>
    <w:rsid w:val="00247375"/>
    <w:rsid w:val="00251580"/>
    <w:rsid w:val="00251CE7"/>
    <w:rsid w:val="00252C49"/>
    <w:rsid w:val="00255611"/>
    <w:rsid w:val="0026074A"/>
    <w:rsid w:val="00263C4F"/>
    <w:rsid w:val="0026663A"/>
    <w:rsid w:val="00266902"/>
    <w:rsid w:val="00271F80"/>
    <w:rsid w:val="00273CDE"/>
    <w:rsid w:val="002741AB"/>
    <w:rsid w:val="0027422D"/>
    <w:rsid w:val="00277057"/>
    <w:rsid w:val="00281F07"/>
    <w:rsid w:val="00282EEE"/>
    <w:rsid w:val="002911B7"/>
    <w:rsid w:val="00293B66"/>
    <w:rsid w:val="00293C53"/>
    <w:rsid w:val="00295837"/>
    <w:rsid w:val="00295D7B"/>
    <w:rsid w:val="002969ED"/>
    <w:rsid w:val="00297378"/>
    <w:rsid w:val="002A1600"/>
    <w:rsid w:val="002A1629"/>
    <w:rsid w:val="002A242A"/>
    <w:rsid w:val="002A35CE"/>
    <w:rsid w:val="002A657B"/>
    <w:rsid w:val="002A7164"/>
    <w:rsid w:val="002B2AC9"/>
    <w:rsid w:val="002B33BB"/>
    <w:rsid w:val="002B7A2A"/>
    <w:rsid w:val="002C4CBC"/>
    <w:rsid w:val="002C5E97"/>
    <w:rsid w:val="002D44C7"/>
    <w:rsid w:val="002E112D"/>
    <w:rsid w:val="002E1AA0"/>
    <w:rsid w:val="002E3BA7"/>
    <w:rsid w:val="002E533D"/>
    <w:rsid w:val="002E6ED6"/>
    <w:rsid w:val="002F12B1"/>
    <w:rsid w:val="0030107C"/>
    <w:rsid w:val="00302F71"/>
    <w:rsid w:val="003042F5"/>
    <w:rsid w:val="00305DA2"/>
    <w:rsid w:val="00306F21"/>
    <w:rsid w:val="00307A17"/>
    <w:rsid w:val="00307F3E"/>
    <w:rsid w:val="003111E4"/>
    <w:rsid w:val="003121DC"/>
    <w:rsid w:val="003155E2"/>
    <w:rsid w:val="003158AD"/>
    <w:rsid w:val="00315D3B"/>
    <w:rsid w:val="00317776"/>
    <w:rsid w:val="00317D91"/>
    <w:rsid w:val="00321119"/>
    <w:rsid w:val="00322B7F"/>
    <w:rsid w:val="00323B30"/>
    <w:rsid w:val="0032401B"/>
    <w:rsid w:val="00324F5B"/>
    <w:rsid w:val="00325084"/>
    <w:rsid w:val="003250F9"/>
    <w:rsid w:val="003257F3"/>
    <w:rsid w:val="003272E6"/>
    <w:rsid w:val="00333C73"/>
    <w:rsid w:val="0033412B"/>
    <w:rsid w:val="00334348"/>
    <w:rsid w:val="0033628E"/>
    <w:rsid w:val="0033764C"/>
    <w:rsid w:val="00345489"/>
    <w:rsid w:val="003507E9"/>
    <w:rsid w:val="003514C6"/>
    <w:rsid w:val="00351E67"/>
    <w:rsid w:val="00352ACF"/>
    <w:rsid w:val="00353137"/>
    <w:rsid w:val="00353B0C"/>
    <w:rsid w:val="0035710E"/>
    <w:rsid w:val="00360FCB"/>
    <w:rsid w:val="003639DE"/>
    <w:rsid w:val="00365EC6"/>
    <w:rsid w:val="00367B3F"/>
    <w:rsid w:val="00370F79"/>
    <w:rsid w:val="003719A3"/>
    <w:rsid w:val="00372B74"/>
    <w:rsid w:val="003730FE"/>
    <w:rsid w:val="003772E3"/>
    <w:rsid w:val="00381510"/>
    <w:rsid w:val="0038334D"/>
    <w:rsid w:val="00383C85"/>
    <w:rsid w:val="00383E91"/>
    <w:rsid w:val="00390305"/>
    <w:rsid w:val="00390BC7"/>
    <w:rsid w:val="00391E12"/>
    <w:rsid w:val="003921D8"/>
    <w:rsid w:val="00396EBD"/>
    <w:rsid w:val="00397AE4"/>
    <w:rsid w:val="003A13E7"/>
    <w:rsid w:val="003A35E2"/>
    <w:rsid w:val="003A3C53"/>
    <w:rsid w:val="003A4A4B"/>
    <w:rsid w:val="003A4C60"/>
    <w:rsid w:val="003A5829"/>
    <w:rsid w:val="003A71C3"/>
    <w:rsid w:val="003B293D"/>
    <w:rsid w:val="003B3ECA"/>
    <w:rsid w:val="003B4161"/>
    <w:rsid w:val="003B538E"/>
    <w:rsid w:val="003B5B86"/>
    <w:rsid w:val="003C04BB"/>
    <w:rsid w:val="003C09B4"/>
    <w:rsid w:val="003C40CA"/>
    <w:rsid w:val="003C43C8"/>
    <w:rsid w:val="003C4787"/>
    <w:rsid w:val="003C50FE"/>
    <w:rsid w:val="003C631A"/>
    <w:rsid w:val="003D22C1"/>
    <w:rsid w:val="003D4718"/>
    <w:rsid w:val="003E1295"/>
    <w:rsid w:val="003E514B"/>
    <w:rsid w:val="003E6190"/>
    <w:rsid w:val="003E67C7"/>
    <w:rsid w:val="003F1598"/>
    <w:rsid w:val="003F50B0"/>
    <w:rsid w:val="0040492C"/>
    <w:rsid w:val="004062AB"/>
    <w:rsid w:val="004070A7"/>
    <w:rsid w:val="00411709"/>
    <w:rsid w:val="00412689"/>
    <w:rsid w:val="004142F1"/>
    <w:rsid w:val="004167CF"/>
    <w:rsid w:val="004208F8"/>
    <w:rsid w:val="0042644D"/>
    <w:rsid w:val="00427A52"/>
    <w:rsid w:val="004322CD"/>
    <w:rsid w:val="00433C38"/>
    <w:rsid w:val="00433F4C"/>
    <w:rsid w:val="00435BE2"/>
    <w:rsid w:val="00436BD9"/>
    <w:rsid w:val="00442B8D"/>
    <w:rsid w:val="004431B8"/>
    <w:rsid w:val="00443FDB"/>
    <w:rsid w:val="00444541"/>
    <w:rsid w:val="00446D20"/>
    <w:rsid w:val="0044711F"/>
    <w:rsid w:val="004477DD"/>
    <w:rsid w:val="00450B3B"/>
    <w:rsid w:val="00450C8D"/>
    <w:rsid w:val="00450E53"/>
    <w:rsid w:val="00452244"/>
    <w:rsid w:val="0045586A"/>
    <w:rsid w:val="00455DC4"/>
    <w:rsid w:val="0045634D"/>
    <w:rsid w:val="00460F9E"/>
    <w:rsid w:val="00461DFC"/>
    <w:rsid w:val="00463A30"/>
    <w:rsid w:val="00463DF7"/>
    <w:rsid w:val="00464D2B"/>
    <w:rsid w:val="0046785C"/>
    <w:rsid w:val="0047055D"/>
    <w:rsid w:val="00470560"/>
    <w:rsid w:val="00473684"/>
    <w:rsid w:val="00477447"/>
    <w:rsid w:val="00480643"/>
    <w:rsid w:val="00481F9C"/>
    <w:rsid w:val="00484972"/>
    <w:rsid w:val="00486316"/>
    <w:rsid w:val="00490440"/>
    <w:rsid w:val="00490AE7"/>
    <w:rsid w:val="00493F71"/>
    <w:rsid w:val="00495073"/>
    <w:rsid w:val="00495E12"/>
    <w:rsid w:val="004A0106"/>
    <w:rsid w:val="004A0CB4"/>
    <w:rsid w:val="004A5BB0"/>
    <w:rsid w:val="004A6090"/>
    <w:rsid w:val="004A66C2"/>
    <w:rsid w:val="004A7A3E"/>
    <w:rsid w:val="004C0B73"/>
    <w:rsid w:val="004C11BD"/>
    <w:rsid w:val="004C2F18"/>
    <w:rsid w:val="004C4128"/>
    <w:rsid w:val="004C6307"/>
    <w:rsid w:val="004D5613"/>
    <w:rsid w:val="004D710F"/>
    <w:rsid w:val="004D7B00"/>
    <w:rsid w:val="004D7CA0"/>
    <w:rsid w:val="004D7CE4"/>
    <w:rsid w:val="004D7FB3"/>
    <w:rsid w:val="004E3761"/>
    <w:rsid w:val="004E7032"/>
    <w:rsid w:val="004F5A83"/>
    <w:rsid w:val="00501688"/>
    <w:rsid w:val="00502FFA"/>
    <w:rsid w:val="00504FCB"/>
    <w:rsid w:val="00506099"/>
    <w:rsid w:val="0050792E"/>
    <w:rsid w:val="0051067E"/>
    <w:rsid w:val="00511B13"/>
    <w:rsid w:val="0051235F"/>
    <w:rsid w:val="00512FAE"/>
    <w:rsid w:val="00516F0A"/>
    <w:rsid w:val="005176B3"/>
    <w:rsid w:val="005234E3"/>
    <w:rsid w:val="00524055"/>
    <w:rsid w:val="00524A27"/>
    <w:rsid w:val="0052548B"/>
    <w:rsid w:val="00526A4F"/>
    <w:rsid w:val="005272C2"/>
    <w:rsid w:val="005277F7"/>
    <w:rsid w:val="00527E64"/>
    <w:rsid w:val="00533F25"/>
    <w:rsid w:val="00534768"/>
    <w:rsid w:val="005352B9"/>
    <w:rsid w:val="00537907"/>
    <w:rsid w:val="00540655"/>
    <w:rsid w:val="005417D0"/>
    <w:rsid w:val="0054351E"/>
    <w:rsid w:val="00544812"/>
    <w:rsid w:val="00547609"/>
    <w:rsid w:val="0054792D"/>
    <w:rsid w:val="00547D1D"/>
    <w:rsid w:val="005521EB"/>
    <w:rsid w:val="00554B3A"/>
    <w:rsid w:val="0055630E"/>
    <w:rsid w:val="005600CE"/>
    <w:rsid w:val="00562BBA"/>
    <w:rsid w:val="00564777"/>
    <w:rsid w:val="00564B0F"/>
    <w:rsid w:val="00565A94"/>
    <w:rsid w:val="00565E27"/>
    <w:rsid w:val="00570B88"/>
    <w:rsid w:val="005712A3"/>
    <w:rsid w:val="005714E4"/>
    <w:rsid w:val="00571EEB"/>
    <w:rsid w:val="005723FE"/>
    <w:rsid w:val="0057471F"/>
    <w:rsid w:val="0058060F"/>
    <w:rsid w:val="00582E1E"/>
    <w:rsid w:val="0058620F"/>
    <w:rsid w:val="0059199A"/>
    <w:rsid w:val="00595E46"/>
    <w:rsid w:val="005A41DE"/>
    <w:rsid w:val="005B20AD"/>
    <w:rsid w:val="005B2754"/>
    <w:rsid w:val="005B2DD4"/>
    <w:rsid w:val="005B2F15"/>
    <w:rsid w:val="005B3A11"/>
    <w:rsid w:val="005B3D62"/>
    <w:rsid w:val="005B5A7B"/>
    <w:rsid w:val="005B6ED2"/>
    <w:rsid w:val="005B7529"/>
    <w:rsid w:val="005B7CE8"/>
    <w:rsid w:val="005C19A9"/>
    <w:rsid w:val="005C1D90"/>
    <w:rsid w:val="005C35A9"/>
    <w:rsid w:val="005C5436"/>
    <w:rsid w:val="005C54A1"/>
    <w:rsid w:val="005C77F3"/>
    <w:rsid w:val="005D3C1B"/>
    <w:rsid w:val="005D3C63"/>
    <w:rsid w:val="005D4EE6"/>
    <w:rsid w:val="005D5BF7"/>
    <w:rsid w:val="005D5D27"/>
    <w:rsid w:val="005D6D02"/>
    <w:rsid w:val="005E2EA6"/>
    <w:rsid w:val="005E520E"/>
    <w:rsid w:val="005F1D6A"/>
    <w:rsid w:val="005F1DE7"/>
    <w:rsid w:val="005F3059"/>
    <w:rsid w:val="005F5720"/>
    <w:rsid w:val="006003AC"/>
    <w:rsid w:val="00600DB9"/>
    <w:rsid w:val="00600E7A"/>
    <w:rsid w:val="00601920"/>
    <w:rsid w:val="00603775"/>
    <w:rsid w:val="00605892"/>
    <w:rsid w:val="006072F2"/>
    <w:rsid w:val="006168B9"/>
    <w:rsid w:val="00617B2D"/>
    <w:rsid w:val="00622069"/>
    <w:rsid w:val="00622BB9"/>
    <w:rsid w:val="00623A74"/>
    <w:rsid w:val="006250A5"/>
    <w:rsid w:val="00631E58"/>
    <w:rsid w:val="00632771"/>
    <w:rsid w:val="00634739"/>
    <w:rsid w:val="00640DE7"/>
    <w:rsid w:val="0064271C"/>
    <w:rsid w:val="006436B3"/>
    <w:rsid w:val="0064402A"/>
    <w:rsid w:val="006457DB"/>
    <w:rsid w:val="0064589E"/>
    <w:rsid w:val="00645A7B"/>
    <w:rsid w:val="006472A9"/>
    <w:rsid w:val="00651DDD"/>
    <w:rsid w:val="00656AAE"/>
    <w:rsid w:val="00660256"/>
    <w:rsid w:val="00670375"/>
    <w:rsid w:val="00673DCA"/>
    <w:rsid w:val="00676B6C"/>
    <w:rsid w:val="006773A3"/>
    <w:rsid w:val="00682641"/>
    <w:rsid w:val="00683830"/>
    <w:rsid w:val="00683E65"/>
    <w:rsid w:val="00683F7A"/>
    <w:rsid w:val="00690510"/>
    <w:rsid w:val="00690980"/>
    <w:rsid w:val="00690A0A"/>
    <w:rsid w:val="00691D35"/>
    <w:rsid w:val="00691DD8"/>
    <w:rsid w:val="00696CFA"/>
    <w:rsid w:val="006A139A"/>
    <w:rsid w:val="006A36A9"/>
    <w:rsid w:val="006A3FFB"/>
    <w:rsid w:val="006A563B"/>
    <w:rsid w:val="006A59B1"/>
    <w:rsid w:val="006B00A7"/>
    <w:rsid w:val="006B0C7E"/>
    <w:rsid w:val="006B1AA0"/>
    <w:rsid w:val="006B31FA"/>
    <w:rsid w:val="006B383D"/>
    <w:rsid w:val="006B5EC8"/>
    <w:rsid w:val="006B609C"/>
    <w:rsid w:val="006C07CE"/>
    <w:rsid w:val="006C17DF"/>
    <w:rsid w:val="006C28A2"/>
    <w:rsid w:val="006C343E"/>
    <w:rsid w:val="006C395E"/>
    <w:rsid w:val="006C6BEF"/>
    <w:rsid w:val="006C6D31"/>
    <w:rsid w:val="006C6DFF"/>
    <w:rsid w:val="006D1F70"/>
    <w:rsid w:val="006D361C"/>
    <w:rsid w:val="006E114B"/>
    <w:rsid w:val="006E331F"/>
    <w:rsid w:val="006E4B83"/>
    <w:rsid w:val="006E7EEC"/>
    <w:rsid w:val="006F2999"/>
    <w:rsid w:val="006F35F1"/>
    <w:rsid w:val="006F5E4C"/>
    <w:rsid w:val="00703DFE"/>
    <w:rsid w:val="00710280"/>
    <w:rsid w:val="007117A1"/>
    <w:rsid w:val="00715913"/>
    <w:rsid w:val="00715F7B"/>
    <w:rsid w:val="00716B53"/>
    <w:rsid w:val="00721BD6"/>
    <w:rsid w:val="007223D9"/>
    <w:rsid w:val="00723460"/>
    <w:rsid w:val="00723915"/>
    <w:rsid w:val="007256A8"/>
    <w:rsid w:val="0072785C"/>
    <w:rsid w:val="00736C28"/>
    <w:rsid w:val="00737C04"/>
    <w:rsid w:val="00740DD5"/>
    <w:rsid w:val="00746DF5"/>
    <w:rsid w:val="00747BE1"/>
    <w:rsid w:val="00751327"/>
    <w:rsid w:val="00752070"/>
    <w:rsid w:val="00753530"/>
    <w:rsid w:val="00753984"/>
    <w:rsid w:val="00754C48"/>
    <w:rsid w:val="00757360"/>
    <w:rsid w:val="007578E7"/>
    <w:rsid w:val="00757A00"/>
    <w:rsid w:val="007625F3"/>
    <w:rsid w:val="00763481"/>
    <w:rsid w:val="00766527"/>
    <w:rsid w:val="00766FEE"/>
    <w:rsid w:val="00767181"/>
    <w:rsid w:val="0077179B"/>
    <w:rsid w:val="00773E3C"/>
    <w:rsid w:val="0077483B"/>
    <w:rsid w:val="00776DC4"/>
    <w:rsid w:val="00777D2E"/>
    <w:rsid w:val="00777DB0"/>
    <w:rsid w:val="00781972"/>
    <w:rsid w:val="00783817"/>
    <w:rsid w:val="00785A86"/>
    <w:rsid w:val="00786A6A"/>
    <w:rsid w:val="00787D94"/>
    <w:rsid w:val="00791286"/>
    <w:rsid w:val="00791FE6"/>
    <w:rsid w:val="007A0239"/>
    <w:rsid w:val="007A0451"/>
    <w:rsid w:val="007A19A5"/>
    <w:rsid w:val="007A2F18"/>
    <w:rsid w:val="007A5D27"/>
    <w:rsid w:val="007A7009"/>
    <w:rsid w:val="007A7569"/>
    <w:rsid w:val="007B379B"/>
    <w:rsid w:val="007B3DF2"/>
    <w:rsid w:val="007B54C0"/>
    <w:rsid w:val="007B5DD2"/>
    <w:rsid w:val="007C1079"/>
    <w:rsid w:val="007C2621"/>
    <w:rsid w:val="007C591F"/>
    <w:rsid w:val="007C63AF"/>
    <w:rsid w:val="007C7BBB"/>
    <w:rsid w:val="007D0B87"/>
    <w:rsid w:val="007D17C9"/>
    <w:rsid w:val="007D3F22"/>
    <w:rsid w:val="007D5193"/>
    <w:rsid w:val="007E0C8B"/>
    <w:rsid w:val="007E117E"/>
    <w:rsid w:val="007E3221"/>
    <w:rsid w:val="007E3ABC"/>
    <w:rsid w:val="007E646A"/>
    <w:rsid w:val="007E68A7"/>
    <w:rsid w:val="007E7649"/>
    <w:rsid w:val="007F02EB"/>
    <w:rsid w:val="007F51FB"/>
    <w:rsid w:val="00800AA9"/>
    <w:rsid w:val="00801839"/>
    <w:rsid w:val="0080220A"/>
    <w:rsid w:val="00802273"/>
    <w:rsid w:val="008041E8"/>
    <w:rsid w:val="0080479E"/>
    <w:rsid w:val="00805BDF"/>
    <w:rsid w:val="008060E6"/>
    <w:rsid w:val="008067C5"/>
    <w:rsid w:val="00816751"/>
    <w:rsid w:val="00816989"/>
    <w:rsid w:val="00817041"/>
    <w:rsid w:val="0082143F"/>
    <w:rsid w:val="008215D9"/>
    <w:rsid w:val="00821F68"/>
    <w:rsid w:val="0082284E"/>
    <w:rsid w:val="00823F02"/>
    <w:rsid w:val="00824030"/>
    <w:rsid w:val="00826DE1"/>
    <w:rsid w:val="00830737"/>
    <w:rsid w:val="008350B0"/>
    <w:rsid w:val="0083534A"/>
    <w:rsid w:val="00835BC3"/>
    <w:rsid w:val="0083712F"/>
    <w:rsid w:val="00837D94"/>
    <w:rsid w:val="00840453"/>
    <w:rsid w:val="008427F3"/>
    <w:rsid w:val="00842C58"/>
    <w:rsid w:val="00843413"/>
    <w:rsid w:val="00844B71"/>
    <w:rsid w:val="00845106"/>
    <w:rsid w:val="008452D5"/>
    <w:rsid w:val="00850170"/>
    <w:rsid w:val="00850A5A"/>
    <w:rsid w:val="008518E9"/>
    <w:rsid w:val="00855C74"/>
    <w:rsid w:val="00855E79"/>
    <w:rsid w:val="00856C6E"/>
    <w:rsid w:val="00860517"/>
    <w:rsid w:val="008606CC"/>
    <w:rsid w:val="008622D5"/>
    <w:rsid w:val="008629CA"/>
    <w:rsid w:val="00866A04"/>
    <w:rsid w:val="008713C7"/>
    <w:rsid w:val="00872B46"/>
    <w:rsid w:val="0087744D"/>
    <w:rsid w:val="00886C37"/>
    <w:rsid w:val="00890446"/>
    <w:rsid w:val="00891FEC"/>
    <w:rsid w:val="0089444F"/>
    <w:rsid w:val="00894F98"/>
    <w:rsid w:val="00896726"/>
    <w:rsid w:val="008A0658"/>
    <w:rsid w:val="008A40BE"/>
    <w:rsid w:val="008A4171"/>
    <w:rsid w:val="008A48BD"/>
    <w:rsid w:val="008A5B04"/>
    <w:rsid w:val="008A62CC"/>
    <w:rsid w:val="008A6611"/>
    <w:rsid w:val="008B0706"/>
    <w:rsid w:val="008B09DC"/>
    <w:rsid w:val="008B1FA3"/>
    <w:rsid w:val="008B32B9"/>
    <w:rsid w:val="008B3513"/>
    <w:rsid w:val="008B516C"/>
    <w:rsid w:val="008B5BCA"/>
    <w:rsid w:val="008C103B"/>
    <w:rsid w:val="008C33BF"/>
    <w:rsid w:val="008C36BB"/>
    <w:rsid w:val="008C3FD4"/>
    <w:rsid w:val="008C43DC"/>
    <w:rsid w:val="008C4EB7"/>
    <w:rsid w:val="008C7033"/>
    <w:rsid w:val="008D0CC2"/>
    <w:rsid w:val="008D135D"/>
    <w:rsid w:val="008D712D"/>
    <w:rsid w:val="008E3766"/>
    <w:rsid w:val="008E4213"/>
    <w:rsid w:val="008E6A7C"/>
    <w:rsid w:val="008F513A"/>
    <w:rsid w:val="008F52D7"/>
    <w:rsid w:val="008F5954"/>
    <w:rsid w:val="008F5D31"/>
    <w:rsid w:val="008F5D4D"/>
    <w:rsid w:val="008F75C9"/>
    <w:rsid w:val="009003BA"/>
    <w:rsid w:val="009006C7"/>
    <w:rsid w:val="00902C99"/>
    <w:rsid w:val="009040D0"/>
    <w:rsid w:val="009051F9"/>
    <w:rsid w:val="0090648E"/>
    <w:rsid w:val="0090674C"/>
    <w:rsid w:val="00910A7D"/>
    <w:rsid w:val="00911242"/>
    <w:rsid w:val="00912630"/>
    <w:rsid w:val="0091318D"/>
    <w:rsid w:val="0091537F"/>
    <w:rsid w:val="00921D67"/>
    <w:rsid w:val="009220B1"/>
    <w:rsid w:val="00922C4B"/>
    <w:rsid w:val="00923DBE"/>
    <w:rsid w:val="00924736"/>
    <w:rsid w:val="00925009"/>
    <w:rsid w:val="00925A62"/>
    <w:rsid w:val="0092622D"/>
    <w:rsid w:val="009278F6"/>
    <w:rsid w:val="00927A47"/>
    <w:rsid w:val="00932303"/>
    <w:rsid w:val="009405BF"/>
    <w:rsid w:val="00940D6D"/>
    <w:rsid w:val="00944C57"/>
    <w:rsid w:val="009463C1"/>
    <w:rsid w:val="00946EBE"/>
    <w:rsid w:val="009505B6"/>
    <w:rsid w:val="009515EB"/>
    <w:rsid w:val="00952A18"/>
    <w:rsid w:val="00953708"/>
    <w:rsid w:val="00954856"/>
    <w:rsid w:val="00955AFD"/>
    <w:rsid w:val="00956467"/>
    <w:rsid w:val="00956489"/>
    <w:rsid w:val="00956585"/>
    <w:rsid w:val="009703BF"/>
    <w:rsid w:val="009735E6"/>
    <w:rsid w:val="009759F1"/>
    <w:rsid w:val="00975F46"/>
    <w:rsid w:val="009807A7"/>
    <w:rsid w:val="00980CB3"/>
    <w:rsid w:val="00984CD8"/>
    <w:rsid w:val="009859D9"/>
    <w:rsid w:val="0098643B"/>
    <w:rsid w:val="00995513"/>
    <w:rsid w:val="0099737B"/>
    <w:rsid w:val="00997515"/>
    <w:rsid w:val="009A0F0D"/>
    <w:rsid w:val="009A5FA0"/>
    <w:rsid w:val="009B3E18"/>
    <w:rsid w:val="009B737D"/>
    <w:rsid w:val="009B7EBD"/>
    <w:rsid w:val="009C7353"/>
    <w:rsid w:val="009D1210"/>
    <w:rsid w:val="009D257B"/>
    <w:rsid w:val="009D28D6"/>
    <w:rsid w:val="009D4EFC"/>
    <w:rsid w:val="009D641F"/>
    <w:rsid w:val="009D7349"/>
    <w:rsid w:val="009E0231"/>
    <w:rsid w:val="009E44F2"/>
    <w:rsid w:val="009E7844"/>
    <w:rsid w:val="009F04EA"/>
    <w:rsid w:val="009F2A0D"/>
    <w:rsid w:val="009F36D7"/>
    <w:rsid w:val="009F3C22"/>
    <w:rsid w:val="009F5888"/>
    <w:rsid w:val="009F7210"/>
    <w:rsid w:val="009F7B5F"/>
    <w:rsid w:val="00A05C47"/>
    <w:rsid w:val="00A12585"/>
    <w:rsid w:val="00A13CE8"/>
    <w:rsid w:val="00A14417"/>
    <w:rsid w:val="00A1443D"/>
    <w:rsid w:val="00A14AB3"/>
    <w:rsid w:val="00A15706"/>
    <w:rsid w:val="00A20275"/>
    <w:rsid w:val="00A26BC1"/>
    <w:rsid w:val="00A26E21"/>
    <w:rsid w:val="00A27884"/>
    <w:rsid w:val="00A27E15"/>
    <w:rsid w:val="00A27F7D"/>
    <w:rsid w:val="00A33D1C"/>
    <w:rsid w:val="00A3733F"/>
    <w:rsid w:val="00A41F61"/>
    <w:rsid w:val="00A42591"/>
    <w:rsid w:val="00A436D8"/>
    <w:rsid w:val="00A43936"/>
    <w:rsid w:val="00A43D86"/>
    <w:rsid w:val="00A45D28"/>
    <w:rsid w:val="00A46157"/>
    <w:rsid w:val="00A463AE"/>
    <w:rsid w:val="00A5140C"/>
    <w:rsid w:val="00A524FA"/>
    <w:rsid w:val="00A528A1"/>
    <w:rsid w:val="00A5391F"/>
    <w:rsid w:val="00A574A4"/>
    <w:rsid w:val="00A60544"/>
    <w:rsid w:val="00A605CB"/>
    <w:rsid w:val="00A62BB5"/>
    <w:rsid w:val="00A679D5"/>
    <w:rsid w:val="00A7256D"/>
    <w:rsid w:val="00A742ED"/>
    <w:rsid w:val="00A816FD"/>
    <w:rsid w:val="00A81A77"/>
    <w:rsid w:val="00A826C0"/>
    <w:rsid w:val="00A85CA4"/>
    <w:rsid w:val="00A946A4"/>
    <w:rsid w:val="00A950B1"/>
    <w:rsid w:val="00A96841"/>
    <w:rsid w:val="00AA0884"/>
    <w:rsid w:val="00AA3E85"/>
    <w:rsid w:val="00AA44BD"/>
    <w:rsid w:val="00AA5362"/>
    <w:rsid w:val="00AB0D5A"/>
    <w:rsid w:val="00AB28D1"/>
    <w:rsid w:val="00AB4D3E"/>
    <w:rsid w:val="00AB57E0"/>
    <w:rsid w:val="00AB5E2B"/>
    <w:rsid w:val="00AC17C8"/>
    <w:rsid w:val="00AC39FA"/>
    <w:rsid w:val="00AC4546"/>
    <w:rsid w:val="00AC4C3C"/>
    <w:rsid w:val="00AC6DE4"/>
    <w:rsid w:val="00AC7159"/>
    <w:rsid w:val="00AC7415"/>
    <w:rsid w:val="00AC7C4A"/>
    <w:rsid w:val="00AD0E91"/>
    <w:rsid w:val="00AD6A15"/>
    <w:rsid w:val="00AE4AC8"/>
    <w:rsid w:val="00AE4BD5"/>
    <w:rsid w:val="00AE6950"/>
    <w:rsid w:val="00AF37E9"/>
    <w:rsid w:val="00AF3B78"/>
    <w:rsid w:val="00AF6FDF"/>
    <w:rsid w:val="00AF78D4"/>
    <w:rsid w:val="00B01105"/>
    <w:rsid w:val="00B01EB8"/>
    <w:rsid w:val="00B028A1"/>
    <w:rsid w:val="00B03CF4"/>
    <w:rsid w:val="00B1012B"/>
    <w:rsid w:val="00B10495"/>
    <w:rsid w:val="00B14B59"/>
    <w:rsid w:val="00B23735"/>
    <w:rsid w:val="00B26C60"/>
    <w:rsid w:val="00B30CDB"/>
    <w:rsid w:val="00B34031"/>
    <w:rsid w:val="00B357D2"/>
    <w:rsid w:val="00B36AFE"/>
    <w:rsid w:val="00B40CEF"/>
    <w:rsid w:val="00B417F9"/>
    <w:rsid w:val="00B45492"/>
    <w:rsid w:val="00B458A0"/>
    <w:rsid w:val="00B50D88"/>
    <w:rsid w:val="00B554AF"/>
    <w:rsid w:val="00B57DF7"/>
    <w:rsid w:val="00B57F01"/>
    <w:rsid w:val="00B60401"/>
    <w:rsid w:val="00B60CB8"/>
    <w:rsid w:val="00B6199B"/>
    <w:rsid w:val="00B70BA0"/>
    <w:rsid w:val="00B7358F"/>
    <w:rsid w:val="00B76112"/>
    <w:rsid w:val="00B807B7"/>
    <w:rsid w:val="00B80F35"/>
    <w:rsid w:val="00B82E80"/>
    <w:rsid w:val="00B83497"/>
    <w:rsid w:val="00B835C5"/>
    <w:rsid w:val="00B84A08"/>
    <w:rsid w:val="00B85FDF"/>
    <w:rsid w:val="00B915CF"/>
    <w:rsid w:val="00B92ABE"/>
    <w:rsid w:val="00B9442E"/>
    <w:rsid w:val="00B94DC7"/>
    <w:rsid w:val="00B950F1"/>
    <w:rsid w:val="00B9604C"/>
    <w:rsid w:val="00B96FD5"/>
    <w:rsid w:val="00BA0AC3"/>
    <w:rsid w:val="00BA1BB4"/>
    <w:rsid w:val="00BA2B22"/>
    <w:rsid w:val="00BA3625"/>
    <w:rsid w:val="00BA519E"/>
    <w:rsid w:val="00BA5DE4"/>
    <w:rsid w:val="00BB182F"/>
    <w:rsid w:val="00BB1ECB"/>
    <w:rsid w:val="00BB25C9"/>
    <w:rsid w:val="00BC1C3E"/>
    <w:rsid w:val="00BC4354"/>
    <w:rsid w:val="00BC6B25"/>
    <w:rsid w:val="00BD0377"/>
    <w:rsid w:val="00BD30CB"/>
    <w:rsid w:val="00BD3467"/>
    <w:rsid w:val="00BD3DFA"/>
    <w:rsid w:val="00BD6999"/>
    <w:rsid w:val="00BE2509"/>
    <w:rsid w:val="00BE3006"/>
    <w:rsid w:val="00BE572D"/>
    <w:rsid w:val="00BE6934"/>
    <w:rsid w:val="00BE7377"/>
    <w:rsid w:val="00BF0427"/>
    <w:rsid w:val="00BF15FE"/>
    <w:rsid w:val="00C04DB6"/>
    <w:rsid w:val="00C05B7D"/>
    <w:rsid w:val="00C0621E"/>
    <w:rsid w:val="00C064C4"/>
    <w:rsid w:val="00C17B77"/>
    <w:rsid w:val="00C20C7E"/>
    <w:rsid w:val="00C21239"/>
    <w:rsid w:val="00C21C86"/>
    <w:rsid w:val="00C24B5D"/>
    <w:rsid w:val="00C25519"/>
    <w:rsid w:val="00C25A16"/>
    <w:rsid w:val="00C25BB6"/>
    <w:rsid w:val="00C32DC2"/>
    <w:rsid w:val="00C34161"/>
    <w:rsid w:val="00C35544"/>
    <w:rsid w:val="00C35A52"/>
    <w:rsid w:val="00C371EC"/>
    <w:rsid w:val="00C40EBD"/>
    <w:rsid w:val="00C42C90"/>
    <w:rsid w:val="00C4375D"/>
    <w:rsid w:val="00C43E2B"/>
    <w:rsid w:val="00C44135"/>
    <w:rsid w:val="00C44461"/>
    <w:rsid w:val="00C4493C"/>
    <w:rsid w:val="00C45A37"/>
    <w:rsid w:val="00C479F4"/>
    <w:rsid w:val="00C5062A"/>
    <w:rsid w:val="00C51AB5"/>
    <w:rsid w:val="00C5451E"/>
    <w:rsid w:val="00C55AF3"/>
    <w:rsid w:val="00C55B40"/>
    <w:rsid w:val="00C56A9D"/>
    <w:rsid w:val="00C57C43"/>
    <w:rsid w:val="00C61FDD"/>
    <w:rsid w:val="00C65DE0"/>
    <w:rsid w:val="00C66B0E"/>
    <w:rsid w:val="00C67322"/>
    <w:rsid w:val="00C6738C"/>
    <w:rsid w:val="00C678E8"/>
    <w:rsid w:val="00C70F0E"/>
    <w:rsid w:val="00C74141"/>
    <w:rsid w:val="00C7656E"/>
    <w:rsid w:val="00C82AE4"/>
    <w:rsid w:val="00C8399F"/>
    <w:rsid w:val="00C858EA"/>
    <w:rsid w:val="00C86005"/>
    <w:rsid w:val="00C86DEE"/>
    <w:rsid w:val="00C871A0"/>
    <w:rsid w:val="00C90443"/>
    <w:rsid w:val="00C92A06"/>
    <w:rsid w:val="00C956DC"/>
    <w:rsid w:val="00C96862"/>
    <w:rsid w:val="00C96CCC"/>
    <w:rsid w:val="00CA360B"/>
    <w:rsid w:val="00CB3065"/>
    <w:rsid w:val="00CB585F"/>
    <w:rsid w:val="00CC0CC0"/>
    <w:rsid w:val="00CC17E7"/>
    <w:rsid w:val="00CC261C"/>
    <w:rsid w:val="00CC3B2C"/>
    <w:rsid w:val="00CC3CCB"/>
    <w:rsid w:val="00CC44BD"/>
    <w:rsid w:val="00CC7ADE"/>
    <w:rsid w:val="00CD248F"/>
    <w:rsid w:val="00CD2596"/>
    <w:rsid w:val="00CD3332"/>
    <w:rsid w:val="00CD35DA"/>
    <w:rsid w:val="00CD47D9"/>
    <w:rsid w:val="00CD4868"/>
    <w:rsid w:val="00CD4D75"/>
    <w:rsid w:val="00CD70E4"/>
    <w:rsid w:val="00CE10F2"/>
    <w:rsid w:val="00CE43AD"/>
    <w:rsid w:val="00CE4561"/>
    <w:rsid w:val="00CE7877"/>
    <w:rsid w:val="00CE7C5C"/>
    <w:rsid w:val="00CF00DB"/>
    <w:rsid w:val="00CF2104"/>
    <w:rsid w:val="00CF2A7A"/>
    <w:rsid w:val="00CF2BC0"/>
    <w:rsid w:val="00CF4186"/>
    <w:rsid w:val="00CF5AB6"/>
    <w:rsid w:val="00D0016A"/>
    <w:rsid w:val="00D065BC"/>
    <w:rsid w:val="00D06C10"/>
    <w:rsid w:val="00D0796B"/>
    <w:rsid w:val="00D12070"/>
    <w:rsid w:val="00D13640"/>
    <w:rsid w:val="00D15723"/>
    <w:rsid w:val="00D160D1"/>
    <w:rsid w:val="00D16DA2"/>
    <w:rsid w:val="00D20B16"/>
    <w:rsid w:val="00D21759"/>
    <w:rsid w:val="00D3058B"/>
    <w:rsid w:val="00D30949"/>
    <w:rsid w:val="00D31748"/>
    <w:rsid w:val="00D318FD"/>
    <w:rsid w:val="00D31E49"/>
    <w:rsid w:val="00D32C51"/>
    <w:rsid w:val="00D369E1"/>
    <w:rsid w:val="00D41D1C"/>
    <w:rsid w:val="00D43E9A"/>
    <w:rsid w:val="00D444AF"/>
    <w:rsid w:val="00D449A2"/>
    <w:rsid w:val="00D469F8"/>
    <w:rsid w:val="00D51AB6"/>
    <w:rsid w:val="00D5268E"/>
    <w:rsid w:val="00D548A9"/>
    <w:rsid w:val="00D54FA8"/>
    <w:rsid w:val="00D5508E"/>
    <w:rsid w:val="00D5543C"/>
    <w:rsid w:val="00D55DC1"/>
    <w:rsid w:val="00D574B2"/>
    <w:rsid w:val="00D61255"/>
    <w:rsid w:val="00D61929"/>
    <w:rsid w:val="00D61BC9"/>
    <w:rsid w:val="00D623EE"/>
    <w:rsid w:val="00D64AAB"/>
    <w:rsid w:val="00D66F05"/>
    <w:rsid w:val="00D67B33"/>
    <w:rsid w:val="00D71692"/>
    <w:rsid w:val="00D72B3E"/>
    <w:rsid w:val="00D73BC2"/>
    <w:rsid w:val="00D75094"/>
    <w:rsid w:val="00D81862"/>
    <w:rsid w:val="00D8550E"/>
    <w:rsid w:val="00D8651F"/>
    <w:rsid w:val="00D912F1"/>
    <w:rsid w:val="00D917C5"/>
    <w:rsid w:val="00D929A2"/>
    <w:rsid w:val="00D94313"/>
    <w:rsid w:val="00D95220"/>
    <w:rsid w:val="00D97AF8"/>
    <w:rsid w:val="00DA274F"/>
    <w:rsid w:val="00DA27F1"/>
    <w:rsid w:val="00DA294C"/>
    <w:rsid w:val="00DA2C8D"/>
    <w:rsid w:val="00DA525A"/>
    <w:rsid w:val="00DA6D6E"/>
    <w:rsid w:val="00DB2978"/>
    <w:rsid w:val="00DB3A22"/>
    <w:rsid w:val="00DB7BDB"/>
    <w:rsid w:val="00DC07D4"/>
    <w:rsid w:val="00DC0E6F"/>
    <w:rsid w:val="00DC24EC"/>
    <w:rsid w:val="00DC3D37"/>
    <w:rsid w:val="00DC41FC"/>
    <w:rsid w:val="00DC7A27"/>
    <w:rsid w:val="00DD37CE"/>
    <w:rsid w:val="00DD52EA"/>
    <w:rsid w:val="00DD6079"/>
    <w:rsid w:val="00DD6AF3"/>
    <w:rsid w:val="00DD74FE"/>
    <w:rsid w:val="00DE0E92"/>
    <w:rsid w:val="00DE3975"/>
    <w:rsid w:val="00DE4208"/>
    <w:rsid w:val="00DE6E03"/>
    <w:rsid w:val="00DF4B21"/>
    <w:rsid w:val="00DF6D9A"/>
    <w:rsid w:val="00DF7253"/>
    <w:rsid w:val="00DF73E7"/>
    <w:rsid w:val="00E00D64"/>
    <w:rsid w:val="00E00FA3"/>
    <w:rsid w:val="00E01BC9"/>
    <w:rsid w:val="00E02382"/>
    <w:rsid w:val="00E02B15"/>
    <w:rsid w:val="00E107C8"/>
    <w:rsid w:val="00E17E5D"/>
    <w:rsid w:val="00E20B15"/>
    <w:rsid w:val="00E232F5"/>
    <w:rsid w:val="00E278B9"/>
    <w:rsid w:val="00E305F4"/>
    <w:rsid w:val="00E30FFE"/>
    <w:rsid w:val="00E31E0C"/>
    <w:rsid w:val="00E41B5A"/>
    <w:rsid w:val="00E43A04"/>
    <w:rsid w:val="00E441F6"/>
    <w:rsid w:val="00E46081"/>
    <w:rsid w:val="00E462CB"/>
    <w:rsid w:val="00E60E11"/>
    <w:rsid w:val="00E616F4"/>
    <w:rsid w:val="00E72184"/>
    <w:rsid w:val="00E752CF"/>
    <w:rsid w:val="00E75C34"/>
    <w:rsid w:val="00E7688E"/>
    <w:rsid w:val="00E76956"/>
    <w:rsid w:val="00E77AFC"/>
    <w:rsid w:val="00E80CE1"/>
    <w:rsid w:val="00E813F3"/>
    <w:rsid w:val="00E8418C"/>
    <w:rsid w:val="00E8425A"/>
    <w:rsid w:val="00E84CAC"/>
    <w:rsid w:val="00E8579B"/>
    <w:rsid w:val="00E91086"/>
    <w:rsid w:val="00E924A6"/>
    <w:rsid w:val="00E9479E"/>
    <w:rsid w:val="00E9510F"/>
    <w:rsid w:val="00E96ABB"/>
    <w:rsid w:val="00E96BDB"/>
    <w:rsid w:val="00EA02F2"/>
    <w:rsid w:val="00EA11F9"/>
    <w:rsid w:val="00EA3871"/>
    <w:rsid w:val="00EA4126"/>
    <w:rsid w:val="00EA4859"/>
    <w:rsid w:val="00EA7FB9"/>
    <w:rsid w:val="00EB012B"/>
    <w:rsid w:val="00EB2570"/>
    <w:rsid w:val="00EB7BA6"/>
    <w:rsid w:val="00EC02D5"/>
    <w:rsid w:val="00EC1DEA"/>
    <w:rsid w:val="00EC463D"/>
    <w:rsid w:val="00EC6075"/>
    <w:rsid w:val="00EC65E7"/>
    <w:rsid w:val="00ED1C53"/>
    <w:rsid w:val="00ED5354"/>
    <w:rsid w:val="00ED6991"/>
    <w:rsid w:val="00ED6EF3"/>
    <w:rsid w:val="00ED7F58"/>
    <w:rsid w:val="00EE3A23"/>
    <w:rsid w:val="00EE3FF1"/>
    <w:rsid w:val="00EE6CDD"/>
    <w:rsid w:val="00EE6F01"/>
    <w:rsid w:val="00EF04A1"/>
    <w:rsid w:val="00EF45B8"/>
    <w:rsid w:val="00EF5C59"/>
    <w:rsid w:val="00F00C92"/>
    <w:rsid w:val="00F0417F"/>
    <w:rsid w:val="00F04A2C"/>
    <w:rsid w:val="00F07A64"/>
    <w:rsid w:val="00F113F3"/>
    <w:rsid w:val="00F132A7"/>
    <w:rsid w:val="00F143A7"/>
    <w:rsid w:val="00F156F5"/>
    <w:rsid w:val="00F2793E"/>
    <w:rsid w:val="00F3047B"/>
    <w:rsid w:val="00F32C25"/>
    <w:rsid w:val="00F33E80"/>
    <w:rsid w:val="00F4025C"/>
    <w:rsid w:val="00F42346"/>
    <w:rsid w:val="00F423B6"/>
    <w:rsid w:val="00F42500"/>
    <w:rsid w:val="00F42D61"/>
    <w:rsid w:val="00F5061A"/>
    <w:rsid w:val="00F50E13"/>
    <w:rsid w:val="00F516D8"/>
    <w:rsid w:val="00F5342C"/>
    <w:rsid w:val="00F560DE"/>
    <w:rsid w:val="00F6064D"/>
    <w:rsid w:val="00F60D47"/>
    <w:rsid w:val="00F60FB5"/>
    <w:rsid w:val="00F611EB"/>
    <w:rsid w:val="00F613B6"/>
    <w:rsid w:val="00F6149D"/>
    <w:rsid w:val="00F6463A"/>
    <w:rsid w:val="00F64759"/>
    <w:rsid w:val="00F6486E"/>
    <w:rsid w:val="00F64F90"/>
    <w:rsid w:val="00F65D6B"/>
    <w:rsid w:val="00F662CE"/>
    <w:rsid w:val="00F718ED"/>
    <w:rsid w:val="00F74B9D"/>
    <w:rsid w:val="00F77635"/>
    <w:rsid w:val="00F80CCE"/>
    <w:rsid w:val="00F81A9E"/>
    <w:rsid w:val="00F87534"/>
    <w:rsid w:val="00F92C04"/>
    <w:rsid w:val="00F93D84"/>
    <w:rsid w:val="00F96881"/>
    <w:rsid w:val="00F97634"/>
    <w:rsid w:val="00FA4029"/>
    <w:rsid w:val="00FA535E"/>
    <w:rsid w:val="00FA55C1"/>
    <w:rsid w:val="00FA5F4E"/>
    <w:rsid w:val="00FB0067"/>
    <w:rsid w:val="00FB2758"/>
    <w:rsid w:val="00FB53A2"/>
    <w:rsid w:val="00FB6626"/>
    <w:rsid w:val="00FC04E5"/>
    <w:rsid w:val="00FC2010"/>
    <w:rsid w:val="00FC3665"/>
    <w:rsid w:val="00FC3EDE"/>
    <w:rsid w:val="00FC46DB"/>
    <w:rsid w:val="00FC4E4B"/>
    <w:rsid w:val="00FC661E"/>
    <w:rsid w:val="00FC675B"/>
    <w:rsid w:val="00FC75E5"/>
    <w:rsid w:val="00FD1177"/>
    <w:rsid w:val="00FD1C02"/>
    <w:rsid w:val="00FD2401"/>
    <w:rsid w:val="00FD42B7"/>
    <w:rsid w:val="00FD46BF"/>
    <w:rsid w:val="00FD6707"/>
    <w:rsid w:val="00FE227F"/>
    <w:rsid w:val="00FE2F9C"/>
    <w:rsid w:val="00FF0CF9"/>
    <w:rsid w:val="00FF1C98"/>
    <w:rsid w:val="00FF3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45ED90"/>
  <w15:docId w15:val="{2C35B350-809C-4E3F-950E-8CA7CE19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D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3D84"/>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1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2206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14712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56AAE"/>
    <w:pPr>
      <w:spacing w:before="240" w:after="60"/>
      <w:outlineLvl w:val="4"/>
    </w:pPr>
    <w:rPr>
      <w:b/>
      <w:bCs/>
      <w:i/>
      <w:iCs/>
      <w:sz w:val="26"/>
      <w:szCs w:val="26"/>
    </w:rPr>
  </w:style>
  <w:style w:type="paragraph" w:styleId="6">
    <w:name w:val="heading 6"/>
    <w:basedOn w:val="a"/>
    <w:next w:val="a"/>
    <w:link w:val="60"/>
    <w:qFormat/>
    <w:rsid w:val="00BA0AC3"/>
    <w:pPr>
      <w:spacing w:before="240" w:after="60"/>
      <w:outlineLvl w:val="5"/>
    </w:pPr>
    <w:rPr>
      <w:rFonts w:ascii="Calibri" w:hAnsi="Calibri"/>
      <w:b/>
      <w:bCs/>
      <w:sz w:val="22"/>
      <w:szCs w:val="22"/>
    </w:rPr>
  </w:style>
  <w:style w:type="paragraph" w:styleId="7">
    <w:name w:val="heading 7"/>
    <w:basedOn w:val="a"/>
    <w:next w:val="a"/>
    <w:link w:val="70"/>
    <w:qFormat/>
    <w:rsid w:val="00BA0AC3"/>
    <w:pPr>
      <w:spacing w:before="240" w:after="60"/>
      <w:outlineLvl w:val="6"/>
    </w:pPr>
    <w:rPr>
      <w:rFonts w:ascii="Calibri" w:eastAsia="Calibri" w:hAnsi="Calibri"/>
      <w:lang w:val="en-US" w:eastAsia="en-US" w:bidi="en-US"/>
    </w:rPr>
  </w:style>
  <w:style w:type="paragraph" w:styleId="8">
    <w:name w:val="heading 8"/>
    <w:basedOn w:val="a"/>
    <w:next w:val="a"/>
    <w:link w:val="80"/>
    <w:qFormat/>
    <w:rsid w:val="00BA0AC3"/>
    <w:pPr>
      <w:spacing w:before="240" w:after="60"/>
      <w:outlineLvl w:val="7"/>
    </w:pPr>
    <w:rPr>
      <w:rFonts w:ascii="Calibri" w:eastAsia="Calibri" w:hAnsi="Calibri"/>
      <w:i/>
      <w:iCs/>
      <w:lang w:val="en-US" w:eastAsia="en-US" w:bidi="en-US"/>
    </w:rPr>
  </w:style>
  <w:style w:type="paragraph" w:styleId="9">
    <w:name w:val="heading 9"/>
    <w:basedOn w:val="a"/>
    <w:next w:val="a"/>
    <w:link w:val="90"/>
    <w:qFormat/>
    <w:rsid w:val="00BA0AC3"/>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3D84"/>
    <w:rPr>
      <w:rFonts w:ascii="Arial" w:eastAsia="Times New Roman" w:hAnsi="Arial" w:cs="Arial"/>
      <w:b/>
      <w:bCs/>
      <w:kern w:val="32"/>
      <w:sz w:val="32"/>
      <w:szCs w:val="32"/>
      <w:lang w:eastAsia="ru-RU"/>
    </w:rPr>
  </w:style>
  <w:style w:type="table" w:styleId="a3">
    <w:name w:val="Table Grid"/>
    <w:basedOn w:val="a1"/>
    <w:uiPriority w:val="59"/>
    <w:rsid w:val="00F93D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93D84"/>
    <w:rPr>
      <w:sz w:val="28"/>
      <w:szCs w:val="20"/>
      <w:lang w:eastAsia="ko-KR"/>
    </w:rPr>
  </w:style>
  <w:style w:type="character" w:customStyle="1" w:styleId="a5">
    <w:name w:val="Основной текст Знак"/>
    <w:basedOn w:val="a0"/>
    <w:link w:val="a4"/>
    <w:rsid w:val="00F93D84"/>
    <w:rPr>
      <w:rFonts w:ascii="Times New Roman" w:eastAsia="Times New Roman" w:hAnsi="Times New Roman" w:cs="Times New Roman"/>
      <w:sz w:val="28"/>
      <w:szCs w:val="20"/>
      <w:lang w:eastAsia="ko-KR"/>
    </w:rPr>
  </w:style>
  <w:style w:type="paragraph" w:styleId="a6">
    <w:name w:val="Title"/>
    <w:basedOn w:val="a"/>
    <w:link w:val="a7"/>
    <w:qFormat/>
    <w:rsid w:val="00F93D84"/>
    <w:pPr>
      <w:jc w:val="center"/>
    </w:pPr>
    <w:rPr>
      <w:b/>
      <w:sz w:val="28"/>
      <w:szCs w:val="20"/>
    </w:rPr>
  </w:style>
  <w:style w:type="character" w:customStyle="1" w:styleId="a7">
    <w:name w:val="Заголовок Знак"/>
    <w:basedOn w:val="a0"/>
    <w:link w:val="a6"/>
    <w:rsid w:val="00F93D84"/>
    <w:rPr>
      <w:rFonts w:ascii="Times New Roman" w:eastAsia="Times New Roman" w:hAnsi="Times New Roman" w:cs="Times New Roman"/>
      <w:b/>
      <w:sz w:val="28"/>
      <w:szCs w:val="20"/>
      <w:lang w:eastAsia="ru-RU"/>
    </w:rPr>
  </w:style>
  <w:style w:type="paragraph" w:styleId="a8">
    <w:name w:val="List Paragraph"/>
    <w:aliases w:val="маркированный,List Paragraph,Абзац списка71,List Paragraph1,Абзац с отступом,References,без абзаца"/>
    <w:basedOn w:val="a"/>
    <w:link w:val="a9"/>
    <w:qFormat/>
    <w:rsid w:val="009505B6"/>
    <w:pPr>
      <w:ind w:left="720"/>
      <w:contextualSpacing/>
    </w:pPr>
  </w:style>
  <w:style w:type="character" w:customStyle="1" w:styleId="30">
    <w:name w:val="Заголовок 3 Знак"/>
    <w:basedOn w:val="a0"/>
    <w:link w:val="3"/>
    <w:rsid w:val="00622069"/>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rsid w:val="00012C38"/>
    <w:rPr>
      <w:rFonts w:asciiTheme="majorHAnsi" w:eastAsiaTheme="majorEastAsia" w:hAnsiTheme="majorHAnsi" w:cstheme="majorBidi"/>
      <w:b/>
      <w:bCs/>
      <w:color w:val="4F81BD" w:themeColor="accent1"/>
      <w:sz w:val="26"/>
      <w:szCs w:val="26"/>
      <w:lang w:eastAsia="ru-RU"/>
    </w:rPr>
  </w:style>
  <w:style w:type="character" w:customStyle="1" w:styleId="11">
    <w:name w:val="Основной текст Знак1"/>
    <w:basedOn w:val="a0"/>
    <w:locked/>
    <w:rsid w:val="00012C38"/>
    <w:rPr>
      <w:rFonts w:ascii="Times New Roman" w:eastAsia="Times New Roman" w:hAnsi="Times New Roman" w:cs="Times New Roman"/>
      <w:sz w:val="28"/>
      <w:szCs w:val="20"/>
      <w:lang w:eastAsia="ko-KR"/>
    </w:rPr>
  </w:style>
  <w:style w:type="character" w:customStyle="1" w:styleId="FontStyle12">
    <w:name w:val="Font Style12"/>
    <w:rsid w:val="00352ACF"/>
    <w:rPr>
      <w:rFonts w:ascii="Trebuchet MS" w:hAnsi="Trebuchet MS" w:cs="Trebuchet MS" w:hint="default"/>
      <w:sz w:val="30"/>
      <w:szCs w:val="30"/>
    </w:rPr>
  </w:style>
  <w:style w:type="paragraph" w:styleId="aa">
    <w:name w:val="header"/>
    <w:basedOn w:val="a"/>
    <w:link w:val="ab"/>
    <w:uiPriority w:val="99"/>
    <w:unhideWhenUsed/>
    <w:rsid w:val="00DA27F1"/>
    <w:pPr>
      <w:tabs>
        <w:tab w:val="center" w:pos="4677"/>
        <w:tab w:val="right" w:pos="9355"/>
      </w:tabs>
    </w:pPr>
  </w:style>
  <w:style w:type="character" w:customStyle="1" w:styleId="ab">
    <w:name w:val="Верхний колонтитул Знак"/>
    <w:basedOn w:val="a0"/>
    <w:link w:val="aa"/>
    <w:uiPriority w:val="99"/>
    <w:rsid w:val="00DA27F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A27F1"/>
    <w:pPr>
      <w:tabs>
        <w:tab w:val="center" w:pos="4677"/>
        <w:tab w:val="right" w:pos="9355"/>
      </w:tabs>
    </w:pPr>
  </w:style>
  <w:style w:type="character" w:customStyle="1" w:styleId="ad">
    <w:name w:val="Нижний колонтитул Знак"/>
    <w:basedOn w:val="a0"/>
    <w:link w:val="ac"/>
    <w:uiPriority w:val="99"/>
    <w:rsid w:val="00DA27F1"/>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752070"/>
    <w:rPr>
      <w:sz w:val="16"/>
      <w:szCs w:val="16"/>
    </w:rPr>
  </w:style>
  <w:style w:type="paragraph" w:styleId="af">
    <w:name w:val="annotation text"/>
    <w:basedOn w:val="a"/>
    <w:link w:val="af0"/>
    <w:uiPriority w:val="99"/>
    <w:semiHidden/>
    <w:unhideWhenUsed/>
    <w:rsid w:val="00752070"/>
    <w:rPr>
      <w:sz w:val="20"/>
      <w:szCs w:val="20"/>
    </w:rPr>
  </w:style>
  <w:style w:type="character" w:customStyle="1" w:styleId="af0">
    <w:name w:val="Текст примечания Знак"/>
    <w:basedOn w:val="a0"/>
    <w:link w:val="af"/>
    <w:uiPriority w:val="99"/>
    <w:semiHidden/>
    <w:rsid w:val="00752070"/>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752070"/>
    <w:rPr>
      <w:b/>
      <w:bCs/>
    </w:rPr>
  </w:style>
  <w:style w:type="character" w:customStyle="1" w:styleId="af2">
    <w:name w:val="Тема примечания Знак"/>
    <w:basedOn w:val="af0"/>
    <w:link w:val="af1"/>
    <w:uiPriority w:val="99"/>
    <w:semiHidden/>
    <w:rsid w:val="00752070"/>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752070"/>
    <w:rPr>
      <w:rFonts w:ascii="Tahoma" w:hAnsi="Tahoma" w:cs="Tahoma"/>
      <w:sz w:val="16"/>
      <w:szCs w:val="16"/>
    </w:rPr>
  </w:style>
  <w:style w:type="character" w:customStyle="1" w:styleId="af4">
    <w:name w:val="Текст выноски Знак"/>
    <w:basedOn w:val="a0"/>
    <w:link w:val="af3"/>
    <w:uiPriority w:val="99"/>
    <w:semiHidden/>
    <w:rsid w:val="00752070"/>
    <w:rPr>
      <w:rFonts w:ascii="Tahoma" w:eastAsia="Times New Roman" w:hAnsi="Tahoma" w:cs="Tahoma"/>
      <w:sz w:val="16"/>
      <w:szCs w:val="16"/>
      <w:lang w:eastAsia="ru-RU"/>
    </w:rPr>
  </w:style>
  <w:style w:type="paragraph" w:styleId="af5">
    <w:name w:val="Normal (Web)"/>
    <w:aliases w:val="Обычный (Web),Обычный (веб) Знак1,Обычный (веб) Знак Знак1, Знак Знак1 Знак,Обычный (веб) Знак Знак Знак,Обычный (веб) Знак Знак Знак Знак, Знак Знак Знак Знак Знак,Знак Знак1 Знак,Знак Знак1 Знак Знак, Знак4,Знак4,Знак Знак Знак Знак Знак"/>
    <w:basedOn w:val="a"/>
    <w:link w:val="af6"/>
    <w:unhideWhenUsed/>
    <w:qFormat/>
    <w:rsid w:val="00B7358F"/>
    <w:pPr>
      <w:spacing w:before="100" w:beforeAutospacing="1" w:after="100" w:afterAutospacing="1"/>
    </w:pPr>
  </w:style>
  <w:style w:type="character" w:styleId="af7">
    <w:name w:val="Hyperlink"/>
    <w:basedOn w:val="a0"/>
    <w:uiPriority w:val="99"/>
    <w:unhideWhenUsed/>
    <w:rsid w:val="00B7358F"/>
    <w:rPr>
      <w:color w:val="0000FF"/>
      <w:u w:val="single"/>
    </w:rPr>
  </w:style>
  <w:style w:type="character" w:customStyle="1" w:styleId="st">
    <w:name w:val="st"/>
    <w:basedOn w:val="a0"/>
    <w:rsid w:val="008F513A"/>
  </w:style>
  <w:style w:type="character" w:customStyle="1" w:styleId="40">
    <w:name w:val="Заголовок 4 Знак"/>
    <w:basedOn w:val="a0"/>
    <w:link w:val="4"/>
    <w:rsid w:val="00147127"/>
    <w:rPr>
      <w:rFonts w:asciiTheme="majorHAnsi" w:eastAsiaTheme="majorEastAsia" w:hAnsiTheme="majorHAnsi" w:cstheme="majorBidi"/>
      <w:b/>
      <w:bCs/>
      <w:i/>
      <w:iCs/>
      <w:color w:val="4F81BD" w:themeColor="accent1"/>
      <w:sz w:val="24"/>
      <w:szCs w:val="24"/>
      <w:lang w:eastAsia="ru-RU"/>
    </w:rPr>
  </w:style>
  <w:style w:type="paragraph" w:styleId="21">
    <w:name w:val="Body Text Indent 2"/>
    <w:basedOn w:val="a"/>
    <w:link w:val="22"/>
    <w:unhideWhenUsed/>
    <w:rsid w:val="00147127"/>
    <w:pPr>
      <w:spacing w:after="120" w:line="480" w:lineRule="auto"/>
      <w:ind w:left="283"/>
    </w:pPr>
    <w:rPr>
      <w:sz w:val="20"/>
      <w:szCs w:val="20"/>
      <w:lang w:val="en-US"/>
    </w:rPr>
  </w:style>
  <w:style w:type="character" w:customStyle="1" w:styleId="22">
    <w:name w:val="Основной текст с отступом 2 Знак"/>
    <w:basedOn w:val="a0"/>
    <w:link w:val="21"/>
    <w:rsid w:val="00147127"/>
    <w:rPr>
      <w:rFonts w:ascii="Times New Roman" w:eastAsia="Times New Roman" w:hAnsi="Times New Roman" w:cs="Times New Roman"/>
      <w:sz w:val="20"/>
      <w:szCs w:val="20"/>
      <w:lang w:val="en-US" w:eastAsia="ru-RU"/>
    </w:rPr>
  </w:style>
  <w:style w:type="character" w:customStyle="1" w:styleId="s1">
    <w:name w:val="s1"/>
    <w:rsid w:val="00147127"/>
    <w:rPr>
      <w:rFonts w:ascii="Times New Roman" w:hAnsi="Times New Roman" w:cs="Times New Roman" w:hint="default"/>
      <w:b/>
      <w:bCs/>
      <w:color w:val="000000"/>
    </w:rPr>
  </w:style>
  <w:style w:type="paragraph" w:customStyle="1" w:styleId="af8">
    <w:name w:val="Таблица"/>
    <w:basedOn w:val="a6"/>
    <w:rsid w:val="002D44C7"/>
    <w:rPr>
      <w:b w:val="0"/>
      <w:sz w:val="20"/>
      <w:lang w:val="en-US" w:eastAsia="en-US"/>
    </w:rPr>
  </w:style>
  <w:style w:type="paragraph" w:styleId="HTML">
    <w:name w:val="HTML Preformatted"/>
    <w:basedOn w:val="a"/>
    <w:link w:val="HTML0"/>
    <w:uiPriority w:val="99"/>
    <w:rsid w:val="002D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uiPriority w:val="99"/>
    <w:rsid w:val="002D44C7"/>
    <w:rPr>
      <w:rFonts w:ascii="Courier New" w:eastAsia="Courier New" w:hAnsi="Courier New" w:cs="Courier New"/>
      <w:sz w:val="20"/>
      <w:szCs w:val="20"/>
      <w:lang w:eastAsia="ru-RU"/>
    </w:rPr>
  </w:style>
  <w:style w:type="paragraph" w:styleId="af9">
    <w:name w:val="Body Text Indent"/>
    <w:basedOn w:val="a"/>
    <w:link w:val="afa"/>
    <w:unhideWhenUsed/>
    <w:rsid w:val="002C5E97"/>
    <w:pPr>
      <w:spacing w:after="120"/>
      <w:ind w:left="283"/>
    </w:pPr>
  </w:style>
  <w:style w:type="character" w:customStyle="1" w:styleId="afa">
    <w:name w:val="Основной текст с отступом Знак"/>
    <w:basedOn w:val="a0"/>
    <w:link w:val="af9"/>
    <w:rsid w:val="002C5E97"/>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656AAE"/>
    <w:rPr>
      <w:rFonts w:ascii="Times New Roman" w:eastAsia="Times New Roman" w:hAnsi="Times New Roman" w:cs="Times New Roman"/>
      <w:b/>
      <w:bCs/>
      <w:i/>
      <w:iCs/>
      <w:sz w:val="26"/>
      <w:szCs w:val="26"/>
      <w:lang w:eastAsia="ru-RU"/>
    </w:rPr>
  </w:style>
  <w:style w:type="character" w:styleId="afb">
    <w:name w:val="Subtle Emphasis"/>
    <w:basedOn w:val="a0"/>
    <w:qFormat/>
    <w:rsid w:val="00D449A2"/>
    <w:rPr>
      <w:i/>
      <w:iCs/>
      <w:color w:val="808080" w:themeColor="text1" w:themeTint="7F"/>
    </w:rPr>
  </w:style>
  <w:style w:type="character" w:customStyle="1" w:styleId="60">
    <w:name w:val="Заголовок 6 Знак"/>
    <w:basedOn w:val="a0"/>
    <w:link w:val="6"/>
    <w:rsid w:val="00BA0AC3"/>
    <w:rPr>
      <w:rFonts w:ascii="Calibri" w:eastAsia="Times New Roman" w:hAnsi="Calibri" w:cs="Times New Roman"/>
      <w:b/>
      <w:bCs/>
      <w:lang w:eastAsia="ru-RU"/>
    </w:rPr>
  </w:style>
  <w:style w:type="character" w:customStyle="1" w:styleId="70">
    <w:name w:val="Заголовок 7 Знак"/>
    <w:basedOn w:val="a0"/>
    <w:link w:val="7"/>
    <w:rsid w:val="00BA0AC3"/>
    <w:rPr>
      <w:rFonts w:ascii="Calibri" w:eastAsia="Calibri" w:hAnsi="Calibri" w:cs="Times New Roman"/>
      <w:sz w:val="24"/>
      <w:szCs w:val="24"/>
      <w:lang w:val="en-US" w:bidi="en-US"/>
    </w:rPr>
  </w:style>
  <w:style w:type="character" w:customStyle="1" w:styleId="80">
    <w:name w:val="Заголовок 8 Знак"/>
    <w:basedOn w:val="a0"/>
    <w:link w:val="8"/>
    <w:rsid w:val="00BA0AC3"/>
    <w:rPr>
      <w:rFonts w:ascii="Calibri" w:eastAsia="Calibri" w:hAnsi="Calibri" w:cs="Times New Roman"/>
      <w:i/>
      <w:iCs/>
      <w:sz w:val="24"/>
      <w:szCs w:val="24"/>
      <w:lang w:val="en-US" w:bidi="en-US"/>
    </w:rPr>
  </w:style>
  <w:style w:type="character" w:customStyle="1" w:styleId="90">
    <w:name w:val="Заголовок 9 Знак"/>
    <w:basedOn w:val="a0"/>
    <w:link w:val="9"/>
    <w:rsid w:val="00BA0AC3"/>
    <w:rPr>
      <w:rFonts w:ascii="Cambria" w:eastAsia="Times New Roman" w:hAnsi="Cambria" w:cs="Times New Roman"/>
      <w:lang w:val="en-US" w:bidi="en-US"/>
    </w:rPr>
  </w:style>
  <w:style w:type="character" w:styleId="afc">
    <w:name w:val="page number"/>
    <w:basedOn w:val="a0"/>
    <w:rsid w:val="00BA0AC3"/>
  </w:style>
  <w:style w:type="paragraph" w:customStyle="1" w:styleId="12">
    <w:name w:val="Текст1"/>
    <w:basedOn w:val="a"/>
    <w:rsid w:val="00BA0AC3"/>
    <w:rPr>
      <w:rFonts w:ascii="Courier New" w:hAnsi="Courier New"/>
      <w:sz w:val="20"/>
      <w:szCs w:val="20"/>
    </w:rPr>
  </w:style>
  <w:style w:type="character" w:customStyle="1" w:styleId="s102">
    <w:name w:val="s_102"/>
    <w:basedOn w:val="a0"/>
    <w:rsid w:val="00BA0AC3"/>
    <w:rPr>
      <w:b/>
      <w:bCs/>
      <w:color w:val="000080"/>
    </w:rPr>
  </w:style>
  <w:style w:type="character" w:styleId="afd">
    <w:name w:val="Emphasis"/>
    <w:basedOn w:val="a0"/>
    <w:qFormat/>
    <w:rsid w:val="00BA0AC3"/>
    <w:rPr>
      <w:i/>
      <w:iCs/>
    </w:rPr>
  </w:style>
  <w:style w:type="paragraph" w:styleId="afe">
    <w:name w:val="Normal Indent"/>
    <w:basedOn w:val="a"/>
    <w:rsid w:val="00BA0AC3"/>
    <w:pPr>
      <w:spacing w:after="200" w:line="276" w:lineRule="auto"/>
      <w:ind w:left="708"/>
    </w:pPr>
    <w:rPr>
      <w:sz w:val="28"/>
      <w:szCs w:val="22"/>
      <w:lang w:eastAsia="en-US"/>
    </w:rPr>
  </w:style>
  <w:style w:type="paragraph" w:customStyle="1" w:styleId="23">
    <w:name w:val="Знак2 Знак Знак Знак Знак Знак Знак"/>
    <w:basedOn w:val="a"/>
    <w:autoRedefine/>
    <w:rsid w:val="00BA0AC3"/>
    <w:pPr>
      <w:spacing w:after="160" w:line="240" w:lineRule="exact"/>
    </w:pPr>
    <w:rPr>
      <w:rFonts w:eastAsia="SimSun"/>
      <w:b/>
      <w:sz w:val="28"/>
      <w:lang w:val="en-US" w:eastAsia="en-US"/>
    </w:rPr>
  </w:style>
  <w:style w:type="character" w:styleId="aff">
    <w:name w:val="Strong"/>
    <w:basedOn w:val="a0"/>
    <w:uiPriority w:val="22"/>
    <w:qFormat/>
    <w:rsid w:val="00BA0AC3"/>
    <w:rPr>
      <w:b/>
      <w:bCs/>
    </w:rPr>
  </w:style>
  <w:style w:type="paragraph" w:customStyle="1" w:styleId="aff0">
    <w:name w:val="Знак Знак Знак"/>
    <w:basedOn w:val="a"/>
    <w:autoRedefine/>
    <w:rsid w:val="00BA0AC3"/>
    <w:pPr>
      <w:spacing w:after="160" w:line="240" w:lineRule="exact"/>
    </w:pPr>
    <w:rPr>
      <w:rFonts w:eastAsia="SimSun"/>
      <w:b/>
      <w:sz w:val="28"/>
      <w:lang w:val="en-US" w:eastAsia="en-US"/>
    </w:rPr>
  </w:style>
  <w:style w:type="paragraph" w:styleId="24">
    <w:name w:val="Body Text 2"/>
    <w:basedOn w:val="a"/>
    <w:link w:val="25"/>
    <w:rsid w:val="00BA0AC3"/>
    <w:pPr>
      <w:spacing w:after="120" w:line="480" w:lineRule="auto"/>
    </w:pPr>
  </w:style>
  <w:style w:type="character" w:customStyle="1" w:styleId="25">
    <w:name w:val="Основной текст 2 Знак"/>
    <w:basedOn w:val="a0"/>
    <w:link w:val="24"/>
    <w:rsid w:val="00BA0AC3"/>
    <w:rPr>
      <w:rFonts w:ascii="Times New Roman" w:eastAsia="Times New Roman" w:hAnsi="Times New Roman" w:cs="Times New Roman"/>
      <w:sz w:val="24"/>
      <w:szCs w:val="24"/>
      <w:lang w:eastAsia="ru-RU"/>
    </w:rPr>
  </w:style>
  <w:style w:type="character" w:customStyle="1" w:styleId="13">
    <w:name w:val="Заголовок №1_"/>
    <w:basedOn w:val="a0"/>
    <w:link w:val="14"/>
    <w:rsid w:val="00BA0AC3"/>
    <w:rPr>
      <w:b/>
      <w:bCs/>
      <w:shd w:val="clear" w:color="auto" w:fill="FFFFFF"/>
    </w:rPr>
  </w:style>
  <w:style w:type="paragraph" w:customStyle="1" w:styleId="14">
    <w:name w:val="Заголовок №1"/>
    <w:basedOn w:val="a"/>
    <w:link w:val="13"/>
    <w:rsid w:val="00BA0AC3"/>
    <w:pPr>
      <w:shd w:val="clear" w:color="auto" w:fill="FFFFFF"/>
      <w:spacing w:before="180" w:after="180" w:line="240" w:lineRule="atLeast"/>
      <w:outlineLvl w:val="0"/>
    </w:pPr>
    <w:rPr>
      <w:rFonts w:asciiTheme="minorHAnsi" w:eastAsiaTheme="minorHAnsi" w:hAnsiTheme="minorHAnsi" w:cstheme="minorBidi"/>
      <w:b/>
      <w:bCs/>
      <w:sz w:val="22"/>
      <w:szCs w:val="22"/>
      <w:lang w:eastAsia="en-US"/>
    </w:rPr>
  </w:style>
  <w:style w:type="character" w:customStyle="1" w:styleId="2pt">
    <w:name w:val="Основной текст + Интервал 2 pt"/>
    <w:basedOn w:val="a0"/>
    <w:rsid w:val="00BA0AC3"/>
    <w:rPr>
      <w:spacing w:val="50"/>
      <w:sz w:val="19"/>
      <w:szCs w:val="19"/>
      <w:lang w:bidi="ar-SA"/>
    </w:rPr>
  </w:style>
  <w:style w:type="character" w:customStyle="1" w:styleId="aff1">
    <w:name w:val="Основной текст + Курсив"/>
    <w:aliases w:val="Интервал 1 pt,Интервал 0 pt,Подпись к картинке (2) + Курсив,Интервал 0 pt1"/>
    <w:basedOn w:val="a0"/>
    <w:rsid w:val="00BA0AC3"/>
    <w:rPr>
      <w:i/>
      <w:iCs/>
      <w:spacing w:val="20"/>
      <w:sz w:val="19"/>
      <w:szCs w:val="19"/>
      <w:lang w:bidi="ar-SA"/>
    </w:rPr>
  </w:style>
  <w:style w:type="character" w:customStyle="1" w:styleId="1pt">
    <w:name w:val="Основной текст + Интервал 1 pt"/>
    <w:basedOn w:val="a0"/>
    <w:rsid w:val="00BA0AC3"/>
    <w:rPr>
      <w:spacing w:val="30"/>
      <w:sz w:val="19"/>
      <w:szCs w:val="19"/>
      <w:lang w:bidi="ar-SA"/>
    </w:rPr>
  </w:style>
  <w:style w:type="character" w:customStyle="1" w:styleId="aff2">
    <w:name w:val="Основной текст + Полужирный"/>
    <w:aliases w:val="Курсив,Основной текст + MS Reference Sans Serif,8,5 pt1"/>
    <w:basedOn w:val="a0"/>
    <w:rsid w:val="00BA0AC3"/>
    <w:rPr>
      <w:b/>
      <w:bCs/>
      <w:i/>
      <w:iCs/>
      <w:sz w:val="19"/>
      <w:szCs w:val="19"/>
      <w:lang w:bidi="ar-SA"/>
    </w:rPr>
  </w:style>
  <w:style w:type="character" w:customStyle="1" w:styleId="26">
    <w:name w:val="Подпись к картинке (2)_"/>
    <w:basedOn w:val="a0"/>
    <w:link w:val="27"/>
    <w:rsid w:val="00BA0AC3"/>
    <w:rPr>
      <w:shd w:val="clear" w:color="auto" w:fill="FFFFFF"/>
    </w:rPr>
  </w:style>
  <w:style w:type="paragraph" w:customStyle="1" w:styleId="27">
    <w:name w:val="Подпись к картинке (2)"/>
    <w:basedOn w:val="a"/>
    <w:link w:val="26"/>
    <w:rsid w:val="00BA0AC3"/>
    <w:pPr>
      <w:shd w:val="clear" w:color="auto" w:fill="FFFFFF"/>
      <w:spacing w:line="214" w:lineRule="exact"/>
      <w:jc w:val="both"/>
    </w:pPr>
    <w:rPr>
      <w:rFonts w:asciiTheme="minorHAnsi" w:eastAsiaTheme="minorHAnsi" w:hAnsiTheme="minorHAnsi" w:cstheme="minorBidi"/>
      <w:sz w:val="22"/>
      <w:szCs w:val="22"/>
      <w:lang w:eastAsia="en-US"/>
    </w:rPr>
  </w:style>
  <w:style w:type="character" w:customStyle="1" w:styleId="22pt">
    <w:name w:val="Подпись к картинке (2) + Интервал 2 pt"/>
    <w:basedOn w:val="26"/>
    <w:rsid w:val="00BA0AC3"/>
    <w:rPr>
      <w:spacing w:val="50"/>
      <w:shd w:val="clear" w:color="auto" w:fill="FFFFFF"/>
    </w:rPr>
  </w:style>
  <w:style w:type="character" w:customStyle="1" w:styleId="-1pt">
    <w:name w:val="Основной текст + Интервал -1 pt"/>
    <w:basedOn w:val="a0"/>
    <w:rsid w:val="00BA0AC3"/>
    <w:rPr>
      <w:rFonts w:ascii="Times New Roman" w:hAnsi="Times New Roman" w:cs="Times New Roman"/>
      <w:spacing w:val="-20"/>
      <w:sz w:val="20"/>
      <w:szCs w:val="20"/>
      <w:lang w:bidi="ar-SA"/>
    </w:rPr>
  </w:style>
  <w:style w:type="paragraph" w:styleId="aff3">
    <w:name w:val="Subtitle"/>
    <w:basedOn w:val="a"/>
    <w:next w:val="a"/>
    <w:link w:val="aff4"/>
    <w:qFormat/>
    <w:rsid w:val="00BA0AC3"/>
    <w:pPr>
      <w:spacing w:after="60"/>
      <w:jc w:val="center"/>
      <w:outlineLvl w:val="1"/>
    </w:pPr>
    <w:rPr>
      <w:rFonts w:ascii="Cambria" w:hAnsi="Cambria"/>
      <w:lang w:val="en-US" w:eastAsia="en-US" w:bidi="en-US"/>
    </w:rPr>
  </w:style>
  <w:style w:type="character" w:customStyle="1" w:styleId="aff4">
    <w:name w:val="Подзаголовок Знак"/>
    <w:basedOn w:val="a0"/>
    <w:link w:val="aff3"/>
    <w:rsid w:val="00BA0AC3"/>
    <w:rPr>
      <w:rFonts w:ascii="Cambria" w:eastAsia="Times New Roman" w:hAnsi="Cambria" w:cs="Times New Roman"/>
      <w:sz w:val="24"/>
      <w:szCs w:val="24"/>
      <w:lang w:val="en-US" w:bidi="en-US"/>
    </w:rPr>
  </w:style>
  <w:style w:type="paragraph" w:styleId="aff5">
    <w:name w:val="No Spacing"/>
    <w:aliases w:val="Айгерим,Без интервала1,Без интервала11,Обя,мелкий,мой рабочий,норма,свой,Елжан,No Spacing,Без интервала2,Без интервала21,Без интерваль,Без интервала3,No Spacing12,No Spacing121,Без интервала28,Без интеБез интервала,14 TNR,МОЙ СТИЛЬ,Эльдар"/>
    <w:basedOn w:val="a"/>
    <w:link w:val="aff6"/>
    <w:uiPriority w:val="1"/>
    <w:qFormat/>
    <w:rsid w:val="00BA0AC3"/>
    <w:rPr>
      <w:rFonts w:ascii="Calibri" w:eastAsia="Calibri" w:hAnsi="Calibri"/>
      <w:szCs w:val="32"/>
      <w:lang w:val="en-US" w:eastAsia="en-US" w:bidi="en-US"/>
    </w:rPr>
  </w:style>
  <w:style w:type="paragraph" w:styleId="28">
    <w:name w:val="Quote"/>
    <w:basedOn w:val="a"/>
    <w:next w:val="a"/>
    <w:link w:val="29"/>
    <w:qFormat/>
    <w:rsid w:val="00BA0AC3"/>
    <w:rPr>
      <w:rFonts w:ascii="Calibri" w:eastAsia="Calibri" w:hAnsi="Calibri"/>
      <w:i/>
      <w:lang w:val="en-US" w:eastAsia="en-US" w:bidi="en-US"/>
    </w:rPr>
  </w:style>
  <w:style w:type="character" w:customStyle="1" w:styleId="29">
    <w:name w:val="Цитата 2 Знак"/>
    <w:basedOn w:val="a0"/>
    <w:link w:val="28"/>
    <w:rsid w:val="00BA0AC3"/>
    <w:rPr>
      <w:rFonts w:ascii="Calibri" w:eastAsia="Calibri" w:hAnsi="Calibri" w:cs="Times New Roman"/>
      <w:i/>
      <w:sz w:val="24"/>
      <w:szCs w:val="24"/>
      <w:lang w:val="en-US" w:bidi="en-US"/>
    </w:rPr>
  </w:style>
  <w:style w:type="paragraph" w:styleId="aff7">
    <w:name w:val="Intense Quote"/>
    <w:basedOn w:val="a"/>
    <w:next w:val="a"/>
    <w:link w:val="aff8"/>
    <w:qFormat/>
    <w:rsid w:val="00BA0AC3"/>
    <w:pPr>
      <w:ind w:left="720" w:right="720"/>
    </w:pPr>
    <w:rPr>
      <w:rFonts w:ascii="Calibri" w:eastAsia="Calibri" w:hAnsi="Calibri"/>
      <w:b/>
      <w:i/>
      <w:szCs w:val="22"/>
      <w:lang w:val="en-US" w:eastAsia="en-US" w:bidi="en-US"/>
    </w:rPr>
  </w:style>
  <w:style w:type="character" w:customStyle="1" w:styleId="aff8">
    <w:name w:val="Выделенная цитата Знак"/>
    <w:basedOn w:val="a0"/>
    <w:link w:val="aff7"/>
    <w:rsid w:val="00BA0AC3"/>
    <w:rPr>
      <w:rFonts w:ascii="Calibri" w:eastAsia="Calibri" w:hAnsi="Calibri" w:cs="Times New Roman"/>
      <w:b/>
      <w:i/>
      <w:sz w:val="24"/>
      <w:lang w:val="en-US" w:bidi="en-US"/>
    </w:rPr>
  </w:style>
  <w:style w:type="character" w:styleId="aff9">
    <w:name w:val="Intense Emphasis"/>
    <w:basedOn w:val="a0"/>
    <w:qFormat/>
    <w:rsid w:val="00BA0AC3"/>
    <w:rPr>
      <w:b/>
      <w:i/>
      <w:sz w:val="24"/>
      <w:szCs w:val="24"/>
      <w:u w:val="single"/>
    </w:rPr>
  </w:style>
  <w:style w:type="character" w:styleId="affa">
    <w:name w:val="Subtle Reference"/>
    <w:basedOn w:val="a0"/>
    <w:qFormat/>
    <w:rsid w:val="00BA0AC3"/>
    <w:rPr>
      <w:sz w:val="24"/>
      <w:szCs w:val="24"/>
      <w:u w:val="single"/>
    </w:rPr>
  </w:style>
  <w:style w:type="character" w:styleId="affb">
    <w:name w:val="Intense Reference"/>
    <w:basedOn w:val="a0"/>
    <w:qFormat/>
    <w:rsid w:val="00BA0AC3"/>
    <w:rPr>
      <w:b/>
      <w:sz w:val="24"/>
      <w:u w:val="single"/>
    </w:rPr>
  </w:style>
  <w:style w:type="character" w:styleId="affc">
    <w:name w:val="Book Title"/>
    <w:basedOn w:val="a0"/>
    <w:qFormat/>
    <w:rsid w:val="00BA0AC3"/>
    <w:rPr>
      <w:rFonts w:ascii="Cambria" w:eastAsia="Times New Roman" w:hAnsi="Cambria"/>
      <w:b/>
      <w:i/>
      <w:sz w:val="24"/>
      <w:szCs w:val="24"/>
    </w:rPr>
  </w:style>
  <w:style w:type="table" w:customStyle="1" w:styleId="15">
    <w:name w:val="Сетка таблицы1"/>
    <w:basedOn w:val="a1"/>
    <w:next w:val="a3"/>
    <w:rsid w:val="006C6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w:basedOn w:val="a"/>
    <w:autoRedefine/>
    <w:rsid w:val="006C6BEF"/>
    <w:pPr>
      <w:spacing w:after="160" w:line="240" w:lineRule="exact"/>
    </w:pPr>
    <w:rPr>
      <w:rFonts w:eastAsia="SimSun"/>
      <w:b/>
      <w:sz w:val="28"/>
      <w:lang w:val="en-US" w:eastAsia="en-US"/>
    </w:rPr>
  </w:style>
  <w:style w:type="paragraph" w:customStyle="1" w:styleId="210">
    <w:name w:val="Основной текст 21"/>
    <w:basedOn w:val="a"/>
    <w:rsid w:val="000C6225"/>
    <w:pPr>
      <w:suppressAutoHyphens/>
      <w:jc w:val="center"/>
    </w:pPr>
    <w:rPr>
      <w:b/>
      <w:bCs/>
      <w:lang w:eastAsia="ar-SA"/>
    </w:rPr>
  </w:style>
  <w:style w:type="character" w:customStyle="1" w:styleId="a9">
    <w:name w:val="Абзац списка Знак"/>
    <w:aliases w:val="маркированный Знак,List Paragraph Знак,Абзац списка71 Знак,List Paragraph1 Знак,Абзац с отступом Знак,References Знак,без абзаца Знак"/>
    <w:link w:val="a8"/>
    <w:locked/>
    <w:rsid w:val="00821F68"/>
    <w:rPr>
      <w:rFonts w:ascii="Times New Roman" w:eastAsia="Times New Roman" w:hAnsi="Times New Roman" w:cs="Times New Roman"/>
      <w:sz w:val="24"/>
      <w:szCs w:val="24"/>
      <w:lang w:eastAsia="ru-RU"/>
    </w:rPr>
  </w:style>
  <w:style w:type="character" w:customStyle="1" w:styleId="af6">
    <w:name w:val="Обычный (веб) Знак"/>
    <w:aliases w:val="Обычный (Web) Знак,Обычный (веб) Знак1 Знак,Обычный (веб) Знак Знак1 Знак, Знак Знак1 Знак Знак,Обычный (веб) Знак Знак Знак Знак1,Обычный (веб) Знак Знак Знак Знак Знак, Знак Знак Знак Знак Знак Знак,Знак Знак1 Знак Знак1, Знак4 Знак"/>
    <w:link w:val="af5"/>
    <w:rsid w:val="008F5D31"/>
    <w:rPr>
      <w:rFonts w:ascii="Times New Roman" w:eastAsia="Times New Roman" w:hAnsi="Times New Roman" w:cs="Times New Roman"/>
      <w:sz w:val="24"/>
      <w:szCs w:val="24"/>
      <w:lang w:eastAsia="ru-RU"/>
    </w:rPr>
  </w:style>
  <w:style w:type="character" w:customStyle="1" w:styleId="aff6">
    <w:name w:val="Без интервала Знак"/>
    <w:aliases w:val="Айгерим Знак,Без интервала1 Знак,Без интервала11 Знак,Обя Знак,мелкий Знак,мой рабочий Знак,норма Знак,свой Знак,Елжан Знак,No Spacing Знак,Без интервала2 Знак,Без интервала21 Знак,Без интерваль Знак,Без интервала3 Знак,14 TNR Знак"/>
    <w:link w:val="aff5"/>
    <w:uiPriority w:val="1"/>
    <w:locked/>
    <w:rsid w:val="008F5D31"/>
    <w:rPr>
      <w:rFonts w:ascii="Calibri" w:eastAsia="Calibri" w:hAnsi="Calibri" w:cs="Times New Roman"/>
      <w:sz w:val="24"/>
      <w:szCs w:val="32"/>
      <w:lang w:val="en-US" w:bidi="en-US"/>
    </w:rPr>
  </w:style>
  <w:style w:type="paragraph" w:styleId="affe">
    <w:name w:val="caption"/>
    <w:basedOn w:val="a"/>
    <w:next w:val="a"/>
    <w:uiPriority w:val="99"/>
    <w:unhideWhenUsed/>
    <w:qFormat/>
    <w:rsid w:val="008F5D31"/>
    <w:rPr>
      <w:b/>
      <w:bCs/>
      <w:sz w:val="20"/>
      <w:szCs w:val="20"/>
    </w:rPr>
  </w:style>
  <w:style w:type="paragraph" w:customStyle="1" w:styleId="16">
    <w:name w:val="Абзац списка1"/>
    <w:basedOn w:val="a"/>
    <w:uiPriority w:val="99"/>
    <w:rsid w:val="008F5D31"/>
    <w:pPr>
      <w:spacing w:after="200" w:line="276" w:lineRule="auto"/>
      <w:ind w:left="720"/>
    </w:pPr>
    <w:rPr>
      <w:rFonts w:ascii="Calibri" w:hAnsi="Calibri" w:cs="Calibri"/>
      <w:sz w:val="22"/>
      <w:szCs w:val="22"/>
      <w:lang w:eastAsia="en-US"/>
    </w:rPr>
  </w:style>
  <w:style w:type="paragraph" w:customStyle="1" w:styleId="2a">
    <w:name w:val="Абзац списка2"/>
    <w:basedOn w:val="a"/>
    <w:rsid w:val="008F5D31"/>
    <w:pPr>
      <w:suppressAutoHyphens/>
      <w:ind w:left="720"/>
      <w:contextualSpacing/>
    </w:pPr>
  </w:style>
  <w:style w:type="character" w:customStyle="1" w:styleId="mw-headline">
    <w:name w:val="mw-headline"/>
    <w:rsid w:val="008F5D31"/>
    <w:rPr>
      <w:rFonts w:cs="Times New Roman"/>
    </w:rPr>
  </w:style>
  <w:style w:type="character" w:customStyle="1" w:styleId="NoSpacingChar1">
    <w:name w:val="No Spacing Char1"/>
    <w:locked/>
    <w:rsid w:val="008F5D31"/>
    <w:rPr>
      <w:rFonts w:ascii="Calibri" w:eastAsia="Times New Roman" w:hAnsi="Calibri" w:cs="Times New Roman"/>
      <w:szCs w:val="20"/>
      <w:lang w:eastAsia="ru-RU"/>
    </w:rPr>
  </w:style>
  <w:style w:type="character" w:customStyle="1" w:styleId="details-content-item-trigger-description">
    <w:name w:val="details-content-item-trigger-description"/>
    <w:basedOn w:val="a0"/>
    <w:rsid w:val="008F5D31"/>
  </w:style>
  <w:style w:type="paragraph" w:customStyle="1" w:styleId="Standard">
    <w:name w:val="Standard"/>
    <w:rsid w:val="008F5D3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31">
    <w:name w:val="Заголовок №3_"/>
    <w:link w:val="32"/>
    <w:locked/>
    <w:rsid w:val="008F5D31"/>
    <w:rPr>
      <w:spacing w:val="-2"/>
      <w:sz w:val="26"/>
      <w:szCs w:val="26"/>
      <w:shd w:val="clear" w:color="auto" w:fill="FFFFFF"/>
    </w:rPr>
  </w:style>
  <w:style w:type="paragraph" w:customStyle="1" w:styleId="32">
    <w:name w:val="Заголовок №3"/>
    <w:basedOn w:val="a"/>
    <w:link w:val="31"/>
    <w:rsid w:val="008F5D31"/>
    <w:pPr>
      <w:widowControl w:val="0"/>
      <w:shd w:val="clear" w:color="auto" w:fill="FFFFFF"/>
      <w:spacing w:before="60" w:line="307" w:lineRule="exact"/>
      <w:outlineLvl w:val="2"/>
    </w:pPr>
    <w:rPr>
      <w:rFonts w:asciiTheme="minorHAnsi" w:eastAsiaTheme="minorHAnsi" w:hAnsiTheme="minorHAnsi" w:cstheme="minorBidi"/>
      <w:spacing w:val="-2"/>
      <w:sz w:val="26"/>
      <w:szCs w:val="26"/>
      <w:lang w:eastAsia="en-US"/>
    </w:rPr>
  </w:style>
  <w:style w:type="paragraph" w:customStyle="1" w:styleId="cee1fbf7edfbe9">
    <w:name w:val="Оceбe1ыfbчf7нedыfbйe9"/>
    <w:rsid w:val="007C63AF"/>
    <w:pPr>
      <w:spacing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1966">
      <w:bodyDiv w:val="1"/>
      <w:marLeft w:val="0"/>
      <w:marRight w:val="0"/>
      <w:marTop w:val="0"/>
      <w:marBottom w:val="0"/>
      <w:divBdr>
        <w:top w:val="none" w:sz="0" w:space="0" w:color="auto"/>
        <w:left w:val="none" w:sz="0" w:space="0" w:color="auto"/>
        <w:bottom w:val="none" w:sz="0" w:space="0" w:color="auto"/>
        <w:right w:val="none" w:sz="0" w:space="0" w:color="auto"/>
      </w:divBdr>
      <w:divsChild>
        <w:div w:id="957223257">
          <w:marLeft w:val="0"/>
          <w:marRight w:val="0"/>
          <w:marTop w:val="0"/>
          <w:marBottom w:val="0"/>
          <w:divBdr>
            <w:top w:val="none" w:sz="0" w:space="0" w:color="auto"/>
            <w:left w:val="none" w:sz="0" w:space="0" w:color="auto"/>
            <w:bottom w:val="none" w:sz="0" w:space="0" w:color="auto"/>
            <w:right w:val="none" w:sz="0" w:space="0" w:color="auto"/>
          </w:divBdr>
        </w:div>
      </w:divsChild>
    </w:div>
    <w:div w:id="367486054">
      <w:bodyDiv w:val="1"/>
      <w:marLeft w:val="0"/>
      <w:marRight w:val="0"/>
      <w:marTop w:val="0"/>
      <w:marBottom w:val="0"/>
      <w:divBdr>
        <w:top w:val="none" w:sz="0" w:space="0" w:color="auto"/>
        <w:left w:val="none" w:sz="0" w:space="0" w:color="auto"/>
        <w:bottom w:val="none" w:sz="0" w:space="0" w:color="auto"/>
        <w:right w:val="none" w:sz="0" w:space="0" w:color="auto"/>
      </w:divBdr>
    </w:div>
    <w:div w:id="414086652">
      <w:bodyDiv w:val="1"/>
      <w:marLeft w:val="0"/>
      <w:marRight w:val="0"/>
      <w:marTop w:val="0"/>
      <w:marBottom w:val="0"/>
      <w:divBdr>
        <w:top w:val="none" w:sz="0" w:space="0" w:color="auto"/>
        <w:left w:val="none" w:sz="0" w:space="0" w:color="auto"/>
        <w:bottom w:val="none" w:sz="0" w:space="0" w:color="auto"/>
        <w:right w:val="none" w:sz="0" w:space="0" w:color="auto"/>
      </w:divBdr>
    </w:div>
    <w:div w:id="572472003">
      <w:bodyDiv w:val="1"/>
      <w:marLeft w:val="0"/>
      <w:marRight w:val="0"/>
      <w:marTop w:val="0"/>
      <w:marBottom w:val="0"/>
      <w:divBdr>
        <w:top w:val="none" w:sz="0" w:space="0" w:color="auto"/>
        <w:left w:val="none" w:sz="0" w:space="0" w:color="auto"/>
        <w:bottom w:val="none" w:sz="0" w:space="0" w:color="auto"/>
        <w:right w:val="none" w:sz="0" w:space="0" w:color="auto"/>
      </w:divBdr>
    </w:div>
    <w:div w:id="808666976">
      <w:bodyDiv w:val="1"/>
      <w:marLeft w:val="0"/>
      <w:marRight w:val="0"/>
      <w:marTop w:val="0"/>
      <w:marBottom w:val="0"/>
      <w:divBdr>
        <w:top w:val="none" w:sz="0" w:space="0" w:color="auto"/>
        <w:left w:val="none" w:sz="0" w:space="0" w:color="auto"/>
        <w:bottom w:val="none" w:sz="0" w:space="0" w:color="auto"/>
        <w:right w:val="none" w:sz="0" w:space="0" w:color="auto"/>
      </w:divBdr>
    </w:div>
    <w:div w:id="1070809433">
      <w:bodyDiv w:val="1"/>
      <w:marLeft w:val="0"/>
      <w:marRight w:val="0"/>
      <w:marTop w:val="0"/>
      <w:marBottom w:val="0"/>
      <w:divBdr>
        <w:top w:val="none" w:sz="0" w:space="0" w:color="auto"/>
        <w:left w:val="none" w:sz="0" w:space="0" w:color="auto"/>
        <w:bottom w:val="none" w:sz="0" w:space="0" w:color="auto"/>
        <w:right w:val="none" w:sz="0" w:space="0" w:color="auto"/>
      </w:divBdr>
    </w:div>
    <w:div w:id="1129782520">
      <w:bodyDiv w:val="1"/>
      <w:marLeft w:val="0"/>
      <w:marRight w:val="0"/>
      <w:marTop w:val="0"/>
      <w:marBottom w:val="0"/>
      <w:divBdr>
        <w:top w:val="none" w:sz="0" w:space="0" w:color="auto"/>
        <w:left w:val="none" w:sz="0" w:space="0" w:color="auto"/>
        <w:bottom w:val="none" w:sz="0" w:space="0" w:color="auto"/>
        <w:right w:val="none" w:sz="0" w:space="0" w:color="auto"/>
      </w:divBdr>
    </w:div>
    <w:div w:id="1191410508">
      <w:bodyDiv w:val="1"/>
      <w:marLeft w:val="0"/>
      <w:marRight w:val="0"/>
      <w:marTop w:val="0"/>
      <w:marBottom w:val="0"/>
      <w:divBdr>
        <w:top w:val="none" w:sz="0" w:space="0" w:color="auto"/>
        <w:left w:val="none" w:sz="0" w:space="0" w:color="auto"/>
        <w:bottom w:val="none" w:sz="0" w:space="0" w:color="auto"/>
        <w:right w:val="none" w:sz="0" w:space="0" w:color="auto"/>
      </w:divBdr>
    </w:div>
    <w:div w:id="1233389225">
      <w:bodyDiv w:val="1"/>
      <w:marLeft w:val="0"/>
      <w:marRight w:val="0"/>
      <w:marTop w:val="0"/>
      <w:marBottom w:val="0"/>
      <w:divBdr>
        <w:top w:val="none" w:sz="0" w:space="0" w:color="auto"/>
        <w:left w:val="none" w:sz="0" w:space="0" w:color="auto"/>
        <w:bottom w:val="none" w:sz="0" w:space="0" w:color="auto"/>
        <w:right w:val="none" w:sz="0" w:space="0" w:color="auto"/>
      </w:divBdr>
    </w:div>
    <w:div w:id="1320382069">
      <w:bodyDiv w:val="1"/>
      <w:marLeft w:val="0"/>
      <w:marRight w:val="0"/>
      <w:marTop w:val="0"/>
      <w:marBottom w:val="0"/>
      <w:divBdr>
        <w:top w:val="none" w:sz="0" w:space="0" w:color="auto"/>
        <w:left w:val="none" w:sz="0" w:space="0" w:color="auto"/>
        <w:bottom w:val="none" w:sz="0" w:space="0" w:color="auto"/>
        <w:right w:val="none" w:sz="0" w:space="0" w:color="auto"/>
      </w:divBdr>
    </w:div>
    <w:div w:id="1348412656">
      <w:bodyDiv w:val="1"/>
      <w:marLeft w:val="0"/>
      <w:marRight w:val="0"/>
      <w:marTop w:val="0"/>
      <w:marBottom w:val="0"/>
      <w:divBdr>
        <w:top w:val="none" w:sz="0" w:space="0" w:color="auto"/>
        <w:left w:val="none" w:sz="0" w:space="0" w:color="auto"/>
        <w:bottom w:val="none" w:sz="0" w:space="0" w:color="auto"/>
        <w:right w:val="none" w:sz="0" w:space="0" w:color="auto"/>
      </w:divBdr>
    </w:div>
    <w:div w:id="1412967738">
      <w:bodyDiv w:val="1"/>
      <w:marLeft w:val="0"/>
      <w:marRight w:val="0"/>
      <w:marTop w:val="0"/>
      <w:marBottom w:val="0"/>
      <w:divBdr>
        <w:top w:val="none" w:sz="0" w:space="0" w:color="auto"/>
        <w:left w:val="none" w:sz="0" w:space="0" w:color="auto"/>
        <w:bottom w:val="none" w:sz="0" w:space="0" w:color="auto"/>
        <w:right w:val="none" w:sz="0" w:space="0" w:color="auto"/>
      </w:divBdr>
    </w:div>
    <w:div w:id="1623806190">
      <w:bodyDiv w:val="1"/>
      <w:marLeft w:val="0"/>
      <w:marRight w:val="0"/>
      <w:marTop w:val="0"/>
      <w:marBottom w:val="0"/>
      <w:divBdr>
        <w:top w:val="none" w:sz="0" w:space="0" w:color="auto"/>
        <w:left w:val="none" w:sz="0" w:space="0" w:color="auto"/>
        <w:bottom w:val="none" w:sz="0" w:space="0" w:color="auto"/>
        <w:right w:val="none" w:sz="0" w:space="0" w:color="auto"/>
      </w:divBdr>
    </w:div>
    <w:div w:id="1756316768">
      <w:bodyDiv w:val="1"/>
      <w:marLeft w:val="0"/>
      <w:marRight w:val="0"/>
      <w:marTop w:val="0"/>
      <w:marBottom w:val="0"/>
      <w:divBdr>
        <w:top w:val="none" w:sz="0" w:space="0" w:color="auto"/>
        <w:left w:val="none" w:sz="0" w:space="0" w:color="auto"/>
        <w:bottom w:val="none" w:sz="0" w:space="0" w:color="auto"/>
        <w:right w:val="none" w:sz="0" w:space="0" w:color="auto"/>
      </w:divBdr>
    </w:div>
    <w:div w:id="1771773980">
      <w:bodyDiv w:val="1"/>
      <w:marLeft w:val="0"/>
      <w:marRight w:val="0"/>
      <w:marTop w:val="0"/>
      <w:marBottom w:val="0"/>
      <w:divBdr>
        <w:top w:val="none" w:sz="0" w:space="0" w:color="auto"/>
        <w:left w:val="none" w:sz="0" w:space="0" w:color="auto"/>
        <w:bottom w:val="none" w:sz="0" w:space="0" w:color="auto"/>
        <w:right w:val="none" w:sz="0" w:space="0" w:color="auto"/>
      </w:divBdr>
    </w:div>
    <w:div w:id="1779718824">
      <w:bodyDiv w:val="1"/>
      <w:marLeft w:val="0"/>
      <w:marRight w:val="0"/>
      <w:marTop w:val="0"/>
      <w:marBottom w:val="0"/>
      <w:divBdr>
        <w:top w:val="none" w:sz="0" w:space="0" w:color="auto"/>
        <w:left w:val="none" w:sz="0" w:space="0" w:color="auto"/>
        <w:bottom w:val="none" w:sz="0" w:space="0" w:color="auto"/>
        <w:right w:val="none" w:sz="0" w:space="0" w:color="auto"/>
      </w:divBdr>
    </w:div>
    <w:div w:id="1962493250">
      <w:bodyDiv w:val="1"/>
      <w:marLeft w:val="0"/>
      <w:marRight w:val="0"/>
      <w:marTop w:val="0"/>
      <w:marBottom w:val="0"/>
      <w:divBdr>
        <w:top w:val="none" w:sz="0" w:space="0" w:color="auto"/>
        <w:left w:val="none" w:sz="0" w:space="0" w:color="auto"/>
        <w:bottom w:val="none" w:sz="0" w:space="0" w:color="auto"/>
        <w:right w:val="none" w:sz="0" w:space="0" w:color="auto"/>
      </w:divBdr>
    </w:div>
    <w:div w:id="2049916148">
      <w:bodyDiv w:val="1"/>
      <w:marLeft w:val="0"/>
      <w:marRight w:val="0"/>
      <w:marTop w:val="0"/>
      <w:marBottom w:val="0"/>
      <w:divBdr>
        <w:top w:val="none" w:sz="0" w:space="0" w:color="auto"/>
        <w:left w:val="none" w:sz="0" w:space="0" w:color="auto"/>
        <w:bottom w:val="none" w:sz="0" w:space="0" w:color="auto"/>
        <w:right w:val="none" w:sz="0" w:space="0" w:color="auto"/>
      </w:divBdr>
    </w:div>
    <w:div w:id="2062901065">
      <w:bodyDiv w:val="1"/>
      <w:marLeft w:val="0"/>
      <w:marRight w:val="0"/>
      <w:marTop w:val="0"/>
      <w:marBottom w:val="0"/>
      <w:divBdr>
        <w:top w:val="none" w:sz="0" w:space="0" w:color="auto"/>
        <w:left w:val="none" w:sz="0" w:space="0" w:color="auto"/>
        <w:bottom w:val="none" w:sz="0" w:space="0" w:color="auto"/>
        <w:right w:val="none" w:sz="0" w:space="0" w:color="auto"/>
      </w:divBdr>
    </w:div>
    <w:div w:id="2083133906">
      <w:bodyDiv w:val="1"/>
      <w:marLeft w:val="0"/>
      <w:marRight w:val="0"/>
      <w:marTop w:val="0"/>
      <w:marBottom w:val="0"/>
      <w:divBdr>
        <w:top w:val="none" w:sz="0" w:space="0" w:color="auto"/>
        <w:left w:val="none" w:sz="0" w:space="0" w:color="auto"/>
        <w:bottom w:val="none" w:sz="0" w:space="0" w:color="auto"/>
        <w:right w:val="none" w:sz="0" w:space="0" w:color="auto"/>
      </w:divBdr>
    </w:div>
    <w:div w:id="21366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4.8638132295719845E-2"/>
          <c:y val="3.8610038610038609E-2"/>
          <c:w val="0.8268482490272373"/>
          <c:h val="0.80103329609473972"/>
        </c:manualLayout>
      </c:layout>
      <c:bar3DChart>
        <c:barDir val="col"/>
        <c:grouping val="clustered"/>
        <c:varyColors val="0"/>
        <c:ser>
          <c:idx val="0"/>
          <c:order val="0"/>
          <c:tx>
            <c:strRef>
              <c:f>Лист1!$B$1</c:f>
              <c:strCache>
                <c:ptCount val="1"/>
                <c:pt idx="0">
                  <c:v>2021 г.</c:v>
                </c:pt>
              </c:strCache>
            </c:strRef>
          </c:tx>
          <c:invertIfNegative val="0"/>
          <c:dLbls>
            <c:dLbl>
              <c:idx val="0"/>
              <c:layout>
                <c:manualLayout>
                  <c:x val="9.7689437125770256E-3"/>
                  <c:y val="1.95378844194140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674-4786-87D5-1765872E6488}"/>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Лист1!$B$2</c:f>
              <c:numCache>
                <c:formatCode>#,##0</c:formatCode>
                <c:ptCount val="1"/>
                <c:pt idx="0">
                  <c:v>708403</c:v>
                </c:pt>
              </c:numCache>
            </c:numRef>
          </c:val>
          <c:extLst>
            <c:ext xmlns:c16="http://schemas.microsoft.com/office/drawing/2014/chart" uri="{C3380CC4-5D6E-409C-BE32-E72D297353CC}">
              <c16:uniqueId val="{00000001-D674-4786-87D5-1765872E6488}"/>
            </c:ext>
          </c:extLst>
        </c:ser>
        <c:ser>
          <c:idx val="1"/>
          <c:order val="1"/>
          <c:tx>
            <c:strRef>
              <c:f>Лист1!$C$1</c:f>
              <c:strCache>
                <c:ptCount val="1"/>
                <c:pt idx="0">
                  <c:v>2022 г.</c:v>
                </c:pt>
              </c:strCache>
            </c:strRef>
          </c:tx>
          <c:invertIfNegative val="0"/>
          <c:dLbls>
            <c:dLbl>
              <c:idx val="0"/>
              <c:layout>
                <c:manualLayout>
                  <c:x val="-2.3051248286797416E-3"/>
                  <c:y val="-5.8385336687685821E-3"/>
                </c:manualLayout>
              </c:layout>
              <c:tx>
                <c:rich>
                  <a:bodyPr/>
                  <a:lstStyle/>
                  <a:p>
                    <a:r>
                      <a:rPr lang="en-US"/>
                      <a:t>21 308 355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674-4786-87D5-1765872E6488}"/>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Лист1!$C$2</c:f>
              <c:numCache>
                <c:formatCode>0.00</c:formatCode>
                <c:ptCount val="1"/>
                <c:pt idx="0">
                  <c:v>21308355</c:v>
                </c:pt>
              </c:numCache>
            </c:numRef>
          </c:val>
          <c:extLst>
            <c:ext xmlns:c16="http://schemas.microsoft.com/office/drawing/2014/chart" uri="{C3380CC4-5D6E-409C-BE32-E72D297353CC}">
              <c16:uniqueId val="{00000003-D674-4786-87D5-1765872E6488}"/>
            </c:ext>
          </c:extLst>
        </c:ser>
        <c:ser>
          <c:idx val="2"/>
          <c:order val="2"/>
          <c:tx>
            <c:strRef>
              <c:f>Лист1!$D$1</c:f>
              <c:strCache>
                <c:ptCount val="1"/>
                <c:pt idx="0">
                  <c:v>2023 г.</c:v>
                </c:pt>
              </c:strCache>
            </c:strRef>
          </c:tx>
          <c:invertIfNegative val="0"/>
          <c:dLbls>
            <c:dLbl>
              <c:idx val="0"/>
              <c:layout>
                <c:manualLayout>
                  <c:x val="-1.3626319006310421E-2"/>
                  <c:y val="-1.89543363303641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674-4786-87D5-1765872E648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Лист1!$D$2</c:f>
              <c:numCache>
                <c:formatCode>#,##0</c:formatCode>
                <c:ptCount val="1"/>
                <c:pt idx="0">
                  <c:v>68146</c:v>
                </c:pt>
              </c:numCache>
            </c:numRef>
          </c:val>
          <c:extLst>
            <c:ext xmlns:c16="http://schemas.microsoft.com/office/drawing/2014/chart" uri="{C3380CC4-5D6E-409C-BE32-E72D297353CC}">
              <c16:uniqueId val="{00000005-D674-4786-87D5-1765872E6488}"/>
            </c:ext>
          </c:extLst>
        </c:ser>
        <c:ser>
          <c:idx val="3"/>
          <c:order val="3"/>
          <c:tx>
            <c:strRef>
              <c:f>Лист1!$E$1</c:f>
              <c:strCache>
                <c:ptCount val="1"/>
                <c:pt idx="0">
                  <c:v>2024 г.</c:v>
                </c:pt>
              </c:strCache>
            </c:strRef>
          </c:tx>
          <c:invertIfNegative val="0"/>
          <c:dLbls>
            <c:dLbl>
              <c:idx val="0"/>
              <c:layout>
                <c:manualLayout>
                  <c:x val="2.3445540297223941E-2"/>
                  <c:y val="-1.11614990034959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674-4786-87D5-1765872E648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Лист1!$E$2</c:f>
              <c:numCache>
                <c:formatCode>#,##0</c:formatCode>
                <c:ptCount val="1"/>
                <c:pt idx="0">
                  <c:v>0</c:v>
                </c:pt>
              </c:numCache>
            </c:numRef>
          </c:val>
          <c:extLst>
            <c:ext xmlns:c16="http://schemas.microsoft.com/office/drawing/2014/chart" uri="{C3380CC4-5D6E-409C-BE32-E72D297353CC}">
              <c16:uniqueId val="{00000007-D674-4786-87D5-1765872E6488}"/>
            </c:ext>
          </c:extLst>
        </c:ser>
        <c:ser>
          <c:idx val="4"/>
          <c:order val="4"/>
          <c:tx>
            <c:strRef>
              <c:f>Лист1!$F$1</c:f>
              <c:strCache>
                <c:ptCount val="1"/>
                <c:pt idx="0">
                  <c:v>2025 г.</c:v>
                </c:pt>
              </c:strCache>
            </c:strRef>
          </c:tx>
          <c:invertIfNegative val="0"/>
          <c:dLbls>
            <c:dLbl>
              <c:idx val="0"/>
              <c:layout>
                <c:manualLayout>
                  <c:x val="1.9968556467540775E-2"/>
                  <c:y val="-6.9752506490808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674-4786-87D5-1765872E648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Лист1!$F$2</c:f>
              <c:numCache>
                <c:formatCode>#,##0</c:formatCode>
                <c:ptCount val="1"/>
                <c:pt idx="0">
                  <c:v>233799</c:v>
                </c:pt>
              </c:numCache>
            </c:numRef>
          </c:val>
          <c:extLst>
            <c:ext xmlns:c16="http://schemas.microsoft.com/office/drawing/2014/chart" uri="{C3380CC4-5D6E-409C-BE32-E72D297353CC}">
              <c16:uniqueId val="{00000009-D674-4786-87D5-1765872E6488}"/>
            </c:ext>
          </c:extLst>
        </c:ser>
        <c:dLbls>
          <c:showLegendKey val="0"/>
          <c:showVal val="0"/>
          <c:showCatName val="0"/>
          <c:showSerName val="0"/>
          <c:showPercent val="0"/>
          <c:showBubbleSize val="0"/>
        </c:dLbls>
        <c:gapWidth val="150"/>
        <c:shape val="cylinder"/>
        <c:axId val="36741120"/>
        <c:axId val="36742656"/>
        <c:axId val="0"/>
      </c:bar3DChart>
      <c:catAx>
        <c:axId val="36741120"/>
        <c:scaling>
          <c:orientation val="minMax"/>
        </c:scaling>
        <c:delete val="0"/>
        <c:axPos val="b"/>
        <c:numFmt formatCode="General" sourceLinked="1"/>
        <c:majorTickMark val="out"/>
        <c:minorTickMark val="none"/>
        <c:tickLblPos val="nextTo"/>
        <c:crossAx val="36742656"/>
        <c:crosses val="autoZero"/>
        <c:auto val="1"/>
        <c:lblAlgn val="ctr"/>
        <c:lblOffset val="100"/>
        <c:noMultiLvlLbl val="0"/>
      </c:catAx>
      <c:valAx>
        <c:axId val="36742656"/>
        <c:scaling>
          <c:orientation val="minMax"/>
        </c:scaling>
        <c:delete val="0"/>
        <c:axPos val="l"/>
        <c:majorGridlines/>
        <c:numFmt formatCode="#,##0" sourceLinked="1"/>
        <c:majorTickMark val="out"/>
        <c:minorTickMark val="none"/>
        <c:tickLblPos val="nextTo"/>
        <c:crossAx val="36741120"/>
        <c:crosses val="autoZero"/>
        <c:crossBetween val="between"/>
      </c:valAx>
      <c:spPr>
        <a:noFill/>
        <a:ln w="25414">
          <a:noFill/>
        </a:ln>
      </c:spPr>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4.8638132295719845E-2"/>
          <c:y val="3.8610038610038609E-2"/>
          <c:w val="0.8268482490272373"/>
          <c:h val="0.80103329609473972"/>
        </c:manualLayout>
      </c:layout>
      <c:bar3DChart>
        <c:barDir val="col"/>
        <c:grouping val="clustered"/>
        <c:varyColors val="0"/>
        <c:ser>
          <c:idx val="0"/>
          <c:order val="0"/>
          <c:tx>
            <c:strRef>
              <c:f>Лист1!$B$1</c:f>
              <c:strCache>
                <c:ptCount val="1"/>
                <c:pt idx="0">
                  <c:v>2021 г.</c:v>
                </c:pt>
              </c:strCache>
            </c:strRef>
          </c:tx>
          <c:invertIfNegative val="0"/>
          <c:dLbls>
            <c:dLbl>
              <c:idx val="0"/>
              <c:layout>
                <c:manualLayout>
                  <c:x val="9.7689437125770256E-3"/>
                  <c:y val="1.95378844194140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E3C-4B50-AB0A-FE8B0AE37F2F}"/>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Лист1!$B$2</c:f>
              <c:numCache>
                <c:formatCode>#,##0</c:formatCode>
                <c:ptCount val="1"/>
                <c:pt idx="0">
                  <c:v>0</c:v>
                </c:pt>
              </c:numCache>
            </c:numRef>
          </c:val>
          <c:extLst>
            <c:ext xmlns:c16="http://schemas.microsoft.com/office/drawing/2014/chart" uri="{C3380CC4-5D6E-409C-BE32-E72D297353CC}">
              <c16:uniqueId val="{00000001-9E3C-4B50-AB0A-FE8B0AE37F2F}"/>
            </c:ext>
          </c:extLst>
        </c:ser>
        <c:ser>
          <c:idx val="1"/>
          <c:order val="1"/>
          <c:tx>
            <c:strRef>
              <c:f>Лист1!$C$1</c:f>
              <c:strCache>
                <c:ptCount val="1"/>
                <c:pt idx="0">
                  <c:v>2022 г.</c:v>
                </c:pt>
              </c:strCache>
            </c:strRef>
          </c:tx>
          <c:invertIfNegative val="0"/>
          <c:dLbls>
            <c:dLbl>
              <c:idx val="0"/>
              <c:layout>
                <c:manualLayout>
                  <c:x val="1.9537887425154124E-2"/>
                  <c:y val="1.17227306516484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E3C-4B50-AB0A-FE8B0AE37F2F}"/>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Лист1!$C$2</c:f>
              <c:numCache>
                <c:formatCode>#,##0</c:formatCode>
                <c:ptCount val="1"/>
                <c:pt idx="0">
                  <c:v>0</c:v>
                </c:pt>
              </c:numCache>
            </c:numRef>
          </c:val>
          <c:extLst>
            <c:ext xmlns:c16="http://schemas.microsoft.com/office/drawing/2014/chart" uri="{C3380CC4-5D6E-409C-BE32-E72D297353CC}">
              <c16:uniqueId val="{00000003-9E3C-4B50-AB0A-FE8B0AE37F2F}"/>
            </c:ext>
          </c:extLst>
        </c:ser>
        <c:ser>
          <c:idx val="2"/>
          <c:order val="2"/>
          <c:tx>
            <c:strRef>
              <c:f>Лист1!$D$1</c:f>
              <c:strCache>
                <c:ptCount val="1"/>
                <c:pt idx="0">
                  <c:v>2023 г.</c:v>
                </c:pt>
              </c:strCache>
            </c:strRef>
          </c:tx>
          <c:invertIfNegative val="0"/>
          <c:dLbls>
            <c:dLbl>
              <c:idx val="0"/>
              <c:layout>
                <c:manualLayout>
                  <c:x val="-1.3626319006310421E-2"/>
                  <c:y val="-1.89543363303641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E3C-4B50-AB0A-FE8B0AE37F2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Лист1!$D$2</c:f>
              <c:numCache>
                <c:formatCode>#,##0</c:formatCode>
                <c:ptCount val="1"/>
                <c:pt idx="0">
                  <c:v>0</c:v>
                </c:pt>
              </c:numCache>
            </c:numRef>
          </c:val>
          <c:extLst>
            <c:ext xmlns:c16="http://schemas.microsoft.com/office/drawing/2014/chart" uri="{C3380CC4-5D6E-409C-BE32-E72D297353CC}">
              <c16:uniqueId val="{00000005-9E3C-4B50-AB0A-FE8B0AE37F2F}"/>
            </c:ext>
          </c:extLst>
        </c:ser>
        <c:ser>
          <c:idx val="3"/>
          <c:order val="3"/>
          <c:tx>
            <c:strRef>
              <c:f>Лист1!$E$1</c:f>
              <c:strCache>
                <c:ptCount val="1"/>
                <c:pt idx="0">
                  <c:v>2024 г.</c:v>
                </c:pt>
              </c:strCache>
            </c:strRef>
          </c:tx>
          <c:invertIfNegative val="0"/>
          <c:dLbls>
            <c:dLbl>
              <c:idx val="0"/>
              <c:layout>
                <c:manualLayout>
                  <c:x val="2.3445540297223941E-2"/>
                  <c:y val="-1.11614990034959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E3C-4B50-AB0A-FE8B0AE37F2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Лист1!$E$2</c:f>
              <c:numCache>
                <c:formatCode>#,##0</c:formatCode>
                <c:ptCount val="1"/>
                <c:pt idx="0">
                  <c:v>7</c:v>
                </c:pt>
              </c:numCache>
            </c:numRef>
          </c:val>
          <c:extLst>
            <c:ext xmlns:c16="http://schemas.microsoft.com/office/drawing/2014/chart" uri="{C3380CC4-5D6E-409C-BE32-E72D297353CC}">
              <c16:uniqueId val="{00000007-9E3C-4B50-AB0A-FE8B0AE37F2F}"/>
            </c:ext>
          </c:extLst>
        </c:ser>
        <c:ser>
          <c:idx val="4"/>
          <c:order val="4"/>
          <c:tx>
            <c:strRef>
              <c:f>Лист1!$F$1</c:f>
              <c:strCache>
                <c:ptCount val="1"/>
                <c:pt idx="0">
                  <c:v>2025 г.</c:v>
                </c:pt>
              </c:strCache>
            </c:strRef>
          </c:tx>
          <c:invertIfNegative val="0"/>
          <c:dLbls>
            <c:dLbl>
              <c:idx val="0"/>
              <c:layout>
                <c:manualLayout>
                  <c:x val="1.9968556467540775E-2"/>
                  <c:y val="-6.9752506490808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E3C-4B50-AB0A-FE8B0AE37F2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Лист1!$F$2</c:f>
              <c:numCache>
                <c:formatCode>#,##0</c:formatCode>
                <c:ptCount val="1"/>
                <c:pt idx="0">
                  <c:v>0</c:v>
                </c:pt>
              </c:numCache>
            </c:numRef>
          </c:val>
          <c:extLst>
            <c:ext xmlns:c16="http://schemas.microsoft.com/office/drawing/2014/chart" uri="{C3380CC4-5D6E-409C-BE32-E72D297353CC}">
              <c16:uniqueId val="{00000009-9E3C-4B50-AB0A-FE8B0AE37F2F}"/>
            </c:ext>
          </c:extLst>
        </c:ser>
        <c:dLbls>
          <c:showLegendKey val="0"/>
          <c:showVal val="0"/>
          <c:showCatName val="0"/>
          <c:showSerName val="0"/>
          <c:showPercent val="0"/>
          <c:showBubbleSize val="0"/>
        </c:dLbls>
        <c:gapWidth val="150"/>
        <c:shape val="cylinder"/>
        <c:axId val="96560640"/>
        <c:axId val="96562176"/>
        <c:axId val="0"/>
      </c:bar3DChart>
      <c:catAx>
        <c:axId val="96560640"/>
        <c:scaling>
          <c:orientation val="minMax"/>
        </c:scaling>
        <c:delete val="0"/>
        <c:axPos val="b"/>
        <c:numFmt formatCode="General" sourceLinked="1"/>
        <c:majorTickMark val="out"/>
        <c:minorTickMark val="none"/>
        <c:tickLblPos val="nextTo"/>
        <c:crossAx val="96562176"/>
        <c:crosses val="autoZero"/>
        <c:auto val="1"/>
        <c:lblAlgn val="ctr"/>
        <c:lblOffset val="100"/>
        <c:noMultiLvlLbl val="0"/>
      </c:catAx>
      <c:valAx>
        <c:axId val="96562176"/>
        <c:scaling>
          <c:orientation val="minMax"/>
        </c:scaling>
        <c:delete val="0"/>
        <c:axPos val="l"/>
        <c:majorGridlines/>
        <c:numFmt formatCode="#,##0" sourceLinked="1"/>
        <c:majorTickMark val="out"/>
        <c:minorTickMark val="none"/>
        <c:tickLblPos val="nextTo"/>
        <c:crossAx val="96560640"/>
        <c:crosses val="autoZero"/>
        <c:crossBetween val="between"/>
      </c:valAx>
      <c:spPr>
        <a:noFill/>
        <a:ln w="25414">
          <a:noFill/>
        </a:ln>
      </c:spPr>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4.8638132295719845E-2"/>
          <c:y val="3.8610038610038609E-2"/>
          <c:w val="0.8268482490272373"/>
          <c:h val="0.80103329609473972"/>
        </c:manualLayout>
      </c:layout>
      <c:bar3DChart>
        <c:barDir val="col"/>
        <c:grouping val="clustered"/>
        <c:varyColors val="0"/>
        <c:ser>
          <c:idx val="0"/>
          <c:order val="0"/>
          <c:tx>
            <c:strRef>
              <c:f>Лист1!$B$1</c:f>
              <c:strCache>
                <c:ptCount val="1"/>
                <c:pt idx="0">
                  <c:v>2020 г.</c:v>
                </c:pt>
              </c:strCache>
            </c:strRef>
          </c:tx>
          <c:invertIfNegative val="0"/>
          <c:dLbls>
            <c:dLbl>
              <c:idx val="0"/>
              <c:layout>
                <c:manualLayout>
                  <c:x val="9.7689437125770256E-3"/>
                  <c:y val="1.95378844194140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146-4FFD-A3F5-997592B7F541}"/>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Лист1!$B$2</c:f>
              <c:numCache>
                <c:formatCode>#,##0</c:formatCode>
                <c:ptCount val="1"/>
                <c:pt idx="0">
                  <c:v>0</c:v>
                </c:pt>
              </c:numCache>
            </c:numRef>
          </c:val>
          <c:extLst>
            <c:ext xmlns:c16="http://schemas.microsoft.com/office/drawing/2014/chart" uri="{C3380CC4-5D6E-409C-BE32-E72D297353CC}">
              <c16:uniqueId val="{00000001-0146-4FFD-A3F5-997592B7F541}"/>
            </c:ext>
          </c:extLst>
        </c:ser>
        <c:ser>
          <c:idx val="1"/>
          <c:order val="1"/>
          <c:tx>
            <c:strRef>
              <c:f>Лист1!$C$1</c:f>
              <c:strCache>
                <c:ptCount val="1"/>
                <c:pt idx="0">
                  <c:v>2021 г.</c:v>
                </c:pt>
              </c:strCache>
            </c:strRef>
          </c:tx>
          <c:invertIfNegative val="0"/>
          <c:dLbls>
            <c:dLbl>
              <c:idx val="0"/>
              <c:layout>
                <c:manualLayout>
                  <c:x val="1.9537887425154124E-2"/>
                  <c:y val="1.17227306516484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146-4FFD-A3F5-997592B7F541}"/>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Лист1!$C$2</c:f>
              <c:numCache>
                <c:formatCode>#,##0</c:formatCode>
                <c:ptCount val="1"/>
                <c:pt idx="0">
                  <c:v>0</c:v>
                </c:pt>
              </c:numCache>
            </c:numRef>
          </c:val>
          <c:extLst>
            <c:ext xmlns:c16="http://schemas.microsoft.com/office/drawing/2014/chart" uri="{C3380CC4-5D6E-409C-BE32-E72D297353CC}">
              <c16:uniqueId val="{00000003-0146-4FFD-A3F5-997592B7F541}"/>
            </c:ext>
          </c:extLst>
        </c:ser>
        <c:ser>
          <c:idx val="2"/>
          <c:order val="2"/>
          <c:tx>
            <c:strRef>
              <c:f>Лист1!$D$1</c:f>
              <c:strCache>
                <c:ptCount val="1"/>
                <c:pt idx="0">
                  <c:v>2022 г.</c:v>
                </c:pt>
              </c:strCache>
            </c:strRef>
          </c:tx>
          <c:invertIfNegative val="0"/>
          <c:dLbls>
            <c:dLbl>
              <c:idx val="0"/>
              <c:layout>
                <c:manualLayout>
                  <c:x val="-1.3626319006310421E-2"/>
                  <c:y val="-1.89543363303641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146-4FFD-A3F5-997592B7F54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Лист1!$D$2</c:f>
              <c:numCache>
                <c:formatCode>#,##0</c:formatCode>
                <c:ptCount val="1"/>
                <c:pt idx="0">
                  <c:v>0</c:v>
                </c:pt>
              </c:numCache>
            </c:numRef>
          </c:val>
          <c:extLst>
            <c:ext xmlns:c16="http://schemas.microsoft.com/office/drawing/2014/chart" uri="{C3380CC4-5D6E-409C-BE32-E72D297353CC}">
              <c16:uniqueId val="{00000005-0146-4FFD-A3F5-997592B7F541}"/>
            </c:ext>
          </c:extLst>
        </c:ser>
        <c:ser>
          <c:idx val="3"/>
          <c:order val="3"/>
          <c:tx>
            <c:strRef>
              <c:f>Лист1!$E$1</c:f>
              <c:strCache>
                <c:ptCount val="1"/>
                <c:pt idx="0">
                  <c:v>2023 г.</c:v>
                </c:pt>
              </c:strCache>
            </c:strRef>
          </c:tx>
          <c:invertIfNegative val="0"/>
          <c:dLbls>
            <c:dLbl>
              <c:idx val="0"/>
              <c:layout>
                <c:manualLayout>
                  <c:x val="2.3445540297223941E-2"/>
                  <c:y val="-1.11614990034959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146-4FFD-A3F5-997592B7F54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Лист1!$E$2</c:f>
              <c:numCache>
                <c:formatCode>#,##0</c:formatCode>
                <c:ptCount val="1"/>
                <c:pt idx="0">
                  <c:v>0</c:v>
                </c:pt>
              </c:numCache>
            </c:numRef>
          </c:val>
          <c:extLst>
            <c:ext xmlns:c16="http://schemas.microsoft.com/office/drawing/2014/chart" uri="{C3380CC4-5D6E-409C-BE32-E72D297353CC}">
              <c16:uniqueId val="{00000007-0146-4FFD-A3F5-997592B7F541}"/>
            </c:ext>
          </c:extLst>
        </c:ser>
        <c:ser>
          <c:idx val="4"/>
          <c:order val="4"/>
          <c:tx>
            <c:strRef>
              <c:f>Лист1!$F$1</c:f>
              <c:strCache>
                <c:ptCount val="1"/>
                <c:pt idx="0">
                  <c:v>2024 г.</c:v>
                </c:pt>
              </c:strCache>
            </c:strRef>
          </c:tx>
          <c:invertIfNegative val="0"/>
          <c:dLbls>
            <c:dLbl>
              <c:idx val="0"/>
              <c:layout>
                <c:manualLayout>
                  <c:x val="1.9968556467540775E-2"/>
                  <c:y val="-6.9752506490808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146-4FFD-A3F5-997592B7F54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Лист1!$F$2</c:f>
              <c:numCache>
                <c:formatCode>#,##0</c:formatCode>
                <c:ptCount val="1"/>
                <c:pt idx="0">
                  <c:v>0</c:v>
                </c:pt>
              </c:numCache>
            </c:numRef>
          </c:val>
          <c:extLst>
            <c:ext xmlns:c16="http://schemas.microsoft.com/office/drawing/2014/chart" uri="{C3380CC4-5D6E-409C-BE32-E72D297353CC}">
              <c16:uniqueId val="{00000009-0146-4FFD-A3F5-997592B7F541}"/>
            </c:ext>
          </c:extLst>
        </c:ser>
        <c:dLbls>
          <c:showLegendKey val="0"/>
          <c:showVal val="0"/>
          <c:showCatName val="0"/>
          <c:showSerName val="0"/>
          <c:showPercent val="0"/>
          <c:showBubbleSize val="0"/>
        </c:dLbls>
        <c:gapWidth val="150"/>
        <c:shape val="cylinder"/>
        <c:axId val="97141120"/>
        <c:axId val="97142656"/>
        <c:axId val="0"/>
      </c:bar3DChart>
      <c:catAx>
        <c:axId val="97141120"/>
        <c:scaling>
          <c:orientation val="minMax"/>
        </c:scaling>
        <c:delete val="0"/>
        <c:axPos val="b"/>
        <c:numFmt formatCode="General" sourceLinked="1"/>
        <c:majorTickMark val="out"/>
        <c:minorTickMark val="none"/>
        <c:tickLblPos val="nextTo"/>
        <c:crossAx val="97142656"/>
        <c:crosses val="autoZero"/>
        <c:auto val="1"/>
        <c:lblAlgn val="ctr"/>
        <c:lblOffset val="100"/>
        <c:noMultiLvlLbl val="0"/>
      </c:catAx>
      <c:valAx>
        <c:axId val="97142656"/>
        <c:scaling>
          <c:orientation val="minMax"/>
        </c:scaling>
        <c:delete val="0"/>
        <c:axPos val="l"/>
        <c:majorGridlines/>
        <c:numFmt formatCode="#,##0" sourceLinked="1"/>
        <c:majorTickMark val="out"/>
        <c:minorTickMark val="none"/>
        <c:tickLblPos val="nextTo"/>
        <c:crossAx val="97141120"/>
        <c:crosses val="autoZero"/>
        <c:crossBetween val="between"/>
      </c:valAx>
      <c:spPr>
        <a:noFill/>
        <a:ln w="25414">
          <a:noFill/>
        </a:ln>
      </c:spPr>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4.8638132295719845E-2"/>
          <c:y val="3.8610038610038609E-2"/>
          <c:w val="0.8268482490272373"/>
          <c:h val="0.80103329609473972"/>
        </c:manualLayout>
      </c:layout>
      <c:bar3DChart>
        <c:barDir val="col"/>
        <c:grouping val="clustered"/>
        <c:varyColors val="0"/>
        <c:ser>
          <c:idx val="0"/>
          <c:order val="0"/>
          <c:tx>
            <c:strRef>
              <c:f>Лист1!$B$1</c:f>
              <c:strCache>
                <c:ptCount val="1"/>
                <c:pt idx="0">
                  <c:v>2020 г.</c:v>
                </c:pt>
              </c:strCache>
            </c:strRef>
          </c:tx>
          <c:invertIfNegative val="0"/>
          <c:dLbls>
            <c:dLbl>
              <c:idx val="0"/>
              <c:layout>
                <c:manualLayout>
                  <c:x val="9.7689437125770256E-3"/>
                  <c:y val="1.95378844194140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FEF-49B5-B7B5-B43C63F28BF8}"/>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Лист1!$B$2</c:f>
              <c:numCache>
                <c:formatCode>#,##0</c:formatCode>
                <c:ptCount val="1"/>
                <c:pt idx="0">
                  <c:v>0</c:v>
                </c:pt>
              </c:numCache>
            </c:numRef>
          </c:val>
          <c:extLst>
            <c:ext xmlns:c16="http://schemas.microsoft.com/office/drawing/2014/chart" uri="{C3380CC4-5D6E-409C-BE32-E72D297353CC}">
              <c16:uniqueId val="{00000001-9FEF-49B5-B7B5-B43C63F28BF8}"/>
            </c:ext>
          </c:extLst>
        </c:ser>
        <c:ser>
          <c:idx val="1"/>
          <c:order val="1"/>
          <c:tx>
            <c:strRef>
              <c:f>Лист1!$C$1</c:f>
              <c:strCache>
                <c:ptCount val="1"/>
                <c:pt idx="0">
                  <c:v>2021 г.</c:v>
                </c:pt>
              </c:strCache>
            </c:strRef>
          </c:tx>
          <c:invertIfNegative val="0"/>
          <c:dLbls>
            <c:dLbl>
              <c:idx val="0"/>
              <c:layout>
                <c:manualLayout>
                  <c:x val="1.9537887425154124E-2"/>
                  <c:y val="1.17227306516484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FEF-49B5-B7B5-B43C63F28BF8}"/>
                </c:ext>
              </c:extLst>
            </c:dLbl>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Лист1!$C$2</c:f>
              <c:numCache>
                <c:formatCode>#,##0</c:formatCode>
                <c:ptCount val="1"/>
                <c:pt idx="0">
                  <c:v>0</c:v>
                </c:pt>
              </c:numCache>
            </c:numRef>
          </c:val>
          <c:extLst>
            <c:ext xmlns:c16="http://schemas.microsoft.com/office/drawing/2014/chart" uri="{C3380CC4-5D6E-409C-BE32-E72D297353CC}">
              <c16:uniqueId val="{00000003-9FEF-49B5-B7B5-B43C63F28BF8}"/>
            </c:ext>
          </c:extLst>
        </c:ser>
        <c:ser>
          <c:idx val="2"/>
          <c:order val="2"/>
          <c:tx>
            <c:strRef>
              <c:f>Лист1!$D$1</c:f>
              <c:strCache>
                <c:ptCount val="1"/>
                <c:pt idx="0">
                  <c:v>2022 г.</c:v>
                </c:pt>
              </c:strCache>
            </c:strRef>
          </c:tx>
          <c:invertIfNegative val="0"/>
          <c:dLbls>
            <c:dLbl>
              <c:idx val="0"/>
              <c:layout>
                <c:manualLayout>
                  <c:x val="-1.3626319006310421E-2"/>
                  <c:y val="-1.89543363303641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FEF-49B5-B7B5-B43C63F28B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Лист1!$D$2</c:f>
              <c:numCache>
                <c:formatCode>#,##0</c:formatCode>
                <c:ptCount val="1"/>
                <c:pt idx="0">
                  <c:v>0</c:v>
                </c:pt>
              </c:numCache>
            </c:numRef>
          </c:val>
          <c:extLst>
            <c:ext xmlns:c16="http://schemas.microsoft.com/office/drawing/2014/chart" uri="{C3380CC4-5D6E-409C-BE32-E72D297353CC}">
              <c16:uniqueId val="{00000005-9FEF-49B5-B7B5-B43C63F28BF8}"/>
            </c:ext>
          </c:extLst>
        </c:ser>
        <c:ser>
          <c:idx val="3"/>
          <c:order val="3"/>
          <c:tx>
            <c:strRef>
              <c:f>Лист1!$E$1</c:f>
              <c:strCache>
                <c:ptCount val="1"/>
                <c:pt idx="0">
                  <c:v>2023 г.</c:v>
                </c:pt>
              </c:strCache>
            </c:strRef>
          </c:tx>
          <c:invertIfNegative val="0"/>
          <c:dLbls>
            <c:dLbl>
              <c:idx val="0"/>
              <c:layout>
                <c:manualLayout>
                  <c:x val="2.3445540297223941E-2"/>
                  <c:y val="-1.11614990034959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FEF-49B5-B7B5-B43C63F28B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Лист1!$E$2</c:f>
              <c:numCache>
                <c:formatCode>#,##0</c:formatCode>
                <c:ptCount val="1"/>
                <c:pt idx="0">
                  <c:v>0</c:v>
                </c:pt>
              </c:numCache>
            </c:numRef>
          </c:val>
          <c:extLst>
            <c:ext xmlns:c16="http://schemas.microsoft.com/office/drawing/2014/chart" uri="{C3380CC4-5D6E-409C-BE32-E72D297353CC}">
              <c16:uniqueId val="{00000007-9FEF-49B5-B7B5-B43C63F28BF8}"/>
            </c:ext>
          </c:extLst>
        </c:ser>
        <c:ser>
          <c:idx val="4"/>
          <c:order val="4"/>
          <c:tx>
            <c:strRef>
              <c:f>Лист1!$F$1</c:f>
              <c:strCache>
                <c:ptCount val="1"/>
                <c:pt idx="0">
                  <c:v>2024 г.</c:v>
                </c:pt>
              </c:strCache>
            </c:strRef>
          </c:tx>
          <c:invertIfNegative val="0"/>
          <c:dLbls>
            <c:dLbl>
              <c:idx val="0"/>
              <c:layout>
                <c:manualLayout>
                  <c:x val="1.9968556467540775E-2"/>
                  <c:y val="-6.9752506490808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FEF-49B5-B7B5-B43C63F28B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Ущерб</c:v>
                </c:pt>
              </c:strCache>
            </c:strRef>
          </c:cat>
          <c:val>
            <c:numRef>
              <c:f>Лист1!$F$2</c:f>
              <c:numCache>
                <c:formatCode>#,##0</c:formatCode>
                <c:ptCount val="1"/>
                <c:pt idx="0">
                  <c:v>0</c:v>
                </c:pt>
              </c:numCache>
            </c:numRef>
          </c:val>
          <c:extLst>
            <c:ext xmlns:c16="http://schemas.microsoft.com/office/drawing/2014/chart" uri="{C3380CC4-5D6E-409C-BE32-E72D297353CC}">
              <c16:uniqueId val="{00000009-9FEF-49B5-B7B5-B43C63F28BF8}"/>
            </c:ext>
          </c:extLst>
        </c:ser>
        <c:dLbls>
          <c:showLegendKey val="0"/>
          <c:showVal val="0"/>
          <c:showCatName val="0"/>
          <c:showSerName val="0"/>
          <c:showPercent val="0"/>
          <c:showBubbleSize val="0"/>
        </c:dLbls>
        <c:gapWidth val="150"/>
        <c:shape val="cylinder"/>
        <c:axId val="97205248"/>
        <c:axId val="97219328"/>
        <c:axId val="0"/>
      </c:bar3DChart>
      <c:catAx>
        <c:axId val="97205248"/>
        <c:scaling>
          <c:orientation val="minMax"/>
        </c:scaling>
        <c:delete val="0"/>
        <c:axPos val="b"/>
        <c:numFmt formatCode="General" sourceLinked="1"/>
        <c:majorTickMark val="out"/>
        <c:minorTickMark val="none"/>
        <c:tickLblPos val="nextTo"/>
        <c:crossAx val="97219328"/>
        <c:crosses val="autoZero"/>
        <c:auto val="1"/>
        <c:lblAlgn val="ctr"/>
        <c:lblOffset val="100"/>
        <c:noMultiLvlLbl val="0"/>
      </c:catAx>
      <c:valAx>
        <c:axId val="97219328"/>
        <c:scaling>
          <c:orientation val="minMax"/>
        </c:scaling>
        <c:delete val="0"/>
        <c:axPos val="l"/>
        <c:majorGridlines/>
        <c:numFmt formatCode="#,##0" sourceLinked="1"/>
        <c:majorTickMark val="out"/>
        <c:minorTickMark val="none"/>
        <c:tickLblPos val="nextTo"/>
        <c:crossAx val="97205248"/>
        <c:crosses val="autoZero"/>
        <c:crossBetween val="between"/>
      </c:valAx>
      <c:spPr>
        <a:noFill/>
        <a:ln w="25414">
          <a:noFill/>
        </a:ln>
      </c:spPr>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2F9E-BD56-4690-85E6-B68E00B0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86</Pages>
  <Words>13262</Words>
  <Characters>75600</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kenzhebaeva_a</dc:creator>
  <cp:keywords/>
  <dc:description/>
  <cp:lastModifiedBy>User</cp:lastModifiedBy>
  <cp:revision>68</cp:revision>
  <cp:lastPrinted>2021-09-29T10:40:00Z</cp:lastPrinted>
  <dcterms:created xsi:type="dcterms:W3CDTF">2021-01-11T10:34:00Z</dcterms:created>
  <dcterms:modified xsi:type="dcterms:W3CDTF">2026-02-24T03:59:00Z</dcterms:modified>
</cp:coreProperties>
</file>