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EE" w:rsidRPr="007A3137" w:rsidRDefault="00E106EE" w:rsidP="00E106EE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lang w:val="ru-RU"/>
        </w:rPr>
      </w:pPr>
      <w:r w:rsidRPr="007A3137">
        <w:rPr>
          <w:rFonts w:ascii="Times New Roman" w:hAnsi="Times New Roman" w:cs="Times New Roman"/>
          <w:b/>
          <w:caps/>
          <w:color w:val="000000"/>
          <w:sz w:val="28"/>
          <w:szCs w:val="28"/>
          <w:lang w:val="ru-RU"/>
        </w:rPr>
        <w:t>Отчет</w:t>
      </w:r>
    </w:p>
    <w:p w:rsidR="00E106EE" w:rsidRPr="007A3137" w:rsidRDefault="00E106EE" w:rsidP="00E106E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A313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КГУ «Аппарат </w:t>
      </w:r>
      <w:proofErr w:type="spellStart"/>
      <w:r w:rsidRPr="007A313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акима</w:t>
      </w:r>
      <w:proofErr w:type="spellEnd"/>
      <w:r w:rsidRPr="007A313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Ясновского</w:t>
      </w:r>
      <w:proofErr w:type="spellEnd"/>
      <w:r w:rsidRPr="007A313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сельского округа </w:t>
      </w:r>
    </w:p>
    <w:p w:rsidR="00E106EE" w:rsidRPr="007A3137" w:rsidRDefault="00E106EE" w:rsidP="00E106E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Есильского</w:t>
      </w:r>
      <w:proofErr w:type="spellEnd"/>
      <w:r w:rsidRPr="007A313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района Северо-Казахстанской области» </w:t>
      </w:r>
    </w:p>
    <w:p w:rsidR="00E106EE" w:rsidRPr="007A3137" w:rsidRDefault="00E106EE" w:rsidP="00E10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313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по вопросам оказания государственных услуг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за 2025</w:t>
      </w:r>
      <w:r w:rsidRPr="007A31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:rsidR="00E106EE" w:rsidRPr="008F1F90" w:rsidRDefault="00E106EE" w:rsidP="00E106EE">
      <w:pPr>
        <w:spacing w:after="0" w:line="240" w:lineRule="auto"/>
        <w:rPr>
          <w:rFonts w:ascii="Times New Roman" w:hAnsi="Times New Roman" w:cs="Times New Roman"/>
          <w:caps/>
          <w:color w:val="000000"/>
          <w:sz w:val="28"/>
          <w:szCs w:val="28"/>
          <w:lang w:val="ru-RU"/>
        </w:rPr>
      </w:pPr>
    </w:p>
    <w:p w:rsidR="00E106EE" w:rsidRPr="008F1F90" w:rsidRDefault="00E106EE" w:rsidP="00E106EE">
      <w:pPr>
        <w:pStyle w:val="aa"/>
        <w:ind w:firstLine="567"/>
        <w:jc w:val="both"/>
        <w:rPr>
          <w:rStyle w:val="a8"/>
          <w:rFonts w:ascii="Times New Roman" w:hAnsi="Times New Roman"/>
          <w:b w:val="0"/>
        </w:rPr>
      </w:pPr>
      <w:r w:rsidRPr="008F1F90">
        <w:rPr>
          <w:rStyle w:val="a8"/>
          <w:rFonts w:ascii="Times New Roman" w:hAnsi="Times New Roman"/>
          <w:b w:val="0"/>
          <w:color w:val="000000"/>
          <w:sz w:val="28"/>
          <w:szCs w:val="28"/>
        </w:rPr>
        <w:t>В соответствии с Законом РК «О государственных услугах» государственная услуга</w:t>
      </w:r>
      <w:r w:rsidRPr="008F1F90">
        <w:rPr>
          <w:rFonts w:ascii="Times New Roman" w:hAnsi="Times New Roman"/>
          <w:color w:val="000000"/>
          <w:sz w:val="28"/>
          <w:szCs w:val="28"/>
        </w:rPr>
        <w:t xml:space="preserve"> – о</w:t>
      </w:r>
      <w:r w:rsidRPr="008F1F90">
        <w:rPr>
          <w:rStyle w:val="a8"/>
          <w:rFonts w:ascii="Times New Roman" w:hAnsi="Times New Roman"/>
          <w:b w:val="0"/>
          <w:sz w:val="28"/>
          <w:szCs w:val="28"/>
        </w:rPr>
        <w:t xml:space="preserve">дна из форм реализации отдельных государственных функций, осуществляемых в индивидуальном порядке по обращению или без обращения </w:t>
      </w:r>
      <w:proofErr w:type="spellStart"/>
      <w:r w:rsidRPr="008F1F90">
        <w:rPr>
          <w:rStyle w:val="a8"/>
          <w:rFonts w:ascii="Times New Roman" w:hAnsi="Times New Roman"/>
          <w:b w:val="0"/>
          <w:sz w:val="28"/>
          <w:szCs w:val="28"/>
        </w:rPr>
        <w:t>услугополучателей</w:t>
      </w:r>
      <w:proofErr w:type="spellEnd"/>
      <w:r w:rsidRPr="008F1F90">
        <w:rPr>
          <w:rStyle w:val="a8"/>
          <w:rFonts w:ascii="Times New Roman" w:hAnsi="Times New Roman"/>
          <w:b w:val="0"/>
          <w:sz w:val="28"/>
          <w:szCs w:val="28"/>
        </w:rPr>
        <w:t xml:space="preserve"> и направленных на реализацию их прав, свобод и законных интересов, предоставление им соответствующих материальных или нематериальных благ</w:t>
      </w:r>
      <w:r w:rsidRPr="008F1F90">
        <w:rPr>
          <w:rStyle w:val="a8"/>
          <w:rFonts w:ascii="Times New Roman" w:hAnsi="Times New Roman"/>
          <w:b w:val="0"/>
        </w:rPr>
        <w:t>.</w:t>
      </w:r>
    </w:p>
    <w:p w:rsidR="00E106EE" w:rsidRDefault="00E106EE" w:rsidP="00E106E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698E">
        <w:rPr>
          <w:rFonts w:ascii="Times New Roman" w:hAnsi="Times New Roman" w:cs="Times New Roman"/>
          <w:sz w:val="28"/>
          <w:szCs w:val="28"/>
          <w:lang w:val="kk-KZ"/>
        </w:rPr>
        <w:t xml:space="preserve">КГУ «Аппарат акима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Ясновского </w:t>
      </w:r>
      <w:r w:rsidRPr="00F5698E">
        <w:rPr>
          <w:rFonts w:ascii="Times New Roman" w:hAnsi="Times New Roman" w:cs="Times New Roman"/>
          <w:sz w:val="28"/>
          <w:szCs w:val="28"/>
          <w:lang w:val="kk-KZ"/>
        </w:rPr>
        <w:t xml:space="preserve">сельского округа </w:t>
      </w:r>
      <w:r>
        <w:rPr>
          <w:rFonts w:ascii="Times New Roman" w:hAnsi="Times New Roman" w:cs="Times New Roman"/>
          <w:sz w:val="28"/>
          <w:szCs w:val="28"/>
          <w:lang w:val="kk-KZ"/>
        </w:rPr>
        <w:t>Есильского</w:t>
      </w:r>
      <w:r w:rsidRPr="00F5698E">
        <w:rPr>
          <w:rFonts w:ascii="Times New Roman" w:hAnsi="Times New Roman" w:cs="Times New Roman"/>
          <w:sz w:val="28"/>
          <w:szCs w:val="28"/>
          <w:lang w:val="kk-KZ"/>
        </w:rPr>
        <w:t xml:space="preserve"> района Северо-Казахстанской области»</w:t>
      </w:r>
      <w:r w:rsidRPr="000968AB">
        <w:rPr>
          <w:sz w:val="28"/>
          <w:szCs w:val="28"/>
          <w:lang w:val="kk-KZ"/>
        </w:rPr>
        <w:t xml:space="preserve"> </w:t>
      </w:r>
      <w:r w:rsidRPr="00B626B6"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в соответствии с Реестром</w:t>
      </w:r>
      <w:r w:rsidRPr="00B626B6">
        <w:rPr>
          <w:rStyle w:val="a9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26B6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государственных услуг </w:t>
      </w:r>
      <w:r>
        <w:rPr>
          <w:rFonts w:ascii="Times New Roman" w:hAnsi="Times New Roman"/>
          <w:sz w:val="28"/>
          <w:szCs w:val="28"/>
          <w:lang w:val="kk-KZ"/>
        </w:rPr>
        <w:t>оказыва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ется</w:t>
      </w:r>
      <w:proofErr w:type="spellEnd"/>
      <w:r w:rsidRPr="00A43FD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6</w:t>
      </w:r>
      <w:r w:rsidRPr="00A43FD4">
        <w:rPr>
          <w:rFonts w:ascii="Times New Roman" w:hAnsi="Times New Roman"/>
          <w:sz w:val="28"/>
          <w:szCs w:val="28"/>
          <w:lang w:val="kk-KZ"/>
        </w:rPr>
        <w:t xml:space="preserve"> государственных услуг</w:t>
      </w:r>
      <w:r>
        <w:rPr>
          <w:rFonts w:ascii="Times New Roman" w:hAnsi="Times New Roman"/>
          <w:sz w:val="28"/>
          <w:szCs w:val="28"/>
          <w:lang w:val="kk-KZ"/>
        </w:rPr>
        <w:t>:</w:t>
      </w:r>
      <w:r w:rsidRPr="00A92D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106EE" w:rsidRDefault="00E106EE" w:rsidP="00E106EE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6B6">
        <w:rPr>
          <w:rFonts w:ascii="Times New Roman" w:hAnsi="Times New Roman" w:cs="Times New Roman"/>
          <w:sz w:val="28"/>
          <w:szCs w:val="28"/>
          <w:lang w:val="ru-RU"/>
        </w:rPr>
        <w:t xml:space="preserve">Выдача решения на изменение целевого назначения земельного участка; </w:t>
      </w:r>
    </w:p>
    <w:p w:rsidR="00E106EE" w:rsidRDefault="00E106EE" w:rsidP="00E106EE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6B6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Предоставление земельного участка для строительства объекта в черте населенного пункта; </w:t>
      </w:r>
    </w:p>
    <w:p w:rsidR="00E106EE" w:rsidRDefault="00E106EE" w:rsidP="00E106EE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6B6">
        <w:rPr>
          <w:rFonts w:ascii="Times New Roman" w:hAnsi="Times New Roman" w:cs="Times New Roman"/>
          <w:sz w:val="28"/>
          <w:szCs w:val="28"/>
          <w:lang w:val="ru-RU"/>
        </w:rPr>
        <w:t xml:space="preserve">Приобретение прав на земельные участки, которые находятся в государственной собственности, не требующее проведения торгов (конкурсов, аукционов); </w:t>
      </w:r>
    </w:p>
    <w:p w:rsidR="00E106EE" w:rsidRDefault="00E106EE" w:rsidP="00E106EE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6B6">
        <w:rPr>
          <w:rFonts w:ascii="Times New Roman" w:hAnsi="Times New Roman" w:cs="Times New Roman"/>
          <w:sz w:val="28"/>
          <w:szCs w:val="28"/>
          <w:lang w:val="ru-RU"/>
        </w:rPr>
        <w:t xml:space="preserve">Продажа земельного участка в частную собственность единовременно либо в рассрочку; </w:t>
      </w:r>
    </w:p>
    <w:p w:rsidR="00E106EE" w:rsidRDefault="00E106EE" w:rsidP="00E106EE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6B6">
        <w:rPr>
          <w:rFonts w:ascii="Times New Roman" w:hAnsi="Times New Roman" w:cs="Times New Roman"/>
          <w:sz w:val="28"/>
          <w:szCs w:val="28"/>
          <w:lang w:val="ru-RU"/>
        </w:rPr>
        <w:t>Постановка на очередь на получение земельного участка.</w:t>
      </w:r>
    </w:p>
    <w:p w:rsidR="00E106EE" w:rsidRPr="00B626B6" w:rsidRDefault="00E106EE" w:rsidP="00E106EE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6B6">
        <w:rPr>
          <w:rFonts w:ascii="Times New Roman" w:hAnsi="Times New Roman" w:cs="Times New Roman"/>
          <w:sz w:val="28"/>
          <w:szCs w:val="28"/>
          <w:lang w:val="ru-RU"/>
        </w:rPr>
        <w:t>Продление срока аренды земельного участка</w:t>
      </w:r>
      <w:r w:rsidRPr="00B626B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106EE" w:rsidRDefault="00E106EE" w:rsidP="00E106EE">
      <w:pPr>
        <w:pStyle w:val="a5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 2025 год через </w:t>
      </w:r>
      <w:r w:rsidRPr="00F304D6">
        <w:rPr>
          <w:rFonts w:ascii="Times New Roman" w:hAnsi="Times New Roman"/>
          <w:sz w:val="28"/>
          <w:szCs w:val="28"/>
          <w:lang w:val="ru-RU"/>
        </w:rPr>
        <w:t>ГБД «Е-лицензирование» поступило 4 заявления, в том числе от физических лиц -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F304D6">
        <w:rPr>
          <w:rFonts w:ascii="Times New Roman" w:hAnsi="Times New Roman"/>
          <w:sz w:val="28"/>
          <w:szCs w:val="28"/>
          <w:lang w:val="ru-RU"/>
        </w:rPr>
        <w:t xml:space="preserve">, от юридических лиц- </w:t>
      </w:r>
      <w:r>
        <w:rPr>
          <w:rFonts w:ascii="Times New Roman" w:hAnsi="Times New Roman"/>
          <w:sz w:val="28"/>
          <w:szCs w:val="28"/>
          <w:lang w:val="ru-RU"/>
        </w:rPr>
        <w:t xml:space="preserve">2, в оказании государственной услуги </w:t>
      </w:r>
      <w:r w:rsidRPr="00F304D6">
        <w:rPr>
          <w:rFonts w:ascii="Times New Roman" w:hAnsi="Times New Roman"/>
          <w:sz w:val="28"/>
          <w:szCs w:val="28"/>
          <w:lang w:val="ru-RU"/>
        </w:rPr>
        <w:t xml:space="preserve">"Приобретение прав на земельные участки, которые находятся в государственной собственности, не требующее проведения торгов (конкурсов, аукционов)" – 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F304D6">
        <w:rPr>
          <w:rFonts w:ascii="Times New Roman" w:hAnsi="Times New Roman"/>
          <w:sz w:val="28"/>
          <w:szCs w:val="28"/>
          <w:lang w:val="ru-RU"/>
        </w:rPr>
        <w:t>.</w:t>
      </w:r>
    </w:p>
    <w:p w:rsidR="00E106EE" w:rsidRPr="00F304D6" w:rsidRDefault="00E106EE" w:rsidP="00E106EE">
      <w:pPr>
        <w:pStyle w:val="a5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304D6">
        <w:rPr>
          <w:rFonts w:ascii="Times New Roman" w:eastAsia="Calibri" w:hAnsi="Times New Roman"/>
          <w:sz w:val="28"/>
          <w:szCs w:val="28"/>
          <w:lang w:val="kk-KZ"/>
        </w:rPr>
        <w:t>Ч</w:t>
      </w:r>
      <w:proofErr w:type="spellStart"/>
      <w:r w:rsidRPr="00F304D6">
        <w:rPr>
          <w:rFonts w:ascii="Times New Roman" w:eastAsia="Calibri" w:hAnsi="Times New Roman"/>
          <w:sz w:val="28"/>
          <w:szCs w:val="28"/>
          <w:lang w:val="ru-RU"/>
        </w:rPr>
        <w:t>ерез</w:t>
      </w:r>
      <w:proofErr w:type="spellEnd"/>
      <w:r w:rsidRPr="00F304D6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F304D6">
        <w:rPr>
          <w:rFonts w:ascii="Times New Roman" w:hAnsi="Times New Roman"/>
          <w:sz w:val="28"/>
          <w:szCs w:val="28"/>
          <w:lang w:val="kk-KZ"/>
        </w:rPr>
        <w:t xml:space="preserve">отдел Есильского района по обслуживания населения филиала НАО «Государственная корпорация «Правительство для граждан» по Северо-Казахстанской области  от услугополучателей не поступало </w:t>
      </w:r>
      <w:r>
        <w:rPr>
          <w:rFonts w:ascii="Times New Roman" w:hAnsi="Times New Roman"/>
          <w:sz w:val="28"/>
          <w:szCs w:val="28"/>
          <w:lang w:val="kk-KZ"/>
        </w:rPr>
        <w:t>заявлений</w:t>
      </w:r>
      <w:r w:rsidRPr="00F304D6">
        <w:rPr>
          <w:rFonts w:ascii="Times New Roman" w:hAnsi="Times New Roman"/>
          <w:sz w:val="28"/>
          <w:szCs w:val="28"/>
          <w:lang w:val="kk-KZ"/>
        </w:rPr>
        <w:t>.</w:t>
      </w:r>
    </w:p>
    <w:p w:rsidR="00E106EE" w:rsidRPr="00F304D6" w:rsidRDefault="00E106EE" w:rsidP="00E106EE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 w:rsidRPr="00F304D6">
        <w:rPr>
          <w:rFonts w:ascii="Times New Roman" w:hAnsi="Times New Roman"/>
          <w:sz w:val="28"/>
          <w:szCs w:val="28"/>
          <w:lang w:val="ru-RU"/>
        </w:rPr>
        <w:t xml:space="preserve">осударственные услуги, на платной основе не предоставлялась. </w:t>
      </w:r>
    </w:p>
    <w:p w:rsidR="00E106EE" w:rsidRPr="00DA3A27" w:rsidRDefault="00E106EE" w:rsidP="00E10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6B6">
        <w:rPr>
          <w:rFonts w:ascii="Times New Roman" w:hAnsi="Times New Roman" w:cs="Times New Roman"/>
          <w:sz w:val="28"/>
          <w:szCs w:val="28"/>
          <w:lang w:val="ru-RU"/>
        </w:rPr>
        <w:t>Фактов отказа в оказании государственной услуги не было.</w:t>
      </w:r>
    </w:p>
    <w:p w:rsidR="00E106EE" w:rsidRPr="001C1493" w:rsidRDefault="00E106EE" w:rsidP="00E10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3A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части популяризации электронных услуг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1C1493">
        <w:rPr>
          <w:rFonts w:ascii="Times New Roman" w:hAnsi="Times New Roman" w:cs="Times New Roman"/>
          <w:sz w:val="28"/>
          <w:szCs w:val="28"/>
          <w:lang w:val="ru-RU"/>
        </w:rPr>
        <w:t xml:space="preserve"> здании аппарата </w:t>
      </w:r>
      <w:proofErr w:type="spellStart"/>
      <w:r w:rsidRPr="001C1493">
        <w:rPr>
          <w:rFonts w:ascii="Times New Roman" w:hAnsi="Times New Roman" w:cs="Times New Roman"/>
          <w:sz w:val="28"/>
          <w:szCs w:val="28"/>
          <w:lang w:val="ru-RU"/>
        </w:rPr>
        <w:t>акима</w:t>
      </w:r>
      <w:proofErr w:type="spellEnd"/>
      <w:r w:rsidRPr="001C14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C1493">
        <w:rPr>
          <w:rFonts w:ascii="Times New Roman" w:hAnsi="Times New Roman" w:cs="Times New Roman"/>
          <w:sz w:val="28"/>
          <w:szCs w:val="28"/>
          <w:lang w:val="ru-RU"/>
        </w:rPr>
        <w:t>Ясновского</w:t>
      </w:r>
      <w:proofErr w:type="spellEnd"/>
      <w:r w:rsidRPr="001C1493">
        <w:rPr>
          <w:rFonts w:ascii="Times New Roman" w:hAnsi="Times New Roman" w:cs="Times New Roman"/>
          <w:sz w:val="28"/>
          <w:szCs w:val="28"/>
          <w:lang w:val="ru-RU"/>
        </w:rPr>
        <w:t xml:space="preserve">  сельского округа </w:t>
      </w:r>
      <w:r w:rsidRPr="00DA3A27">
        <w:rPr>
          <w:rFonts w:ascii="Times New Roman" w:hAnsi="Times New Roman" w:cs="Times New Roman"/>
          <w:sz w:val="28"/>
          <w:szCs w:val="28"/>
          <w:lang w:val="ru-RU"/>
        </w:rPr>
        <w:t xml:space="preserve">функционируют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1C1493">
        <w:rPr>
          <w:rFonts w:ascii="Times New Roman" w:hAnsi="Times New Roman" w:cs="Times New Roman"/>
          <w:sz w:val="28"/>
          <w:szCs w:val="28"/>
          <w:lang w:val="ru-RU"/>
        </w:rPr>
        <w:t>ектор самообслуживания</w:t>
      </w:r>
      <w:r w:rsidRPr="00DA3A2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A3A27">
        <w:rPr>
          <w:rFonts w:ascii="Times New Roman" w:hAnsi="Times New Roman" w:cs="Times New Roman"/>
          <w:sz w:val="28"/>
          <w:szCs w:val="28"/>
        </w:rPr>
        <w:t>ConnectionPoint</w:t>
      </w:r>
      <w:proofErr w:type="spellEnd"/>
      <w:r w:rsidRPr="00DA3A27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A3A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1493">
        <w:rPr>
          <w:rFonts w:ascii="Times New Roman" w:hAnsi="Times New Roman" w:cs="Times New Roman"/>
          <w:sz w:val="28"/>
          <w:szCs w:val="28"/>
          <w:lang w:val="ru-RU"/>
        </w:rPr>
        <w:t xml:space="preserve">с помощью которого жители сельского округа могут получать необходимые услуги через портал «электронного правительства» </w:t>
      </w:r>
      <w:r w:rsidRPr="001C1493">
        <w:rPr>
          <w:rFonts w:ascii="Times New Roman" w:hAnsi="Times New Roman" w:cs="Times New Roman"/>
          <w:sz w:val="28"/>
          <w:szCs w:val="28"/>
        </w:rPr>
        <w:t>e</w:t>
      </w:r>
      <w:r w:rsidRPr="001C1493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1C1493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1C149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06EE" w:rsidRDefault="00E106EE" w:rsidP="00E106E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В 2025 году, в</w:t>
      </w:r>
      <w:r w:rsidRPr="001C1493">
        <w:rPr>
          <w:rFonts w:ascii="Times New Roman" w:eastAsia="Calibri" w:hAnsi="Times New Roman"/>
          <w:sz w:val="28"/>
          <w:szCs w:val="28"/>
          <w:lang w:val="ru-RU"/>
        </w:rPr>
        <w:t xml:space="preserve"> элект</w:t>
      </w:r>
      <w:r>
        <w:rPr>
          <w:rFonts w:ascii="Times New Roman" w:eastAsia="Calibri" w:hAnsi="Times New Roman"/>
          <w:sz w:val="28"/>
          <w:szCs w:val="28"/>
          <w:lang w:val="ru-RU"/>
        </w:rPr>
        <w:t>ронной форме через веб-портал «Э</w:t>
      </w:r>
      <w:r w:rsidRPr="001C1493">
        <w:rPr>
          <w:rFonts w:ascii="Times New Roman" w:eastAsia="Calibri" w:hAnsi="Times New Roman"/>
          <w:sz w:val="28"/>
          <w:szCs w:val="28"/>
          <w:lang w:val="ru-RU"/>
        </w:rPr>
        <w:t xml:space="preserve">лектронное правительство Республики Казахстан» оказано – </w:t>
      </w:r>
      <w:r>
        <w:rPr>
          <w:rFonts w:ascii="Times New Roman" w:eastAsia="Calibri" w:hAnsi="Times New Roman"/>
          <w:sz w:val="28"/>
          <w:szCs w:val="28"/>
          <w:lang w:val="ru-RU"/>
        </w:rPr>
        <w:t>340</w:t>
      </w:r>
      <w:r w:rsidRPr="00A0236F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A0236F">
        <w:rPr>
          <w:rFonts w:ascii="Times New Roman" w:eastAsia="Calibri" w:hAnsi="Times New Roman"/>
          <w:sz w:val="28"/>
          <w:szCs w:val="28"/>
          <w:lang w:val="ru-RU"/>
        </w:rPr>
        <w:t>госуслуг</w:t>
      </w:r>
      <w:proofErr w:type="spellEnd"/>
    </w:p>
    <w:p w:rsidR="00E106EE" w:rsidRPr="00AF7451" w:rsidRDefault="00E106EE" w:rsidP="00E106EE">
      <w:pPr>
        <w:tabs>
          <w:tab w:val="left" w:pos="275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F304D6">
        <w:rPr>
          <w:rFonts w:ascii="Times New Roman" w:hAnsi="Times New Roman" w:cs="Times New Roman"/>
          <w:sz w:val="28"/>
          <w:szCs w:val="28"/>
          <w:lang w:val="ru-RU"/>
        </w:rPr>
        <w:t xml:space="preserve">В целях доступности и информирования населения по вопросам оказания государственных услуг в аппарате </w:t>
      </w:r>
      <w:proofErr w:type="spellStart"/>
      <w:r w:rsidRPr="00F304D6">
        <w:rPr>
          <w:rFonts w:ascii="Times New Roman" w:hAnsi="Times New Roman" w:cs="Times New Roman"/>
          <w:sz w:val="28"/>
          <w:szCs w:val="28"/>
          <w:lang w:val="ru-RU"/>
        </w:rPr>
        <w:t>акима</w:t>
      </w:r>
      <w:proofErr w:type="spellEnd"/>
      <w:r w:rsidRPr="00F304D6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округа размещен стенд с наглядной </w:t>
      </w:r>
      <w:r w:rsidRPr="00AF7451">
        <w:rPr>
          <w:rFonts w:ascii="Times New Roman" w:hAnsi="Times New Roman" w:cs="Times New Roman"/>
          <w:sz w:val="28"/>
          <w:szCs w:val="28"/>
          <w:lang w:val="ru-RU"/>
        </w:rPr>
        <w:t>информацией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п</w:t>
      </w:r>
      <w:r w:rsidRPr="00AF7451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еречень государственных услуг</w:t>
      </w:r>
      <w:r w:rsidRPr="00AF745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F7451">
        <w:rPr>
          <w:rFonts w:ascii="Times New Roman" w:hAnsi="Times New Roman" w:cs="Times New Roman"/>
          <w:sz w:val="28"/>
          <w:szCs w:val="28"/>
          <w:lang w:val="ru-RU"/>
        </w:rPr>
        <w:t>лан мероприятий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451">
        <w:rPr>
          <w:rFonts w:ascii="Times New Roman" w:hAnsi="Times New Roman" w:cs="Times New Roman"/>
          <w:sz w:val="28"/>
          <w:szCs w:val="28"/>
          <w:lang w:val="kk-KZ"/>
        </w:rPr>
        <w:lastRenderedPageBreak/>
        <w:t>п</w:t>
      </w:r>
      <w:r w:rsidRPr="00AF7451">
        <w:rPr>
          <w:rFonts w:ascii="Times New Roman" w:hAnsi="Times New Roman" w:cs="Times New Roman"/>
          <w:sz w:val="28"/>
          <w:szCs w:val="28"/>
          <w:lang w:val="ru-RU"/>
        </w:rPr>
        <w:t xml:space="preserve">о оказанию государственных услуг,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AF7451">
        <w:rPr>
          <w:rFonts w:ascii="Times New Roman" w:hAnsi="Times New Roman" w:cs="Times New Roman"/>
          <w:sz w:val="28"/>
          <w:szCs w:val="28"/>
          <w:lang w:val="ru-RU"/>
        </w:rPr>
        <w:t xml:space="preserve">аспорядок работы                                                          по оказанию государственных услуг, </w:t>
      </w:r>
      <w:r>
        <w:rPr>
          <w:rFonts w:ascii="Times New Roman" w:hAnsi="Times New Roman" w:cs="Times New Roman"/>
          <w:color w:val="1E1E1E"/>
          <w:sz w:val="28"/>
          <w:szCs w:val="28"/>
          <w:lang w:val="ru-RU" w:eastAsia="ru-RU"/>
        </w:rPr>
        <w:t>Правила оказания государственный</w:t>
      </w:r>
      <w:r w:rsidRPr="00AF7451">
        <w:rPr>
          <w:rFonts w:ascii="Times New Roman" w:hAnsi="Times New Roman" w:cs="Times New Roman"/>
          <w:color w:val="1E1E1E"/>
          <w:sz w:val="28"/>
          <w:szCs w:val="28"/>
          <w:lang w:val="ru-RU" w:eastAsia="ru-RU"/>
        </w:rPr>
        <w:t xml:space="preserve"> услуг</w:t>
      </w:r>
      <w:r>
        <w:rPr>
          <w:rFonts w:ascii="Times New Roman" w:hAnsi="Times New Roman" w:cs="Times New Roman"/>
          <w:color w:val="1E1E1E"/>
          <w:sz w:val="28"/>
          <w:szCs w:val="28"/>
          <w:lang w:val="ru-RU" w:eastAsia="ru-RU"/>
        </w:rPr>
        <w:t xml:space="preserve">, </w:t>
      </w:r>
      <w:r w:rsidRPr="00F304D6">
        <w:rPr>
          <w:rFonts w:ascii="Times New Roman" w:hAnsi="Times New Roman" w:cs="Times New Roman"/>
          <w:sz w:val="28"/>
          <w:szCs w:val="28"/>
          <w:lang w:val="ru-RU"/>
        </w:rPr>
        <w:t>образцы заявлений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F7451">
        <w:rPr>
          <w:rFonts w:ascii="Times New Roman" w:hAnsi="Times New Roman" w:cs="Times New Roman"/>
          <w:b/>
          <w:sz w:val="44"/>
          <w:szCs w:val="44"/>
          <w:lang w:val="ru-RU"/>
        </w:rPr>
        <w:t xml:space="preserve"> </w:t>
      </w:r>
    </w:p>
    <w:p w:rsidR="00E106EE" w:rsidRPr="00F304D6" w:rsidRDefault="00E106EE" w:rsidP="00E106EE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304D6">
        <w:rPr>
          <w:rFonts w:ascii="Times New Roman" w:hAnsi="Times New Roman"/>
          <w:sz w:val="28"/>
          <w:szCs w:val="28"/>
          <w:lang w:val="ru-RU"/>
        </w:rPr>
        <w:t>За 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F304D6">
        <w:rPr>
          <w:rFonts w:ascii="Times New Roman" w:hAnsi="Times New Roman"/>
          <w:sz w:val="28"/>
          <w:szCs w:val="28"/>
          <w:lang w:val="ru-RU"/>
        </w:rPr>
        <w:t xml:space="preserve"> год было проведено </w:t>
      </w:r>
      <w:r>
        <w:rPr>
          <w:rFonts w:ascii="Times New Roman" w:hAnsi="Times New Roman"/>
          <w:sz w:val="28"/>
          <w:szCs w:val="28"/>
          <w:lang w:val="ru-RU"/>
        </w:rPr>
        <w:t>13</w:t>
      </w:r>
      <w:r w:rsidRPr="00F304D6">
        <w:rPr>
          <w:rFonts w:ascii="Times New Roman" w:hAnsi="Times New Roman"/>
          <w:sz w:val="28"/>
          <w:szCs w:val="28"/>
          <w:lang w:val="ru-RU"/>
        </w:rPr>
        <w:t xml:space="preserve"> разъяснительных мероприятий</w:t>
      </w:r>
      <w:r>
        <w:rPr>
          <w:rFonts w:ascii="Times New Roman" w:hAnsi="Times New Roman"/>
          <w:sz w:val="28"/>
          <w:szCs w:val="28"/>
          <w:lang w:val="ru-RU"/>
        </w:rPr>
        <w:t xml:space="preserve"> с населением округа.</w:t>
      </w:r>
    </w:p>
    <w:p w:rsidR="00E106EE" w:rsidRPr="00F304D6" w:rsidRDefault="00E106EE" w:rsidP="00E106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04D6">
        <w:rPr>
          <w:rFonts w:ascii="Times New Roman" w:hAnsi="Times New Roman" w:cs="Times New Roman"/>
          <w:sz w:val="28"/>
          <w:szCs w:val="28"/>
          <w:lang w:val="ru-RU"/>
        </w:rPr>
        <w:t xml:space="preserve">На постоянной основе </w:t>
      </w:r>
      <w:r>
        <w:rPr>
          <w:rFonts w:ascii="Times New Roman" w:hAnsi="Times New Roman" w:cs="Times New Roman"/>
          <w:sz w:val="28"/>
          <w:szCs w:val="28"/>
          <w:lang w:val="ru-RU"/>
        </w:rPr>
        <w:t>среди населения распространяю</w:t>
      </w:r>
      <w:r w:rsidRPr="00F304D6">
        <w:rPr>
          <w:rFonts w:ascii="Times New Roman" w:hAnsi="Times New Roman" w:cs="Times New Roman"/>
          <w:sz w:val="28"/>
          <w:szCs w:val="28"/>
          <w:lang w:val="ru-RU"/>
        </w:rPr>
        <w:t>тся брошюры, листовки, разъясняющие преимущества получения эле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ктронных государственных услуг. </w:t>
      </w:r>
      <w:r w:rsidRPr="00F304D6">
        <w:rPr>
          <w:rFonts w:ascii="Times New Roman" w:hAnsi="Times New Roman" w:cs="Times New Roman"/>
          <w:sz w:val="28"/>
          <w:szCs w:val="28"/>
          <w:lang w:val="ru-RU"/>
        </w:rPr>
        <w:t>За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304D6">
        <w:rPr>
          <w:rFonts w:ascii="Times New Roman" w:hAnsi="Times New Roman" w:cs="Times New Roman"/>
          <w:sz w:val="28"/>
          <w:szCs w:val="28"/>
          <w:lang w:val="ru-RU"/>
        </w:rPr>
        <w:t xml:space="preserve"> года было распространено </w:t>
      </w:r>
      <w:r>
        <w:rPr>
          <w:rFonts w:ascii="Times New Roman" w:hAnsi="Times New Roman" w:cs="Times New Roman"/>
          <w:sz w:val="28"/>
          <w:szCs w:val="28"/>
          <w:lang w:val="ru-RU"/>
        </w:rPr>
        <w:t>170</w:t>
      </w:r>
      <w:r w:rsidRPr="00F304D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F304D6">
        <w:rPr>
          <w:rFonts w:ascii="Times New Roman" w:hAnsi="Times New Roman" w:cs="Times New Roman"/>
          <w:sz w:val="28"/>
          <w:szCs w:val="28"/>
          <w:lang w:val="ru-RU"/>
        </w:rPr>
        <w:t>шт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ук брошюр и листовок среди населения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/о.</w:t>
      </w:r>
    </w:p>
    <w:p w:rsidR="00E106EE" w:rsidRDefault="00E106EE" w:rsidP="00E10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04D6">
        <w:rPr>
          <w:rFonts w:ascii="Times New Roman" w:hAnsi="Times New Roman" w:cs="Times New Roman"/>
          <w:sz w:val="28"/>
          <w:szCs w:val="28"/>
          <w:lang w:val="ru-RU"/>
        </w:rPr>
        <w:t xml:space="preserve">В целях эффективности улучшения качества предоставляемых услуг населению, аппаратом </w:t>
      </w:r>
      <w:proofErr w:type="spellStart"/>
      <w:r w:rsidRPr="00F304D6">
        <w:rPr>
          <w:rFonts w:ascii="Times New Roman" w:hAnsi="Times New Roman" w:cs="Times New Roman"/>
          <w:sz w:val="28"/>
          <w:szCs w:val="28"/>
          <w:lang w:val="ru-RU"/>
        </w:rPr>
        <w:t>акима</w:t>
      </w:r>
      <w:proofErr w:type="spellEnd"/>
      <w:r w:rsidRPr="00F304D6">
        <w:rPr>
          <w:rFonts w:ascii="Times New Roman" w:hAnsi="Times New Roman" w:cs="Times New Roman"/>
          <w:sz w:val="28"/>
          <w:szCs w:val="28"/>
          <w:lang w:val="ru-RU"/>
        </w:rPr>
        <w:t xml:space="preserve"> будет продолжена работа по проведению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разъяснительных мероприятий, </w:t>
      </w:r>
      <w:r w:rsidRPr="00F304D6">
        <w:rPr>
          <w:rFonts w:ascii="Times New Roman" w:hAnsi="Times New Roman" w:cs="Times New Roman"/>
          <w:sz w:val="28"/>
          <w:szCs w:val="28"/>
          <w:lang w:val="ru-RU"/>
        </w:rPr>
        <w:t>семинары, круглые столы,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раздали брошюр и листовок, </w:t>
      </w:r>
      <w:r w:rsidRPr="00F304D6">
        <w:rPr>
          <w:rFonts w:ascii="Times New Roman" w:hAnsi="Times New Roman" w:cs="Times New Roman"/>
          <w:sz w:val="28"/>
          <w:szCs w:val="28"/>
          <w:lang w:val="ru-RU"/>
        </w:rPr>
        <w:t xml:space="preserve"> публикации статей в СМИ, на платформе социальной сети «</w:t>
      </w:r>
      <w:r w:rsidRPr="00F304D6">
        <w:rPr>
          <w:rFonts w:ascii="Times New Roman" w:hAnsi="Times New Roman" w:cs="Times New Roman"/>
          <w:sz w:val="28"/>
          <w:szCs w:val="28"/>
        </w:rPr>
        <w:t>Facebook</w:t>
      </w:r>
      <w:r w:rsidRPr="00F304D6">
        <w:rPr>
          <w:rFonts w:ascii="Times New Roman" w:hAnsi="Times New Roman" w:cs="Times New Roman"/>
          <w:sz w:val="28"/>
          <w:szCs w:val="28"/>
          <w:lang w:val="ru-RU"/>
        </w:rPr>
        <w:t xml:space="preserve">» и на официальном сайте государственного органа, соблюдение утвержденных подзаконных нормативных правовых актов, определяющих порядок оказания государственных услуг. </w:t>
      </w:r>
    </w:p>
    <w:p w:rsidR="00E106EE" w:rsidRPr="00F304D6" w:rsidRDefault="00E106EE" w:rsidP="00E10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06EE" w:rsidRPr="00C95773" w:rsidRDefault="00E106EE" w:rsidP="00E106E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957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Информация о жалобах </w:t>
      </w:r>
      <w:proofErr w:type="spellStart"/>
      <w:r w:rsidRPr="00C95773">
        <w:rPr>
          <w:rFonts w:ascii="Times New Roman" w:hAnsi="Times New Roman" w:cs="Times New Roman"/>
          <w:b/>
          <w:sz w:val="28"/>
          <w:szCs w:val="28"/>
          <w:lang w:val="ru-RU"/>
        </w:rPr>
        <w:t>услугополучателей</w:t>
      </w:r>
      <w:proofErr w:type="spellEnd"/>
    </w:p>
    <w:p w:rsidR="00E106EE" w:rsidRDefault="00E106EE" w:rsidP="00E106E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95773">
        <w:rPr>
          <w:rFonts w:ascii="Times New Roman" w:hAnsi="Times New Roman" w:cs="Times New Roman"/>
          <w:b/>
          <w:sz w:val="28"/>
          <w:szCs w:val="28"/>
          <w:lang w:val="ru-RU"/>
        </w:rPr>
        <w:t>по вопросам  оказания государственных услуг</w:t>
      </w:r>
    </w:p>
    <w:p w:rsidR="00E106EE" w:rsidRPr="00C95773" w:rsidRDefault="00E106EE" w:rsidP="00E106E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106EE" w:rsidRPr="00F304D6" w:rsidRDefault="00E106EE" w:rsidP="00E106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04D6">
        <w:rPr>
          <w:rFonts w:ascii="Times New Roman" w:hAnsi="Times New Roman" w:cs="Times New Roman"/>
          <w:sz w:val="28"/>
          <w:szCs w:val="28"/>
          <w:lang w:val="ru-RU"/>
        </w:rPr>
        <w:tab/>
        <w:t>В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304D6">
        <w:rPr>
          <w:rFonts w:ascii="Times New Roman" w:hAnsi="Times New Roman" w:cs="Times New Roman"/>
          <w:sz w:val="28"/>
          <w:szCs w:val="28"/>
          <w:lang w:val="ru-RU"/>
        </w:rPr>
        <w:t xml:space="preserve"> году жалоб на оказание государственных услуг не поступало. </w:t>
      </w:r>
    </w:p>
    <w:p w:rsidR="00E106EE" w:rsidRDefault="00E106EE" w:rsidP="00E106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106EE" w:rsidRDefault="00E106EE" w:rsidP="00E106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106EE" w:rsidRDefault="00E106EE" w:rsidP="00E106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31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Аким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Ясновского</w:t>
      </w:r>
      <w:proofErr w:type="spellEnd"/>
      <w:r w:rsidRPr="007A31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сельского округа </w:t>
      </w:r>
      <w:r w:rsidRPr="007A3137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7A3137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7A3137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7A3137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7A31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Шаймергенов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E106EE" w:rsidRPr="0068085F" w:rsidRDefault="00E106EE" w:rsidP="00E106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A3971" w:rsidRPr="00F304D6" w:rsidRDefault="004A3971" w:rsidP="00E05C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2BD1" w:rsidRPr="00F304D6" w:rsidRDefault="00442BD1" w:rsidP="00E05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72A1" w:rsidRPr="00F304D6" w:rsidRDefault="00F472A1" w:rsidP="00E05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72A1" w:rsidRPr="00F304D6" w:rsidRDefault="00F472A1" w:rsidP="00E05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72A1" w:rsidRPr="00F304D6" w:rsidRDefault="00F472A1" w:rsidP="00E05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72A1" w:rsidRPr="00F304D6" w:rsidRDefault="00F472A1" w:rsidP="00E05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F472A1" w:rsidRPr="00F304D6" w:rsidRDefault="00F472A1" w:rsidP="00E05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72A1" w:rsidRPr="00F304D6" w:rsidRDefault="00F472A1" w:rsidP="00E05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72A1" w:rsidRPr="00F304D6" w:rsidRDefault="00F472A1" w:rsidP="00E05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72A1" w:rsidRPr="00F304D6" w:rsidRDefault="00F472A1" w:rsidP="00E05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72A1" w:rsidRPr="00F304D6" w:rsidRDefault="00F472A1" w:rsidP="00E05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72A1" w:rsidRPr="00F304D6" w:rsidRDefault="00F472A1" w:rsidP="00E05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72A1" w:rsidRPr="00F304D6" w:rsidRDefault="00F472A1" w:rsidP="00E05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72A1" w:rsidRPr="00F304D6" w:rsidRDefault="00F472A1" w:rsidP="00E05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72A1" w:rsidRPr="00F304D6" w:rsidRDefault="00F472A1" w:rsidP="00E05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72A1" w:rsidRPr="00F304D6" w:rsidRDefault="00F472A1" w:rsidP="00E05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472A1" w:rsidRPr="00F304D6" w:rsidRDefault="00F472A1" w:rsidP="00E05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2BD1" w:rsidRPr="00F304D6" w:rsidRDefault="00442BD1" w:rsidP="00E05C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2BD1" w:rsidRPr="00F304D6" w:rsidRDefault="00442BD1" w:rsidP="00E05C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442BD1" w:rsidRPr="00F304D6" w:rsidSect="00703EA4">
      <w:pgSz w:w="11906" w:h="16838" w:code="9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1A00"/>
    <w:multiLevelType w:val="hybridMultilevel"/>
    <w:tmpl w:val="165E5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F04E1"/>
    <w:multiLevelType w:val="hybridMultilevel"/>
    <w:tmpl w:val="FE164CB2"/>
    <w:lvl w:ilvl="0" w:tplc="5D1C5136">
      <w:start w:val="2018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FAE2907"/>
    <w:multiLevelType w:val="hybridMultilevel"/>
    <w:tmpl w:val="B6C2C57C"/>
    <w:lvl w:ilvl="0" w:tplc="BFBAEC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88418D"/>
    <w:multiLevelType w:val="hybridMultilevel"/>
    <w:tmpl w:val="5BCE6FC4"/>
    <w:lvl w:ilvl="0" w:tplc="1E227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0B780A"/>
    <w:multiLevelType w:val="hybridMultilevel"/>
    <w:tmpl w:val="DD3E4F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C26AAD"/>
    <w:multiLevelType w:val="hybridMultilevel"/>
    <w:tmpl w:val="0FC0BF9C"/>
    <w:lvl w:ilvl="0" w:tplc="7C5AF552">
      <w:start w:val="1"/>
      <w:numFmt w:val="decimal"/>
      <w:lvlText w:val="%1)"/>
      <w:lvlJc w:val="left"/>
      <w:pPr>
        <w:tabs>
          <w:tab w:val="num" w:pos="915"/>
        </w:tabs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59"/>
    <w:rsid w:val="00000100"/>
    <w:rsid w:val="000011BD"/>
    <w:rsid w:val="00003A4A"/>
    <w:rsid w:val="000165D3"/>
    <w:rsid w:val="0002173B"/>
    <w:rsid w:val="00022A5F"/>
    <w:rsid w:val="000234AF"/>
    <w:rsid w:val="0003609A"/>
    <w:rsid w:val="000459B9"/>
    <w:rsid w:val="000527AF"/>
    <w:rsid w:val="000578F3"/>
    <w:rsid w:val="00070D3C"/>
    <w:rsid w:val="00074BEC"/>
    <w:rsid w:val="000A2FCB"/>
    <w:rsid w:val="000A4890"/>
    <w:rsid w:val="000A6DAC"/>
    <w:rsid w:val="000B0F31"/>
    <w:rsid w:val="000C0485"/>
    <w:rsid w:val="000C5E11"/>
    <w:rsid w:val="000C6A5C"/>
    <w:rsid w:val="000E1CA2"/>
    <w:rsid w:val="000E2602"/>
    <w:rsid w:val="000F083D"/>
    <w:rsid w:val="000F208B"/>
    <w:rsid w:val="001125AA"/>
    <w:rsid w:val="00115C15"/>
    <w:rsid w:val="00125DB2"/>
    <w:rsid w:val="00132CE3"/>
    <w:rsid w:val="00133A21"/>
    <w:rsid w:val="00136DC4"/>
    <w:rsid w:val="0016007F"/>
    <w:rsid w:val="001713CF"/>
    <w:rsid w:val="0018019C"/>
    <w:rsid w:val="00186B58"/>
    <w:rsid w:val="001A0CD3"/>
    <w:rsid w:val="001B6815"/>
    <w:rsid w:val="001B725D"/>
    <w:rsid w:val="001C1493"/>
    <w:rsid w:val="001D2DC4"/>
    <w:rsid w:val="001E458E"/>
    <w:rsid w:val="001F01F2"/>
    <w:rsid w:val="00204E22"/>
    <w:rsid w:val="0022375F"/>
    <w:rsid w:val="002463E2"/>
    <w:rsid w:val="00252FDE"/>
    <w:rsid w:val="00254306"/>
    <w:rsid w:val="00255903"/>
    <w:rsid w:val="00260EA4"/>
    <w:rsid w:val="00264B38"/>
    <w:rsid w:val="002801DD"/>
    <w:rsid w:val="00281111"/>
    <w:rsid w:val="00281A04"/>
    <w:rsid w:val="002C3EBF"/>
    <w:rsid w:val="002C76A1"/>
    <w:rsid w:val="002D1902"/>
    <w:rsid w:val="002E0C02"/>
    <w:rsid w:val="002F08D6"/>
    <w:rsid w:val="002F224D"/>
    <w:rsid w:val="00301EBA"/>
    <w:rsid w:val="0030634D"/>
    <w:rsid w:val="00307D58"/>
    <w:rsid w:val="00321ABF"/>
    <w:rsid w:val="0033092E"/>
    <w:rsid w:val="003333AB"/>
    <w:rsid w:val="003352DC"/>
    <w:rsid w:val="003551C2"/>
    <w:rsid w:val="00355A33"/>
    <w:rsid w:val="003562F4"/>
    <w:rsid w:val="00357726"/>
    <w:rsid w:val="00357F67"/>
    <w:rsid w:val="00361BFA"/>
    <w:rsid w:val="00380373"/>
    <w:rsid w:val="00385911"/>
    <w:rsid w:val="003A1C70"/>
    <w:rsid w:val="003A69A1"/>
    <w:rsid w:val="003B0640"/>
    <w:rsid w:val="003B4546"/>
    <w:rsid w:val="003C4335"/>
    <w:rsid w:val="003C756A"/>
    <w:rsid w:val="003D1813"/>
    <w:rsid w:val="003D40C7"/>
    <w:rsid w:val="003D6F6E"/>
    <w:rsid w:val="003E0165"/>
    <w:rsid w:val="003E1CC2"/>
    <w:rsid w:val="003E65B4"/>
    <w:rsid w:val="004043BA"/>
    <w:rsid w:val="004112CF"/>
    <w:rsid w:val="00437D66"/>
    <w:rsid w:val="00441DA3"/>
    <w:rsid w:val="00442BD1"/>
    <w:rsid w:val="00443B06"/>
    <w:rsid w:val="004451A3"/>
    <w:rsid w:val="00445757"/>
    <w:rsid w:val="00445A5F"/>
    <w:rsid w:val="004507B8"/>
    <w:rsid w:val="00454553"/>
    <w:rsid w:val="00455A7A"/>
    <w:rsid w:val="00463914"/>
    <w:rsid w:val="0047005D"/>
    <w:rsid w:val="0048067A"/>
    <w:rsid w:val="00483DD9"/>
    <w:rsid w:val="00486520"/>
    <w:rsid w:val="00487BE6"/>
    <w:rsid w:val="004A3971"/>
    <w:rsid w:val="004A4020"/>
    <w:rsid w:val="004A6103"/>
    <w:rsid w:val="004A74CC"/>
    <w:rsid w:val="004C0D2A"/>
    <w:rsid w:val="004D16D9"/>
    <w:rsid w:val="004E05C6"/>
    <w:rsid w:val="004E5E45"/>
    <w:rsid w:val="004F7B6E"/>
    <w:rsid w:val="00510B28"/>
    <w:rsid w:val="005213DD"/>
    <w:rsid w:val="005269D6"/>
    <w:rsid w:val="00526E99"/>
    <w:rsid w:val="005279D5"/>
    <w:rsid w:val="0053507C"/>
    <w:rsid w:val="00537C0B"/>
    <w:rsid w:val="00537E31"/>
    <w:rsid w:val="0054101B"/>
    <w:rsid w:val="00556AA7"/>
    <w:rsid w:val="00556F59"/>
    <w:rsid w:val="0056180B"/>
    <w:rsid w:val="005627EF"/>
    <w:rsid w:val="00566ECC"/>
    <w:rsid w:val="0057077D"/>
    <w:rsid w:val="005968EF"/>
    <w:rsid w:val="005A60C6"/>
    <w:rsid w:val="005B6441"/>
    <w:rsid w:val="005C2E69"/>
    <w:rsid w:val="005C336E"/>
    <w:rsid w:val="005C3A60"/>
    <w:rsid w:val="005D5D86"/>
    <w:rsid w:val="006111E8"/>
    <w:rsid w:val="0062070B"/>
    <w:rsid w:val="0063149E"/>
    <w:rsid w:val="006414C6"/>
    <w:rsid w:val="00645D67"/>
    <w:rsid w:val="006542DF"/>
    <w:rsid w:val="006543F6"/>
    <w:rsid w:val="00660CEE"/>
    <w:rsid w:val="006674BF"/>
    <w:rsid w:val="006771CF"/>
    <w:rsid w:val="00677818"/>
    <w:rsid w:val="0068085F"/>
    <w:rsid w:val="00680F49"/>
    <w:rsid w:val="0068306D"/>
    <w:rsid w:val="00687EA5"/>
    <w:rsid w:val="0069077F"/>
    <w:rsid w:val="006A1DC2"/>
    <w:rsid w:val="006A7460"/>
    <w:rsid w:val="006B057A"/>
    <w:rsid w:val="006C00A8"/>
    <w:rsid w:val="006D5731"/>
    <w:rsid w:val="006F0A0C"/>
    <w:rsid w:val="006F13F6"/>
    <w:rsid w:val="006F17A4"/>
    <w:rsid w:val="006F27A8"/>
    <w:rsid w:val="006F2A9B"/>
    <w:rsid w:val="00703EA4"/>
    <w:rsid w:val="00705A46"/>
    <w:rsid w:val="00711838"/>
    <w:rsid w:val="00723539"/>
    <w:rsid w:val="00730389"/>
    <w:rsid w:val="00731CA4"/>
    <w:rsid w:val="0073617D"/>
    <w:rsid w:val="0073777D"/>
    <w:rsid w:val="007621F7"/>
    <w:rsid w:val="0076572D"/>
    <w:rsid w:val="00785393"/>
    <w:rsid w:val="0079266C"/>
    <w:rsid w:val="00793F91"/>
    <w:rsid w:val="007A0558"/>
    <w:rsid w:val="007A3137"/>
    <w:rsid w:val="007A4A40"/>
    <w:rsid w:val="007C0F42"/>
    <w:rsid w:val="007D04D7"/>
    <w:rsid w:val="007D5A0C"/>
    <w:rsid w:val="007E3812"/>
    <w:rsid w:val="007E3F36"/>
    <w:rsid w:val="00801300"/>
    <w:rsid w:val="0081176C"/>
    <w:rsid w:val="00832705"/>
    <w:rsid w:val="00835105"/>
    <w:rsid w:val="008425C5"/>
    <w:rsid w:val="00860563"/>
    <w:rsid w:val="00860F04"/>
    <w:rsid w:val="00877023"/>
    <w:rsid w:val="00894286"/>
    <w:rsid w:val="00896D72"/>
    <w:rsid w:val="008A0AAF"/>
    <w:rsid w:val="008A57B6"/>
    <w:rsid w:val="008A6707"/>
    <w:rsid w:val="008B246F"/>
    <w:rsid w:val="008B6956"/>
    <w:rsid w:val="008B7C79"/>
    <w:rsid w:val="008B7F4B"/>
    <w:rsid w:val="008C02F7"/>
    <w:rsid w:val="008D3F34"/>
    <w:rsid w:val="008E132C"/>
    <w:rsid w:val="008E3FB4"/>
    <w:rsid w:val="009054BA"/>
    <w:rsid w:val="009109C5"/>
    <w:rsid w:val="009121AA"/>
    <w:rsid w:val="0091272E"/>
    <w:rsid w:val="00914B6A"/>
    <w:rsid w:val="00920529"/>
    <w:rsid w:val="009345B3"/>
    <w:rsid w:val="00942181"/>
    <w:rsid w:val="00947EA4"/>
    <w:rsid w:val="0095212F"/>
    <w:rsid w:val="00960DB3"/>
    <w:rsid w:val="009700E5"/>
    <w:rsid w:val="00983360"/>
    <w:rsid w:val="0098619D"/>
    <w:rsid w:val="00986D3A"/>
    <w:rsid w:val="009D3F85"/>
    <w:rsid w:val="009E0C1D"/>
    <w:rsid w:val="009E4C5A"/>
    <w:rsid w:val="009E511B"/>
    <w:rsid w:val="009E5DA6"/>
    <w:rsid w:val="009F2595"/>
    <w:rsid w:val="009F2C10"/>
    <w:rsid w:val="00A0236F"/>
    <w:rsid w:val="00A0628D"/>
    <w:rsid w:val="00A263AD"/>
    <w:rsid w:val="00A42A1D"/>
    <w:rsid w:val="00A50054"/>
    <w:rsid w:val="00A55F70"/>
    <w:rsid w:val="00A60CD7"/>
    <w:rsid w:val="00A81313"/>
    <w:rsid w:val="00A92DAC"/>
    <w:rsid w:val="00AA042B"/>
    <w:rsid w:val="00AA5F44"/>
    <w:rsid w:val="00AB15C7"/>
    <w:rsid w:val="00AC3F46"/>
    <w:rsid w:val="00AD36C5"/>
    <w:rsid w:val="00AD6750"/>
    <w:rsid w:val="00AE2441"/>
    <w:rsid w:val="00AE6C18"/>
    <w:rsid w:val="00AF482A"/>
    <w:rsid w:val="00AF57C2"/>
    <w:rsid w:val="00AF7451"/>
    <w:rsid w:val="00B21D0C"/>
    <w:rsid w:val="00B22052"/>
    <w:rsid w:val="00B2304C"/>
    <w:rsid w:val="00B25EB3"/>
    <w:rsid w:val="00B27B95"/>
    <w:rsid w:val="00B329B5"/>
    <w:rsid w:val="00B40376"/>
    <w:rsid w:val="00B42991"/>
    <w:rsid w:val="00B50AA7"/>
    <w:rsid w:val="00B55B44"/>
    <w:rsid w:val="00B573EC"/>
    <w:rsid w:val="00B60A3A"/>
    <w:rsid w:val="00B705D4"/>
    <w:rsid w:val="00B7653C"/>
    <w:rsid w:val="00B809AA"/>
    <w:rsid w:val="00B84A9C"/>
    <w:rsid w:val="00B84F1E"/>
    <w:rsid w:val="00B93E59"/>
    <w:rsid w:val="00BA569A"/>
    <w:rsid w:val="00BB07A3"/>
    <w:rsid w:val="00BB385E"/>
    <w:rsid w:val="00BB75BD"/>
    <w:rsid w:val="00BC04E6"/>
    <w:rsid w:val="00BF6275"/>
    <w:rsid w:val="00C04D3B"/>
    <w:rsid w:val="00C065F7"/>
    <w:rsid w:val="00C20FCC"/>
    <w:rsid w:val="00C25168"/>
    <w:rsid w:val="00C327D5"/>
    <w:rsid w:val="00C44649"/>
    <w:rsid w:val="00C6740A"/>
    <w:rsid w:val="00C67E91"/>
    <w:rsid w:val="00C74F28"/>
    <w:rsid w:val="00C775AF"/>
    <w:rsid w:val="00C77678"/>
    <w:rsid w:val="00C94089"/>
    <w:rsid w:val="00CA1C6D"/>
    <w:rsid w:val="00CA7388"/>
    <w:rsid w:val="00CB354A"/>
    <w:rsid w:val="00CC4DDE"/>
    <w:rsid w:val="00CC6351"/>
    <w:rsid w:val="00CD1D10"/>
    <w:rsid w:val="00CD2F59"/>
    <w:rsid w:val="00CD3166"/>
    <w:rsid w:val="00CE1812"/>
    <w:rsid w:val="00CF6272"/>
    <w:rsid w:val="00D03376"/>
    <w:rsid w:val="00D12374"/>
    <w:rsid w:val="00D217D5"/>
    <w:rsid w:val="00D22DAA"/>
    <w:rsid w:val="00D24DC5"/>
    <w:rsid w:val="00D26A70"/>
    <w:rsid w:val="00D30E24"/>
    <w:rsid w:val="00D517D8"/>
    <w:rsid w:val="00D5299F"/>
    <w:rsid w:val="00D538F1"/>
    <w:rsid w:val="00D55E5C"/>
    <w:rsid w:val="00D70D4F"/>
    <w:rsid w:val="00D746F1"/>
    <w:rsid w:val="00D81158"/>
    <w:rsid w:val="00D87FFD"/>
    <w:rsid w:val="00DA1924"/>
    <w:rsid w:val="00DB4074"/>
    <w:rsid w:val="00DB7F54"/>
    <w:rsid w:val="00DC1BCC"/>
    <w:rsid w:val="00DD21B5"/>
    <w:rsid w:val="00DD31B1"/>
    <w:rsid w:val="00DE3795"/>
    <w:rsid w:val="00DE7D57"/>
    <w:rsid w:val="00E029DA"/>
    <w:rsid w:val="00E05CB9"/>
    <w:rsid w:val="00E106EE"/>
    <w:rsid w:val="00E411EA"/>
    <w:rsid w:val="00E8625F"/>
    <w:rsid w:val="00EA2E0E"/>
    <w:rsid w:val="00EB7DCC"/>
    <w:rsid w:val="00EC655F"/>
    <w:rsid w:val="00EF13B6"/>
    <w:rsid w:val="00EF44AA"/>
    <w:rsid w:val="00EF46DE"/>
    <w:rsid w:val="00F0360B"/>
    <w:rsid w:val="00F17BDF"/>
    <w:rsid w:val="00F278D3"/>
    <w:rsid w:val="00F304D6"/>
    <w:rsid w:val="00F32DD1"/>
    <w:rsid w:val="00F4705D"/>
    <w:rsid w:val="00F472A1"/>
    <w:rsid w:val="00F56C58"/>
    <w:rsid w:val="00F56FF6"/>
    <w:rsid w:val="00F60E28"/>
    <w:rsid w:val="00F65E81"/>
    <w:rsid w:val="00F80684"/>
    <w:rsid w:val="00F81D11"/>
    <w:rsid w:val="00F84AD7"/>
    <w:rsid w:val="00F91E97"/>
    <w:rsid w:val="00F95E82"/>
    <w:rsid w:val="00F97C8E"/>
    <w:rsid w:val="00FA092C"/>
    <w:rsid w:val="00FA74F7"/>
    <w:rsid w:val="00FC78C5"/>
    <w:rsid w:val="00FD1303"/>
    <w:rsid w:val="00FD137F"/>
    <w:rsid w:val="00FD6B78"/>
    <w:rsid w:val="00FE260D"/>
    <w:rsid w:val="00FE3F58"/>
    <w:rsid w:val="00FF6529"/>
    <w:rsid w:val="00FF6AE8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59"/>
    <w:pPr>
      <w:spacing w:after="200" w:line="276" w:lineRule="auto"/>
    </w:pPr>
    <w:rPr>
      <w:rFonts w:ascii="Consolas" w:hAnsi="Consolas" w:cs="Consolas"/>
      <w:sz w:val="22"/>
      <w:szCs w:val="22"/>
      <w:lang w:val="en-US" w:eastAsia="en-US"/>
    </w:rPr>
  </w:style>
  <w:style w:type="paragraph" w:styleId="3">
    <w:name w:val="heading 3"/>
    <w:basedOn w:val="a"/>
    <w:link w:val="30"/>
    <w:uiPriority w:val="9"/>
    <w:qFormat/>
    <w:rsid w:val="00E411EA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D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disclaimer">
    <w:name w:val="disclaimer"/>
    <w:basedOn w:val="a"/>
    <w:rsid w:val="00BC04E6"/>
    <w:pPr>
      <w:jc w:val="center"/>
    </w:pPr>
    <w:rPr>
      <w:sz w:val="18"/>
      <w:szCs w:val="18"/>
    </w:rPr>
  </w:style>
  <w:style w:type="paragraph" w:styleId="a4">
    <w:name w:val="Balloon Text"/>
    <w:basedOn w:val="a"/>
    <w:semiHidden/>
    <w:rsid w:val="00FF758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rsid w:val="00E411EA"/>
    <w:rPr>
      <w:b/>
      <w:bCs/>
      <w:sz w:val="27"/>
      <w:szCs w:val="27"/>
    </w:rPr>
  </w:style>
  <w:style w:type="paragraph" w:styleId="a5">
    <w:name w:val="No Spacing"/>
    <w:aliases w:val="Айгерим"/>
    <w:link w:val="a6"/>
    <w:uiPriority w:val="1"/>
    <w:qFormat/>
    <w:rsid w:val="00E8625F"/>
    <w:rPr>
      <w:rFonts w:ascii="Consolas" w:hAnsi="Consolas"/>
      <w:sz w:val="22"/>
      <w:szCs w:val="22"/>
      <w:lang w:val="en-US" w:eastAsia="en-US"/>
    </w:rPr>
  </w:style>
  <w:style w:type="character" w:customStyle="1" w:styleId="a6">
    <w:name w:val="Без интервала Знак"/>
    <w:aliases w:val="Айгерим Знак"/>
    <w:link w:val="a5"/>
    <w:uiPriority w:val="1"/>
    <w:rsid w:val="006674BF"/>
    <w:rPr>
      <w:rFonts w:ascii="Consolas" w:hAnsi="Consolas"/>
      <w:sz w:val="22"/>
      <w:szCs w:val="22"/>
      <w:lang w:val="en-US" w:eastAsia="en-US" w:bidi="ar-SA"/>
    </w:rPr>
  </w:style>
  <w:style w:type="character" w:styleId="a7">
    <w:name w:val="Hyperlink"/>
    <w:basedOn w:val="a0"/>
    <w:rsid w:val="00A0236F"/>
    <w:rPr>
      <w:color w:val="0563C1" w:themeColor="hyperlink"/>
      <w:u w:val="single"/>
    </w:rPr>
  </w:style>
  <w:style w:type="character" w:styleId="a8">
    <w:name w:val="Strong"/>
    <w:qFormat/>
    <w:rsid w:val="00E106EE"/>
    <w:rPr>
      <w:b/>
      <w:bCs/>
    </w:rPr>
  </w:style>
  <w:style w:type="character" w:styleId="a9">
    <w:name w:val="Emphasis"/>
    <w:qFormat/>
    <w:rsid w:val="00E106EE"/>
    <w:rPr>
      <w:i/>
      <w:iCs/>
    </w:rPr>
  </w:style>
  <w:style w:type="paragraph" w:styleId="aa">
    <w:name w:val="Plain Text"/>
    <w:basedOn w:val="a"/>
    <w:link w:val="ab"/>
    <w:uiPriority w:val="99"/>
    <w:unhideWhenUsed/>
    <w:rsid w:val="00E106EE"/>
    <w:pPr>
      <w:spacing w:after="0" w:line="240" w:lineRule="auto"/>
    </w:pPr>
    <w:rPr>
      <w:rFonts w:ascii="Calibri" w:eastAsia="Calibri" w:hAnsi="Calibri" w:cs="Times New Roman"/>
      <w:szCs w:val="21"/>
      <w:lang w:val="ru-RU"/>
    </w:rPr>
  </w:style>
  <w:style w:type="character" w:customStyle="1" w:styleId="ab">
    <w:name w:val="Текст Знак"/>
    <w:basedOn w:val="a0"/>
    <w:link w:val="aa"/>
    <w:uiPriority w:val="99"/>
    <w:rsid w:val="00E106EE"/>
    <w:rPr>
      <w:rFonts w:ascii="Calibri" w:eastAsia="Calibri" w:hAnsi="Calibri"/>
      <w:sz w:val="22"/>
      <w:szCs w:val="21"/>
      <w:lang w:eastAsia="en-US"/>
    </w:rPr>
  </w:style>
  <w:style w:type="paragraph" w:styleId="ac">
    <w:name w:val="List Paragraph"/>
    <w:basedOn w:val="a"/>
    <w:uiPriority w:val="34"/>
    <w:qFormat/>
    <w:rsid w:val="00E10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59"/>
    <w:pPr>
      <w:spacing w:after="200" w:line="276" w:lineRule="auto"/>
    </w:pPr>
    <w:rPr>
      <w:rFonts w:ascii="Consolas" w:hAnsi="Consolas" w:cs="Consolas"/>
      <w:sz w:val="22"/>
      <w:szCs w:val="22"/>
      <w:lang w:val="en-US" w:eastAsia="en-US"/>
    </w:rPr>
  </w:style>
  <w:style w:type="paragraph" w:styleId="3">
    <w:name w:val="heading 3"/>
    <w:basedOn w:val="a"/>
    <w:link w:val="30"/>
    <w:uiPriority w:val="9"/>
    <w:qFormat/>
    <w:rsid w:val="00E411EA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D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disclaimer">
    <w:name w:val="disclaimer"/>
    <w:basedOn w:val="a"/>
    <w:rsid w:val="00BC04E6"/>
    <w:pPr>
      <w:jc w:val="center"/>
    </w:pPr>
    <w:rPr>
      <w:sz w:val="18"/>
      <w:szCs w:val="18"/>
    </w:rPr>
  </w:style>
  <w:style w:type="paragraph" w:styleId="a4">
    <w:name w:val="Balloon Text"/>
    <w:basedOn w:val="a"/>
    <w:semiHidden/>
    <w:rsid w:val="00FF758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rsid w:val="00E411EA"/>
    <w:rPr>
      <w:b/>
      <w:bCs/>
      <w:sz w:val="27"/>
      <w:szCs w:val="27"/>
    </w:rPr>
  </w:style>
  <w:style w:type="paragraph" w:styleId="a5">
    <w:name w:val="No Spacing"/>
    <w:aliases w:val="Айгерим"/>
    <w:link w:val="a6"/>
    <w:uiPriority w:val="1"/>
    <w:qFormat/>
    <w:rsid w:val="00E8625F"/>
    <w:rPr>
      <w:rFonts w:ascii="Consolas" w:hAnsi="Consolas"/>
      <w:sz w:val="22"/>
      <w:szCs w:val="22"/>
      <w:lang w:val="en-US" w:eastAsia="en-US"/>
    </w:rPr>
  </w:style>
  <w:style w:type="character" w:customStyle="1" w:styleId="a6">
    <w:name w:val="Без интервала Знак"/>
    <w:aliases w:val="Айгерим Знак"/>
    <w:link w:val="a5"/>
    <w:uiPriority w:val="1"/>
    <w:rsid w:val="006674BF"/>
    <w:rPr>
      <w:rFonts w:ascii="Consolas" w:hAnsi="Consolas"/>
      <w:sz w:val="22"/>
      <w:szCs w:val="22"/>
      <w:lang w:val="en-US" w:eastAsia="en-US" w:bidi="ar-SA"/>
    </w:rPr>
  </w:style>
  <w:style w:type="character" w:styleId="a7">
    <w:name w:val="Hyperlink"/>
    <w:basedOn w:val="a0"/>
    <w:rsid w:val="00A0236F"/>
    <w:rPr>
      <w:color w:val="0563C1" w:themeColor="hyperlink"/>
      <w:u w:val="single"/>
    </w:rPr>
  </w:style>
  <w:style w:type="character" w:styleId="a8">
    <w:name w:val="Strong"/>
    <w:qFormat/>
    <w:rsid w:val="00E106EE"/>
    <w:rPr>
      <w:b/>
      <w:bCs/>
    </w:rPr>
  </w:style>
  <w:style w:type="character" w:styleId="a9">
    <w:name w:val="Emphasis"/>
    <w:qFormat/>
    <w:rsid w:val="00E106EE"/>
    <w:rPr>
      <w:i/>
      <w:iCs/>
    </w:rPr>
  </w:style>
  <w:style w:type="paragraph" w:styleId="aa">
    <w:name w:val="Plain Text"/>
    <w:basedOn w:val="a"/>
    <w:link w:val="ab"/>
    <w:uiPriority w:val="99"/>
    <w:unhideWhenUsed/>
    <w:rsid w:val="00E106EE"/>
    <w:pPr>
      <w:spacing w:after="0" w:line="240" w:lineRule="auto"/>
    </w:pPr>
    <w:rPr>
      <w:rFonts w:ascii="Calibri" w:eastAsia="Calibri" w:hAnsi="Calibri" w:cs="Times New Roman"/>
      <w:szCs w:val="21"/>
      <w:lang w:val="ru-RU"/>
    </w:rPr>
  </w:style>
  <w:style w:type="character" w:customStyle="1" w:styleId="ab">
    <w:name w:val="Текст Знак"/>
    <w:basedOn w:val="a0"/>
    <w:link w:val="aa"/>
    <w:uiPriority w:val="99"/>
    <w:rsid w:val="00E106EE"/>
    <w:rPr>
      <w:rFonts w:ascii="Calibri" w:eastAsia="Calibri" w:hAnsi="Calibri"/>
      <w:sz w:val="22"/>
      <w:szCs w:val="21"/>
      <w:lang w:eastAsia="en-US"/>
    </w:rPr>
  </w:style>
  <w:style w:type="paragraph" w:styleId="ac">
    <w:name w:val="List Paragraph"/>
    <w:basedOn w:val="a"/>
    <w:uiPriority w:val="34"/>
    <w:qFormat/>
    <w:rsid w:val="00E10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40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8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7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2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9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56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54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7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1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2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1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23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72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8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2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405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18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7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7320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2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74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9" w:color="auto"/>
                            <w:bottom w:val="none" w:sz="0" w:space="0" w:color="auto"/>
                            <w:right w:val="none" w:sz="0" w:space="9" w:color="auto"/>
                          </w:divBdr>
                          <w:divsChild>
                            <w:div w:id="191485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8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5192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6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05816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05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4C686-4546-4E6D-94CA-9B6E89E5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 отчета деятельности центральных государственных</vt:lpstr>
    </vt:vector>
  </TitlesOfParts>
  <Company>Акимат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 отчета деятельности центральных государственных</dc:title>
  <dc:creator>Пользователь</dc:creator>
  <cp:lastModifiedBy>Admin</cp:lastModifiedBy>
  <cp:revision>24</cp:revision>
  <cp:lastPrinted>2025-01-20T13:04:00Z</cp:lastPrinted>
  <dcterms:created xsi:type="dcterms:W3CDTF">2023-04-25T08:40:00Z</dcterms:created>
  <dcterms:modified xsi:type="dcterms:W3CDTF">2026-02-20T13:47:00Z</dcterms:modified>
</cp:coreProperties>
</file>