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E3" w:rsidRPr="00141D90" w:rsidRDefault="00713CE3" w:rsidP="00713CE3">
      <w:pPr>
        <w:ind w:firstLine="708"/>
        <w:jc w:val="center"/>
        <w:rPr>
          <w:b/>
          <w:lang w:val="kk-KZ"/>
        </w:rPr>
      </w:pPr>
      <w:r w:rsidRPr="00141D90">
        <w:rPr>
          <w:b/>
          <w:lang w:val="kk-KZ"/>
        </w:rPr>
        <w:t>АҚПАРАТТЫҚ ХАБАРЛАМА</w:t>
      </w:r>
    </w:p>
    <w:p w:rsidR="00713CE3" w:rsidRPr="00141D90" w:rsidRDefault="00713CE3" w:rsidP="00713CE3">
      <w:pPr>
        <w:tabs>
          <w:tab w:val="left" w:pos="3021"/>
        </w:tabs>
        <w:jc w:val="center"/>
        <w:rPr>
          <w:lang w:val="kk-KZ"/>
        </w:rPr>
      </w:pPr>
    </w:p>
    <w:p w:rsidR="00141D90" w:rsidRPr="003B5CC0" w:rsidRDefault="00141D90" w:rsidP="003B5CC0">
      <w:pPr>
        <w:tabs>
          <w:tab w:val="left" w:pos="284"/>
        </w:tabs>
        <w:jc w:val="both"/>
        <w:rPr>
          <w:b/>
          <w:lang w:val="kk-KZ"/>
        </w:rPr>
      </w:pPr>
      <w:r w:rsidRPr="00141D90">
        <w:rPr>
          <w:lang w:val="kk-KZ"/>
        </w:rPr>
        <w:tab/>
      </w:r>
      <w:r>
        <w:rPr>
          <w:lang w:val="kk-KZ"/>
        </w:rPr>
        <w:tab/>
      </w:r>
      <w:r w:rsidR="00713CE3" w:rsidRPr="003B5CC0">
        <w:rPr>
          <w:b/>
          <w:lang w:val="kk-KZ"/>
        </w:rPr>
        <w:t xml:space="preserve">«Павлодар ауданының жер қатынастары бөлімі» мемлекеттік мекемесі </w:t>
      </w:r>
      <w:r w:rsidRPr="003B5CC0">
        <w:rPr>
          <w:b/>
          <w:lang w:val="kk-KZ"/>
        </w:rPr>
        <w:t xml:space="preserve">(ұйымдастырушы) </w:t>
      </w:r>
      <w:r w:rsidR="008B4A45" w:rsidRPr="003B5CC0">
        <w:rPr>
          <w:b/>
          <w:lang w:val="kk-KZ"/>
        </w:rPr>
        <w:t>202</w:t>
      </w:r>
      <w:r w:rsidR="003B5CC0">
        <w:rPr>
          <w:b/>
          <w:lang w:val="kk-KZ"/>
        </w:rPr>
        <w:t>6</w:t>
      </w:r>
      <w:r w:rsidR="003012AC" w:rsidRPr="003B5CC0">
        <w:rPr>
          <w:b/>
          <w:lang w:val="kk-KZ"/>
        </w:rPr>
        <w:t xml:space="preserve"> жылғы </w:t>
      </w:r>
      <w:r w:rsidR="003B5CC0">
        <w:rPr>
          <w:b/>
          <w:lang w:val="kk-KZ"/>
        </w:rPr>
        <w:t>17</w:t>
      </w:r>
      <w:r w:rsidR="008B4A45" w:rsidRPr="003B5CC0">
        <w:rPr>
          <w:b/>
          <w:lang w:val="kk-KZ"/>
        </w:rPr>
        <w:t xml:space="preserve"> </w:t>
      </w:r>
      <w:r w:rsidR="003B5CC0">
        <w:rPr>
          <w:b/>
          <w:lang w:val="kk-KZ"/>
        </w:rPr>
        <w:t xml:space="preserve">наурыз </w:t>
      </w:r>
      <w:r w:rsidR="009019B9" w:rsidRPr="003B5CC0">
        <w:rPr>
          <w:b/>
          <w:lang w:val="kk-KZ"/>
        </w:rPr>
        <w:t>сағат 15.00-т</w:t>
      </w:r>
      <w:r w:rsidR="00361B6F" w:rsidRPr="003B5CC0">
        <w:rPr>
          <w:b/>
          <w:lang w:val="kk-KZ"/>
        </w:rPr>
        <w:t xml:space="preserve">е </w:t>
      </w:r>
      <w:r w:rsidR="00713CE3" w:rsidRPr="003B5CC0">
        <w:rPr>
          <w:b/>
          <w:lang w:val="kk-KZ"/>
        </w:rPr>
        <w:t xml:space="preserve">шаруа қожалығын немесе фермер қожалығын, ауылшаруашылығы өндірісін жүргізу үшін жер учаскелерін жалға беру бойынша конкурс өткізеді. Конкурс мына мекен-жайы бойынша өткізіледі: Павлодар облысы, </w:t>
      </w:r>
      <w:r w:rsidR="00713CE3" w:rsidRPr="003B5CC0">
        <w:rPr>
          <w:b/>
          <w:color w:val="000000"/>
          <w:lang w:val="kk-KZ"/>
        </w:rPr>
        <w:t xml:space="preserve">Павлодар қаласы, </w:t>
      </w:r>
      <w:r w:rsidR="003B5CC0">
        <w:rPr>
          <w:b/>
          <w:color w:val="000000"/>
          <w:lang w:val="kk-KZ"/>
        </w:rPr>
        <w:t xml:space="preserve">            </w:t>
      </w:r>
      <w:r w:rsidR="009019B9" w:rsidRPr="003B5CC0">
        <w:rPr>
          <w:b/>
          <w:lang w:val="kk-KZ"/>
        </w:rPr>
        <w:t>Қайырбаев көшесі, 32, жиналыс</w:t>
      </w:r>
      <w:r w:rsidR="00713CE3" w:rsidRPr="003B5CC0">
        <w:rPr>
          <w:b/>
          <w:lang w:val="kk-KZ"/>
        </w:rPr>
        <w:t xml:space="preserve"> залы.</w:t>
      </w:r>
    </w:p>
    <w:p w:rsidR="00713CE3" w:rsidRPr="00ED7CD5" w:rsidRDefault="00713CE3" w:rsidP="00713CE3">
      <w:pPr>
        <w:jc w:val="center"/>
        <w:rPr>
          <w:b/>
          <w:lang w:val="kk-KZ"/>
        </w:rPr>
      </w:pPr>
      <w:r w:rsidRPr="00ED7CD5">
        <w:rPr>
          <w:b/>
          <w:lang w:val="kk-KZ"/>
        </w:rPr>
        <w:t>Конкурсқа</w:t>
      </w:r>
      <w:r w:rsidR="00141D90" w:rsidRPr="00ED7CD5">
        <w:rPr>
          <w:b/>
          <w:lang w:val="kk-KZ"/>
        </w:rPr>
        <w:t xml:space="preserve"> шығарылатын жер учаскелерінің </w:t>
      </w:r>
      <w:r w:rsidRPr="00ED7CD5">
        <w:rPr>
          <w:b/>
          <w:lang w:val="kk-KZ"/>
        </w:rPr>
        <w:t xml:space="preserve">тізбесі </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09"/>
        <w:gridCol w:w="4252"/>
        <w:gridCol w:w="1417"/>
        <w:gridCol w:w="993"/>
        <w:gridCol w:w="1984"/>
        <w:gridCol w:w="1134"/>
        <w:gridCol w:w="2410"/>
        <w:gridCol w:w="1276"/>
      </w:tblGrid>
      <w:tr w:rsidR="003F30E6" w:rsidRPr="00BA7EE1" w:rsidTr="00E06C6A">
        <w:trPr>
          <w:trHeight w:val="1032"/>
        </w:trPr>
        <w:tc>
          <w:tcPr>
            <w:tcW w:w="568" w:type="dxa"/>
          </w:tcPr>
          <w:p w:rsidR="003F30E6" w:rsidRPr="00BA7EE1" w:rsidRDefault="003F30E6" w:rsidP="004E3FA0">
            <w:pPr>
              <w:jc w:val="center"/>
              <w:rPr>
                <w:b/>
                <w:sz w:val="18"/>
                <w:szCs w:val="18"/>
                <w:lang w:val="kk-KZ"/>
              </w:rPr>
            </w:pPr>
            <w:r w:rsidRPr="00BA7EE1">
              <w:rPr>
                <w:b/>
                <w:sz w:val="18"/>
                <w:szCs w:val="18"/>
                <w:lang w:val="kk-KZ"/>
              </w:rPr>
              <w:t>№ п/п</w:t>
            </w:r>
          </w:p>
        </w:tc>
        <w:tc>
          <w:tcPr>
            <w:tcW w:w="709" w:type="dxa"/>
          </w:tcPr>
          <w:p w:rsidR="003F30E6" w:rsidRPr="00BA7EE1" w:rsidRDefault="003F30E6" w:rsidP="004E3FA0">
            <w:pPr>
              <w:jc w:val="center"/>
              <w:rPr>
                <w:b/>
                <w:sz w:val="18"/>
                <w:szCs w:val="18"/>
                <w:lang w:val="kk-KZ"/>
              </w:rPr>
            </w:pPr>
            <w:r w:rsidRPr="00BA7EE1">
              <w:rPr>
                <w:b/>
                <w:sz w:val="18"/>
                <w:szCs w:val="18"/>
                <w:lang w:val="kk-KZ"/>
              </w:rPr>
              <w:t>№ лота</w:t>
            </w:r>
          </w:p>
        </w:tc>
        <w:tc>
          <w:tcPr>
            <w:tcW w:w="4252" w:type="dxa"/>
          </w:tcPr>
          <w:p w:rsidR="003F30E6" w:rsidRPr="003B5CC0" w:rsidRDefault="003F30E6" w:rsidP="004E3FA0">
            <w:pPr>
              <w:jc w:val="center"/>
              <w:rPr>
                <w:b/>
                <w:sz w:val="18"/>
                <w:szCs w:val="18"/>
                <w:lang w:val="kk-KZ"/>
              </w:rPr>
            </w:pPr>
            <w:r>
              <w:rPr>
                <w:b/>
                <w:sz w:val="18"/>
                <w:szCs w:val="18"/>
                <w:lang w:val="kk-KZ"/>
              </w:rPr>
              <w:t>Алаңы, га</w:t>
            </w:r>
          </w:p>
        </w:tc>
        <w:tc>
          <w:tcPr>
            <w:tcW w:w="1417" w:type="dxa"/>
          </w:tcPr>
          <w:p w:rsidR="003F30E6" w:rsidRPr="003F30E6" w:rsidRDefault="003F30E6" w:rsidP="004E3FA0">
            <w:pPr>
              <w:jc w:val="center"/>
              <w:rPr>
                <w:b/>
                <w:sz w:val="18"/>
                <w:szCs w:val="18"/>
                <w:lang w:val="kk-KZ"/>
              </w:rPr>
            </w:pPr>
            <w:proofErr w:type="spellStart"/>
            <w:r w:rsidRPr="003F30E6">
              <w:rPr>
                <w:b/>
                <w:color w:val="000000"/>
                <w:spacing w:val="2"/>
                <w:sz w:val="18"/>
                <w:szCs w:val="18"/>
                <w:shd w:val="clear" w:color="auto" w:fill="FFFFFF"/>
              </w:rPr>
              <w:t>Топырақтың</w:t>
            </w:r>
            <w:proofErr w:type="spellEnd"/>
            <w:r w:rsidRPr="003F30E6">
              <w:rPr>
                <w:b/>
                <w:color w:val="000000"/>
                <w:spacing w:val="2"/>
                <w:sz w:val="18"/>
                <w:szCs w:val="18"/>
                <w:shd w:val="clear" w:color="auto" w:fill="FFFFFF"/>
              </w:rPr>
              <w:t xml:space="preserve"> </w:t>
            </w:r>
            <w:proofErr w:type="spellStart"/>
            <w:r w:rsidRPr="003F30E6">
              <w:rPr>
                <w:b/>
                <w:color w:val="000000"/>
                <w:spacing w:val="2"/>
                <w:sz w:val="18"/>
                <w:szCs w:val="18"/>
                <w:shd w:val="clear" w:color="auto" w:fill="FFFFFF"/>
              </w:rPr>
              <w:t>сапалық</w:t>
            </w:r>
            <w:proofErr w:type="spellEnd"/>
            <w:r w:rsidRPr="003F30E6">
              <w:rPr>
                <w:b/>
                <w:color w:val="000000"/>
                <w:spacing w:val="2"/>
                <w:sz w:val="18"/>
                <w:szCs w:val="18"/>
                <w:shd w:val="clear" w:color="auto" w:fill="FFFFFF"/>
              </w:rPr>
              <w:t xml:space="preserve"> </w:t>
            </w:r>
            <w:proofErr w:type="spellStart"/>
            <w:r w:rsidRPr="003F30E6">
              <w:rPr>
                <w:b/>
                <w:color w:val="000000"/>
                <w:spacing w:val="2"/>
                <w:sz w:val="18"/>
                <w:szCs w:val="18"/>
                <w:shd w:val="clear" w:color="auto" w:fill="FFFFFF"/>
              </w:rPr>
              <w:t>сипаттамасы</w:t>
            </w:r>
            <w:proofErr w:type="spellEnd"/>
          </w:p>
        </w:tc>
        <w:tc>
          <w:tcPr>
            <w:tcW w:w="993" w:type="dxa"/>
          </w:tcPr>
          <w:p w:rsidR="003F30E6" w:rsidRPr="003F30E6" w:rsidRDefault="003F30E6" w:rsidP="004E3FA0">
            <w:pPr>
              <w:jc w:val="center"/>
              <w:rPr>
                <w:b/>
                <w:sz w:val="18"/>
                <w:szCs w:val="18"/>
                <w:lang w:val="kk-KZ"/>
              </w:rPr>
            </w:pPr>
            <w:r w:rsidRPr="003F30E6">
              <w:rPr>
                <w:b/>
                <w:sz w:val="18"/>
                <w:szCs w:val="18"/>
                <w:lang w:val="kk-KZ"/>
              </w:rPr>
              <w:t>Бонитета</w:t>
            </w:r>
          </w:p>
          <w:p w:rsidR="003F30E6" w:rsidRPr="003F30E6" w:rsidRDefault="003F30E6" w:rsidP="004E3FA0">
            <w:pPr>
              <w:jc w:val="center"/>
              <w:rPr>
                <w:b/>
                <w:sz w:val="18"/>
                <w:szCs w:val="18"/>
                <w:lang w:val="kk-KZ"/>
              </w:rPr>
            </w:pPr>
            <w:r w:rsidRPr="003F30E6">
              <w:rPr>
                <w:b/>
                <w:sz w:val="18"/>
                <w:szCs w:val="18"/>
                <w:lang w:val="kk-KZ"/>
              </w:rPr>
              <w:t>балы</w:t>
            </w:r>
          </w:p>
        </w:tc>
        <w:tc>
          <w:tcPr>
            <w:tcW w:w="1984" w:type="dxa"/>
          </w:tcPr>
          <w:p w:rsidR="003F30E6" w:rsidRPr="003F30E6" w:rsidRDefault="003F30E6" w:rsidP="004E3FA0">
            <w:pPr>
              <w:jc w:val="center"/>
              <w:rPr>
                <w:b/>
                <w:sz w:val="18"/>
                <w:szCs w:val="18"/>
                <w:lang w:val="kk-KZ"/>
              </w:rPr>
            </w:pPr>
            <w:r w:rsidRPr="003F30E6">
              <w:rPr>
                <w:b/>
                <w:color w:val="000000"/>
                <w:spacing w:val="2"/>
                <w:sz w:val="18"/>
                <w:szCs w:val="18"/>
                <w:shd w:val="clear" w:color="auto" w:fill="FFFFFF"/>
                <w:lang w:val="kk-KZ"/>
              </w:rPr>
              <w:t>А</w:t>
            </w:r>
            <w:proofErr w:type="spellStart"/>
            <w:r w:rsidRPr="003F30E6">
              <w:rPr>
                <w:b/>
                <w:color w:val="000000"/>
                <w:spacing w:val="2"/>
                <w:sz w:val="18"/>
                <w:szCs w:val="18"/>
                <w:shd w:val="clear" w:color="auto" w:fill="FFFFFF"/>
              </w:rPr>
              <w:t>уыл</w:t>
            </w:r>
            <w:proofErr w:type="spellEnd"/>
            <w:r w:rsidRPr="003F30E6">
              <w:rPr>
                <w:b/>
                <w:color w:val="000000"/>
                <w:spacing w:val="2"/>
                <w:sz w:val="18"/>
                <w:szCs w:val="18"/>
                <w:shd w:val="clear" w:color="auto" w:fill="FFFFFF"/>
              </w:rPr>
              <w:t xml:space="preserve"> </w:t>
            </w:r>
            <w:proofErr w:type="spellStart"/>
            <w:r w:rsidRPr="003F30E6">
              <w:rPr>
                <w:b/>
                <w:color w:val="000000"/>
                <w:spacing w:val="2"/>
                <w:sz w:val="18"/>
                <w:szCs w:val="18"/>
                <w:shd w:val="clear" w:color="auto" w:fill="FFFFFF"/>
              </w:rPr>
              <w:t>шаруашылығына</w:t>
            </w:r>
            <w:proofErr w:type="spellEnd"/>
            <w:r w:rsidRPr="003F30E6">
              <w:rPr>
                <w:b/>
                <w:color w:val="000000"/>
                <w:spacing w:val="2"/>
                <w:sz w:val="18"/>
                <w:szCs w:val="18"/>
                <w:shd w:val="clear" w:color="auto" w:fill="FFFFFF"/>
              </w:rPr>
              <w:t xml:space="preserve"> </w:t>
            </w:r>
            <w:proofErr w:type="spellStart"/>
            <w:r w:rsidRPr="003F30E6">
              <w:rPr>
                <w:b/>
                <w:color w:val="000000"/>
                <w:spacing w:val="2"/>
                <w:sz w:val="18"/>
                <w:szCs w:val="18"/>
                <w:shd w:val="clear" w:color="auto" w:fill="FFFFFF"/>
              </w:rPr>
              <w:t>мамандануы</w:t>
            </w:r>
            <w:proofErr w:type="spellEnd"/>
          </w:p>
        </w:tc>
        <w:tc>
          <w:tcPr>
            <w:tcW w:w="1134" w:type="dxa"/>
          </w:tcPr>
          <w:p w:rsidR="003F30E6" w:rsidRPr="003F30E6" w:rsidRDefault="003F30E6" w:rsidP="004E3FA0">
            <w:pPr>
              <w:jc w:val="center"/>
              <w:rPr>
                <w:b/>
                <w:sz w:val="18"/>
                <w:szCs w:val="18"/>
                <w:lang w:val="kk-KZ"/>
              </w:rPr>
            </w:pPr>
            <w:r w:rsidRPr="003F30E6">
              <w:rPr>
                <w:b/>
                <w:sz w:val="18"/>
                <w:szCs w:val="18"/>
                <w:lang w:val="kk-KZ"/>
              </w:rPr>
              <w:t>Жалгерлікке беру мерзімі, жыл</w:t>
            </w:r>
          </w:p>
        </w:tc>
        <w:tc>
          <w:tcPr>
            <w:tcW w:w="2410" w:type="dxa"/>
          </w:tcPr>
          <w:p w:rsidR="003F30E6" w:rsidRPr="003F30E6" w:rsidRDefault="003F30E6" w:rsidP="004E3FA0">
            <w:pPr>
              <w:jc w:val="center"/>
              <w:rPr>
                <w:b/>
                <w:sz w:val="18"/>
                <w:szCs w:val="18"/>
                <w:lang w:val="kk-KZ"/>
              </w:rPr>
            </w:pPr>
            <w:r w:rsidRPr="003F30E6">
              <w:rPr>
                <w:b/>
                <w:sz w:val="18"/>
                <w:szCs w:val="18"/>
                <w:lang w:val="kk-KZ"/>
              </w:rPr>
              <w:t>Жер учаскесінің орналасқан орны</w:t>
            </w:r>
          </w:p>
        </w:tc>
        <w:tc>
          <w:tcPr>
            <w:tcW w:w="1276" w:type="dxa"/>
          </w:tcPr>
          <w:p w:rsidR="003F30E6" w:rsidRPr="003F30E6" w:rsidRDefault="003F30E6" w:rsidP="004E3FA0">
            <w:pPr>
              <w:tabs>
                <w:tab w:val="left" w:pos="1138"/>
              </w:tabs>
              <w:ind w:left="-388" w:right="-250"/>
              <w:jc w:val="center"/>
              <w:rPr>
                <w:b/>
                <w:sz w:val="18"/>
                <w:szCs w:val="18"/>
                <w:lang w:val="kk-KZ"/>
              </w:rPr>
            </w:pPr>
            <w:r w:rsidRPr="003F30E6">
              <w:rPr>
                <w:b/>
                <w:sz w:val="18"/>
                <w:szCs w:val="18"/>
                <w:lang w:val="kk-KZ"/>
              </w:rPr>
              <w:t xml:space="preserve"> Сумен </w:t>
            </w:r>
          </w:p>
          <w:p w:rsidR="003F30E6" w:rsidRPr="003F30E6" w:rsidRDefault="003F30E6" w:rsidP="004E3FA0">
            <w:pPr>
              <w:tabs>
                <w:tab w:val="left" w:pos="1138"/>
              </w:tabs>
              <w:ind w:left="-388" w:right="-108"/>
              <w:jc w:val="center"/>
              <w:rPr>
                <w:b/>
                <w:sz w:val="18"/>
                <w:szCs w:val="18"/>
                <w:lang w:val="kk-KZ"/>
              </w:rPr>
            </w:pPr>
            <w:r w:rsidRPr="003F30E6">
              <w:rPr>
                <w:b/>
                <w:sz w:val="18"/>
                <w:szCs w:val="18"/>
                <w:lang w:val="kk-KZ"/>
              </w:rPr>
              <w:t>қатамасыз</w:t>
            </w:r>
          </w:p>
          <w:p w:rsidR="003F30E6" w:rsidRPr="003F30E6" w:rsidRDefault="003F30E6" w:rsidP="004E3FA0">
            <w:pPr>
              <w:ind w:left="-388" w:right="-250"/>
              <w:jc w:val="center"/>
              <w:rPr>
                <w:b/>
                <w:sz w:val="18"/>
                <w:szCs w:val="18"/>
                <w:lang w:val="kk-KZ"/>
              </w:rPr>
            </w:pPr>
            <w:r w:rsidRPr="003F30E6">
              <w:rPr>
                <w:b/>
                <w:sz w:val="18"/>
                <w:szCs w:val="18"/>
                <w:lang w:val="kk-KZ"/>
              </w:rPr>
              <w:t>дандырылуы</w:t>
            </w:r>
          </w:p>
        </w:tc>
        <w:bookmarkStart w:id="0" w:name="_GoBack"/>
        <w:bookmarkEnd w:id="0"/>
      </w:tr>
      <w:tr w:rsidR="00E06C6A" w:rsidRPr="00BA7EE1" w:rsidTr="00E06C6A">
        <w:tc>
          <w:tcPr>
            <w:tcW w:w="568" w:type="dxa"/>
            <w:vAlign w:val="center"/>
          </w:tcPr>
          <w:p w:rsidR="00E06C6A" w:rsidRPr="00BA7EE1" w:rsidRDefault="00E06C6A" w:rsidP="004E3FA0">
            <w:pPr>
              <w:jc w:val="center"/>
              <w:rPr>
                <w:sz w:val="18"/>
                <w:szCs w:val="18"/>
                <w:lang w:val="kk-KZ"/>
              </w:rPr>
            </w:pPr>
            <w:r w:rsidRPr="00BA7EE1">
              <w:rPr>
                <w:sz w:val="18"/>
                <w:szCs w:val="18"/>
                <w:lang w:val="kk-KZ"/>
              </w:rPr>
              <w:t>1</w:t>
            </w:r>
          </w:p>
        </w:tc>
        <w:tc>
          <w:tcPr>
            <w:tcW w:w="709" w:type="dxa"/>
          </w:tcPr>
          <w:p w:rsidR="00E06C6A" w:rsidRPr="00BA7EE1" w:rsidRDefault="00E06C6A" w:rsidP="004E3FA0">
            <w:pPr>
              <w:rPr>
                <w:sz w:val="18"/>
                <w:szCs w:val="18"/>
              </w:rPr>
            </w:pPr>
            <w:r w:rsidRPr="00BA7EE1">
              <w:rPr>
                <w:sz w:val="18"/>
                <w:szCs w:val="18"/>
              </w:rPr>
              <w:t>1125</w:t>
            </w:r>
          </w:p>
        </w:tc>
        <w:tc>
          <w:tcPr>
            <w:tcW w:w="4252" w:type="dxa"/>
          </w:tcPr>
          <w:p w:rsidR="00E06C6A" w:rsidRPr="003F30E6" w:rsidRDefault="00E06C6A" w:rsidP="003F30E6">
            <w:pPr>
              <w:rPr>
                <w:sz w:val="18"/>
                <w:szCs w:val="18"/>
                <w:lang w:val="kk-KZ"/>
              </w:rPr>
            </w:pPr>
            <w:r w:rsidRPr="003F30E6">
              <w:rPr>
                <w:color w:val="000000" w:themeColor="text1"/>
                <w:sz w:val="18"/>
                <w:szCs w:val="18"/>
                <w:lang w:val="kk-KZ"/>
              </w:rPr>
              <w:t xml:space="preserve">Жалпы ауданы </w:t>
            </w:r>
            <w:r w:rsidRPr="003F30E6">
              <w:rPr>
                <w:sz w:val="18"/>
                <w:szCs w:val="18"/>
              </w:rPr>
              <w:t>46</w:t>
            </w:r>
            <w:r w:rsidRPr="003F30E6">
              <w:rPr>
                <w:sz w:val="18"/>
                <w:szCs w:val="18"/>
                <w:lang w:val="kk-KZ"/>
              </w:rPr>
              <w:t xml:space="preserve"> га, </w:t>
            </w:r>
            <w:r w:rsidRPr="003F30E6">
              <w:rPr>
                <w:color w:val="000000" w:themeColor="text1"/>
                <w:sz w:val="18"/>
                <w:szCs w:val="18"/>
                <w:lang w:val="kk-KZ"/>
              </w:rPr>
              <w:t xml:space="preserve">соның ішінде егістік </w:t>
            </w:r>
            <w:r w:rsidRPr="003F30E6">
              <w:rPr>
                <w:sz w:val="18"/>
                <w:szCs w:val="18"/>
              </w:rPr>
              <w:t xml:space="preserve">46 </w:t>
            </w:r>
            <w:r w:rsidRPr="003F30E6">
              <w:rPr>
                <w:sz w:val="18"/>
                <w:szCs w:val="18"/>
                <w:lang w:val="kk-KZ"/>
              </w:rPr>
              <w:t>га</w:t>
            </w:r>
          </w:p>
        </w:tc>
        <w:tc>
          <w:tcPr>
            <w:tcW w:w="1417" w:type="dxa"/>
          </w:tcPr>
          <w:p w:rsidR="00E06C6A" w:rsidRPr="00ED7CD5" w:rsidRDefault="00ED7CD5" w:rsidP="00ED7CD5">
            <w:pPr>
              <w:jc w:val="center"/>
              <w:rPr>
                <w:sz w:val="18"/>
                <w:szCs w:val="18"/>
                <w:lang w:val="kk-KZ"/>
              </w:rPr>
            </w:pPr>
            <w:r w:rsidRPr="00ED7CD5">
              <w:rPr>
                <w:color w:val="000000" w:themeColor="text1"/>
                <w:sz w:val="18"/>
                <w:szCs w:val="18"/>
                <w:lang w:val="kk-KZ"/>
              </w:rPr>
              <w:t>қоңыр топырақ</w:t>
            </w:r>
          </w:p>
        </w:tc>
        <w:tc>
          <w:tcPr>
            <w:tcW w:w="993" w:type="dxa"/>
          </w:tcPr>
          <w:p w:rsidR="00E06C6A" w:rsidRPr="00BA7EE1" w:rsidRDefault="00E06C6A" w:rsidP="004E3FA0">
            <w:pPr>
              <w:jc w:val="center"/>
              <w:rPr>
                <w:color w:val="000000" w:themeColor="text1"/>
                <w:sz w:val="18"/>
                <w:szCs w:val="18"/>
                <w:lang w:val="kk-KZ"/>
              </w:rPr>
            </w:pPr>
            <w:r>
              <w:rPr>
                <w:color w:val="000000" w:themeColor="text1"/>
                <w:sz w:val="18"/>
                <w:szCs w:val="18"/>
                <w:lang w:val="kk-KZ"/>
              </w:rPr>
              <w:t>14</w:t>
            </w:r>
          </w:p>
        </w:tc>
        <w:tc>
          <w:tcPr>
            <w:tcW w:w="1984" w:type="dxa"/>
          </w:tcPr>
          <w:p w:rsidR="00E06C6A" w:rsidRPr="00E06C6A" w:rsidRDefault="00E06C6A"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06C6A" w:rsidRPr="00BA7EE1" w:rsidRDefault="00E06C6A"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06C6A" w:rsidRPr="00E06C6A" w:rsidRDefault="00E06C6A" w:rsidP="004E3FA0">
            <w:pPr>
              <w:rPr>
                <w:sz w:val="18"/>
                <w:szCs w:val="18"/>
                <w:lang w:val="kk-KZ"/>
              </w:rPr>
            </w:pPr>
            <w:proofErr w:type="spellStart"/>
            <w:r>
              <w:rPr>
                <w:sz w:val="18"/>
                <w:szCs w:val="18"/>
              </w:rPr>
              <w:t>Ке</w:t>
            </w:r>
            <w:proofErr w:type="spellEnd"/>
            <w:r>
              <w:rPr>
                <w:sz w:val="18"/>
                <w:szCs w:val="18"/>
                <w:lang w:val="kk-KZ"/>
              </w:rPr>
              <w:t>ңес</w:t>
            </w:r>
            <w:r>
              <w:rPr>
                <w:sz w:val="18"/>
                <w:szCs w:val="18"/>
              </w:rPr>
              <w:t xml:space="preserve"> </w:t>
            </w:r>
            <w:r>
              <w:rPr>
                <w:sz w:val="18"/>
                <w:szCs w:val="18"/>
                <w:lang w:val="kk-KZ"/>
              </w:rPr>
              <w:t>ауылдық</w:t>
            </w:r>
            <w:r w:rsidRPr="00BA7EE1">
              <w:rPr>
                <w:sz w:val="18"/>
                <w:szCs w:val="18"/>
              </w:rPr>
              <w:t xml:space="preserve"> округ</w:t>
            </w:r>
            <w:r>
              <w:rPr>
                <w:sz w:val="18"/>
                <w:szCs w:val="18"/>
                <w:lang w:val="kk-KZ"/>
              </w:rPr>
              <w:t>і</w:t>
            </w:r>
          </w:p>
        </w:tc>
        <w:tc>
          <w:tcPr>
            <w:tcW w:w="1276" w:type="dxa"/>
          </w:tcPr>
          <w:p w:rsidR="00E06C6A" w:rsidRPr="00BA7EE1" w:rsidRDefault="00E06C6A" w:rsidP="004E3FA0">
            <w:pPr>
              <w:rPr>
                <w:sz w:val="18"/>
                <w:szCs w:val="18"/>
              </w:rPr>
            </w:pPr>
            <w:r w:rsidRPr="00BA7EE1">
              <w:rPr>
                <w:sz w:val="18"/>
                <w:szCs w:val="18"/>
                <w:lang w:val="kk-KZ"/>
              </w:rPr>
              <w:t>нет</w:t>
            </w:r>
          </w:p>
        </w:tc>
      </w:tr>
      <w:tr w:rsidR="00ED7CD5" w:rsidRPr="00BA7EE1" w:rsidTr="00E06C6A">
        <w:tc>
          <w:tcPr>
            <w:tcW w:w="568" w:type="dxa"/>
            <w:vAlign w:val="center"/>
          </w:tcPr>
          <w:p w:rsidR="00ED7CD5" w:rsidRPr="00BA7EE1" w:rsidRDefault="00ED7CD5" w:rsidP="004E3FA0">
            <w:pPr>
              <w:jc w:val="center"/>
              <w:rPr>
                <w:sz w:val="18"/>
                <w:szCs w:val="18"/>
                <w:lang w:val="kk-KZ"/>
              </w:rPr>
            </w:pPr>
            <w:r>
              <w:rPr>
                <w:sz w:val="18"/>
                <w:szCs w:val="18"/>
                <w:lang w:val="kk-KZ"/>
              </w:rPr>
              <w:t>2</w:t>
            </w:r>
          </w:p>
        </w:tc>
        <w:tc>
          <w:tcPr>
            <w:tcW w:w="709" w:type="dxa"/>
          </w:tcPr>
          <w:p w:rsidR="00ED7CD5" w:rsidRPr="00BA7EE1" w:rsidRDefault="00ED7CD5" w:rsidP="004E3FA0">
            <w:pPr>
              <w:rPr>
                <w:sz w:val="18"/>
                <w:szCs w:val="18"/>
              </w:rPr>
            </w:pPr>
            <w:r>
              <w:rPr>
                <w:sz w:val="18"/>
                <w:szCs w:val="18"/>
              </w:rPr>
              <w:t>1144</w:t>
            </w:r>
          </w:p>
        </w:tc>
        <w:tc>
          <w:tcPr>
            <w:tcW w:w="4252" w:type="dxa"/>
          </w:tcPr>
          <w:p w:rsidR="00ED7CD5" w:rsidRPr="003F30E6" w:rsidRDefault="00ED7CD5" w:rsidP="003F30E6">
            <w:pPr>
              <w:rPr>
                <w:sz w:val="18"/>
                <w:szCs w:val="18"/>
                <w:lang w:val="kk-KZ"/>
              </w:rPr>
            </w:pPr>
            <w:r w:rsidRPr="003F30E6">
              <w:rPr>
                <w:color w:val="000000" w:themeColor="text1"/>
                <w:sz w:val="18"/>
                <w:szCs w:val="18"/>
                <w:lang w:val="kk-KZ"/>
              </w:rPr>
              <w:t xml:space="preserve">Жалпы ауданы </w:t>
            </w:r>
            <w:r w:rsidRPr="003F30E6">
              <w:rPr>
                <w:sz w:val="18"/>
                <w:szCs w:val="18"/>
              </w:rPr>
              <w:t>26,7</w:t>
            </w:r>
            <w:r w:rsidRPr="003F30E6">
              <w:rPr>
                <w:sz w:val="18"/>
                <w:szCs w:val="18"/>
                <w:lang w:val="kk-KZ"/>
              </w:rPr>
              <w:t xml:space="preserve"> га, </w:t>
            </w:r>
            <w:r w:rsidRPr="003F30E6">
              <w:rPr>
                <w:color w:val="000000" w:themeColor="text1"/>
                <w:sz w:val="18"/>
                <w:szCs w:val="18"/>
                <w:lang w:val="kk-KZ"/>
              </w:rPr>
              <w:t>соның ішінде ж.ж жайылым</w:t>
            </w:r>
            <w:r w:rsidRPr="003F30E6">
              <w:rPr>
                <w:sz w:val="18"/>
                <w:szCs w:val="18"/>
                <w:lang w:val="kk-KZ"/>
              </w:rPr>
              <w:t xml:space="preserve"> 26,7 га</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Pr="00E06C6A" w:rsidRDefault="00ED7CD5" w:rsidP="004E3FA0">
            <w:pPr>
              <w:rPr>
                <w:sz w:val="18"/>
                <w:szCs w:val="18"/>
                <w:lang w:val="kk-KZ"/>
              </w:rPr>
            </w:pPr>
            <w:proofErr w:type="spellStart"/>
            <w:r>
              <w:rPr>
                <w:sz w:val="18"/>
                <w:szCs w:val="18"/>
              </w:rPr>
              <w:t>Черн</w:t>
            </w:r>
            <w:proofErr w:type="spellEnd"/>
            <w:r>
              <w:rPr>
                <w:sz w:val="18"/>
                <w:szCs w:val="18"/>
                <w:lang w:val="kk-KZ"/>
              </w:rPr>
              <w:t>о</w:t>
            </w:r>
            <w:proofErr w:type="spellStart"/>
            <w:r>
              <w:rPr>
                <w:sz w:val="18"/>
                <w:szCs w:val="18"/>
              </w:rPr>
              <w:t>ярк</w:t>
            </w:r>
            <w:proofErr w:type="spellEnd"/>
            <w:r>
              <w:rPr>
                <w:sz w:val="18"/>
                <w:szCs w:val="18"/>
                <w:lang w:val="kk-KZ"/>
              </w:rPr>
              <w:t>а ауылдық</w:t>
            </w:r>
            <w:r w:rsidRPr="00BA7EE1">
              <w:rPr>
                <w:sz w:val="18"/>
                <w:szCs w:val="18"/>
              </w:rPr>
              <w:t xml:space="preserve"> округ</w:t>
            </w:r>
            <w:r>
              <w:rPr>
                <w:sz w:val="18"/>
                <w:szCs w:val="18"/>
                <w:lang w:val="kk-KZ"/>
              </w:rPr>
              <w:t>і</w:t>
            </w:r>
          </w:p>
        </w:tc>
        <w:tc>
          <w:tcPr>
            <w:tcW w:w="1276" w:type="dxa"/>
          </w:tcPr>
          <w:p w:rsidR="00ED7CD5" w:rsidRPr="00BA7EE1" w:rsidRDefault="00ED7CD5" w:rsidP="004E3FA0">
            <w:pPr>
              <w:rPr>
                <w:sz w:val="18"/>
                <w:szCs w:val="18"/>
              </w:rPr>
            </w:pPr>
            <w:r w:rsidRPr="00BA7EE1">
              <w:rPr>
                <w:sz w:val="18"/>
                <w:szCs w:val="18"/>
                <w:lang w:val="kk-KZ"/>
              </w:rPr>
              <w:t>нет</w:t>
            </w:r>
          </w:p>
        </w:tc>
      </w:tr>
      <w:tr w:rsidR="00ED7CD5" w:rsidRPr="00BA7EE1" w:rsidTr="00E06C6A">
        <w:tc>
          <w:tcPr>
            <w:tcW w:w="568" w:type="dxa"/>
            <w:vAlign w:val="center"/>
          </w:tcPr>
          <w:p w:rsidR="00ED7CD5" w:rsidRPr="00BA7EE1" w:rsidRDefault="00ED7CD5" w:rsidP="004E3FA0">
            <w:pPr>
              <w:jc w:val="center"/>
              <w:rPr>
                <w:sz w:val="18"/>
                <w:szCs w:val="18"/>
                <w:lang w:val="kk-KZ"/>
              </w:rPr>
            </w:pPr>
            <w:r>
              <w:rPr>
                <w:sz w:val="18"/>
                <w:szCs w:val="18"/>
                <w:lang w:val="kk-KZ"/>
              </w:rPr>
              <w:t>3</w:t>
            </w:r>
          </w:p>
        </w:tc>
        <w:tc>
          <w:tcPr>
            <w:tcW w:w="709" w:type="dxa"/>
          </w:tcPr>
          <w:p w:rsidR="00ED7CD5" w:rsidRPr="00BA7EE1" w:rsidRDefault="00ED7CD5" w:rsidP="004E3FA0">
            <w:pPr>
              <w:rPr>
                <w:sz w:val="18"/>
                <w:szCs w:val="18"/>
              </w:rPr>
            </w:pPr>
            <w:r>
              <w:rPr>
                <w:sz w:val="18"/>
                <w:szCs w:val="18"/>
              </w:rPr>
              <w:t>1145</w:t>
            </w:r>
          </w:p>
        </w:tc>
        <w:tc>
          <w:tcPr>
            <w:tcW w:w="4252" w:type="dxa"/>
          </w:tcPr>
          <w:p w:rsidR="00ED7CD5" w:rsidRPr="003F30E6" w:rsidRDefault="00ED7CD5" w:rsidP="003F30E6">
            <w:pPr>
              <w:rPr>
                <w:sz w:val="18"/>
                <w:szCs w:val="18"/>
                <w:lang w:val="kk-KZ"/>
              </w:rPr>
            </w:pPr>
            <w:r w:rsidRPr="003F30E6">
              <w:rPr>
                <w:color w:val="000000" w:themeColor="text1"/>
                <w:sz w:val="18"/>
                <w:szCs w:val="18"/>
                <w:lang w:val="kk-KZ"/>
              </w:rPr>
              <w:t xml:space="preserve">Жалпы ауданы </w:t>
            </w:r>
            <w:r w:rsidRPr="003F30E6">
              <w:rPr>
                <w:sz w:val="18"/>
                <w:szCs w:val="18"/>
              </w:rPr>
              <w:t>27,7</w:t>
            </w:r>
            <w:r w:rsidRPr="003F30E6">
              <w:rPr>
                <w:sz w:val="18"/>
                <w:szCs w:val="18"/>
                <w:lang w:val="kk-KZ"/>
              </w:rPr>
              <w:t xml:space="preserve"> га, </w:t>
            </w:r>
            <w:r w:rsidRPr="003F30E6">
              <w:rPr>
                <w:color w:val="000000" w:themeColor="text1"/>
                <w:sz w:val="18"/>
                <w:szCs w:val="18"/>
                <w:lang w:val="kk-KZ"/>
              </w:rPr>
              <w:t>соның ішінде ж.ж жайылым</w:t>
            </w:r>
            <w:r w:rsidRPr="003F30E6">
              <w:rPr>
                <w:sz w:val="18"/>
                <w:szCs w:val="18"/>
                <w:lang w:val="kk-KZ"/>
              </w:rPr>
              <w:t xml:space="preserve"> 27,7 га</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Default="00ED7CD5">
            <w:proofErr w:type="spellStart"/>
            <w:r w:rsidRPr="00BE0A3E">
              <w:rPr>
                <w:sz w:val="18"/>
                <w:szCs w:val="18"/>
              </w:rPr>
              <w:t>Черн</w:t>
            </w:r>
            <w:proofErr w:type="spellEnd"/>
            <w:r w:rsidRPr="00BE0A3E">
              <w:rPr>
                <w:sz w:val="18"/>
                <w:szCs w:val="18"/>
                <w:lang w:val="kk-KZ"/>
              </w:rPr>
              <w:t>о</w:t>
            </w:r>
            <w:proofErr w:type="spellStart"/>
            <w:r>
              <w:rPr>
                <w:sz w:val="18"/>
                <w:szCs w:val="18"/>
              </w:rPr>
              <w:t>яр</w:t>
            </w:r>
            <w:r w:rsidRPr="00BE0A3E">
              <w:rPr>
                <w:sz w:val="18"/>
                <w:szCs w:val="18"/>
              </w:rPr>
              <w:t>к</w:t>
            </w:r>
            <w:proofErr w:type="spellEnd"/>
            <w:r w:rsidRPr="00BE0A3E">
              <w:rPr>
                <w:sz w:val="18"/>
                <w:szCs w:val="18"/>
                <w:lang w:val="kk-KZ"/>
              </w:rPr>
              <w:t>а ауылдық</w:t>
            </w:r>
            <w:r w:rsidRPr="00BE0A3E">
              <w:rPr>
                <w:sz w:val="18"/>
                <w:szCs w:val="18"/>
              </w:rPr>
              <w:t xml:space="preserve"> округ</w:t>
            </w:r>
            <w:r w:rsidRPr="00BE0A3E">
              <w:rPr>
                <w:sz w:val="18"/>
                <w:szCs w:val="18"/>
                <w:lang w:val="kk-KZ"/>
              </w:rPr>
              <w:t>і</w:t>
            </w:r>
          </w:p>
        </w:tc>
        <w:tc>
          <w:tcPr>
            <w:tcW w:w="1276" w:type="dxa"/>
          </w:tcPr>
          <w:p w:rsidR="00ED7CD5" w:rsidRPr="00BA7EE1" w:rsidRDefault="00ED7CD5" w:rsidP="004E3FA0">
            <w:pPr>
              <w:rPr>
                <w:sz w:val="18"/>
                <w:szCs w:val="18"/>
                <w:lang w:val="kk-KZ"/>
              </w:rPr>
            </w:pPr>
            <w:r w:rsidRPr="00BA7EE1">
              <w:rPr>
                <w:sz w:val="18"/>
                <w:szCs w:val="18"/>
                <w:lang w:val="kk-KZ"/>
              </w:rPr>
              <w:t>нет</w:t>
            </w:r>
          </w:p>
        </w:tc>
      </w:tr>
      <w:tr w:rsidR="00ED7CD5" w:rsidRPr="00BA7EE1" w:rsidTr="00E06C6A">
        <w:tc>
          <w:tcPr>
            <w:tcW w:w="568" w:type="dxa"/>
            <w:vAlign w:val="center"/>
          </w:tcPr>
          <w:p w:rsidR="00ED7CD5" w:rsidRPr="00BA7EE1" w:rsidRDefault="00ED7CD5" w:rsidP="004E3FA0">
            <w:pPr>
              <w:jc w:val="center"/>
              <w:rPr>
                <w:sz w:val="18"/>
                <w:szCs w:val="18"/>
                <w:lang w:val="kk-KZ"/>
              </w:rPr>
            </w:pPr>
            <w:r>
              <w:rPr>
                <w:sz w:val="18"/>
                <w:szCs w:val="18"/>
                <w:lang w:val="kk-KZ"/>
              </w:rPr>
              <w:t>4</w:t>
            </w:r>
          </w:p>
        </w:tc>
        <w:tc>
          <w:tcPr>
            <w:tcW w:w="709" w:type="dxa"/>
          </w:tcPr>
          <w:p w:rsidR="00ED7CD5" w:rsidRPr="00BA7EE1" w:rsidRDefault="00ED7CD5" w:rsidP="004E3FA0">
            <w:pPr>
              <w:rPr>
                <w:sz w:val="18"/>
                <w:szCs w:val="18"/>
              </w:rPr>
            </w:pPr>
            <w:r>
              <w:rPr>
                <w:sz w:val="18"/>
                <w:szCs w:val="18"/>
              </w:rPr>
              <w:t>1146</w:t>
            </w:r>
          </w:p>
        </w:tc>
        <w:tc>
          <w:tcPr>
            <w:tcW w:w="4252" w:type="dxa"/>
          </w:tcPr>
          <w:p w:rsidR="00ED7CD5" w:rsidRPr="003F30E6" w:rsidRDefault="00ED7CD5" w:rsidP="00E06C6A">
            <w:pPr>
              <w:rPr>
                <w:sz w:val="18"/>
                <w:szCs w:val="18"/>
                <w:lang w:val="kk-KZ"/>
              </w:rPr>
            </w:pPr>
            <w:r w:rsidRPr="003F30E6">
              <w:rPr>
                <w:color w:val="000000" w:themeColor="text1"/>
                <w:sz w:val="18"/>
                <w:szCs w:val="18"/>
                <w:lang w:val="kk-KZ"/>
              </w:rPr>
              <w:t xml:space="preserve">Жалпы ауданы </w:t>
            </w:r>
            <w:r w:rsidRPr="003F30E6">
              <w:rPr>
                <w:sz w:val="18"/>
                <w:szCs w:val="18"/>
              </w:rPr>
              <w:t>12,8</w:t>
            </w:r>
            <w:r w:rsidRPr="003F30E6">
              <w:rPr>
                <w:sz w:val="18"/>
                <w:szCs w:val="18"/>
                <w:lang w:val="kk-KZ"/>
              </w:rPr>
              <w:t xml:space="preserve"> га, соның ішінде </w:t>
            </w:r>
            <w:r w:rsidRPr="003F30E6">
              <w:rPr>
                <w:color w:val="000000" w:themeColor="text1"/>
                <w:sz w:val="18"/>
                <w:szCs w:val="18"/>
                <w:lang w:val="kk-KZ"/>
              </w:rPr>
              <w:t>суарылмалы</w:t>
            </w:r>
            <w:r w:rsidRPr="003F30E6">
              <w:rPr>
                <w:sz w:val="18"/>
                <w:szCs w:val="18"/>
                <w:lang w:val="kk-KZ"/>
              </w:rPr>
              <w:t xml:space="preserve"> егістік</w:t>
            </w:r>
            <w:r w:rsidRPr="003F30E6">
              <w:rPr>
                <w:sz w:val="18"/>
                <w:szCs w:val="18"/>
              </w:rPr>
              <w:t xml:space="preserve"> 12,4 </w:t>
            </w:r>
            <w:r w:rsidRPr="003F30E6">
              <w:rPr>
                <w:sz w:val="18"/>
                <w:szCs w:val="18"/>
                <w:lang w:val="kk-KZ"/>
              </w:rPr>
              <w:t xml:space="preserve">га, </w:t>
            </w:r>
            <w:r>
              <w:rPr>
                <w:color w:val="000000" w:themeColor="text1"/>
                <w:sz w:val="18"/>
                <w:szCs w:val="18"/>
                <w:lang w:val="kk-KZ"/>
              </w:rPr>
              <w:t>басқалары</w:t>
            </w:r>
            <w:r w:rsidRPr="003F30E6">
              <w:rPr>
                <w:sz w:val="18"/>
                <w:szCs w:val="18"/>
                <w:lang w:val="kk-KZ"/>
              </w:rPr>
              <w:t xml:space="preserve"> 0,4 га </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Default="00ED7CD5">
            <w:proofErr w:type="spellStart"/>
            <w:r w:rsidRPr="00BE0A3E">
              <w:rPr>
                <w:sz w:val="18"/>
                <w:szCs w:val="18"/>
              </w:rPr>
              <w:t>Черн</w:t>
            </w:r>
            <w:proofErr w:type="spellEnd"/>
            <w:r w:rsidRPr="00BE0A3E">
              <w:rPr>
                <w:sz w:val="18"/>
                <w:szCs w:val="18"/>
                <w:lang w:val="kk-KZ"/>
              </w:rPr>
              <w:t>о</w:t>
            </w:r>
            <w:proofErr w:type="spellStart"/>
            <w:r>
              <w:rPr>
                <w:sz w:val="18"/>
                <w:szCs w:val="18"/>
              </w:rPr>
              <w:t>яр</w:t>
            </w:r>
            <w:r w:rsidRPr="00BE0A3E">
              <w:rPr>
                <w:sz w:val="18"/>
                <w:szCs w:val="18"/>
              </w:rPr>
              <w:t>к</w:t>
            </w:r>
            <w:proofErr w:type="spellEnd"/>
            <w:r w:rsidRPr="00BE0A3E">
              <w:rPr>
                <w:sz w:val="18"/>
                <w:szCs w:val="18"/>
                <w:lang w:val="kk-KZ"/>
              </w:rPr>
              <w:t>а ауылдық</w:t>
            </w:r>
            <w:r w:rsidRPr="00BE0A3E">
              <w:rPr>
                <w:sz w:val="18"/>
                <w:szCs w:val="18"/>
              </w:rPr>
              <w:t xml:space="preserve"> округ</w:t>
            </w:r>
            <w:r w:rsidRPr="00BE0A3E">
              <w:rPr>
                <w:sz w:val="18"/>
                <w:szCs w:val="18"/>
                <w:lang w:val="kk-KZ"/>
              </w:rPr>
              <w:t>і</w:t>
            </w:r>
          </w:p>
        </w:tc>
        <w:tc>
          <w:tcPr>
            <w:tcW w:w="1276" w:type="dxa"/>
          </w:tcPr>
          <w:p w:rsidR="00ED7CD5" w:rsidRPr="00BA7EE1" w:rsidRDefault="00ED7CD5" w:rsidP="004E3FA0">
            <w:pPr>
              <w:rPr>
                <w:sz w:val="18"/>
                <w:szCs w:val="18"/>
                <w:lang w:val="kk-KZ"/>
              </w:rPr>
            </w:pPr>
            <w:r>
              <w:rPr>
                <w:sz w:val="18"/>
                <w:szCs w:val="18"/>
                <w:lang w:val="kk-KZ"/>
              </w:rPr>
              <w:t>да</w:t>
            </w:r>
          </w:p>
        </w:tc>
      </w:tr>
      <w:tr w:rsidR="00ED7CD5" w:rsidRPr="00BA7EE1" w:rsidTr="00E06C6A">
        <w:tc>
          <w:tcPr>
            <w:tcW w:w="568" w:type="dxa"/>
            <w:vAlign w:val="center"/>
          </w:tcPr>
          <w:p w:rsidR="00ED7CD5" w:rsidRPr="00BA7EE1" w:rsidRDefault="00ED7CD5" w:rsidP="004E3FA0">
            <w:pPr>
              <w:jc w:val="center"/>
              <w:rPr>
                <w:sz w:val="18"/>
                <w:szCs w:val="18"/>
                <w:lang w:val="kk-KZ"/>
              </w:rPr>
            </w:pPr>
            <w:r>
              <w:rPr>
                <w:sz w:val="18"/>
                <w:szCs w:val="18"/>
                <w:lang w:val="kk-KZ"/>
              </w:rPr>
              <w:t>5</w:t>
            </w:r>
          </w:p>
        </w:tc>
        <w:tc>
          <w:tcPr>
            <w:tcW w:w="709" w:type="dxa"/>
          </w:tcPr>
          <w:p w:rsidR="00ED7CD5" w:rsidRPr="00BA7EE1" w:rsidRDefault="00ED7CD5" w:rsidP="004E3FA0">
            <w:pPr>
              <w:rPr>
                <w:sz w:val="18"/>
                <w:szCs w:val="18"/>
              </w:rPr>
            </w:pPr>
            <w:r>
              <w:rPr>
                <w:sz w:val="18"/>
                <w:szCs w:val="18"/>
              </w:rPr>
              <w:t>1147</w:t>
            </w:r>
          </w:p>
        </w:tc>
        <w:tc>
          <w:tcPr>
            <w:tcW w:w="4252" w:type="dxa"/>
          </w:tcPr>
          <w:p w:rsidR="00ED7CD5" w:rsidRPr="003F30E6" w:rsidRDefault="00ED7CD5" w:rsidP="00E06C6A">
            <w:pPr>
              <w:rPr>
                <w:sz w:val="18"/>
                <w:szCs w:val="18"/>
                <w:lang w:val="kk-KZ"/>
              </w:rPr>
            </w:pPr>
            <w:r w:rsidRPr="003F30E6">
              <w:rPr>
                <w:color w:val="000000" w:themeColor="text1"/>
                <w:sz w:val="18"/>
                <w:szCs w:val="18"/>
                <w:lang w:val="kk-KZ"/>
              </w:rPr>
              <w:t xml:space="preserve">Жалпы ауданы </w:t>
            </w:r>
            <w:r w:rsidRPr="003F30E6">
              <w:rPr>
                <w:sz w:val="18"/>
                <w:szCs w:val="18"/>
              </w:rPr>
              <w:t>108,6</w:t>
            </w:r>
            <w:r w:rsidRPr="003F30E6">
              <w:rPr>
                <w:sz w:val="18"/>
                <w:szCs w:val="18"/>
                <w:lang w:val="kk-KZ"/>
              </w:rPr>
              <w:t xml:space="preserve"> га, </w:t>
            </w:r>
            <w:r w:rsidRPr="003F30E6">
              <w:rPr>
                <w:color w:val="000000" w:themeColor="text1"/>
                <w:sz w:val="18"/>
                <w:szCs w:val="18"/>
                <w:lang w:val="kk-KZ"/>
              </w:rPr>
              <w:t xml:space="preserve">соның ішінде егістік </w:t>
            </w:r>
            <w:r w:rsidRPr="003F30E6">
              <w:rPr>
                <w:sz w:val="18"/>
                <w:szCs w:val="18"/>
                <w:lang w:val="kk-KZ"/>
              </w:rPr>
              <w:t xml:space="preserve">108,4, </w:t>
            </w:r>
            <w:r>
              <w:rPr>
                <w:color w:val="000000" w:themeColor="text1"/>
                <w:sz w:val="18"/>
                <w:szCs w:val="18"/>
                <w:lang w:val="kk-KZ"/>
              </w:rPr>
              <w:t>басқалары</w:t>
            </w:r>
            <w:r w:rsidRPr="003F30E6">
              <w:rPr>
                <w:sz w:val="18"/>
                <w:szCs w:val="18"/>
                <w:lang w:val="kk-KZ"/>
              </w:rPr>
              <w:t xml:space="preserve"> 0,2 га</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Pr="003319A8" w:rsidRDefault="00ED7CD5" w:rsidP="004E3FA0">
            <w:pPr>
              <w:rPr>
                <w:sz w:val="18"/>
                <w:szCs w:val="18"/>
                <w:lang w:val="kk-KZ"/>
              </w:rPr>
            </w:pPr>
            <w:proofErr w:type="spellStart"/>
            <w:r>
              <w:rPr>
                <w:sz w:val="18"/>
                <w:szCs w:val="18"/>
              </w:rPr>
              <w:t>Зар</w:t>
            </w:r>
            <w:proofErr w:type="spellEnd"/>
            <w:r>
              <w:rPr>
                <w:sz w:val="18"/>
                <w:szCs w:val="18"/>
                <w:lang w:val="kk-KZ"/>
              </w:rPr>
              <w:t>я ауылдық</w:t>
            </w:r>
            <w:r w:rsidRPr="00BA7EE1">
              <w:rPr>
                <w:sz w:val="18"/>
                <w:szCs w:val="18"/>
              </w:rPr>
              <w:t xml:space="preserve"> округ</w:t>
            </w:r>
            <w:r>
              <w:rPr>
                <w:sz w:val="18"/>
                <w:szCs w:val="18"/>
                <w:lang w:val="kk-KZ"/>
              </w:rPr>
              <w:t>і</w:t>
            </w:r>
          </w:p>
        </w:tc>
        <w:tc>
          <w:tcPr>
            <w:tcW w:w="1276" w:type="dxa"/>
          </w:tcPr>
          <w:p w:rsidR="00ED7CD5" w:rsidRPr="00BA7EE1" w:rsidRDefault="00ED7CD5" w:rsidP="004E3FA0">
            <w:pPr>
              <w:rPr>
                <w:sz w:val="18"/>
                <w:szCs w:val="18"/>
                <w:lang w:val="kk-KZ"/>
              </w:rPr>
            </w:pPr>
            <w:r w:rsidRPr="00BA7EE1">
              <w:rPr>
                <w:sz w:val="18"/>
                <w:szCs w:val="18"/>
                <w:lang w:val="kk-KZ"/>
              </w:rPr>
              <w:t>нет</w:t>
            </w:r>
          </w:p>
        </w:tc>
      </w:tr>
      <w:tr w:rsidR="00ED7CD5" w:rsidRPr="00BA7EE1" w:rsidTr="00E06C6A">
        <w:tc>
          <w:tcPr>
            <w:tcW w:w="568" w:type="dxa"/>
            <w:vAlign w:val="center"/>
          </w:tcPr>
          <w:p w:rsidR="00ED7CD5" w:rsidRDefault="00ED7CD5" w:rsidP="004E3FA0">
            <w:pPr>
              <w:jc w:val="center"/>
              <w:rPr>
                <w:sz w:val="18"/>
                <w:szCs w:val="18"/>
                <w:lang w:val="kk-KZ"/>
              </w:rPr>
            </w:pPr>
            <w:r>
              <w:rPr>
                <w:sz w:val="18"/>
                <w:szCs w:val="18"/>
                <w:lang w:val="kk-KZ"/>
              </w:rPr>
              <w:t>6</w:t>
            </w:r>
          </w:p>
        </w:tc>
        <w:tc>
          <w:tcPr>
            <w:tcW w:w="709" w:type="dxa"/>
          </w:tcPr>
          <w:p w:rsidR="00ED7CD5" w:rsidRDefault="00ED7CD5" w:rsidP="004E3FA0">
            <w:pPr>
              <w:rPr>
                <w:sz w:val="18"/>
                <w:szCs w:val="18"/>
              </w:rPr>
            </w:pPr>
            <w:r>
              <w:rPr>
                <w:sz w:val="18"/>
                <w:szCs w:val="18"/>
              </w:rPr>
              <w:t>1148</w:t>
            </w:r>
          </w:p>
        </w:tc>
        <w:tc>
          <w:tcPr>
            <w:tcW w:w="4252" w:type="dxa"/>
          </w:tcPr>
          <w:p w:rsidR="00ED7CD5" w:rsidRPr="003F30E6" w:rsidRDefault="00ED7CD5" w:rsidP="00E06C6A">
            <w:pPr>
              <w:rPr>
                <w:sz w:val="18"/>
                <w:szCs w:val="18"/>
                <w:lang w:val="kk-KZ"/>
              </w:rPr>
            </w:pPr>
            <w:r w:rsidRPr="003F30E6">
              <w:rPr>
                <w:color w:val="000000" w:themeColor="text1"/>
                <w:sz w:val="18"/>
                <w:szCs w:val="18"/>
                <w:lang w:val="kk-KZ"/>
              </w:rPr>
              <w:t xml:space="preserve">Жалпы ауданы </w:t>
            </w:r>
            <w:r w:rsidRPr="003F30E6">
              <w:rPr>
                <w:sz w:val="18"/>
                <w:szCs w:val="18"/>
              </w:rPr>
              <w:t>122,5</w:t>
            </w:r>
            <w:r w:rsidRPr="003F30E6">
              <w:rPr>
                <w:sz w:val="18"/>
                <w:szCs w:val="18"/>
                <w:lang w:val="kk-KZ"/>
              </w:rPr>
              <w:t xml:space="preserve"> га, </w:t>
            </w:r>
            <w:r w:rsidRPr="003F30E6">
              <w:rPr>
                <w:color w:val="000000" w:themeColor="text1"/>
                <w:sz w:val="18"/>
                <w:szCs w:val="18"/>
                <w:lang w:val="kk-KZ"/>
              </w:rPr>
              <w:t>соның ішінде ж.ж жайылым</w:t>
            </w:r>
            <w:r w:rsidRPr="003F30E6">
              <w:rPr>
                <w:sz w:val="18"/>
                <w:szCs w:val="18"/>
                <w:lang w:val="kk-KZ"/>
              </w:rPr>
              <w:t xml:space="preserve"> 121,7 га, </w:t>
            </w:r>
            <w:r>
              <w:rPr>
                <w:color w:val="000000" w:themeColor="text1"/>
                <w:sz w:val="18"/>
                <w:szCs w:val="18"/>
                <w:lang w:val="kk-KZ"/>
              </w:rPr>
              <w:t>басқалары</w:t>
            </w:r>
            <w:r w:rsidRPr="003F30E6">
              <w:rPr>
                <w:sz w:val="18"/>
                <w:szCs w:val="18"/>
                <w:lang w:val="kk-KZ"/>
              </w:rPr>
              <w:t xml:space="preserve"> 0,8 га</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Pr="003319A8" w:rsidRDefault="00ED7CD5" w:rsidP="004E3FA0">
            <w:pPr>
              <w:rPr>
                <w:sz w:val="18"/>
                <w:szCs w:val="18"/>
                <w:lang w:val="kk-KZ"/>
              </w:rPr>
            </w:pPr>
            <w:proofErr w:type="spellStart"/>
            <w:r>
              <w:rPr>
                <w:sz w:val="18"/>
                <w:szCs w:val="18"/>
              </w:rPr>
              <w:t>Зар</w:t>
            </w:r>
            <w:proofErr w:type="spellEnd"/>
            <w:r>
              <w:rPr>
                <w:sz w:val="18"/>
                <w:szCs w:val="18"/>
                <w:lang w:val="kk-KZ"/>
              </w:rPr>
              <w:t>я ауылдық</w:t>
            </w:r>
            <w:r w:rsidRPr="00BA7EE1">
              <w:rPr>
                <w:sz w:val="18"/>
                <w:szCs w:val="18"/>
              </w:rPr>
              <w:t xml:space="preserve"> округ</w:t>
            </w:r>
            <w:r>
              <w:rPr>
                <w:sz w:val="18"/>
                <w:szCs w:val="18"/>
                <w:lang w:val="kk-KZ"/>
              </w:rPr>
              <w:t>і</w:t>
            </w:r>
          </w:p>
        </w:tc>
        <w:tc>
          <w:tcPr>
            <w:tcW w:w="1276" w:type="dxa"/>
          </w:tcPr>
          <w:p w:rsidR="00ED7CD5" w:rsidRPr="00BA7EE1" w:rsidRDefault="00ED7CD5" w:rsidP="004E3FA0">
            <w:pPr>
              <w:rPr>
                <w:sz w:val="18"/>
                <w:szCs w:val="18"/>
                <w:lang w:val="kk-KZ"/>
              </w:rPr>
            </w:pPr>
            <w:r w:rsidRPr="00BA7EE1">
              <w:rPr>
                <w:sz w:val="18"/>
                <w:szCs w:val="18"/>
                <w:lang w:val="kk-KZ"/>
              </w:rPr>
              <w:t>нет</w:t>
            </w:r>
          </w:p>
        </w:tc>
      </w:tr>
      <w:tr w:rsidR="00ED7CD5" w:rsidRPr="00BA7EE1" w:rsidTr="00E06C6A">
        <w:trPr>
          <w:trHeight w:val="312"/>
        </w:trPr>
        <w:tc>
          <w:tcPr>
            <w:tcW w:w="568" w:type="dxa"/>
            <w:vAlign w:val="center"/>
          </w:tcPr>
          <w:p w:rsidR="00ED7CD5" w:rsidRDefault="00ED7CD5" w:rsidP="004E3FA0">
            <w:pPr>
              <w:jc w:val="center"/>
              <w:rPr>
                <w:sz w:val="18"/>
                <w:szCs w:val="18"/>
                <w:lang w:val="kk-KZ"/>
              </w:rPr>
            </w:pPr>
            <w:r>
              <w:rPr>
                <w:sz w:val="18"/>
                <w:szCs w:val="18"/>
                <w:lang w:val="kk-KZ"/>
              </w:rPr>
              <w:t>7</w:t>
            </w:r>
          </w:p>
        </w:tc>
        <w:tc>
          <w:tcPr>
            <w:tcW w:w="709" w:type="dxa"/>
          </w:tcPr>
          <w:p w:rsidR="00ED7CD5" w:rsidRDefault="00ED7CD5" w:rsidP="004E3FA0">
            <w:pPr>
              <w:rPr>
                <w:sz w:val="18"/>
                <w:szCs w:val="18"/>
              </w:rPr>
            </w:pPr>
            <w:r>
              <w:rPr>
                <w:sz w:val="18"/>
                <w:szCs w:val="18"/>
              </w:rPr>
              <w:t>1154</w:t>
            </w:r>
          </w:p>
        </w:tc>
        <w:tc>
          <w:tcPr>
            <w:tcW w:w="4252" w:type="dxa"/>
          </w:tcPr>
          <w:p w:rsidR="00ED7CD5" w:rsidRPr="003F30E6" w:rsidRDefault="00ED7CD5" w:rsidP="00E06C6A">
            <w:pPr>
              <w:rPr>
                <w:sz w:val="18"/>
                <w:szCs w:val="18"/>
                <w:lang w:val="kk-KZ"/>
              </w:rPr>
            </w:pPr>
            <w:r w:rsidRPr="003F30E6">
              <w:rPr>
                <w:color w:val="000000" w:themeColor="text1"/>
                <w:sz w:val="18"/>
                <w:szCs w:val="18"/>
                <w:lang w:val="kk-KZ"/>
              </w:rPr>
              <w:t xml:space="preserve">Жалпы ауданы </w:t>
            </w:r>
            <w:r w:rsidRPr="003F30E6">
              <w:rPr>
                <w:sz w:val="18"/>
                <w:szCs w:val="18"/>
              </w:rPr>
              <w:t>854,4</w:t>
            </w:r>
            <w:r w:rsidRPr="003F30E6">
              <w:rPr>
                <w:sz w:val="18"/>
                <w:szCs w:val="18"/>
                <w:lang w:val="kk-KZ"/>
              </w:rPr>
              <w:t xml:space="preserve"> га, </w:t>
            </w:r>
            <w:r w:rsidRPr="003F30E6">
              <w:rPr>
                <w:color w:val="000000" w:themeColor="text1"/>
                <w:sz w:val="18"/>
                <w:szCs w:val="18"/>
                <w:lang w:val="kk-KZ"/>
              </w:rPr>
              <w:t xml:space="preserve">соның ішінде егістік </w:t>
            </w:r>
            <w:r w:rsidRPr="003F30E6">
              <w:rPr>
                <w:sz w:val="18"/>
                <w:szCs w:val="18"/>
              </w:rPr>
              <w:t xml:space="preserve">852,9 </w:t>
            </w:r>
            <w:r w:rsidRPr="003F30E6">
              <w:rPr>
                <w:sz w:val="18"/>
                <w:szCs w:val="18"/>
                <w:lang w:val="kk-KZ"/>
              </w:rPr>
              <w:t xml:space="preserve">га, </w:t>
            </w:r>
            <w:r>
              <w:rPr>
                <w:color w:val="000000" w:themeColor="text1"/>
                <w:sz w:val="18"/>
                <w:szCs w:val="18"/>
                <w:lang w:val="kk-KZ"/>
              </w:rPr>
              <w:t>басқалары</w:t>
            </w:r>
            <w:r w:rsidRPr="003F30E6">
              <w:rPr>
                <w:sz w:val="18"/>
                <w:szCs w:val="18"/>
                <w:lang w:val="kk-KZ"/>
              </w:rPr>
              <w:t xml:space="preserve"> 1,5 га</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Pr="00BA7EE1" w:rsidRDefault="00ED7CD5" w:rsidP="004E3FA0">
            <w:pPr>
              <w:rPr>
                <w:sz w:val="18"/>
                <w:szCs w:val="18"/>
              </w:rPr>
            </w:pPr>
            <w:r>
              <w:rPr>
                <w:sz w:val="18"/>
                <w:szCs w:val="18"/>
              </w:rPr>
              <w:t>Ольгинка</w:t>
            </w:r>
          </w:p>
        </w:tc>
        <w:tc>
          <w:tcPr>
            <w:tcW w:w="1276" w:type="dxa"/>
          </w:tcPr>
          <w:p w:rsidR="00ED7CD5" w:rsidRPr="00BA7EE1" w:rsidRDefault="00ED7CD5" w:rsidP="004E3FA0">
            <w:pPr>
              <w:rPr>
                <w:sz w:val="18"/>
                <w:szCs w:val="18"/>
                <w:lang w:val="kk-KZ"/>
              </w:rPr>
            </w:pPr>
            <w:r w:rsidRPr="00BA7EE1">
              <w:rPr>
                <w:sz w:val="18"/>
                <w:szCs w:val="18"/>
                <w:lang w:val="kk-KZ"/>
              </w:rPr>
              <w:t>нет</w:t>
            </w:r>
          </w:p>
        </w:tc>
      </w:tr>
      <w:tr w:rsidR="00ED7CD5" w:rsidRPr="00BA7EE1" w:rsidTr="00E06C6A">
        <w:tc>
          <w:tcPr>
            <w:tcW w:w="568" w:type="dxa"/>
            <w:vAlign w:val="center"/>
          </w:tcPr>
          <w:p w:rsidR="00ED7CD5" w:rsidRDefault="00ED7CD5" w:rsidP="004E3FA0">
            <w:pPr>
              <w:jc w:val="center"/>
              <w:rPr>
                <w:sz w:val="18"/>
                <w:szCs w:val="18"/>
                <w:lang w:val="kk-KZ"/>
              </w:rPr>
            </w:pPr>
            <w:r>
              <w:rPr>
                <w:sz w:val="18"/>
                <w:szCs w:val="18"/>
                <w:lang w:val="kk-KZ"/>
              </w:rPr>
              <w:t>8</w:t>
            </w:r>
          </w:p>
        </w:tc>
        <w:tc>
          <w:tcPr>
            <w:tcW w:w="709" w:type="dxa"/>
          </w:tcPr>
          <w:p w:rsidR="00ED7CD5" w:rsidRDefault="00ED7CD5" w:rsidP="004E3FA0">
            <w:pPr>
              <w:rPr>
                <w:sz w:val="18"/>
                <w:szCs w:val="18"/>
              </w:rPr>
            </w:pPr>
            <w:r>
              <w:rPr>
                <w:sz w:val="18"/>
                <w:szCs w:val="18"/>
              </w:rPr>
              <w:t>1155</w:t>
            </w:r>
          </w:p>
        </w:tc>
        <w:tc>
          <w:tcPr>
            <w:tcW w:w="4252" w:type="dxa"/>
          </w:tcPr>
          <w:p w:rsidR="00ED7CD5" w:rsidRPr="003F30E6" w:rsidRDefault="00ED7CD5" w:rsidP="00E06C6A">
            <w:pPr>
              <w:rPr>
                <w:sz w:val="18"/>
                <w:szCs w:val="18"/>
                <w:lang w:val="kk-KZ"/>
              </w:rPr>
            </w:pPr>
            <w:r w:rsidRPr="003F30E6">
              <w:rPr>
                <w:color w:val="000000" w:themeColor="text1"/>
                <w:sz w:val="18"/>
                <w:szCs w:val="18"/>
                <w:lang w:val="kk-KZ"/>
              </w:rPr>
              <w:t xml:space="preserve">Жалпы ауданы </w:t>
            </w:r>
            <w:r w:rsidRPr="003F30E6">
              <w:rPr>
                <w:sz w:val="18"/>
                <w:szCs w:val="18"/>
              </w:rPr>
              <w:t>986,5</w:t>
            </w:r>
            <w:r w:rsidRPr="003F30E6">
              <w:rPr>
                <w:sz w:val="18"/>
                <w:szCs w:val="18"/>
                <w:lang w:val="kk-KZ"/>
              </w:rPr>
              <w:t xml:space="preserve"> га, </w:t>
            </w:r>
            <w:r w:rsidRPr="003F30E6">
              <w:rPr>
                <w:color w:val="000000" w:themeColor="text1"/>
                <w:sz w:val="18"/>
                <w:szCs w:val="18"/>
                <w:lang w:val="kk-KZ"/>
              </w:rPr>
              <w:t xml:space="preserve">соның ішінде егістік </w:t>
            </w:r>
            <w:r w:rsidRPr="003F30E6">
              <w:rPr>
                <w:sz w:val="18"/>
                <w:szCs w:val="18"/>
              </w:rPr>
              <w:t xml:space="preserve">985,3 </w:t>
            </w:r>
            <w:r w:rsidRPr="003F30E6">
              <w:rPr>
                <w:sz w:val="18"/>
                <w:szCs w:val="18"/>
                <w:lang w:val="kk-KZ"/>
              </w:rPr>
              <w:t xml:space="preserve">га, </w:t>
            </w:r>
            <w:r>
              <w:rPr>
                <w:color w:val="000000" w:themeColor="text1"/>
                <w:sz w:val="18"/>
                <w:szCs w:val="18"/>
                <w:lang w:val="kk-KZ"/>
              </w:rPr>
              <w:t>басқалары</w:t>
            </w:r>
            <w:r w:rsidRPr="003F30E6">
              <w:rPr>
                <w:sz w:val="18"/>
                <w:szCs w:val="18"/>
                <w:lang w:val="kk-KZ"/>
              </w:rPr>
              <w:t xml:space="preserve"> 1,2 га</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Pr="00BA7EE1" w:rsidRDefault="00ED7CD5" w:rsidP="004E3FA0">
            <w:pPr>
              <w:rPr>
                <w:sz w:val="18"/>
                <w:szCs w:val="18"/>
              </w:rPr>
            </w:pPr>
            <w:r>
              <w:rPr>
                <w:sz w:val="18"/>
                <w:szCs w:val="18"/>
              </w:rPr>
              <w:t>Ольгинка</w:t>
            </w:r>
          </w:p>
        </w:tc>
        <w:tc>
          <w:tcPr>
            <w:tcW w:w="1276" w:type="dxa"/>
          </w:tcPr>
          <w:p w:rsidR="00ED7CD5" w:rsidRPr="00BA7EE1" w:rsidRDefault="00ED7CD5" w:rsidP="004E3FA0">
            <w:pPr>
              <w:rPr>
                <w:sz w:val="18"/>
                <w:szCs w:val="18"/>
                <w:lang w:val="kk-KZ"/>
              </w:rPr>
            </w:pPr>
            <w:r w:rsidRPr="00BA7EE1">
              <w:rPr>
                <w:sz w:val="18"/>
                <w:szCs w:val="18"/>
                <w:lang w:val="kk-KZ"/>
              </w:rPr>
              <w:t>нет</w:t>
            </w:r>
          </w:p>
        </w:tc>
      </w:tr>
      <w:tr w:rsidR="00ED7CD5" w:rsidRPr="00BA7EE1" w:rsidTr="00E06C6A">
        <w:tc>
          <w:tcPr>
            <w:tcW w:w="568" w:type="dxa"/>
            <w:vAlign w:val="center"/>
          </w:tcPr>
          <w:p w:rsidR="00ED7CD5" w:rsidRDefault="00ED7CD5" w:rsidP="004E3FA0">
            <w:pPr>
              <w:jc w:val="center"/>
              <w:rPr>
                <w:sz w:val="18"/>
                <w:szCs w:val="18"/>
                <w:lang w:val="kk-KZ"/>
              </w:rPr>
            </w:pPr>
            <w:r>
              <w:rPr>
                <w:sz w:val="18"/>
                <w:szCs w:val="18"/>
                <w:lang w:val="kk-KZ"/>
              </w:rPr>
              <w:t>9</w:t>
            </w:r>
          </w:p>
        </w:tc>
        <w:tc>
          <w:tcPr>
            <w:tcW w:w="709" w:type="dxa"/>
          </w:tcPr>
          <w:p w:rsidR="00ED7CD5" w:rsidRDefault="00ED7CD5" w:rsidP="004E3FA0">
            <w:pPr>
              <w:rPr>
                <w:sz w:val="18"/>
                <w:szCs w:val="18"/>
              </w:rPr>
            </w:pPr>
            <w:r>
              <w:rPr>
                <w:sz w:val="18"/>
                <w:szCs w:val="18"/>
              </w:rPr>
              <w:t>1156</w:t>
            </w:r>
          </w:p>
        </w:tc>
        <w:tc>
          <w:tcPr>
            <w:tcW w:w="4252" w:type="dxa"/>
          </w:tcPr>
          <w:p w:rsidR="00ED7CD5" w:rsidRPr="003F30E6" w:rsidRDefault="00ED7CD5" w:rsidP="003F30E6">
            <w:pPr>
              <w:rPr>
                <w:sz w:val="18"/>
                <w:szCs w:val="18"/>
                <w:lang w:val="kk-KZ"/>
              </w:rPr>
            </w:pPr>
            <w:r w:rsidRPr="003F30E6">
              <w:rPr>
                <w:color w:val="000000" w:themeColor="text1"/>
                <w:sz w:val="18"/>
                <w:szCs w:val="18"/>
                <w:lang w:val="kk-KZ"/>
              </w:rPr>
              <w:t xml:space="preserve">Жалпы ауданы </w:t>
            </w:r>
            <w:r w:rsidRPr="003F30E6">
              <w:rPr>
                <w:sz w:val="18"/>
                <w:szCs w:val="18"/>
              </w:rPr>
              <w:t xml:space="preserve">8,6 </w:t>
            </w:r>
            <w:r w:rsidRPr="003F30E6">
              <w:rPr>
                <w:sz w:val="18"/>
                <w:szCs w:val="18"/>
                <w:lang w:val="kk-KZ"/>
              </w:rPr>
              <w:t xml:space="preserve"> га, соның ішінде </w:t>
            </w:r>
            <w:r w:rsidRPr="003F30E6">
              <w:rPr>
                <w:color w:val="000000" w:themeColor="text1"/>
                <w:sz w:val="18"/>
                <w:szCs w:val="18"/>
                <w:lang w:val="kk-KZ"/>
              </w:rPr>
              <w:t>суарылмалы</w:t>
            </w:r>
            <w:r w:rsidRPr="003F30E6">
              <w:rPr>
                <w:sz w:val="18"/>
                <w:szCs w:val="18"/>
                <w:lang w:val="kk-KZ"/>
              </w:rPr>
              <w:t xml:space="preserve"> егістік</w:t>
            </w:r>
            <w:r w:rsidRPr="003F30E6">
              <w:rPr>
                <w:color w:val="000000" w:themeColor="text1"/>
                <w:sz w:val="18"/>
                <w:szCs w:val="18"/>
              </w:rPr>
              <w:t xml:space="preserve"> </w:t>
            </w:r>
            <w:r w:rsidRPr="003F30E6">
              <w:rPr>
                <w:sz w:val="18"/>
                <w:szCs w:val="18"/>
              </w:rPr>
              <w:t xml:space="preserve">8,4 </w:t>
            </w:r>
            <w:r w:rsidRPr="003F30E6">
              <w:rPr>
                <w:sz w:val="18"/>
                <w:szCs w:val="18"/>
                <w:lang w:val="kk-KZ"/>
              </w:rPr>
              <w:t xml:space="preserve">га, </w:t>
            </w:r>
            <w:r>
              <w:rPr>
                <w:color w:val="000000" w:themeColor="text1"/>
                <w:sz w:val="18"/>
                <w:szCs w:val="18"/>
                <w:lang w:val="kk-KZ"/>
              </w:rPr>
              <w:t>басқалары</w:t>
            </w:r>
            <w:r w:rsidRPr="003F30E6">
              <w:rPr>
                <w:sz w:val="18"/>
                <w:szCs w:val="18"/>
                <w:lang w:val="kk-KZ"/>
              </w:rPr>
              <w:t xml:space="preserve"> 0,2 га </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Default="00ED7CD5" w:rsidP="004E3FA0">
            <w:proofErr w:type="spellStart"/>
            <w:r>
              <w:rPr>
                <w:sz w:val="18"/>
                <w:szCs w:val="18"/>
              </w:rPr>
              <w:t>Черн</w:t>
            </w:r>
            <w:proofErr w:type="spellEnd"/>
            <w:r>
              <w:rPr>
                <w:sz w:val="18"/>
                <w:szCs w:val="18"/>
                <w:lang w:val="kk-KZ"/>
              </w:rPr>
              <w:t>о</w:t>
            </w:r>
            <w:proofErr w:type="spellStart"/>
            <w:r>
              <w:rPr>
                <w:sz w:val="18"/>
                <w:szCs w:val="18"/>
              </w:rPr>
              <w:t>ярк</w:t>
            </w:r>
            <w:proofErr w:type="spellEnd"/>
            <w:r>
              <w:rPr>
                <w:sz w:val="18"/>
                <w:szCs w:val="18"/>
                <w:lang w:val="kk-KZ"/>
              </w:rPr>
              <w:t>а ауылдық</w:t>
            </w:r>
            <w:r w:rsidRPr="00BA7EE1">
              <w:rPr>
                <w:sz w:val="18"/>
                <w:szCs w:val="18"/>
              </w:rPr>
              <w:t xml:space="preserve"> округ</w:t>
            </w:r>
            <w:r>
              <w:rPr>
                <w:sz w:val="18"/>
                <w:szCs w:val="18"/>
                <w:lang w:val="kk-KZ"/>
              </w:rPr>
              <w:t>і</w:t>
            </w:r>
          </w:p>
        </w:tc>
        <w:tc>
          <w:tcPr>
            <w:tcW w:w="1276" w:type="dxa"/>
          </w:tcPr>
          <w:p w:rsidR="00ED7CD5" w:rsidRPr="00BA7EE1" w:rsidRDefault="00ED7CD5" w:rsidP="004E3FA0">
            <w:pPr>
              <w:rPr>
                <w:sz w:val="18"/>
                <w:szCs w:val="18"/>
                <w:lang w:val="kk-KZ"/>
              </w:rPr>
            </w:pPr>
            <w:r>
              <w:rPr>
                <w:sz w:val="18"/>
                <w:szCs w:val="18"/>
                <w:lang w:val="kk-KZ"/>
              </w:rPr>
              <w:t>да</w:t>
            </w:r>
          </w:p>
        </w:tc>
      </w:tr>
      <w:tr w:rsidR="00ED7CD5" w:rsidRPr="00BA7EE1" w:rsidTr="00E06C6A">
        <w:tc>
          <w:tcPr>
            <w:tcW w:w="568" w:type="dxa"/>
            <w:vAlign w:val="center"/>
          </w:tcPr>
          <w:p w:rsidR="00ED7CD5" w:rsidRDefault="00ED7CD5" w:rsidP="004E3FA0">
            <w:pPr>
              <w:jc w:val="center"/>
              <w:rPr>
                <w:sz w:val="18"/>
                <w:szCs w:val="18"/>
                <w:lang w:val="kk-KZ"/>
              </w:rPr>
            </w:pPr>
            <w:r>
              <w:rPr>
                <w:sz w:val="18"/>
                <w:szCs w:val="18"/>
                <w:lang w:val="kk-KZ"/>
              </w:rPr>
              <w:t>10</w:t>
            </w:r>
          </w:p>
        </w:tc>
        <w:tc>
          <w:tcPr>
            <w:tcW w:w="709" w:type="dxa"/>
          </w:tcPr>
          <w:p w:rsidR="00ED7CD5" w:rsidRDefault="00ED7CD5" w:rsidP="004E3FA0">
            <w:pPr>
              <w:rPr>
                <w:sz w:val="18"/>
                <w:szCs w:val="18"/>
              </w:rPr>
            </w:pPr>
            <w:r>
              <w:rPr>
                <w:sz w:val="18"/>
                <w:szCs w:val="18"/>
              </w:rPr>
              <w:t>1142</w:t>
            </w:r>
          </w:p>
        </w:tc>
        <w:tc>
          <w:tcPr>
            <w:tcW w:w="4252" w:type="dxa"/>
          </w:tcPr>
          <w:p w:rsidR="00ED7CD5" w:rsidRPr="003F30E6" w:rsidRDefault="00ED7CD5" w:rsidP="003F30E6">
            <w:pPr>
              <w:rPr>
                <w:color w:val="000000" w:themeColor="text1"/>
                <w:sz w:val="18"/>
                <w:szCs w:val="18"/>
                <w:lang w:val="kk-KZ"/>
              </w:rPr>
            </w:pPr>
            <w:r w:rsidRPr="003F30E6">
              <w:rPr>
                <w:color w:val="000000" w:themeColor="text1"/>
                <w:sz w:val="18"/>
                <w:szCs w:val="18"/>
                <w:lang w:val="kk-KZ"/>
              </w:rPr>
              <w:t xml:space="preserve">Жалпы ауданы </w:t>
            </w:r>
            <w:r w:rsidRPr="003F30E6">
              <w:rPr>
                <w:color w:val="000000" w:themeColor="text1"/>
                <w:sz w:val="18"/>
                <w:szCs w:val="18"/>
              </w:rPr>
              <w:t>8</w:t>
            </w:r>
            <w:r w:rsidRPr="003F30E6">
              <w:rPr>
                <w:color w:val="000000" w:themeColor="text1"/>
                <w:sz w:val="18"/>
                <w:szCs w:val="18"/>
                <w:lang w:val="kk-KZ"/>
              </w:rPr>
              <w:t xml:space="preserve"> га, </w:t>
            </w:r>
            <w:r w:rsidRPr="003F30E6">
              <w:rPr>
                <w:sz w:val="18"/>
                <w:szCs w:val="18"/>
                <w:lang w:val="kk-KZ"/>
              </w:rPr>
              <w:t xml:space="preserve">соның ішінде </w:t>
            </w:r>
            <w:r w:rsidRPr="003F30E6">
              <w:rPr>
                <w:color w:val="000000" w:themeColor="text1"/>
                <w:sz w:val="18"/>
                <w:szCs w:val="18"/>
                <w:lang w:val="kk-KZ"/>
              </w:rPr>
              <w:t>суарылмалы</w:t>
            </w:r>
            <w:r w:rsidRPr="003F30E6">
              <w:rPr>
                <w:sz w:val="18"/>
                <w:szCs w:val="18"/>
                <w:lang w:val="kk-KZ"/>
              </w:rPr>
              <w:t xml:space="preserve"> егістік</w:t>
            </w:r>
            <w:r w:rsidRPr="003F30E6">
              <w:rPr>
                <w:color w:val="000000" w:themeColor="text1"/>
                <w:sz w:val="18"/>
                <w:szCs w:val="18"/>
              </w:rPr>
              <w:t xml:space="preserve"> 7,8 </w:t>
            </w:r>
            <w:r>
              <w:rPr>
                <w:color w:val="000000" w:themeColor="text1"/>
                <w:sz w:val="18"/>
                <w:szCs w:val="18"/>
                <w:lang w:val="kk-KZ"/>
              </w:rPr>
              <w:t>га, басқалары</w:t>
            </w:r>
            <w:r w:rsidRPr="003F30E6">
              <w:rPr>
                <w:color w:val="000000" w:themeColor="text1"/>
                <w:sz w:val="18"/>
                <w:szCs w:val="18"/>
                <w:lang w:val="kk-KZ"/>
              </w:rPr>
              <w:t xml:space="preserve"> 0,2 га </w:t>
            </w:r>
          </w:p>
        </w:tc>
        <w:tc>
          <w:tcPr>
            <w:tcW w:w="1417" w:type="dxa"/>
          </w:tcPr>
          <w:p w:rsidR="00ED7CD5" w:rsidRPr="00ED7CD5" w:rsidRDefault="00ED7CD5" w:rsidP="00ED7CD5">
            <w:pPr>
              <w:jc w:val="center"/>
              <w:rPr>
                <w:sz w:val="18"/>
                <w:szCs w:val="18"/>
              </w:rPr>
            </w:pPr>
            <w:r w:rsidRPr="00ED7CD5">
              <w:rPr>
                <w:color w:val="000000" w:themeColor="text1"/>
                <w:sz w:val="18"/>
                <w:szCs w:val="18"/>
                <w:lang w:val="kk-KZ"/>
              </w:rPr>
              <w:t>қоңыр топырақ</w:t>
            </w:r>
          </w:p>
        </w:tc>
        <w:tc>
          <w:tcPr>
            <w:tcW w:w="993" w:type="dxa"/>
          </w:tcPr>
          <w:p w:rsidR="00ED7CD5" w:rsidRPr="00BA7EE1" w:rsidRDefault="00ED7CD5" w:rsidP="004E3FA0">
            <w:pPr>
              <w:jc w:val="center"/>
              <w:rPr>
                <w:sz w:val="18"/>
                <w:szCs w:val="18"/>
                <w:lang w:val="kk-KZ"/>
              </w:rPr>
            </w:pPr>
            <w:r w:rsidRPr="00BA7EE1">
              <w:rPr>
                <w:sz w:val="18"/>
                <w:szCs w:val="18"/>
                <w:lang w:val="kk-KZ"/>
              </w:rPr>
              <w:t>14</w:t>
            </w:r>
          </w:p>
        </w:tc>
        <w:tc>
          <w:tcPr>
            <w:tcW w:w="1984" w:type="dxa"/>
          </w:tcPr>
          <w:p w:rsidR="00ED7CD5" w:rsidRPr="00E06C6A" w:rsidRDefault="00ED7CD5" w:rsidP="00E06C6A">
            <w:pPr>
              <w:rPr>
                <w:sz w:val="18"/>
                <w:szCs w:val="18"/>
              </w:rPr>
            </w:pPr>
            <w:r w:rsidRPr="00E06C6A">
              <w:rPr>
                <w:color w:val="000000" w:themeColor="text1"/>
                <w:sz w:val="18"/>
                <w:szCs w:val="18"/>
                <w:lang w:val="kk-KZ"/>
              </w:rPr>
              <w:t>мал шаруашылығы/ өсімдік шаруашалығы</w:t>
            </w:r>
          </w:p>
        </w:tc>
        <w:tc>
          <w:tcPr>
            <w:tcW w:w="1134" w:type="dxa"/>
          </w:tcPr>
          <w:p w:rsidR="00ED7CD5" w:rsidRPr="00BA7EE1" w:rsidRDefault="00ED7CD5" w:rsidP="004E3FA0">
            <w:pPr>
              <w:jc w:val="center"/>
              <w:rPr>
                <w:sz w:val="18"/>
                <w:szCs w:val="18"/>
              </w:rPr>
            </w:pPr>
            <w:r w:rsidRPr="00BA7EE1">
              <w:rPr>
                <w:sz w:val="18"/>
                <w:szCs w:val="18"/>
              </w:rPr>
              <w:t>1</w:t>
            </w:r>
            <w:r w:rsidRPr="00BA7EE1">
              <w:rPr>
                <w:sz w:val="18"/>
                <w:szCs w:val="18"/>
                <w:lang w:val="kk-KZ"/>
              </w:rPr>
              <w:t>5</w:t>
            </w:r>
            <w:r w:rsidRPr="00BA7EE1">
              <w:rPr>
                <w:sz w:val="18"/>
                <w:szCs w:val="18"/>
              </w:rPr>
              <w:t xml:space="preserve"> лет</w:t>
            </w:r>
          </w:p>
        </w:tc>
        <w:tc>
          <w:tcPr>
            <w:tcW w:w="2410" w:type="dxa"/>
          </w:tcPr>
          <w:p w:rsidR="00ED7CD5" w:rsidRDefault="00ED7CD5" w:rsidP="004E3FA0">
            <w:proofErr w:type="spellStart"/>
            <w:r>
              <w:rPr>
                <w:sz w:val="18"/>
                <w:szCs w:val="18"/>
              </w:rPr>
              <w:t>Черн</w:t>
            </w:r>
            <w:proofErr w:type="spellEnd"/>
            <w:r>
              <w:rPr>
                <w:sz w:val="18"/>
                <w:szCs w:val="18"/>
                <w:lang w:val="kk-KZ"/>
              </w:rPr>
              <w:t>о</w:t>
            </w:r>
            <w:proofErr w:type="spellStart"/>
            <w:r>
              <w:rPr>
                <w:sz w:val="18"/>
                <w:szCs w:val="18"/>
              </w:rPr>
              <w:t>ярк</w:t>
            </w:r>
            <w:proofErr w:type="spellEnd"/>
            <w:r>
              <w:rPr>
                <w:sz w:val="18"/>
                <w:szCs w:val="18"/>
                <w:lang w:val="kk-KZ"/>
              </w:rPr>
              <w:t>а ауылдық</w:t>
            </w:r>
            <w:r w:rsidRPr="00BA7EE1">
              <w:rPr>
                <w:sz w:val="18"/>
                <w:szCs w:val="18"/>
              </w:rPr>
              <w:t xml:space="preserve"> округ</w:t>
            </w:r>
            <w:r>
              <w:rPr>
                <w:sz w:val="18"/>
                <w:szCs w:val="18"/>
                <w:lang w:val="kk-KZ"/>
              </w:rPr>
              <w:t>і</w:t>
            </w:r>
          </w:p>
        </w:tc>
        <w:tc>
          <w:tcPr>
            <w:tcW w:w="1276" w:type="dxa"/>
          </w:tcPr>
          <w:p w:rsidR="00ED7CD5" w:rsidRPr="00BA7EE1" w:rsidRDefault="00ED7CD5" w:rsidP="004E3FA0">
            <w:pPr>
              <w:rPr>
                <w:sz w:val="18"/>
                <w:szCs w:val="18"/>
                <w:lang w:val="kk-KZ"/>
              </w:rPr>
            </w:pPr>
            <w:r>
              <w:rPr>
                <w:sz w:val="18"/>
                <w:szCs w:val="18"/>
                <w:lang w:val="kk-KZ"/>
              </w:rPr>
              <w:t>да</w:t>
            </w:r>
          </w:p>
        </w:tc>
      </w:tr>
      <w:tr w:rsidR="003F30E6" w:rsidRPr="00BA7EE1" w:rsidTr="00E06C6A">
        <w:tc>
          <w:tcPr>
            <w:tcW w:w="14743" w:type="dxa"/>
            <w:gridSpan w:val="9"/>
          </w:tcPr>
          <w:p w:rsidR="003F30E6" w:rsidRPr="00BA7EE1" w:rsidRDefault="003F30E6" w:rsidP="00E06C6A">
            <w:pPr>
              <w:jc w:val="both"/>
              <w:rPr>
                <w:b/>
                <w:sz w:val="18"/>
                <w:szCs w:val="18"/>
                <w:lang w:val="kk-KZ"/>
              </w:rPr>
            </w:pPr>
            <w:r w:rsidRPr="00BA7EE1">
              <w:rPr>
                <w:b/>
                <w:sz w:val="18"/>
                <w:szCs w:val="18"/>
                <w:lang w:val="kk-KZ"/>
              </w:rPr>
              <w:t xml:space="preserve">Итого: </w:t>
            </w:r>
            <w:r w:rsidR="00E06C6A" w:rsidRPr="00E06C6A">
              <w:rPr>
                <w:b/>
                <w:color w:val="000000" w:themeColor="text1"/>
                <w:sz w:val="18"/>
                <w:szCs w:val="18"/>
                <w:lang w:val="kk-KZ"/>
              </w:rPr>
              <w:t xml:space="preserve">Жалпы ауданы </w:t>
            </w:r>
            <w:r w:rsidRPr="00E06C6A">
              <w:rPr>
                <w:b/>
                <w:sz w:val="18"/>
                <w:szCs w:val="18"/>
                <w:lang w:val="kk-KZ"/>
              </w:rPr>
              <w:t xml:space="preserve">2201,8 га, </w:t>
            </w:r>
            <w:r w:rsidR="00E06C6A" w:rsidRPr="00E06C6A">
              <w:rPr>
                <w:b/>
                <w:color w:val="000000" w:themeColor="text1"/>
                <w:sz w:val="18"/>
                <w:szCs w:val="18"/>
                <w:lang w:val="kk-KZ"/>
              </w:rPr>
              <w:t xml:space="preserve">соның ішінде егістік </w:t>
            </w:r>
            <w:r w:rsidRPr="00E06C6A">
              <w:rPr>
                <w:b/>
                <w:sz w:val="18"/>
                <w:szCs w:val="18"/>
                <w:lang w:val="kk-KZ"/>
              </w:rPr>
              <w:t xml:space="preserve">1992,6 га, </w:t>
            </w:r>
            <w:r w:rsidR="00E06C6A" w:rsidRPr="00E06C6A">
              <w:rPr>
                <w:b/>
                <w:color w:val="000000" w:themeColor="text1"/>
                <w:sz w:val="18"/>
                <w:szCs w:val="18"/>
                <w:lang w:val="kk-KZ"/>
              </w:rPr>
              <w:t>суарылмалы</w:t>
            </w:r>
            <w:r w:rsidR="00E06C6A" w:rsidRPr="00E06C6A">
              <w:rPr>
                <w:b/>
                <w:sz w:val="18"/>
                <w:szCs w:val="18"/>
                <w:lang w:val="kk-KZ"/>
              </w:rPr>
              <w:t xml:space="preserve"> егістік </w:t>
            </w:r>
            <w:r w:rsidRPr="00E06C6A">
              <w:rPr>
                <w:b/>
                <w:sz w:val="18"/>
                <w:szCs w:val="18"/>
                <w:lang w:val="kk-KZ"/>
              </w:rPr>
              <w:t xml:space="preserve">28,6 га, </w:t>
            </w:r>
            <w:r w:rsidR="00E06C6A" w:rsidRPr="00E06C6A">
              <w:rPr>
                <w:b/>
                <w:color w:val="000000" w:themeColor="text1"/>
                <w:sz w:val="18"/>
                <w:szCs w:val="18"/>
                <w:lang w:val="kk-KZ"/>
              </w:rPr>
              <w:t>ж.ж жайылым</w:t>
            </w:r>
            <w:r w:rsidR="00E06C6A" w:rsidRPr="00E06C6A">
              <w:rPr>
                <w:b/>
                <w:sz w:val="18"/>
                <w:szCs w:val="18"/>
                <w:lang w:val="kk-KZ"/>
              </w:rPr>
              <w:t xml:space="preserve"> </w:t>
            </w:r>
            <w:r w:rsidRPr="00E06C6A">
              <w:rPr>
                <w:b/>
                <w:sz w:val="18"/>
                <w:szCs w:val="18"/>
                <w:lang w:val="kk-KZ"/>
              </w:rPr>
              <w:t xml:space="preserve">176,1 </w:t>
            </w:r>
            <w:r w:rsidR="00E06C6A" w:rsidRPr="00E06C6A">
              <w:rPr>
                <w:b/>
                <w:color w:val="000000" w:themeColor="text1"/>
                <w:sz w:val="18"/>
                <w:szCs w:val="18"/>
                <w:lang w:val="kk-KZ"/>
              </w:rPr>
              <w:t>басқалары</w:t>
            </w:r>
            <w:r w:rsidR="00E06C6A" w:rsidRPr="00E06C6A">
              <w:rPr>
                <w:b/>
                <w:sz w:val="18"/>
                <w:szCs w:val="18"/>
                <w:lang w:val="kk-KZ"/>
              </w:rPr>
              <w:t xml:space="preserve"> </w:t>
            </w:r>
            <w:r w:rsidRPr="00E06C6A">
              <w:rPr>
                <w:b/>
                <w:sz w:val="18"/>
                <w:szCs w:val="18"/>
                <w:lang w:val="kk-KZ"/>
              </w:rPr>
              <w:t>4,5 га</w:t>
            </w:r>
          </w:p>
        </w:tc>
      </w:tr>
    </w:tbl>
    <w:p w:rsidR="00141D90" w:rsidRPr="00CF583E" w:rsidRDefault="00141D90" w:rsidP="003B5CC0">
      <w:pPr>
        <w:tabs>
          <w:tab w:val="left" w:pos="3087"/>
        </w:tabs>
        <w:jc w:val="both"/>
        <w:rPr>
          <w:color w:val="000000" w:themeColor="text1"/>
          <w:sz w:val="20"/>
          <w:szCs w:val="20"/>
          <w:lang w:val="kk-KZ"/>
        </w:rPr>
      </w:pPr>
    </w:p>
    <w:p w:rsidR="00713CE3" w:rsidRPr="00CF583E" w:rsidRDefault="00713CE3" w:rsidP="004575B6">
      <w:pPr>
        <w:ind w:firstLine="851"/>
        <w:jc w:val="both"/>
        <w:rPr>
          <w:color w:val="000000" w:themeColor="text1"/>
          <w:sz w:val="20"/>
          <w:szCs w:val="20"/>
          <w:lang w:val="kk-KZ"/>
        </w:rPr>
      </w:pPr>
      <w:r w:rsidRPr="00CF583E">
        <w:rPr>
          <w:color w:val="000000" w:themeColor="text1"/>
          <w:sz w:val="20"/>
          <w:szCs w:val="20"/>
          <w:lang w:val="kk-KZ"/>
        </w:rPr>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p w:rsidR="00713CE3" w:rsidRPr="006817F4" w:rsidRDefault="00713CE3" w:rsidP="004575B6">
      <w:pPr>
        <w:ind w:firstLine="567"/>
        <w:jc w:val="both"/>
        <w:rPr>
          <w:sz w:val="20"/>
          <w:szCs w:val="20"/>
          <w:lang w:val="kk-KZ"/>
        </w:rPr>
      </w:pPr>
      <w:bookmarkStart w:id="1" w:name="z1442"/>
      <w:r w:rsidRPr="00CF583E">
        <w:rPr>
          <w:color w:val="000000" w:themeColor="text1"/>
          <w:sz w:val="20"/>
          <w:szCs w:val="20"/>
          <w:lang w:val="kk-KZ"/>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w:t>
      </w:r>
      <w:r w:rsidRPr="006817F4">
        <w:rPr>
          <w:color w:val="000000"/>
          <w:sz w:val="20"/>
          <w:szCs w:val="20"/>
          <w:lang w:val="kk-KZ"/>
        </w:rPr>
        <w:t>, өтінім берушінің үлестес тұлғалары туралы мәліметтер;</w:t>
      </w:r>
    </w:p>
    <w:p w:rsidR="00713CE3" w:rsidRPr="006817F4" w:rsidRDefault="00713CE3" w:rsidP="004575B6">
      <w:pPr>
        <w:ind w:firstLine="567"/>
        <w:jc w:val="both"/>
        <w:rPr>
          <w:sz w:val="20"/>
          <w:szCs w:val="20"/>
          <w:lang w:val="kk-KZ"/>
        </w:rPr>
      </w:pPr>
      <w:bookmarkStart w:id="2" w:name="z1443"/>
      <w:bookmarkEnd w:id="1"/>
      <w:r w:rsidRPr="006817F4">
        <w:rPr>
          <w:color w:val="000000"/>
          <w:sz w:val="20"/>
          <w:szCs w:val="20"/>
          <w:lang w:val="kk-KZ"/>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p w:rsidR="00713CE3" w:rsidRPr="006817F4" w:rsidRDefault="00713CE3" w:rsidP="004575B6">
      <w:pPr>
        <w:ind w:firstLine="567"/>
        <w:jc w:val="both"/>
        <w:rPr>
          <w:sz w:val="20"/>
          <w:szCs w:val="20"/>
          <w:lang w:val="kk-KZ"/>
        </w:rPr>
      </w:pPr>
      <w:bookmarkStart w:id="3" w:name="z1444"/>
      <w:bookmarkEnd w:id="2"/>
      <w:r w:rsidRPr="006817F4">
        <w:rPr>
          <w:color w:val="000000"/>
          <w:sz w:val="20"/>
          <w:szCs w:val="20"/>
          <w:lang w:val="kk-KZ"/>
        </w:rPr>
        <w:t>      3) өтінім беруші үміттеніп отырған жер учаскесінің орналасқан жері;</w:t>
      </w:r>
    </w:p>
    <w:p w:rsidR="00713CE3" w:rsidRPr="003018CA" w:rsidRDefault="00713CE3" w:rsidP="004575B6">
      <w:pPr>
        <w:ind w:firstLine="567"/>
        <w:jc w:val="both"/>
        <w:rPr>
          <w:sz w:val="20"/>
          <w:szCs w:val="20"/>
          <w:lang w:val="kk-KZ"/>
        </w:rPr>
      </w:pPr>
      <w:bookmarkStart w:id="4" w:name="z1445"/>
      <w:bookmarkEnd w:id="3"/>
      <w:r w:rsidRPr="006817F4">
        <w:rPr>
          <w:color w:val="000000"/>
          <w:sz w:val="20"/>
          <w:szCs w:val="20"/>
          <w:lang w:val="kk-KZ"/>
        </w:rPr>
        <w:lastRenderedPageBreak/>
        <w:t xml:space="preserve">      </w:t>
      </w:r>
      <w:r w:rsidRPr="003018CA">
        <w:rPr>
          <w:color w:val="000000"/>
          <w:sz w:val="20"/>
          <w:szCs w:val="20"/>
          <w:lang w:val="kk-KZ"/>
        </w:rPr>
        <w:t>4) конкурстық ұсыныс;</w:t>
      </w:r>
    </w:p>
    <w:p w:rsidR="00713CE3" w:rsidRPr="003018CA" w:rsidRDefault="00713CE3" w:rsidP="004575B6">
      <w:pPr>
        <w:ind w:firstLine="567"/>
        <w:jc w:val="both"/>
        <w:rPr>
          <w:sz w:val="20"/>
          <w:szCs w:val="20"/>
          <w:lang w:val="kk-KZ"/>
        </w:rPr>
      </w:pPr>
      <w:bookmarkStart w:id="5" w:name="z1446"/>
      <w:bookmarkEnd w:id="4"/>
      <w:r w:rsidRPr="003018CA">
        <w:rPr>
          <w:color w:val="000000"/>
          <w:sz w:val="20"/>
          <w:szCs w:val="20"/>
          <w:lang w:val="kk-KZ"/>
        </w:rPr>
        <w:t xml:space="preserve">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 </w:t>
      </w:r>
    </w:p>
    <w:bookmarkEnd w:id="5"/>
    <w:p w:rsidR="00713CE3" w:rsidRPr="003018CA" w:rsidRDefault="00713CE3" w:rsidP="004575B6">
      <w:pPr>
        <w:ind w:firstLine="567"/>
        <w:jc w:val="both"/>
        <w:rPr>
          <w:sz w:val="20"/>
          <w:szCs w:val="20"/>
          <w:lang w:val="kk-KZ"/>
        </w:rPr>
      </w:pPr>
      <w:r w:rsidRPr="003018CA">
        <w:rPr>
          <w:color w:val="000000"/>
          <w:sz w:val="20"/>
          <w:szCs w:val="20"/>
          <w:lang w:val="kk-KZ"/>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p w:rsidR="00713CE3" w:rsidRPr="003018CA" w:rsidRDefault="00713CE3" w:rsidP="004575B6">
      <w:pPr>
        <w:ind w:firstLine="567"/>
        <w:jc w:val="both"/>
        <w:rPr>
          <w:sz w:val="20"/>
          <w:szCs w:val="20"/>
          <w:lang w:val="kk-KZ"/>
        </w:rPr>
      </w:pPr>
      <w:bookmarkStart w:id="6" w:name="z1447"/>
      <w:r w:rsidRPr="003018CA">
        <w:rPr>
          <w:color w:val="000000"/>
          <w:sz w:val="20"/>
          <w:szCs w:val="20"/>
          <w:lang w:val="kk-KZ"/>
        </w:rPr>
        <w:t>      Конкурстық ұсыныста:</w:t>
      </w:r>
    </w:p>
    <w:p w:rsidR="00713CE3" w:rsidRPr="003018CA" w:rsidRDefault="00713CE3" w:rsidP="004575B6">
      <w:pPr>
        <w:ind w:firstLine="567"/>
        <w:jc w:val="both"/>
        <w:rPr>
          <w:sz w:val="20"/>
          <w:szCs w:val="20"/>
          <w:lang w:val="kk-KZ"/>
        </w:rPr>
      </w:pPr>
      <w:bookmarkStart w:id="7" w:name="z1448"/>
      <w:bookmarkEnd w:id="6"/>
      <w:r w:rsidRPr="003018CA">
        <w:rPr>
          <w:color w:val="000000"/>
          <w:sz w:val="20"/>
          <w:szCs w:val="20"/>
          <w:lang w:val="kk-KZ"/>
        </w:rPr>
        <w:t xml:space="preserve">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p w:rsidR="00713CE3" w:rsidRPr="003018CA" w:rsidRDefault="00713CE3" w:rsidP="004575B6">
      <w:pPr>
        <w:ind w:firstLine="567"/>
        <w:jc w:val="both"/>
        <w:rPr>
          <w:sz w:val="20"/>
          <w:szCs w:val="20"/>
          <w:lang w:val="kk-KZ"/>
        </w:rPr>
      </w:pPr>
      <w:bookmarkStart w:id="8" w:name="z1449"/>
      <w:bookmarkEnd w:id="7"/>
      <w:r w:rsidRPr="003018CA">
        <w:rPr>
          <w:color w:val="000000"/>
          <w:sz w:val="20"/>
          <w:szCs w:val="20"/>
          <w:lang w:val="kk-KZ"/>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rsidR="00713CE3" w:rsidRPr="003018CA" w:rsidRDefault="00713CE3" w:rsidP="004575B6">
      <w:pPr>
        <w:ind w:firstLine="567"/>
        <w:jc w:val="both"/>
        <w:rPr>
          <w:sz w:val="20"/>
          <w:szCs w:val="20"/>
          <w:lang w:val="kk-KZ"/>
        </w:rPr>
      </w:pPr>
      <w:bookmarkStart w:id="9" w:name="z1450"/>
      <w:bookmarkEnd w:id="8"/>
      <w:r w:rsidRPr="003018CA">
        <w:rPr>
          <w:color w:val="000000"/>
          <w:sz w:val="20"/>
          <w:szCs w:val="20"/>
          <w:lang w:val="kk-KZ"/>
        </w:rPr>
        <w:t>      3) ауыл шаруашылығы мақсатындағы жерді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bookmarkEnd w:id="9"/>
    <w:p w:rsidR="00713CE3" w:rsidRPr="003018CA" w:rsidRDefault="00713CE3" w:rsidP="004575B6">
      <w:pPr>
        <w:ind w:firstLine="567"/>
        <w:jc w:val="both"/>
        <w:rPr>
          <w:sz w:val="20"/>
          <w:szCs w:val="20"/>
          <w:lang w:val="kk-KZ"/>
        </w:rPr>
      </w:pPr>
      <w:r w:rsidRPr="003018CA">
        <w:rPr>
          <w:color w:val="000000"/>
          <w:sz w:val="20"/>
          <w:szCs w:val="20"/>
          <w:lang w:val="kk-KZ"/>
        </w:rPr>
        <w:t xml:space="preserve">       Конкурстық ұсыныс, "электрондық үкімет" веб-порталы арқылы беру жағдайларын қоспағанда, беттері нөмірленіп, тігілген түрде, жабық конвертте ұсынылады. </w:t>
      </w:r>
    </w:p>
    <w:p w:rsidR="00713CE3" w:rsidRPr="003018CA" w:rsidRDefault="00713CE3" w:rsidP="004575B6">
      <w:pPr>
        <w:ind w:firstLine="567"/>
        <w:jc w:val="both"/>
        <w:rPr>
          <w:sz w:val="20"/>
          <w:szCs w:val="20"/>
          <w:lang w:val="kk-KZ"/>
        </w:rPr>
      </w:pPr>
      <w:bookmarkStart w:id="10" w:name="z1451"/>
      <w:r w:rsidRPr="003018CA">
        <w:rPr>
          <w:color w:val="000000"/>
          <w:sz w:val="20"/>
          <w:szCs w:val="20"/>
          <w:lang w:val="kk-KZ"/>
        </w:rPr>
        <w:t xml:space="preserve">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 </w:t>
      </w:r>
      <w:bookmarkEnd w:id="10"/>
    </w:p>
    <w:p w:rsidR="00713CE3" w:rsidRPr="00226D08" w:rsidRDefault="00713CE3" w:rsidP="00731B7D">
      <w:pPr>
        <w:ind w:firstLine="851"/>
        <w:jc w:val="both"/>
        <w:rPr>
          <w:color w:val="000000"/>
          <w:sz w:val="20"/>
          <w:szCs w:val="20"/>
          <w:lang w:val="kk-KZ"/>
        </w:rPr>
      </w:pPr>
      <w:r w:rsidRPr="00226D08">
        <w:rPr>
          <w:color w:val="000000"/>
          <w:sz w:val="20"/>
          <w:szCs w:val="20"/>
          <w:lang w:val="kk-KZ"/>
        </w:rPr>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rsidR="007556F1" w:rsidRPr="00226D08" w:rsidRDefault="007556F1" w:rsidP="00226D08">
      <w:pPr>
        <w:jc w:val="both"/>
        <w:rPr>
          <w:color w:val="000000"/>
          <w:sz w:val="20"/>
          <w:szCs w:val="20"/>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CC7DE6">
      <w:pPr>
        <w:ind w:firstLine="708"/>
        <w:jc w:val="right"/>
        <w:rPr>
          <w:i/>
          <w:sz w:val="18"/>
          <w:szCs w:val="18"/>
          <w:lang w:val="kk-KZ"/>
        </w:rPr>
      </w:pPr>
    </w:p>
    <w:p w:rsidR="009019B9" w:rsidRDefault="009019B9" w:rsidP="00E06C6A">
      <w:pPr>
        <w:rPr>
          <w:i/>
          <w:sz w:val="18"/>
          <w:szCs w:val="18"/>
          <w:lang w:val="kk-KZ"/>
        </w:rPr>
      </w:pPr>
    </w:p>
    <w:sectPr w:rsidR="009019B9" w:rsidSect="007556F1">
      <w:pgSz w:w="16838" w:h="11906" w:orient="landscape"/>
      <w:pgMar w:top="1134" w:right="136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34E03"/>
    <w:multiLevelType w:val="hybridMultilevel"/>
    <w:tmpl w:val="3362A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DD6D66"/>
    <w:multiLevelType w:val="hybridMultilevel"/>
    <w:tmpl w:val="3362A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754B26"/>
    <w:multiLevelType w:val="hybridMultilevel"/>
    <w:tmpl w:val="3362A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AB"/>
    <w:rsid w:val="000219F9"/>
    <w:rsid w:val="00040F92"/>
    <w:rsid w:val="000903AB"/>
    <w:rsid w:val="000A4A9A"/>
    <w:rsid w:val="000B55B7"/>
    <w:rsid w:val="000F16FB"/>
    <w:rsid w:val="00104508"/>
    <w:rsid w:val="00141D90"/>
    <w:rsid w:val="00193E3C"/>
    <w:rsid w:val="00202775"/>
    <w:rsid w:val="002123C9"/>
    <w:rsid w:val="00226D08"/>
    <w:rsid w:val="00233198"/>
    <w:rsid w:val="0025712F"/>
    <w:rsid w:val="00283D89"/>
    <w:rsid w:val="002F76D6"/>
    <w:rsid w:val="003012AC"/>
    <w:rsid w:val="003018CA"/>
    <w:rsid w:val="003319A8"/>
    <w:rsid w:val="003376A6"/>
    <w:rsid w:val="00361B6F"/>
    <w:rsid w:val="0039092E"/>
    <w:rsid w:val="003B5CC0"/>
    <w:rsid w:val="003D331E"/>
    <w:rsid w:val="003F0A72"/>
    <w:rsid w:val="003F30E6"/>
    <w:rsid w:val="004273EA"/>
    <w:rsid w:val="004575B6"/>
    <w:rsid w:val="004A3D40"/>
    <w:rsid w:val="004A617C"/>
    <w:rsid w:val="004B24D6"/>
    <w:rsid w:val="004B7640"/>
    <w:rsid w:val="004E13DC"/>
    <w:rsid w:val="00554DB6"/>
    <w:rsid w:val="005755D7"/>
    <w:rsid w:val="005B4C79"/>
    <w:rsid w:val="00643A3F"/>
    <w:rsid w:val="0064627D"/>
    <w:rsid w:val="006817F4"/>
    <w:rsid w:val="006E00BE"/>
    <w:rsid w:val="00713CE3"/>
    <w:rsid w:val="00731B7D"/>
    <w:rsid w:val="00736A5D"/>
    <w:rsid w:val="007556F1"/>
    <w:rsid w:val="00787C1E"/>
    <w:rsid w:val="007C1A69"/>
    <w:rsid w:val="00893BE5"/>
    <w:rsid w:val="008B4A45"/>
    <w:rsid w:val="008C2286"/>
    <w:rsid w:val="008E4605"/>
    <w:rsid w:val="00900593"/>
    <w:rsid w:val="009019B9"/>
    <w:rsid w:val="009B2045"/>
    <w:rsid w:val="009B5A9D"/>
    <w:rsid w:val="00A1718B"/>
    <w:rsid w:val="00A331DD"/>
    <w:rsid w:val="00A806E9"/>
    <w:rsid w:val="00A91C0C"/>
    <w:rsid w:val="00AA3FC0"/>
    <w:rsid w:val="00AB4107"/>
    <w:rsid w:val="00B8598E"/>
    <w:rsid w:val="00B97D61"/>
    <w:rsid w:val="00C32736"/>
    <w:rsid w:val="00C649A5"/>
    <w:rsid w:val="00CA144F"/>
    <w:rsid w:val="00CA39F0"/>
    <w:rsid w:val="00CC7DE6"/>
    <w:rsid w:val="00CF583E"/>
    <w:rsid w:val="00E06C6A"/>
    <w:rsid w:val="00E1462C"/>
    <w:rsid w:val="00E15386"/>
    <w:rsid w:val="00E20179"/>
    <w:rsid w:val="00E27C2C"/>
    <w:rsid w:val="00EC0BAC"/>
    <w:rsid w:val="00EC6D22"/>
    <w:rsid w:val="00ED7CD5"/>
    <w:rsid w:val="00EE60F1"/>
    <w:rsid w:val="00F73E8E"/>
    <w:rsid w:val="00FD4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CE3"/>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CE3"/>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B28A-376A-45F3-BCE7-364C22B5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2024-07-30T07:53:00Z</cp:lastPrinted>
  <dcterms:created xsi:type="dcterms:W3CDTF">2021-02-17T06:11:00Z</dcterms:created>
  <dcterms:modified xsi:type="dcterms:W3CDTF">2026-01-19T05:20:00Z</dcterms:modified>
</cp:coreProperties>
</file>