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E95FA2" w14:paraId="71C84038" w14:textId="77777777" w:rsidTr="00E95FA2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auto"/>
          </w:tcPr>
          <w:p w14:paraId="1E63B29F" w14:textId="2A54A8F8" w:rsidR="00E95FA2" w:rsidRPr="00E95FA2" w:rsidRDefault="00E95FA2" w:rsidP="00783D73">
            <w:pPr>
              <w:pStyle w:val="a3"/>
              <w:jc w:val="both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607   от: 12.09.2025</w:t>
            </w:r>
          </w:p>
        </w:tc>
      </w:tr>
    </w:tbl>
    <w:p w14:paraId="0E829796" w14:textId="77777777" w:rsidR="0012025F" w:rsidRPr="006113F1" w:rsidRDefault="00C2201E" w:rsidP="00783D73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E351F96" wp14:editId="0709B1EF">
            <wp:simplePos x="0" y="0"/>
            <wp:positionH relativeFrom="column">
              <wp:posOffset>-274955</wp:posOffset>
            </wp:positionH>
            <wp:positionV relativeFrom="paragraph">
              <wp:posOffset>6985</wp:posOffset>
            </wp:positionV>
            <wp:extent cx="6689090" cy="18167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11865"/>
                    <a:stretch/>
                  </pic:blipFill>
                  <pic:spPr bwMode="auto">
                    <a:xfrm>
                      <a:off x="0" y="0"/>
                      <a:ext cx="6689090" cy="18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FA49A" w14:textId="4E33413C" w:rsidR="009A14A5" w:rsidRPr="003B50E2" w:rsidRDefault="003B50E2" w:rsidP="003F4587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B50E2">
        <w:rPr>
          <w:rFonts w:ascii="Times New Roman" w:hAnsi="Times New Roman"/>
          <w:b/>
          <w:sz w:val="24"/>
          <w:szCs w:val="24"/>
          <w:lang w:val="kk-KZ"/>
        </w:rPr>
        <w:t>202</w:t>
      </w:r>
      <w:r w:rsidR="00B768A9">
        <w:rPr>
          <w:rFonts w:ascii="Times New Roman" w:hAnsi="Times New Roman"/>
          <w:b/>
          <w:sz w:val="24"/>
          <w:szCs w:val="24"/>
          <w:lang w:val="kk-KZ"/>
        </w:rPr>
        <w:t xml:space="preserve">5 </w:t>
      </w:r>
      <w:r w:rsidR="0093195A" w:rsidRPr="003B50E2">
        <w:rPr>
          <w:rFonts w:ascii="Times New Roman" w:hAnsi="Times New Roman"/>
          <w:b/>
          <w:sz w:val="24"/>
          <w:szCs w:val="24"/>
          <w:lang w:val="kk-KZ"/>
        </w:rPr>
        <w:t xml:space="preserve"> жылғы</w:t>
      </w:r>
      <w:r w:rsidR="00A504E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5223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15D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40214">
        <w:rPr>
          <w:rFonts w:ascii="Times New Roman" w:hAnsi="Times New Roman"/>
          <w:b/>
          <w:sz w:val="24"/>
          <w:szCs w:val="24"/>
          <w:lang w:val="kk-KZ"/>
        </w:rPr>
        <w:t>1</w:t>
      </w:r>
      <w:r w:rsidR="00B11E33">
        <w:rPr>
          <w:rFonts w:ascii="Times New Roman" w:hAnsi="Times New Roman"/>
          <w:b/>
          <w:sz w:val="24"/>
          <w:szCs w:val="24"/>
          <w:lang w:val="kk-KZ"/>
        </w:rPr>
        <w:t>2</w:t>
      </w:r>
      <w:r w:rsidR="0061094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93195A" w:rsidRPr="003B50E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11E33">
        <w:rPr>
          <w:rFonts w:ascii="Times New Roman" w:hAnsi="Times New Roman"/>
          <w:b/>
          <w:sz w:val="24"/>
          <w:szCs w:val="24"/>
          <w:lang w:val="kk-KZ"/>
        </w:rPr>
        <w:t xml:space="preserve">қыркүйектегі </w:t>
      </w:r>
      <w:r w:rsidR="00B1171A">
        <w:rPr>
          <w:rFonts w:ascii="Times New Roman" w:hAnsi="Times New Roman"/>
          <w:b/>
          <w:sz w:val="24"/>
          <w:szCs w:val="24"/>
          <w:lang w:val="kk-KZ"/>
        </w:rPr>
        <w:t xml:space="preserve">ДС </w:t>
      </w:r>
      <w:r w:rsidRPr="003B50E2">
        <w:rPr>
          <w:rFonts w:ascii="Times New Roman" w:hAnsi="Times New Roman"/>
          <w:b/>
          <w:sz w:val="24"/>
          <w:szCs w:val="24"/>
          <w:lang w:val="kk-KZ"/>
        </w:rPr>
        <w:t xml:space="preserve"> №</w:t>
      </w:r>
      <w:r w:rsidR="00B11E3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1171A">
        <w:rPr>
          <w:rFonts w:ascii="Times New Roman" w:hAnsi="Times New Roman"/>
          <w:b/>
          <w:sz w:val="24"/>
          <w:szCs w:val="24"/>
          <w:lang w:val="kk-KZ"/>
        </w:rPr>
        <w:t>98</w:t>
      </w:r>
    </w:p>
    <w:p w14:paraId="43CDD1D2" w14:textId="77777777" w:rsidR="00F2652C" w:rsidRDefault="00F2652C" w:rsidP="00F2652C">
      <w:pPr>
        <w:pStyle w:val="a3"/>
        <w:ind w:left="495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5EE702" w14:textId="77777777" w:rsidR="009C67EB" w:rsidRPr="009C67EB" w:rsidRDefault="009A106D" w:rsidP="009C67EB">
      <w:pPr>
        <w:ind w:left="5664" w:firstLine="6"/>
        <w:rPr>
          <w:b/>
          <w:sz w:val="28"/>
          <w:szCs w:val="28"/>
          <w:lang w:val="ru-RU"/>
        </w:rPr>
      </w:pPr>
      <w:r w:rsidRPr="009C67EB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</w:t>
      </w:r>
      <w:r w:rsidR="009C67EB" w:rsidRPr="009C67EB">
        <w:rPr>
          <w:b/>
          <w:sz w:val="28"/>
          <w:szCs w:val="28"/>
          <w:lang w:val="ru-RU"/>
        </w:rPr>
        <w:t>«</w:t>
      </w:r>
      <w:proofErr w:type="spellStart"/>
      <w:r w:rsidR="009C67EB" w:rsidRPr="009C67EB">
        <w:rPr>
          <w:b/>
          <w:sz w:val="28"/>
          <w:szCs w:val="28"/>
          <w:lang w:val="ru-RU"/>
        </w:rPr>
        <w:t>Қостанай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</w:t>
      </w:r>
      <w:proofErr w:type="spellStart"/>
      <w:r w:rsidR="009C67EB" w:rsidRPr="009C67EB">
        <w:rPr>
          <w:b/>
          <w:sz w:val="28"/>
          <w:szCs w:val="28"/>
          <w:lang w:val="ru-RU"/>
        </w:rPr>
        <w:t>облысы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</w:t>
      </w:r>
      <w:proofErr w:type="spellStart"/>
      <w:r w:rsidR="009C67EB" w:rsidRPr="009C67EB">
        <w:rPr>
          <w:b/>
          <w:sz w:val="28"/>
          <w:szCs w:val="28"/>
          <w:lang w:val="ru-RU"/>
        </w:rPr>
        <w:t>әкімдігінің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</w:t>
      </w:r>
      <w:proofErr w:type="spellStart"/>
      <w:r w:rsidR="009C67EB" w:rsidRPr="009C67EB">
        <w:rPr>
          <w:b/>
          <w:sz w:val="28"/>
          <w:szCs w:val="28"/>
          <w:lang w:val="ru-RU"/>
        </w:rPr>
        <w:t>дене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</w:t>
      </w:r>
      <w:proofErr w:type="spellStart"/>
      <w:r w:rsidR="009C67EB" w:rsidRPr="009C67EB">
        <w:rPr>
          <w:b/>
          <w:sz w:val="28"/>
          <w:szCs w:val="28"/>
          <w:lang w:val="ru-RU"/>
        </w:rPr>
        <w:t>шынықтыру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</w:t>
      </w:r>
      <w:proofErr w:type="spellStart"/>
      <w:r w:rsidR="009C67EB" w:rsidRPr="009C67EB">
        <w:rPr>
          <w:b/>
          <w:sz w:val="28"/>
          <w:szCs w:val="28"/>
          <w:lang w:val="ru-RU"/>
        </w:rPr>
        <w:t>және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 спорт </w:t>
      </w:r>
      <w:proofErr w:type="spellStart"/>
      <w:r w:rsidR="009C67EB" w:rsidRPr="009C67EB">
        <w:rPr>
          <w:b/>
          <w:sz w:val="28"/>
          <w:szCs w:val="28"/>
          <w:lang w:val="ru-RU"/>
        </w:rPr>
        <w:t>басқармасы</w:t>
      </w:r>
      <w:proofErr w:type="spellEnd"/>
      <w:r w:rsidR="009C67EB" w:rsidRPr="009C67EB">
        <w:rPr>
          <w:b/>
          <w:sz w:val="28"/>
          <w:szCs w:val="28"/>
          <w:lang w:val="ru-RU"/>
        </w:rPr>
        <w:t xml:space="preserve">» ММ </w:t>
      </w:r>
    </w:p>
    <w:p w14:paraId="3931642B" w14:textId="4BD12B1E" w:rsidR="009A106D" w:rsidRPr="009A106D" w:rsidRDefault="009A106D" w:rsidP="009C67E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DC8BE8" w14:textId="77777777" w:rsidR="009A106D" w:rsidRPr="009A106D" w:rsidRDefault="009A106D" w:rsidP="009A106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9A106D">
        <w:rPr>
          <w:rFonts w:ascii="Times New Roman" w:hAnsi="Times New Roman"/>
          <w:b/>
          <w:bCs/>
          <w:sz w:val="28"/>
          <w:szCs w:val="28"/>
        </w:rPr>
        <w:t>ДЕПУТАТТЫҚ САУАЛ</w:t>
      </w:r>
    </w:p>
    <w:p w14:paraId="45F0054B" w14:textId="77777777" w:rsidR="009A106D" w:rsidRP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26D043" w14:textId="77777777" w:rsidR="009C67EB" w:rsidRPr="009C67EB" w:rsidRDefault="009C67EB" w:rsidP="009C67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67EB">
        <w:rPr>
          <w:rFonts w:ascii="Times New Roman" w:hAnsi="Times New Roman"/>
          <w:sz w:val="28"/>
          <w:szCs w:val="28"/>
        </w:rPr>
        <w:t>Депутаттық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өкілеттіктерді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жүзеге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асыру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және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9C67EB">
        <w:rPr>
          <w:rFonts w:ascii="Times New Roman" w:hAnsi="Times New Roman"/>
          <w:sz w:val="28"/>
          <w:szCs w:val="28"/>
        </w:rPr>
        <w:t>қаражатының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жұмсалуын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ашық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ету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қажеттілігіне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67EB">
        <w:rPr>
          <w:rFonts w:ascii="Times New Roman" w:hAnsi="Times New Roman"/>
          <w:sz w:val="28"/>
          <w:szCs w:val="28"/>
        </w:rPr>
        <w:t>Қостанай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облысының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2026–2030 </w:t>
      </w:r>
      <w:proofErr w:type="spellStart"/>
      <w:r w:rsidRPr="009C67EB">
        <w:rPr>
          <w:rFonts w:ascii="Times New Roman" w:hAnsi="Times New Roman"/>
          <w:sz w:val="28"/>
          <w:szCs w:val="28"/>
        </w:rPr>
        <w:t>жылдарға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 w:rsidRPr="009C67EB">
        <w:rPr>
          <w:rFonts w:ascii="Times New Roman" w:hAnsi="Times New Roman"/>
          <w:sz w:val="28"/>
          <w:szCs w:val="28"/>
        </w:rPr>
        <w:t>жоспарын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бекіту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туралы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жоспарлы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мәселені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қарауға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дайындық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шеңберінде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67EB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Қостанай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облысы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Тексеру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комиссиясының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ақпараты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қаралуына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орай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, 2024 </w:t>
      </w:r>
      <w:proofErr w:type="spellStart"/>
      <w:r w:rsidRPr="009C67EB">
        <w:rPr>
          <w:rFonts w:ascii="Times New Roman" w:hAnsi="Times New Roman"/>
          <w:sz w:val="28"/>
          <w:szCs w:val="28"/>
        </w:rPr>
        <w:t>жылғы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25 </w:t>
      </w:r>
      <w:proofErr w:type="spellStart"/>
      <w:r w:rsidRPr="009C67EB">
        <w:rPr>
          <w:rFonts w:ascii="Times New Roman" w:hAnsi="Times New Roman"/>
          <w:sz w:val="28"/>
          <w:szCs w:val="28"/>
        </w:rPr>
        <w:t>мамырдағы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№74 </w:t>
      </w:r>
      <w:proofErr w:type="spellStart"/>
      <w:r w:rsidRPr="009C67EB">
        <w:rPr>
          <w:rFonts w:ascii="Times New Roman" w:hAnsi="Times New Roman"/>
          <w:sz w:val="28"/>
          <w:szCs w:val="28"/>
        </w:rPr>
        <w:t>шарт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бойынша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әлеуметтік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тапсырысты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іске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асыру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лотты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жүзеге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асыруға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қатысты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қаржылық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есептерді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ұсынуыңызды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сұраймын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67EB">
        <w:rPr>
          <w:rFonts w:ascii="Times New Roman" w:hAnsi="Times New Roman"/>
          <w:sz w:val="28"/>
          <w:szCs w:val="28"/>
        </w:rPr>
        <w:t>Бұл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тапсырыстың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жеткізушісі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ретінде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67EB">
        <w:rPr>
          <w:rFonts w:ascii="Times New Roman" w:hAnsi="Times New Roman"/>
          <w:sz w:val="28"/>
          <w:szCs w:val="28"/>
        </w:rPr>
        <w:t>Жастар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Азаматтық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бастамалар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орталығы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C67EB">
        <w:rPr>
          <w:rFonts w:ascii="Times New Roman" w:hAnsi="Times New Roman"/>
          <w:sz w:val="28"/>
          <w:szCs w:val="28"/>
        </w:rPr>
        <w:t>қоғамдық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қоры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67EB">
        <w:rPr>
          <w:rFonts w:ascii="Times New Roman" w:hAnsi="Times New Roman"/>
          <w:sz w:val="28"/>
          <w:szCs w:val="28"/>
        </w:rPr>
        <w:t>Сонымен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қатар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, осы </w:t>
      </w:r>
      <w:proofErr w:type="spellStart"/>
      <w:r w:rsidRPr="009C67EB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әлеуметтік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тапсырыс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аясында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өткізілген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іс-шаралардың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нәтижелері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9C67EB">
        <w:rPr>
          <w:rFonts w:ascii="Times New Roman" w:hAnsi="Times New Roman"/>
          <w:sz w:val="28"/>
          <w:szCs w:val="28"/>
        </w:rPr>
        <w:t>тиімділігі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туралы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ақпарат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беруіңізді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сұраймын</w:t>
      </w:r>
      <w:proofErr w:type="spellEnd"/>
      <w:r w:rsidRPr="009C67EB">
        <w:rPr>
          <w:rFonts w:ascii="Times New Roman" w:hAnsi="Times New Roman"/>
          <w:sz w:val="28"/>
          <w:szCs w:val="28"/>
        </w:rPr>
        <w:t>.</w:t>
      </w:r>
    </w:p>
    <w:p w14:paraId="66F50BA4" w14:textId="77777777" w:rsidR="009C67EB" w:rsidRPr="009C67EB" w:rsidRDefault="009C67EB" w:rsidP="009C67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67EB">
        <w:rPr>
          <w:rFonts w:ascii="Times New Roman" w:hAnsi="Times New Roman"/>
          <w:sz w:val="28"/>
          <w:szCs w:val="28"/>
        </w:rPr>
        <w:t>Аталған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депутаттық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сауалды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заңда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белгіленген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тәртіппен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қарап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67EB">
        <w:rPr>
          <w:rFonts w:ascii="Times New Roman" w:hAnsi="Times New Roman"/>
          <w:sz w:val="28"/>
          <w:szCs w:val="28"/>
        </w:rPr>
        <w:t>жазбаша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түрде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жауап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ұсынуды</w:t>
      </w:r>
      <w:proofErr w:type="spellEnd"/>
      <w:r w:rsidRPr="009C6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7EB">
        <w:rPr>
          <w:rFonts w:ascii="Times New Roman" w:hAnsi="Times New Roman"/>
          <w:sz w:val="28"/>
          <w:szCs w:val="28"/>
        </w:rPr>
        <w:t>сұраймын</w:t>
      </w:r>
      <w:proofErr w:type="spellEnd"/>
      <w:r w:rsidRPr="009C67EB">
        <w:rPr>
          <w:rFonts w:ascii="Times New Roman" w:hAnsi="Times New Roman"/>
          <w:sz w:val="28"/>
          <w:szCs w:val="28"/>
        </w:rPr>
        <w:t>.</w:t>
      </w:r>
    </w:p>
    <w:p w14:paraId="7F981ACA" w14:textId="77777777" w:rsidR="009C67EB" w:rsidRDefault="009C67EB" w:rsidP="009C67E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C8AF71" w14:textId="77777777" w:rsidR="009C67EB" w:rsidRDefault="009C67EB" w:rsidP="009C67E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310321" w14:textId="0948C560" w:rsidR="007966D7" w:rsidRDefault="009A106D" w:rsidP="009C67EB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106D">
        <w:rPr>
          <w:rFonts w:ascii="Times New Roman" w:hAnsi="Times New Roman"/>
          <w:b/>
          <w:bCs/>
          <w:sz w:val="28"/>
          <w:szCs w:val="28"/>
        </w:rPr>
        <w:t>Қостанай</w:t>
      </w:r>
      <w:proofErr w:type="spellEnd"/>
      <w:r w:rsidRPr="009A10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106D">
        <w:rPr>
          <w:rFonts w:ascii="Times New Roman" w:hAnsi="Times New Roman"/>
          <w:b/>
          <w:bCs/>
          <w:sz w:val="28"/>
          <w:szCs w:val="28"/>
        </w:rPr>
        <w:t>облыстық</w:t>
      </w:r>
      <w:proofErr w:type="spellEnd"/>
      <w:r w:rsidRPr="009A106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19E4A5" w14:textId="50E007B4" w:rsidR="007966D7" w:rsidRPr="007966D7" w:rsidRDefault="009A106D" w:rsidP="007966D7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106D">
        <w:rPr>
          <w:rFonts w:ascii="Times New Roman" w:hAnsi="Times New Roman"/>
          <w:b/>
          <w:bCs/>
          <w:sz w:val="28"/>
          <w:szCs w:val="28"/>
        </w:rPr>
        <w:t>мәслихатының</w:t>
      </w:r>
      <w:proofErr w:type="spellEnd"/>
      <w:r w:rsidRPr="009A106D">
        <w:rPr>
          <w:rFonts w:ascii="Times New Roman" w:hAnsi="Times New Roman"/>
          <w:b/>
          <w:bCs/>
          <w:sz w:val="28"/>
          <w:szCs w:val="28"/>
        </w:rPr>
        <w:t xml:space="preserve"> депутаты</w:t>
      </w:r>
      <w:r w:rsidR="007966D7" w:rsidRPr="007966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66D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</w:t>
      </w:r>
      <w:proofErr w:type="spellStart"/>
      <w:r w:rsidR="009C67EB">
        <w:rPr>
          <w:rFonts w:ascii="Times New Roman" w:hAnsi="Times New Roman"/>
          <w:b/>
          <w:bCs/>
          <w:sz w:val="28"/>
          <w:szCs w:val="28"/>
        </w:rPr>
        <w:t>Жутаев</w:t>
      </w:r>
      <w:proofErr w:type="spellEnd"/>
      <w:r w:rsidR="009C67EB">
        <w:rPr>
          <w:rFonts w:ascii="Times New Roman" w:hAnsi="Times New Roman"/>
          <w:b/>
          <w:bCs/>
          <w:sz w:val="28"/>
          <w:szCs w:val="28"/>
        </w:rPr>
        <w:t xml:space="preserve"> М.С</w:t>
      </w:r>
      <w:r w:rsidR="007966D7">
        <w:rPr>
          <w:rFonts w:ascii="Times New Roman" w:hAnsi="Times New Roman"/>
          <w:b/>
          <w:bCs/>
          <w:sz w:val="28"/>
          <w:szCs w:val="28"/>
        </w:rPr>
        <w:t>.</w:t>
      </w:r>
    </w:p>
    <w:p w14:paraId="2E670AAF" w14:textId="2B6582FB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780C12" w14:textId="0773EE9A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95382E" w14:textId="4898F2F5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D8E53" w14:textId="5339E084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67040A" w14:textId="7A2796F4" w:rsidR="009A106D" w:rsidRDefault="007966D7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723868" w14:textId="1BEAD63C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297738" w14:textId="20CF5465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E5713F" w14:textId="19364D77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67DF5" w14:textId="525B14E4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3D5675" w14:textId="4B2A81FF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C9F605" w14:textId="36EFE440" w:rsidR="009A106D" w:rsidRDefault="009A106D" w:rsidP="009A106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0A4D04" w14:textId="06C44FA7" w:rsidR="00C2201E" w:rsidRPr="00507BFD" w:rsidRDefault="00C2201E" w:rsidP="009A106D">
      <w:pPr>
        <w:pStyle w:val="a3"/>
        <w:ind w:left="510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9FBDBCB" wp14:editId="6E2BB689">
            <wp:simplePos x="0" y="0"/>
            <wp:positionH relativeFrom="column">
              <wp:posOffset>-122555</wp:posOffset>
            </wp:positionH>
            <wp:positionV relativeFrom="paragraph">
              <wp:posOffset>-153670</wp:posOffset>
            </wp:positionV>
            <wp:extent cx="6689090" cy="18167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11865"/>
                    <a:stretch/>
                  </pic:blipFill>
                  <pic:spPr bwMode="auto">
                    <a:xfrm>
                      <a:off x="0" y="0"/>
                      <a:ext cx="6689090" cy="1816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DE92D" w14:textId="7FD43489" w:rsidR="0073530F" w:rsidRDefault="00B1171A" w:rsidP="00286F0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ДЗ</w:t>
      </w:r>
      <w:r w:rsidR="003F4587" w:rsidRPr="003045A2">
        <w:rPr>
          <w:rFonts w:ascii="Times New Roman" w:hAnsi="Times New Roman"/>
          <w:b/>
          <w:sz w:val="24"/>
          <w:szCs w:val="24"/>
          <w:lang w:val="kk-KZ"/>
        </w:rPr>
        <w:t>.: 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98 </w:t>
      </w:r>
      <w:r w:rsidR="00861B3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4468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F4587" w:rsidRPr="003045A2">
        <w:rPr>
          <w:rFonts w:ascii="Times New Roman" w:hAnsi="Times New Roman"/>
          <w:b/>
          <w:sz w:val="24"/>
          <w:szCs w:val="24"/>
          <w:lang w:val="kk-KZ"/>
        </w:rPr>
        <w:t xml:space="preserve"> от</w:t>
      </w:r>
      <w:r w:rsidR="0015223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61B3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40214">
        <w:rPr>
          <w:rFonts w:ascii="Times New Roman" w:hAnsi="Times New Roman"/>
          <w:b/>
          <w:sz w:val="24"/>
          <w:szCs w:val="24"/>
          <w:lang w:val="kk-KZ"/>
        </w:rPr>
        <w:t>1</w:t>
      </w:r>
      <w:r w:rsidR="00B11E33">
        <w:rPr>
          <w:rFonts w:ascii="Times New Roman" w:hAnsi="Times New Roman"/>
          <w:b/>
          <w:sz w:val="24"/>
          <w:szCs w:val="24"/>
          <w:lang w:val="kk-KZ"/>
        </w:rPr>
        <w:t>2</w:t>
      </w:r>
      <w:r w:rsidR="00C37A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215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B11E33">
        <w:rPr>
          <w:rFonts w:ascii="Times New Roman" w:hAnsi="Times New Roman"/>
          <w:b/>
          <w:sz w:val="24"/>
          <w:szCs w:val="24"/>
          <w:lang w:val="kk-KZ"/>
        </w:rPr>
        <w:t>сентябр</w:t>
      </w:r>
      <w:r w:rsidR="00B62F76">
        <w:rPr>
          <w:rFonts w:ascii="Times New Roman" w:hAnsi="Times New Roman"/>
          <w:b/>
          <w:sz w:val="24"/>
          <w:szCs w:val="24"/>
          <w:lang w:val="kk-KZ"/>
        </w:rPr>
        <w:t>я</w:t>
      </w:r>
      <w:proofErr w:type="spellEnd"/>
      <w:r w:rsidR="008215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F4587" w:rsidRPr="003045A2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8215D0">
        <w:rPr>
          <w:rFonts w:ascii="Times New Roman" w:hAnsi="Times New Roman"/>
          <w:b/>
          <w:sz w:val="24"/>
          <w:szCs w:val="24"/>
          <w:lang w:val="kk-KZ"/>
        </w:rPr>
        <w:t>5</w:t>
      </w:r>
      <w:r w:rsidR="003F4587" w:rsidRPr="003045A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="003F4587" w:rsidRPr="003045A2">
        <w:rPr>
          <w:rFonts w:ascii="Times New Roman" w:hAnsi="Times New Roman"/>
          <w:b/>
          <w:sz w:val="24"/>
          <w:szCs w:val="24"/>
          <w:lang w:val="kk-KZ"/>
        </w:rPr>
        <w:t>года</w:t>
      </w:r>
      <w:proofErr w:type="spellEnd"/>
    </w:p>
    <w:p w14:paraId="615E6D0E" w14:textId="6A95D353" w:rsidR="000476F1" w:rsidRPr="000476F1" w:rsidRDefault="00694644" w:rsidP="00B11E33">
      <w:pPr>
        <w:pStyle w:val="a3"/>
        <w:ind w:left="581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031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047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493568FE" w14:textId="5AA06333" w:rsidR="00ED1470" w:rsidRPr="00ED1470" w:rsidRDefault="00ED1470" w:rsidP="00ED1470">
      <w:pPr>
        <w:pStyle w:val="a3"/>
        <w:ind w:left="5812"/>
        <w:jc w:val="both"/>
        <w:rPr>
          <w:rFonts w:ascii="Times New Roman" w:hAnsi="Times New Roman"/>
          <w:b/>
          <w:bCs/>
          <w:sz w:val="28"/>
          <w:szCs w:val="28"/>
        </w:rPr>
      </w:pPr>
      <w:r w:rsidRPr="00ED1470">
        <w:rPr>
          <w:rFonts w:ascii="Times New Roman" w:hAnsi="Times New Roman"/>
          <w:b/>
          <w:bCs/>
          <w:sz w:val="28"/>
          <w:szCs w:val="28"/>
        </w:rPr>
        <w:t xml:space="preserve">ГУ «Управление физической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D1470">
        <w:rPr>
          <w:rFonts w:ascii="Times New Roman" w:hAnsi="Times New Roman"/>
          <w:b/>
          <w:bCs/>
          <w:sz w:val="28"/>
          <w:szCs w:val="28"/>
        </w:rPr>
        <w:t>культуры и спорта акимата</w:t>
      </w:r>
    </w:p>
    <w:p w14:paraId="7E8AA313" w14:textId="403E8EA2" w:rsidR="000476F1" w:rsidRDefault="00ED1470" w:rsidP="00ED147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ED1470">
        <w:rPr>
          <w:rFonts w:ascii="Times New Roman" w:hAnsi="Times New Roman"/>
          <w:b/>
          <w:bCs/>
          <w:sz w:val="28"/>
          <w:szCs w:val="28"/>
        </w:rPr>
        <w:t>Костанайской области»</w:t>
      </w:r>
    </w:p>
    <w:p w14:paraId="790B3222" w14:textId="77777777" w:rsidR="00ED1470" w:rsidRPr="000476F1" w:rsidRDefault="00ED1470" w:rsidP="00ED1470">
      <w:pPr>
        <w:pStyle w:val="a3"/>
        <w:ind w:left="5812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9F0CCF" w14:textId="77777777" w:rsidR="000476F1" w:rsidRPr="000476F1" w:rsidRDefault="000476F1" w:rsidP="000476F1">
      <w:pPr>
        <w:pStyle w:val="a3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0476F1">
        <w:rPr>
          <w:rFonts w:ascii="Times New Roman" w:hAnsi="Times New Roman"/>
          <w:b/>
          <w:bCs/>
          <w:sz w:val="28"/>
          <w:szCs w:val="28"/>
        </w:rPr>
        <w:t>ДЕПУТАТСКИЙ ЗАПРОС</w:t>
      </w:r>
    </w:p>
    <w:p w14:paraId="1BBB3340" w14:textId="77777777" w:rsidR="000476F1" w:rsidRPr="000476F1" w:rsidRDefault="000476F1" w:rsidP="000476F1">
      <w:pPr>
        <w:pStyle w:val="a3"/>
        <w:ind w:left="5812"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474519" w14:textId="77777777" w:rsidR="000476F1" w:rsidRPr="000476F1" w:rsidRDefault="000476F1" w:rsidP="000476F1">
      <w:pPr>
        <w:pStyle w:val="a3"/>
        <w:ind w:left="5812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883168" w14:textId="77777777" w:rsidR="00B11E33" w:rsidRPr="00B11E33" w:rsidRDefault="00B11E33" w:rsidP="00B11E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1E33">
        <w:rPr>
          <w:rFonts w:ascii="Times New Roman" w:hAnsi="Times New Roman"/>
          <w:sz w:val="28"/>
          <w:szCs w:val="28"/>
        </w:rPr>
        <w:t>В связи с осуществлением депутатских полномочий и необходимостью обеспечения прозрачности расходования бюджетных средств, в рамках подготовки к рассмотрению планового вопроса об утверждении Плана развития Костанайской области на 2026-2030 годы, а также рассмотрения информации ГУ «Ревизионная комиссия по Костанайской области» прошу предоставить финансовые отчеты по реализации лота по договору № 74 от 25 мая 2024 года о реализации государственного социального заказа, поставщиком по которому выступил общественный фонд «</w:t>
      </w:r>
      <w:proofErr w:type="spellStart"/>
      <w:r w:rsidRPr="00B11E33">
        <w:rPr>
          <w:rFonts w:ascii="Times New Roman" w:hAnsi="Times New Roman"/>
          <w:sz w:val="28"/>
          <w:szCs w:val="28"/>
        </w:rPr>
        <w:t>Жастар</w:t>
      </w:r>
      <w:proofErr w:type="spellEnd"/>
      <w:r w:rsidRPr="00B11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E33">
        <w:rPr>
          <w:rFonts w:ascii="Times New Roman" w:hAnsi="Times New Roman"/>
          <w:sz w:val="28"/>
          <w:szCs w:val="28"/>
        </w:rPr>
        <w:t>Азаматтык</w:t>
      </w:r>
      <w:proofErr w:type="spellEnd"/>
      <w:r w:rsidRPr="00B11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E33">
        <w:rPr>
          <w:rFonts w:ascii="Times New Roman" w:hAnsi="Times New Roman"/>
          <w:sz w:val="28"/>
          <w:szCs w:val="28"/>
        </w:rPr>
        <w:t>бастамалар</w:t>
      </w:r>
      <w:proofErr w:type="spellEnd"/>
      <w:r w:rsidRPr="00B11E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1E33">
        <w:rPr>
          <w:rFonts w:ascii="Times New Roman" w:hAnsi="Times New Roman"/>
          <w:sz w:val="28"/>
          <w:szCs w:val="28"/>
        </w:rPr>
        <w:t>орталыгы</w:t>
      </w:r>
      <w:proofErr w:type="spellEnd"/>
      <w:r w:rsidRPr="00B11E33">
        <w:rPr>
          <w:rFonts w:ascii="Times New Roman" w:hAnsi="Times New Roman"/>
          <w:sz w:val="28"/>
          <w:szCs w:val="28"/>
        </w:rPr>
        <w:t>», а также информацию о результатах и эффективности выполненных мероприятий в рамках данного государственного социального заказа.</w:t>
      </w:r>
    </w:p>
    <w:p w14:paraId="68608211" w14:textId="72B62EFD" w:rsidR="000476F1" w:rsidRDefault="00B11E33" w:rsidP="00B11E3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1E33">
        <w:rPr>
          <w:rFonts w:ascii="Times New Roman" w:hAnsi="Times New Roman"/>
          <w:sz w:val="28"/>
          <w:szCs w:val="28"/>
        </w:rPr>
        <w:t>Прошу рассмотреть данный депутатский запрос в установленном законом порядке и предоставить ответ в письменной форме.</w:t>
      </w:r>
    </w:p>
    <w:p w14:paraId="5235A4C2" w14:textId="77777777" w:rsidR="00B11E33" w:rsidRPr="000476F1" w:rsidRDefault="00B11E33" w:rsidP="00B11E33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8BBCF4" w14:textId="77777777" w:rsidR="000476F1" w:rsidRPr="000476F1" w:rsidRDefault="000476F1" w:rsidP="000476F1">
      <w:pPr>
        <w:pStyle w:val="a3"/>
        <w:ind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FD5438" w14:textId="77777777" w:rsidR="000476F1" w:rsidRDefault="000476F1" w:rsidP="000476F1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476F1">
        <w:rPr>
          <w:rFonts w:ascii="Times New Roman" w:hAnsi="Times New Roman"/>
          <w:b/>
          <w:bCs/>
          <w:sz w:val="28"/>
          <w:szCs w:val="28"/>
        </w:rPr>
        <w:t>Депутат Костанайского</w:t>
      </w:r>
    </w:p>
    <w:p w14:paraId="67D6BBA0" w14:textId="50410169" w:rsidR="000476F1" w:rsidRPr="000476F1" w:rsidRDefault="000476F1" w:rsidP="000476F1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476F1">
        <w:rPr>
          <w:rFonts w:ascii="Times New Roman" w:hAnsi="Times New Roman"/>
          <w:b/>
          <w:bCs/>
          <w:sz w:val="28"/>
          <w:szCs w:val="28"/>
        </w:rPr>
        <w:t xml:space="preserve">областного маслихата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</w:t>
      </w:r>
      <w:proofErr w:type="spellStart"/>
      <w:r w:rsidR="00B11E33">
        <w:rPr>
          <w:rFonts w:ascii="Times New Roman" w:hAnsi="Times New Roman"/>
          <w:b/>
          <w:bCs/>
          <w:sz w:val="28"/>
          <w:szCs w:val="28"/>
        </w:rPr>
        <w:t>Жутаев</w:t>
      </w:r>
      <w:proofErr w:type="spellEnd"/>
      <w:r w:rsidR="00B11E33">
        <w:rPr>
          <w:rFonts w:ascii="Times New Roman" w:hAnsi="Times New Roman"/>
          <w:b/>
          <w:bCs/>
          <w:sz w:val="28"/>
          <w:szCs w:val="28"/>
        </w:rPr>
        <w:t xml:space="preserve"> М.С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FA453F1" w14:textId="33E8D313" w:rsidR="00763B87" w:rsidRPr="00694644" w:rsidRDefault="00763B87" w:rsidP="000476F1">
      <w:pPr>
        <w:pStyle w:val="a3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3B87" w:rsidRPr="00694644" w:rsidSect="00FC600E">
      <w:headerReference w:type="default" r:id="rId8"/>
      <w:footerReference w:type="first" r:id="rId9"/>
      <w:pgSz w:w="11906" w:h="16838"/>
      <w:pgMar w:top="426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F931" w14:textId="77777777" w:rsidR="008E177E" w:rsidRDefault="008E177E" w:rsidP="00BE37A4">
      <w:pPr>
        <w:spacing w:after="0" w:line="240" w:lineRule="auto"/>
      </w:pPr>
      <w:r>
        <w:separator/>
      </w:r>
    </w:p>
  </w:endnote>
  <w:endnote w:type="continuationSeparator" w:id="0">
    <w:p w14:paraId="5B14D8AF" w14:textId="77777777" w:rsidR="008E177E" w:rsidRDefault="008E177E" w:rsidP="00BE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B7A3" w14:textId="62C01603" w:rsidR="00E95FA2" w:rsidRDefault="00E95FA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96766" wp14:editId="7E121963">
              <wp:simplePos x="0" y="0"/>
              <wp:positionH relativeFrom="column">
                <wp:posOffset>6278880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CC101" w14:textId="042B2900" w:rsidR="00E95FA2" w:rsidRPr="00E95FA2" w:rsidRDefault="00E95FA2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21.01.2026 ЕСЭДО ГО (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версия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676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" filled="f" stroked="f" strokeweight=".5pt">
              <v:fill o:detectmouseclick="t"/>
              <v:textbox style="layout-flow:vertical;mso-layout-flow-alt:bottom-to-top">
                <w:txbxContent>
                  <w:p w14:paraId="182CC101" w14:textId="042B2900" w:rsidR="00E95FA2" w:rsidRPr="00E95FA2" w:rsidRDefault="00E95FA2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21.01.2026 ЕСЭДО ГО (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версия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 7.23.0)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889E" w14:textId="77777777" w:rsidR="008E177E" w:rsidRDefault="008E177E" w:rsidP="00BE37A4">
      <w:pPr>
        <w:spacing w:after="0" w:line="240" w:lineRule="auto"/>
      </w:pPr>
      <w:r>
        <w:separator/>
      </w:r>
    </w:p>
  </w:footnote>
  <w:footnote w:type="continuationSeparator" w:id="0">
    <w:p w14:paraId="15F15A05" w14:textId="77777777" w:rsidR="008E177E" w:rsidRDefault="008E177E" w:rsidP="00BE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9447" w14:textId="77777777" w:rsidR="00CB4A29" w:rsidRDefault="00CB4A29">
    <w:pPr>
      <w:pStyle w:val="a5"/>
      <w:jc w:val="center"/>
    </w:pPr>
  </w:p>
  <w:p w14:paraId="4B693891" w14:textId="77777777" w:rsidR="00CB4A29" w:rsidRDefault="00CB4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D9"/>
    <w:rsid w:val="00012526"/>
    <w:rsid w:val="000173BB"/>
    <w:rsid w:val="00017BE0"/>
    <w:rsid w:val="00031E89"/>
    <w:rsid w:val="0003246F"/>
    <w:rsid w:val="000369A5"/>
    <w:rsid w:val="000476F1"/>
    <w:rsid w:val="00057A2C"/>
    <w:rsid w:val="000631A3"/>
    <w:rsid w:val="000655FB"/>
    <w:rsid w:val="00065931"/>
    <w:rsid w:val="00071442"/>
    <w:rsid w:val="00074E5B"/>
    <w:rsid w:val="00084503"/>
    <w:rsid w:val="000865E6"/>
    <w:rsid w:val="00091ADA"/>
    <w:rsid w:val="000A33BA"/>
    <w:rsid w:val="000A4971"/>
    <w:rsid w:val="000A4BF4"/>
    <w:rsid w:val="000A79B1"/>
    <w:rsid w:val="000B2B61"/>
    <w:rsid w:val="000B65E0"/>
    <w:rsid w:val="000B7A4B"/>
    <w:rsid w:val="000C6503"/>
    <w:rsid w:val="000D4E54"/>
    <w:rsid w:val="000E6224"/>
    <w:rsid w:val="000E6858"/>
    <w:rsid w:val="000E7F3C"/>
    <w:rsid w:val="00100DF8"/>
    <w:rsid w:val="00105D70"/>
    <w:rsid w:val="001119CD"/>
    <w:rsid w:val="0012025F"/>
    <w:rsid w:val="00121454"/>
    <w:rsid w:val="001240D9"/>
    <w:rsid w:val="00143AD9"/>
    <w:rsid w:val="00144681"/>
    <w:rsid w:val="0014777B"/>
    <w:rsid w:val="00152239"/>
    <w:rsid w:val="00154861"/>
    <w:rsid w:val="001610EC"/>
    <w:rsid w:val="001667E0"/>
    <w:rsid w:val="0017012D"/>
    <w:rsid w:val="0017076A"/>
    <w:rsid w:val="00170F76"/>
    <w:rsid w:val="00193F3F"/>
    <w:rsid w:val="001A06A5"/>
    <w:rsid w:val="001A26C7"/>
    <w:rsid w:val="001A5D46"/>
    <w:rsid w:val="001A7610"/>
    <w:rsid w:val="001B1C72"/>
    <w:rsid w:val="001B1D44"/>
    <w:rsid w:val="001B6D17"/>
    <w:rsid w:val="001C00F5"/>
    <w:rsid w:val="001C27E1"/>
    <w:rsid w:val="001C3526"/>
    <w:rsid w:val="001C7480"/>
    <w:rsid w:val="001D2B01"/>
    <w:rsid w:val="001D5C96"/>
    <w:rsid w:val="001E344D"/>
    <w:rsid w:val="001E6EF0"/>
    <w:rsid w:val="002013A6"/>
    <w:rsid w:val="002135FD"/>
    <w:rsid w:val="002207FD"/>
    <w:rsid w:val="00227585"/>
    <w:rsid w:val="00230A74"/>
    <w:rsid w:val="002331FF"/>
    <w:rsid w:val="00233584"/>
    <w:rsid w:val="00235554"/>
    <w:rsid w:val="002368E3"/>
    <w:rsid w:val="002375CA"/>
    <w:rsid w:val="00241E0D"/>
    <w:rsid w:val="00246E35"/>
    <w:rsid w:val="00252F6F"/>
    <w:rsid w:val="00256B1B"/>
    <w:rsid w:val="002721F6"/>
    <w:rsid w:val="00275023"/>
    <w:rsid w:val="002840CD"/>
    <w:rsid w:val="00286F0E"/>
    <w:rsid w:val="002907A2"/>
    <w:rsid w:val="002B767C"/>
    <w:rsid w:val="002C1DEF"/>
    <w:rsid w:val="002D3DF1"/>
    <w:rsid w:val="002D4315"/>
    <w:rsid w:val="00304FDC"/>
    <w:rsid w:val="003125CF"/>
    <w:rsid w:val="00313F14"/>
    <w:rsid w:val="0032449D"/>
    <w:rsid w:val="003356B6"/>
    <w:rsid w:val="00343E3A"/>
    <w:rsid w:val="00345195"/>
    <w:rsid w:val="00346589"/>
    <w:rsid w:val="00347378"/>
    <w:rsid w:val="0036226A"/>
    <w:rsid w:val="00374C0E"/>
    <w:rsid w:val="00381F22"/>
    <w:rsid w:val="003A115A"/>
    <w:rsid w:val="003A3854"/>
    <w:rsid w:val="003A3C2F"/>
    <w:rsid w:val="003B3FE2"/>
    <w:rsid w:val="003B50E2"/>
    <w:rsid w:val="003E0631"/>
    <w:rsid w:val="003E0EA7"/>
    <w:rsid w:val="003E47A5"/>
    <w:rsid w:val="003E7D13"/>
    <w:rsid w:val="003F4587"/>
    <w:rsid w:val="00401E55"/>
    <w:rsid w:val="00413BA9"/>
    <w:rsid w:val="00415DCD"/>
    <w:rsid w:val="0042645A"/>
    <w:rsid w:val="00426568"/>
    <w:rsid w:val="0043432C"/>
    <w:rsid w:val="00436471"/>
    <w:rsid w:val="00441FE6"/>
    <w:rsid w:val="00442789"/>
    <w:rsid w:val="00454827"/>
    <w:rsid w:val="00472554"/>
    <w:rsid w:val="00480CF1"/>
    <w:rsid w:val="00480E46"/>
    <w:rsid w:val="00481CB7"/>
    <w:rsid w:val="0048216A"/>
    <w:rsid w:val="0048467F"/>
    <w:rsid w:val="00485DE2"/>
    <w:rsid w:val="00485DF7"/>
    <w:rsid w:val="00491479"/>
    <w:rsid w:val="00494FD1"/>
    <w:rsid w:val="004A3401"/>
    <w:rsid w:val="004B044D"/>
    <w:rsid w:val="004B4A29"/>
    <w:rsid w:val="004B5076"/>
    <w:rsid w:val="004C3CF3"/>
    <w:rsid w:val="004C78AD"/>
    <w:rsid w:val="004D0EA9"/>
    <w:rsid w:val="004D1248"/>
    <w:rsid w:val="004D4C6D"/>
    <w:rsid w:val="004D6BCB"/>
    <w:rsid w:val="004E0A84"/>
    <w:rsid w:val="004E3A4C"/>
    <w:rsid w:val="004E6448"/>
    <w:rsid w:val="004E66FD"/>
    <w:rsid w:val="004F2504"/>
    <w:rsid w:val="004F59A9"/>
    <w:rsid w:val="004F6A07"/>
    <w:rsid w:val="00507BFD"/>
    <w:rsid w:val="00511B9E"/>
    <w:rsid w:val="00516EC1"/>
    <w:rsid w:val="0052116D"/>
    <w:rsid w:val="00522A26"/>
    <w:rsid w:val="00523280"/>
    <w:rsid w:val="005315BF"/>
    <w:rsid w:val="005415E4"/>
    <w:rsid w:val="00550D42"/>
    <w:rsid w:val="0055194E"/>
    <w:rsid w:val="0055466F"/>
    <w:rsid w:val="00556866"/>
    <w:rsid w:val="00561FCD"/>
    <w:rsid w:val="005807B2"/>
    <w:rsid w:val="005A7859"/>
    <w:rsid w:val="005B13FB"/>
    <w:rsid w:val="005C12DC"/>
    <w:rsid w:val="005C1C22"/>
    <w:rsid w:val="005C51F4"/>
    <w:rsid w:val="005C7CD5"/>
    <w:rsid w:val="005D41BA"/>
    <w:rsid w:val="005E5544"/>
    <w:rsid w:val="005E7762"/>
    <w:rsid w:val="005F17D7"/>
    <w:rsid w:val="005F33B3"/>
    <w:rsid w:val="0060240D"/>
    <w:rsid w:val="00607A12"/>
    <w:rsid w:val="00610949"/>
    <w:rsid w:val="006113F1"/>
    <w:rsid w:val="006147C7"/>
    <w:rsid w:val="00617D43"/>
    <w:rsid w:val="00623329"/>
    <w:rsid w:val="00623B4F"/>
    <w:rsid w:val="00643A3E"/>
    <w:rsid w:val="00655E2F"/>
    <w:rsid w:val="006630D9"/>
    <w:rsid w:val="00694644"/>
    <w:rsid w:val="00695A46"/>
    <w:rsid w:val="006B236E"/>
    <w:rsid w:val="006C031A"/>
    <w:rsid w:val="006C2C73"/>
    <w:rsid w:val="006C4429"/>
    <w:rsid w:val="006E5A2D"/>
    <w:rsid w:val="00720851"/>
    <w:rsid w:val="00723D83"/>
    <w:rsid w:val="00730834"/>
    <w:rsid w:val="0073530F"/>
    <w:rsid w:val="00735B64"/>
    <w:rsid w:val="00745246"/>
    <w:rsid w:val="00751C17"/>
    <w:rsid w:val="00763B87"/>
    <w:rsid w:val="00766005"/>
    <w:rsid w:val="00766B0A"/>
    <w:rsid w:val="00776A39"/>
    <w:rsid w:val="00783D73"/>
    <w:rsid w:val="007939BB"/>
    <w:rsid w:val="007966D7"/>
    <w:rsid w:val="007A4347"/>
    <w:rsid w:val="007A75B4"/>
    <w:rsid w:val="007C28FF"/>
    <w:rsid w:val="007C3E05"/>
    <w:rsid w:val="007C4403"/>
    <w:rsid w:val="007C74F7"/>
    <w:rsid w:val="007D0059"/>
    <w:rsid w:val="007D0E08"/>
    <w:rsid w:val="007D58A4"/>
    <w:rsid w:val="007E1573"/>
    <w:rsid w:val="007E5E44"/>
    <w:rsid w:val="007F1312"/>
    <w:rsid w:val="00802362"/>
    <w:rsid w:val="008054AD"/>
    <w:rsid w:val="00810247"/>
    <w:rsid w:val="00813F8C"/>
    <w:rsid w:val="00814A60"/>
    <w:rsid w:val="008215D0"/>
    <w:rsid w:val="00824C0B"/>
    <w:rsid w:val="0082761F"/>
    <w:rsid w:val="00846171"/>
    <w:rsid w:val="0085305C"/>
    <w:rsid w:val="00861B31"/>
    <w:rsid w:val="008626C6"/>
    <w:rsid w:val="00867B25"/>
    <w:rsid w:val="008852AB"/>
    <w:rsid w:val="008B5455"/>
    <w:rsid w:val="008C08A2"/>
    <w:rsid w:val="008D15DF"/>
    <w:rsid w:val="008D5E57"/>
    <w:rsid w:val="008D78CA"/>
    <w:rsid w:val="008E0AB4"/>
    <w:rsid w:val="008E177E"/>
    <w:rsid w:val="008E5B7C"/>
    <w:rsid w:val="008E7C83"/>
    <w:rsid w:val="008F1B5D"/>
    <w:rsid w:val="008F57AA"/>
    <w:rsid w:val="00906A60"/>
    <w:rsid w:val="009235F1"/>
    <w:rsid w:val="0093195A"/>
    <w:rsid w:val="00940214"/>
    <w:rsid w:val="009420F6"/>
    <w:rsid w:val="00942EE2"/>
    <w:rsid w:val="00946383"/>
    <w:rsid w:val="00952BB9"/>
    <w:rsid w:val="00955F84"/>
    <w:rsid w:val="00967671"/>
    <w:rsid w:val="0098297C"/>
    <w:rsid w:val="00984697"/>
    <w:rsid w:val="00990325"/>
    <w:rsid w:val="009A106D"/>
    <w:rsid w:val="009A14A5"/>
    <w:rsid w:val="009B2446"/>
    <w:rsid w:val="009C09F6"/>
    <w:rsid w:val="009C67EB"/>
    <w:rsid w:val="009D398F"/>
    <w:rsid w:val="00A04F22"/>
    <w:rsid w:val="00A06153"/>
    <w:rsid w:val="00A225C1"/>
    <w:rsid w:val="00A300F1"/>
    <w:rsid w:val="00A356D5"/>
    <w:rsid w:val="00A4494E"/>
    <w:rsid w:val="00A45F01"/>
    <w:rsid w:val="00A46FC1"/>
    <w:rsid w:val="00A47728"/>
    <w:rsid w:val="00A504E5"/>
    <w:rsid w:val="00A60DB1"/>
    <w:rsid w:val="00A800EF"/>
    <w:rsid w:val="00A818A1"/>
    <w:rsid w:val="00AB311E"/>
    <w:rsid w:val="00AD1123"/>
    <w:rsid w:val="00AE4BF0"/>
    <w:rsid w:val="00AE5FEF"/>
    <w:rsid w:val="00B01233"/>
    <w:rsid w:val="00B0330D"/>
    <w:rsid w:val="00B07795"/>
    <w:rsid w:val="00B1171A"/>
    <w:rsid w:val="00B11E33"/>
    <w:rsid w:val="00B265EB"/>
    <w:rsid w:val="00B2715A"/>
    <w:rsid w:val="00B34A95"/>
    <w:rsid w:val="00B37A62"/>
    <w:rsid w:val="00B415D5"/>
    <w:rsid w:val="00B5118C"/>
    <w:rsid w:val="00B55A9D"/>
    <w:rsid w:val="00B62849"/>
    <w:rsid w:val="00B62F76"/>
    <w:rsid w:val="00B712EB"/>
    <w:rsid w:val="00B768A9"/>
    <w:rsid w:val="00B82E22"/>
    <w:rsid w:val="00B86D71"/>
    <w:rsid w:val="00B960FB"/>
    <w:rsid w:val="00BA2443"/>
    <w:rsid w:val="00BA6A53"/>
    <w:rsid w:val="00BB1A63"/>
    <w:rsid w:val="00BC3E97"/>
    <w:rsid w:val="00BD7519"/>
    <w:rsid w:val="00BE165C"/>
    <w:rsid w:val="00BE37A4"/>
    <w:rsid w:val="00BE67CB"/>
    <w:rsid w:val="00BF2E2A"/>
    <w:rsid w:val="00BF65FB"/>
    <w:rsid w:val="00C044F1"/>
    <w:rsid w:val="00C050BE"/>
    <w:rsid w:val="00C144C4"/>
    <w:rsid w:val="00C17AE4"/>
    <w:rsid w:val="00C2201E"/>
    <w:rsid w:val="00C31863"/>
    <w:rsid w:val="00C3247B"/>
    <w:rsid w:val="00C36BC3"/>
    <w:rsid w:val="00C37AC4"/>
    <w:rsid w:val="00C556E6"/>
    <w:rsid w:val="00C639CD"/>
    <w:rsid w:val="00C65AF1"/>
    <w:rsid w:val="00C667D7"/>
    <w:rsid w:val="00C7777A"/>
    <w:rsid w:val="00C80AFE"/>
    <w:rsid w:val="00C80EA0"/>
    <w:rsid w:val="00C817F7"/>
    <w:rsid w:val="00C8666D"/>
    <w:rsid w:val="00C93F71"/>
    <w:rsid w:val="00CA6C1C"/>
    <w:rsid w:val="00CA7954"/>
    <w:rsid w:val="00CB4A29"/>
    <w:rsid w:val="00CB6CF9"/>
    <w:rsid w:val="00CC0712"/>
    <w:rsid w:val="00CD2110"/>
    <w:rsid w:val="00CD77C5"/>
    <w:rsid w:val="00CF30CC"/>
    <w:rsid w:val="00CF3CD6"/>
    <w:rsid w:val="00D049EA"/>
    <w:rsid w:val="00D05161"/>
    <w:rsid w:val="00D1237B"/>
    <w:rsid w:val="00D16876"/>
    <w:rsid w:val="00D42B37"/>
    <w:rsid w:val="00D4353E"/>
    <w:rsid w:val="00D471CB"/>
    <w:rsid w:val="00D54204"/>
    <w:rsid w:val="00D57F79"/>
    <w:rsid w:val="00D605BE"/>
    <w:rsid w:val="00D60A97"/>
    <w:rsid w:val="00D6111C"/>
    <w:rsid w:val="00D61C74"/>
    <w:rsid w:val="00D62589"/>
    <w:rsid w:val="00D64CCA"/>
    <w:rsid w:val="00D86328"/>
    <w:rsid w:val="00D907C3"/>
    <w:rsid w:val="00DA4B99"/>
    <w:rsid w:val="00DB3870"/>
    <w:rsid w:val="00DC02EE"/>
    <w:rsid w:val="00DC273F"/>
    <w:rsid w:val="00DC35A2"/>
    <w:rsid w:val="00DC3E65"/>
    <w:rsid w:val="00DC49E2"/>
    <w:rsid w:val="00DD0C62"/>
    <w:rsid w:val="00DD1C8F"/>
    <w:rsid w:val="00DF5935"/>
    <w:rsid w:val="00E07A39"/>
    <w:rsid w:val="00E10474"/>
    <w:rsid w:val="00E2289B"/>
    <w:rsid w:val="00E31477"/>
    <w:rsid w:val="00E3400E"/>
    <w:rsid w:val="00E35C8D"/>
    <w:rsid w:val="00E413FF"/>
    <w:rsid w:val="00E435D8"/>
    <w:rsid w:val="00E43B7E"/>
    <w:rsid w:val="00E4558D"/>
    <w:rsid w:val="00E77226"/>
    <w:rsid w:val="00E857B2"/>
    <w:rsid w:val="00E858CB"/>
    <w:rsid w:val="00E93CD1"/>
    <w:rsid w:val="00E95FA2"/>
    <w:rsid w:val="00EA1CBF"/>
    <w:rsid w:val="00EA553F"/>
    <w:rsid w:val="00EB4392"/>
    <w:rsid w:val="00EB5E4A"/>
    <w:rsid w:val="00EB6F89"/>
    <w:rsid w:val="00EC3821"/>
    <w:rsid w:val="00EC452E"/>
    <w:rsid w:val="00EC774E"/>
    <w:rsid w:val="00ED0F59"/>
    <w:rsid w:val="00ED0F7C"/>
    <w:rsid w:val="00ED1470"/>
    <w:rsid w:val="00ED2B85"/>
    <w:rsid w:val="00EE2DF0"/>
    <w:rsid w:val="00EE4983"/>
    <w:rsid w:val="00EF50F4"/>
    <w:rsid w:val="00EF5F9A"/>
    <w:rsid w:val="00F223EF"/>
    <w:rsid w:val="00F2652C"/>
    <w:rsid w:val="00F32E1D"/>
    <w:rsid w:val="00F33B21"/>
    <w:rsid w:val="00F3412D"/>
    <w:rsid w:val="00F42F65"/>
    <w:rsid w:val="00F43B73"/>
    <w:rsid w:val="00F475B6"/>
    <w:rsid w:val="00F54CE8"/>
    <w:rsid w:val="00F5566B"/>
    <w:rsid w:val="00F65C4E"/>
    <w:rsid w:val="00F725DF"/>
    <w:rsid w:val="00F75606"/>
    <w:rsid w:val="00F83B4A"/>
    <w:rsid w:val="00F8561A"/>
    <w:rsid w:val="00F86ED0"/>
    <w:rsid w:val="00F87F72"/>
    <w:rsid w:val="00F96A9E"/>
    <w:rsid w:val="00FA03B8"/>
    <w:rsid w:val="00FA3A6A"/>
    <w:rsid w:val="00FB6897"/>
    <w:rsid w:val="00FB7484"/>
    <w:rsid w:val="00FC0325"/>
    <w:rsid w:val="00FC3384"/>
    <w:rsid w:val="00FC600E"/>
    <w:rsid w:val="00FD30DE"/>
    <w:rsid w:val="00FD7FB7"/>
    <w:rsid w:val="00FE0E42"/>
    <w:rsid w:val="00FE3F07"/>
    <w:rsid w:val="00FE7509"/>
    <w:rsid w:val="00FE77F6"/>
    <w:rsid w:val="00FE77FB"/>
    <w:rsid w:val="00FF308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5464F"/>
  <w15:docId w15:val="{671CABB5-37CF-4E79-B0C9-07F9ACE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B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EA1CB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4"/>
    <w:uiPriority w:val="1"/>
    <w:qFormat/>
    <w:rsid w:val="00B34A9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7A4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BE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7A4"/>
    <w:rPr>
      <w:rFonts w:ascii="Times New Roman" w:eastAsia="Times New Roman" w:hAnsi="Times New Roman" w:cs="Times New Roman"/>
      <w:lang w:val="en-US"/>
    </w:rPr>
  </w:style>
  <w:style w:type="character" w:styleId="a9">
    <w:name w:val="Hyperlink"/>
    <w:rsid w:val="00B0779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0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795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Normal (Web)"/>
    <w:basedOn w:val="a"/>
    <w:uiPriority w:val="99"/>
    <w:unhideWhenUsed/>
    <w:rsid w:val="00DC273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763B87"/>
    <w:rPr>
      <w:i/>
      <w:iCs/>
    </w:rPr>
  </w:style>
  <w:style w:type="character" w:customStyle="1" w:styleId="a4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3"/>
    <w:uiPriority w:val="1"/>
    <w:locked/>
    <w:rsid w:val="003F4587"/>
  </w:style>
  <w:style w:type="character" w:customStyle="1" w:styleId="10">
    <w:name w:val="Заголовок 1 Знак"/>
    <w:basedOn w:val="a0"/>
    <w:link w:val="1"/>
    <w:uiPriority w:val="9"/>
    <w:rsid w:val="00EA1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Title"/>
    <w:basedOn w:val="a"/>
    <w:link w:val="af"/>
    <w:uiPriority w:val="99"/>
    <w:qFormat/>
    <w:rsid w:val="00D62589"/>
    <w:pPr>
      <w:spacing w:after="0" w:line="240" w:lineRule="auto"/>
      <w:jc w:val="center"/>
    </w:pPr>
    <w:rPr>
      <w:b/>
      <w:spacing w:val="-8"/>
      <w:sz w:val="28"/>
      <w:szCs w:val="20"/>
      <w:lang w:val="x-none" w:eastAsia="ru-RU"/>
    </w:rPr>
  </w:style>
  <w:style w:type="character" w:customStyle="1" w:styleId="af">
    <w:name w:val="Заголовок Знак"/>
    <w:basedOn w:val="a0"/>
    <w:link w:val="ae"/>
    <w:uiPriority w:val="99"/>
    <w:rsid w:val="00D62589"/>
    <w:rPr>
      <w:rFonts w:ascii="Times New Roman" w:eastAsia="Times New Roman" w:hAnsi="Times New Roman" w:cs="Times New Roman"/>
      <w:b/>
      <w:spacing w:val="-8"/>
      <w:sz w:val="28"/>
      <w:szCs w:val="20"/>
      <w:lang w:val="x-none" w:eastAsia="ru-RU"/>
    </w:rPr>
  </w:style>
  <w:style w:type="paragraph" w:styleId="af0">
    <w:name w:val="List Paragraph"/>
    <w:basedOn w:val="a"/>
    <w:uiPriority w:val="34"/>
    <w:qFormat/>
    <w:rsid w:val="00074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TML">
    <w:name w:val="HTML Preformatted"/>
    <w:basedOn w:val="a"/>
    <w:link w:val="HTML0"/>
    <w:uiPriority w:val="99"/>
    <w:semiHidden/>
    <w:unhideWhenUsed/>
    <w:rsid w:val="00036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9A5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03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84F-4CFA-433C-93A8-BF1E68FF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2025-09-12T10:53:00Z</cp:lastPrinted>
  <dcterms:created xsi:type="dcterms:W3CDTF">2026-01-21T13:08:00Z</dcterms:created>
  <dcterms:modified xsi:type="dcterms:W3CDTF">2026-01-21T13:08:00Z</dcterms:modified>
</cp:coreProperties>
</file>