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A5516" w14:textId="04E0A511" w:rsidR="006902B0" w:rsidRPr="0092181C" w:rsidRDefault="00F625D8" w:rsidP="0092181C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Повторный к</w:t>
      </w:r>
      <w:r w:rsidR="00676EF7" w:rsidRPr="0092181C">
        <w:rPr>
          <w:b/>
          <w:color w:val="000000"/>
          <w:sz w:val="28"/>
          <w:szCs w:val="28"/>
        </w:rPr>
        <w:t>онкурс на субсидируемы</w:t>
      </w:r>
      <w:r w:rsidR="00FE0585" w:rsidRPr="0092181C">
        <w:rPr>
          <w:b/>
          <w:color w:val="000000"/>
          <w:sz w:val="28"/>
          <w:szCs w:val="28"/>
        </w:rPr>
        <w:t>е</w:t>
      </w:r>
      <w:r w:rsidR="006902B0" w:rsidRPr="0092181C">
        <w:rPr>
          <w:b/>
          <w:color w:val="000000"/>
          <w:sz w:val="28"/>
          <w:szCs w:val="28"/>
        </w:rPr>
        <w:t xml:space="preserve"> авиамаршрут</w:t>
      </w:r>
      <w:r w:rsidR="00FE0585" w:rsidRPr="0092181C">
        <w:rPr>
          <w:b/>
          <w:color w:val="000000"/>
          <w:sz w:val="28"/>
          <w:szCs w:val="28"/>
        </w:rPr>
        <w:t>ы</w:t>
      </w:r>
    </w:p>
    <w:p w14:paraId="444ED3A8" w14:textId="77777777" w:rsidR="006902B0" w:rsidRPr="0092181C" w:rsidRDefault="006902B0" w:rsidP="0092181C">
      <w:pPr>
        <w:ind w:firstLine="708"/>
        <w:jc w:val="both"/>
        <w:rPr>
          <w:color w:val="000000"/>
          <w:sz w:val="28"/>
          <w:szCs w:val="28"/>
        </w:rPr>
      </w:pPr>
    </w:p>
    <w:p w14:paraId="1F1AA363" w14:textId="25A57856" w:rsidR="006902B0" w:rsidRDefault="006902B0" w:rsidP="0092181C">
      <w:pPr>
        <w:ind w:firstLine="708"/>
        <w:jc w:val="both"/>
        <w:rPr>
          <w:sz w:val="28"/>
          <w:szCs w:val="28"/>
          <w:lang w:val="kk-KZ"/>
        </w:rPr>
      </w:pPr>
      <w:r w:rsidRPr="00A04AEF">
        <w:rPr>
          <w:color w:val="000000"/>
          <w:sz w:val="28"/>
          <w:szCs w:val="28"/>
        </w:rPr>
        <w:t xml:space="preserve">Для удовлетворения потребности населения в воздушном </w:t>
      </w:r>
      <w:r w:rsidRPr="00A04AEF">
        <w:rPr>
          <w:color w:val="000000"/>
          <w:sz w:val="28"/>
          <w:szCs w:val="28"/>
        </w:rPr>
        <w:br/>
        <w:t xml:space="preserve">сообщении </w:t>
      </w:r>
      <w:r w:rsidRPr="00A04AEF">
        <w:rPr>
          <w:sz w:val="28"/>
          <w:szCs w:val="28"/>
        </w:rPr>
        <w:t xml:space="preserve">Комитет гражданской авиации Министерства </w:t>
      </w:r>
      <w:r w:rsidR="00FE0585" w:rsidRPr="00A04AEF">
        <w:rPr>
          <w:sz w:val="28"/>
          <w:szCs w:val="28"/>
        </w:rPr>
        <w:t>транспорта</w:t>
      </w:r>
      <w:r w:rsidRPr="00A04AEF">
        <w:rPr>
          <w:sz w:val="28"/>
          <w:szCs w:val="28"/>
        </w:rPr>
        <w:t xml:space="preserve"> Республики Казахстан объявляет о проведении </w:t>
      </w:r>
      <w:r w:rsidR="00812833">
        <w:rPr>
          <w:b/>
          <w:sz w:val="28"/>
          <w:szCs w:val="28"/>
          <w:lang w:val="kk-KZ"/>
        </w:rPr>
        <w:t>повторного</w:t>
      </w:r>
      <w:r w:rsidR="00812833" w:rsidRPr="00390068">
        <w:rPr>
          <w:b/>
          <w:sz w:val="28"/>
          <w:szCs w:val="28"/>
          <w:lang w:val="kk-KZ"/>
        </w:rPr>
        <w:t xml:space="preserve"> </w:t>
      </w:r>
      <w:r w:rsidR="00812833" w:rsidRPr="00390068">
        <w:rPr>
          <w:b/>
          <w:sz w:val="28"/>
          <w:szCs w:val="28"/>
        </w:rPr>
        <w:t xml:space="preserve">конкурса </w:t>
      </w:r>
      <w:r w:rsidR="00812833">
        <w:rPr>
          <w:b/>
          <w:sz w:val="28"/>
          <w:szCs w:val="28"/>
          <w:lang w:val="kk-KZ"/>
        </w:rPr>
        <w:t>26</w:t>
      </w:r>
      <w:r w:rsidR="007A75C7" w:rsidRPr="006737CB">
        <w:rPr>
          <w:b/>
          <w:sz w:val="28"/>
          <w:szCs w:val="28"/>
        </w:rPr>
        <w:t xml:space="preserve"> </w:t>
      </w:r>
      <w:r w:rsidR="00166BF4" w:rsidRPr="006737CB">
        <w:rPr>
          <w:b/>
          <w:sz w:val="28"/>
          <w:szCs w:val="28"/>
          <w:lang w:val="kk-KZ"/>
        </w:rPr>
        <w:t>января</w:t>
      </w:r>
      <w:r w:rsidR="00166BF4" w:rsidRPr="006737CB">
        <w:rPr>
          <w:b/>
          <w:sz w:val="28"/>
          <w:szCs w:val="28"/>
        </w:rPr>
        <w:t xml:space="preserve"> 202</w:t>
      </w:r>
      <w:r w:rsidR="00166BF4" w:rsidRPr="006737CB">
        <w:rPr>
          <w:b/>
          <w:sz w:val="28"/>
          <w:szCs w:val="28"/>
          <w:lang w:val="kk-KZ"/>
        </w:rPr>
        <w:t>6</w:t>
      </w:r>
      <w:r w:rsidRPr="006737CB">
        <w:rPr>
          <w:b/>
          <w:sz w:val="28"/>
          <w:szCs w:val="28"/>
        </w:rPr>
        <w:t xml:space="preserve"> года </w:t>
      </w:r>
      <w:r w:rsidRPr="006737CB">
        <w:rPr>
          <w:sz w:val="28"/>
          <w:szCs w:val="28"/>
        </w:rPr>
        <w:t>для авиакомпаний на субсидируемые в 20</w:t>
      </w:r>
      <w:r w:rsidRPr="006737CB">
        <w:rPr>
          <w:sz w:val="28"/>
          <w:szCs w:val="28"/>
          <w:lang w:val="kk-KZ"/>
        </w:rPr>
        <w:t>2</w:t>
      </w:r>
      <w:r w:rsidR="00C11574" w:rsidRPr="006737CB">
        <w:rPr>
          <w:sz w:val="28"/>
          <w:szCs w:val="28"/>
          <w:lang w:val="kk-KZ"/>
        </w:rPr>
        <w:t>6</w:t>
      </w:r>
      <w:r w:rsidRPr="006737CB">
        <w:rPr>
          <w:sz w:val="28"/>
          <w:szCs w:val="28"/>
        </w:rPr>
        <w:t xml:space="preserve"> </w:t>
      </w:r>
      <w:r w:rsidRPr="00A04AEF">
        <w:rPr>
          <w:sz w:val="28"/>
          <w:szCs w:val="28"/>
        </w:rPr>
        <w:t>году авиамаршруты по перевозке пассажиров, багажа, грузов и п</w:t>
      </w:r>
      <w:r w:rsidR="00F249E4" w:rsidRPr="00A04AEF">
        <w:rPr>
          <w:sz w:val="28"/>
          <w:szCs w:val="28"/>
        </w:rPr>
        <w:t>о</w:t>
      </w:r>
      <w:r w:rsidR="006F04D2" w:rsidRPr="00A04AEF">
        <w:rPr>
          <w:sz w:val="28"/>
          <w:szCs w:val="28"/>
        </w:rPr>
        <w:t>чтовых отправлений по следующим</w:t>
      </w:r>
      <w:r w:rsidRPr="00A04AEF">
        <w:rPr>
          <w:sz w:val="28"/>
          <w:szCs w:val="28"/>
        </w:rPr>
        <w:t xml:space="preserve"> авиамаршрут</w:t>
      </w:r>
      <w:r w:rsidR="006F04D2" w:rsidRPr="00A04AEF">
        <w:rPr>
          <w:sz w:val="28"/>
          <w:szCs w:val="28"/>
          <w:lang w:val="kk-KZ"/>
        </w:rPr>
        <w:t>ам</w:t>
      </w:r>
      <w:r w:rsidRPr="00A04AEF">
        <w:rPr>
          <w:sz w:val="28"/>
          <w:szCs w:val="28"/>
        </w:rPr>
        <w:t>:</w:t>
      </w:r>
    </w:p>
    <w:p w14:paraId="47EFC388" w14:textId="77777777" w:rsidR="00166BF4" w:rsidRDefault="00166BF4" w:rsidP="0092181C">
      <w:pPr>
        <w:ind w:firstLine="708"/>
        <w:jc w:val="both"/>
        <w:rPr>
          <w:sz w:val="28"/>
          <w:szCs w:val="28"/>
          <w:lang w:val="kk-KZ"/>
        </w:rPr>
      </w:pPr>
    </w:p>
    <w:p w14:paraId="05A53CA2" w14:textId="6CCCCD7B" w:rsidR="006737CB" w:rsidRPr="006737CB" w:rsidRDefault="006737CB" w:rsidP="006737CB">
      <w:pPr>
        <w:ind w:firstLine="708"/>
        <w:jc w:val="center"/>
        <w:rPr>
          <w:b/>
          <w:sz w:val="28"/>
          <w:szCs w:val="28"/>
          <w:lang w:val="kk-KZ"/>
        </w:rPr>
      </w:pPr>
      <w:r w:rsidRPr="00825D6F">
        <w:rPr>
          <w:b/>
          <w:sz w:val="28"/>
          <w:szCs w:val="28"/>
        </w:rPr>
        <w:t>Субсидируемые авиамаршрут</w:t>
      </w:r>
      <w:r>
        <w:rPr>
          <w:b/>
          <w:sz w:val="28"/>
          <w:szCs w:val="28"/>
        </w:rPr>
        <w:t>ы из республиканск</w:t>
      </w:r>
      <w:r w:rsidRPr="00825D6F">
        <w:rPr>
          <w:b/>
          <w:sz w:val="28"/>
          <w:szCs w:val="28"/>
        </w:rPr>
        <w:t>ого бюджета</w:t>
      </w:r>
    </w:p>
    <w:p w14:paraId="2F13C5E1" w14:textId="77777777" w:rsidR="006737CB" w:rsidRPr="00166BF4" w:rsidRDefault="006737CB" w:rsidP="0092181C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10263" w:type="dxa"/>
        <w:jc w:val="center"/>
        <w:tblInd w:w="-1631" w:type="dxa"/>
        <w:tblLayout w:type="fixed"/>
        <w:tblLook w:val="00A0" w:firstRow="1" w:lastRow="0" w:firstColumn="1" w:lastColumn="0" w:noHBand="0" w:noVBand="0"/>
      </w:tblPr>
      <w:tblGrid>
        <w:gridCol w:w="525"/>
        <w:gridCol w:w="4111"/>
        <w:gridCol w:w="2268"/>
        <w:gridCol w:w="1418"/>
        <w:gridCol w:w="1941"/>
      </w:tblGrid>
      <w:tr w:rsidR="00812833" w:rsidRPr="00D3451D" w14:paraId="5FBC0AAB" w14:textId="77777777" w:rsidTr="00B61D6B">
        <w:trPr>
          <w:trHeight w:val="65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1424D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9C3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Наименование авиамаршрута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F600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Частота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E68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Тариф, тенге</w:t>
            </w:r>
          </w:p>
          <w:p w14:paraId="45376C4B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(в одну сторону)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224" w14:textId="77777777" w:rsidR="00812833" w:rsidRPr="00D3451D" w:rsidRDefault="00812833" w:rsidP="00B61D6B">
            <w:pPr>
              <w:jc w:val="center"/>
              <w:rPr>
                <w:rFonts w:eastAsia="Calibri"/>
                <w:b/>
                <w:bCs/>
              </w:rPr>
            </w:pPr>
            <w:r w:rsidRPr="00D3451D">
              <w:rPr>
                <w:rFonts w:eastAsia="Calibri"/>
                <w:b/>
                <w:bCs/>
              </w:rPr>
              <w:t>Выделенная сумма, тенге</w:t>
            </w:r>
          </w:p>
        </w:tc>
      </w:tr>
      <w:tr w:rsidR="00812833" w:rsidRPr="00D3451D" w14:paraId="7CEB2EE5" w14:textId="77777777" w:rsidTr="00B61D6B">
        <w:trPr>
          <w:trHeight w:val="4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22B3F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1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E3A9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Семей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Семей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80B8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раза</w:t>
            </w:r>
          </w:p>
          <w:p w14:paraId="2C51E0C5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6 месяцев </w:t>
            </w:r>
          </w:p>
          <w:p w14:paraId="5C28BBCF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</w:t>
            </w:r>
            <w:r>
              <w:rPr>
                <w:rFonts w:eastAsia="Calibri"/>
                <w:lang w:val="kk-KZ"/>
              </w:rPr>
              <w:t>февраль-июль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D0AA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15 000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2C7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115 000 000</w:t>
            </w:r>
          </w:p>
        </w:tc>
      </w:tr>
      <w:tr w:rsidR="00812833" w:rsidRPr="00D3451D" w14:paraId="6376364E" w14:textId="77777777" w:rsidTr="00B61D6B">
        <w:trPr>
          <w:trHeight w:val="41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308E4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2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FCDB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−</w:t>
            </w:r>
            <w:r>
              <w:rPr>
                <w:lang w:val="en-US"/>
              </w:rPr>
              <w:t xml:space="preserve"> </w:t>
            </w:r>
            <w:r w:rsidRPr="00D3451D">
              <w:t>Балхаш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11DD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33AEF685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5A341EBC" w14:textId="77777777" w:rsidR="00812833" w:rsidRPr="00D3451D" w:rsidRDefault="00812833" w:rsidP="00B61D6B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0B02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16 000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71B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180 895 885</w:t>
            </w:r>
          </w:p>
        </w:tc>
      </w:tr>
      <w:tr w:rsidR="00812833" w:rsidRPr="00D3451D" w14:paraId="36E3ED00" w14:textId="77777777" w:rsidTr="00B61D6B">
        <w:trPr>
          <w:trHeight w:val="41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E43D3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3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C84C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Астана – </w:t>
            </w:r>
            <w:r>
              <w:rPr>
                <w:rFonts w:eastAsia="Calibri"/>
              </w:rPr>
              <w:t>Урджар –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F2DC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4CEDC74D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5903A5AB" w14:textId="77777777" w:rsidR="00812833" w:rsidRPr="00D3451D" w:rsidRDefault="00812833" w:rsidP="00B61D6B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302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18 000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E786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167 337 450</w:t>
            </w:r>
          </w:p>
        </w:tc>
      </w:tr>
      <w:tr w:rsidR="00812833" w:rsidRPr="00D3451D" w14:paraId="2B752C82" w14:textId="77777777" w:rsidTr="00B61D6B">
        <w:trPr>
          <w:trHeight w:val="4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F35D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4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2E0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Астана</w:t>
            </w:r>
            <w:r>
              <w:rPr>
                <w:rFonts w:eastAsia="Calibri"/>
              </w:rPr>
              <w:t>−</w:t>
            </w:r>
            <w:r w:rsidRPr="00D3451D">
              <w:rPr>
                <w:rFonts w:eastAsia="Calibri"/>
              </w:rPr>
              <w:t>Ушарал</w:t>
            </w:r>
            <w:r>
              <w:rPr>
                <w:rFonts w:eastAsia="Calibri"/>
              </w:rPr>
              <w:t>−</w:t>
            </w:r>
            <w:r w:rsidRPr="00D3451D">
              <w:rPr>
                <w:rFonts w:eastAsia="Calibri"/>
              </w:rPr>
              <w:t xml:space="preserve"> Астана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D7EB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43582338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274BF4CF" w14:textId="77777777" w:rsidR="00812833" w:rsidRPr="00D3451D" w:rsidRDefault="00812833" w:rsidP="00B61D6B">
            <w:pPr>
              <w:jc w:val="center"/>
            </w:pPr>
            <w:r>
              <w:rPr>
                <w:rFonts w:eastAsia="Calibri"/>
              </w:rPr>
              <w:t>(июнь-август)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7E65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052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165 000 000</w:t>
            </w:r>
          </w:p>
        </w:tc>
      </w:tr>
      <w:tr w:rsidR="00812833" w:rsidRPr="00D3451D" w14:paraId="40BEA68E" w14:textId="77777777" w:rsidTr="00B61D6B">
        <w:trPr>
          <w:trHeight w:val="42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92E4C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5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6DB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 w:rsidRPr="00D3451D">
              <w:t>Урджар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D2F5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2E52BADA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36D6F95D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</w:t>
            </w:r>
            <w:r>
              <w:rPr>
                <w:rFonts w:eastAsia="Calibri"/>
              </w:rPr>
              <w:t>июнь-август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3927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16 000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B3C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128 529 041</w:t>
            </w:r>
          </w:p>
        </w:tc>
      </w:tr>
      <w:tr w:rsidR="00812833" w:rsidRPr="00D3451D" w14:paraId="52B5334E" w14:textId="77777777" w:rsidTr="00B61D6B">
        <w:trPr>
          <w:trHeight w:val="4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875DE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6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F25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Алматы</w:t>
            </w:r>
            <w:r>
              <w:rPr>
                <w:lang w:val="en-US"/>
              </w:rPr>
              <w:t xml:space="preserve"> </w:t>
            </w:r>
            <w:r>
              <w:t>–</w:t>
            </w:r>
            <w:r>
              <w:rPr>
                <w:lang w:val="en-US"/>
              </w:rPr>
              <w:t xml:space="preserve"> </w:t>
            </w:r>
            <w:r w:rsidRPr="00D3451D">
              <w:t>Ушарал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Алматы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150D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7 </w:t>
            </w:r>
            <w:r>
              <w:rPr>
                <w:rFonts w:eastAsia="Calibri"/>
              </w:rPr>
              <w:t>раз</w:t>
            </w:r>
            <w:r w:rsidRPr="00D3451D">
              <w:rPr>
                <w:rFonts w:eastAsia="Calibri"/>
              </w:rPr>
              <w:t xml:space="preserve"> </w:t>
            </w:r>
          </w:p>
          <w:p w14:paraId="1CDE823F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 месяцев</w:t>
            </w:r>
          </w:p>
          <w:p w14:paraId="1F375B5E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</w:t>
            </w:r>
            <w:r>
              <w:rPr>
                <w:rFonts w:eastAsia="Calibri"/>
              </w:rPr>
              <w:t>июнь-август</w:t>
            </w:r>
            <w:r w:rsidRPr="00D3451D">
              <w:rPr>
                <w:rFonts w:eastAsia="Calibri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CA2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C145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123 883 389</w:t>
            </w:r>
          </w:p>
        </w:tc>
      </w:tr>
      <w:tr w:rsidR="00812833" w:rsidRPr="00D3451D" w14:paraId="1B1D5DBD" w14:textId="77777777" w:rsidTr="00B61D6B">
        <w:trPr>
          <w:trHeight w:val="421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E1CDE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8D8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 xml:space="preserve">Туркестан – </w:t>
            </w:r>
            <w:proofErr w:type="spellStart"/>
            <w:r w:rsidRPr="00D3451D">
              <w:t>Костанай</w:t>
            </w:r>
            <w:proofErr w:type="spellEnd"/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Туркестан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C927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раза</w:t>
            </w:r>
            <w:r w:rsidRPr="00D3451D">
              <w:rPr>
                <w:rFonts w:eastAsia="Calibri"/>
              </w:rPr>
              <w:t xml:space="preserve"> </w:t>
            </w:r>
          </w:p>
          <w:p w14:paraId="58A6991C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AD01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33 000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AD12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285 000 000</w:t>
            </w:r>
          </w:p>
        </w:tc>
      </w:tr>
      <w:tr w:rsidR="00812833" w:rsidRPr="00D3451D" w14:paraId="7D7C279C" w14:textId="77777777" w:rsidTr="00B61D6B">
        <w:trPr>
          <w:trHeight w:val="29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1D91A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22F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Туркестан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Туркестан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09D1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2 </w:t>
            </w:r>
            <w:r>
              <w:rPr>
                <w:rFonts w:eastAsia="Calibri"/>
              </w:rPr>
              <w:t>раза</w:t>
            </w:r>
            <w:r w:rsidRPr="00D3451D">
              <w:rPr>
                <w:rFonts w:eastAsia="Calibri"/>
              </w:rPr>
              <w:t xml:space="preserve"> </w:t>
            </w:r>
          </w:p>
          <w:p w14:paraId="67A84A66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317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20 000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2BE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326 000 000</w:t>
            </w:r>
          </w:p>
        </w:tc>
      </w:tr>
      <w:tr w:rsidR="00812833" w:rsidRPr="00D3451D" w14:paraId="35D7D711" w14:textId="77777777" w:rsidTr="00B61D6B">
        <w:trPr>
          <w:trHeight w:val="43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7DCA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kk-KZ"/>
              </w:rPr>
              <w:t>9</w:t>
            </w:r>
            <w:r w:rsidRPr="00D3451D">
              <w:rPr>
                <w:rFonts w:eastAsia="Calibri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A70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proofErr w:type="spellStart"/>
            <w:r w:rsidRPr="00D3451D">
              <w:t>Жезказган</w:t>
            </w:r>
            <w:proofErr w:type="spellEnd"/>
            <w:r w:rsidRPr="00D3451D">
              <w:t xml:space="preserve"> – Караганда</w:t>
            </w:r>
            <w:r>
              <w:rPr>
                <w:lang w:val="en-US"/>
              </w:rPr>
              <w:t xml:space="preserve"> </w:t>
            </w:r>
            <w:r>
              <w:t>−</w:t>
            </w:r>
            <w:r w:rsidRPr="00D3451D">
              <w:t xml:space="preserve"> </w:t>
            </w:r>
            <w:proofErr w:type="spellStart"/>
            <w:r w:rsidRPr="00D3451D">
              <w:t>Жезказган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C2D" w14:textId="77777777" w:rsidR="00812833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 xml:space="preserve">4 </w:t>
            </w:r>
            <w:r>
              <w:rPr>
                <w:rFonts w:eastAsia="Calibri"/>
              </w:rPr>
              <w:t>раза</w:t>
            </w:r>
            <w:r w:rsidRPr="00D3451D">
              <w:rPr>
                <w:rFonts w:eastAsia="Calibri"/>
              </w:rPr>
              <w:t xml:space="preserve"> </w:t>
            </w:r>
          </w:p>
          <w:p w14:paraId="6A7A7ABE" w14:textId="77777777" w:rsidR="00812833" w:rsidRPr="00D3451D" w:rsidRDefault="00812833" w:rsidP="00B61D6B">
            <w:pPr>
              <w:jc w:val="center"/>
            </w:pPr>
            <w:r w:rsidRPr="00D3451D">
              <w:rPr>
                <w:rFonts w:eastAsia="Calibri"/>
              </w:rPr>
              <w:t>(12 месяцев)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767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rPr>
                <w:rFonts w:eastAsia="Calibri"/>
              </w:rPr>
              <w:t>13 000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A857" w14:textId="77777777" w:rsidR="00812833" w:rsidRPr="00D3451D" w:rsidRDefault="00812833" w:rsidP="00B61D6B">
            <w:pPr>
              <w:jc w:val="center"/>
              <w:rPr>
                <w:rFonts w:eastAsia="Calibri"/>
              </w:rPr>
            </w:pPr>
            <w:r w:rsidRPr="00D3451D">
              <w:t>324 905 987</w:t>
            </w:r>
          </w:p>
        </w:tc>
      </w:tr>
      <w:tr w:rsidR="003476E2" w:rsidRPr="00D3451D" w14:paraId="712A45F8" w14:textId="77777777" w:rsidTr="003476E2">
        <w:trPr>
          <w:trHeight w:val="557"/>
          <w:jc w:val="center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777" w14:textId="5E562B70" w:rsidR="003476E2" w:rsidRPr="00D3451D" w:rsidRDefault="003476E2" w:rsidP="00B61D6B">
            <w:pPr>
              <w:jc w:val="center"/>
            </w:pPr>
            <w:r w:rsidRPr="00D3451D">
              <w:rPr>
                <w:rFonts w:eastAsia="Calibri"/>
                <w:b/>
                <w:bCs/>
              </w:rPr>
              <w:t>Итого: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AAB5" w14:textId="77777777" w:rsidR="003476E2" w:rsidRPr="00D3451D" w:rsidRDefault="003476E2" w:rsidP="00B61D6B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7E3" w14:textId="77777777" w:rsidR="003476E2" w:rsidRPr="00D3451D" w:rsidRDefault="003476E2" w:rsidP="00B61D6B">
            <w:pPr>
              <w:jc w:val="center"/>
              <w:rPr>
                <w:rFonts w:eastAsia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9E7" w14:textId="1C563A58" w:rsidR="003476E2" w:rsidRPr="00D3451D" w:rsidRDefault="003476E2" w:rsidP="00B61D6B">
            <w:pPr>
              <w:jc w:val="center"/>
            </w:pPr>
            <w:r>
              <w:rPr>
                <w:rFonts w:eastAsia="Calibri"/>
                <w:b/>
                <w:bCs/>
                <w:lang w:val="kk-KZ"/>
              </w:rPr>
              <w:t>1 816 551 752</w:t>
            </w:r>
          </w:p>
        </w:tc>
      </w:tr>
    </w:tbl>
    <w:p w14:paraId="1370279F" w14:textId="77777777" w:rsidR="00DB4FBA" w:rsidRPr="00166BF4" w:rsidRDefault="00DB4FBA" w:rsidP="00DB4FBA">
      <w:pPr>
        <w:rPr>
          <w:sz w:val="28"/>
          <w:szCs w:val="28"/>
          <w:lang w:val="kk-KZ"/>
        </w:rPr>
      </w:pPr>
    </w:p>
    <w:p w14:paraId="0BAC37C4" w14:textId="77777777" w:rsidR="00DB5ED5" w:rsidRDefault="006902B0" w:rsidP="00DB5ED5">
      <w:pPr>
        <w:ind w:firstLine="708"/>
        <w:jc w:val="both"/>
        <w:rPr>
          <w:color w:val="000000"/>
          <w:sz w:val="28"/>
          <w:szCs w:val="28"/>
        </w:rPr>
      </w:pPr>
      <w:r w:rsidRPr="00A04AEF">
        <w:rPr>
          <w:color w:val="000000"/>
          <w:sz w:val="28"/>
          <w:szCs w:val="28"/>
        </w:rPr>
        <w:t xml:space="preserve">Согласно </w:t>
      </w:r>
      <w:r w:rsidR="00E25F7D" w:rsidRPr="00A04AEF">
        <w:rPr>
          <w:sz w:val="28"/>
          <w:szCs w:val="28"/>
        </w:rPr>
        <w:t xml:space="preserve">Правилам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отправлений, утвержденных </w:t>
      </w:r>
      <w:r w:rsidR="00E25F7D" w:rsidRPr="00A04AEF">
        <w:rPr>
          <w:sz w:val="28"/>
          <w:szCs w:val="28"/>
          <w:lang w:val="kk-KZ"/>
        </w:rPr>
        <w:t>п</w:t>
      </w:r>
      <w:proofErr w:type="spellStart"/>
      <w:r w:rsidR="00E25F7D" w:rsidRPr="00A04AEF">
        <w:rPr>
          <w:sz w:val="28"/>
          <w:szCs w:val="28"/>
        </w:rPr>
        <w:t>риказ</w:t>
      </w:r>
      <w:proofErr w:type="spellEnd"/>
      <w:r w:rsidR="00E25F7D" w:rsidRPr="00A04AEF">
        <w:rPr>
          <w:sz w:val="28"/>
          <w:szCs w:val="28"/>
          <w:lang w:val="kk-KZ"/>
        </w:rPr>
        <w:t>ом</w:t>
      </w:r>
      <w:r w:rsidR="00E25F7D" w:rsidRPr="00A04AEF">
        <w:rPr>
          <w:sz w:val="28"/>
          <w:szCs w:val="28"/>
        </w:rPr>
        <w:t xml:space="preserve"> </w:t>
      </w:r>
      <w:r w:rsidR="00E25F7D" w:rsidRPr="00A04AEF">
        <w:rPr>
          <w:sz w:val="28"/>
          <w:szCs w:val="28"/>
          <w:lang w:val="kk-KZ"/>
        </w:rPr>
        <w:t xml:space="preserve">исполняющего обязанности </w:t>
      </w:r>
      <w:r w:rsidR="00E25F7D" w:rsidRPr="00A04AEF">
        <w:rPr>
          <w:sz w:val="28"/>
          <w:szCs w:val="28"/>
        </w:rPr>
        <w:t>Министра транспорта Республики Казахстан от 24 ноября 2023 года № 95</w:t>
      </w:r>
      <w:r w:rsidRPr="00A04AEF">
        <w:rPr>
          <w:sz w:val="28"/>
          <w:szCs w:val="28"/>
        </w:rPr>
        <w:t>, к</w:t>
      </w:r>
      <w:r w:rsidRPr="00A04AEF">
        <w:rPr>
          <w:color w:val="000000"/>
          <w:sz w:val="28"/>
          <w:szCs w:val="28"/>
        </w:rPr>
        <w:t xml:space="preserve"> участию в конкурсе допускаются авиакомпании:</w:t>
      </w:r>
    </w:p>
    <w:p w14:paraId="3E558D48" w14:textId="1B859B31" w:rsidR="00DB5ED5" w:rsidRPr="00DB5ED5" w:rsidRDefault="00DB5ED5" w:rsidP="00DB5ED5">
      <w:pPr>
        <w:pStyle w:val="a8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B5ED5">
        <w:rPr>
          <w:sz w:val="28"/>
          <w:szCs w:val="28"/>
          <w:lang w:val="kk-KZ"/>
        </w:rPr>
        <w:t>зарегистрированные в Республике Казахстан и имеющие сертификат эксплуатанта;</w:t>
      </w:r>
    </w:p>
    <w:p w14:paraId="282FBCF6" w14:textId="7B1FEECB" w:rsidR="00DB5ED5" w:rsidRPr="00DB5ED5" w:rsidRDefault="00DB5ED5" w:rsidP="00DB5ED5">
      <w:pPr>
        <w:pStyle w:val="a8"/>
        <w:numPr>
          <w:ilvl w:val="0"/>
          <w:numId w:val="3"/>
        </w:numPr>
        <w:shd w:val="clear" w:color="auto" w:fill="FFFFFF"/>
        <w:spacing w:after="360" w:line="285" w:lineRule="atLeast"/>
        <w:ind w:left="0" w:firstLine="709"/>
        <w:jc w:val="both"/>
        <w:textAlignment w:val="baseline"/>
        <w:rPr>
          <w:sz w:val="28"/>
          <w:szCs w:val="28"/>
          <w:lang w:val="kk-KZ"/>
        </w:rPr>
      </w:pPr>
      <w:r w:rsidRPr="00DB5ED5">
        <w:rPr>
          <w:sz w:val="28"/>
          <w:szCs w:val="28"/>
          <w:lang w:val="kk-KZ"/>
        </w:rPr>
        <w:lastRenderedPageBreak/>
        <w:t>имеющие допуск на выполнение регулярных внутренних коммерческих воздушных перевозок согласно </w:t>
      </w:r>
      <w:r>
        <w:fldChar w:fldCharType="begin"/>
      </w:r>
      <w:r>
        <w:instrText>HYPERLINK "http://zan.gov.kz/rus/docs/V1500011460" \l "z6"</w:instrText>
      </w:r>
      <w:r>
        <w:fldChar w:fldCharType="separate"/>
      </w:r>
      <w:r w:rsidRPr="00DB5ED5">
        <w:rPr>
          <w:sz w:val="28"/>
          <w:szCs w:val="28"/>
          <w:lang w:val="kk-KZ"/>
        </w:rPr>
        <w:t>Правилам</w:t>
      </w:r>
      <w:r>
        <w:rPr>
          <w:sz w:val="28"/>
          <w:szCs w:val="28"/>
          <w:lang w:val="kk-KZ"/>
        </w:rPr>
        <w:fldChar w:fldCharType="end"/>
      </w:r>
      <w:r w:rsidRPr="00DB5ED5">
        <w:rPr>
          <w:sz w:val="28"/>
          <w:szCs w:val="28"/>
          <w:lang w:val="kk-KZ"/>
        </w:rPr>
        <w:t> допуска авиакомпаний, к выполнению регулярных внутренних коммерческих воздушных перевозок, утвержденным приказом исполняющего обязанности Министра по инвестициям и развитию Республики Казахст</w:t>
      </w:r>
      <w:r w:rsidR="00C041C9">
        <w:rPr>
          <w:sz w:val="28"/>
          <w:szCs w:val="28"/>
          <w:lang w:val="kk-KZ"/>
        </w:rPr>
        <w:t>ан от 27 марта 2015 года № 352 «</w:t>
      </w:r>
      <w:r w:rsidRPr="00DB5ED5">
        <w:rPr>
          <w:sz w:val="28"/>
          <w:szCs w:val="28"/>
          <w:lang w:val="kk-KZ"/>
        </w:rPr>
        <w:t>Об утверждении Правил допуска авиакомпаний к выполнению регулярных внутренних к</w:t>
      </w:r>
      <w:r w:rsidR="00C041C9">
        <w:rPr>
          <w:sz w:val="28"/>
          <w:szCs w:val="28"/>
          <w:lang w:val="kk-KZ"/>
        </w:rPr>
        <w:t xml:space="preserve">оммерческих воздушных </w:t>
      </w:r>
      <w:r w:rsidR="00C041C9" w:rsidRPr="00C11574">
        <w:rPr>
          <w:sz w:val="28"/>
          <w:szCs w:val="28"/>
          <w:lang w:val="kk-KZ"/>
        </w:rPr>
        <w:t>перевозок»</w:t>
      </w:r>
      <w:r w:rsidRPr="00C11574">
        <w:rPr>
          <w:sz w:val="28"/>
          <w:szCs w:val="28"/>
          <w:lang w:val="kk-KZ"/>
        </w:rPr>
        <w:t xml:space="preserve"> ;</w:t>
      </w:r>
    </w:p>
    <w:p w14:paraId="0D287EC8" w14:textId="77777777" w:rsidR="00DB5ED5" w:rsidRDefault="00DB5ED5" w:rsidP="00DB5ED5">
      <w:pPr>
        <w:pStyle w:val="a8"/>
        <w:numPr>
          <w:ilvl w:val="0"/>
          <w:numId w:val="3"/>
        </w:numPr>
        <w:shd w:val="clear" w:color="auto" w:fill="FFFFFF"/>
        <w:spacing w:after="360" w:line="285" w:lineRule="atLeast"/>
        <w:ind w:left="0" w:firstLine="709"/>
        <w:jc w:val="both"/>
        <w:textAlignment w:val="baseline"/>
        <w:rPr>
          <w:sz w:val="28"/>
          <w:szCs w:val="28"/>
          <w:lang w:val="kk-KZ"/>
        </w:rPr>
      </w:pPr>
      <w:r w:rsidRPr="00DB5ED5">
        <w:rPr>
          <w:sz w:val="28"/>
          <w:szCs w:val="28"/>
          <w:lang w:val="kk-KZ"/>
        </w:rPr>
        <w:t xml:space="preserve"> не имеющие задолженности по налогам, таможенным платежам, налогам, специальным, антидемпинговым, компенсационным пошлинам, пенам, процентам и другим обязательным платежам в бюджет за исключением случаев, когда срок уплаты отсрочен в соответствии с законодательством Республики Казахстан;</w:t>
      </w:r>
    </w:p>
    <w:p w14:paraId="59DC257B" w14:textId="77777777" w:rsidR="00DB5ED5" w:rsidRDefault="00DB5ED5" w:rsidP="00DB5ED5">
      <w:pPr>
        <w:pStyle w:val="a8"/>
        <w:numPr>
          <w:ilvl w:val="0"/>
          <w:numId w:val="3"/>
        </w:numPr>
        <w:shd w:val="clear" w:color="auto" w:fill="FFFFFF"/>
        <w:spacing w:after="360" w:line="285" w:lineRule="atLeast"/>
        <w:ind w:left="0" w:firstLine="709"/>
        <w:jc w:val="both"/>
        <w:textAlignment w:val="baseline"/>
        <w:rPr>
          <w:sz w:val="28"/>
          <w:szCs w:val="28"/>
          <w:lang w:val="kk-KZ"/>
        </w:rPr>
      </w:pPr>
      <w:r w:rsidRPr="00DB5ED5">
        <w:rPr>
          <w:sz w:val="28"/>
          <w:szCs w:val="28"/>
          <w:lang w:val="kk-KZ"/>
        </w:rPr>
        <w:t xml:space="preserve"> имеющие неснижаемый резерв финансовых средств, необходимый для обеспечения регулярных воздушных перевозок, в соответствии с утвержденным расписанием в течение месяца без учета предполагаемого дохода;</w:t>
      </w:r>
    </w:p>
    <w:p w14:paraId="36B927B2" w14:textId="77777777" w:rsidR="00B64C1E" w:rsidRDefault="00DB5ED5" w:rsidP="00B64C1E">
      <w:pPr>
        <w:pStyle w:val="a8"/>
        <w:numPr>
          <w:ilvl w:val="0"/>
          <w:numId w:val="3"/>
        </w:numPr>
        <w:shd w:val="clear" w:color="auto" w:fill="FFFFFF"/>
        <w:spacing w:line="285" w:lineRule="atLeast"/>
        <w:ind w:left="0" w:firstLine="709"/>
        <w:jc w:val="both"/>
        <w:textAlignment w:val="baseline"/>
        <w:rPr>
          <w:sz w:val="28"/>
          <w:szCs w:val="28"/>
          <w:lang w:val="kk-KZ"/>
        </w:rPr>
      </w:pPr>
      <w:r w:rsidRPr="00DB5ED5">
        <w:rPr>
          <w:sz w:val="28"/>
          <w:szCs w:val="28"/>
          <w:lang w:val="kk-KZ"/>
        </w:rPr>
        <w:t>имеющие воздушные суда, провозная емкость которых составляет не менее 50 (пятьдесят) кресел (за исключением внутриобластных авиамаршрутов).</w:t>
      </w:r>
    </w:p>
    <w:p w14:paraId="5A8F37C3" w14:textId="7834B77F" w:rsidR="006902B0" w:rsidRPr="00B64C1E" w:rsidRDefault="006902B0" w:rsidP="00B64C1E">
      <w:pPr>
        <w:shd w:val="clear" w:color="auto" w:fill="FFFFFF"/>
        <w:spacing w:line="285" w:lineRule="atLeast"/>
        <w:ind w:firstLine="708"/>
        <w:jc w:val="both"/>
        <w:textAlignment w:val="baseline"/>
        <w:rPr>
          <w:sz w:val="28"/>
          <w:szCs w:val="28"/>
          <w:lang w:val="kk-KZ"/>
        </w:rPr>
      </w:pPr>
      <w:r w:rsidRPr="00B64C1E">
        <w:rPr>
          <w:color w:val="000000"/>
          <w:sz w:val="28"/>
          <w:szCs w:val="28"/>
        </w:rPr>
        <w:t>Для участия в конкурсе участниками представляются следующие документы:</w:t>
      </w:r>
    </w:p>
    <w:p w14:paraId="7A1FD995" w14:textId="5FD644DB" w:rsidR="00FF2140" w:rsidRPr="00FF2140" w:rsidRDefault="00FF2140" w:rsidP="00FF2140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1) заявление установленной формы на участие в конкурсе согласно </w:t>
      </w:r>
      <w:hyperlink r:id="rId7" w:anchor="z115" w:history="1">
        <w:r w:rsidRPr="00FF2140">
          <w:rPr>
            <w:color w:val="000000"/>
            <w:sz w:val="28"/>
            <w:szCs w:val="28"/>
          </w:rPr>
          <w:t>приложению 1</w:t>
        </w:r>
      </w:hyperlink>
      <w:r w:rsidRPr="00FF2140">
        <w:rPr>
          <w:color w:val="000000"/>
          <w:sz w:val="28"/>
          <w:szCs w:val="28"/>
        </w:rPr>
        <w:t> к Правилам;</w:t>
      </w:r>
    </w:p>
    <w:p w14:paraId="01196504" w14:textId="07F3DA07" w:rsidR="00FF2140" w:rsidRPr="00FF2140" w:rsidRDefault="00FF2140" w:rsidP="006737CB">
      <w:pPr>
        <w:shd w:val="clear" w:color="auto" w:fill="FFFFFF"/>
        <w:ind w:firstLine="709"/>
        <w:jc w:val="both"/>
        <w:textAlignment w:val="baseline"/>
        <w:rPr>
          <w:i/>
          <w:color w:val="000000"/>
          <w:szCs w:val="28"/>
        </w:rPr>
      </w:pPr>
      <w:r w:rsidRPr="00FF2140">
        <w:rPr>
          <w:color w:val="000000"/>
          <w:sz w:val="28"/>
          <w:szCs w:val="28"/>
        </w:rPr>
        <w:t>2) копия свидетельства* или справки о государственной регистрации (перерегистрации) юридического лица.</w:t>
      </w:r>
      <w:r>
        <w:rPr>
          <w:color w:val="000000"/>
          <w:sz w:val="28"/>
          <w:szCs w:val="28"/>
        </w:rPr>
        <w:t xml:space="preserve"> </w:t>
      </w:r>
      <w:r w:rsidRPr="00FF2140">
        <w:rPr>
          <w:i/>
          <w:color w:val="000000"/>
          <w:szCs w:val="28"/>
        </w:rPr>
        <w:t>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hyperlink r:id="rId8" w:anchor="z2" w:history="1">
        <w:r w:rsidRPr="00FF2140">
          <w:rPr>
            <w:i/>
            <w:color w:val="000000"/>
            <w:szCs w:val="28"/>
          </w:rPr>
          <w:t>Закона</w:t>
        </w:r>
      </w:hyperlink>
      <w:r w:rsidR="00C041C9">
        <w:rPr>
          <w:i/>
          <w:color w:val="000000"/>
          <w:szCs w:val="28"/>
        </w:rPr>
        <w:t> Республики Казахстан «</w:t>
      </w:r>
      <w:r w:rsidRPr="00FF2140">
        <w:rPr>
          <w:i/>
          <w:color w:val="000000"/>
          <w:szCs w:val="28"/>
        </w:rPr>
        <w:t>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</w:t>
      </w:r>
      <w:r w:rsidR="00C041C9">
        <w:rPr>
          <w:i/>
          <w:color w:val="000000"/>
          <w:szCs w:val="28"/>
        </w:rPr>
        <w:t>»</w:t>
      </w:r>
      <w:r w:rsidRPr="00FF2140">
        <w:rPr>
          <w:i/>
          <w:color w:val="000000"/>
          <w:szCs w:val="28"/>
        </w:rPr>
        <w:t>, является действительным до прекращения деятельности юридического лица;</w:t>
      </w:r>
    </w:p>
    <w:p w14:paraId="4644EA5F" w14:textId="30FFF937" w:rsidR="00FF2140" w:rsidRPr="00FF2140" w:rsidRDefault="00FF2140" w:rsidP="006737C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 xml:space="preserve">3) копия сертификата </w:t>
      </w:r>
      <w:proofErr w:type="spellStart"/>
      <w:r w:rsidRPr="00FF2140">
        <w:rPr>
          <w:color w:val="000000"/>
          <w:sz w:val="28"/>
          <w:szCs w:val="28"/>
        </w:rPr>
        <w:t>эксплуатанта</w:t>
      </w:r>
      <w:proofErr w:type="spellEnd"/>
      <w:r w:rsidRPr="00FF2140">
        <w:rPr>
          <w:color w:val="000000"/>
          <w:sz w:val="28"/>
          <w:szCs w:val="28"/>
        </w:rPr>
        <w:t xml:space="preserve"> гражданских воздушных судов со всеми приложениями;</w:t>
      </w:r>
    </w:p>
    <w:p w14:paraId="5CE026E3" w14:textId="67086F12" w:rsidR="00FF2140" w:rsidRPr="00FF2140" w:rsidRDefault="00FF2140" w:rsidP="006737C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4) копия страховых полисов (договоров), подтверждающих наличие обязательных видов страхования;</w:t>
      </w:r>
    </w:p>
    <w:p w14:paraId="1E40B8BF" w14:textId="4999F94E" w:rsidR="00FF2140" w:rsidRPr="00FF2140" w:rsidRDefault="00FF2140" w:rsidP="006737C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5) сведения о парке воздушных судов, выставляемых на субсидируемые авиамаршруты (типы, количество, регистрационные бортовые номера, максимальная вместимость);</w:t>
      </w:r>
    </w:p>
    <w:p w14:paraId="33FC288A" w14:textId="5319AB34" w:rsidR="00FF2140" w:rsidRPr="00FF2140" w:rsidRDefault="00FF2140" w:rsidP="006737C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FF2140">
        <w:rPr>
          <w:color w:val="000000"/>
          <w:sz w:val="28"/>
          <w:szCs w:val="28"/>
        </w:rPr>
        <w:t>6) оригинал справки установленной формы соответствующего налогового органа об отсутствии (наличии) налоговой задолженности и задолженности по таможенным платежам, налогам, специальным, антидемпинговым, компенсационным пошлинам, пенам, процентам, по социальным отчислениям, отчислениям и взносам на обязательное социальное медицинское страхование, обязательным пенсионным взносам, обязательным профессиональным пенсионным взносам в единый накопительный пенсионный фонд, предшествующих дате вскрытия конвертов с конкурсными заявками, за исключением случаев, когда срок</w:t>
      </w:r>
      <w:proofErr w:type="gramEnd"/>
      <w:r w:rsidRPr="00FF2140">
        <w:rPr>
          <w:color w:val="000000"/>
          <w:sz w:val="28"/>
          <w:szCs w:val="28"/>
        </w:rPr>
        <w:t xml:space="preserve"> уплаты отсрочен в соответствии с законодательством Республики Казахстан. В случае, если в справке указана задолженность, необходимо приложить документы, подтверждающие сроки образования данной задолженности;</w:t>
      </w:r>
    </w:p>
    <w:p w14:paraId="6BAC15F7" w14:textId="1AC9C6A8" w:rsidR="00FF2140" w:rsidRPr="00FF2140" w:rsidRDefault="00FF2140" w:rsidP="006737CB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lastRenderedPageBreak/>
        <w:t>7) информация по опыту выполнения регулярных пассажирских рейсов в виде справки, заверенной подписью первого руководителя и печатью авиакомпании (за исключением субъектов частного предпринимательства);</w:t>
      </w:r>
    </w:p>
    <w:p w14:paraId="43D38AC8" w14:textId="49D6C990" w:rsidR="00FF2140" w:rsidRPr="00FF2140" w:rsidRDefault="00FF2140" w:rsidP="006737CB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8) образцы бланков строгой отчетности (образцы перевозочных документов);</w:t>
      </w:r>
    </w:p>
    <w:p w14:paraId="258003C8" w14:textId="4FFF6B6F" w:rsidR="00FF2140" w:rsidRPr="00FF2140" w:rsidRDefault="00FF2140" w:rsidP="006737CB">
      <w:pPr>
        <w:shd w:val="clear" w:color="auto" w:fill="FFFFFF"/>
        <w:spacing w:line="285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9) копия соглашения о размещении ресурсов в автоматизированной системе бронирования и продажи авиаперевозок;</w:t>
      </w:r>
    </w:p>
    <w:p w14:paraId="3B1DE36D" w14:textId="14C95E2A" w:rsidR="00FF2140" w:rsidRPr="00FF2140" w:rsidRDefault="00FF2140" w:rsidP="006737C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F2140">
        <w:rPr>
          <w:color w:val="000000"/>
          <w:sz w:val="28"/>
          <w:szCs w:val="28"/>
        </w:rPr>
        <w:t>10) конкурсные предложения по обеспечению основных условий и требований к организации перевозок пассажиров, багажа, грузов и почтовых отправлений по выставленным на конкурс субсидируемым авиамаршрутам;</w:t>
      </w:r>
    </w:p>
    <w:p w14:paraId="6631A6E6" w14:textId="193248F7" w:rsidR="006902B0" w:rsidRPr="00A04AEF" w:rsidRDefault="006902B0" w:rsidP="00FF2140">
      <w:pPr>
        <w:shd w:val="clear" w:color="auto" w:fill="FFFFFF"/>
        <w:ind w:firstLine="708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A04AEF">
        <w:rPr>
          <w:i/>
          <w:color w:val="000000"/>
          <w:sz w:val="28"/>
          <w:szCs w:val="28"/>
        </w:rPr>
        <w:t>Документы представляются на государственном или русском языках в одном экземпляре, должны быть прошиты, с пронумерованными страницами, последняя страница заверяется печатью юридического лица. В документах не должно быть вставок между строчками.</w:t>
      </w:r>
    </w:p>
    <w:p w14:paraId="19DCA0BF" w14:textId="77777777" w:rsidR="006902B0" w:rsidRPr="00A04AEF" w:rsidRDefault="006902B0" w:rsidP="0092181C">
      <w:pPr>
        <w:ind w:firstLine="708"/>
        <w:jc w:val="both"/>
        <w:rPr>
          <w:i/>
          <w:color w:val="000000"/>
          <w:sz w:val="28"/>
          <w:szCs w:val="28"/>
        </w:rPr>
      </w:pPr>
      <w:r w:rsidRPr="00A04AEF">
        <w:rPr>
          <w:i/>
          <w:color w:val="000000"/>
          <w:sz w:val="28"/>
          <w:szCs w:val="28"/>
        </w:rPr>
        <w:t>Также перечисленные документы, запечатываются в конверт, на котором указываются наименование и адрес авиакомпании. После этого конверт запечатывается во внешний конверт.</w:t>
      </w:r>
    </w:p>
    <w:p w14:paraId="400F7509" w14:textId="77777777" w:rsidR="0016438A" w:rsidRPr="00A04AEF" w:rsidRDefault="0016438A" w:rsidP="0092181C">
      <w:pPr>
        <w:ind w:firstLine="708"/>
        <w:jc w:val="both"/>
        <w:rPr>
          <w:i/>
          <w:color w:val="000000"/>
          <w:sz w:val="28"/>
          <w:szCs w:val="28"/>
          <w:lang w:val="kk-KZ"/>
        </w:rPr>
      </w:pPr>
      <w:r w:rsidRPr="00A04AEF">
        <w:rPr>
          <w:i/>
          <w:color w:val="000000"/>
          <w:sz w:val="28"/>
          <w:szCs w:val="28"/>
        </w:rPr>
        <w:t xml:space="preserve">Конверты должны быть адресованы организатору конкурса (комиссии) с пометками: «Вскрывать только на конкурсе» и «Конкурсная заявка на субсидируемые авиамаршруты и выдачу свидетельств на субсидируемые авиамаршруты для оказания услуг по перевозке пассажиров, багажа, грузов и почтовых отправлений», которые заверяются печатью юридического лица. </w:t>
      </w:r>
    </w:p>
    <w:p w14:paraId="0B9FE43A" w14:textId="5DCA2140" w:rsidR="006902B0" w:rsidRPr="00A04AEF" w:rsidRDefault="006902B0" w:rsidP="0092181C">
      <w:pPr>
        <w:ind w:firstLine="708"/>
        <w:jc w:val="both"/>
        <w:rPr>
          <w:sz w:val="28"/>
          <w:szCs w:val="28"/>
          <w:lang w:val="kk-KZ"/>
        </w:rPr>
      </w:pPr>
      <w:r w:rsidRPr="00A04AEF">
        <w:rPr>
          <w:b/>
          <w:sz w:val="28"/>
          <w:szCs w:val="28"/>
        </w:rPr>
        <w:t>Окончательный срок представления документов</w:t>
      </w:r>
      <w:r w:rsidRPr="00A04AEF">
        <w:rPr>
          <w:sz w:val="28"/>
          <w:szCs w:val="28"/>
        </w:rPr>
        <w:t xml:space="preserve"> необходимых для участия в конкурсе – </w:t>
      </w:r>
      <w:r w:rsidR="00C11574" w:rsidRPr="006737CB">
        <w:rPr>
          <w:b/>
          <w:sz w:val="28"/>
          <w:szCs w:val="28"/>
        </w:rPr>
        <w:t>1</w:t>
      </w:r>
      <w:r w:rsidR="00C11574" w:rsidRPr="006737CB">
        <w:rPr>
          <w:b/>
          <w:sz w:val="28"/>
          <w:szCs w:val="28"/>
          <w:lang w:val="kk-KZ"/>
        </w:rPr>
        <w:t>7</w:t>
      </w:r>
      <w:r w:rsidR="00C11574" w:rsidRPr="006737CB">
        <w:rPr>
          <w:b/>
          <w:sz w:val="28"/>
          <w:szCs w:val="28"/>
        </w:rPr>
        <w:t>:</w:t>
      </w:r>
      <w:r w:rsidR="00A95746" w:rsidRPr="006737CB">
        <w:rPr>
          <w:b/>
          <w:sz w:val="28"/>
          <w:szCs w:val="28"/>
        </w:rPr>
        <w:t>3</w:t>
      </w:r>
      <w:r w:rsidRPr="006737CB">
        <w:rPr>
          <w:b/>
          <w:sz w:val="28"/>
          <w:szCs w:val="28"/>
        </w:rPr>
        <w:t xml:space="preserve">0 часов </w:t>
      </w:r>
      <w:r w:rsidR="00812833">
        <w:rPr>
          <w:b/>
          <w:sz w:val="28"/>
          <w:szCs w:val="28"/>
          <w:lang w:val="kk-KZ"/>
        </w:rPr>
        <w:t>23</w:t>
      </w:r>
      <w:r w:rsidR="00A95746" w:rsidRPr="006737CB">
        <w:rPr>
          <w:b/>
          <w:sz w:val="28"/>
          <w:szCs w:val="28"/>
        </w:rPr>
        <w:t xml:space="preserve"> </w:t>
      </w:r>
      <w:r w:rsidR="006737CB" w:rsidRPr="006737CB">
        <w:rPr>
          <w:b/>
          <w:sz w:val="28"/>
          <w:szCs w:val="28"/>
          <w:lang w:val="kk-KZ"/>
        </w:rPr>
        <w:t>январ</w:t>
      </w:r>
      <w:r w:rsidR="00F118B8" w:rsidRPr="006737CB">
        <w:rPr>
          <w:b/>
          <w:sz w:val="28"/>
          <w:szCs w:val="28"/>
        </w:rPr>
        <w:t>я</w:t>
      </w:r>
      <w:r w:rsidR="00A95746" w:rsidRPr="006737CB">
        <w:rPr>
          <w:b/>
          <w:sz w:val="28"/>
          <w:szCs w:val="28"/>
        </w:rPr>
        <w:t xml:space="preserve"> 202</w:t>
      </w:r>
      <w:r w:rsidR="006737CB" w:rsidRPr="006737CB">
        <w:rPr>
          <w:b/>
          <w:sz w:val="28"/>
          <w:szCs w:val="28"/>
          <w:lang w:val="kk-KZ"/>
        </w:rPr>
        <w:t>6</w:t>
      </w:r>
      <w:r w:rsidR="00F44CB1" w:rsidRPr="006737CB">
        <w:rPr>
          <w:b/>
          <w:sz w:val="28"/>
          <w:szCs w:val="28"/>
        </w:rPr>
        <w:t xml:space="preserve"> </w:t>
      </w:r>
      <w:r w:rsidRPr="006737CB">
        <w:rPr>
          <w:b/>
          <w:sz w:val="28"/>
          <w:szCs w:val="28"/>
        </w:rPr>
        <w:t>года</w:t>
      </w:r>
      <w:r w:rsidRPr="006737CB">
        <w:rPr>
          <w:sz w:val="28"/>
          <w:szCs w:val="28"/>
        </w:rPr>
        <w:t xml:space="preserve"> </w:t>
      </w:r>
      <w:r w:rsidRPr="00A04AEF">
        <w:rPr>
          <w:sz w:val="28"/>
          <w:szCs w:val="28"/>
        </w:rPr>
        <w:t xml:space="preserve">по адресу: г. </w:t>
      </w:r>
      <w:r w:rsidR="00A95746" w:rsidRPr="00A04AEF">
        <w:rPr>
          <w:sz w:val="28"/>
          <w:szCs w:val="28"/>
        </w:rPr>
        <w:t>Астана</w:t>
      </w:r>
      <w:r w:rsidRPr="00A04AEF">
        <w:rPr>
          <w:sz w:val="28"/>
          <w:szCs w:val="28"/>
        </w:rPr>
        <w:t xml:space="preserve">, пр. </w:t>
      </w:r>
      <w:proofErr w:type="spellStart"/>
      <w:r w:rsidRPr="00A04AEF">
        <w:rPr>
          <w:sz w:val="28"/>
          <w:szCs w:val="28"/>
        </w:rPr>
        <w:t>Кабанбай</w:t>
      </w:r>
      <w:proofErr w:type="spellEnd"/>
      <w:r w:rsidRPr="00A04AEF">
        <w:rPr>
          <w:sz w:val="28"/>
          <w:szCs w:val="28"/>
        </w:rPr>
        <w:t xml:space="preserve"> батыра 32/1 </w:t>
      </w:r>
      <w:r w:rsidRPr="00A04AEF">
        <w:rPr>
          <w:sz w:val="28"/>
          <w:szCs w:val="28"/>
          <w:lang w:val="kk-KZ"/>
        </w:rPr>
        <w:t>(предв</w:t>
      </w:r>
      <w:r w:rsidR="00A95746" w:rsidRPr="00A04AEF">
        <w:rPr>
          <w:sz w:val="28"/>
          <w:szCs w:val="28"/>
          <w:lang w:val="kk-KZ"/>
        </w:rPr>
        <w:t>а</w:t>
      </w:r>
      <w:r w:rsidRPr="00A04AEF">
        <w:rPr>
          <w:sz w:val="28"/>
          <w:szCs w:val="28"/>
          <w:lang w:val="kk-KZ"/>
        </w:rPr>
        <w:t xml:space="preserve">рительно за час необходимо позвонить на номер </w:t>
      </w:r>
      <w:r w:rsidR="00C11574">
        <w:rPr>
          <w:sz w:val="28"/>
          <w:szCs w:val="28"/>
          <w:lang w:val="kk-KZ"/>
        </w:rPr>
        <w:t>+7 7172 572 308</w:t>
      </w:r>
      <w:r w:rsidRPr="00A04AEF">
        <w:rPr>
          <w:sz w:val="28"/>
          <w:szCs w:val="28"/>
          <w:lang w:val="kk-KZ"/>
        </w:rPr>
        <w:t>).</w:t>
      </w:r>
    </w:p>
    <w:p w14:paraId="100337CD" w14:textId="76C7DE56" w:rsidR="008D221A" w:rsidRPr="00A04AEF" w:rsidRDefault="008D221A" w:rsidP="0092181C">
      <w:pPr>
        <w:ind w:firstLine="708"/>
        <w:jc w:val="both"/>
        <w:rPr>
          <w:b/>
          <w:sz w:val="28"/>
          <w:szCs w:val="28"/>
          <w:u w:val="single"/>
          <w:lang w:val="kk-KZ"/>
        </w:rPr>
      </w:pPr>
      <w:r w:rsidRPr="00A04AEF">
        <w:rPr>
          <w:b/>
          <w:sz w:val="28"/>
          <w:szCs w:val="28"/>
          <w:u w:val="single"/>
        </w:rPr>
        <w:t>Оценка полноты представленных документов и вскрытие пакетов</w:t>
      </w:r>
      <w:r w:rsidRPr="00A04AEF">
        <w:rPr>
          <w:sz w:val="28"/>
          <w:szCs w:val="28"/>
        </w:rPr>
        <w:t xml:space="preserve"> с конкурсными предложениями </w:t>
      </w:r>
      <w:r w:rsidRPr="00A04AEF">
        <w:rPr>
          <w:b/>
          <w:sz w:val="28"/>
          <w:szCs w:val="28"/>
          <w:u w:val="single"/>
        </w:rPr>
        <w:t xml:space="preserve">будет проводиться в </w:t>
      </w:r>
      <w:r w:rsidR="006737CB" w:rsidRPr="006737CB">
        <w:rPr>
          <w:b/>
          <w:sz w:val="28"/>
          <w:szCs w:val="28"/>
          <w:u w:val="single"/>
          <w:lang w:val="kk-KZ"/>
        </w:rPr>
        <w:t>10:</w:t>
      </w:r>
      <w:r w:rsidRPr="006737CB">
        <w:rPr>
          <w:b/>
          <w:sz w:val="28"/>
          <w:szCs w:val="28"/>
          <w:u w:val="single"/>
        </w:rPr>
        <w:t xml:space="preserve">00 часов </w:t>
      </w:r>
      <w:r w:rsidR="00812833">
        <w:rPr>
          <w:b/>
          <w:sz w:val="28"/>
          <w:szCs w:val="28"/>
          <w:u w:val="single"/>
          <w:lang w:val="kk-KZ"/>
        </w:rPr>
        <w:t>26</w:t>
      </w:r>
      <w:r w:rsidR="006737CB" w:rsidRPr="006737CB">
        <w:rPr>
          <w:b/>
          <w:sz w:val="28"/>
          <w:szCs w:val="28"/>
          <w:u w:val="single"/>
          <w:lang w:val="kk-KZ"/>
        </w:rPr>
        <w:t xml:space="preserve"> январ</w:t>
      </w:r>
      <w:r w:rsidR="00F118B8" w:rsidRPr="006737CB">
        <w:rPr>
          <w:b/>
          <w:sz w:val="28"/>
          <w:szCs w:val="28"/>
          <w:u w:val="single"/>
          <w:lang w:val="kk-KZ"/>
        </w:rPr>
        <w:t>я</w:t>
      </w:r>
      <w:r w:rsidR="006737CB" w:rsidRPr="006737CB">
        <w:rPr>
          <w:b/>
          <w:sz w:val="28"/>
          <w:szCs w:val="28"/>
          <w:u w:val="single"/>
        </w:rPr>
        <w:t xml:space="preserve"> 202</w:t>
      </w:r>
      <w:r w:rsidR="006737CB" w:rsidRPr="006737CB">
        <w:rPr>
          <w:b/>
          <w:sz w:val="28"/>
          <w:szCs w:val="28"/>
          <w:u w:val="single"/>
          <w:lang w:val="kk-KZ"/>
        </w:rPr>
        <w:t>6</w:t>
      </w:r>
      <w:r w:rsidR="00A95746" w:rsidRPr="006737CB">
        <w:rPr>
          <w:b/>
          <w:sz w:val="28"/>
          <w:szCs w:val="28"/>
          <w:u w:val="single"/>
        </w:rPr>
        <w:t xml:space="preserve"> </w:t>
      </w:r>
      <w:r w:rsidRPr="006737CB">
        <w:rPr>
          <w:b/>
          <w:sz w:val="28"/>
          <w:szCs w:val="28"/>
          <w:u w:val="single"/>
        </w:rPr>
        <w:t>года</w:t>
      </w:r>
      <w:r w:rsidRPr="00A04AEF">
        <w:rPr>
          <w:b/>
          <w:sz w:val="28"/>
          <w:szCs w:val="28"/>
          <w:u w:val="single"/>
        </w:rPr>
        <w:t xml:space="preserve"> </w:t>
      </w:r>
      <w:r w:rsidRPr="00A04AEF">
        <w:rPr>
          <w:sz w:val="28"/>
          <w:szCs w:val="28"/>
        </w:rPr>
        <w:t xml:space="preserve">по следующему адресу: г. </w:t>
      </w:r>
      <w:r w:rsidR="00A95746" w:rsidRPr="00A04AEF">
        <w:rPr>
          <w:sz w:val="28"/>
          <w:szCs w:val="28"/>
        </w:rPr>
        <w:t>Астана,</w:t>
      </w:r>
      <w:r w:rsidRPr="00A04AEF">
        <w:rPr>
          <w:sz w:val="28"/>
          <w:szCs w:val="28"/>
        </w:rPr>
        <w:t xml:space="preserve"> пр. </w:t>
      </w:r>
      <w:proofErr w:type="spellStart"/>
      <w:r w:rsidRPr="00A04AEF">
        <w:rPr>
          <w:sz w:val="28"/>
          <w:szCs w:val="28"/>
        </w:rPr>
        <w:t>Кабанбай</w:t>
      </w:r>
      <w:proofErr w:type="spellEnd"/>
      <w:r w:rsidRPr="00A04AEF">
        <w:rPr>
          <w:sz w:val="28"/>
          <w:szCs w:val="28"/>
        </w:rPr>
        <w:t xml:space="preserve"> батыра 32/1, </w:t>
      </w:r>
      <w:r w:rsidR="00F118B8" w:rsidRPr="00A04AEF">
        <w:rPr>
          <w:sz w:val="28"/>
          <w:szCs w:val="28"/>
        </w:rPr>
        <w:t xml:space="preserve">конференц-зал на </w:t>
      </w:r>
      <w:r w:rsidR="00F625D8">
        <w:rPr>
          <w:sz w:val="28"/>
          <w:szCs w:val="28"/>
        </w:rPr>
        <w:t>14</w:t>
      </w:r>
      <w:r w:rsidR="008E7A0D" w:rsidRPr="00A04AEF">
        <w:rPr>
          <w:sz w:val="28"/>
          <w:szCs w:val="28"/>
        </w:rPr>
        <w:t xml:space="preserve"> </w:t>
      </w:r>
      <w:r w:rsidR="00F118B8" w:rsidRPr="00A04AEF">
        <w:rPr>
          <w:sz w:val="28"/>
          <w:szCs w:val="28"/>
        </w:rPr>
        <w:t>этаже</w:t>
      </w:r>
      <w:r w:rsidRPr="00A04AEF">
        <w:rPr>
          <w:sz w:val="28"/>
          <w:szCs w:val="28"/>
        </w:rPr>
        <w:t>.</w:t>
      </w:r>
    </w:p>
    <w:p w14:paraId="668065D3" w14:textId="2C97B9AF" w:rsidR="00501DFD" w:rsidRPr="00516E7D" w:rsidRDefault="006902B0" w:rsidP="0092181C">
      <w:pPr>
        <w:ind w:firstLine="708"/>
        <w:jc w:val="both"/>
        <w:rPr>
          <w:lang w:val="kk-KZ"/>
        </w:rPr>
      </w:pPr>
      <w:r w:rsidRPr="00A04AEF">
        <w:rPr>
          <w:sz w:val="28"/>
          <w:szCs w:val="28"/>
        </w:rPr>
        <w:t>Дополнительную информацию и справки можно получить по телефону</w:t>
      </w:r>
      <w:r w:rsidRPr="00A04AEF">
        <w:rPr>
          <w:sz w:val="28"/>
          <w:szCs w:val="28"/>
        </w:rPr>
        <w:br/>
      </w:r>
      <w:r w:rsidR="00C11574">
        <w:rPr>
          <w:sz w:val="28"/>
          <w:szCs w:val="28"/>
          <w:lang w:val="kk-KZ"/>
        </w:rPr>
        <w:t>+7 7172 572 308</w:t>
      </w:r>
      <w:r w:rsidRPr="00A04AEF">
        <w:rPr>
          <w:sz w:val="28"/>
          <w:szCs w:val="28"/>
        </w:rPr>
        <w:t>.</w:t>
      </w:r>
    </w:p>
    <w:sectPr w:rsidR="00501DFD" w:rsidRPr="00516E7D" w:rsidSect="0098346E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E5125"/>
    <w:multiLevelType w:val="hybridMultilevel"/>
    <w:tmpl w:val="EA985D40"/>
    <w:lvl w:ilvl="0" w:tplc="191A52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751930"/>
    <w:multiLevelType w:val="hybridMultilevel"/>
    <w:tmpl w:val="19C28FBA"/>
    <w:lvl w:ilvl="0" w:tplc="1F0C8E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3821"/>
    <w:multiLevelType w:val="hybridMultilevel"/>
    <w:tmpl w:val="BB5C5114"/>
    <w:lvl w:ilvl="0" w:tplc="E29893DA">
      <w:start w:val="1"/>
      <w:numFmt w:val="decimal"/>
      <w:lvlText w:val="%1)"/>
      <w:lvlJc w:val="left"/>
      <w:pPr>
        <w:ind w:left="1938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E8"/>
    <w:rsid w:val="000305AD"/>
    <w:rsid w:val="0005262E"/>
    <w:rsid w:val="00095ED6"/>
    <w:rsid w:val="000C62E8"/>
    <w:rsid w:val="000D2C98"/>
    <w:rsid w:val="000F7F72"/>
    <w:rsid w:val="001154F0"/>
    <w:rsid w:val="0016438A"/>
    <w:rsid w:val="0016507A"/>
    <w:rsid w:val="00166BF4"/>
    <w:rsid w:val="001676BE"/>
    <w:rsid w:val="001773DC"/>
    <w:rsid w:val="001844D4"/>
    <w:rsid w:val="00193C4E"/>
    <w:rsid w:val="001C715B"/>
    <w:rsid w:val="001E07A4"/>
    <w:rsid w:val="00210842"/>
    <w:rsid w:val="00256B29"/>
    <w:rsid w:val="0026074A"/>
    <w:rsid w:val="002937E0"/>
    <w:rsid w:val="002A1B7C"/>
    <w:rsid w:val="002B3ED7"/>
    <w:rsid w:val="002D5CD4"/>
    <w:rsid w:val="002E0DD2"/>
    <w:rsid w:val="002E503B"/>
    <w:rsid w:val="0030526E"/>
    <w:rsid w:val="00331B45"/>
    <w:rsid w:val="003476E2"/>
    <w:rsid w:val="00365A5F"/>
    <w:rsid w:val="00372C67"/>
    <w:rsid w:val="003771C7"/>
    <w:rsid w:val="00377D8C"/>
    <w:rsid w:val="0038697D"/>
    <w:rsid w:val="003949B9"/>
    <w:rsid w:val="00397E1A"/>
    <w:rsid w:val="003A6C61"/>
    <w:rsid w:val="003C4C89"/>
    <w:rsid w:val="003E1F6A"/>
    <w:rsid w:val="00404B4D"/>
    <w:rsid w:val="0041502F"/>
    <w:rsid w:val="004279B6"/>
    <w:rsid w:val="00437128"/>
    <w:rsid w:val="00441B2D"/>
    <w:rsid w:val="00446D94"/>
    <w:rsid w:val="004642EC"/>
    <w:rsid w:val="00486B7C"/>
    <w:rsid w:val="004B5E46"/>
    <w:rsid w:val="004B7F57"/>
    <w:rsid w:val="004E28F8"/>
    <w:rsid w:val="00501DFD"/>
    <w:rsid w:val="00516E7D"/>
    <w:rsid w:val="00526907"/>
    <w:rsid w:val="00530D7D"/>
    <w:rsid w:val="00535BF4"/>
    <w:rsid w:val="0054779C"/>
    <w:rsid w:val="00582524"/>
    <w:rsid w:val="005A0AB7"/>
    <w:rsid w:val="005A60D1"/>
    <w:rsid w:val="005B6FC7"/>
    <w:rsid w:val="005D4CA3"/>
    <w:rsid w:val="005E076B"/>
    <w:rsid w:val="005E24B8"/>
    <w:rsid w:val="005E3A61"/>
    <w:rsid w:val="005F4795"/>
    <w:rsid w:val="00603A08"/>
    <w:rsid w:val="00606C77"/>
    <w:rsid w:val="00612BDA"/>
    <w:rsid w:val="006351DB"/>
    <w:rsid w:val="00641DC9"/>
    <w:rsid w:val="00643ED1"/>
    <w:rsid w:val="006471AD"/>
    <w:rsid w:val="00656045"/>
    <w:rsid w:val="006566F8"/>
    <w:rsid w:val="006737CB"/>
    <w:rsid w:val="006761E5"/>
    <w:rsid w:val="00676EF7"/>
    <w:rsid w:val="00687BC7"/>
    <w:rsid w:val="006902B0"/>
    <w:rsid w:val="006F04D2"/>
    <w:rsid w:val="007208D5"/>
    <w:rsid w:val="00733733"/>
    <w:rsid w:val="0077249E"/>
    <w:rsid w:val="00781754"/>
    <w:rsid w:val="00781FC8"/>
    <w:rsid w:val="00787EC6"/>
    <w:rsid w:val="00795F4B"/>
    <w:rsid w:val="00796D64"/>
    <w:rsid w:val="007A75C7"/>
    <w:rsid w:val="007D7434"/>
    <w:rsid w:val="007E5D7F"/>
    <w:rsid w:val="00803E9D"/>
    <w:rsid w:val="00812833"/>
    <w:rsid w:val="00817BBD"/>
    <w:rsid w:val="00832092"/>
    <w:rsid w:val="00841A6E"/>
    <w:rsid w:val="00864E10"/>
    <w:rsid w:val="008A568D"/>
    <w:rsid w:val="008C3922"/>
    <w:rsid w:val="008D221A"/>
    <w:rsid w:val="008E2861"/>
    <w:rsid w:val="008E7A0D"/>
    <w:rsid w:val="008F0070"/>
    <w:rsid w:val="0092179B"/>
    <w:rsid w:val="0092181C"/>
    <w:rsid w:val="00924499"/>
    <w:rsid w:val="00955F6C"/>
    <w:rsid w:val="0098346E"/>
    <w:rsid w:val="00995715"/>
    <w:rsid w:val="009A1722"/>
    <w:rsid w:val="009A33EA"/>
    <w:rsid w:val="009B1E9D"/>
    <w:rsid w:val="009B3F3E"/>
    <w:rsid w:val="009F3CF7"/>
    <w:rsid w:val="009F5887"/>
    <w:rsid w:val="009F6DED"/>
    <w:rsid w:val="00A014E1"/>
    <w:rsid w:val="00A04AEF"/>
    <w:rsid w:val="00A24141"/>
    <w:rsid w:val="00A435FC"/>
    <w:rsid w:val="00A44D2A"/>
    <w:rsid w:val="00A648FF"/>
    <w:rsid w:val="00A719B8"/>
    <w:rsid w:val="00A84337"/>
    <w:rsid w:val="00A95746"/>
    <w:rsid w:val="00AB6F05"/>
    <w:rsid w:val="00AC5F5D"/>
    <w:rsid w:val="00AE2286"/>
    <w:rsid w:val="00AF574E"/>
    <w:rsid w:val="00B05D23"/>
    <w:rsid w:val="00B13117"/>
    <w:rsid w:val="00B17168"/>
    <w:rsid w:val="00B20726"/>
    <w:rsid w:val="00B321BB"/>
    <w:rsid w:val="00B32B21"/>
    <w:rsid w:val="00B33D00"/>
    <w:rsid w:val="00B36BF1"/>
    <w:rsid w:val="00B4057B"/>
    <w:rsid w:val="00B52FBE"/>
    <w:rsid w:val="00B64C1E"/>
    <w:rsid w:val="00B76FE4"/>
    <w:rsid w:val="00BA62AE"/>
    <w:rsid w:val="00BB63E2"/>
    <w:rsid w:val="00BD1EC4"/>
    <w:rsid w:val="00BF286F"/>
    <w:rsid w:val="00BF7FD4"/>
    <w:rsid w:val="00C041C9"/>
    <w:rsid w:val="00C11574"/>
    <w:rsid w:val="00C15B28"/>
    <w:rsid w:val="00C31506"/>
    <w:rsid w:val="00C35782"/>
    <w:rsid w:val="00C41106"/>
    <w:rsid w:val="00C451D6"/>
    <w:rsid w:val="00C55170"/>
    <w:rsid w:val="00C727B2"/>
    <w:rsid w:val="00C7379F"/>
    <w:rsid w:val="00C73D11"/>
    <w:rsid w:val="00C974F8"/>
    <w:rsid w:val="00CC37D9"/>
    <w:rsid w:val="00CF1DE7"/>
    <w:rsid w:val="00CF51F6"/>
    <w:rsid w:val="00D03567"/>
    <w:rsid w:val="00D10104"/>
    <w:rsid w:val="00D20C20"/>
    <w:rsid w:val="00D60300"/>
    <w:rsid w:val="00D655E3"/>
    <w:rsid w:val="00D66A1A"/>
    <w:rsid w:val="00D74EBC"/>
    <w:rsid w:val="00D86DCD"/>
    <w:rsid w:val="00D86EAE"/>
    <w:rsid w:val="00DA2300"/>
    <w:rsid w:val="00DB4FBA"/>
    <w:rsid w:val="00DB5ED5"/>
    <w:rsid w:val="00DE1488"/>
    <w:rsid w:val="00DE4FC2"/>
    <w:rsid w:val="00DF140C"/>
    <w:rsid w:val="00DF7235"/>
    <w:rsid w:val="00DF7BA1"/>
    <w:rsid w:val="00E15D1B"/>
    <w:rsid w:val="00E1749A"/>
    <w:rsid w:val="00E174C5"/>
    <w:rsid w:val="00E25F7D"/>
    <w:rsid w:val="00E31D91"/>
    <w:rsid w:val="00E413B0"/>
    <w:rsid w:val="00E429BE"/>
    <w:rsid w:val="00E96CD5"/>
    <w:rsid w:val="00EE041D"/>
    <w:rsid w:val="00EE3552"/>
    <w:rsid w:val="00F00180"/>
    <w:rsid w:val="00F11803"/>
    <w:rsid w:val="00F118B8"/>
    <w:rsid w:val="00F2366D"/>
    <w:rsid w:val="00F249E4"/>
    <w:rsid w:val="00F44CB1"/>
    <w:rsid w:val="00F53628"/>
    <w:rsid w:val="00F625D8"/>
    <w:rsid w:val="00FA35E8"/>
    <w:rsid w:val="00FB3E21"/>
    <w:rsid w:val="00FB6858"/>
    <w:rsid w:val="00FD0CF9"/>
    <w:rsid w:val="00FE0585"/>
    <w:rsid w:val="00FF214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9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7379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B5ED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5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F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7379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DB5ED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B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n.gov.kz/rus/docs/Z1200000060" TargetMode="External"/><Relationship Id="rId3" Type="http://schemas.openxmlformats.org/officeDocument/2006/relationships/styles" Target="styles.xml"/><Relationship Id="rId7" Type="http://schemas.openxmlformats.org/officeDocument/2006/relationships/hyperlink" Target="http://zan.gov.kz/rus/docs/V23000336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8C4C-9844-4BE2-829E-EAD3CDA5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2024-11-26T10:21:00Z</cp:lastPrinted>
  <dcterms:created xsi:type="dcterms:W3CDTF">2021-07-14T05:57:00Z</dcterms:created>
  <dcterms:modified xsi:type="dcterms:W3CDTF">2026-01-20T10:26:00Z</dcterms:modified>
</cp:coreProperties>
</file>