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AD85" w14:textId="77777777" w:rsidR="002F6B4A" w:rsidRPr="00DA10B2" w:rsidRDefault="002F6B4A" w:rsidP="002F6B4A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17A6C041" w14:textId="77777777" w:rsidR="002F6B4A" w:rsidRPr="00DA10B2" w:rsidRDefault="002F6B4A" w:rsidP="002F6B4A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732A37AE" w14:textId="77777777" w:rsidR="002F6B4A" w:rsidRPr="00DA10B2" w:rsidRDefault="002F6B4A" w:rsidP="002F6B4A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35A705A6" w14:textId="77777777" w:rsidR="002F6B4A" w:rsidRDefault="002F6B4A" w:rsidP="002F6B4A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63907975" w14:textId="77777777" w:rsidR="002F6B4A" w:rsidRPr="00DA10B2" w:rsidRDefault="002F6B4A" w:rsidP="002F6B4A">
      <w:pPr>
        <w:jc w:val="center"/>
        <w:rPr>
          <w:b/>
          <w:sz w:val="22"/>
          <w:szCs w:val="22"/>
          <w:lang w:val="kk-KZ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1305"/>
        <w:gridCol w:w="1247"/>
        <w:gridCol w:w="992"/>
        <w:gridCol w:w="851"/>
        <w:gridCol w:w="1275"/>
        <w:gridCol w:w="1134"/>
      </w:tblGrid>
      <w:tr w:rsidR="002F6B4A" w:rsidRPr="00DA10B2" w14:paraId="5A801681" w14:textId="77777777" w:rsidTr="00012242">
        <w:trPr>
          <w:trHeight w:val="332"/>
        </w:trPr>
        <w:tc>
          <w:tcPr>
            <w:tcW w:w="568" w:type="dxa"/>
            <w:vMerge w:val="restart"/>
          </w:tcPr>
          <w:p w14:paraId="38907AA3" w14:textId="77777777" w:rsidR="002F6B4A" w:rsidRPr="00DA10B2" w:rsidRDefault="002F6B4A" w:rsidP="00012242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19BD7FBB" w14:textId="77777777" w:rsidR="002F6B4A" w:rsidRPr="00DA10B2" w:rsidRDefault="002F6B4A" w:rsidP="00012242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15D9EB79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642B3FD2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6A3C4456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25168A69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6CC89896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395" w:type="dxa"/>
            <w:gridSpan w:val="4"/>
          </w:tcPr>
          <w:p w14:paraId="6692A667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2306BD9F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54A54E6F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64BED1B6" w14:textId="77777777" w:rsidR="002F6B4A" w:rsidRPr="00DA10B2" w:rsidRDefault="002F6B4A" w:rsidP="00012242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078027B6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2F6B4A" w:rsidRPr="00DA10B2" w14:paraId="0CD7E8D5" w14:textId="77777777" w:rsidTr="00012242">
        <w:trPr>
          <w:trHeight w:val="1018"/>
        </w:trPr>
        <w:tc>
          <w:tcPr>
            <w:tcW w:w="568" w:type="dxa"/>
            <w:vMerge/>
          </w:tcPr>
          <w:p w14:paraId="7EEC4533" w14:textId="77777777" w:rsidR="002F6B4A" w:rsidRPr="00DA10B2" w:rsidRDefault="002F6B4A" w:rsidP="00012242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4927BCC6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1481CC87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52900D4A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7B5ABD33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63194E41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5CDBEFD9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305" w:type="dxa"/>
          </w:tcPr>
          <w:p w14:paraId="7C8D48AC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5329DD74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0821856F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851" w:type="dxa"/>
          </w:tcPr>
          <w:p w14:paraId="0908A215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2B3EC04B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2163CDB9" w14:textId="77777777" w:rsidR="002F6B4A" w:rsidRPr="00DA10B2" w:rsidRDefault="002F6B4A" w:rsidP="00012242">
            <w:pPr>
              <w:rPr>
                <w:sz w:val="19"/>
                <w:szCs w:val="19"/>
                <w:lang w:val="kk-KZ"/>
              </w:rPr>
            </w:pPr>
          </w:p>
        </w:tc>
      </w:tr>
      <w:tr w:rsidR="002F6B4A" w:rsidRPr="00F024B7" w14:paraId="04FB90E8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520BF6D0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300875A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Бәйет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Бәйет а-нан 11</w:t>
            </w:r>
            <w:r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4F979889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5C39112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Егін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3AA1161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0D92CD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6996488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50,0</w:t>
            </w:r>
          </w:p>
          <w:p w14:paraId="35B292F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  <w:tc>
          <w:tcPr>
            <w:tcW w:w="1247" w:type="dxa"/>
            <w:vAlign w:val="center"/>
          </w:tcPr>
          <w:p w14:paraId="1EBDEF1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78A36D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C67E9F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0987AAB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</w:t>
            </w:r>
          </w:p>
        </w:tc>
        <w:tc>
          <w:tcPr>
            <w:tcW w:w="1134" w:type="dxa"/>
            <w:vAlign w:val="center"/>
          </w:tcPr>
          <w:p w14:paraId="34ADA765" w14:textId="77777777" w:rsidR="002F6B4A" w:rsidRPr="00D130E9" w:rsidRDefault="002F6B4A" w:rsidP="0001224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kk-KZ"/>
              </w:rPr>
              <w:t>канал</w:t>
            </w:r>
          </w:p>
        </w:tc>
      </w:tr>
      <w:tr w:rsidR="002F6B4A" w:rsidRPr="00F024B7" w14:paraId="46D8159A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41F2C522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198193A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Зеленая роща а-нан 9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1B0B2406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571BB4C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72B002A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61,8871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7B235E1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 xml:space="preserve">жыл </w:t>
            </w:r>
          </w:p>
        </w:tc>
        <w:tc>
          <w:tcPr>
            <w:tcW w:w="1305" w:type="dxa"/>
            <w:vAlign w:val="center"/>
          </w:tcPr>
          <w:p w14:paraId="6AC9E4C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E5ACA0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C04AA9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61,8871</w:t>
            </w:r>
          </w:p>
        </w:tc>
        <w:tc>
          <w:tcPr>
            <w:tcW w:w="851" w:type="dxa"/>
            <w:vAlign w:val="center"/>
          </w:tcPr>
          <w:p w14:paraId="3A10F9A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8459E1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20</w:t>
            </w:r>
          </w:p>
        </w:tc>
        <w:tc>
          <w:tcPr>
            <w:tcW w:w="1134" w:type="dxa"/>
            <w:vAlign w:val="center"/>
          </w:tcPr>
          <w:p w14:paraId="61CE6A7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2D01DFF1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6AC186C4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1D5BF48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Зеленая роща а-нан 9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6BC0CB63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E4787D4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932BB6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480,9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2A4BA9F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3C4633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01FF454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478,9</w:t>
            </w:r>
          </w:p>
          <w:p w14:paraId="34ECF3D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015330D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F8632C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2,0</w:t>
            </w:r>
          </w:p>
        </w:tc>
        <w:tc>
          <w:tcPr>
            <w:tcW w:w="1275" w:type="dxa"/>
            <w:vAlign w:val="center"/>
          </w:tcPr>
          <w:p w14:paraId="0A56C16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3D45776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F024B7" w14:paraId="76A660E0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3BF8E543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5680047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Ақкөл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Зеленая роща а-нан 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0838543A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403E65F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54A9B848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0E0F800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319,2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03AFF05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0FA3813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E9FCA8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318,2</w:t>
            </w:r>
          </w:p>
        </w:tc>
        <w:tc>
          <w:tcPr>
            <w:tcW w:w="992" w:type="dxa"/>
            <w:vAlign w:val="center"/>
          </w:tcPr>
          <w:p w14:paraId="232990C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CA5210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1,0</w:t>
            </w:r>
          </w:p>
        </w:tc>
        <w:tc>
          <w:tcPr>
            <w:tcW w:w="1275" w:type="dxa"/>
            <w:vAlign w:val="center"/>
          </w:tcPr>
          <w:p w14:paraId="35F0DC7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7447842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F024B7" w14:paraId="5E1FFD93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67DF69EF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00EFD9B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0C7FAD1A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92088B4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10292099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4D4361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49,2690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C2B911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1E691BA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157533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E1F356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49,2690</w:t>
            </w:r>
          </w:p>
        </w:tc>
        <w:tc>
          <w:tcPr>
            <w:tcW w:w="851" w:type="dxa"/>
            <w:vAlign w:val="center"/>
          </w:tcPr>
          <w:p w14:paraId="1E4FEA2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7AD60C0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0097E45A" w14:textId="77777777" w:rsidR="002F6B4A" w:rsidRDefault="002F6B4A" w:rsidP="00012242">
            <w:pPr>
              <w:jc w:val="center"/>
            </w:pPr>
            <w:r w:rsidRPr="009B58FE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5733531E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0C4FE90B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70ABF481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0FCFEAD5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670AB7F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1B6FF0D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52,4382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078444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10E0F4A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11734E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254D07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52,4382</w:t>
            </w:r>
          </w:p>
        </w:tc>
        <w:tc>
          <w:tcPr>
            <w:tcW w:w="851" w:type="dxa"/>
            <w:vAlign w:val="center"/>
          </w:tcPr>
          <w:p w14:paraId="5ACE439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602DF7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27432D73" w14:textId="77777777" w:rsidR="002F6B4A" w:rsidRDefault="002F6B4A" w:rsidP="00012242">
            <w:pPr>
              <w:jc w:val="center"/>
            </w:pPr>
            <w:r w:rsidRPr="009B58FE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56C0D752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67088488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4CD13F0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126CDA46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74FE6F44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FFF7A9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81,3472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70FBD1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61D4FB7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2BF9FE1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C65558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81,3472</w:t>
            </w:r>
          </w:p>
        </w:tc>
        <w:tc>
          <w:tcPr>
            <w:tcW w:w="851" w:type="dxa"/>
            <w:vAlign w:val="center"/>
          </w:tcPr>
          <w:p w14:paraId="668FE1C1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8D499A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4F179520" w14:textId="77777777" w:rsidR="002F6B4A" w:rsidRDefault="002F6B4A" w:rsidP="00012242">
            <w:pPr>
              <w:jc w:val="center"/>
            </w:pPr>
            <w:r w:rsidRPr="009B58FE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60EDF85C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3F1157CE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17624CB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3125918C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94D80E1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D55E31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91,4661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2F6FC9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8462A0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6C6B58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02E6F8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91,4661</w:t>
            </w:r>
          </w:p>
        </w:tc>
        <w:tc>
          <w:tcPr>
            <w:tcW w:w="851" w:type="dxa"/>
            <w:vAlign w:val="center"/>
          </w:tcPr>
          <w:p w14:paraId="5079818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606A2E8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64886DED" w14:textId="77777777" w:rsidR="002F6B4A" w:rsidRDefault="002F6B4A" w:rsidP="00012242">
            <w:pPr>
              <w:jc w:val="center"/>
            </w:pPr>
            <w:r w:rsidRPr="009B58FE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6E009CAC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245DC467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3C447B3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A388224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54E574A5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1B8C86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86,5981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8ED689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6D354A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462B68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A010D3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84,2538</w:t>
            </w:r>
          </w:p>
        </w:tc>
        <w:tc>
          <w:tcPr>
            <w:tcW w:w="851" w:type="dxa"/>
            <w:vAlign w:val="center"/>
          </w:tcPr>
          <w:p w14:paraId="5563FAD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2,3443</w:t>
            </w:r>
          </w:p>
        </w:tc>
        <w:tc>
          <w:tcPr>
            <w:tcW w:w="1275" w:type="dxa"/>
            <w:vAlign w:val="center"/>
          </w:tcPr>
          <w:p w14:paraId="779A4B5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75483405" w14:textId="77777777" w:rsidR="002F6B4A" w:rsidRDefault="002F6B4A" w:rsidP="00012242">
            <w:pPr>
              <w:jc w:val="center"/>
            </w:pPr>
            <w:r w:rsidRPr="009B58FE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2F6B4A" w:rsidRPr="00F024B7" w14:paraId="3156635F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2887723D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14:paraId="6F365C7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 Қайдауыл» жерлер қоры,  лот №10</w:t>
            </w:r>
          </w:p>
        </w:tc>
        <w:tc>
          <w:tcPr>
            <w:tcW w:w="2835" w:type="dxa"/>
          </w:tcPr>
          <w:p w14:paraId="1385ED97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13F881B7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3F950460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52D5A7D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1000,5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995FD6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A27987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C10AF40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998,4</w:t>
            </w:r>
          </w:p>
        </w:tc>
        <w:tc>
          <w:tcPr>
            <w:tcW w:w="992" w:type="dxa"/>
            <w:vAlign w:val="center"/>
          </w:tcPr>
          <w:p w14:paraId="471FEF8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2F361B77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2,1</w:t>
            </w:r>
          </w:p>
        </w:tc>
        <w:tc>
          <w:tcPr>
            <w:tcW w:w="1275" w:type="dxa"/>
            <w:vAlign w:val="center"/>
          </w:tcPr>
          <w:p w14:paraId="49C867E4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846707E" w14:textId="77777777" w:rsidR="002F6B4A" w:rsidRDefault="002F6B4A" w:rsidP="00012242">
            <w:pPr>
              <w:jc w:val="center"/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F024B7" w14:paraId="7172D2FD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5A2F05EE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2268" w:type="dxa"/>
            <w:vAlign w:val="center"/>
          </w:tcPr>
          <w:p w14:paraId="5903742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 Қайдауыл» жерлер қоры,  лот №11</w:t>
            </w:r>
          </w:p>
        </w:tc>
        <w:tc>
          <w:tcPr>
            <w:tcW w:w="2835" w:type="dxa"/>
          </w:tcPr>
          <w:p w14:paraId="748C875C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E31CA49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672A21B7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65C697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24690A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8277C9A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420,5</w:t>
            </w:r>
          </w:p>
        </w:tc>
        <w:tc>
          <w:tcPr>
            <w:tcW w:w="992" w:type="dxa"/>
            <w:vAlign w:val="center"/>
          </w:tcPr>
          <w:p w14:paraId="7DE41368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1C97977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79,5</w:t>
            </w:r>
          </w:p>
        </w:tc>
        <w:tc>
          <w:tcPr>
            <w:tcW w:w="1275" w:type="dxa"/>
            <w:vAlign w:val="center"/>
          </w:tcPr>
          <w:p w14:paraId="1945874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1B6449E0" w14:textId="77777777" w:rsidR="002F6B4A" w:rsidRDefault="002F6B4A" w:rsidP="00012242">
            <w:pPr>
              <w:jc w:val="center"/>
            </w:pPr>
            <w:r w:rsidRPr="008535DD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F024B7" w14:paraId="4ED5D96E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5D153217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2268" w:type="dxa"/>
            <w:vAlign w:val="center"/>
          </w:tcPr>
          <w:p w14:paraId="112F71B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 Қайдауыл» жерлер қоры,  лот №12</w:t>
            </w:r>
          </w:p>
        </w:tc>
        <w:tc>
          <w:tcPr>
            <w:tcW w:w="2835" w:type="dxa"/>
          </w:tcPr>
          <w:p w14:paraId="6429B598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F2872B1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DC4CE6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422F7161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311D6AE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09B29D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469,4</w:t>
            </w:r>
          </w:p>
        </w:tc>
        <w:tc>
          <w:tcPr>
            <w:tcW w:w="992" w:type="dxa"/>
            <w:vAlign w:val="center"/>
          </w:tcPr>
          <w:p w14:paraId="6BA1C61E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83A6E0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30,6</w:t>
            </w:r>
          </w:p>
        </w:tc>
        <w:tc>
          <w:tcPr>
            <w:tcW w:w="1275" w:type="dxa"/>
            <w:vAlign w:val="center"/>
          </w:tcPr>
          <w:p w14:paraId="349ACEA4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31F63ED9" w14:textId="77777777" w:rsidR="002F6B4A" w:rsidRDefault="002F6B4A" w:rsidP="00012242">
            <w:pPr>
              <w:jc w:val="center"/>
            </w:pPr>
            <w:r w:rsidRPr="008535DD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F024B7" w14:paraId="2466C9F0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7D033F8D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13</w:t>
            </w:r>
          </w:p>
        </w:tc>
        <w:tc>
          <w:tcPr>
            <w:tcW w:w="2268" w:type="dxa"/>
            <w:vAlign w:val="center"/>
          </w:tcPr>
          <w:p w14:paraId="00AA085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 Қайдауыл» жерлер қоры,  лот №13</w:t>
            </w:r>
          </w:p>
        </w:tc>
        <w:tc>
          <w:tcPr>
            <w:tcW w:w="2835" w:type="dxa"/>
          </w:tcPr>
          <w:p w14:paraId="160E149F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539E1A5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89239AB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CBB1239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5FB706A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B86691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995,0</w:t>
            </w:r>
          </w:p>
        </w:tc>
        <w:tc>
          <w:tcPr>
            <w:tcW w:w="992" w:type="dxa"/>
            <w:vAlign w:val="center"/>
          </w:tcPr>
          <w:p w14:paraId="3E798073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6419C5C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5,0</w:t>
            </w:r>
          </w:p>
        </w:tc>
        <w:tc>
          <w:tcPr>
            <w:tcW w:w="1275" w:type="dxa"/>
            <w:vAlign w:val="center"/>
          </w:tcPr>
          <w:p w14:paraId="2E18546F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766BE616" w14:textId="77777777" w:rsidR="002F6B4A" w:rsidRDefault="002F6B4A" w:rsidP="00012242">
            <w:pPr>
              <w:jc w:val="center"/>
            </w:pPr>
            <w:r w:rsidRPr="008535DD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465000" w14:paraId="4E98785E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165DBE0D" w14:textId="77777777" w:rsidR="002F6B4A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14</w:t>
            </w:r>
          </w:p>
        </w:tc>
        <w:tc>
          <w:tcPr>
            <w:tcW w:w="2268" w:type="dxa"/>
            <w:vAlign w:val="center"/>
          </w:tcPr>
          <w:p w14:paraId="2550C59A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 Қайдауыл» жерлер қоры,  лот №14</w:t>
            </w:r>
          </w:p>
        </w:tc>
        <w:tc>
          <w:tcPr>
            <w:tcW w:w="2835" w:type="dxa"/>
          </w:tcPr>
          <w:p w14:paraId="26B9665C" w14:textId="77777777" w:rsidR="002F6B4A" w:rsidRPr="00DA10B2" w:rsidRDefault="002F6B4A" w:rsidP="0001224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198A0DA" w14:textId="77777777" w:rsidR="002F6B4A" w:rsidRPr="00DA10B2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75FA55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3B569B6D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1305" w:type="dxa"/>
            <w:vAlign w:val="center"/>
          </w:tcPr>
          <w:p w14:paraId="04956D82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396BD96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500,0</w:t>
            </w:r>
          </w:p>
        </w:tc>
        <w:tc>
          <w:tcPr>
            <w:tcW w:w="992" w:type="dxa"/>
            <w:vAlign w:val="center"/>
          </w:tcPr>
          <w:p w14:paraId="78F40785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4D1660A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0,6</w:t>
            </w:r>
          </w:p>
        </w:tc>
        <w:tc>
          <w:tcPr>
            <w:tcW w:w="1275" w:type="dxa"/>
            <w:vAlign w:val="center"/>
          </w:tcPr>
          <w:p w14:paraId="304456B0" w14:textId="77777777" w:rsidR="002F6B4A" w:rsidRPr="00B8001D" w:rsidRDefault="002F6B4A" w:rsidP="0001224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48BE7B99" w14:textId="77777777" w:rsidR="002F6B4A" w:rsidRDefault="002F6B4A" w:rsidP="00012242">
            <w:pPr>
              <w:jc w:val="center"/>
            </w:pPr>
            <w:r w:rsidRPr="008535DD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2F6B4A" w:rsidRPr="000E32CC" w14:paraId="786006CC" w14:textId="77777777" w:rsidTr="00012242">
        <w:trPr>
          <w:trHeight w:val="478"/>
        </w:trPr>
        <w:tc>
          <w:tcPr>
            <w:tcW w:w="568" w:type="dxa"/>
            <w:vAlign w:val="center"/>
          </w:tcPr>
          <w:p w14:paraId="4A4E9B8B" w14:textId="77777777" w:rsidR="002F6B4A" w:rsidRPr="00355B26" w:rsidRDefault="002F6B4A" w:rsidP="00012242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44B204D4" w14:textId="77777777" w:rsidR="002F6B4A" w:rsidRPr="000E32CC" w:rsidRDefault="002F6B4A" w:rsidP="00012242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7C7010FA" w14:textId="77777777" w:rsidR="002F6B4A" w:rsidRPr="000E32CC" w:rsidRDefault="002F6B4A" w:rsidP="00012242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72485076" w14:textId="77777777" w:rsidR="002F6B4A" w:rsidRPr="000E32CC" w:rsidRDefault="002F6B4A" w:rsidP="00012242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B43B2A1" w14:textId="77777777" w:rsidR="002F6B4A" w:rsidRPr="00EF3381" w:rsidRDefault="002F6B4A" w:rsidP="000122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381">
              <w:rPr>
                <w:b/>
                <w:color w:val="000000"/>
                <w:sz w:val="20"/>
                <w:szCs w:val="20"/>
              </w:rPr>
              <w:t>4774,2057</w:t>
            </w:r>
          </w:p>
        </w:tc>
        <w:tc>
          <w:tcPr>
            <w:tcW w:w="1305" w:type="dxa"/>
            <w:vAlign w:val="center"/>
          </w:tcPr>
          <w:p w14:paraId="4F28BCC1" w14:textId="77777777" w:rsidR="002F6B4A" w:rsidRPr="00EF3381" w:rsidRDefault="002F6B4A" w:rsidP="000122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381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7" w:type="dxa"/>
            <w:vAlign w:val="center"/>
          </w:tcPr>
          <w:p w14:paraId="68DE1206" w14:textId="77777777" w:rsidR="002F6B4A" w:rsidRPr="00EF3381" w:rsidRDefault="002F6B4A" w:rsidP="000122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381">
              <w:rPr>
                <w:b/>
                <w:color w:val="000000"/>
                <w:sz w:val="20"/>
                <w:szCs w:val="20"/>
              </w:rPr>
              <w:t>4180,4</w:t>
            </w:r>
          </w:p>
        </w:tc>
        <w:tc>
          <w:tcPr>
            <w:tcW w:w="992" w:type="dxa"/>
            <w:vAlign w:val="center"/>
          </w:tcPr>
          <w:p w14:paraId="2A666F2F" w14:textId="77777777" w:rsidR="002F6B4A" w:rsidRPr="00EF3381" w:rsidRDefault="002F6B4A" w:rsidP="000122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381">
              <w:rPr>
                <w:b/>
                <w:color w:val="000000"/>
                <w:sz w:val="20"/>
                <w:szCs w:val="20"/>
              </w:rPr>
              <w:t>420,6614</w:t>
            </w:r>
          </w:p>
        </w:tc>
        <w:tc>
          <w:tcPr>
            <w:tcW w:w="851" w:type="dxa"/>
            <w:vAlign w:val="center"/>
          </w:tcPr>
          <w:p w14:paraId="36C43358" w14:textId="77777777" w:rsidR="002F6B4A" w:rsidRPr="00EF3381" w:rsidRDefault="002F6B4A" w:rsidP="000122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F3381">
              <w:rPr>
                <w:b/>
                <w:color w:val="000000"/>
                <w:sz w:val="20"/>
                <w:szCs w:val="20"/>
              </w:rPr>
              <w:t>123,1443</w:t>
            </w:r>
          </w:p>
        </w:tc>
        <w:tc>
          <w:tcPr>
            <w:tcW w:w="1275" w:type="dxa"/>
            <w:vAlign w:val="center"/>
          </w:tcPr>
          <w:p w14:paraId="1FF28592" w14:textId="77777777" w:rsidR="002F6B4A" w:rsidRPr="00740D19" w:rsidRDefault="002F6B4A" w:rsidP="00012242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35FAFA45" w14:textId="77777777" w:rsidR="002F6B4A" w:rsidRPr="00740D19" w:rsidRDefault="002F6B4A" w:rsidP="00012242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6F1C93B" w14:textId="77777777" w:rsidR="002F6B4A" w:rsidRPr="00DA10B2" w:rsidRDefault="002F6B4A" w:rsidP="002F6B4A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54C19F7E" w14:textId="77777777" w:rsidR="002F6B4A" w:rsidRPr="00DA10B2" w:rsidRDefault="002F6B4A" w:rsidP="002F6B4A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2310946B" w14:textId="77777777" w:rsidR="002F6B4A" w:rsidRPr="00DA10B2" w:rsidRDefault="002F6B4A" w:rsidP="002F6B4A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4E1A9913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6D6F3D53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5F9087AC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46B1A854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28936600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39BCCC6A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1AFAE41D" w14:textId="77777777" w:rsidR="002F6B4A" w:rsidRDefault="002F6B4A" w:rsidP="002F6B4A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260DEBB4" w14:textId="77777777" w:rsidR="002F6B4A" w:rsidRPr="009A1B68" w:rsidRDefault="002F6B4A" w:rsidP="002F6B4A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7F181095" w14:textId="77777777" w:rsidR="002F6B4A" w:rsidRPr="009A1B68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lastRenderedPageBreak/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59412D2C" w14:textId="77777777" w:rsidR="002F6B4A" w:rsidRPr="009A1B68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346ED35E" w14:textId="77777777" w:rsidR="002F6B4A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1AAF8395" w14:textId="77777777" w:rsidR="002F6B4A" w:rsidRDefault="002F6B4A" w:rsidP="002F6B4A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5A57BB13" w14:textId="77777777" w:rsidR="002F6B4A" w:rsidRPr="00140A13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72B0C0D5" w14:textId="77777777" w:rsidR="002F6B4A" w:rsidRPr="00DA10B2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ақпанның «16»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01E2B207" w14:textId="77777777" w:rsidR="002F6B4A" w:rsidRPr="008C1F17" w:rsidRDefault="002F6B4A" w:rsidP="002F6B4A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 xml:space="preserve">2026 жылғы «16» ақпаннан бастап 2026 жылғы «6» наурызы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70D479C0" w14:textId="77777777" w:rsidR="002F6B4A" w:rsidRPr="00DA10B2" w:rsidRDefault="002F6B4A" w:rsidP="002F6B4A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 xml:space="preserve">2026 жылдың «10» наурызында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224FB856" w14:textId="77777777" w:rsidR="002F6B4A" w:rsidRDefault="002F6B4A" w:rsidP="002F6B4A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6C57E8FB" w14:textId="77777777" w:rsidR="00E00CD9" w:rsidRDefault="00E00CD9"/>
    <w:sectPr w:rsidR="00E00CD9" w:rsidSect="002F6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655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4A"/>
    <w:rsid w:val="002F6B4A"/>
    <w:rsid w:val="005E25D2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F18"/>
  <w15:chartTrackingRefBased/>
  <w15:docId w15:val="{D7F6D68C-EB8D-4E85-A47B-84B2FB77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B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B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B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B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B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B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B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B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B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B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6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6819</Characters>
  <Application>Microsoft Office Word</Application>
  <DocSecurity>0</DocSecurity>
  <Lines>56</Lines>
  <Paragraphs>15</Paragraphs>
  <ScaleCrop>false</ScaleCrop>
  <Company>DG Win&amp;Soft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2026-01-15T06:14:00Z</dcterms:created>
  <dcterms:modified xsi:type="dcterms:W3CDTF">2026-01-15T06:14:00Z</dcterms:modified>
</cp:coreProperties>
</file>