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D6" w:rsidRDefault="005B5960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0D6" w:rsidRDefault="005B5960">
      <w:pPr>
        <w:spacing w:after="0"/>
      </w:pPr>
      <w:r>
        <w:rPr>
          <w:b/>
          <w:color w:val="000000"/>
          <w:sz w:val="28"/>
        </w:rPr>
        <w:t>"Діни қызмет саласындағы мемлекеттік қызметтер көрсету қағидаларын бекіту туралы" Қазақстан Республикасы Ақпарат және қоғамдық даму министрінің 2020 жылғы 31 наурыздағы № 97 бұйрығына өзгерістер енгізу туралы</w:t>
      </w:r>
    </w:p>
    <w:p w:rsidR="002630D6" w:rsidRDefault="005B5960">
      <w:pPr>
        <w:spacing w:after="0"/>
        <w:jc w:val="both"/>
      </w:pPr>
      <w:r>
        <w:rPr>
          <w:color w:val="000000"/>
          <w:sz w:val="28"/>
        </w:rPr>
        <w:t>Қазақстан Республикасы Мәдениет және ақпарат</w:t>
      </w:r>
      <w:r>
        <w:rPr>
          <w:color w:val="000000"/>
          <w:sz w:val="28"/>
        </w:rPr>
        <w:t xml:space="preserve"> министрінің м.а. 2025 жылғы 20 тамыздағы № 404-НҚ бұйрығы. Қазақстан Республикасының Әділет министрлігінде 2025 жылғы 25 тамызда № 36676 болып тіркелді</w:t>
      </w:r>
    </w:p>
    <w:p w:rsidR="002630D6" w:rsidRDefault="005B5960">
      <w:pPr>
        <w:spacing w:after="0"/>
        <w:jc w:val="both"/>
      </w:pPr>
      <w:bookmarkStart w:id="1" w:name="z4"/>
      <w:r>
        <w:rPr>
          <w:color w:val="000000"/>
          <w:sz w:val="28"/>
        </w:rPr>
        <w:t>      БҰЙЫРАМЫН:</w:t>
      </w:r>
    </w:p>
    <w:p w:rsidR="002630D6" w:rsidRDefault="005B5960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"Діни қызмет саласындағы мемлекеттік қызметтер көрсету қағидаларын бекіту ту</w:t>
      </w:r>
      <w:r>
        <w:rPr>
          <w:color w:val="000000"/>
          <w:sz w:val="28"/>
        </w:rPr>
        <w:t>ралы" Қазақстан Республикасы Ақпарат және қоғамдық даму министрінің 2020 жылғы 31 наурыздағы № 97 бұйрығына (Нормативтік құқықтық актілерді мемлекеттік тіркеу тізілімінде № 20256 болып тіркелген) мынадай өзгерістер енгізілсін:</w:t>
      </w:r>
    </w:p>
    <w:p w:rsidR="002630D6" w:rsidRDefault="005B5960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1-тармақтың 1) тармақш</w:t>
      </w:r>
      <w:r>
        <w:rPr>
          <w:color w:val="000000"/>
          <w:sz w:val="28"/>
        </w:rPr>
        <w:t>асы мынадай редакцияда жазылсын:</w:t>
      </w:r>
    </w:p>
    <w:p w:rsidR="002630D6" w:rsidRDefault="005B5960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"1) осы бұйрыққа 1-қосымшаға сәйкес "Миссионерлік қызметті жүзеге асыратын адамдарды тіркеуді және қайта тіркеуді жүргізу" мемлекеттік қызмет көрсету қағидалары;";</w:t>
      </w:r>
    </w:p>
    <w:p w:rsidR="002630D6" w:rsidRDefault="005B5960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 xml:space="preserve">       көрсетілген бұйрықпен бекітілген "Миссионерлік</w:t>
      </w:r>
      <w:r>
        <w:rPr>
          <w:color w:val="000000"/>
          <w:sz w:val="28"/>
        </w:rPr>
        <w:t xml:space="preserve"> қызметті жүзеге асыратын адамдарды тіркеуді және қайта тіркеуді жүргізу" мемлекеттік қызмет көрсету қағидаларында:</w:t>
      </w:r>
    </w:p>
    <w:bookmarkEnd w:id="5"/>
    <w:p w:rsidR="002630D6" w:rsidRDefault="002630D6">
      <w:pPr>
        <w:spacing w:after="0"/>
      </w:pPr>
    </w:p>
    <w:p w:rsidR="002630D6" w:rsidRDefault="005B5960">
      <w:pPr>
        <w:spacing w:after="0"/>
        <w:jc w:val="both"/>
      </w:pPr>
      <w:r>
        <w:rPr>
          <w:color w:val="000000"/>
          <w:sz w:val="28"/>
        </w:rPr>
        <w:t xml:space="preserve">       5-тармақтың тоғызыншы бөлігі мынадай редакцияда жазылсын:</w:t>
      </w:r>
    </w:p>
    <w:p w:rsidR="002630D6" w:rsidRDefault="005B5960">
      <w:pPr>
        <w:spacing w:after="0"/>
        <w:jc w:val="both"/>
      </w:pPr>
      <w:bookmarkStart w:id="6" w:name="z10"/>
      <w:r>
        <w:rPr>
          <w:color w:val="000000"/>
          <w:sz w:val="28"/>
        </w:rPr>
        <w:t>      "Көрсетілетін қызметті алушы хабарламаны алған күннен бастап 2 (екі)</w:t>
      </w:r>
      <w:r>
        <w:rPr>
          <w:color w:val="000000"/>
          <w:sz w:val="28"/>
        </w:rPr>
        <w:t xml:space="preserve"> жұмыс күнінен кешіктірілмейтін мерзімде мемлекеттік қызмет көрсетуден бас тарту туралы алдын ала шешімге қарсылықты береді немесе білдіреді.</w:t>
      </w:r>
    </w:p>
    <w:p w:rsidR="002630D6" w:rsidRDefault="005B5960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 xml:space="preserve">       Көрсетілетін қызметті алушы өз қарсылығын ауызша білдірген жағдайда, көрсетілетін қызметті беруші Қазақстан</w:t>
      </w:r>
      <w:r>
        <w:rPr>
          <w:color w:val="000000"/>
          <w:sz w:val="28"/>
        </w:rPr>
        <w:t xml:space="preserve"> Республикасы Әкімшілік рәсімдік-процестік кодексінің 74-бабына сәйкес тыңдау хаттамасын жүргізеді.";</w:t>
      </w:r>
    </w:p>
    <w:p w:rsidR="002630D6" w:rsidRDefault="005B5960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 xml:space="preserve">       көрсетілген бұйрықпен бекітілген "Қазақстан Республикасы аумағындағы шетелдiк дiни бiрлестiктердiң қызметiн, шетелдiк дiни орталықтардың Қазақстан </w:t>
      </w:r>
      <w:r>
        <w:rPr>
          <w:color w:val="000000"/>
          <w:sz w:val="28"/>
        </w:rPr>
        <w:t>Республикасындағы дiни бiрлестiктерінің басшыларын тағайындауын келiсу" мемлекеттік қызмет көрсету қағидаларында:</w:t>
      </w:r>
    </w:p>
    <w:bookmarkEnd w:id="8"/>
    <w:p w:rsidR="002630D6" w:rsidRDefault="002630D6">
      <w:pPr>
        <w:spacing w:after="0"/>
      </w:pPr>
    </w:p>
    <w:p w:rsidR="002630D6" w:rsidRDefault="005B5960">
      <w:pPr>
        <w:spacing w:after="0"/>
        <w:jc w:val="both"/>
      </w:pPr>
      <w:r>
        <w:rPr>
          <w:color w:val="000000"/>
          <w:sz w:val="28"/>
        </w:rPr>
        <w:t xml:space="preserve">       7-тармақтың алтыншы бөлігі мынадай редакцияда жазылсын:</w:t>
      </w:r>
    </w:p>
    <w:p w:rsidR="002630D6" w:rsidRDefault="005B5960">
      <w:pPr>
        <w:spacing w:after="0"/>
        <w:jc w:val="both"/>
      </w:pPr>
      <w:bookmarkStart w:id="9" w:name="z14"/>
      <w:r>
        <w:rPr>
          <w:color w:val="000000"/>
          <w:sz w:val="28"/>
        </w:rPr>
        <w:lastRenderedPageBreak/>
        <w:t>      "Көрсетілетін қызметті алушы хабарламаны алған күннен бастап 2 (екі) жұм</w:t>
      </w:r>
      <w:r>
        <w:rPr>
          <w:color w:val="000000"/>
          <w:sz w:val="28"/>
        </w:rPr>
        <w:t>ыс күнінен кешіктірілмейтін мерзімде мемлекеттік қызмет көрсетуден бас тарту туралы алдын ала шешімге қарсылықты береді немесе білдіреді.</w:t>
      </w:r>
    </w:p>
    <w:p w:rsidR="002630D6" w:rsidRDefault="005B5960">
      <w:pPr>
        <w:spacing w:after="0"/>
        <w:jc w:val="both"/>
      </w:pPr>
      <w:bookmarkStart w:id="10" w:name="z15"/>
      <w:bookmarkEnd w:id="9"/>
      <w:r>
        <w:rPr>
          <w:color w:val="000000"/>
          <w:sz w:val="28"/>
        </w:rPr>
        <w:t xml:space="preserve">       Көрсетілетін қызметті алушы өз қарсылығын ауызша білдірген жағдайда, көрсетілетін қызметті беруші Қазақстан Рес</w:t>
      </w:r>
      <w:r>
        <w:rPr>
          <w:color w:val="000000"/>
          <w:sz w:val="28"/>
        </w:rPr>
        <w:t>публикасы Әкімшілік рәсімдік-процестік кодексінің 74-бабына сәйкес тыңдау хаттамасын жүргізеді.";</w:t>
      </w:r>
    </w:p>
    <w:p w:rsidR="002630D6" w:rsidRDefault="005B5960">
      <w:pPr>
        <w:spacing w:after="0"/>
        <w:jc w:val="both"/>
      </w:pPr>
      <w:bookmarkStart w:id="11" w:name="z16"/>
      <w:bookmarkEnd w:id="10"/>
      <w:r>
        <w:rPr>
          <w:color w:val="000000"/>
          <w:sz w:val="28"/>
        </w:rPr>
        <w:t xml:space="preserve">       көрсетілген бұйрықпен бекітілген "Діни әдебиетті және діни мазмұндағы өзге де ақпараттық материалдарды, діни мақсаттағы заттарды тарату үшін арнайы тұр</w:t>
      </w:r>
      <w:r>
        <w:rPr>
          <w:color w:val="000000"/>
          <w:sz w:val="28"/>
        </w:rPr>
        <w:t>ақты үй-жайлардың орналасатын жерін келісу" мемлекеттік қызмет көрсету қағидаларында:</w:t>
      </w:r>
    </w:p>
    <w:bookmarkEnd w:id="11"/>
    <w:p w:rsidR="002630D6" w:rsidRDefault="002630D6">
      <w:pPr>
        <w:spacing w:after="0"/>
      </w:pPr>
    </w:p>
    <w:p w:rsidR="002630D6" w:rsidRDefault="005B5960">
      <w:pPr>
        <w:spacing w:after="0"/>
        <w:jc w:val="both"/>
      </w:pPr>
      <w:r>
        <w:rPr>
          <w:color w:val="000000"/>
          <w:sz w:val="28"/>
        </w:rPr>
        <w:t xml:space="preserve">       5-тармақтың жетінші бөлігі мынадай редакцияда жазылсын:</w:t>
      </w:r>
    </w:p>
    <w:p w:rsidR="002630D6" w:rsidRDefault="005B5960">
      <w:pPr>
        <w:spacing w:after="0"/>
        <w:jc w:val="both"/>
      </w:pPr>
      <w:bookmarkStart w:id="12" w:name="z18"/>
      <w:r>
        <w:rPr>
          <w:color w:val="000000"/>
          <w:sz w:val="28"/>
        </w:rPr>
        <w:t xml:space="preserve">      "Көрсетілетін қызметті алушы хабарламаны алған күннен бастап 2 (екі) жұмыс күнінен кешіктірілмейтін </w:t>
      </w:r>
      <w:r>
        <w:rPr>
          <w:color w:val="000000"/>
          <w:sz w:val="28"/>
        </w:rPr>
        <w:t>мерзімде мемлекеттік қызмет көрсетуден бас тарту туралы алдын ала шешімге қарсылықты береді немесе білдіреді.</w:t>
      </w:r>
    </w:p>
    <w:p w:rsidR="002630D6" w:rsidRDefault="005B5960">
      <w:pPr>
        <w:spacing w:after="0"/>
        <w:jc w:val="both"/>
      </w:pPr>
      <w:bookmarkStart w:id="13" w:name="z19"/>
      <w:bookmarkEnd w:id="12"/>
      <w:r>
        <w:rPr>
          <w:color w:val="000000"/>
          <w:sz w:val="28"/>
        </w:rPr>
        <w:t xml:space="preserve">       Көрсетілетін қызметті алушы өз қарсылығын ауызша білдірген жағдайда, көрсетілетін қызметті беруші Қазақстан Республикасы Әкімшілік рәсімдік</w:t>
      </w:r>
      <w:r>
        <w:rPr>
          <w:color w:val="000000"/>
          <w:sz w:val="28"/>
        </w:rPr>
        <w:t>-процестік кодексінің 74-бабына сәйкес тыңдау хаттамасын жүргізеді.";</w:t>
      </w:r>
    </w:p>
    <w:p w:rsidR="002630D6" w:rsidRDefault="005B5960">
      <w:pPr>
        <w:spacing w:after="0"/>
        <w:jc w:val="both"/>
      </w:pPr>
      <w:bookmarkStart w:id="14" w:name="z20"/>
      <w:bookmarkEnd w:id="13"/>
      <w:r>
        <w:rPr>
          <w:color w:val="000000"/>
          <w:sz w:val="28"/>
        </w:rPr>
        <w:t xml:space="preserve">       көрсетілген бұйрықпен бекітілген "Ғибадат үйлерін (ғимараттарын) салу және олардың орналасатын жерін айқындау туралы шешім беру" мемлекеттік қызмет көрсету кағидаларында:</w:t>
      </w:r>
    </w:p>
    <w:bookmarkEnd w:id="14"/>
    <w:p w:rsidR="002630D6" w:rsidRDefault="002630D6">
      <w:pPr>
        <w:spacing w:after="0"/>
      </w:pPr>
    </w:p>
    <w:p w:rsidR="002630D6" w:rsidRDefault="005B596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5-тармақтың жетінші бөлігі мынадай редакцияда жазылсын:</w:t>
      </w:r>
    </w:p>
    <w:p w:rsidR="002630D6" w:rsidRDefault="005B5960">
      <w:pPr>
        <w:spacing w:after="0"/>
        <w:jc w:val="both"/>
      </w:pPr>
      <w:bookmarkStart w:id="15" w:name="z22"/>
      <w:r>
        <w:rPr>
          <w:color w:val="000000"/>
          <w:sz w:val="28"/>
        </w:rPr>
        <w:t>      "Көрсетілетін қызметті алушы хабарламаны алған күннен бастап 2 (екі) жұмыс күнінен кешіктірілмейтін мерзімде мемлекеттік қызмет көрсетуден бас тарту туралы алдын ала шешімге қарсылықты береді не</w:t>
      </w:r>
      <w:r>
        <w:rPr>
          <w:color w:val="000000"/>
          <w:sz w:val="28"/>
        </w:rPr>
        <w:t>месе білдіреді.</w:t>
      </w:r>
    </w:p>
    <w:p w:rsidR="002630D6" w:rsidRDefault="005B5960">
      <w:pPr>
        <w:spacing w:after="0"/>
        <w:jc w:val="both"/>
      </w:pPr>
      <w:bookmarkStart w:id="16" w:name="z23"/>
      <w:bookmarkEnd w:id="15"/>
      <w:r>
        <w:rPr>
          <w:color w:val="000000"/>
          <w:sz w:val="28"/>
        </w:rPr>
        <w:t xml:space="preserve">       Көрсетілетін қызметті алушы өз қарсылығын ауызша білдірген жағдайда, көрсетілетін қызметті беруші Қазақстан Республикасы Әкімшілік рәсімдік-процестік кодексінің 74-бабына сәйкес тыңдау хаттамасын жүргізеді.";</w:t>
      </w:r>
    </w:p>
    <w:p w:rsidR="002630D6" w:rsidRDefault="005B5960">
      <w:pPr>
        <w:spacing w:after="0"/>
        <w:jc w:val="both"/>
      </w:pPr>
      <w:bookmarkStart w:id="17" w:name="z24"/>
      <w:bookmarkEnd w:id="16"/>
      <w:r>
        <w:rPr>
          <w:color w:val="000000"/>
          <w:sz w:val="28"/>
        </w:rPr>
        <w:t xml:space="preserve">       көрсетілген бұйры</w:t>
      </w:r>
      <w:r>
        <w:rPr>
          <w:color w:val="000000"/>
          <w:sz w:val="28"/>
        </w:rPr>
        <w:t>қпен бекітілген "Үйлерді (ғимараттарды) ғибадат үйлері (ғимараттары) етіп қайта бейіндеу (функционалдық мақсатын өзгерту) туралы шешім беру" мемлекеттік қызмет көрсету қағидаларында:</w:t>
      </w:r>
    </w:p>
    <w:bookmarkEnd w:id="17"/>
    <w:p w:rsidR="002630D6" w:rsidRDefault="002630D6">
      <w:pPr>
        <w:spacing w:after="0"/>
      </w:pPr>
    </w:p>
    <w:p w:rsidR="002630D6" w:rsidRDefault="005B5960">
      <w:pPr>
        <w:spacing w:after="0"/>
        <w:jc w:val="both"/>
      </w:pPr>
      <w:r>
        <w:rPr>
          <w:color w:val="000000"/>
          <w:sz w:val="28"/>
        </w:rPr>
        <w:t xml:space="preserve">       5-тармақтың жетінші бөлігі мынадай редакцияда жазылсын:</w:t>
      </w:r>
    </w:p>
    <w:p w:rsidR="002630D6" w:rsidRDefault="005B5960">
      <w:pPr>
        <w:spacing w:after="0"/>
        <w:jc w:val="both"/>
      </w:pPr>
      <w:bookmarkStart w:id="18" w:name="z2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"Көрсетілетін қызметті алушы хабарламаны алған күннен бастап 2 (екі) жұмыс күнінен кешіктірілмейтін мерзімде мемлекеттік қызмет көрсетуден бас тарту туралы алдын ала шешімге қарсылықты береді немесе білдіреді.</w:t>
      </w:r>
    </w:p>
    <w:p w:rsidR="002630D6" w:rsidRDefault="005B5960">
      <w:pPr>
        <w:spacing w:after="0"/>
        <w:jc w:val="both"/>
      </w:pPr>
      <w:bookmarkStart w:id="19" w:name="z27"/>
      <w:bookmarkEnd w:id="18"/>
      <w:r>
        <w:rPr>
          <w:color w:val="000000"/>
          <w:sz w:val="28"/>
        </w:rPr>
        <w:t xml:space="preserve">       Көрсетілетін қызметті алушы өз қарсылығ</w:t>
      </w:r>
      <w:r>
        <w:rPr>
          <w:color w:val="000000"/>
          <w:sz w:val="28"/>
        </w:rPr>
        <w:t>ын ауызша білдірген жағдайда, көрсетілетін қызметті беруші Қазақстан Республикасы Әкімшілік рәсімдік-процестік кодексінің 74-бабына сәйкес тыңдау хаттамасын жүргізеді.".</w:t>
      </w:r>
    </w:p>
    <w:p w:rsidR="002630D6" w:rsidRDefault="005B5960">
      <w:pPr>
        <w:spacing w:after="0"/>
        <w:jc w:val="both"/>
      </w:pPr>
      <w:bookmarkStart w:id="20" w:name="z28"/>
      <w:bookmarkEnd w:id="19"/>
      <w:r>
        <w:rPr>
          <w:color w:val="000000"/>
          <w:sz w:val="28"/>
        </w:rPr>
        <w:t>      2. Қазақстан Республикасы Мәдениет және ақпарат министрлігінің Дін істері комите</w:t>
      </w:r>
      <w:r>
        <w:rPr>
          <w:color w:val="000000"/>
          <w:sz w:val="28"/>
        </w:rPr>
        <w:t>ті Қазақстан Республикасының заңнамасында белгіленген тәртіппен:</w:t>
      </w:r>
    </w:p>
    <w:p w:rsidR="002630D6" w:rsidRDefault="005B5960">
      <w:pPr>
        <w:spacing w:after="0"/>
        <w:jc w:val="both"/>
      </w:pPr>
      <w:bookmarkStart w:id="21" w:name="z29"/>
      <w:bookmarkEnd w:id="20"/>
      <w:r>
        <w:rPr>
          <w:color w:val="000000"/>
          <w:sz w:val="28"/>
        </w:rPr>
        <w:t>      1) осы бұйрықты Қазақстан Республикасының Әділет министрлігінде мемлекеттік тіркеуді;</w:t>
      </w:r>
    </w:p>
    <w:p w:rsidR="002630D6" w:rsidRDefault="005B5960">
      <w:pPr>
        <w:spacing w:after="0"/>
        <w:jc w:val="both"/>
      </w:pPr>
      <w:bookmarkStart w:id="22" w:name="z30"/>
      <w:bookmarkEnd w:id="21"/>
      <w:r>
        <w:rPr>
          <w:color w:val="000000"/>
          <w:sz w:val="28"/>
        </w:rPr>
        <w:t>      2) осы бұйрықты ресми жарияланғаннан кейін Қазақстан Республикасы Мәдениет және ақпарат минис</w:t>
      </w:r>
      <w:r>
        <w:rPr>
          <w:color w:val="000000"/>
          <w:sz w:val="28"/>
        </w:rPr>
        <w:t>трлігінің интернет-ресурсында орналастыруды;</w:t>
      </w:r>
    </w:p>
    <w:p w:rsidR="002630D6" w:rsidRDefault="005B5960">
      <w:pPr>
        <w:spacing w:after="0"/>
        <w:jc w:val="both"/>
      </w:pPr>
      <w:bookmarkStart w:id="23" w:name="z31"/>
      <w:bookmarkEnd w:id="22"/>
      <w:r>
        <w:rPr>
          <w:color w:val="000000"/>
          <w:sz w:val="28"/>
        </w:rPr>
        <w:t>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</w:t>
      </w:r>
      <w:r>
        <w:rPr>
          <w:color w:val="000000"/>
          <w:sz w:val="28"/>
        </w:rPr>
        <w:t>рді Қазақстан Республикасы Мәдениет және ақпарат министрлігінің Заң департаментіне ұсынуды қамтамасыз етсін.</w:t>
      </w:r>
    </w:p>
    <w:bookmarkEnd w:id="23"/>
    <w:p w:rsidR="002630D6" w:rsidRDefault="005B5960">
      <w:pPr>
        <w:spacing w:after="0"/>
        <w:jc w:val="both"/>
      </w:pPr>
      <w:r>
        <w:rPr>
          <w:color w:val="000000"/>
          <w:sz w:val="28"/>
        </w:rPr>
        <w:t>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p w:rsidR="002630D6" w:rsidRDefault="005B5960">
      <w:pPr>
        <w:spacing w:after="0"/>
        <w:jc w:val="both"/>
      </w:pPr>
      <w:r>
        <w:rPr>
          <w:color w:val="000000"/>
          <w:sz w:val="28"/>
        </w:rPr>
        <w:t>      4. Осы</w:t>
      </w:r>
      <w:r>
        <w:rPr>
          <w:color w:val="000000"/>
          <w:sz w:val="28"/>
        </w:rPr>
        <w:t xml:space="preserve">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2630D6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0D6" w:rsidRDefault="005B5960">
            <w:pPr>
              <w:spacing w:after="0"/>
            </w:pPr>
            <w:r>
              <w:rPr>
                <w:i/>
                <w:color w:val="000000"/>
                <w:sz w:val="20"/>
              </w:rPr>
              <w:t>      Қазақстан Республикасы</w:t>
            </w:r>
          </w:p>
          <w:p w:rsidR="002630D6" w:rsidRDefault="002630D6">
            <w:pPr>
              <w:spacing w:after="20"/>
              <w:ind w:left="20"/>
              <w:jc w:val="both"/>
            </w:pPr>
          </w:p>
          <w:p w:rsidR="002630D6" w:rsidRDefault="005B5960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Мәдениет және ақпарат министрінің</w:t>
            </w:r>
          </w:p>
          <w:p w:rsidR="002630D6" w:rsidRDefault="005B5960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міндетін атқарушы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0D6" w:rsidRDefault="005B5960">
            <w:pPr>
              <w:spacing w:after="0"/>
            </w:pPr>
            <w:r>
              <w:rPr>
                <w:i/>
                <w:color w:val="000000"/>
                <w:sz w:val="20"/>
              </w:rPr>
              <w:t>Е. Кочетов</w:t>
            </w:r>
          </w:p>
        </w:tc>
      </w:tr>
    </w:tbl>
    <w:p w:rsidR="002630D6" w:rsidRDefault="005B5960">
      <w:pPr>
        <w:spacing w:after="0"/>
        <w:jc w:val="both"/>
      </w:pPr>
      <w:bookmarkStart w:id="24" w:name="z35"/>
      <w:r>
        <w:rPr>
          <w:color w:val="000000"/>
          <w:sz w:val="28"/>
        </w:rPr>
        <w:t>      "КЕЛІСІЛДІ"</w:t>
      </w:r>
    </w:p>
    <w:p w:rsidR="002630D6" w:rsidRDefault="005B5960">
      <w:pPr>
        <w:spacing w:after="0"/>
        <w:jc w:val="both"/>
      </w:pPr>
      <w:bookmarkStart w:id="25" w:name="z36"/>
      <w:bookmarkEnd w:id="24"/>
      <w:r>
        <w:rPr>
          <w:color w:val="000000"/>
          <w:sz w:val="28"/>
        </w:rPr>
        <w:t>      Қазақстан Республикасы</w:t>
      </w:r>
    </w:p>
    <w:p w:rsidR="002630D6" w:rsidRDefault="005B5960">
      <w:pPr>
        <w:spacing w:after="0"/>
        <w:jc w:val="both"/>
      </w:pPr>
      <w:bookmarkStart w:id="26" w:name="z37"/>
      <w:bookmarkEnd w:id="25"/>
      <w:r>
        <w:rPr>
          <w:color w:val="000000"/>
          <w:sz w:val="28"/>
        </w:rPr>
        <w:t xml:space="preserve">      Цифрлық </w:t>
      </w:r>
      <w:r>
        <w:rPr>
          <w:color w:val="000000"/>
          <w:sz w:val="28"/>
        </w:rPr>
        <w:t>даму, инновациялар және</w:t>
      </w:r>
    </w:p>
    <w:p w:rsidR="002630D6" w:rsidRDefault="005B5960">
      <w:pPr>
        <w:spacing w:after="0"/>
        <w:jc w:val="both"/>
      </w:pPr>
      <w:bookmarkStart w:id="27" w:name="z38"/>
      <w:bookmarkEnd w:id="26"/>
      <w:r>
        <w:rPr>
          <w:color w:val="000000"/>
          <w:sz w:val="28"/>
        </w:rPr>
        <w:t>      аэроғарыш өнеркәсібі министрлігі</w:t>
      </w:r>
    </w:p>
    <w:bookmarkEnd w:id="27"/>
    <w:p w:rsidR="002630D6" w:rsidRDefault="005B5960">
      <w:pPr>
        <w:spacing w:after="0"/>
      </w:pPr>
      <w:r>
        <w:br/>
      </w:r>
      <w:r>
        <w:br/>
      </w:r>
    </w:p>
    <w:p w:rsidR="002630D6" w:rsidRDefault="005B5960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2630D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D6"/>
    <w:rsid w:val="002630D6"/>
    <w:rsid w:val="005B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B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59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B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59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5</cp:lastModifiedBy>
  <cp:revision>2</cp:revision>
  <dcterms:created xsi:type="dcterms:W3CDTF">2025-09-08T10:44:00Z</dcterms:created>
  <dcterms:modified xsi:type="dcterms:W3CDTF">2025-09-08T10:44:00Z</dcterms:modified>
</cp:coreProperties>
</file>