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0015" w14:textId="77777777" w:rsidR="00FB2853" w:rsidRPr="00E50ACF" w:rsidRDefault="00FB2853" w:rsidP="00FB2853">
      <w:pPr>
        <w:rPr>
          <w:lang w:val="kk-KZ"/>
        </w:rPr>
      </w:pPr>
      <w:r w:rsidRPr="00E50ACF">
        <w:rPr>
          <w:lang w:val="kk-KZ"/>
        </w:rPr>
        <w:t xml:space="preserve">                Алматы қ</w:t>
      </w:r>
      <w:proofErr w:type="spellStart"/>
      <w:r w:rsidRPr="00E50ACF">
        <w:t>аласы</w:t>
      </w:r>
      <w:proofErr w:type="spellEnd"/>
      <w:r w:rsidRPr="00E50ACF">
        <w:rPr>
          <w:lang w:val="kk-KZ"/>
        </w:rPr>
        <w:t xml:space="preserve">                                                                                                          </w:t>
      </w:r>
      <w:proofErr w:type="spellStart"/>
      <w:r w:rsidRPr="00E50ACF">
        <w:rPr>
          <w:lang w:val="kk-KZ"/>
        </w:rPr>
        <w:t>город</w:t>
      </w:r>
      <w:proofErr w:type="spellEnd"/>
      <w:r w:rsidRPr="00E50ACF">
        <w:rPr>
          <w:lang w:val="kk-KZ"/>
        </w:rPr>
        <w:t xml:space="preserve"> Алматы                                                                                                              </w:t>
      </w:r>
    </w:p>
    <w:p w14:paraId="6BB8E45B" w14:textId="1F3FCDB7" w:rsidR="00DC2369" w:rsidRDefault="00DC2369" w:rsidP="003C3A33">
      <w:pPr>
        <w:overflowPunct/>
        <w:autoSpaceDE/>
        <w:adjustRightInd/>
        <w:rPr>
          <w:b/>
          <w:color w:val="000000" w:themeColor="text1"/>
          <w:sz w:val="28"/>
        </w:rPr>
      </w:pPr>
    </w:p>
    <w:p w14:paraId="6DC3B98C" w14:textId="77777777" w:rsidR="00A92A93" w:rsidRPr="00B276B0" w:rsidRDefault="00A92A93" w:rsidP="003C3A33">
      <w:pPr>
        <w:overflowPunct/>
        <w:autoSpaceDE/>
        <w:adjustRightInd/>
        <w:rPr>
          <w:b/>
          <w:color w:val="000000" w:themeColor="text1"/>
          <w:sz w:val="28"/>
          <w:szCs w:val="28"/>
          <w:lang w:val="en-US"/>
        </w:rPr>
      </w:pPr>
    </w:p>
    <w:p w14:paraId="1F3755B0" w14:textId="2D1B0DE3" w:rsidR="00B276B0" w:rsidRPr="003F1489" w:rsidRDefault="00B276B0" w:rsidP="00B276B0">
      <w:pPr>
        <w:overflowPunct/>
        <w:autoSpaceDE/>
        <w:adjustRightInd/>
        <w:jc w:val="center"/>
        <w:rPr>
          <w:rStyle w:val="anegp0gi0b9av8jahpyh"/>
          <w:b/>
          <w:sz w:val="28"/>
          <w:szCs w:val="28"/>
          <w:lang w:val="en-US"/>
        </w:rPr>
      </w:pPr>
      <w:proofErr w:type="spellStart"/>
      <w:r w:rsidRPr="00B276B0">
        <w:rPr>
          <w:rStyle w:val="anegp0gi0b9av8jahpyh"/>
          <w:b/>
          <w:sz w:val="28"/>
          <w:szCs w:val="28"/>
        </w:rPr>
        <w:t>Банктің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немесе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r w:rsidRPr="00B276B0">
        <w:rPr>
          <w:rStyle w:val="anegp0gi0b9av8jahpyh"/>
          <w:b/>
          <w:sz w:val="28"/>
          <w:szCs w:val="28"/>
        </w:rPr>
        <w:t>банк</w:t>
      </w:r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холдингінің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="003F1489" w:rsidRPr="00B276B0">
        <w:rPr>
          <w:rStyle w:val="anegp0gi0b9av8jahpyh"/>
          <w:b/>
          <w:sz w:val="28"/>
          <w:szCs w:val="28"/>
        </w:rPr>
        <w:t>ұйымдардың</w:t>
      </w:r>
      <w:proofErr w:type="spellEnd"/>
      <w:r w:rsidR="003F1489"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="003F1489" w:rsidRPr="00B276B0">
        <w:rPr>
          <w:rStyle w:val="anegp0gi0b9av8jahpyh"/>
          <w:b/>
          <w:sz w:val="28"/>
          <w:szCs w:val="28"/>
        </w:rPr>
        <w:t>жарғылық</w:t>
      </w:r>
      <w:proofErr w:type="spellEnd"/>
      <w:r w:rsidR="003F1489"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="003F1489" w:rsidRPr="00B276B0">
        <w:rPr>
          <w:rStyle w:val="anegp0gi0b9av8jahpyh"/>
          <w:b/>
          <w:sz w:val="28"/>
          <w:szCs w:val="28"/>
        </w:rPr>
        <w:t>капиталында</w:t>
      </w:r>
      <w:r w:rsidR="003F1489">
        <w:rPr>
          <w:rStyle w:val="anegp0gi0b9av8jahpyh"/>
          <w:b/>
          <w:sz w:val="28"/>
          <w:szCs w:val="28"/>
          <w:lang w:val="kk-KZ"/>
        </w:rPr>
        <w:t>ғы</w:t>
      </w:r>
      <w:proofErr w:type="spellEnd"/>
      <w:r w:rsidR="003F1489">
        <w:rPr>
          <w:rStyle w:val="anegp0gi0b9av8jahpyh"/>
          <w:b/>
          <w:sz w:val="28"/>
          <w:szCs w:val="28"/>
          <w:lang w:val="kk-KZ"/>
        </w:rPr>
        <w:t xml:space="preserve"> </w:t>
      </w:r>
      <w:r w:rsidR="00C86CC4">
        <w:rPr>
          <w:rStyle w:val="anegp0gi0b9av8jahpyh"/>
          <w:b/>
          <w:sz w:val="28"/>
          <w:szCs w:val="28"/>
          <w:lang w:val="kk-KZ"/>
        </w:rPr>
        <w:t xml:space="preserve">инвестицияларының </w:t>
      </w:r>
      <w:r w:rsidR="003F1489">
        <w:rPr>
          <w:rStyle w:val="anegp0gi0b9av8jahpyh"/>
          <w:b/>
          <w:sz w:val="28"/>
          <w:szCs w:val="28"/>
          <w:lang w:val="kk-KZ"/>
        </w:rPr>
        <w:t xml:space="preserve">мөлшерін және </w:t>
      </w:r>
      <w:proofErr w:type="spellStart"/>
      <w:r w:rsidRPr="00B276B0">
        <w:rPr>
          <w:rStyle w:val="anegp0gi0b9av8jahpyh"/>
          <w:b/>
          <w:sz w:val="28"/>
          <w:szCs w:val="28"/>
        </w:rPr>
        <w:t>банктің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немесе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r w:rsidRPr="00B276B0">
        <w:rPr>
          <w:rStyle w:val="anegp0gi0b9av8jahpyh"/>
          <w:b/>
          <w:sz w:val="28"/>
          <w:szCs w:val="28"/>
        </w:rPr>
        <w:t>банк</w:t>
      </w:r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холдингінің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ұйымдардың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жарғылық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капиталындағы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инвестицияларының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жиынтық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мөлшерін</w:t>
      </w:r>
      <w:proofErr w:type="spellEnd"/>
      <w:r w:rsidR="00C86CC4">
        <w:rPr>
          <w:rStyle w:val="anegp0gi0b9av8jahpyh"/>
          <w:b/>
          <w:sz w:val="28"/>
          <w:szCs w:val="28"/>
          <w:lang w:val="kk-KZ"/>
        </w:rPr>
        <w:t xml:space="preserve"> белгілеу туралы</w:t>
      </w:r>
    </w:p>
    <w:p w14:paraId="47FB3FE7" w14:textId="77777777" w:rsidR="00B276B0" w:rsidRPr="003F1489" w:rsidRDefault="00B276B0" w:rsidP="00AF3256">
      <w:pPr>
        <w:overflowPunct/>
        <w:autoSpaceDE/>
        <w:adjustRightInd/>
        <w:jc w:val="center"/>
        <w:rPr>
          <w:b/>
          <w:color w:val="000000" w:themeColor="text1"/>
          <w:sz w:val="28"/>
          <w:lang w:val="en-US"/>
        </w:rPr>
      </w:pPr>
    </w:p>
    <w:p w14:paraId="65274FCC" w14:textId="77777777" w:rsidR="00B276B0" w:rsidRPr="00B276B0" w:rsidRDefault="00B276B0" w:rsidP="003A2E2F">
      <w:pPr>
        <w:overflowPunct/>
        <w:autoSpaceDE/>
        <w:adjustRightInd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val="kk-KZ"/>
        </w:rPr>
      </w:pPr>
      <w:r>
        <w:rPr>
          <w:rFonts w:eastAsia="Calibri"/>
          <w:color w:val="000000" w:themeColor="text1"/>
          <w:sz w:val="28"/>
          <w:szCs w:val="28"/>
          <w:lang w:val="kk-KZ"/>
        </w:rPr>
        <w:t xml:space="preserve">«Қазақстан Республикасындағы банктер және банк қызметі туралы» Қазақстан Республикасының Заңы (бұдан әрі – Банктер туралы заң) 8-бабының 3-тармағына сәйкес Қазақстан Республикасы Қаржы нарығын реттеу және дамыту агенттігінің Басқармасы </w:t>
      </w:r>
      <w:r w:rsidRPr="00B276B0">
        <w:rPr>
          <w:rFonts w:eastAsia="Calibri"/>
          <w:b/>
          <w:color w:val="000000" w:themeColor="text1"/>
          <w:sz w:val="28"/>
          <w:szCs w:val="28"/>
          <w:lang w:val="kk-KZ"/>
        </w:rPr>
        <w:t>ҚАУЛЫ ЕТЕДІ:</w:t>
      </w:r>
    </w:p>
    <w:p w14:paraId="264DB245" w14:textId="62912B66" w:rsidR="003A2E2F" w:rsidRPr="00E53937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E53937">
        <w:rPr>
          <w:rFonts w:eastAsia="Calibri"/>
          <w:color w:val="000000" w:themeColor="text1"/>
          <w:sz w:val="28"/>
          <w:szCs w:val="28"/>
          <w:lang w:val="kk-KZ"/>
        </w:rPr>
        <w:t>1.</w:t>
      </w:r>
      <w:r w:rsidR="009F6E43" w:rsidRPr="00E53937">
        <w:rPr>
          <w:color w:val="000000" w:themeColor="text1"/>
          <w:sz w:val="28"/>
          <w:szCs w:val="28"/>
          <w:lang w:val="kk-KZ"/>
        </w:rPr>
        <w:t xml:space="preserve"> </w:t>
      </w:r>
      <w:r w:rsidR="00E53937">
        <w:rPr>
          <w:color w:val="000000" w:themeColor="text1"/>
          <w:sz w:val="28"/>
          <w:szCs w:val="28"/>
          <w:lang w:val="kk-KZ"/>
        </w:rPr>
        <w:t>Мыналар</w:t>
      </w:r>
      <w:r w:rsidR="009F6E43" w:rsidRPr="00E53937">
        <w:rPr>
          <w:color w:val="000000" w:themeColor="text1"/>
          <w:sz w:val="28"/>
          <w:szCs w:val="28"/>
          <w:lang w:val="kk-KZ"/>
        </w:rPr>
        <w:t>:</w:t>
      </w:r>
    </w:p>
    <w:p w14:paraId="66D71AD8" w14:textId="5925977B" w:rsidR="00E53937" w:rsidRDefault="006A3653" w:rsidP="006A3653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E53937">
        <w:rPr>
          <w:color w:val="000000" w:themeColor="text1"/>
          <w:sz w:val="28"/>
          <w:szCs w:val="28"/>
          <w:lang w:val="kk-KZ"/>
        </w:rPr>
        <w:t xml:space="preserve">1) </w:t>
      </w:r>
      <w:r w:rsidR="00E53937" w:rsidRPr="00E53937">
        <w:rPr>
          <w:rStyle w:val="anegp0gi0b9av8jahpyh"/>
          <w:sz w:val="28"/>
          <w:szCs w:val="28"/>
          <w:lang w:val="kk-KZ"/>
        </w:rPr>
        <w:t>Банктер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туралы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>
        <w:rPr>
          <w:rStyle w:val="anegp0gi0b9av8jahpyh"/>
          <w:sz w:val="28"/>
          <w:szCs w:val="28"/>
          <w:lang w:val="kk-KZ"/>
        </w:rPr>
        <w:t>за</w:t>
      </w:r>
      <w:r w:rsidR="00E53937" w:rsidRPr="00E53937">
        <w:rPr>
          <w:rStyle w:val="anegp0gi0b9av8jahpyh"/>
          <w:sz w:val="28"/>
          <w:szCs w:val="28"/>
          <w:lang w:val="kk-KZ"/>
        </w:rPr>
        <w:t>ңның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8</w:t>
      </w:r>
      <w:r w:rsidR="00E53937" w:rsidRPr="00E53937">
        <w:rPr>
          <w:sz w:val="28"/>
          <w:szCs w:val="28"/>
          <w:lang w:val="kk-KZ"/>
        </w:rPr>
        <w:t>-</w:t>
      </w:r>
      <w:r w:rsidR="00E53937" w:rsidRPr="00E53937">
        <w:rPr>
          <w:rStyle w:val="anegp0gi0b9av8jahpyh"/>
          <w:sz w:val="28"/>
          <w:szCs w:val="28"/>
          <w:lang w:val="kk-KZ"/>
        </w:rPr>
        <w:t>бабы</w:t>
      </w:r>
      <w:r w:rsidR="00E53937" w:rsidRPr="00E53937">
        <w:rPr>
          <w:sz w:val="28"/>
          <w:szCs w:val="28"/>
          <w:lang w:val="kk-KZ"/>
        </w:rPr>
        <w:t xml:space="preserve"> </w:t>
      </w:r>
      <w:r w:rsidR="00AA5D37" w:rsidRPr="00E53937">
        <w:rPr>
          <w:rStyle w:val="anegp0gi0b9av8jahpyh"/>
          <w:sz w:val="28"/>
          <w:szCs w:val="28"/>
          <w:lang w:val="kk-KZ"/>
        </w:rPr>
        <w:t>3</w:t>
      </w:r>
      <w:r w:rsidR="00AA5D37" w:rsidRPr="00E53937">
        <w:rPr>
          <w:sz w:val="28"/>
          <w:szCs w:val="28"/>
          <w:lang w:val="kk-KZ"/>
        </w:rPr>
        <w:t>-тармағы</w:t>
      </w:r>
      <w:r w:rsidR="00AA5D37">
        <w:rPr>
          <w:sz w:val="28"/>
          <w:szCs w:val="28"/>
          <w:lang w:val="kk-KZ"/>
        </w:rPr>
        <w:t>ның</w:t>
      </w:r>
      <w:r w:rsidR="00AA5D37" w:rsidRPr="00E53937">
        <w:rPr>
          <w:sz w:val="28"/>
          <w:szCs w:val="28"/>
          <w:lang w:val="kk-KZ"/>
        </w:rPr>
        <w:t xml:space="preserve"> </w:t>
      </w:r>
      <w:r w:rsidR="00AA5D37">
        <w:rPr>
          <w:sz w:val="28"/>
          <w:szCs w:val="28"/>
          <w:lang w:val="kk-KZ"/>
        </w:rPr>
        <w:t>бірінші бөлігі</w:t>
      </w:r>
      <w:r w:rsidR="00AA5D37" w:rsidRPr="00E53937">
        <w:rPr>
          <w:sz w:val="28"/>
          <w:szCs w:val="28"/>
          <w:lang w:val="kk-KZ"/>
        </w:rPr>
        <w:t xml:space="preserve"> </w:t>
      </w:r>
      <w:r w:rsidR="00AA5D37">
        <w:rPr>
          <w:sz w:val="28"/>
          <w:szCs w:val="28"/>
          <w:lang w:val="kk-KZ"/>
        </w:rPr>
        <w:br/>
      </w:r>
      <w:r w:rsidR="00E53937" w:rsidRPr="00E53937">
        <w:rPr>
          <w:sz w:val="28"/>
          <w:szCs w:val="28"/>
          <w:lang w:val="kk-KZ"/>
        </w:rPr>
        <w:t xml:space="preserve">1) тармақшасының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бірінші,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екінші,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үшінші,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төртінші,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бесінші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абзацтарында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көрсетілген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ұйымдардың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акцияларына</w:t>
      </w:r>
      <w:r w:rsidR="00E53937" w:rsidRPr="00E53937">
        <w:rPr>
          <w:sz w:val="28"/>
          <w:szCs w:val="28"/>
          <w:lang w:val="kk-KZ"/>
        </w:rPr>
        <w:t xml:space="preserve"> </w:t>
      </w:r>
      <w:r w:rsidR="00C12AC5">
        <w:rPr>
          <w:sz w:val="28"/>
          <w:szCs w:val="28"/>
          <w:lang w:val="kk-KZ"/>
        </w:rPr>
        <w:t xml:space="preserve">банк инвестицияларының </w:t>
      </w:r>
      <w:r w:rsidR="00E53937" w:rsidRPr="00E53937">
        <w:rPr>
          <w:rStyle w:val="anegp0gi0b9av8jahpyh"/>
          <w:sz w:val="28"/>
          <w:szCs w:val="28"/>
          <w:lang w:val="kk-KZ"/>
        </w:rPr>
        <w:t>немесе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жарғылық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капиталындағы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қатысу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үлес</w:t>
      </w:r>
      <w:r w:rsidR="00C12AC5">
        <w:rPr>
          <w:rStyle w:val="anegp0gi0b9av8jahpyh"/>
          <w:sz w:val="28"/>
          <w:szCs w:val="28"/>
          <w:lang w:val="kk-KZ"/>
        </w:rPr>
        <w:t xml:space="preserve">інің </w:t>
      </w:r>
      <w:r w:rsidR="00E53937" w:rsidRPr="00E53937">
        <w:rPr>
          <w:rStyle w:val="anegp0gi0b9av8jahpyh"/>
          <w:sz w:val="28"/>
          <w:szCs w:val="28"/>
          <w:lang w:val="kk-KZ"/>
        </w:rPr>
        <w:t>жиынтық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мөлшері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банктің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меншікті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капиталы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мөлшерінің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15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(</w:t>
      </w:r>
      <w:r w:rsidR="00E53937" w:rsidRPr="00E53937">
        <w:rPr>
          <w:sz w:val="28"/>
          <w:szCs w:val="28"/>
          <w:lang w:val="kk-KZ"/>
        </w:rPr>
        <w:t xml:space="preserve">он </w:t>
      </w:r>
      <w:r w:rsidR="00E53937" w:rsidRPr="00E53937">
        <w:rPr>
          <w:rStyle w:val="anegp0gi0b9av8jahpyh"/>
          <w:sz w:val="28"/>
          <w:szCs w:val="28"/>
          <w:lang w:val="kk-KZ"/>
        </w:rPr>
        <w:t>бес)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пайызынан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аспай</w:t>
      </w:r>
      <w:r w:rsidR="00E53937">
        <w:rPr>
          <w:rStyle w:val="anegp0gi0b9av8jahpyh"/>
          <w:sz w:val="28"/>
          <w:szCs w:val="28"/>
          <w:lang w:val="kk-KZ"/>
        </w:rPr>
        <w:t>тыны</w:t>
      </w:r>
      <w:r w:rsidR="00E53937" w:rsidRPr="00E53937">
        <w:rPr>
          <w:sz w:val="28"/>
          <w:szCs w:val="28"/>
          <w:lang w:val="kk-KZ"/>
        </w:rPr>
        <w:t>;</w:t>
      </w:r>
    </w:p>
    <w:p w14:paraId="2BDE58C0" w14:textId="06167F06" w:rsidR="00C12AC5" w:rsidRDefault="00C12AC5" w:rsidP="00C12AC5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E53937">
        <w:rPr>
          <w:rStyle w:val="anegp0gi0b9av8jahpyh"/>
          <w:sz w:val="28"/>
          <w:szCs w:val="28"/>
          <w:lang w:val="kk-KZ"/>
        </w:rPr>
        <w:t>Банктер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туралы</w:t>
      </w:r>
      <w:r w:rsidRPr="00E53937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за</w:t>
      </w:r>
      <w:r w:rsidRPr="00E53937">
        <w:rPr>
          <w:rStyle w:val="anegp0gi0b9av8jahpyh"/>
          <w:sz w:val="28"/>
          <w:szCs w:val="28"/>
          <w:lang w:val="kk-KZ"/>
        </w:rPr>
        <w:t>ңның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8</w:t>
      </w:r>
      <w:r w:rsidRPr="00E53937">
        <w:rPr>
          <w:sz w:val="28"/>
          <w:szCs w:val="28"/>
          <w:lang w:val="kk-KZ"/>
        </w:rPr>
        <w:t>-</w:t>
      </w:r>
      <w:r w:rsidRPr="00E53937">
        <w:rPr>
          <w:rStyle w:val="anegp0gi0b9av8jahpyh"/>
          <w:sz w:val="28"/>
          <w:szCs w:val="28"/>
          <w:lang w:val="kk-KZ"/>
        </w:rPr>
        <w:t>бабы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3</w:t>
      </w:r>
      <w:r w:rsidRPr="00E53937">
        <w:rPr>
          <w:sz w:val="28"/>
          <w:szCs w:val="28"/>
          <w:lang w:val="kk-KZ"/>
        </w:rPr>
        <w:t>-тармағы</w:t>
      </w:r>
      <w:r w:rsidR="001551E3">
        <w:rPr>
          <w:sz w:val="28"/>
          <w:szCs w:val="28"/>
          <w:lang w:val="kk-KZ"/>
        </w:rPr>
        <w:t>ның</w:t>
      </w:r>
      <w:r w:rsidRPr="00E53937">
        <w:rPr>
          <w:sz w:val="28"/>
          <w:szCs w:val="28"/>
          <w:lang w:val="kk-KZ"/>
        </w:rPr>
        <w:t xml:space="preserve"> </w:t>
      </w:r>
      <w:r w:rsidR="001551E3">
        <w:rPr>
          <w:sz w:val="28"/>
          <w:szCs w:val="28"/>
          <w:lang w:val="kk-KZ"/>
        </w:rPr>
        <w:t xml:space="preserve">бірінші бөлігі                                 </w:t>
      </w:r>
      <w:r>
        <w:rPr>
          <w:sz w:val="28"/>
          <w:szCs w:val="28"/>
          <w:lang w:val="kk-KZ"/>
        </w:rPr>
        <w:t>2</w:t>
      </w:r>
      <w:r w:rsidRPr="00E53937">
        <w:rPr>
          <w:sz w:val="28"/>
          <w:szCs w:val="28"/>
          <w:lang w:val="kk-KZ"/>
        </w:rPr>
        <w:t xml:space="preserve">) тармақшасының </w:t>
      </w:r>
      <w:r>
        <w:rPr>
          <w:sz w:val="28"/>
          <w:szCs w:val="28"/>
          <w:lang w:val="kk-KZ"/>
        </w:rPr>
        <w:t xml:space="preserve">он үшінші, он төртінші, он бесінші, он алтыншы, он жетінші </w:t>
      </w:r>
      <w:r w:rsidRPr="00E53937">
        <w:rPr>
          <w:rStyle w:val="anegp0gi0b9av8jahpyh"/>
          <w:sz w:val="28"/>
          <w:szCs w:val="28"/>
          <w:lang w:val="kk-KZ"/>
        </w:rPr>
        <w:t>абзацтарында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көрсетілген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ұйымдардың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акцияларына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банк холдингі инвестицияларының </w:t>
      </w:r>
      <w:r w:rsidRPr="00E53937">
        <w:rPr>
          <w:rStyle w:val="anegp0gi0b9av8jahpyh"/>
          <w:sz w:val="28"/>
          <w:szCs w:val="28"/>
          <w:lang w:val="kk-KZ"/>
        </w:rPr>
        <w:t>немесе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жарғылық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капиталындағы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қатысу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үлес</w:t>
      </w:r>
      <w:r>
        <w:rPr>
          <w:rStyle w:val="anegp0gi0b9av8jahpyh"/>
          <w:sz w:val="28"/>
          <w:szCs w:val="28"/>
          <w:lang w:val="kk-KZ"/>
        </w:rPr>
        <w:t xml:space="preserve">терінің </w:t>
      </w:r>
      <w:r w:rsidRPr="00E53937">
        <w:rPr>
          <w:rStyle w:val="anegp0gi0b9av8jahpyh"/>
          <w:sz w:val="28"/>
          <w:szCs w:val="28"/>
          <w:lang w:val="kk-KZ"/>
        </w:rPr>
        <w:t>жиынтық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банк</w:t>
      </w:r>
      <w:r>
        <w:rPr>
          <w:rStyle w:val="anegp0gi0b9av8jahpyh"/>
          <w:sz w:val="28"/>
          <w:szCs w:val="28"/>
          <w:lang w:val="kk-KZ"/>
        </w:rPr>
        <w:t xml:space="preserve"> холдингінің </w:t>
      </w:r>
      <w:r w:rsidRPr="00E53937">
        <w:rPr>
          <w:rStyle w:val="anegp0gi0b9av8jahpyh"/>
          <w:sz w:val="28"/>
          <w:szCs w:val="28"/>
          <w:lang w:val="kk-KZ"/>
        </w:rPr>
        <w:t>меншікті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мөлшерінің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15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(</w:t>
      </w:r>
      <w:r w:rsidRPr="00E53937">
        <w:rPr>
          <w:sz w:val="28"/>
          <w:szCs w:val="28"/>
          <w:lang w:val="kk-KZ"/>
        </w:rPr>
        <w:t xml:space="preserve">он </w:t>
      </w:r>
      <w:r w:rsidRPr="00E53937">
        <w:rPr>
          <w:rStyle w:val="anegp0gi0b9av8jahpyh"/>
          <w:sz w:val="28"/>
          <w:szCs w:val="28"/>
          <w:lang w:val="kk-KZ"/>
        </w:rPr>
        <w:t>бес)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пайызынан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аспай</w:t>
      </w:r>
      <w:r>
        <w:rPr>
          <w:rStyle w:val="anegp0gi0b9av8jahpyh"/>
          <w:sz w:val="28"/>
          <w:szCs w:val="28"/>
          <w:lang w:val="kk-KZ"/>
        </w:rPr>
        <w:t>тыны</w:t>
      </w:r>
      <w:r w:rsidRPr="00E53937">
        <w:rPr>
          <w:sz w:val="28"/>
          <w:szCs w:val="28"/>
          <w:lang w:val="kk-KZ"/>
        </w:rPr>
        <w:t>;</w:t>
      </w:r>
    </w:p>
    <w:p w14:paraId="72A360B5" w14:textId="07BF56A8" w:rsidR="00C12AC5" w:rsidRDefault="00C12AC5" w:rsidP="00C12AC5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</w:t>
      </w:r>
      <w:r w:rsidRPr="00E53937">
        <w:rPr>
          <w:color w:val="000000" w:themeColor="text1"/>
          <w:sz w:val="28"/>
          <w:szCs w:val="28"/>
          <w:lang w:val="kk-KZ"/>
        </w:rPr>
        <w:t xml:space="preserve">) </w:t>
      </w:r>
      <w:r w:rsidRPr="00E53937">
        <w:rPr>
          <w:rStyle w:val="anegp0gi0b9av8jahpyh"/>
          <w:sz w:val="28"/>
          <w:szCs w:val="28"/>
          <w:lang w:val="kk-KZ"/>
        </w:rPr>
        <w:t>Банктер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туралы</w:t>
      </w:r>
      <w:r w:rsidRPr="00E53937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за</w:t>
      </w:r>
      <w:r w:rsidRPr="00E53937">
        <w:rPr>
          <w:rStyle w:val="anegp0gi0b9av8jahpyh"/>
          <w:sz w:val="28"/>
          <w:szCs w:val="28"/>
          <w:lang w:val="kk-KZ"/>
        </w:rPr>
        <w:t>ңның</w:t>
      </w:r>
      <w:r w:rsidRPr="00E53937">
        <w:rPr>
          <w:sz w:val="28"/>
          <w:szCs w:val="28"/>
          <w:lang w:val="kk-KZ"/>
        </w:rPr>
        <w:t xml:space="preserve"> </w:t>
      </w:r>
      <w:r w:rsidR="00AA5D37" w:rsidRPr="00E53937">
        <w:rPr>
          <w:rStyle w:val="anegp0gi0b9av8jahpyh"/>
          <w:sz w:val="28"/>
          <w:szCs w:val="28"/>
          <w:lang w:val="kk-KZ"/>
        </w:rPr>
        <w:t>8</w:t>
      </w:r>
      <w:r w:rsidR="00AA5D37" w:rsidRPr="00E53937">
        <w:rPr>
          <w:sz w:val="28"/>
          <w:szCs w:val="28"/>
          <w:lang w:val="kk-KZ"/>
        </w:rPr>
        <w:t>-</w:t>
      </w:r>
      <w:r w:rsidR="00AA5D37" w:rsidRPr="00E53937">
        <w:rPr>
          <w:rStyle w:val="anegp0gi0b9av8jahpyh"/>
          <w:sz w:val="28"/>
          <w:szCs w:val="28"/>
          <w:lang w:val="kk-KZ"/>
        </w:rPr>
        <w:t>бабы</w:t>
      </w:r>
      <w:r w:rsidR="00AA5D37" w:rsidRPr="00E53937">
        <w:rPr>
          <w:sz w:val="28"/>
          <w:szCs w:val="28"/>
          <w:lang w:val="kk-KZ"/>
        </w:rPr>
        <w:t xml:space="preserve"> </w:t>
      </w:r>
      <w:r w:rsidR="00AA5D37" w:rsidRPr="00E53937">
        <w:rPr>
          <w:rStyle w:val="anegp0gi0b9av8jahpyh"/>
          <w:sz w:val="28"/>
          <w:szCs w:val="28"/>
          <w:lang w:val="kk-KZ"/>
        </w:rPr>
        <w:t>3</w:t>
      </w:r>
      <w:r w:rsidR="00AA5D37" w:rsidRPr="00E53937">
        <w:rPr>
          <w:sz w:val="28"/>
          <w:szCs w:val="28"/>
          <w:lang w:val="kk-KZ"/>
        </w:rPr>
        <w:t>-тармағы</w:t>
      </w:r>
      <w:r w:rsidR="00AA5D37">
        <w:rPr>
          <w:sz w:val="28"/>
          <w:szCs w:val="28"/>
          <w:lang w:val="kk-KZ"/>
        </w:rPr>
        <w:t>ның</w:t>
      </w:r>
      <w:r w:rsidR="00AA5D37" w:rsidRPr="00E53937">
        <w:rPr>
          <w:sz w:val="28"/>
          <w:szCs w:val="28"/>
          <w:lang w:val="kk-KZ"/>
        </w:rPr>
        <w:t xml:space="preserve"> </w:t>
      </w:r>
      <w:r w:rsidR="00AA5D37">
        <w:rPr>
          <w:sz w:val="28"/>
          <w:szCs w:val="28"/>
          <w:lang w:val="kk-KZ"/>
        </w:rPr>
        <w:t>бірінші бөлігі</w:t>
      </w:r>
      <w:r w:rsidR="00AA5D37" w:rsidRPr="00E53937">
        <w:rPr>
          <w:sz w:val="28"/>
          <w:szCs w:val="28"/>
          <w:lang w:val="kk-KZ"/>
        </w:rPr>
        <w:t xml:space="preserve"> </w:t>
      </w:r>
      <w:r w:rsidR="00AA5D37">
        <w:rPr>
          <w:sz w:val="28"/>
          <w:szCs w:val="28"/>
          <w:lang w:val="kk-KZ"/>
        </w:rPr>
        <w:br/>
      </w:r>
      <w:r w:rsidRPr="00E53937">
        <w:rPr>
          <w:sz w:val="28"/>
          <w:szCs w:val="28"/>
          <w:lang w:val="kk-KZ"/>
        </w:rPr>
        <w:t xml:space="preserve">1) тармақшасының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бірінші,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екінші,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үшінші,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төртінші,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бесінші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абзацтарында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көрсетілген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ұйымдардың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акцияларына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банк инвестицияларының </w:t>
      </w:r>
      <w:r w:rsidRPr="00E53937">
        <w:rPr>
          <w:rStyle w:val="anegp0gi0b9av8jahpyh"/>
          <w:sz w:val="28"/>
          <w:szCs w:val="28"/>
          <w:lang w:val="kk-KZ"/>
        </w:rPr>
        <w:t>немесе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жарғылық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капиталындағы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қатысу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үлес</w:t>
      </w:r>
      <w:r>
        <w:rPr>
          <w:rStyle w:val="anegp0gi0b9av8jahpyh"/>
          <w:sz w:val="28"/>
          <w:szCs w:val="28"/>
          <w:lang w:val="kk-KZ"/>
        </w:rPr>
        <w:t xml:space="preserve">інің </w:t>
      </w:r>
      <w:r w:rsidRPr="00E53937">
        <w:rPr>
          <w:rStyle w:val="anegp0gi0b9av8jahpyh"/>
          <w:sz w:val="28"/>
          <w:szCs w:val="28"/>
          <w:lang w:val="kk-KZ"/>
        </w:rPr>
        <w:t>мөлшері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банктің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меншікті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мөлшерінің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5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(бес)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пайызынан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аспай</w:t>
      </w:r>
      <w:r>
        <w:rPr>
          <w:rStyle w:val="anegp0gi0b9av8jahpyh"/>
          <w:sz w:val="28"/>
          <w:szCs w:val="28"/>
          <w:lang w:val="kk-KZ"/>
        </w:rPr>
        <w:t>тыны</w:t>
      </w:r>
      <w:r w:rsidRPr="00E53937">
        <w:rPr>
          <w:sz w:val="28"/>
          <w:szCs w:val="28"/>
          <w:lang w:val="kk-KZ"/>
        </w:rPr>
        <w:t>;</w:t>
      </w:r>
    </w:p>
    <w:p w14:paraId="36C24E6A" w14:textId="5F631CBC" w:rsidR="00C12AC5" w:rsidRDefault="00C12AC5" w:rsidP="00C12AC5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 w:rsidRPr="00E53937">
        <w:rPr>
          <w:rStyle w:val="anegp0gi0b9av8jahpyh"/>
          <w:sz w:val="28"/>
          <w:szCs w:val="28"/>
          <w:lang w:val="kk-KZ"/>
        </w:rPr>
        <w:t>Банктер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туралы</w:t>
      </w:r>
      <w:r w:rsidRPr="00E53937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за</w:t>
      </w:r>
      <w:r w:rsidRPr="00E53937">
        <w:rPr>
          <w:rStyle w:val="anegp0gi0b9av8jahpyh"/>
          <w:sz w:val="28"/>
          <w:szCs w:val="28"/>
          <w:lang w:val="kk-KZ"/>
        </w:rPr>
        <w:t>ңның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8</w:t>
      </w:r>
      <w:r w:rsidRPr="00E53937">
        <w:rPr>
          <w:sz w:val="28"/>
          <w:szCs w:val="28"/>
          <w:lang w:val="kk-KZ"/>
        </w:rPr>
        <w:t>-</w:t>
      </w:r>
      <w:r w:rsidRPr="00E53937">
        <w:rPr>
          <w:rStyle w:val="anegp0gi0b9av8jahpyh"/>
          <w:sz w:val="28"/>
          <w:szCs w:val="28"/>
          <w:lang w:val="kk-KZ"/>
        </w:rPr>
        <w:t>бабы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3</w:t>
      </w:r>
      <w:r w:rsidRPr="00E53937">
        <w:rPr>
          <w:sz w:val="28"/>
          <w:szCs w:val="28"/>
          <w:lang w:val="kk-KZ"/>
        </w:rPr>
        <w:t>-тармағы</w:t>
      </w:r>
      <w:r w:rsidR="001551E3">
        <w:rPr>
          <w:sz w:val="28"/>
          <w:szCs w:val="28"/>
          <w:lang w:val="kk-KZ"/>
        </w:rPr>
        <w:t xml:space="preserve">ның бірінші бөлігі                              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</w:t>
      </w:r>
      <w:r w:rsidRPr="00E53937">
        <w:rPr>
          <w:sz w:val="28"/>
          <w:szCs w:val="28"/>
          <w:lang w:val="kk-KZ"/>
        </w:rPr>
        <w:t xml:space="preserve">) тармақшасының </w:t>
      </w:r>
      <w:r>
        <w:rPr>
          <w:sz w:val="28"/>
          <w:szCs w:val="28"/>
          <w:lang w:val="kk-KZ"/>
        </w:rPr>
        <w:t xml:space="preserve">он үшінші, он төртінші, он бесінші, он алтыншы, он жетінші </w:t>
      </w:r>
      <w:r w:rsidRPr="00E53937">
        <w:rPr>
          <w:rStyle w:val="anegp0gi0b9av8jahpyh"/>
          <w:sz w:val="28"/>
          <w:szCs w:val="28"/>
          <w:lang w:val="kk-KZ"/>
        </w:rPr>
        <w:t>абзацтарында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көрсетілген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ұйымдардың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акцияларына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банк холдингі инвестицияларының </w:t>
      </w:r>
      <w:r w:rsidRPr="00E53937">
        <w:rPr>
          <w:rStyle w:val="anegp0gi0b9av8jahpyh"/>
          <w:sz w:val="28"/>
          <w:szCs w:val="28"/>
          <w:lang w:val="kk-KZ"/>
        </w:rPr>
        <w:t>немесе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жарғылық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капиталындағы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қатысу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үлес</w:t>
      </w:r>
      <w:r>
        <w:rPr>
          <w:rStyle w:val="anegp0gi0b9av8jahpyh"/>
          <w:sz w:val="28"/>
          <w:szCs w:val="28"/>
          <w:lang w:val="kk-KZ"/>
        </w:rPr>
        <w:t xml:space="preserve">терінің </w:t>
      </w:r>
      <w:r w:rsidRPr="00E53937">
        <w:rPr>
          <w:rStyle w:val="anegp0gi0b9av8jahpyh"/>
          <w:sz w:val="28"/>
          <w:szCs w:val="28"/>
          <w:lang w:val="kk-KZ"/>
        </w:rPr>
        <w:lastRenderedPageBreak/>
        <w:t>мөлшері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банк</w:t>
      </w:r>
      <w:r>
        <w:rPr>
          <w:rStyle w:val="anegp0gi0b9av8jahpyh"/>
          <w:sz w:val="28"/>
          <w:szCs w:val="28"/>
          <w:lang w:val="kk-KZ"/>
        </w:rPr>
        <w:t xml:space="preserve"> холдингінің </w:t>
      </w:r>
      <w:r w:rsidRPr="00E53937">
        <w:rPr>
          <w:rStyle w:val="anegp0gi0b9av8jahpyh"/>
          <w:sz w:val="28"/>
          <w:szCs w:val="28"/>
          <w:lang w:val="kk-KZ"/>
        </w:rPr>
        <w:t>меншікті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мөлшерінің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5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(бес)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пайызынан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аспай</w:t>
      </w:r>
      <w:r>
        <w:rPr>
          <w:rStyle w:val="anegp0gi0b9av8jahpyh"/>
          <w:sz w:val="28"/>
          <w:szCs w:val="28"/>
          <w:lang w:val="kk-KZ"/>
        </w:rPr>
        <w:t>тыны</w:t>
      </w:r>
      <w:r w:rsidR="000F4660">
        <w:rPr>
          <w:rStyle w:val="anegp0gi0b9av8jahpyh"/>
          <w:sz w:val="28"/>
          <w:szCs w:val="28"/>
          <w:lang w:val="kk-KZ"/>
        </w:rPr>
        <w:t xml:space="preserve"> белгіленсін.</w:t>
      </w:r>
    </w:p>
    <w:p w14:paraId="1ABC5AD0" w14:textId="685C8472" w:rsidR="00E53937" w:rsidRPr="001C061E" w:rsidRDefault="00E53937" w:rsidP="00E53937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Pr="001C061E">
        <w:rPr>
          <w:sz w:val="28"/>
          <w:lang w:val="kk-KZ"/>
        </w:rPr>
        <w:t xml:space="preserve">. Қаржы ұйымдарының әдіснамасы және </w:t>
      </w:r>
      <w:proofErr w:type="spellStart"/>
      <w:r w:rsidRPr="001C061E">
        <w:rPr>
          <w:sz w:val="28"/>
          <w:lang w:val="kk-KZ"/>
        </w:rPr>
        <w:t>пруденциялық</w:t>
      </w:r>
      <w:proofErr w:type="spellEnd"/>
      <w:r w:rsidRPr="001C061E">
        <w:rPr>
          <w:sz w:val="28"/>
          <w:lang w:val="kk-KZ"/>
        </w:rPr>
        <w:t xml:space="preserve"> реттеу департаменті Қазақстан Республикасының заңнамасында белгіленген тәртіппен:</w:t>
      </w:r>
    </w:p>
    <w:p w14:paraId="46F4A113" w14:textId="257BC442" w:rsidR="00E53937" w:rsidRPr="001C061E" w:rsidRDefault="00E53937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1) Заң департаментімен бірлесіп осы қаулыны Қазақстан Республикасының Әділет министрлігінде мемлекеттік тіркеуді;</w:t>
      </w:r>
    </w:p>
    <w:p w14:paraId="31D422A1" w14:textId="77B51183" w:rsidR="00E53937" w:rsidRPr="001C061E" w:rsidRDefault="00E53937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p w14:paraId="32415454" w14:textId="786DC1E7" w:rsidR="00E53937" w:rsidRPr="001C061E" w:rsidRDefault="00E53937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p w14:paraId="0F4CEC31" w14:textId="2494433F" w:rsidR="00E53937" w:rsidRPr="001C061E" w:rsidRDefault="002124FC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3</w:t>
      </w:r>
      <w:r w:rsidR="00E53937" w:rsidRPr="001C061E">
        <w:rPr>
          <w:sz w:val="28"/>
          <w:lang w:val="kk-KZ"/>
        </w:rPr>
        <w:t>. Осы қаулының орындалуын бақылау Қазақстан Республикасы</w:t>
      </w:r>
      <w:r w:rsidR="0049323E">
        <w:rPr>
          <w:sz w:val="28"/>
          <w:lang w:val="kk-KZ"/>
        </w:rPr>
        <w:t>ның</w:t>
      </w:r>
      <w:r w:rsidR="00E53937" w:rsidRPr="001C061E">
        <w:rPr>
          <w:sz w:val="28"/>
          <w:lang w:val="kk-KZ"/>
        </w:rPr>
        <w:t xml:space="preserve"> Қаржы нарығын реттеу және дамыту агенттігі Төрағасының</w:t>
      </w:r>
      <w:r w:rsidRPr="002124FC">
        <w:rPr>
          <w:sz w:val="28"/>
          <w:lang w:val="kk-KZ"/>
        </w:rPr>
        <w:t xml:space="preserve"> </w:t>
      </w:r>
      <w:r w:rsidRPr="001C061E">
        <w:rPr>
          <w:sz w:val="28"/>
          <w:lang w:val="kk-KZ"/>
        </w:rPr>
        <w:t>жетекшілік ететін</w:t>
      </w:r>
      <w:r w:rsidR="00E53937" w:rsidRPr="001C061E">
        <w:rPr>
          <w:sz w:val="28"/>
          <w:lang w:val="kk-KZ"/>
        </w:rPr>
        <w:t xml:space="preserve"> орынбасарына жүктелсін.</w:t>
      </w:r>
    </w:p>
    <w:p w14:paraId="463F035A" w14:textId="06B82275" w:rsidR="002124FC" w:rsidRDefault="002124FC" w:rsidP="002124FC">
      <w:pPr>
        <w:shd w:val="clear" w:color="auto" w:fill="FFFFFF"/>
        <w:ind w:firstLine="709"/>
        <w:jc w:val="both"/>
        <w:rPr>
          <w:noProof/>
          <w:sz w:val="28"/>
          <w:lang w:val="kk-KZ"/>
        </w:rPr>
      </w:pPr>
      <w:r>
        <w:rPr>
          <w:sz w:val="28"/>
          <w:lang w:val="kk-KZ"/>
        </w:rPr>
        <w:t>4</w:t>
      </w:r>
      <w:r w:rsidR="00E53937" w:rsidRPr="001C061E">
        <w:rPr>
          <w:sz w:val="28"/>
          <w:lang w:val="kk-KZ"/>
        </w:rPr>
        <w:t xml:space="preserve">. </w:t>
      </w:r>
      <w:r w:rsidRPr="009A491D">
        <w:rPr>
          <w:noProof/>
          <w:sz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14:paraId="7EFDA0D1" w14:textId="77777777" w:rsidR="003A2E2F" w:rsidRPr="0049323E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630F7520" w14:textId="77777777" w:rsidR="003A2E2F" w:rsidRPr="0049323E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tbl>
      <w:tblPr>
        <w:tblStyle w:val="a3"/>
        <w:tblW w:w="864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3406"/>
        <w:gridCol w:w="2425"/>
      </w:tblGrid>
      <w:tr w:rsidR="00F0702C" w:rsidRPr="00453294" w14:paraId="7FDD9DA5" w14:textId="77777777" w:rsidTr="00D20EE1">
        <w:trPr>
          <w:trHeight w:val="293"/>
        </w:trPr>
        <w:tc>
          <w:tcPr>
            <w:tcW w:w="2809" w:type="dxa"/>
            <w:hideMark/>
          </w:tcPr>
          <w:p w14:paraId="0FD483AD" w14:textId="5B50B989" w:rsidR="00F0702C" w:rsidRPr="002124FC" w:rsidRDefault="002124FC" w:rsidP="00D20EE1">
            <w:pPr>
              <w:rPr>
                <w:b/>
                <w:sz w:val="28"/>
                <w:szCs w:val="28"/>
              </w:rPr>
            </w:pPr>
            <w:r w:rsidRPr="002124FC">
              <w:rPr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3406" w:type="dxa"/>
          </w:tcPr>
          <w:p w14:paraId="66CC34D9" w14:textId="77777777" w:rsidR="00F0702C" w:rsidRPr="002124FC" w:rsidRDefault="00F0702C" w:rsidP="00D20EE1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hideMark/>
          </w:tcPr>
          <w:p w14:paraId="43146118" w14:textId="6818DC4D" w:rsidR="00F0702C" w:rsidRPr="002124FC" w:rsidRDefault="002124FC" w:rsidP="00D20EE1">
            <w:pPr>
              <w:rPr>
                <w:b/>
                <w:sz w:val="28"/>
                <w:szCs w:val="28"/>
                <w:lang w:val="kk-KZ"/>
              </w:rPr>
            </w:pPr>
            <w:r w:rsidRPr="002124FC">
              <w:rPr>
                <w:b/>
                <w:sz w:val="28"/>
                <w:szCs w:val="28"/>
                <w:lang w:val="kk-KZ"/>
              </w:rPr>
              <w:t xml:space="preserve">Аты-жөні </w:t>
            </w:r>
          </w:p>
        </w:tc>
      </w:tr>
    </w:tbl>
    <w:p w14:paraId="73F5D187" w14:textId="77777777" w:rsidR="00F0702C" w:rsidRPr="00453294" w:rsidRDefault="00F0702C" w:rsidP="00F0702C">
      <w:pPr>
        <w:shd w:val="clear" w:color="auto" w:fill="FFFFFF" w:themeFill="background1"/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</w:p>
    <w:p w14:paraId="3E0039AA" w14:textId="5DFE2D31" w:rsidR="00B0080B" w:rsidRDefault="00B0080B"/>
    <w:sectPr w:rsidR="00B0080B" w:rsidSect="00B66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F6F27" w14:textId="77777777" w:rsidR="00704B1F" w:rsidRDefault="00704B1F">
      <w:r>
        <w:separator/>
      </w:r>
    </w:p>
  </w:endnote>
  <w:endnote w:type="continuationSeparator" w:id="0">
    <w:p w14:paraId="7E994ECE" w14:textId="77777777" w:rsidR="00704B1F" w:rsidRDefault="0070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52B67" w14:textId="77777777" w:rsidR="00B52FBB" w:rsidRDefault="00B52F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D0EE" w14:textId="77777777" w:rsidR="00B52FBB" w:rsidRDefault="00B52F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9262" w14:textId="77777777" w:rsidR="00B52FBB" w:rsidRDefault="00B52F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3F00" w14:textId="77777777" w:rsidR="00704B1F" w:rsidRDefault="00704B1F">
      <w:r>
        <w:separator/>
      </w:r>
    </w:p>
  </w:footnote>
  <w:footnote w:type="continuationSeparator" w:id="0">
    <w:p w14:paraId="185A4E8A" w14:textId="77777777" w:rsidR="00704B1F" w:rsidRDefault="0070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468D" w14:textId="77777777" w:rsidR="002F03D0" w:rsidRDefault="003A2E2F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47E31" w14:textId="77777777" w:rsidR="002F03D0" w:rsidRDefault="00B52F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-1552223313"/>
      <w:docPartObj>
        <w:docPartGallery w:val="Page Numbers (Top of Page)"/>
        <w:docPartUnique/>
      </w:docPartObj>
    </w:sdtPr>
    <w:sdtEndPr/>
    <w:sdtContent>
      <w:p w14:paraId="19875D56" w14:textId="210180FB" w:rsidR="002F11F2" w:rsidRPr="00DC2369" w:rsidRDefault="002F11F2">
        <w:pPr>
          <w:pStyle w:val="a4"/>
          <w:jc w:val="center"/>
          <w:rPr>
            <w:sz w:val="28"/>
          </w:rPr>
        </w:pPr>
        <w:r w:rsidRPr="00DC2369">
          <w:rPr>
            <w:sz w:val="28"/>
          </w:rPr>
          <w:fldChar w:fldCharType="begin"/>
        </w:r>
        <w:r w:rsidRPr="00DC2369">
          <w:rPr>
            <w:sz w:val="28"/>
          </w:rPr>
          <w:instrText>PAGE   \* MERGEFORMAT</w:instrText>
        </w:r>
        <w:r w:rsidRPr="00DC2369">
          <w:rPr>
            <w:sz w:val="28"/>
          </w:rPr>
          <w:fldChar w:fldCharType="separate"/>
        </w:r>
        <w:r w:rsidRPr="00DC2369">
          <w:rPr>
            <w:sz w:val="28"/>
          </w:rPr>
          <w:t>2</w:t>
        </w:r>
        <w:r w:rsidRPr="00DC2369">
          <w:rPr>
            <w:sz w:val="28"/>
          </w:rPr>
          <w:fldChar w:fldCharType="end"/>
        </w:r>
      </w:p>
    </w:sdtContent>
  </w:sdt>
  <w:p w14:paraId="5F30E496" w14:textId="77777777" w:rsidR="002F11F2" w:rsidRDefault="002F11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FB2853" w:rsidRPr="00D100F6" w14:paraId="73907861" w14:textId="77777777" w:rsidTr="00BD3A22">
      <w:trPr>
        <w:trHeight w:val="1348"/>
      </w:trPr>
      <w:tc>
        <w:tcPr>
          <w:tcW w:w="3936" w:type="dxa"/>
          <w:shd w:val="clear" w:color="auto" w:fill="auto"/>
        </w:tcPr>
        <w:p w14:paraId="39919427" w14:textId="77777777" w:rsidR="00FB2853" w:rsidRPr="00E312BB" w:rsidRDefault="00FB2853" w:rsidP="00FB2853">
          <w:pPr>
            <w:spacing w:line="288" w:lineRule="auto"/>
            <w:jc w:val="center"/>
            <w:rPr>
              <w:b/>
              <w:bCs/>
            </w:rPr>
          </w:pPr>
          <w:r w:rsidRPr="00E312BB">
            <w:rPr>
              <w:b/>
              <w:bCs/>
            </w:rPr>
            <w:t>«ҚАЗАҚСТАН РЕСПУБЛИКАСЫНЫҢ</w:t>
          </w:r>
        </w:p>
        <w:p w14:paraId="20ED5BC9" w14:textId="77777777" w:rsidR="00FB2853" w:rsidRPr="00D100F6" w:rsidRDefault="00FB2853" w:rsidP="00FB2853">
          <w:pPr>
            <w:spacing w:line="288" w:lineRule="auto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E312BB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32E618" wp14:editId="02B22C52">
                    <wp:simplePos x="0" y="0"/>
                    <wp:positionH relativeFrom="column">
                      <wp:posOffset>-61595</wp:posOffset>
                    </wp:positionH>
                    <wp:positionV relativeFrom="page">
                      <wp:posOffset>1040130</wp:posOffset>
                    </wp:positionV>
                    <wp:extent cx="6411595" cy="0"/>
                    <wp:effectExtent l="0" t="0" r="0" b="0"/>
                    <wp:wrapNone/>
                    <wp:docPr id="2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84CF07A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85pt,81.9pt" to="500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KI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" strokecolor="black [3213]" strokeweight="1.25pt">
                    <w10:wrap anchory="page"/>
                  </v:line>
                </w:pict>
              </mc:Fallback>
            </mc:AlternateContent>
          </w:r>
          <w:r w:rsidRPr="00E312BB">
            <w:rPr>
              <w:b/>
              <w:bCs/>
            </w:rPr>
            <w:t>ҚАРЖЫ НАРЫҒЫН РЕТТЕУ ЖӘНЕ ДАМЫТУ АГЕНТТІГІ» 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14:paraId="4CE6E9A9" w14:textId="77777777" w:rsidR="00FB2853" w:rsidRPr="00F03B3E" w:rsidRDefault="00FB2853" w:rsidP="00FB2853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85AF42C" wp14:editId="2456002C">
                <wp:extent cx="972820" cy="972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519EE8B6" w14:textId="77777777" w:rsidR="00FB2853" w:rsidRPr="00E312BB" w:rsidRDefault="00FB2853" w:rsidP="00FB2853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E312BB">
            <w:rPr>
              <w:b/>
              <w:bCs/>
              <w:lang w:val="kk-KZ"/>
            </w:rPr>
            <w:t>РЕСПУБЛИКАНСКОЕ ГОСУДАРСТВЕННОЕ УЧРЕЖДЕНИЕ</w:t>
          </w:r>
        </w:p>
        <w:p w14:paraId="585272AB" w14:textId="77777777" w:rsidR="00FB2853" w:rsidRPr="00E312BB" w:rsidRDefault="00FB2853" w:rsidP="00FB2853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E312BB">
            <w:rPr>
              <w:b/>
              <w:bCs/>
              <w:lang w:val="kk-KZ"/>
            </w:rPr>
            <w:t>«АГЕНТСТВО РЕСПУБЛИКИ</w:t>
          </w:r>
        </w:p>
        <w:p w14:paraId="6E06012E" w14:textId="77777777" w:rsidR="00FB2853" w:rsidRPr="00E312BB" w:rsidRDefault="00FB2853" w:rsidP="00FB2853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E312BB">
            <w:rPr>
              <w:b/>
              <w:bCs/>
              <w:lang w:val="kk-KZ"/>
            </w:rPr>
            <w:t>КАЗАХСТАН ПО РЕГУЛИРОВАНИЮ</w:t>
          </w:r>
        </w:p>
        <w:p w14:paraId="77683399" w14:textId="77777777" w:rsidR="00FB2853" w:rsidRPr="00D100F6" w:rsidRDefault="00FB2853" w:rsidP="00FB285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E312BB">
            <w:rPr>
              <w:b/>
              <w:bCs/>
              <w:lang w:val="kk-KZ"/>
            </w:rPr>
            <w:t>И РАЗВИТИЮ ФИНАНСОВОГО РЫНКА»</w:t>
          </w:r>
        </w:p>
      </w:tc>
    </w:tr>
    <w:tr w:rsidR="00FB2853" w:rsidRPr="00D100F6" w14:paraId="5422E0E4" w14:textId="77777777" w:rsidTr="00BD3A22">
      <w:trPr>
        <w:trHeight w:val="591"/>
      </w:trPr>
      <w:tc>
        <w:tcPr>
          <w:tcW w:w="3936" w:type="dxa"/>
          <w:shd w:val="clear" w:color="auto" w:fill="auto"/>
        </w:tcPr>
        <w:p w14:paraId="08670E90" w14:textId="77777777" w:rsidR="00FB2853" w:rsidRDefault="00FB2853" w:rsidP="00FB285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74A65E63" w14:textId="77777777" w:rsidR="00FB2853" w:rsidRPr="00E312BB" w:rsidRDefault="00FB2853" w:rsidP="00FB2853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E312BB">
            <w:rPr>
              <w:b/>
              <w:bCs/>
              <w:sz w:val="22"/>
              <w:szCs w:val="22"/>
            </w:rPr>
            <w:t>БАСҚАРМАСЫНЫҢ</w:t>
          </w:r>
        </w:p>
        <w:p w14:paraId="2D7FDF06" w14:textId="77777777" w:rsidR="00FB2853" w:rsidRPr="00642211" w:rsidRDefault="00FB2853" w:rsidP="00FB285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E312BB">
            <w:rPr>
              <w:b/>
              <w:bCs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1D9BA1C1" w14:textId="77777777" w:rsidR="00FB2853" w:rsidRDefault="00FB2853" w:rsidP="00FB2853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769921E8" w14:textId="77777777" w:rsidR="00FB2853" w:rsidRDefault="00FB2853" w:rsidP="00FB2853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6BB6B558" w14:textId="77777777" w:rsidR="00FB2853" w:rsidRPr="00E312BB" w:rsidRDefault="00FB2853" w:rsidP="00FB2853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E312BB">
            <w:rPr>
              <w:b/>
              <w:bCs/>
              <w:sz w:val="22"/>
              <w:szCs w:val="22"/>
            </w:rPr>
            <w:t xml:space="preserve">ПОСТАНОВЛЕНИЕ </w:t>
          </w:r>
        </w:p>
        <w:p w14:paraId="5B57D8BE" w14:textId="77777777" w:rsidR="00FB2853" w:rsidRDefault="00FB2853" w:rsidP="00FB285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E312BB">
            <w:rPr>
              <w:b/>
              <w:bCs/>
              <w:sz w:val="22"/>
              <w:szCs w:val="22"/>
            </w:rPr>
            <w:t>ПРАВЛЕНИЯ</w:t>
          </w:r>
        </w:p>
      </w:tc>
    </w:tr>
  </w:tbl>
  <w:p w14:paraId="591A6BEF" w14:textId="77777777" w:rsidR="00FB2853" w:rsidRDefault="00FB2853" w:rsidP="00FB2853">
    <w:pPr>
      <w:rPr>
        <w:i/>
        <w:sz w:val="24"/>
        <w:szCs w:val="24"/>
      </w:rPr>
    </w:pPr>
  </w:p>
  <w:p w14:paraId="65AB993F" w14:textId="77777777" w:rsidR="00FB2853" w:rsidRPr="00F80755" w:rsidRDefault="00FB2853" w:rsidP="00FB2853">
    <w:pPr>
      <w:pStyle w:val="a4"/>
      <w:rPr>
        <w:color w:val="3A7298"/>
        <w:sz w:val="22"/>
        <w:szCs w:val="22"/>
      </w:rPr>
    </w:pPr>
  </w:p>
  <w:p w14:paraId="7EE6504D" w14:textId="0D39CAE4" w:rsidR="00B52FBB" w:rsidRPr="00731A08" w:rsidRDefault="00B52FBB" w:rsidP="00B52FBB">
    <w:pPr>
      <w:pStyle w:val="a4"/>
      <w:rPr>
        <w:sz w:val="22"/>
        <w:szCs w:val="22"/>
        <w:lang w:val="kk-KZ"/>
      </w:rPr>
    </w:pPr>
    <w:r>
      <w:rPr>
        <w:b/>
        <w:bCs/>
        <w:sz w:val="22"/>
        <w:szCs w:val="22"/>
        <w:lang w:eastAsia="ru-RU"/>
      </w:rPr>
      <w:tab/>
    </w:r>
    <w:bookmarkStart w:id="0" w:name="_GoBack"/>
    <w:bookmarkEnd w:id="0"/>
    <w:r w:rsidRPr="00E47DA3">
      <w:rPr>
        <w:b/>
        <w:sz w:val="22"/>
        <w:szCs w:val="22"/>
        <w:lang w:val="kk-KZ"/>
      </w:rPr>
      <w:t>20</w:t>
    </w:r>
    <w:r w:rsidRPr="00731A08">
      <w:rPr>
        <w:b/>
        <w:sz w:val="22"/>
        <w:szCs w:val="22"/>
        <w:lang w:val="kk-KZ"/>
      </w:rPr>
      <w:t>2</w:t>
    </w:r>
    <w:r>
      <w:rPr>
        <w:b/>
        <w:sz w:val="22"/>
        <w:szCs w:val="22"/>
        <w:lang w:val="kk-KZ"/>
      </w:rPr>
      <w:t>5</w:t>
    </w:r>
    <w:r w:rsidRPr="00E47DA3">
      <w:rPr>
        <w:b/>
        <w:sz w:val="22"/>
        <w:szCs w:val="22"/>
      </w:rPr>
      <w:t xml:space="preserve">  </w:t>
    </w:r>
    <w:r w:rsidRPr="00E47DA3">
      <w:rPr>
        <w:b/>
        <w:sz w:val="22"/>
        <w:szCs w:val="22"/>
        <w:lang w:val="kk-KZ"/>
      </w:rPr>
      <w:t xml:space="preserve">жылғы </w:t>
    </w:r>
    <w:r>
      <w:rPr>
        <w:b/>
        <w:sz w:val="22"/>
        <w:szCs w:val="22"/>
        <w:lang w:val="kk-KZ"/>
      </w:rPr>
      <w:t>«2</w:t>
    </w:r>
    <w:r>
      <w:rPr>
        <w:b/>
        <w:sz w:val="22"/>
        <w:szCs w:val="22"/>
        <w:lang w:val="kk-KZ"/>
      </w:rPr>
      <w:t>0</w:t>
    </w:r>
    <w:r>
      <w:rPr>
        <w:b/>
        <w:sz w:val="22"/>
        <w:szCs w:val="22"/>
        <w:lang w:val="kk-KZ"/>
      </w:rPr>
      <w:t xml:space="preserve">» </w:t>
    </w:r>
    <w:r>
      <w:rPr>
        <w:b/>
        <w:sz w:val="22"/>
        <w:szCs w:val="22"/>
        <w:lang w:val="kk-KZ"/>
      </w:rPr>
      <w:t>тамыз</w:t>
    </w:r>
    <w:r w:rsidRPr="00E47DA3">
      <w:rPr>
        <w:b/>
        <w:sz w:val="22"/>
        <w:szCs w:val="22"/>
        <w:lang w:val="kk-KZ"/>
      </w:rPr>
      <w:t xml:space="preserve">                                                </w:t>
    </w:r>
    <w:r>
      <w:rPr>
        <w:b/>
        <w:sz w:val="22"/>
        <w:szCs w:val="22"/>
        <w:lang w:val="kk-KZ"/>
      </w:rPr>
      <w:t xml:space="preserve">                   </w:t>
    </w:r>
    <w:r w:rsidRPr="00E47DA3">
      <w:rPr>
        <w:b/>
        <w:sz w:val="22"/>
        <w:szCs w:val="22"/>
        <w:lang w:val="kk-KZ"/>
      </w:rPr>
      <w:t xml:space="preserve">                    </w:t>
    </w:r>
    <w:r w:rsidRPr="00E47DA3">
      <w:rPr>
        <w:b/>
        <w:bCs/>
        <w:sz w:val="22"/>
        <w:szCs w:val="22"/>
      </w:rPr>
      <w:t xml:space="preserve">№ </w:t>
    </w:r>
    <w:r>
      <w:rPr>
        <w:b/>
        <w:bCs/>
        <w:sz w:val="22"/>
        <w:szCs w:val="22"/>
        <w:lang w:val="kk-KZ"/>
      </w:rPr>
      <w:t>36</w:t>
    </w:r>
  </w:p>
  <w:p w14:paraId="62430DA3" w14:textId="67493795" w:rsidR="00FB2853" w:rsidRDefault="00FB28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B"/>
    <w:rsid w:val="000B3C66"/>
    <w:rsid w:val="000C355A"/>
    <w:rsid w:val="000F4660"/>
    <w:rsid w:val="001117CF"/>
    <w:rsid w:val="0013603F"/>
    <w:rsid w:val="001551E3"/>
    <w:rsid w:val="00167A3A"/>
    <w:rsid w:val="001902A0"/>
    <w:rsid w:val="002124FC"/>
    <w:rsid w:val="002167DE"/>
    <w:rsid w:val="00243F8D"/>
    <w:rsid w:val="00261E99"/>
    <w:rsid w:val="002853B2"/>
    <w:rsid w:val="002912F4"/>
    <w:rsid w:val="002F11F2"/>
    <w:rsid w:val="00346470"/>
    <w:rsid w:val="003A2E2F"/>
    <w:rsid w:val="003C3A33"/>
    <w:rsid w:val="003E68E7"/>
    <w:rsid w:val="003F1489"/>
    <w:rsid w:val="0049323E"/>
    <w:rsid w:val="004A590E"/>
    <w:rsid w:val="004C257D"/>
    <w:rsid w:val="00534CA1"/>
    <w:rsid w:val="00577D71"/>
    <w:rsid w:val="005862D0"/>
    <w:rsid w:val="006403D1"/>
    <w:rsid w:val="00646DD4"/>
    <w:rsid w:val="006A3653"/>
    <w:rsid w:val="006E2FD4"/>
    <w:rsid w:val="00704B1F"/>
    <w:rsid w:val="00763CF0"/>
    <w:rsid w:val="0077658C"/>
    <w:rsid w:val="00801C54"/>
    <w:rsid w:val="0084158C"/>
    <w:rsid w:val="00862968"/>
    <w:rsid w:val="008B2AAB"/>
    <w:rsid w:val="00992FC7"/>
    <w:rsid w:val="009C3AE9"/>
    <w:rsid w:val="009F1E9D"/>
    <w:rsid w:val="009F354F"/>
    <w:rsid w:val="009F6E43"/>
    <w:rsid w:val="00A478D9"/>
    <w:rsid w:val="00A81743"/>
    <w:rsid w:val="00A92A93"/>
    <w:rsid w:val="00AA5D37"/>
    <w:rsid w:val="00AF0CA2"/>
    <w:rsid w:val="00AF1273"/>
    <w:rsid w:val="00AF3256"/>
    <w:rsid w:val="00B0080B"/>
    <w:rsid w:val="00B276B0"/>
    <w:rsid w:val="00B52FBB"/>
    <w:rsid w:val="00B660ED"/>
    <w:rsid w:val="00BA79E9"/>
    <w:rsid w:val="00BB608D"/>
    <w:rsid w:val="00BE258E"/>
    <w:rsid w:val="00C12AC5"/>
    <w:rsid w:val="00C144A7"/>
    <w:rsid w:val="00C31E7D"/>
    <w:rsid w:val="00C86CC4"/>
    <w:rsid w:val="00C95FBE"/>
    <w:rsid w:val="00CA11B4"/>
    <w:rsid w:val="00CA4C4A"/>
    <w:rsid w:val="00CE5D65"/>
    <w:rsid w:val="00D06E36"/>
    <w:rsid w:val="00D3765F"/>
    <w:rsid w:val="00DC210B"/>
    <w:rsid w:val="00DC2369"/>
    <w:rsid w:val="00E229C9"/>
    <w:rsid w:val="00E53937"/>
    <w:rsid w:val="00E74301"/>
    <w:rsid w:val="00E8667D"/>
    <w:rsid w:val="00EF1E6B"/>
    <w:rsid w:val="00F0702C"/>
    <w:rsid w:val="00F17F67"/>
    <w:rsid w:val="00F73765"/>
    <w:rsid w:val="00F75DDA"/>
    <w:rsid w:val="00F830F1"/>
    <w:rsid w:val="00FB2853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5B36"/>
  <w15:chartTrackingRefBased/>
  <w15:docId w15:val="{D2DBE4E7-82DC-441B-BA92-533BE03A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E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qFormat/>
    <w:rsid w:val="003A2E2F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3A2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A2E2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page number"/>
    <w:basedOn w:val="a0"/>
    <w:rsid w:val="003A2E2F"/>
  </w:style>
  <w:style w:type="paragraph" w:styleId="a8">
    <w:name w:val="footer"/>
    <w:basedOn w:val="a"/>
    <w:link w:val="a9"/>
    <w:uiPriority w:val="99"/>
    <w:unhideWhenUsed/>
    <w:rsid w:val="002F11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1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F070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E5D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5D65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853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53B2"/>
  </w:style>
  <w:style w:type="character" w:customStyle="1" w:styleId="ae">
    <w:name w:val="Текст примечания Знак"/>
    <w:basedOn w:val="a0"/>
    <w:link w:val="ad"/>
    <w:uiPriority w:val="99"/>
    <w:semiHidden/>
    <w:rsid w:val="00285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3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53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B2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Omirzakova</dc:creator>
  <cp:keywords/>
  <dc:description/>
  <cp:lastModifiedBy>Сәния Өмірзақова</cp:lastModifiedBy>
  <cp:revision>13</cp:revision>
  <cp:lastPrinted>2025-04-28T13:37:00Z</cp:lastPrinted>
  <dcterms:created xsi:type="dcterms:W3CDTF">2025-05-15T06:48:00Z</dcterms:created>
  <dcterms:modified xsi:type="dcterms:W3CDTF">2025-08-27T06:59:00Z</dcterms:modified>
</cp:coreProperties>
</file>