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71D1" w14:textId="77777777" w:rsidR="00F74088" w:rsidRDefault="00B30C24" w:rsidP="00DE684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E4C">
        <w:rPr>
          <w:rFonts w:ascii="Times New Roman" w:hAnsi="Times New Roman" w:cs="Times New Roman"/>
          <w:sz w:val="28"/>
          <w:szCs w:val="28"/>
          <w:lang w:val="en-US"/>
        </w:rPr>
        <w:t>Солтүстік</w:t>
      </w:r>
      <w:proofErr w:type="spellEnd"/>
      <w:r w:rsidRPr="004A0E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0E4C">
        <w:rPr>
          <w:rFonts w:ascii="Times New Roman" w:hAnsi="Times New Roman" w:cs="Times New Roman"/>
          <w:sz w:val="28"/>
          <w:szCs w:val="28"/>
          <w:lang w:val="en-US"/>
        </w:rPr>
        <w:t>Қазақстан</w:t>
      </w:r>
      <w:proofErr w:type="spellEnd"/>
      <w:r w:rsidR="004A0E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0E4C">
        <w:rPr>
          <w:rFonts w:ascii="Times New Roman" w:hAnsi="Times New Roman" w:cs="Times New Roman"/>
          <w:sz w:val="28"/>
          <w:szCs w:val="28"/>
          <w:lang w:val="en-US"/>
        </w:rPr>
        <w:t>облысы</w:t>
      </w:r>
      <w:proofErr w:type="spellEnd"/>
      <w:r w:rsidR="004A0E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0E4C">
        <w:rPr>
          <w:rFonts w:ascii="Times New Roman" w:hAnsi="Times New Roman" w:cs="Times New Roman"/>
          <w:sz w:val="28"/>
          <w:szCs w:val="28"/>
          <w:lang w:val="en-US"/>
        </w:rPr>
        <w:t>әкімдігінің</w:t>
      </w:r>
      <w:proofErr w:type="spellEnd"/>
      <w:r w:rsidR="004A0E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B92A0DA" w14:textId="6DB9D392" w:rsidR="0092108B" w:rsidRDefault="00CE5CDE" w:rsidP="00DE684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="004A0E4C" w:rsidRPr="00E5017A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A0E4C">
        <w:rPr>
          <w:rFonts w:ascii="Times New Roman" w:hAnsi="Times New Roman" w:cs="Times New Roman"/>
          <w:sz w:val="28"/>
          <w:szCs w:val="28"/>
          <w:lang w:val="kk-KZ"/>
        </w:rPr>
        <w:t xml:space="preserve">«    </w:t>
      </w:r>
      <w:r w:rsidR="009C6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0E4C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C767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F80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F74088" w:rsidRPr="00E5017A">
        <w:rPr>
          <w:rFonts w:ascii="Times New Roman" w:hAnsi="Times New Roman" w:cs="Times New Roman"/>
          <w:sz w:val="28"/>
          <w:szCs w:val="28"/>
          <w:lang w:val="kk-KZ"/>
        </w:rPr>
        <w:br/>
      </w:r>
      <w:r w:rsidR="00E5017A">
        <w:rPr>
          <w:rFonts w:ascii="Times New Roman" w:hAnsi="Times New Roman" w:cs="Times New Roman"/>
          <w:sz w:val="28"/>
          <w:szCs w:val="28"/>
          <w:lang w:val="kk-KZ"/>
        </w:rPr>
        <w:t xml:space="preserve">№       </w:t>
      </w:r>
      <w:r w:rsidR="00B30C24" w:rsidRPr="00E5017A">
        <w:rPr>
          <w:rFonts w:ascii="Times New Roman" w:hAnsi="Times New Roman" w:cs="Times New Roman"/>
          <w:sz w:val="28"/>
          <w:szCs w:val="28"/>
          <w:lang w:val="kk-KZ"/>
        </w:rPr>
        <w:t xml:space="preserve"> қаулысына </w:t>
      </w:r>
      <w:r w:rsidR="0000742B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0C3762C3" w14:textId="77777777" w:rsidR="00E90A3E" w:rsidRDefault="00E90A3E" w:rsidP="00DE684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</w:p>
    <w:p w14:paraId="18CE93E0" w14:textId="2DBFF838" w:rsidR="00BE7B4F" w:rsidRDefault="00794697" w:rsidP="00DE684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 w:rsidRPr="00794697">
        <w:rPr>
          <w:rFonts w:ascii="Times New Roman" w:hAnsi="Times New Roman" w:cs="Times New Roman"/>
          <w:sz w:val="28"/>
          <w:szCs w:val="28"/>
          <w:lang w:val="kk-KZ"/>
        </w:rPr>
        <w:t>Солтүстік Қазақстан облысы әкімдігінің</w:t>
      </w:r>
      <w:r w:rsidR="009D3F80">
        <w:rPr>
          <w:rFonts w:ascii="Times New Roman" w:hAnsi="Times New Roman" w:cs="Times New Roman"/>
          <w:sz w:val="28"/>
          <w:szCs w:val="28"/>
          <w:lang w:val="kk-KZ"/>
        </w:rPr>
        <w:t xml:space="preserve"> 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9D3F8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12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9D3F80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</w:p>
    <w:p w14:paraId="054BC996" w14:textId="3C522DDF" w:rsidR="00B30C24" w:rsidRPr="00794697" w:rsidRDefault="0000742B" w:rsidP="00DE684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 w:rsidRPr="0000742B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6A2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F80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0074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017A">
        <w:rPr>
          <w:rFonts w:ascii="Times New Roman" w:hAnsi="Times New Roman" w:cs="Times New Roman"/>
          <w:sz w:val="28"/>
          <w:szCs w:val="28"/>
          <w:lang w:val="kk-KZ"/>
        </w:rPr>
        <w:t>қаулысына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C24" w:rsidRPr="0092108B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18516C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F74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8140D4" w14:textId="77777777" w:rsidR="00BF117B" w:rsidRPr="0092108B" w:rsidRDefault="00BF117B" w:rsidP="00DE684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kk-KZ"/>
        </w:rPr>
      </w:pPr>
    </w:p>
    <w:p w14:paraId="5FDF7E29" w14:textId="2761B0EB" w:rsidR="00BF117B" w:rsidRPr="00667651" w:rsidRDefault="00BF117B" w:rsidP="00DE68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F7C8EF" w14:textId="0F558E15" w:rsidR="00B30C24" w:rsidRPr="0059379E" w:rsidRDefault="0059379E" w:rsidP="00DE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3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Солтүстік Қазақстан облысы әкімдігінің жанындағы өнім беру жоспары шеңберінде тауар биржаларынан тыс бөлінген сұйытылған мұнай газының көлемдерін бөлу жөніндегі комиссияны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</w:t>
      </w:r>
      <w:r w:rsidR="00B30C24" w:rsidRPr="00667651">
        <w:rPr>
          <w:rFonts w:ascii="Times New Roman" w:hAnsi="Times New Roman"/>
          <w:sz w:val="28"/>
          <w:szCs w:val="28"/>
          <w:lang w:val="kk-KZ"/>
        </w:rPr>
        <w:t>құрамы</w:t>
      </w:r>
    </w:p>
    <w:p w14:paraId="0BE42ABB" w14:textId="77777777" w:rsidR="00BF117B" w:rsidRPr="00667651" w:rsidRDefault="00BF117B">
      <w:pPr>
        <w:pStyle w:val="a3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6559CF9" w14:textId="506F6E96" w:rsidR="00BF117B" w:rsidRPr="00605BCA" w:rsidRDefault="00605BCA" w:rsidP="00605BCA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605BCA">
        <w:rPr>
          <w:rFonts w:ascii="Times New Roman" w:hAnsi="Times New Roman"/>
          <w:bCs/>
          <w:sz w:val="28"/>
          <w:szCs w:val="28"/>
          <w:lang w:val="kk-KZ"/>
        </w:rPr>
        <w:t>Тұрмыстық тұтынушылар үшін газ есептегіш құралдары болмаған кезде тамақ дайындау үшін сұйытылған мұнай газын тұтыну нормасы бір адамға 6,9515 кг құрайды.</w:t>
      </w:r>
    </w:p>
    <w:sectPr w:rsidR="00BF117B" w:rsidRPr="00605BCA" w:rsidSect="00AF7DEC">
      <w:headerReference w:type="default" r:id="rId8"/>
      <w:headerReference w:type="first" r:id="rId9"/>
      <w:pgSz w:w="11906" w:h="16838"/>
      <w:pgMar w:top="426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7DC9" w14:textId="77777777" w:rsidR="002006D7" w:rsidRDefault="002006D7">
      <w:pPr>
        <w:spacing w:after="0" w:line="240" w:lineRule="auto"/>
      </w:pPr>
      <w:r>
        <w:separator/>
      </w:r>
    </w:p>
  </w:endnote>
  <w:endnote w:type="continuationSeparator" w:id="0">
    <w:p w14:paraId="17EEA415" w14:textId="77777777" w:rsidR="002006D7" w:rsidRDefault="002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7B03C" w14:textId="77777777" w:rsidR="002006D7" w:rsidRDefault="002006D7">
      <w:pPr>
        <w:spacing w:after="0" w:line="240" w:lineRule="auto"/>
      </w:pPr>
      <w:r>
        <w:separator/>
      </w:r>
    </w:p>
  </w:footnote>
  <w:footnote w:type="continuationSeparator" w:id="0">
    <w:p w14:paraId="2EA7C5F4" w14:textId="77777777" w:rsidR="002006D7" w:rsidRDefault="002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3189578"/>
      <w:docPartObj>
        <w:docPartGallery w:val="Page Numbers (Top of Page)"/>
        <w:docPartUnique/>
      </w:docPartObj>
    </w:sdtPr>
    <w:sdtEndPr/>
    <w:sdtContent>
      <w:p w14:paraId="226633EA" w14:textId="29F71B50" w:rsidR="00E528C6" w:rsidRDefault="00E528C6" w:rsidP="00E528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16C">
          <w:rPr>
            <w:noProof/>
          </w:rPr>
          <w:t>2</w:t>
        </w:r>
        <w:r>
          <w:fldChar w:fldCharType="end"/>
        </w:r>
      </w:p>
    </w:sdtContent>
  </w:sdt>
  <w:p w14:paraId="7C8ED0C8" w14:textId="77777777" w:rsidR="00AF7DEC" w:rsidRDefault="00AF7D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230A2" w14:textId="77777777" w:rsidR="00AF7DEC" w:rsidRDefault="00AF7DEC">
    <w:pPr>
      <w:pStyle w:val="a5"/>
      <w:jc w:val="center"/>
    </w:pPr>
  </w:p>
  <w:p w14:paraId="3FF09C9B" w14:textId="77777777" w:rsidR="00AF7DEC" w:rsidRPr="00AF7DEC" w:rsidRDefault="00AF7DEC" w:rsidP="00AF7DEC">
    <w:pPr>
      <w:pStyle w:val="a5"/>
      <w:jc w:val="center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66CF1"/>
    <w:multiLevelType w:val="hybridMultilevel"/>
    <w:tmpl w:val="B574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0971"/>
    <w:multiLevelType w:val="hybridMultilevel"/>
    <w:tmpl w:val="2266F514"/>
    <w:lvl w:ilvl="0" w:tplc="ED7AF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7B"/>
    <w:rsid w:val="0000742B"/>
    <w:rsid w:val="00013572"/>
    <w:rsid w:val="00020CC7"/>
    <w:rsid w:val="00041F9E"/>
    <w:rsid w:val="00042844"/>
    <w:rsid w:val="000967F5"/>
    <w:rsid w:val="000C7647"/>
    <w:rsid w:val="000E7140"/>
    <w:rsid w:val="000F2D03"/>
    <w:rsid w:val="0018516C"/>
    <w:rsid w:val="001B4BC6"/>
    <w:rsid w:val="001C14DB"/>
    <w:rsid w:val="001C4D5A"/>
    <w:rsid w:val="002006D7"/>
    <w:rsid w:val="00234284"/>
    <w:rsid w:val="0025326B"/>
    <w:rsid w:val="002871FA"/>
    <w:rsid w:val="00290326"/>
    <w:rsid w:val="002D7DFF"/>
    <w:rsid w:val="002E3434"/>
    <w:rsid w:val="002E66A2"/>
    <w:rsid w:val="002F43BB"/>
    <w:rsid w:val="002F789B"/>
    <w:rsid w:val="00301D82"/>
    <w:rsid w:val="00315C84"/>
    <w:rsid w:val="00355C21"/>
    <w:rsid w:val="00360958"/>
    <w:rsid w:val="003E32FC"/>
    <w:rsid w:val="003E5FCC"/>
    <w:rsid w:val="00424525"/>
    <w:rsid w:val="00425417"/>
    <w:rsid w:val="004A0E4C"/>
    <w:rsid w:val="004C0755"/>
    <w:rsid w:val="004D26A2"/>
    <w:rsid w:val="004F2416"/>
    <w:rsid w:val="005052FF"/>
    <w:rsid w:val="00527C57"/>
    <w:rsid w:val="0058304E"/>
    <w:rsid w:val="0059379E"/>
    <w:rsid w:val="00605BCA"/>
    <w:rsid w:val="00623053"/>
    <w:rsid w:val="00625D57"/>
    <w:rsid w:val="00654E98"/>
    <w:rsid w:val="00667651"/>
    <w:rsid w:val="00694125"/>
    <w:rsid w:val="006A2547"/>
    <w:rsid w:val="006D6784"/>
    <w:rsid w:val="006E3703"/>
    <w:rsid w:val="00712B74"/>
    <w:rsid w:val="00791E58"/>
    <w:rsid w:val="00794697"/>
    <w:rsid w:val="007D1F63"/>
    <w:rsid w:val="007D2858"/>
    <w:rsid w:val="007D47B4"/>
    <w:rsid w:val="007E166D"/>
    <w:rsid w:val="00800F9C"/>
    <w:rsid w:val="00865951"/>
    <w:rsid w:val="008677D7"/>
    <w:rsid w:val="00876A32"/>
    <w:rsid w:val="0092108B"/>
    <w:rsid w:val="00923D78"/>
    <w:rsid w:val="009256C9"/>
    <w:rsid w:val="00981B1B"/>
    <w:rsid w:val="00985FD7"/>
    <w:rsid w:val="0099382D"/>
    <w:rsid w:val="009C6FD5"/>
    <w:rsid w:val="009D3F80"/>
    <w:rsid w:val="009E155F"/>
    <w:rsid w:val="00A27930"/>
    <w:rsid w:val="00A318C3"/>
    <w:rsid w:val="00A823B8"/>
    <w:rsid w:val="00AB3229"/>
    <w:rsid w:val="00AD2306"/>
    <w:rsid w:val="00AD3390"/>
    <w:rsid w:val="00AF7DEC"/>
    <w:rsid w:val="00B30C24"/>
    <w:rsid w:val="00B72C2B"/>
    <w:rsid w:val="00B81C2A"/>
    <w:rsid w:val="00B909AA"/>
    <w:rsid w:val="00BC2AE2"/>
    <w:rsid w:val="00BE7B4F"/>
    <w:rsid w:val="00BE7FED"/>
    <w:rsid w:val="00BF117B"/>
    <w:rsid w:val="00C01A81"/>
    <w:rsid w:val="00C1355A"/>
    <w:rsid w:val="00C76797"/>
    <w:rsid w:val="00C909CA"/>
    <w:rsid w:val="00C926D6"/>
    <w:rsid w:val="00CE4557"/>
    <w:rsid w:val="00CE5CDE"/>
    <w:rsid w:val="00D14CCB"/>
    <w:rsid w:val="00D670F5"/>
    <w:rsid w:val="00D77E9F"/>
    <w:rsid w:val="00D84002"/>
    <w:rsid w:val="00D90F2C"/>
    <w:rsid w:val="00DE6841"/>
    <w:rsid w:val="00E5017A"/>
    <w:rsid w:val="00E528C6"/>
    <w:rsid w:val="00E90A3E"/>
    <w:rsid w:val="00E95471"/>
    <w:rsid w:val="00E973B4"/>
    <w:rsid w:val="00EA3F67"/>
    <w:rsid w:val="00EE7231"/>
    <w:rsid w:val="00EE74CC"/>
    <w:rsid w:val="00F12647"/>
    <w:rsid w:val="00F47DB0"/>
    <w:rsid w:val="00F74088"/>
    <w:rsid w:val="00F924EB"/>
    <w:rsid w:val="00FA443E"/>
    <w:rsid w:val="00FB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7769DF"/>
  <w15:docId w15:val="{AA08F3E2-18BC-4987-BCCC-507C6A6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E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5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E98"/>
  </w:style>
  <w:style w:type="paragraph" w:styleId="a7">
    <w:name w:val="footer"/>
    <w:basedOn w:val="a"/>
    <w:link w:val="a8"/>
    <w:uiPriority w:val="99"/>
    <w:unhideWhenUsed/>
    <w:rsid w:val="0065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E98"/>
  </w:style>
  <w:style w:type="paragraph" w:styleId="a9">
    <w:name w:val="Balloon Text"/>
    <w:basedOn w:val="a"/>
    <w:link w:val="aa"/>
    <w:uiPriority w:val="99"/>
    <w:semiHidden/>
    <w:unhideWhenUsed/>
    <w:rsid w:val="0065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A3D6-F905-4C4A-A2DF-9902B86A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Самат Бекжігіт</cp:lastModifiedBy>
  <cp:revision>108</cp:revision>
  <cp:lastPrinted>2025-05-26T10:23:00Z</cp:lastPrinted>
  <dcterms:created xsi:type="dcterms:W3CDTF">2019-10-11T09:09:00Z</dcterms:created>
  <dcterms:modified xsi:type="dcterms:W3CDTF">2025-06-18T12:21:00Z</dcterms:modified>
</cp:coreProperties>
</file>