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D3F" w:rsidRPr="00047CC1" w:rsidRDefault="003127CD" w:rsidP="00A40D3F">
      <w:pPr>
        <w:rPr>
          <w:color w:val="000000" w:themeColor="text1"/>
          <w:lang w:val="kk-KZ"/>
        </w:rPr>
      </w:pPr>
      <w:r w:rsidRPr="00047CC1">
        <w:rPr>
          <w:color w:val="000000" w:themeColor="text1"/>
          <w:lang w:val="kk-KZ"/>
        </w:rPr>
        <w:t xml:space="preserve">             </w:t>
      </w:r>
      <w:r w:rsidR="00FB46F1" w:rsidRPr="00047CC1">
        <w:rPr>
          <w:color w:val="000000" w:themeColor="text1"/>
          <w:lang w:val="kk-KZ"/>
        </w:rPr>
        <w:t xml:space="preserve">         </w:t>
      </w:r>
      <w:r w:rsidR="00401A8F" w:rsidRPr="00047CC1">
        <w:rPr>
          <w:color w:val="000000" w:themeColor="text1"/>
          <w:lang w:val="kk-KZ"/>
        </w:rPr>
        <w:t>Алматы</w:t>
      </w:r>
      <w:r w:rsidR="00A40D3F" w:rsidRPr="00047CC1">
        <w:rPr>
          <w:color w:val="000000" w:themeColor="text1"/>
          <w:lang w:val="kk-KZ"/>
        </w:rPr>
        <w:t xml:space="preserve"> қ</w:t>
      </w:r>
      <w:proofErr w:type="spellStart"/>
      <w:r w:rsidR="00A40D3F" w:rsidRPr="00047CC1">
        <w:rPr>
          <w:color w:val="000000" w:themeColor="text1"/>
        </w:rPr>
        <w:t>аласы</w:t>
      </w:r>
      <w:proofErr w:type="spellEnd"/>
      <w:r w:rsidR="00A40D3F" w:rsidRPr="00047CC1">
        <w:rPr>
          <w:color w:val="000000" w:themeColor="text1"/>
          <w:lang w:val="kk-KZ"/>
        </w:rPr>
        <w:t xml:space="preserve">                                                                                           </w:t>
      </w:r>
      <w:r w:rsidRPr="00047CC1">
        <w:rPr>
          <w:color w:val="000000" w:themeColor="text1"/>
          <w:lang w:val="kk-KZ"/>
        </w:rPr>
        <w:t xml:space="preserve"> </w:t>
      </w:r>
      <w:r w:rsidR="00A40D3F" w:rsidRPr="00047CC1">
        <w:rPr>
          <w:color w:val="000000" w:themeColor="text1"/>
          <w:lang w:val="kk-KZ"/>
        </w:rPr>
        <w:t xml:space="preserve">              </w:t>
      </w:r>
      <w:proofErr w:type="spellStart"/>
      <w:r w:rsidR="00A40D3F" w:rsidRPr="00047CC1">
        <w:rPr>
          <w:color w:val="000000" w:themeColor="text1"/>
          <w:lang w:val="kk-KZ"/>
        </w:rPr>
        <w:t>город</w:t>
      </w:r>
      <w:proofErr w:type="spellEnd"/>
      <w:r w:rsidR="00A40D3F" w:rsidRPr="00047CC1">
        <w:rPr>
          <w:color w:val="000000" w:themeColor="text1"/>
          <w:lang w:val="kk-KZ"/>
        </w:rPr>
        <w:t xml:space="preserve"> </w:t>
      </w:r>
      <w:r w:rsidR="00401A8F" w:rsidRPr="00047CC1">
        <w:rPr>
          <w:color w:val="000000" w:themeColor="text1"/>
          <w:lang w:val="kk-KZ"/>
        </w:rPr>
        <w:t>Алматы</w:t>
      </w:r>
      <w:r w:rsidR="00A40D3F" w:rsidRPr="00047CC1">
        <w:rPr>
          <w:color w:val="000000" w:themeColor="text1"/>
          <w:lang w:val="kk-KZ"/>
        </w:rPr>
        <w:t xml:space="preserve">                                                                                                               </w:t>
      </w:r>
    </w:p>
    <w:p w:rsidR="00C77C27" w:rsidRPr="00047CC1" w:rsidRDefault="00C77C27" w:rsidP="00934587">
      <w:pPr>
        <w:rPr>
          <w:color w:val="000000" w:themeColor="text1"/>
          <w:lang w:val="kk-KZ"/>
        </w:rPr>
      </w:pPr>
    </w:p>
    <w:p w:rsidR="00675A3B" w:rsidRPr="00334D11" w:rsidRDefault="00675A3B" w:rsidP="00675A3B">
      <w:pPr>
        <w:jc w:val="center"/>
        <w:rPr>
          <w:b/>
          <w:bCs/>
          <w:color w:val="000000"/>
          <w:sz w:val="28"/>
          <w:szCs w:val="28"/>
          <w:lang w:val="kk-KZ"/>
        </w:rPr>
      </w:pPr>
      <w:bookmarkStart w:id="0" w:name="_Hlk186200868"/>
      <w:r w:rsidRPr="003D4E43">
        <w:rPr>
          <w:b/>
          <w:bCs/>
          <w:color w:val="000000"/>
          <w:sz w:val="28"/>
          <w:szCs w:val="28"/>
          <w:lang w:val="kk-KZ"/>
        </w:rPr>
        <w:t xml:space="preserve">Қазақстан </w:t>
      </w:r>
      <w:r w:rsidR="00157641" w:rsidRPr="00157641">
        <w:rPr>
          <w:b/>
          <w:sz w:val="28"/>
          <w:szCs w:val="28"/>
          <w:lang w:val="kk-KZ"/>
        </w:rPr>
        <w:t xml:space="preserve">Республикасының кейбір нормативтік құқықтық актілеріне </w:t>
      </w:r>
      <w:bookmarkStart w:id="1" w:name="_Hlk191285068"/>
      <w:r w:rsidR="00157641">
        <w:rPr>
          <w:b/>
          <w:sz w:val="28"/>
          <w:szCs w:val="28"/>
          <w:lang w:val="kk-KZ"/>
        </w:rPr>
        <w:t>бағалы қағаздар</w:t>
      </w:r>
      <w:r w:rsidR="00157641" w:rsidRPr="00911585">
        <w:rPr>
          <w:b/>
          <w:sz w:val="28"/>
          <w:szCs w:val="28"/>
          <w:lang w:val="kk-KZ"/>
        </w:rPr>
        <w:t xml:space="preserve"> </w:t>
      </w:r>
      <w:r w:rsidR="00157641" w:rsidRPr="00334D11">
        <w:rPr>
          <w:b/>
          <w:sz w:val="28"/>
          <w:szCs w:val="28"/>
          <w:lang w:val="kk-KZ"/>
        </w:rPr>
        <w:t>нарығы</w:t>
      </w:r>
      <w:bookmarkEnd w:id="1"/>
      <w:r w:rsidR="00F25C7D" w:rsidRPr="00334D11">
        <w:rPr>
          <w:b/>
          <w:sz w:val="28"/>
          <w:szCs w:val="28"/>
          <w:lang w:val="kk-KZ"/>
        </w:rPr>
        <w:t>н дамыту</w:t>
      </w:r>
      <w:r w:rsidR="00157641" w:rsidRPr="00334D11">
        <w:rPr>
          <w:b/>
          <w:sz w:val="28"/>
          <w:szCs w:val="28"/>
          <w:lang w:val="kk-KZ"/>
        </w:rPr>
        <w:t xml:space="preserve"> мәселелері бойынша өзгерістер мен толықтыру енгізу </w:t>
      </w:r>
      <w:r w:rsidRPr="00334D11">
        <w:rPr>
          <w:b/>
          <w:bCs/>
          <w:color w:val="000000"/>
          <w:sz w:val="28"/>
          <w:szCs w:val="28"/>
          <w:lang w:val="kk-KZ"/>
        </w:rPr>
        <w:t>туралы</w:t>
      </w:r>
    </w:p>
    <w:bookmarkEnd w:id="0"/>
    <w:p w:rsidR="00675A3B" w:rsidRPr="00334D11" w:rsidRDefault="00675A3B" w:rsidP="00675A3B">
      <w:pPr>
        <w:jc w:val="center"/>
        <w:rPr>
          <w:sz w:val="28"/>
          <w:szCs w:val="28"/>
          <w:lang w:val="kk-KZ"/>
        </w:rPr>
      </w:pPr>
    </w:p>
    <w:p w:rsidR="00675A3B" w:rsidRPr="00334D11" w:rsidRDefault="00675A3B" w:rsidP="00675A3B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334D11">
        <w:rPr>
          <w:sz w:val="28"/>
          <w:szCs w:val="28"/>
          <w:lang w:val="kk-KZ"/>
        </w:rPr>
        <w:t xml:space="preserve">Қазақстан Республикасы Қаржы нарығын реттеу және дамыту агенттігінің Басқармасы </w:t>
      </w:r>
      <w:r w:rsidRPr="00334D11">
        <w:rPr>
          <w:b/>
          <w:sz w:val="28"/>
          <w:szCs w:val="28"/>
          <w:lang w:val="kk-KZ"/>
        </w:rPr>
        <w:t>ҚАУЛЫ ЕТЕДІ</w:t>
      </w:r>
      <w:r w:rsidRPr="00334D11">
        <w:rPr>
          <w:sz w:val="28"/>
          <w:szCs w:val="28"/>
          <w:lang w:val="kk-KZ"/>
        </w:rPr>
        <w:t xml:space="preserve">: </w:t>
      </w:r>
    </w:p>
    <w:p w:rsidR="003C2A0A" w:rsidRPr="00334D11" w:rsidRDefault="003C2A0A" w:rsidP="003C2A0A">
      <w:pPr>
        <w:tabs>
          <w:tab w:val="left" w:pos="709"/>
          <w:tab w:val="left" w:pos="1134"/>
        </w:tabs>
        <w:ind w:firstLine="709"/>
        <w:jc w:val="both"/>
        <w:rPr>
          <w:bCs/>
          <w:color w:val="000000" w:themeColor="text1"/>
          <w:sz w:val="28"/>
          <w:szCs w:val="28"/>
          <w:lang w:val="kk-KZ"/>
        </w:rPr>
      </w:pPr>
      <w:r w:rsidRPr="00334D11">
        <w:rPr>
          <w:color w:val="000000"/>
          <w:spacing w:val="2"/>
          <w:sz w:val="28"/>
          <w:szCs w:val="28"/>
          <w:lang w:val="kk-KZ"/>
        </w:rPr>
        <w:t xml:space="preserve">1. Осы қаулыға қосымшаға сәйкес </w:t>
      </w:r>
      <w:r w:rsidRPr="00334D11">
        <w:rPr>
          <w:sz w:val="28"/>
          <w:szCs w:val="28"/>
          <w:lang w:val="kk-KZ"/>
        </w:rPr>
        <w:t>Бағалы қағаздар нарығы</w:t>
      </w:r>
      <w:r w:rsidR="009473B5" w:rsidRPr="00334D11">
        <w:rPr>
          <w:sz w:val="28"/>
          <w:szCs w:val="28"/>
          <w:lang w:val="kk-KZ"/>
        </w:rPr>
        <w:t xml:space="preserve">н дамыту </w:t>
      </w:r>
      <w:r w:rsidRPr="00334D11">
        <w:rPr>
          <w:b/>
          <w:sz w:val="28"/>
          <w:szCs w:val="28"/>
          <w:lang w:val="kk-KZ"/>
        </w:rPr>
        <w:t xml:space="preserve"> </w:t>
      </w:r>
      <w:r w:rsidRPr="00334D11">
        <w:rPr>
          <w:color w:val="000000"/>
          <w:spacing w:val="2"/>
          <w:sz w:val="28"/>
          <w:szCs w:val="28"/>
          <w:lang w:val="kk-KZ"/>
        </w:rPr>
        <w:t xml:space="preserve">мәселелері бойынша өзгерістер </w:t>
      </w:r>
      <w:r w:rsidR="002A0E18" w:rsidRPr="00334D11">
        <w:rPr>
          <w:color w:val="000000"/>
          <w:spacing w:val="2"/>
          <w:sz w:val="28"/>
          <w:szCs w:val="28"/>
          <w:lang w:val="kk-KZ"/>
        </w:rPr>
        <w:t xml:space="preserve">мен толықтыру </w:t>
      </w:r>
      <w:r w:rsidRPr="00334D11">
        <w:rPr>
          <w:color w:val="000000"/>
          <w:spacing w:val="2"/>
          <w:sz w:val="28"/>
          <w:szCs w:val="28"/>
          <w:lang w:val="kk-KZ"/>
        </w:rPr>
        <w:t xml:space="preserve">енгізілетін Қазақстан Республикасы нормативтік құқықтық актілерінің </w:t>
      </w:r>
      <w:r w:rsidR="0070443F" w:rsidRPr="00334D11">
        <w:fldChar w:fldCharType="begin"/>
      </w:r>
      <w:r w:rsidR="0070443F" w:rsidRPr="00334D11">
        <w:rPr>
          <w:lang w:val="kk-KZ"/>
        </w:rPr>
        <w:instrText xml:space="preserve"> HYPERLINK "https://adilet.zan.kz/kaz/docs/V2300033882" \l "z3" </w:instrText>
      </w:r>
      <w:r w:rsidR="0070443F" w:rsidRPr="00334D11">
        <w:fldChar w:fldCharType="separate"/>
      </w:r>
      <w:r w:rsidRPr="00334D11">
        <w:rPr>
          <w:color w:val="000000"/>
          <w:spacing w:val="2"/>
          <w:sz w:val="28"/>
          <w:szCs w:val="28"/>
          <w:lang w:val="kk-KZ"/>
        </w:rPr>
        <w:t>тізбесі</w:t>
      </w:r>
      <w:r w:rsidR="0070443F" w:rsidRPr="00334D11">
        <w:rPr>
          <w:color w:val="000000"/>
          <w:spacing w:val="2"/>
          <w:sz w:val="28"/>
          <w:szCs w:val="28"/>
          <w:lang w:val="kk-KZ"/>
        </w:rPr>
        <w:fldChar w:fldCharType="end"/>
      </w:r>
      <w:r w:rsidRPr="00334D11">
        <w:rPr>
          <w:color w:val="000000"/>
          <w:spacing w:val="2"/>
          <w:sz w:val="28"/>
          <w:szCs w:val="28"/>
          <w:lang w:val="kk-KZ"/>
        </w:rPr>
        <w:t xml:space="preserve"> </w:t>
      </w:r>
      <w:r w:rsidR="0004083E" w:rsidRPr="00334D11">
        <w:rPr>
          <w:color w:val="000000"/>
          <w:spacing w:val="2"/>
          <w:sz w:val="28"/>
          <w:szCs w:val="28"/>
          <w:lang w:val="kk-KZ"/>
        </w:rPr>
        <w:t>(</w:t>
      </w:r>
      <w:r w:rsidR="00047CC1" w:rsidRPr="00334D11">
        <w:rPr>
          <w:color w:val="000000"/>
          <w:spacing w:val="2"/>
          <w:sz w:val="28"/>
          <w:szCs w:val="28"/>
          <w:lang w:val="kk-KZ"/>
        </w:rPr>
        <w:t>Б</w:t>
      </w:r>
      <w:r w:rsidR="0004083E" w:rsidRPr="00334D11">
        <w:rPr>
          <w:color w:val="000000"/>
          <w:spacing w:val="2"/>
          <w:sz w:val="28"/>
          <w:szCs w:val="28"/>
          <w:lang w:val="kk-KZ"/>
        </w:rPr>
        <w:t xml:space="preserve">ұдан әрі – Тізбе) </w:t>
      </w:r>
      <w:r w:rsidRPr="00334D11">
        <w:rPr>
          <w:color w:val="000000"/>
          <w:spacing w:val="2"/>
          <w:sz w:val="28"/>
          <w:szCs w:val="28"/>
          <w:lang w:val="kk-KZ"/>
        </w:rPr>
        <w:t>бекітілсін</w:t>
      </w:r>
      <w:r w:rsidRPr="00334D11">
        <w:rPr>
          <w:bCs/>
          <w:color w:val="000000" w:themeColor="text1"/>
          <w:sz w:val="28"/>
          <w:szCs w:val="28"/>
          <w:lang w:val="kk-KZ"/>
        </w:rPr>
        <w:t>.</w:t>
      </w:r>
    </w:p>
    <w:p w:rsidR="003C2A0A" w:rsidRPr="00334D11" w:rsidRDefault="003C2A0A" w:rsidP="003C2A0A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334D11">
        <w:rPr>
          <w:sz w:val="28"/>
          <w:szCs w:val="28"/>
          <w:lang w:val="kk-KZ"/>
        </w:rPr>
        <w:t>2.</w:t>
      </w:r>
      <w:r w:rsidRPr="00334D11">
        <w:rPr>
          <w:sz w:val="28"/>
          <w:szCs w:val="28"/>
          <w:lang w:val="kk-KZ"/>
        </w:rPr>
        <w:tab/>
        <w:t>Бағалы қағаздар нарығы департаменті Қазақстан Республикасының заңнамасында белгіленген тәртіппен:</w:t>
      </w:r>
    </w:p>
    <w:p w:rsidR="003C2A0A" w:rsidRPr="00911585" w:rsidRDefault="003C2A0A" w:rsidP="003C2A0A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334D11">
        <w:rPr>
          <w:sz w:val="28"/>
          <w:szCs w:val="28"/>
          <w:lang w:val="kk-KZ"/>
        </w:rPr>
        <w:t>1)</w:t>
      </w:r>
      <w:r w:rsidRPr="00334D11">
        <w:rPr>
          <w:sz w:val="28"/>
          <w:szCs w:val="28"/>
          <w:lang w:val="kk-KZ"/>
        </w:rPr>
        <w:tab/>
        <w:t>Заң департаментімен бірлесіп осы қаулыны</w:t>
      </w:r>
      <w:bookmarkStart w:id="2" w:name="_GoBack"/>
      <w:bookmarkEnd w:id="2"/>
      <w:r w:rsidRPr="00911585">
        <w:rPr>
          <w:sz w:val="28"/>
          <w:szCs w:val="28"/>
          <w:lang w:val="kk-KZ"/>
        </w:rPr>
        <w:t xml:space="preserve"> Қазақстан Республикасының Әділет министрлігінде мемлекеттік тіркеуді;</w:t>
      </w:r>
    </w:p>
    <w:p w:rsidR="003C2A0A" w:rsidRPr="00911585" w:rsidRDefault="003C2A0A" w:rsidP="003C2A0A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911585">
        <w:rPr>
          <w:sz w:val="28"/>
          <w:szCs w:val="28"/>
          <w:lang w:val="kk-KZ"/>
        </w:rPr>
        <w:t>2)</w:t>
      </w:r>
      <w:r>
        <w:rPr>
          <w:sz w:val="28"/>
          <w:szCs w:val="28"/>
          <w:lang w:val="kk-KZ"/>
        </w:rPr>
        <w:tab/>
      </w:r>
      <w:r w:rsidRPr="00911585">
        <w:rPr>
          <w:sz w:val="28"/>
          <w:szCs w:val="28"/>
          <w:lang w:val="kk-KZ"/>
        </w:rPr>
        <w:t>осы қаулыны ресми жарияланғаннан кейін Қазақстан Республикасы Қаржы нарығын реттеу және дамыту агенттігінің ресми интернет-ресурсына орналастыруды;</w:t>
      </w:r>
    </w:p>
    <w:p w:rsidR="003C2A0A" w:rsidRPr="00911585" w:rsidRDefault="003C2A0A" w:rsidP="003C2A0A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911585">
        <w:rPr>
          <w:sz w:val="28"/>
          <w:szCs w:val="28"/>
          <w:lang w:val="kk-KZ"/>
        </w:rPr>
        <w:t>3)</w:t>
      </w:r>
      <w:r>
        <w:rPr>
          <w:sz w:val="28"/>
          <w:szCs w:val="28"/>
          <w:lang w:val="kk-KZ"/>
        </w:rPr>
        <w:tab/>
      </w:r>
      <w:r w:rsidRPr="00911585">
        <w:rPr>
          <w:sz w:val="28"/>
          <w:szCs w:val="28"/>
          <w:lang w:val="kk-KZ"/>
        </w:rPr>
        <w:t>осы қаулы мемлекеттік тіркелгеннен кейін он жұмыс күні ішінде Заң департаментіне осы тармақтың 2) тармақшасында көзделген іс-шараның орындалуы туралы мәліметтерді ұсынуды қамтамасыз етсін.</w:t>
      </w:r>
    </w:p>
    <w:p w:rsidR="003C2A0A" w:rsidRPr="00911585" w:rsidRDefault="003C2A0A" w:rsidP="003C2A0A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911585">
        <w:rPr>
          <w:sz w:val="28"/>
          <w:szCs w:val="28"/>
          <w:lang w:val="kk-KZ"/>
        </w:rPr>
        <w:t>3.</w:t>
      </w:r>
      <w:r>
        <w:rPr>
          <w:sz w:val="28"/>
          <w:szCs w:val="28"/>
          <w:lang w:val="kk-KZ"/>
        </w:rPr>
        <w:tab/>
      </w:r>
      <w:r w:rsidRPr="00911585">
        <w:rPr>
          <w:sz w:val="28"/>
          <w:szCs w:val="28"/>
          <w:lang w:val="kk-KZ"/>
        </w:rPr>
        <w:t>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жүктелсін.</w:t>
      </w:r>
    </w:p>
    <w:p w:rsidR="00675A3B" w:rsidRPr="003D4E43" w:rsidRDefault="003C2A0A" w:rsidP="003C2A0A">
      <w:pPr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911585">
        <w:rPr>
          <w:sz w:val="28"/>
          <w:szCs w:val="28"/>
          <w:lang w:val="kk-KZ"/>
        </w:rPr>
        <w:t>4.</w:t>
      </w:r>
      <w:r>
        <w:rPr>
          <w:sz w:val="28"/>
          <w:szCs w:val="28"/>
          <w:lang w:val="kk-KZ"/>
        </w:rPr>
        <w:tab/>
      </w:r>
      <w:r w:rsidR="00047CC1" w:rsidRPr="00047CC1">
        <w:rPr>
          <w:sz w:val="28"/>
          <w:szCs w:val="28"/>
          <w:lang w:val="kk-KZ"/>
        </w:rPr>
        <w:t>Осы қаулы алғашқы ресми жарияланған күнінен кейін күнтізбелік он күн өткен соң қолданысқа енгізіледі</w:t>
      </w:r>
      <w:r w:rsidR="00675A3B" w:rsidRPr="00CE11CC">
        <w:rPr>
          <w:sz w:val="28"/>
          <w:szCs w:val="28"/>
          <w:lang w:val="kk-KZ"/>
        </w:rPr>
        <w:t>.</w:t>
      </w:r>
    </w:p>
    <w:p w:rsidR="00675A3B" w:rsidRDefault="00675A3B" w:rsidP="00047CC1">
      <w:pPr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</w:p>
    <w:p w:rsidR="00642211" w:rsidRPr="00047CC1" w:rsidRDefault="00642211" w:rsidP="00047CC1">
      <w:pPr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D0588B" w:rsidTr="00D0588B">
        <w:tc>
          <w:tcPr>
            <w:tcW w:w="3652" w:type="dxa"/>
            <w:hideMark/>
          </w:tcPr>
          <w:p w:rsidR="00D0588B" w:rsidRDefault="00D0588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:rsidR="00D0588B" w:rsidRDefault="00D0588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D0588B" w:rsidRDefault="003B1C00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B83B5A" w:rsidRPr="007E6085" w:rsidRDefault="00B83B5A" w:rsidP="006340C9">
      <w:pPr>
        <w:overflowPunct/>
        <w:autoSpaceDE/>
        <w:autoSpaceDN/>
        <w:adjustRightInd/>
        <w:rPr>
          <w:lang w:val="kk-KZ"/>
        </w:rPr>
      </w:pPr>
    </w:p>
    <w:sectPr w:rsidR="00B83B5A" w:rsidRPr="007E6085" w:rsidSect="00551854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43F" w:rsidRDefault="0070443F">
      <w:r>
        <w:separator/>
      </w:r>
    </w:p>
  </w:endnote>
  <w:endnote w:type="continuationSeparator" w:id="0">
    <w:p w:rsidR="0070443F" w:rsidRDefault="0070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43F" w:rsidRDefault="0070443F">
      <w:r>
        <w:separator/>
      </w:r>
    </w:p>
  </w:footnote>
  <w:footnote w:type="continuationSeparator" w:id="0">
    <w:p w:rsidR="0070443F" w:rsidRDefault="00704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340C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047CC1" w:rsidRPr="00047CC1" w:rsidTr="00736732">
      <w:trPr>
        <w:trHeight w:val="1348"/>
      </w:trPr>
      <w:tc>
        <w:tcPr>
          <w:tcW w:w="3936" w:type="dxa"/>
          <w:shd w:val="clear" w:color="auto" w:fill="auto"/>
        </w:tcPr>
        <w:p w:rsidR="00675A3B" w:rsidRPr="00047CC1" w:rsidRDefault="00675A3B" w:rsidP="00675A3B">
          <w:pPr>
            <w:jc w:val="center"/>
            <w:rPr>
              <w:b/>
              <w:color w:val="000000" w:themeColor="text1"/>
              <w:sz w:val="22"/>
              <w:szCs w:val="22"/>
              <w:lang w:val="kk-KZ"/>
            </w:rPr>
          </w:pPr>
          <w:r w:rsidRPr="00047CC1">
            <w:rPr>
              <w:b/>
              <w:color w:val="000000" w:themeColor="text1"/>
              <w:sz w:val="22"/>
              <w:szCs w:val="22"/>
              <w:lang w:val="kk-KZ"/>
            </w:rPr>
            <w:t>«ҚАЗАҚСТАН РЕСПУБЛИКАСЫНЫҢ</w:t>
          </w:r>
        </w:p>
        <w:p w:rsidR="00675A3B" w:rsidRPr="00047CC1" w:rsidRDefault="00675A3B" w:rsidP="00675A3B">
          <w:pPr>
            <w:jc w:val="center"/>
            <w:rPr>
              <w:b/>
              <w:color w:val="000000" w:themeColor="text1"/>
              <w:sz w:val="22"/>
              <w:szCs w:val="22"/>
              <w:lang w:val="kk-KZ"/>
            </w:rPr>
          </w:pPr>
          <w:r w:rsidRPr="00047CC1">
            <w:rPr>
              <w:b/>
              <w:color w:val="000000" w:themeColor="text1"/>
              <w:sz w:val="22"/>
              <w:szCs w:val="22"/>
              <w:lang w:val="kk-KZ"/>
            </w:rPr>
            <w:t xml:space="preserve">ҚАРЖЫ НАРЫҒЫН РЕТТЕУ ЖӘНЕ ДАМЫТУ АГЕНТТІГІ» </w:t>
          </w:r>
        </w:p>
        <w:p w:rsidR="00675A3B" w:rsidRPr="00047CC1" w:rsidRDefault="00675A3B" w:rsidP="00675A3B">
          <w:pPr>
            <w:jc w:val="center"/>
            <w:rPr>
              <w:color w:val="000000" w:themeColor="text1"/>
              <w:sz w:val="22"/>
              <w:szCs w:val="22"/>
            </w:rPr>
          </w:pPr>
          <w:r w:rsidRPr="00047CC1">
            <w:rPr>
              <w:color w:val="000000" w:themeColor="text1"/>
              <w:sz w:val="22"/>
              <w:szCs w:val="22"/>
              <w:lang w:val="kk-KZ"/>
            </w:rPr>
            <w:t xml:space="preserve">РЕСПУБЛИКАЛЫҚ </w:t>
          </w:r>
        </w:p>
        <w:p w:rsidR="00675A3B" w:rsidRPr="00047CC1" w:rsidRDefault="00675A3B" w:rsidP="00675A3B">
          <w:pPr>
            <w:spacing w:line="288" w:lineRule="auto"/>
            <w:ind w:right="459"/>
            <w:jc w:val="center"/>
            <w:rPr>
              <w:b/>
              <w:color w:val="000000" w:themeColor="text1"/>
              <w:sz w:val="32"/>
              <w:szCs w:val="32"/>
              <w:lang w:val="kk-KZ"/>
            </w:rPr>
          </w:pPr>
          <w:r w:rsidRPr="00047CC1">
            <w:rPr>
              <w:color w:val="000000" w:themeColor="text1"/>
              <w:sz w:val="22"/>
              <w:szCs w:val="22"/>
              <w:lang w:val="kk-KZ"/>
            </w:rPr>
            <w:t>МЕМЛЕКЕТТІК МЕКЕМЕСІ</w:t>
          </w:r>
        </w:p>
      </w:tc>
      <w:tc>
        <w:tcPr>
          <w:tcW w:w="2126" w:type="dxa"/>
          <w:shd w:val="clear" w:color="auto" w:fill="auto"/>
        </w:tcPr>
        <w:p w:rsidR="00675A3B" w:rsidRPr="00047CC1" w:rsidRDefault="00675A3B" w:rsidP="00675A3B">
          <w:pPr>
            <w:jc w:val="center"/>
            <w:rPr>
              <w:color w:val="000000" w:themeColor="text1"/>
              <w:sz w:val="22"/>
              <w:szCs w:val="22"/>
              <w:lang w:val="kk-KZ"/>
            </w:rPr>
          </w:pPr>
          <w:r w:rsidRPr="00047CC1">
            <w:rPr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2CCD3334" wp14:editId="57320DAF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675A3B" w:rsidRPr="00047CC1" w:rsidRDefault="00675A3B" w:rsidP="00675A3B">
          <w:pPr>
            <w:jc w:val="center"/>
            <w:rPr>
              <w:color w:val="000000" w:themeColor="text1"/>
              <w:sz w:val="22"/>
              <w:szCs w:val="22"/>
            </w:rPr>
          </w:pPr>
          <w:r w:rsidRPr="00047CC1">
            <w:rPr>
              <w:color w:val="000000" w:themeColor="text1"/>
              <w:sz w:val="22"/>
              <w:szCs w:val="22"/>
            </w:rPr>
            <w:t>РЕСПУБЛИКАНСКОЕ ГОСУДАР</w:t>
          </w:r>
          <w:r w:rsidRPr="00047CC1">
            <w:rPr>
              <w:color w:val="000000" w:themeColor="text1"/>
              <w:sz w:val="22"/>
              <w:szCs w:val="22"/>
              <w:lang w:val="kk-KZ"/>
            </w:rPr>
            <w:t>С</w:t>
          </w:r>
          <w:r w:rsidRPr="00047CC1">
            <w:rPr>
              <w:color w:val="000000" w:themeColor="text1"/>
              <w:sz w:val="22"/>
              <w:szCs w:val="22"/>
            </w:rPr>
            <w:t>ТВЕННОЕ УЧРЕЖДЕНИЕ</w:t>
          </w:r>
        </w:p>
        <w:p w:rsidR="00675A3B" w:rsidRPr="00047CC1" w:rsidRDefault="00675A3B" w:rsidP="00675A3B">
          <w:pPr>
            <w:ind w:left="-132"/>
            <w:jc w:val="center"/>
            <w:rPr>
              <w:b/>
              <w:color w:val="000000" w:themeColor="text1"/>
              <w:sz w:val="22"/>
              <w:szCs w:val="22"/>
            </w:rPr>
          </w:pPr>
          <w:r w:rsidRPr="00047CC1">
            <w:rPr>
              <w:b/>
              <w:color w:val="000000" w:themeColor="text1"/>
              <w:sz w:val="22"/>
              <w:szCs w:val="22"/>
            </w:rPr>
            <w:t>«АГЕНТСТВО РЕСПУБЛИКИ</w:t>
          </w:r>
        </w:p>
        <w:p w:rsidR="00675A3B" w:rsidRPr="00047CC1" w:rsidRDefault="00675A3B" w:rsidP="00675A3B">
          <w:pPr>
            <w:ind w:left="-132"/>
            <w:jc w:val="center"/>
            <w:rPr>
              <w:b/>
              <w:iCs/>
              <w:color w:val="000000" w:themeColor="text1"/>
              <w:sz w:val="22"/>
              <w:szCs w:val="22"/>
            </w:rPr>
          </w:pPr>
          <w:r w:rsidRPr="00047CC1">
            <w:rPr>
              <w:b/>
              <w:color w:val="000000" w:themeColor="text1"/>
              <w:sz w:val="22"/>
              <w:szCs w:val="22"/>
            </w:rPr>
            <w:t>КАЗАХСТАН</w:t>
          </w:r>
          <w:r w:rsidRPr="00047CC1">
            <w:rPr>
              <w:iCs/>
              <w:color w:val="000000" w:themeColor="text1"/>
              <w:sz w:val="22"/>
              <w:szCs w:val="22"/>
            </w:rPr>
            <w:t xml:space="preserve"> </w:t>
          </w:r>
          <w:r w:rsidRPr="00047CC1">
            <w:rPr>
              <w:b/>
              <w:iCs/>
              <w:color w:val="000000" w:themeColor="text1"/>
              <w:sz w:val="22"/>
              <w:szCs w:val="22"/>
            </w:rPr>
            <w:t>ПО РЕГУЛИРОВАНИЮ</w:t>
          </w:r>
        </w:p>
        <w:p w:rsidR="00675A3B" w:rsidRPr="00047CC1" w:rsidRDefault="00675A3B" w:rsidP="00675A3B">
          <w:pPr>
            <w:spacing w:line="288" w:lineRule="auto"/>
            <w:jc w:val="center"/>
            <w:rPr>
              <w:b/>
              <w:color w:val="000000" w:themeColor="text1"/>
              <w:sz w:val="29"/>
              <w:szCs w:val="29"/>
              <w:lang w:val="kk-KZ"/>
            </w:rPr>
          </w:pPr>
          <w:r w:rsidRPr="00047CC1">
            <w:rPr>
              <w:b/>
              <w:iCs/>
              <w:color w:val="000000" w:themeColor="text1"/>
              <w:sz w:val="22"/>
              <w:szCs w:val="22"/>
            </w:rPr>
            <w:t>И РАЗВИТИЮ ФИНАНСОВОГО РЫНКА</w:t>
          </w:r>
          <w:r w:rsidRPr="00047CC1">
            <w:rPr>
              <w:b/>
              <w:color w:val="000000" w:themeColor="text1"/>
              <w:sz w:val="22"/>
              <w:szCs w:val="22"/>
            </w:rPr>
            <w:t>»</w:t>
          </w:r>
        </w:p>
      </w:tc>
    </w:tr>
    <w:tr w:rsidR="00675A3B" w:rsidRPr="00047CC1" w:rsidTr="00736732">
      <w:trPr>
        <w:trHeight w:val="591"/>
      </w:trPr>
      <w:tc>
        <w:tcPr>
          <w:tcW w:w="3936" w:type="dxa"/>
          <w:shd w:val="clear" w:color="auto" w:fill="auto"/>
        </w:tcPr>
        <w:p w:rsidR="00675A3B" w:rsidRPr="00047CC1" w:rsidRDefault="00675A3B" w:rsidP="00675A3B">
          <w:pPr>
            <w:widowControl w:val="0"/>
            <w:tabs>
              <w:tab w:val="left" w:pos="34"/>
            </w:tabs>
            <w:ind w:firstLine="34"/>
            <w:jc w:val="center"/>
            <w:rPr>
              <w:rFonts w:eastAsia="Calibri"/>
              <w:b/>
              <w:color w:val="000000" w:themeColor="text1"/>
              <w:sz w:val="24"/>
              <w:szCs w:val="24"/>
              <w:lang w:eastAsia="en-US"/>
            </w:rPr>
          </w:pPr>
          <w:r w:rsidRPr="00047CC1">
            <w:rPr>
              <w:rFonts w:eastAsia="Calibri"/>
              <w:b/>
              <w:color w:val="000000" w:themeColor="text1"/>
              <w:sz w:val="24"/>
              <w:szCs w:val="24"/>
              <w:lang w:eastAsia="en-US"/>
            </w:rPr>
            <w:t>БАСҚАРМА</w:t>
          </w:r>
          <w:r w:rsidRPr="00047CC1">
            <w:rPr>
              <w:rFonts w:eastAsia="Calibri"/>
              <w:b/>
              <w:color w:val="000000" w:themeColor="text1"/>
              <w:sz w:val="24"/>
              <w:szCs w:val="24"/>
              <w:lang w:val="kk-KZ" w:eastAsia="en-US"/>
            </w:rPr>
            <w:t>СЫНЫҢ</w:t>
          </w:r>
          <w:r w:rsidRPr="00047CC1">
            <w:rPr>
              <w:rFonts w:eastAsia="Calibri"/>
              <w:b/>
              <w:color w:val="000000" w:themeColor="text1"/>
              <w:sz w:val="24"/>
              <w:szCs w:val="24"/>
              <w:lang w:eastAsia="en-US"/>
            </w:rPr>
            <w:t xml:space="preserve"> </w:t>
          </w:r>
        </w:p>
        <w:p w:rsidR="00675A3B" w:rsidRPr="00047CC1" w:rsidRDefault="00675A3B" w:rsidP="00675A3B">
          <w:pPr>
            <w:widowControl w:val="0"/>
            <w:ind w:right="459"/>
            <w:jc w:val="center"/>
            <w:rPr>
              <w:b/>
              <w:bCs/>
              <w:color w:val="000000" w:themeColor="text1"/>
              <w:sz w:val="22"/>
              <w:szCs w:val="22"/>
            </w:rPr>
          </w:pPr>
          <w:r w:rsidRPr="00047CC1">
            <w:rPr>
              <w:rFonts w:eastAsia="Calibri"/>
              <w:b/>
              <w:color w:val="000000" w:themeColor="text1"/>
              <w:sz w:val="24"/>
              <w:szCs w:val="24"/>
              <w:lang w:val="en-US" w:eastAsia="en-US"/>
            </w:rPr>
            <w:t xml:space="preserve">       </w:t>
          </w:r>
          <w:r w:rsidRPr="00047CC1">
            <w:rPr>
              <w:rFonts w:eastAsia="Calibri"/>
              <w:b/>
              <w:color w:val="000000" w:themeColor="text1"/>
              <w:sz w:val="24"/>
              <w:szCs w:val="24"/>
              <w:lang w:eastAsia="en-US"/>
            </w:rPr>
            <w:t>ҚАУЛЫСЫ</w:t>
          </w:r>
        </w:p>
      </w:tc>
      <w:tc>
        <w:tcPr>
          <w:tcW w:w="2126" w:type="dxa"/>
          <w:shd w:val="clear" w:color="auto" w:fill="auto"/>
        </w:tcPr>
        <w:p w:rsidR="00675A3B" w:rsidRPr="00047CC1" w:rsidRDefault="00675A3B" w:rsidP="00675A3B">
          <w:pPr>
            <w:jc w:val="center"/>
            <w:rPr>
              <w:color w:val="000000" w:themeColor="text1"/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75A3B" w:rsidRPr="00047CC1" w:rsidRDefault="00675A3B" w:rsidP="00675A3B">
          <w:pPr>
            <w:widowControl w:val="0"/>
            <w:tabs>
              <w:tab w:val="left" w:pos="768"/>
            </w:tabs>
            <w:ind w:left="768" w:hanging="142"/>
            <w:jc w:val="center"/>
            <w:rPr>
              <w:rFonts w:eastAsia="Calibri"/>
              <w:b/>
              <w:color w:val="000000" w:themeColor="text1"/>
              <w:sz w:val="24"/>
              <w:szCs w:val="24"/>
              <w:lang w:eastAsia="en-US"/>
            </w:rPr>
          </w:pPr>
          <w:r w:rsidRPr="00047CC1">
            <w:rPr>
              <w:rFonts w:eastAsia="Calibri"/>
              <w:b/>
              <w:color w:val="000000" w:themeColor="text1"/>
              <w:sz w:val="24"/>
              <w:szCs w:val="24"/>
              <w:lang w:eastAsia="en-US"/>
            </w:rPr>
            <w:t>ПОСТАНОВЛЕНИЕ</w:t>
          </w:r>
        </w:p>
        <w:p w:rsidR="00675A3B" w:rsidRPr="00047CC1" w:rsidRDefault="00675A3B" w:rsidP="00675A3B">
          <w:pPr>
            <w:spacing w:line="288" w:lineRule="auto"/>
            <w:jc w:val="center"/>
            <w:rPr>
              <w:b/>
              <w:bCs/>
              <w:color w:val="000000" w:themeColor="text1"/>
              <w:lang w:val="kk-KZ"/>
            </w:rPr>
          </w:pPr>
          <w:r w:rsidRPr="00047CC1">
            <w:rPr>
              <w:rFonts w:eastAsia="Calibri"/>
              <w:b/>
              <w:color w:val="000000" w:themeColor="text1"/>
              <w:sz w:val="24"/>
              <w:szCs w:val="24"/>
              <w:lang w:eastAsia="en-US"/>
            </w:rPr>
            <w:t xml:space="preserve">           ПРАВЛЕНИЯ</w:t>
          </w:r>
        </w:p>
      </w:tc>
    </w:tr>
  </w:tbl>
  <w:p w:rsidR="00675A3B" w:rsidRPr="00047CC1" w:rsidRDefault="00675A3B" w:rsidP="00675A3B">
    <w:pPr>
      <w:pStyle w:val="aa"/>
      <w:rPr>
        <w:color w:val="000000" w:themeColor="text1"/>
        <w:sz w:val="22"/>
        <w:szCs w:val="22"/>
        <w:lang w:val="kk-KZ"/>
      </w:rPr>
    </w:pPr>
  </w:p>
  <w:p w:rsidR="00675A3B" w:rsidRPr="00047CC1" w:rsidRDefault="00675A3B" w:rsidP="00675A3B">
    <w:pPr>
      <w:pStyle w:val="aa"/>
      <w:rPr>
        <w:color w:val="000000" w:themeColor="text1"/>
        <w:sz w:val="22"/>
        <w:szCs w:val="22"/>
      </w:rPr>
    </w:pPr>
    <w:r w:rsidRPr="00047CC1">
      <w:rPr>
        <w:noProof/>
        <w:color w:val="000000" w:themeColor="text1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3CA77" wp14:editId="61BB138A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0" t="0" r="0" b="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B948D9" id="Line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" strokecolor="black [3213]" strokeweight="1.25pt">
              <w10:wrap anchory="page"/>
            </v:line>
          </w:pict>
        </mc:Fallback>
      </mc:AlternateContent>
    </w:r>
    <w:r w:rsidRPr="00047CC1">
      <w:rPr>
        <w:b/>
        <w:color w:val="000000" w:themeColor="text1"/>
        <w:sz w:val="22"/>
        <w:szCs w:val="22"/>
        <w:lang w:val="kk-KZ"/>
      </w:rPr>
      <w:t>20</w:t>
    </w:r>
    <w:r w:rsidRPr="00047CC1">
      <w:rPr>
        <w:color w:val="000000" w:themeColor="text1"/>
        <w:sz w:val="22"/>
        <w:szCs w:val="22"/>
        <w:lang w:val="kk-KZ"/>
      </w:rPr>
      <w:t>___</w:t>
    </w:r>
    <w:r w:rsidRPr="00047CC1">
      <w:rPr>
        <w:b/>
        <w:color w:val="000000" w:themeColor="text1"/>
        <w:sz w:val="22"/>
        <w:szCs w:val="22"/>
      </w:rPr>
      <w:t xml:space="preserve">   </w:t>
    </w:r>
    <w:r w:rsidRPr="00047CC1">
      <w:rPr>
        <w:b/>
        <w:color w:val="000000" w:themeColor="text1"/>
        <w:sz w:val="22"/>
        <w:szCs w:val="22"/>
        <w:lang w:val="kk-KZ"/>
      </w:rPr>
      <w:t xml:space="preserve">жылғы  __________                                                                    </w:t>
    </w:r>
    <w:r w:rsidRPr="00047CC1">
      <w:rPr>
        <w:b/>
        <w:bCs/>
        <w:color w:val="000000" w:themeColor="text1"/>
        <w:sz w:val="22"/>
        <w:szCs w:val="22"/>
      </w:rPr>
      <w:t>№  ____________________</w:t>
    </w:r>
  </w:p>
  <w:p w:rsidR="00675A3B" w:rsidRPr="00123C1D" w:rsidRDefault="00675A3B" w:rsidP="00675A3B">
    <w:pPr>
      <w:rPr>
        <w:color w:val="3A7234"/>
        <w:sz w:val="14"/>
        <w:szCs w:val="14"/>
        <w:lang w:val="kk-KZ"/>
      </w:rPr>
    </w:pPr>
  </w:p>
  <w:p w:rsidR="00675A3B" w:rsidRPr="00934587" w:rsidRDefault="00675A3B" w:rsidP="00675A3B">
    <w:pPr>
      <w:rPr>
        <w:color w:val="3A7234"/>
        <w:sz w:val="14"/>
        <w:szCs w:val="14"/>
        <w:lang w:val="kk-KZ"/>
      </w:rPr>
    </w:pPr>
  </w:p>
  <w:p w:rsidR="004726FE" w:rsidRPr="00675A3B" w:rsidRDefault="004726FE" w:rsidP="00675A3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" w15:restartNumberingAfterBreak="0">
    <w:nsid w:val="78841F67"/>
    <w:multiLevelType w:val="hybridMultilevel"/>
    <w:tmpl w:val="3C947F0C"/>
    <w:lvl w:ilvl="0" w:tplc="B944EE08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05CBD"/>
    <w:rsid w:val="0004083E"/>
    <w:rsid w:val="00047CC1"/>
    <w:rsid w:val="00073119"/>
    <w:rsid w:val="000870F9"/>
    <w:rsid w:val="000922AA"/>
    <w:rsid w:val="000B7AC8"/>
    <w:rsid w:val="000D4DAC"/>
    <w:rsid w:val="000D56E5"/>
    <w:rsid w:val="000F48E7"/>
    <w:rsid w:val="001319EE"/>
    <w:rsid w:val="00143292"/>
    <w:rsid w:val="00157641"/>
    <w:rsid w:val="00165C6F"/>
    <w:rsid w:val="001763DE"/>
    <w:rsid w:val="001A1881"/>
    <w:rsid w:val="001B61C1"/>
    <w:rsid w:val="001E3172"/>
    <w:rsid w:val="001F4925"/>
    <w:rsid w:val="001F64CB"/>
    <w:rsid w:val="002000F4"/>
    <w:rsid w:val="002112F2"/>
    <w:rsid w:val="0022101F"/>
    <w:rsid w:val="0023374B"/>
    <w:rsid w:val="00251F3F"/>
    <w:rsid w:val="002A0E18"/>
    <w:rsid w:val="002A394A"/>
    <w:rsid w:val="003127CD"/>
    <w:rsid w:val="00334D11"/>
    <w:rsid w:val="00364E0B"/>
    <w:rsid w:val="003B1C00"/>
    <w:rsid w:val="003C2A0A"/>
    <w:rsid w:val="003F241E"/>
    <w:rsid w:val="00401A8F"/>
    <w:rsid w:val="00423754"/>
    <w:rsid w:val="00430E89"/>
    <w:rsid w:val="004726FE"/>
    <w:rsid w:val="00475CC7"/>
    <w:rsid w:val="0049623C"/>
    <w:rsid w:val="004B400D"/>
    <w:rsid w:val="004C34B8"/>
    <w:rsid w:val="004D0B0F"/>
    <w:rsid w:val="004E49BE"/>
    <w:rsid w:val="004F3375"/>
    <w:rsid w:val="00551854"/>
    <w:rsid w:val="00571374"/>
    <w:rsid w:val="005A326C"/>
    <w:rsid w:val="005A748A"/>
    <w:rsid w:val="005F0365"/>
    <w:rsid w:val="005F582C"/>
    <w:rsid w:val="006040BF"/>
    <w:rsid w:val="006340C9"/>
    <w:rsid w:val="00642211"/>
    <w:rsid w:val="00675A3B"/>
    <w:rsid w:val="006B6938"/>
    <w:rsid w:val="007006E3"/>
    <w:rsid w:val="0070443F"/>
    <w:rsid w:val="0070705D"/>
    <w:rsid w:val="007111E8"/>
    <w:rsid w:val="00731B2A"/>
    <w:rsid w:val="00740441"/>
    <w:rsid w:val="00775B1B"/>
    <w:rsid w:val="007767CD"/>
    <w:rsid w:val="00782A16"/>
    <w:rsid w:val="007E588D"/>
    <w:rsid w:val="007E6085"/>
    <w:rsid w:val="007E7655"/>
    <w:rsid w:val="007F3F8E"/>
    <w:rsid w:val="0081000A"/>
    <w:rsid w:val="00817F45"/>
    <w:rsid w:val="00837810"/>
    <w:rsid w:val="008436CA"/>
    <w:rsid w:val="00866964"/>
    <w:rsid w:val="00867FA4"/>
    <w:rsid w:val="0087177C"/>
    <w:rsid w:val="008B3F1A"/>
    <w:rsid w:val="008D009F"/>
    <w:rsid w:val="008F4FA9"/>
    <w:rsid w:val="00902B7B"/>
    <w:rsid w:val="009139A9"/>
    <w:rsid w:val="00914138"/>
    <w:rsid w:val="00915923"/>
    <w:rsid w:val="00915A4B"/>
    <w:rsid w:val="00934587"/>
    <w:rsid w:val="009473B5"/>
    <w:rsid w:val="00964ED7"/>
    <w:rsid w:val="00985BDE"/>
    <w:rsid w:val="009924CE"/>
    <w:rsid w:val="009B69F4"/>
    <w:rsid w:val="009D1BA7"/>
    <w:rsid w:val="00A055DB"/>
    <w:rsid w:val="00A10052"/>
    <w:rsid w:val="00A17FE7"/>
    <w:rsid w:val="00A338BC"/>
    <w:rsid w:val="00A40D3F"/>
    <w:rsid w:val="00A47D62"/>
    <w:rsid w:val="00A7582F"/>
    <w:rsid w:val="00A8406F"/>
    <w:rsid w:val="00AA225A"/>
    <w:rsid w:val="00AC76FB"/>
    <w:rsid w:val="00B444AB"/>
    <w:rsid w:val="00B831CE"/>
    <w:rsid w:val="00B83B5A"/>
    <w:rsid w:val="00B86340"/>
    <w:rsid w:val="00BE3CFA"/>
    <w:rsid w:val="00BE65AA"/>
    <w:rsid w:val="00BE78CA"/>
    <w:rsid w:val="00C7780A"/>
    <w:rsid w:val="00C77C27"/>
    <w:rsid w:val="00CA1875"/>
    <w:rsid w:val="00CB7BBF"/>
    <w:rsid w:val="00CC7D90"/>
    <w:rsid w:val="00CE6A1B"/>
    <w:rsid w:val="00D03D0C"/>
    <w:rsid w:val="00D0588B"/>
    <w:rsid w:val="00D11982"/>
    <w:rsid w:val="00D14F06"/>
    <w:rsid w:val="00D35FD7"/>
    <w:rsid w:val="00DE4391"/>
    <w:rsid w:val="00E3039D"/>
    <w:rsid w:val="00E43190"/>
    <w:rsid w:val="00E57A5B"/>
    <w:rsid w:val="00E866E0"/>
    <w:rsid w:val="00EA1E55"/>
    <w:rsid w:val="00EB54A3"/>
    <w:rsid w:val="00EC3C11"/>
    <w:rsid w:val="00EE1A39"/>
    <w:rsid w:val="00F22932"/>
    <w:rsid w:val="00F24101"/>
    <w:rsid w:val="00F25C7D"/>
    <w:rsid w:val="00F37E77"/>
    <w:rsid w:val="00F43029"/>
    <w:rsid w:val="00F525B9"/>
    <w:rsid w:val="00F64017"/>
    <w:rsid w:val="00F93EE0"/>
    <w:rsid w:val="00FB46F1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Асет Искакова</cp:lastModifiedBy>
  <cp:revision>17</cp:revision>
  <dcterms:created xsi:type="dcterms:W3CDTF">2025-06-20T12:04:00Z</dcterms:created>
  <dcterms:modified xsi:type="dcterms:W3CDTF">2025-09-22T06:35:00Z</dcterms:modified>
</cp:coreProperties>
</file>