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D61" w:rsidRDefault="00146D61" w:rsidP="00100E4F">
      <w:pPr>
        <w:spacing w:after="0" w:line="240" w:lineRule="auto"/>
        <w:rPr>
          <w:rFonts w:ascii="Times New Roman" w:hAnsi="Times New Roman" w:cs="Times New Roman"/>
          <w:noProof/>
          <w:sz w:val="28"/>
          <w:szCs w:val="28"/>
          <w:lang w:eastAsia="ru-RU"/>
        </w:rPr>
      </w:pPr>
      <w:r w:rsidRPr="00146D61">
        <w:rPr>
          <w:rFonts w:ascii="Times New Roman" w:eastAsia="Calibri" w:hAnsi="Times New Roman" w:cs="Times New Roman"/>
          <w:b/>
          <w:noProof/>
          <w:kern w:val="2"/>
          <w:sz w:val="28"/>
          <w:szCs w:val="28"/>
          <w:shd w:val="clear" w:color="auto" w:fill="FFFFFF"/>
          <w:lang w:eastAsia="ru-RU"/>
          <w14:ligatures w14:val="standardContextual"/>
        </w:rPr>
        <w:drawing>
          <wp:anchor distT="0" distB="0" distL="114300" distR="114300" simplePos="0" relativeHeight="251659264" behindDoc="0" locked="0" layoutInCell="1" allowOverlap="1" wp14:anchorId="3D04EF1E" wp14:editId="01562E97">
            <wp:simplePos x="0" y="0"/>
            <wp:positionH relativeFrom="column">
              <wp:posOffset>-299720</wp:posOffset>
            </wp:positionH>
            <wp:positionV relativeFrom="paragraph">
              <wp:posOffset>23495</wp:posOffset>
            </wp:positionV>
            <wp:extent cx="6235065" cy="169545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ланк+депутата.jpg"/>
                    <pic:cNvPicPr/>
                  </pic:nvPicPr>
                  <pic:blipFill rotWithShape="1">
                    <a:blip r:embed="rId8">
                      <a:extLst>
                        <a:ext uri="{28A0092B-C50C-407E-A947-70E740481C1C}">
                          <a14:useLocalDpi xmlns:a14="http://schemas.microsoft.com/office/drawing/2010/main" val="0"/>
                        </a:ext>
                      </a:extLst>
                    </a:blip>
                    <a:srcRect t="8122"/>
                    <a:stretch/>
                  </pic:blipFill>
                  <pic:spPr bwMode="auto">
                    <a:xfrm>
                      <a:off x="0" y="0"/>
                      <a:ext cx="6235065" cy="1695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419C6" w:rsidRDefault="004419C6" w:rsidP="00100E4F">
      <w:pPr>
        <w:spacing w:after="0" w:line="240" w:lineRule="auto"/>
        <w:rPr>
          <w:rFonts w:ascii="Times New Roman" w:hAnsi="Times New Roman" w:cs="Times New Roman"/>
          <w:noProof/>
          <w:sz w:val="28"/>
          <w:szCs w:val="28"/>
          <w:lang w:val="kk-KZ" w:eastAsia="ru-RU"/>
        </w:rPr>
      </w:pPr>
    </w:p>
    <w:p w:rsidR="00146D61" w:rsidRPr="000A4595" w:rsidRDefault="00C137F9" w:rsidP="00100E4F">
      <w:pPr>
        <w:spacing w:after="0" w:line="240" w:lineRule="auto"/>
        <w:rPr>
          <w:rFonts w:ascii="Times New Roman" w:hAnsi="Times New Roman" w:cs="Times New Roman"/>
          <w:noProof/>
          <w:sz w:val="28"/>
          <w:szCs w:val="28"/>
          <w:lang w:val="kk-KZ" w:eastAsia="ru-RU"/>
        </w:rPr>
      </w:pPr>
      <w:r w:rsidRPr="009B5D06">
        <w:rPr>
          <w:rFonts w:ascii="Times New Roman" w:hAnsi="Times New Roman" w:cs="Times New Roman"/>
          <w:noProof/>
          <w:sz w:val="28"/>
          <w:szCs w:val="28"/>
          <w:lang w:val="kk-KZ" w:eastAsia="ru-RU"/>
        </w:rPr>
        <w:t xml:space="preserve">2025 жылғы </w:t>
      </w:r>
      <w:r w:rsidR="009B5D06">
        <w:rPr>
          <w:rFonts w:ascii="Times New Roman" w:hAnsi="Times New Roman" w:cs="Times New Roman"/>
          <w:noProof/>
          <w:sz w:val="28"/>
          <w:szCs w:val="28"/>
          <w:lang w:val="kk-KZ" w:eastAsia="ru-RU"/>
        </w:rPr>
        <w:t>11</w:t>
      </w:r>
      <w:bookmarkStart w:id="0" w:name="_GoBack"/>
      <w:bookmarkEnd w:id="0"/>
      <w:r w:rsidRPr="009B5D06">
        <w:rPr>
          <w:rFonts w:ascii="Times New Roman" w:hAnsi="Times New Roman" w:cs="Times New Roman"/>
          <w:noProof/>
          <w:sz w:val="28"/>
          <w:szCs w:val="28"/>
          <w:lang w:val="kk-KZ" w:eastAsia="ru-RU"/>
        </w:rPr>
        <w:t xml:space="preserve"> </w:t>
      </w:r>
      <w:r w:rsidR="001338F9">
        <w:rPr>
          <w:rFonts w:ascii="Times New Roman" w:hAnsi="Times New Roman" w:cs="Times New Roman"/>
          <w:noProof/>
          <w:sz w:val="28"/>
          <w:szCs w:val="28"/>
          <w:lang w:val="kk-KZ" w:eastAsia="ru-RU"/>
        </w:rPr>
        <w:t>қыркүйектегі</w:t>
      </w:r>
      <w:r w:rsidRPr="009B5D06">
        <w:rPr>
          <w:rFonts w:ascii="Times New Roman" w:hAnsi="Times New Roman" w:cs="Times New Roman"/>
          <w:noProof/>
          <w:sz w:val="28"/>
          <w:szCs w:val="28"/>
          <w:lang w:val="kk-KZ" w:eastAsia="ru-RU"/>
        </w:rPr>
        <w:t xml:space="preserve"> шығ. № </w:t>
      </w:r>
      <w:r w:rsidR="001338F9" w:rsidRPr="009B5D06">
        <w:rPr>
          <w:rFonts w:ascii="Times New Roman" w:hAnsi="Times New Roman" w:cs="Times New Roman"/>
          <w:noProof/>
          <w:sz w:val="28"/>
          <w:szCs w:val="28"/>
          <w:lang w:val="kk-KZ" w:eastAsia="ru-RU"/>
        </w:rPr>
        <w:t>96</w:t>
      </w:r>
    </w:p>
    <w:p w:rsidR="001338F9" w:rsidRDefault="001338F9" w:rsidP="001D532A">
      <w:pPr>
        <w:pStyle w:val="a9"/>
        <w:ind w:left="5670"/>
        <w:jc w:val="both"/>
        <w:rPr>
          <w:rFonts w:ascii="Times New Roman" w:hAnsi="Times New Roman"/>
          <w:b/>
          <w:sz w:val="28"/>
          <w:szCs w:val="28"/>
          <w:lang w:val="kk-KZ"/>
        </w:rPr>
      </w:pPr>
    </w:p>
    <w:p w:rsidR="004419C6" w:rsidRDefault="004419C6" w:rsidP="001E1962">
      <w:pPr>
        <w:pStyle w:val="a9"/>
        <w:ind w:left="5670"/>
        <w:jc w:val="both"/>
        <w:rPr>
          <w:rFonts w:ascii="Times New Roman" w:hAnsi="Times New Roman"/>
          <w:b/>
          <w:sz w:val="28"/>
          <w:szCs w:val="28"/>
          <w:lang w:val="kk-KZ"/>
        </w:rPr>
      </w:pPr>
    </w:p>
    <w:p w:rsidR="004419C6" w:rsidRDefault="004419C6" w:rsidP="001E1962">
      <w:pPr>
        <w:pStyle w:val="a9"/>
        <w:ind w:left="5670"/>
        <w:jc w:val="both"/>
        <w:rPr>
          <w:rFonts w:ascii="Times New Roman" w:hAnsi="Times New Roman"/>
          <w:b/>
          <w:sz w:val="28"/>
          <w:szCs w:val="28"/>
          <w:lang w:val="kk-KZ"/>
        </w:rPr>
      </w:pPr>
    </w:p>
    <w:p w:rsidR="001E1962" w:rsidRPr="001E1962" w:rsidRDefault="001E1962" w:rsidP="001E1962">
      <w:pPr>
        <w:pStyle w:val="a9"/>
        <w:ind w:left="5670"/>
        <w:jc w:val="both"/>
        <w:rPr>
          <w:rFonts w:ascii="Times New Roman" w:hAnsi="Times New Roman"/>
          <w:b/>
          <w:sz w:val="28"/>
          <w:szCs w:val="28"/>
          <w:lang w:val="kk-KZ"/>
        </w:rPr>
      </w:pPr>
      <w:r w:rsidRPr="001E1962">
        <w:rPr>
          <w:rFonts w:ascii="Times New Roman" w:hAnsi="Times New Roman"/>
          <w:b/>
          <w:sz w:val="28"/>
          <w:szCs w:val="28"/>
          <w:lang w:val="kk-KZ"/>
        </w:rPr>
        <w:t xml:space="preserve">Қостанай облысы әкімдігінің экономика және бюджетік жоспарлау басқармасы» ММ басшысы </w:t>
      </w:r>
    </w:p>
    <w:p w:rsidR="001D532A" w:rsidRPr="001338F9" w:rsidRDefault="001E1962" w:rsidP="001E1962">
      <w:pPr>
        <w:pStyle w:val="a9"/>
        <w:ind w:left="5670"/>
        <w:jc w:val="both"/>
        <w:rPr>
          <w:rFonts w:ascii="Times New Roman" w:hAnsi="Times New Roman"/>
          <w:b/>
          <w:sz w:val="28"/>
          <w:szCs w:val="28"/>
          <w:lang w:val="kk-KZ"/>
        </w:rPr>
      </w:pPr>
      <w:r w:rsidRPr="001E1962">
        <w:rPr>
          <w:rFonts w:ascii="Times New Roman" w:hAnsi="Times New Roman"/>
          <w:b/>
          <w:sz w:val="28"/>
          <w:szCs w:val="28"/>
          <w:lang w:val="kk-KZ"/>
        </w:rPr>
        <w:t>И.Ш. Амирбековке</w:t>
      </w:r>
    </w:p>
    <w:p w:rsidR="004419C6" w:rsidRDefault="004419C6" w:rsidP="004419C6">
      <w:pPr>
        <w:spacing w:beforeAutospacing="1" w:after="0" w:afterAutospacing="1" w:line="240" w:lineRule="auto"/>
        <w:ind w:firstLineChars="250" w:firstLine="602"/>
        <w:jc w:val="center"/>
        <w:rPr>
          <w:rFonts w:ascii="Times New Roman" w:eastAsia="SimSun" w:hAnsi="Times New Roman" w:cs="Times New Roman"/>
          <w:b/>
          <w:bCs/>
          <w:sz w:val="24"/>
          <w:szCs w:val="24"/>
          <w:lang w:val="kk-KZ" w:eastAsia="zh-CN"/>
        </w:rPr>
      </w:pPr>
    </w:p>
    <w:p w:rsidR="004419C6" w:rsidRDefault="004419C6" w:rsidP="004419C6">
      <w:pPr>
        <w:spacing w:beforeAutospacing="1" w:after="0" w:afterAutospacing="1" w:line="240" w:lineRule="auto"/>
        <w:ind w:firstLineChars="250" w:firstLine="602"/>
        <w:jc w:val="center"/>
        <w:rPr>
          <w:rFonts w:ascii="Times New Roman" w:eastAsia="SimSun" w:hAnsi="Times New Roman" w:cs="Times New Roman"/>
          <w:b/>
          <w:bCs/>
          <w:sz w:val="24"/>
          <w:szCs w:val="24"/>
          <w:lang w:val="kk-KZ" w:eastAsia="zh-CN"/>
        </w:rPr>
      </w:pPr>
    </w:p>
    <w:p w:rsidR="004419C6" w:rsidRPr="004419C6" w:rsidRDefault="004419C6" w:rsidP="004419C6">
      <w:pPr>
        <w:spacing w:beforeAutospacing="1" w:after="0" w:afterAutospacing="1" w:line="240" w:lineRule="auto"/>
        <w:ind w:firstLineChars="250" w:firstLine="602"/>
        <w:jc w:val="center"/>
        <w:rPr>
          <w:rFonts w:ascii="Times New Roman" w:eastAsia="SimSun" w:hAnsi="Times New Roman" w:cs="Times New Roman"/>
          <w:b/>
          <w:bCs/>
          <w:sz w:val="24"/>
          <w:szCs w:val="24"/>
          <w:lang w:val="kk-KZ" w:eastAsia="zh-CN"/>
        </w:rPr>
      </w:pPr>
      <w:r w:rsidRPr="004419C6">
        <w:rPr>
          <w:rFonts w:ascii="Times New Roman" w:eastAsia="SimSun" w:hAnsi="Times New Roman" w:cs="Times New Roman"/>
          <w:b/>
          <w:bCs/>
          <w:sz w:val="24"/>
          <w:szCs w:val="24"/>
          <w:lang w:val="kk-KZ" w:eastAsia="zh-CN"/>
        </w:rPr>
        <w:t>ДЕПУТАТТЫҚ САУАЛ</w:t>
      </w:r>
    </w:p>
    <w:p w:rsidR="004419C6" w:rsidRPr="004419C6" w:rsidRDefault="004419C6" w:rsidP="004419C6">
      <w:pPr>
        <w:spacing w:after="0" w:line="240" w:lineRule="auto"/>
        <w:ind w:firstLine="709"/>
        <w:jc w:val="both"/>
        <w:rPr>
          <w:rFonts w:ascii="Times New Roman" w:eastAsia="SimSun" w:hAnsi="Times New Roman" w:cs="Times New Roman"/>
          <w:sz w:val="28"/>
          <w:szCs w:val="28"/>
          <w:lang w:val="kk-KZ" w:eastAsia="zh-CN"/>
        </w:rPr>
      </w:pPr>
      <w:r w:rsidRPr="004419C6">
        <w:rPr>
          <w:rFonts w:ascii="Times New Roman" w:eastAsia="SimSun" w:hAnsi="Times New Roman" w:cs="Times New Roman"/>
          <w:sz w:val="28"/>
          <w:szCs w:val="28"/>
          <w:lang w:val="kk-KZ" w:eastAsia="zh-CN"/>
        </w:rPr>
        <w:t>Сарыкөл ауданының Күнтимес ауылында қанағаттанарлық жағдайда сақталған мектеп ғимараты бар. Сараптамалық қорытындыға сәйкес, объект апатты болып табылмаған және оны мақсатына сай пайдалануға болады.</w:t>
      </w:r>
    </w:p>
    <w:p w:rsidR="004419C6" w:rsidRPr="009B5D06" w:rsidRDefault="004419C6" w:rsidP="004419C6">
      <w:pPr>
        <w:spacing w:after="0" w:line="240" w:lineRule="auto"/>
        <w:ind w:firstLine="709"/>
        <w:jc w:val="both"/>
        <w:rPr>
          <w:rFonts w:ascii="Times New Roman" w:eastAsia="SimSun" w:hAnsi="Times New Roman" w:cs="Times New Roman"/>
          <w:sz w:val="28"/>
          <w:szCs w:val="28"/>
          <w:lang w:val="kk-KZ" w:eastAsia="zh-CN"/>
        </w:rPr>
      </w:pPr>
      <w:r w:rsidRPr="009B5D06">
        <w:rPr>
          <w:rFonts w:ascii="Times New Roman" w:eastAsia="SimSun" w:hAnsi="Times New Roman" w:cs="Times New Roman"/>
          <w:sz w:val="28"/>
          <w:szCs w:val="28"/>
          <w:lang w:val="kk-KZ" w:eastAsia="zh-CN"/>
        </w:rPr>
        <w:t>Бұл елді мекен ерекше тарихи құндылыққа ие – мұнда көрнекті ғалым, ағартушы және саяхатшы Шоқан Уәлиханов дүниеге келген. Кейіннен қоғамдық ұйымдар осы аумақта ашық аспан астындағы музей құруды қарастыруда.</w:t>
      </w:r>
    </w:p>
    <w:p w:rsidR="004419C6" w:rsidRPr="004419C6" w:rsidRDefault="004419C6" w:rsidP="004419C6">
      <w:pPr>
        <w:spacing w:after="0" w:line="240" w:lineRule="auto"/>
        <w:ind w:firstLine="709"/>
        <w:jc w:val="both"/>
        <w:rPr>
          <w:rFonts w:ascii="Times New Roman" w:eastAsia="SimSun" w:hAnsi="Times New Roman" w:cs="Times New Roman"/>
          <w:sz w:val="28"/>
          <w:szCs w:val="28"/>
          <w:lang w:eastAsia="zh-CN"/>
        </w:rPr>
      </w:pPr>
      <w:r w:rsidRPr="004419C6">
        <w:rPr>
          <w:rFonts w:ascii="Times New Roman" w:eastAsia="SimSun" w:hAnsi="Times New Roman" w:cs="Times New Roman"/>
          <w:sz w:val="28"/>
          <w:szCs w:val="28"/>
          <w:lang w:eastAsia="zh-CN"/>
        </w:rPr>
        <w:t>Сонымен қатар, Сарыкөл ауданында балалар сауықтыру лагерлері жоқ. Балалар басқа аудандарға баруға мәжбүр, бұл ата-аналарға қосымша қиындықтар туғызады және профилактикалық және тәрбиелік шаралардың қол жетімділігін төмендетеді. Лудоманияның алдын алу және салауатты өмір салтын қалыптастыру бағдарламалары бар лагерьлер құру қажеттілігі бүгінгі таңда ерекше өзекті болып табылады.</w:t>
      </w:r>
    </w:p>
    <w:p w:rsidR="004419C6" w:rsidRPr="004419C6" w:rsidRDefault="004419C6" w:rsidP="004419C6">
      <w:pPr>
        <w:spacing w:after="0" w:line="240" w:lineRule="auto"/>
        <w:ind w:firstLine="709"/>
        <w:jc w:val="both"/>
        <w:rPr>
          <w:rFonts w:ascii="Times New Roman" w:eastAsia="SimSun" w:hAnsi="Times New Roman" w:cs="Times New Roman"/>
          <w:sz w:val="28"/>
          <w:szCs w:val="28"/>
          <w:lang w:eastAsia="zh-CN"/>
        </w:rPr>
      </w:pPr>
      <w:r w:rsidRPr="004419C6">
        <w:rPr>
          <w:rFonts w:ascii="Times New Roman" w:eastAsia="SimSun" w:hAnsi="Times New Roman" w:cs="Times New Roman"/>
          <w:sz w:val="28"/>
          <w:szCs w:val="28"/>
          <w:lang w:eastAsia="zh-CN"/>
        </w:rPr>
        <w:t>Осыған байланысты аталған ғимарат базасында балалар лагерін құру бойынша жобалық-сметалық құжаттаманы әзірлеуге ақшалай қаражат бөлу мүмкіндігін қарастыруыңызды сұраймыз. ЖСҚ-ның болуы әлеуметтік объектілерді жөндеуді және реконструкциялауды қаржыландыратын уәкілетті органдарға және донорлық ұйымдарға (мысалы, Жапония елшілігі, «Қазақстан халқына» қоры) одан әрі жүгінуге мүмкіндік береді. Тиісті өтінімдерді дайындау үшін болжамды шығыстарды есептеу қажет.</w:t>
      </w:r>
    </w:p>
    <w:p w:rsidR="004419C6" w:rsidRPr="004419C6" w:rsidRDefault="004419C6" w:rsidP="004419C6">
      <w:pPr>
        <w:spacing w:after="0" w:line="240" w:lineRule="auto"/>
        <w:ind w:firstLine="709"/>
        <w:jc w:val="both"/>
        <w:rPr>
          <w:rFonts w:ascii="Times New Roman" w:eastAsia="SimSun" w:hAnsi="Times New Roman" w:cs="Times New Roman"/>
          <w:sz w:val="28"/>
          <w:szCs w:val="28"/>
          <w:lang w:eastAsia="zh-CN"/>
        </w:rPr>
      </w:pPr>
      <w:r w:rsidRPr="004419C6">
        <w:rPr>
          <w:rFonts w:ascii="Times New Roman" w:eastAsia="SimSun" w:hAnsi="Times New Roman" w:cs="Times New Roman"/>
          <w:sz w:val="28"/>
          <w:szCs w:val="28"/>
          <w:lang w:eastAsia="zh-CN"/>
        </w:rPr>
        <w:lastRenderedPageBreak/>
        <w:t>Ауданның әлеуметтік инфрақұрылымын дамыту, тарихи-мәдени мұраны нығайту және өскелең ұрпақты тәрбиелеу үшін осы маңызды бастаманы қолдауды сұраймыз.</w:t>
      </w:r>
    </w:p>
    <w:p w:rsidR="00CE6FF1" w:rsidRPr="004419C6" w:rsidRDefault="00CE6FF1" w:rsidP="00CE6FF1">
      <w:pPr>
        <w:spacing w:before="100" w:beforeAutospacing="1" w:after="100" w:afterAutospacing="1" w:line="240" w:lineRule="auto"/>
        <w:ind w:firstLine="708"/>
        <w:contextualSpacing/>
        <w:jc w:val="both"/>
        <w:rPr>
          <w:rFonts w:ascii="Times New Roman" w:eastAsia="SimSun" w:hAnsi="Times New Roman" w:cs="Times New Roman"/>
          <w:sz w:val="28"/>
          <w:szCs w:val="28"/>
          <w:lang w:eastAsia="zh-CN"/>
        </w:rPr>
      </w:pPr>
    </w:p>
    <w:p w:rsidR="004419C6" w:rsidRDefault="004419C6" w:rsidP="001D532A">
      <w:pPr>
        <w:spacing w:beforeAutospacing="1" w:after="0" w:afterAutospacing="1" w:line="240" w:lineRule="auto"/>
        <w:ind w:right="5668"/>
        <w:jc w:val="both"/>
        <w:rPr>
          <w:rFonts w:ascii="Times New Roman" w:eastAsia="SimSun" w:hAnsi="Times New Roman" w:cs="Times New Roman"/>
          <w:b/>
          <w:bCs/>
          <w:sz w:val="28"/>
          <w:szCs w:val="28"/>
          <w:lang w:val="kk-KZ" w:eastAsia="zh-CN"/>
        </w:rPr>
      </w:pPr>
    </w:p>
    <w:p w:rsidR="001D532A" w:rsidRPr="001338F9" w:rsidRDefault="001D532A" w:rsidP="001D532A">
      <w:pPr>
        <w:spacing w:beforeAutospacing="1" w:after="0" w:afterAutospacing="1" w:line="240" w:lineRule="auto"/>
        <w:ind w:right="5668"/>
        <w:jc w:val="both"/>
        <w:rPr>
          <w:rFonts w:ascii="Times New Roman" w:eastAsia="SimSun" w:hAnsi="Times New Roman" w:cs="Times New Roman"/>
          <w:b/>
          <w:bCs/>
          <w:sz w:val="28"/>
          <w:szCs w:val="28"/>
          <w:lang w:val="kk-KZ" w:eastAsia="zh-CN"/>
        </w:rPr>
      </w:pPr>
      <w:r w:rsidRPr="001338F9">
        <w:rPr>
          <w:rFonts w:ascii="Times New Roman" w:eastAsia="SimSun" w:hAnsi="Times New Roman" w:cs="Times New Roman"/>
          <w:b/>
          <w:bCs/>
          <w:sz w:val="28"/>
          <w:szCs w:val="28"/>
          <w:lang w:val="kk-KZ" w:eastAsia="zh-CN"/>
        </w:rPr>
        <w:t xml:space="preserve">Құрметпен, </w:t>
      </w:r>
    </w:p>
    <w:p w:rsidR="001D532A" w:rsidRPr="001D532A" w:rsidRDefault="001D532A" w:rsidP="001D532A">
      <w:pPr>
        <w:spacing w:beforeAutospacing="1" w:after="0" w:afterAutospacing="1" w:line="240" w:lineRule="auto"/>
        <w:ind w:right="5668"/>
        <w:jc w:val="both"/>
        <w:rPr>
          <w:rFonts w:ascii="Times New Roman" w:eastAsia="SimSun" w:hAnsi="Times New Roman" w:cs="Times New Roman"/>
          <w:b/>
          <w:bCs/>
          <w:sz w:val="28"/>
          <w:szCs w:val="28"/>
          <w:lang w:eastAsia="zh-CN"/>
        </w:rPr>
      </w:pPr>
      <w:r w:rsidRPr="001D532A">
        <w:rPr>
          <w:rFonts w:ascii="Times New Roman" w:eastAsia="SimSun" w:hAnsi="Times New Roman" w:cs="Times New Roman"/>
          <w:b/>
          <w:bCs/>
          <w:sz w:val="28"/>
          <w:szCs w:val="28"/>
          <w:lang w:eastAsia="zh-CN"/>
        </w:rPr>
        <w:t xml:space="preserve">Облыстық мәслихат депутаты </w:t>
      </w:r>
      <w:r w:rsidRPr="001D532A">
        <w:rPr>
          <w:rFonts w:ascii="Times New Roman" w:eastAsia="SimSun" w:hAnsi="Times New Roman" w:cs="Times New Roman"/>
          <w:sz w:val="28"/>
          <w:szCs w:val="28"/>
          <w:lang w:eastAsia="zh-CN"/>
        </w:rPr>
        <w:br/>
      </w:r>
      <w:r w:rsidRPr="001D532A">
        <w:rPr>
          <w:rFonts w:ascii="Times New Roman" w:eastAsia="SimSun" w:hAnsi="Times New Roman" w:cs="Times New Roman"/>
          <w:b/>
          <w:bCs/>
          <w:sz w:val="28"/>
          <w:szCs w:val="28"/>
          <w:lang w:eastAsia="zh-CN"/>
        </w:rPr>
        <w:t xml:space="preserve">Өтебаева Динара </w:t>
      </w:r>
    </w:p>
    <w:p w:rsidR="001D532A" w:rsidRDefault="001D532A" w:rsidP="001D532A">
      <w:pPr>
        <w:spacing w:beforeAutospacing="1" w:after="0" w:afterAutospacing="1" w:line="240" w:lineRule="auto"/>
        <w:ind w:right="5668"/>
        <w:jc w:val="both"/>
        <w:rPr>
          <w:rFonts w:ascii="Times New Roman" w:eastAsia="SimSun" w:hAnsi="Times New Roman" w:cs="Times New Roman"/>
          <w:b/>
          <w:bCs/>
          <w:sz w:val="28"/>
          <w:szCs w:val="28"/>
          <w:lang w:val="kk-KZ" w:eastAsia="zh-CN"/>
        </w:rPr>
      </w:pPr>
      <w:r w:rsidRPr="001D532A">
        <w:rPr>
          <w:rFonts w:ascii="Times New Roman" w:eastAsia="SimSun" w:hAnsi="Times New Roman" w:cs="Times New Roman"/>
          <w:b/>
          <w:bCs/>
          <w:sz w:val="28"/>
          <w:szCs w:val="28"/>
          <w:lang w:eastAsia="zh-CN"/>
        </w:rPr>
        <w:t xml:space="preserve">Облыстық мәслихат депутаты </w:t>
      </w:r>
      <w:r w:rsidRPr="001D532A">
        <w:rPr>
          <w:rFonts w:ascii="Times New Roman" w:eastAsia="SimSun" w:hAnsi="Times New Roman" w:cs="Times New Roman"/>
          <w:sz w:val="28"/>
          <w:szCs w:val="28"/>
          <w:lang w:eastAsia="zh-CN"/>
        </w:rPr>
        <w:br/>
      </w:r>
      <w:r w:rsidRPr="001D532A">
        <w:rPr>
          <w:rFonts w:ascii="Times New Roman" w:eastAsia="SimSun" w:hAnsi="Times New Roman" w:cs="Times New Roman"/>
          <w:b/>
          <w:bCs/>
          <w:sz w:val="28"/>
          <w:szCs w:val="28"/>
          <w:lang w:eastAsia="zh-CN"/>
        </w:rPr>
        <w:t>Сергазинова Александра</w:t>
      </w:r>
    </w:p>
    <w:p w:rsidR="004419C6" w:rsidRDefault="004419C6" w:rsidP="001D532A">
      <w:pPr>
        <w:spacing w:beforeAutospacing="1" w:after="0" w:afterAutospacing="1" w:line="240" w:lineRule="auto"/>
        <w:ind w:right="5668"/>
        <w:jc w:val="both"/>
        <w:rPr>
          <w:rFonts w:ascii="Times New Roman" w:eastAsia="SimSun" w:hAnsi="Times New Roman" w:cs="Times New Roman"/>
          <w:b/>
          <w:bCs/>
          <w:sz w:val="28"/>
          <w:szCs w:val="28"/>
          <w:lang w:val="kk-KZ" w:eastAsia="zh-CN"/>
        </w:rPr>
      </w:pPr>
    </w:p>
    <w:p w:rsidR="004419C6" w:rsidRDefault="004419C6" w:rsidP="001D532A">
      <w:pPr>
        <w:spacing w:beforeAutospacing="1" w:after="0" w:afterAutospacing="1" w:line="240" w:lineRule="auto"/>
        <w:ind w:right="5668"/>
        <w:jc w:val="both"/>
        <w:rPr>
          <w:rFonts w:ascii="Times New Roman" w:eastAsia="SimSun" w:hAnsi="Times New Roman" w:cs="Times New Roman"/>
          <w:b/>
          <w:bCs/>
          <w:sz w:val="28"/>
          <w:szCs w:val="28"/>
          <w:lang w:val="kk-KZ" w:eastAsia="zh-CN"/>
        </w:rPr>
      </w:pPr>
    </w:p>
    <w:p w:rsidR="004419C6" w:rsidRDefault="004419C6" w:rsidP="001D532A">
      <w:pPr>
        <w:spacing w:beforeAutospacing="1" w:after="0" w:afterAutospacing="1" w:line="240" w:lineRule="auto"/>
        <w:ind w:right="5668"/>
        <w:jc w:val="both"/>
        <w:rPr>
          <w:rFonts w:ascii="Times New Roman" w:eastAsia="SimSun" w:hAnsi="Times New Roman" w:cs="Times New Roman"/>
          <w:b/>
          <w:bCs/>
          <w:sz w:val="28"/>
          <w:szCs w:val="28"/>
          <w:lang w:val="kk-KZ" w:eastAsia="zh-CN"/>
        </w:rPr>
      </w:pPr>
    </w:p>
    <w:p w:rsidR="004419C6" w:rsidRDefault="004419C6" w:rsidP="001D532A">
      <w:pPr>
        <w:spacing w:beforeAutospacing="1" w:after="0" w:afterAutospacing="1" w:line="240" w:lineRule="auto"/>
        <w:ind w:right="5668"/>
        <w:jc w:val="both"/>
        <w:rPr>
          <w:rFonts w:ascii="Times New Roman" w:eastAsia="SimSun" w:hAnsi="Times New Roman" w:cs="Times New Roman"/>
          <w:b/>
          <w:bCs/>
          <w:sz w:val="28"/>
          <w:szCs w:val="28"/>
          <w:lang w:val="kk-KZ" w:eastAsia="zh-CN"/>
        </w:rPr>
      </w:pPr>
    </w:p>
    <w:p w:rsidR="004419C6" w:rsidRDefault="004419C6" w:rsidP="001D532A">
      <w:pPr>
        <w:spacing w:beforeAutospacing="1" w:after="0" w:afterAutospacing="1" w:line="240" w:lineRule="auto"/>
        <w:ind w:right="5668"/>
        <w:jc w:val="both"/>
        <w:rPr>
          <w:rFonts w:ascii="Times New Roman" w:eastAsia="SimSun" w:hAnsi="Times New Roman" w:cs="Times New Roman"/>
          <w:b/>
          <w:bCs/>
          <w:sz w:val="28"/>
          <w:szCs w:val="28"/>
          <w:lang w:val="kk-KZ" w:eastAsia="zh-CN"/>
        </w:rPr>
      </w:pPr>
    </w:p>
    <w:p w:rsidR="004419C6" w:rsidRDefault="004419C6" w:rsidP="001D532A">
      <w:pPr>
        <w:spacing w:beforeAutospacing="1" w:after="0" w:afterAutospacing="1" w:line="240" w:lineRule="auto"/>
        <w:ind w:right="5668"/>
        <w:jc w:val="both"/>
        <w:rPr>
          <w:rFonts w:ascii="Times New Roman" w:eastAsia="SimSun" w:hAnsi="Times New Roman" w:cs="Times New Roman"/>
          <w:b/>
          <w:bCs/>
          <w:sz w:val="28"/>
          <w:szCs w:val="28"/>
          <w:lang w:val="kk-KZ" w:eastAsia="zh-CN"/>
        </w:rPr>
      </w:pPr>
    </w:p>
    <w:p w:rsidR="004419C6" w:rsidRDefault="004419C6" w:rsidP="001D532A">
      <w:pPr>
        <w:spacing w:beforeAutospacing="1" w:after="0" w:afterAutospacing="1" w:line="240" w:lineRule="auto"/>
        <w:ind w:right="5668"/>
        <w:jc w:val="both"/>
        <w:rPr>
          <w:rFonts w:ascii="Times New Roman" w:eastAsia="SimSun" w:hAnsi="Times New Roman" w:cs="Times New Roman"/>
          <w:b/>
          <w:bCs/>
          <w:sz w:val="28"/>
          <w:szCs w:val="28"/>
          <w:lang w:val="kk-KZ" w:eastAsia="zh-CN"/>
        </w:rPr>
      </w:pPr>
    </w:p>
    <w:p w:rsidR="004419C6" w:rsidRDefault="004419C6" w:rsidP="001D532A">
      <w:pPr>
        <w:spacing w:beforeAutospacing="1" w:after="0" w:afterAutospacing="1" w:line="240" w:lineRule="auto"/>
        <w:ind w:right="5668"/>
        <w:jc w:val="both"/>
        <w:rPr>
          <w:rFonts w:ascii="Times New Roman" w:eastAsia="SimSun" w:hAnsi="Times New Roman" w:cs="Times New Roman"/>
          <w:b/>
          <w:bCs/>
          <w:sz w:val="28"/>
          <w:szCs w:val="28"/>
          <w:lang w:val="kk-KZ" w:eastAsia="zh-CN"/>
        </w:rPr>
      </w:pPr>
    </w:p>
    <w:p w:rsidR="004419C6" w:rsidRDefault="004419C6" w:rsidP="001D532A">
      <w:pPr>
        <w:spacing w:beforeAutospacing="1" w:after="0" w:afterAutospacing="1" w:line="240" w:lineRule="auto"/>
        <w:ind w:right="5668"/>
        <w:jc w:val="both"/>
        <w:rPr>
          <w:rFonts w:ascii="Times New Roman" w:eastAsia="SimSun" w:hAnsi="Times New Roman" w:cs="Times New Roman"/>
          <w:b/>
          <w:bCs/>
          <w:sz w:val="28"/>
          <w:szCs w:val="28"/>
          <w:lang w:val="kk-KZ" w:eastAsia="zh-CN"/>
        </w:rPr>
      </w:pPr>
    </w:p>
    <w:p w:rsidR="004419C6" w:rsidRDefault="004419C6" w:rsidP="001D532A">
      <w:pPr>
        <w:spacing w:beforeAutospacing="1" w:after="0" w:afterAutospacing="1" w:line="240" w:lineRule="auto"/>
        <w:ind w:right="5668"/>
        <w:jc w:val="both"/>
        <w:rPr>
          <w:rFonts w:ascii="Times New Roman" w:eastAsia="SimSun" w:hAnsi="Times New Roman" w:cs="Times New Roman"/>
          <w:b/>
          <w:bCs/>
          <w:sz w:val="28"/>
          <w:szCs w:val="28"/>
          <w:lang w:val="kk-KZ" w:eastAsia="zh-CN"/>
        </w:rPr>
      </w:pPr>
    </w:p>
    <w:p w:rsidR="004419C6" w:rsidRDefault="004419C6" w:rsidP="001D532A">
      <w:pPr>
        <w:spacing w:beforeAutospacing="1" w:after="0" w:afterAutospacing="1" w:line="240" w:lineRule="auto"/>
        <w:ind w:right="5668"/>
        <w:jc w:val="both"/>
        <w:rPr>
          <w:rFonts w:ascii="Times New Roman" w:eastAsia="SimSun" w:hAnsi="Times New Roman" w:cs="Times New Roman"/>
          <w:b/>
          <w:bCs/>
          <w:sz w:val="28"/>
          <w:szCs w:val="28"/>
          <w:lang w:val="kk-KZ" w:eastAsia="zh-CN"/>
        </w:rPr>
      </w:pPr>
    </w:p>
    <w:p w:rsidR="004419C6" w:rsidRDefault="004419C6" w:rsidP="001D532A">
      <w:pPr>
        <w:spacing w:beforeAutospacing="1" w:after="0" w:afterAutospacing="1" w:line="240" w:lineRule="auto"/>
        <w:ind w:right="5668"/>
        <w:jc w:val="both"/>
        <w:rPr>
          <w:rFonts w:ascii="Times New Roman" w:eastAsia="SimSun" w:hAnsi="Times New Roman" w:cs="Times New Roman"/>
          <w:b/>
          <w:bCs/>
          <w:sz w:val="28"/>
          <w:szCs w:val="28"/>
          <w:lang w:val="kk-KZ" w:eastAsia="zh-CN"/>
        </w:rPr>
      </w:pPr>
    </w:p>
    <w:p w:rsidR="004419C6" w:rsidRDefault="004419C6" w:rsidP="001D532A">
      <w:pPr>
        <w:spacing w:beforeAutospacing="1" w:after="0" w:afterAutospacing="1" w:line="240" w:lineRule="auto"/>
        <w:ind w:right="5668"/>
        <w:jc w:val="both"/>
        <w:rPr>
          <w:rFonts w:ascii="Times New Roman" w:eastAsia="SimSun" w:hAnsi="Times New Roman" w:cs="Times New Roman"/>
          <w:b/>
          <w:bCs/>
          <w:sz w:val="28"/>
          <w:szCs w:val="28"/>
          <w:lang w:val="kk-KZ" w:eastAsia="zh-CN"/>
        </w:rPr>
      </w:pPr>
    </w:p>
    <w:p w:rsidR="004419C6" w:rsidRPr="004419C6" w:rsidRDefault="004419C6" w:rsidP="001D532A">
      <w:pPr>
        <w:spacing w:beforeAutospacing="1" w:after="0" w:afterAutospacing="1" w:line="240" w:lineRule="auto"/>
        <w:ind w:right="5668"/>
        <w:jc w:val="both"/>
        <w:rPr>
          <w:rFonts w:ascii="Times New Roman" w:eastAsia="SimSun" w:hAnsi="Times New Roman" w:cs="Times New Roman"/>
          <w:sz w:val="28"/>
          <w:szCs w:val="28"/>
          <w:lang w:val="kk-KZ" w:eastAsia="zh-CN"/>
        </w:rPr>
      </w:pPr>
    </w:p>
    <w:p w:rsidR="001D532A" w:rsidRDefault="001D532A" w:rsidP="00100E4F">
      <w:pPr>
        <w:pStyle w:val="a9"/>
        <w:jc w:val="both"/>
        <w:rPr>
          <w:rFonts w:ascii="Times New Roman" w:hAnsi="Times New Roman"/>
          <w:b/>
          <w:sz w:val="28"/>
          <w:szCs w:val="28"/>
        </w:rPr>
      </w:pPr>
      <w:r>
        <w:rPr>
          <w:rFonts w:ascii="Times New Roman" w:hAnsi="Times New Roman"/>
          <w:b/>
          <w:noProof/>
          <w:sz w:val="28"/>
          <w:szCs w:val="28"/>
          <w:lang w:eastAsia="ru-RU"/>
        </w:rPr>
        <w:lastRenderedPageBreak/>
        <w:drawing>
          <wp:inline distT="0" distB="0" distL="0" distR="0" wp14:anchorId="3DE6A0C8">
            <wp:extent cx="6230620" cy="16948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0620" cy="1694815"/>
                    </a:xfrm>
                    <a:prstGeom prst="rect">
                      <a:avLst/>
                    </a:prstGeom>
                    <a:noFill/>
                  </pic:spPr>
                </pic:pic>
              </a:graphicData>
            </a:graphic>
          </wp:inline>
        </w:drawing>
      </w:r>
    </w:p>
    <w:p w:rsidR="001D532A" w:rsidRDefault="001D532A" w:rsidP="00100E4F">
      <w:pPr>
        <w:pStyle w:val="a9"/>
        <w:jc w:val="both"/>
        <w:rPr>
          <w:rFonts w:ascii="Times New Roman" w:hAnsi="Times New Roman"/>
          <w:b/>
          <w:sz w:val="28"/>
          <w:szCs w:val="28"/>
        </w:rPr>
      </w:pPr>
    </w:p>
    <w:p w:rsidR="00AB6AFE" w:rsidRPr="001E1962" w:rsidRDefault="00966356" w:rsidP="001E1962">
      <w:pPr>
        <w:pStyle w:val="a9"/>
        <w:jc w:val="both"/>
        <w:rPr>
          <w:rFonts w:ascii="Times New Roman" w:hAnsi="Times New Roman" w:cs="Times New Roman"/>
          <w:sz w:val="28"/>
          <w:szCs w:val="28"/>
          <w:lang w:val="kk-KZ"/>
        </w:rPr>
      </w:pPr>
      <w:r w:rsidRPr="001338F9">
        <w:rPr>
          <w:rFonts w:ascii="Times New Roman" w:hAnsi="Times New Roman"/>
          <w:sz w:val="28"/>
          <w:szCs w:val="28"/>
        </w:rPr>
        <w:t>Исх. №</w:t>
      </w:r>
      <w:r w:rsidR="000A4595" w:rsidRPr="001338F9">
        <w:rPr>
          <w:rFonts w:ascii="Times New Roman" w:hAnsi="Times New Roman"/>
          <w:sz w:val="28"/>
          <w:szCs w:val="28"/>
          <w:lang w:val="kk-KZ"/>
        </w:rPr>
        <w:t xml:space="preserve"> </w:t>
      </w:r>
      <w:r w:rsidR="00AB6AFE" w:rsidRPr="001338F9">
        <w:rPr>
          <w:rFonts w:ascii="Times New Roman" w:hAnsi="Times New Roman"/>
          <w:sz w:val="28"/>
          <w:szCs w:val="28"/>
          <w:lang w:val="kk-KZ"/>
        </w:rPr>
        <w:t>96</w:t>
      </w:r>
      <w:r w:rsidR="000A4595" w:rsidRPr="001338F9">
        <w:rPr>
          <w:rFonts w:ascii="Times New Roman" w:hAnsi="Times New Roman"/>
          <w:sz w:val="28"/>
          <w:szCs w:val="28"/>
          <w:lang w:val="kk-KZ"/>
        </w:rPr>
        <w:t xml:space="preserve"> </w:t>
      </w:r>
      <w:r w:rsidRPr="001338F9">
        <w:rPr>
          <w:rFonts w:ascii="Times New Roman" w:hAnsi="Times New Roman"/>
          <w:sz w:val="28"/>
          <w:szCs w:val="28"/>
        </w:rPr>
        <w:t xml:space="preserve">от </w:t>
      </w:r>
      <w:r w:rsidR="009B5D06">
        <w:rPr>
          <w:rFonts w:ascii="Times New Roman" w:hAnsi="Times New Roman"/>
          <w:sz w:val="28"/>
          <w:szCs w:val="28"/>
        </w:rPr>
        <w:t>11</w:t>
      </w:r>
      <w:r w:rsidR="00AB6AFE" w:rsidRPr="001338F9">
        <w:rPr>
          <w:rFonts w:ascii="Times New Roman" w:hAnsi="Times New Roman"/>
          <w:sz w:val="28"/>
          <w:szCs w:val="28"/>
        </w:rPr>
        <w:t xml:space="preserve"> сентября</w:t>
      </w:r>
      <w:r w:rsidRPr="001338F9">
        <w:rPr>
          <w:rFonts w:ascii="Times New Roman" w:hAnsi="Times New Roman"/>
          <w:sz w:val="28"/>
          <w:szCs w:val="28"/>
        </w:rPr>
        <w:t xml:space="preserve"> 202</w:t>
      </w:r>
      <w:r w:rsidR="00612560" w:rsidRPr="001338F9">
        <w:rPr>
          <w:rFonts w:ascii="Times New Roman" w:hAnsi="Times New Roman"/>
          <w:sz w:val="28"/>
          <w:szCs w:val="28"/>
        </w:rPr>
        <w:t>5</w:t>
      </w:r>
      <w:r w:rsidRPr="001338F9">
        <w:rPr>
          <w:rFonts w:ascii="Times New Roman" w:hAnsi="Times New Roman"/>
          <w:sz w:val="28"/>
          <w:szCs w:val="28"/>
        </w:rPr>
        <w:t xml:space="preserve"> года</w:t>
      </w:r>
    </w:p>
    <w:p w:rsidR="001338F9" w:rsidRPr="001338F9" w:rsidRDefault="001338F9" w:rsidP="00146D61">
      <w:pPr>
        <w:spacing w:after="0" w:line="240" w:lineRule="auto"/>
        <w:ind w:left="6379"/>
        <w:jc w:val="both"/>
        <w:rPr>
          <w:rFonts w:ascii="Times New Roman" w:hAnsi="Times New Roman" w:cs="Times New Roman"/>
          <w:b/>
          <w:sz w:val="28"/>
          <w:szCs w:val="28"/>
          <w:lang w:val="kk-KZ"/>
        </w:rPr>
      </w:pPr>
    </w:p>
    <w:p w:rsidR="004419C6" w:rsidRDefault="004419C6" w:rsidP="00AB6AFE">
      <w:pPr>
        <w:spacing w:after="0" w:line="240" w:lineRule="auto"/>
        <w:ind w:left="5670"/>
        <w:jc w:val="both"/>
        <w:rPr>
          <w:rFonts w:ascii="Times New Roman" w:eastAsia="Calibri" w:hAnsi="Times New Roman" w:cs="Times New Roman"/>
          <w:b/>
          <w:sz w:val="28"/>
          <w:szCs w:val="28"/>
          <w:lang w:val="kk-KZ"/>
        </w:rPr>
      </w:pPr>
    </w:p>
    <w:p w:rsidR="00AB6AFE" w:rsidRPr="00AB6AFE" w:rsidRDefault="00AB6AFE" w:rsidP="00AB6AFE">
      <w:pPr>
        <w:spacing w:after="0" w:line="240" w:lineRule="auto"/>
        <w:ind w:left="5670"/>
        <w:jc w:val="both"/>
        <w:rPr>
          <w:rFonts w:ascii="Times New Roman" w:eastAsia="Calibri" w:hAnsi="Times New Roman" w:cs="Times New Roman"/>
          <w:b/>
          <w:sz w:val="28"/>
          <w:szCs w:val="28"/>
          <w:lang w:val="kk-KZ"/>
        </w:rPr>
      </w:pPr>
      <w:r w:rsidRPr="00AB6AFE">
        <w:rPr>
          <w:rFonts w:ascii="Times New Roman" w:eastAsia="Calibri" w:hAnsi="Times New Roman" w:cs="Times New Roman"/>
          <w:b/>
          <w:sz w:val="28"/>
          <w:szCs w:val="28"/>
          <w:lang w:val="kk-KZ"/>
        </w:rPr>
        <w:t>«Қостанай облысы әкімдігінің экономика және бюджеттік жоспарлау басқармасы» ММ басшысы</w:t>
      </w:r>
    </w:p>
    <w:p w:rsidR="00AB6AFE" w:rsidRPr="00AB6AFE" w:rsidRDefault="00AB6AFE" w:rsidP="00AB6AFE">
      <w:pPr>
        <w:spacing w:after="0" w:line="240" w:lineRule="auto"/>
        <w:ind w:left="5670"/>
        <w:rPr>
          <w:rFonts w:ascii="Times New Roman" w:eastAsia="Times New Roman" w:hAnsi="Times New Roman" w:cs="Times New Roman"/>
          <w:b/>
          <w:i/>
          <w:sz w:val="28"/>
          <w:szCs w:val="28"/>
          <w:lang w:val="kk-KZ" w:eastAsia="ru-RU"/>
        </w:rPr>
      </w:pPr>
      <w:r w:rsidRPr="00AB6AFE">
        <w:rPr>
          <w:rFonts w:ascii="Times New Roman" w:eastAsia="Times New Roman" w:hAnsi="Times New Roman" w:cs="Times New Roman"/>
          <w:b/>
          <w:sz w:val="28"/>
          <w:szCs w:val="28"/>
          <w:lang w:val="kk-KZ" w:eastAsia="ru-RU"/>
        </w:rPr>
        <w:t>И.Ш.Амирбековке</w:t>
      </w:r>
    </w:p>
    <w:p w:rsidR="00100E4F" w:rsidRDefault="00100E4F" w:rsidP="002A7408">
      <w:pPr>
        <w:spacing w:after="0" w:line="240" w:lineRule="auto"/>
        <w:ind w:left="5103"/>
        <w:jc w:val="right"/>
        <w:rPr>
          <w:rFonts w:ascii="Times New Roman" w:hAnsi="Times New Roman" w:cs="Times New Roman"/>
          <w:b/>
          <w:sz w:val="28"/>
          <w:szCs w:val="28"/>
          <w:lang w:val="kk-KZ"/>
        </w:rPr>
      </w:pPr>
    </w:p>
    <w:p w:rsidR="001E1962" w:rsidRPr="001E1962" w:rsidRDefault="001E1962" w:rsidP="001E1962">
      <w:pPr>
        <w:spacing w:after="0" w:line="240" w:lineRule="auto"/>
        <w:ind w:left="5103"/>
        <w:rPr>
          <w:rFonts w:ascii="Times New Roman" w:hAnsi="Times New Roman" w:cs="Times New Roman"/>
          <w:b/>
          <w:sz w:val="28"/>
          <w:szCs w:val="28"/>
          <w:lang w:val="kk-KZ"/>
        </w:rPr>
      </w:pPr>
    </w:p>
    <w:p w:rsidR="001E1962" w:rsidRPr="001E1962" w:rsidRDefault="00AB6AFE" w:rsidP="001E1962">
      <w:pPr>
        <w:spacing w:beforeAutospacing="1" w:after="0" w:afterAutospacing="1" w:line="240" w:lineRule="auto"/>
        <w:ind w:firstLineChars="250" w:firstLine="703"/>
        <w:jc w:val="center"/>
        <w:rPr>
          <w:rFonts w:ascii="Times New Roman" w:eastAsia="SimSun" w:hAnsi="Times New Roman" w:cs="Times New Roman"/>
          <w:b/>
          <w:bCs/>
          <w:sz w:val="28"/>
          <w:szCs w:val="28"/>
          <w:lang w:val="kk-KZ" w:eastAsia="zh-CN"/>
        </w:rPr>
      </w:pPr>
      <w:r w:rsidRPr="001338F9">
        <w:rPr>
          <w:rFonts w:ascii="Times New Roman" w:eastAsia="SimSun" w:hAnsi="Times New Roman" w:cs="Times New Roman"/>
          <w:b/>
          <w:bCs/>
          <w:sz w:val="28"/>
          <w:szCs w:val="28"/>
          <w:lang w:eastAsia="zh-CN"/>
        </w:rPr>
        <w:t>ДЕПУТАТСКИЙ ЗАПРОС</w:t>
      </w:r>
    </w:p>
    <w:p w:rsidR="00AB6AFE" w:rsidRPr="001338F9" w:rsidRDefault="00AB6AFE" w:rsidP="00AB6AFE">
      <w:pPr>
        <w:spacing w:after="0" w:line="240" w:lineRule="auto"/>
        <w:ind w:firstLine="709"/>
        <w:jc w:val="both"/>
        <w:rPr>
          <w:rFonts w:ascii="Times New Roman" w:eastAsia="SimSun" w:hAnsi="Times New Roman" w:cs="Times New Roman"/>
          <w:sz w:val="28"/>
          <w:szCs w:val="28"/>
          <w:lang w:eastAsia="zh-CN"/>
        </w:rPr>
      </w:pPr>
      <w:r w:rsidRPr="001338F9">
        <w:rPr>
          <w:rFonts w:ascii="Times New Roman" w:eastAsia="SimSun" w:hAnsi="Times New Roman" w:cs="Times New Roman"/>
          <w:sz w:val="28"/>
          <w:szCs w:val="28"/>
          <w:lang w:eastAsia="zh-CN"/>
        </w:rPr>
        <w:t>В селе Кунтимес Сарыкольского района имеется здание школы, которое сохранилось в удовлетворительном состоянии. Согласно экспертному заключению, объект не является аварийным и может быть использован по назначению.</w:t>
      </w:r>
    </w:p>
    <w:p w:rsidR="00AB6AFE" w:rsidRPr="001338F9" w:rsidRDefault="00AB6AFE" w:rsidP="00AB6AFE">
      <w:pPr>
        <w:spacing w:after="0" w:line="240" w:lineRule="auto"/>
        <w:ind w:firstLine="709"/>
        <w:jc w:val="both"/>
        <w:rPr>
          <w:rFonts w:ascii="Times New Roman" w:eastAsia="SimSun" w:hAnsi="Times New Roman" w:cs="Times New Roman"/>
          <w:sz w:val="28"/>
          <w:szCs w:val="28"/>
          <w:lang w:eastAsia="zh-CN"/>
        </w:rPr>
      </w:pPr>
      <w:r w:rsidRPr="001338F9">
        <w:rPr>
          <w:rFonts w:ascii="Times New Roman" w:eastAsia="SimSun" w:hAnsi="Times New Roman" w:cs="Times New Roman"/>
          <w:sz w:val="28"/>
          <w:szCs w:val="28"/>
          <w:lang w:eastAsia="zh-CN"/>
        </w:rPr>
        <w:t xml:space="preserve">Данный населённый пункт имеет особую историческую ценность </w:t>
      </w:r>
      <w:r w:rsidR="001E1962">
        <w:rPr>
          <w:rFonts w:ascii="Times New Roman" w:eastAsia="SimSun" w:hAnsi="Times New Roman" w:cs="Times New Roman"/>
          <w:sz w:val="28"/>
          <w:szCs w:val="28"/>
          <w:lang w:eastAsia="zh-CN"/>
        </w:rPr>
        <w:t>–</w:t>
      </w:r>
      <w:r w:rsidRPr="001338F9">
        <w:rPr>
          <w:rFonts w:ascii="Times New Roman" w:eastAsia="SimSun" w:hAnsi="Times New Roman" w:cs="Times New Roman"/>
          <w:sz w:val="28"/>
          <w:szCs w:val="28"/>
          <w:lang w:eastAsia="zh-CN"/>
        </w:rPr>
        <w:t xml:space="preserve"> здесь родился выдающийся учёный, просветитель и путешественник Шокан Валиханов. Общественные организации в последующем рассматривают возможность создания на этой территории музея под открытым небом.</w:t>
      </w:r>
    </w:p>
    <w:p w:rsidR="00AB6AFE" w:rsidRPr="001338F9" w:rsidRDefault="00AB6AFE" w:rsidP="00AB6AFE">
      <w:pPr>
        <w:spacing w:after="0" w:line="240" w:lineRule="auto"/>
        <w:ind w:firstLine="709"/>
        <w:jc w:val="both"/>
        <w:rPr>
          <w:rFonts w:ascii="Times New Roman" w:eastAsia="SimSun" w:hAnsi="Times New Roman" w:cs="Times New Roman"/>
          <w:sz w:val="28"/>
          <w:szCs w:val="28"/>
          <w:lang w:eastAsia="zh-CN"/>
        </w:rPr>
      </w:pPr>
      <w:r w:rsidRPr="001338F9">
        <w:rPr>
          <w:rFonts w:ascii="Times New Roman" w:eastAsia="SimSun" w:hAnsi="Times New Roman" w:cs="Times New Roman"/>
          <w:sz w:val="28"/>
          <w:szCs w:val="28"/>
          <w:lang w:eastAsia="zh-CN"/>
        </w:rPr>
        <w:t>Вместе с тем, в Сарыкольском районе отсутствуют детские оздоровительные лагеря. Дети вынуждены выезжать в другие районы, что создает дополнительные сложности для родителей и снижает доступность профилактических и воспитательных мероприятий. Особенно актуальна сегодня необходимость создания лагерей с программами по профилактике лудомании и формирования здорового образа жизни.</w:t>
      </w:r>
    </w:p>
    <w:p w:rsidR="00AB6AFE" w:rsidRPr="001338F9" w:rsidRDefault="00AB6AFE" w:rsidP="00AB6AFE">
      <w:pPr>
        <w:spacing w:after="0" w:line="240" w:lineRule="auto"/>
        <w:ind w:firstLine="709"/>
        <w:jc w:val="both"/>
        <w:rPr>
          <w:rFonts w:ascii="Times New Roman" w:eastAsia="SimSun" w:hAnsi="Times New Roman" w:cs="Times New Roman"/>
          <w:sz w:val="28"/>
          <w:szCs w:val="28"/>
          <w:lang w:eastAsia="zh-CN"/>
        </w:rPr>
      </w:pPr>
      <w:r w:rsidRPr="001338F9">
        <w:rPr>
          <w:rFonts w:ascii="Times New Roman" w:eastAsia="SimSun" w:hAnsi="Times New Roman" w:cs="Times New Roman"/>
          <w:sz w:val="28"/>
          <w:szCs w:val="28"/>
          <w:lang w:eastAsia="zh-CN"/>
        </w:rPr>
        <w:t>В этой связи просим Вас рассмотреть возможность выделения денежных средств на разработку проектно-сметной документации по созданию детского лагеря на базе указанного здания. Наличие ПСД позволит в дальнейшем обращаться в уполномоченные органы и к донорским организациям (например, Посольство Японии, Фонд «Қазақстан халқына»), которые финансируют ремонты и реконструкции социальных объектов. Для подготовки соответствующих заявок необходимо иметь расчет предполагаемых расходов.</w:t>
      </w:r>
    </w:p>
    <w:p w:rsidR="004419C6" w:rsidRDefault="004419C6" w:rsidP="00AB6AFE">
      <w:pPr>
        <w:spacing w:after="0" w:line="240" w:lineRule="auto"/>
        <w:ind w:firstLine="709"/>
        <w:jc w:val="both"/>
        <w:rPr>
          <w:rFonts w:ascii="Times New Roman" w:eastAsia="SimSun" w:hAnsi="Times New Roman" w:cs="Times New Roman"/>
          <w:sz w:val="28"/>
          <w:szCs w:val="28"/>
          <w:lang w:val="kk-KZ" w:eastAsia="zh-CN"/>
        </w:rPr>
      </w:pPr>
    </w:p>
    <w:p w:rsidR="00AB6AFE" w:rsidRPr="001338F9" w:rsidRDefault="00AB6AFE" w:rsidP="00AB6AFE">
      <w:pPr>
        <w:spacing w:after="0" w:line="240" w:lineRule="auto"/>
        <w:ind w:firstLine="709"/>
        <w:jc w:val="both"/>
        <w:rPr>
          <w:rFonts w:ascii="Times New Roman" w:eastAsia="SimSun" w:hAnsi="Times New Roman" w:cs="Times New Roman"/>
          <w:sz w:val="28"/>
          <w:szCs w:val="28"/>
          <w:lang w:eastAsia="zh-CN"/>
        </w:rPr>
      </w:pPr>
      <w:r w:rsidRPr="001338F9">
        <w:rPr>
          <w:rFonts w:ascii="Times New Roman" w:eastAsia="SimSun" w:hAnsi="Times New Roman" w:cs="Times New Roman"/>
          <w:sz w:val="28"/>
          <w:szCs w:val="28"/>
          <w:lang w:eastAsia="zh-CN"/>
        </w:rPr>
        <w:lastRenderedPageBreak/>
        <w:t>Просим поддержать данную инициативу, имеющую важное значение для развития социальной инфраструктуры района, укрепления историко-культурного наследия и воспитания подрастающего поколения.</w:t>
      </w:r>
    </w:p>
    <w:p w:rsidR="00011946" w:rsidRPr="00011946" w:rsidRDefault="00011946" w:rsidP="00011946">
      <w:pPr>
        <w:spacing w:after="0" w:line="240" w:lineRule="auto"/>
        <w:jc w:val="both"/>
        <w:rPr>
          <w:rFonts w:ascii="Times New Roman" w:hAnsi="Times New Roman" w:cs="Times New Roman"/>
          <w:sz w:val="28"/>
          <w:szCs w:val="28"/>
        </w:rPr>
      </w:pPr>
    </w:p>
    <w:p w:rsidR="00100E4F" w:rsidRPr="00C86E4B" w:rsidRDefault="00100E4F" w:rsidP="00100E4F">
      <w:pPr>
        <w:spacing w:after="0" w:line="240" w:lineRule="auto"/>
        <w:ind w:firstLine="708"/>
        <w:jc w:val="both"/>
        <w:rPr>
          <w:rFonts w:ascii="Times New Roman" w:hAnsi="Times New Roman" w:cs="Times New Roman"/>
          <w:sz w:val="28"/>
          <w:szCs w:val="28"/>
        </w:rPr>
      </w:pPr>
    </w:p>
    <w:p w:rsidR="001D532A" w:rsidRDefault="001D532A" w:rsidP="001D532A">
      <w:pPr>
        <w:spacing w:after="0" w:line="240" w:lineRule="auto"/>
        <w:rPr>
          <w:rFonts w:ascii="Times New Roman" w:hAnsi="Times New Roman" w:cs="Times New Roman"/>
          <w:b/>
          <w:sz w:val="28"/>
          <w:szCs w:val="28"/>
        </w:rPr>
      </w:pPr>
      <w:r w:rsidRPr="001D532A">
        <w:rPr>
          <w:rFonts w:ascii="Times New Roman" w:hAnsi="Times New Roman" w:cs="Times New Roman"/>
          <w:b/>
          <w:sz w:val="28"/>
          <w:szCs w:val="28"/>
        </w:rPr>
        <w:t xml:space="preserve">С уважением, </w:t>
      </w:r>
    </w:p>
    <w:p w:rsidR="001D532A" w:rsidRPr="001D532A" w:rsidRDefault="001D532A" w:rsidP="001D532A">
      <w:pPr>
        <w:spacing w:after="0" w:line="240" w:lineRule="auto"/>
        <w:rPr>
          <w:rFonts w:ascii="Times New Roman" w:hAnsi="Times New Roman" w:cs="Times New Roman"/>
          <w:b/>
          <w:sz w:val="28"/>
          <w:szCs w:val="28"/>
        </w:rPr>
      </w:pPr>
    </w:p>
    <w:p w:rsidR="001D532A" w:rsidRPr="001D532A" w:rsidRDefault="001D532A" w:rsidP="001D532A">
      <w:pPr>
        <w:spacing w:after="0" w:line="240" w:lineRule="auto"/>
        <w:rPr>
          <w:rFonts w:ascii="Times New Roman" w:hAnsi="Times New Roman" w:cs="Times New Roman"/>
          <w:b/>
          <w:sz w:val="28"/>
          <w:szCs w:val="28"/>
        </w:rPr>
      </w:pPr>
      <w:r w:rsidRPr="001D532A">
        <w:rPr>
          <w:rFonts w:ascii="Times New Roman" w:hAnsi="Times New Roman" w:cs="Times New Roman"/>
          <w:b/>
          <w:sz w:val="28"/>
          <w:szCs w:val="28"/>
        </w:rPr>
        <w:t xml:space="preserve">Депутат областного маслихата </w:t>
      </w:r>
    </w:p>
    <w:p w:rsidR="001D532A" w:rsidRDefault="001D532A" w:rsidP="001D532A">
      <w:pPr>
        <w:spacing w:after="0" w:line="240" w:lineRule="auto"/>
        <w:rPr>
          <w:rFonts w:ascii="Times New Roman" w:hAnsi="Times New Roman" w:cs="Times New Roman"/>
          <w:b/>
          <w:sz w:val="28"/>
          <w:szCs w:val="28"/>
        </w:rPr>
      </w:pPr>
      <w:r w:rsidRPr="001D532A">
        <w:rPr>
          <w:rFonts w:ascii="Times New Roman" w:hAnsi="Times New Roman" w:cs="Times New Roman"/>
          <w:b/>
          <w:sz w:val="28"/>
          <w:szCs w:val="28"/>
        </w:rPr>
        <w:t xml:space="preserve">Утебаева Динара </w:t>
      </w:r>
    </w:p>
    <w:p w:rsidR="001D532A" w:rsidRPr="001D532A" w:rsidRDefault="001D532A" w:rsidP="001D532A">
      <w:pPr>
        <w:spacing w:after="0" w:line="240" w:lineRule="auto"/>
        <w:rPr>
          <w:rFonts w:ascii="Times New Roman" w:hAnsi="Times New Roman" w:cs="Times New Roman"/>
          <w:b/>
          <w:sz w:val="28"/>
          <w:szCs w:val="28"/>
        </w:rPr>
      </w:pPr>
    </w:p>
    <w:p w:rsidR="001D532A" w:rsidRPr="001D532A" w:rsidRDefault="001D532A" w:rsidP="001D532A">
      <w:pPr>
        <w:spacing w:after="0" w:line="240" w:lineRule="auto"/>
        <w:rPr>
          <w:rFonts w:ascii="Times New Roman" w:hAnsi="Times New Roman" w:cs="Times New Roman"/>
          <w:b/>
          <w:sz w:val="28"/>
          <w:szCs w:val="28"/>
        </w:rPr>
      </w:pPr>
      <w:r w:rsidRPr="001D532A">
        <w:rPr>
          <w:rFonts w:ascii="Times New Roman" w:hAnsi="Times New Roman" w:cs="Times New Roman"/>
          <w:b/>
          <w:sz w:val="28"/>
          <w:szCs w:val="28"/>
        </w:rPr>
        <w:t xml:space="preserve">Депутат областного маслихата </w:t>
      </w:r>
    </w:p>
    <w:p w:rsidR="007E5588" w:rsidRDefault="001D532A" w:rsidP="001D532A">
      <w:pPr>
        <w:spacing w:after="0" w:line="240" w:lineRule="auto"/>
        <w:rPr>
          <w:rFonts w:ascii="Times New Roman" w:hAnsi="Times New Roman" w:cs="Times New Roman"/>
          <w:sz w:val="28"/>
          <w:szCs w:val="28"/>
        </w:rPr>
      </w:pPr>
      <w:r w:rsidRPr="001D532A">
        <w:rPr>
          <w:rFonts w:ascii="Times New Roman" w:hAnsi="Times New Roman" w:cs="Times New Roman"/>
          <w:b/>
          <w:sz w:val="28"/>
          <w:szCs w:val="28"/>
        </w:rPr>
        <w:t>Сергазинова Александра</w:t>
      </w:r>
    </w:p>
    <w:sectPr w:rsidR="007E5588" w:rsidSect="001D532A">
      <w:pgSz w:w="11906" w:h="16838"/>
      <w:pgMar w:top="851" w:right="851"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FB2" w:rsidRDefault="000B5FB2" w:rsidP="00C3485F">
      <w:pPr>
        <w:spacing w:after="0" w:line="240" w:lineRule="auto"/>
      </w:pPr>
      <w:r>
        <w:separator/>
      </w:r>
    </w:p>
  </w:endnote>
  <w:endnote w:type="continuationSeparator" w:id="0">
    <w:p w:rsidR="000B5FB2" w:rsidRDefault="000B5FB2" w:rsidP="00C34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FB2" w:rsidRDefault="000B5FB2" w:rsidP="00C3485F">
      <w:pPr>
        <w:spacing w:after="0" w:line="240" w:lineRule="auto"/>
      </w:pPr>
      <w:r>
        <w:separator/>
      </w:r>
    </w:p>
  </w:footnote>
  <w:footnote w:type="continuationSeparator" w:id="0">
    <w:p w:rsidR="000B5FB2" w:rsidRDefault="000B5FB2" w:rsidP="00C348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E44C2"/>
    <w:multiLevelType w:val="hybridMultilevel"/>
    <w:tmpl w:val="C5DAD6F2"/>
    <w:lvl w:ilvl="0" w:tplc="4B14CFF0">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FB91584"/>
    <w:multiLevelType w:val="hybridMultilevel"/>
    <w:tmpl w:val="231E939E"/>
    <w:lvl w:ilvl="0" w:tplc="BD46C1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C65CED"/>
    <w:multiLevelType w:val="hybridMultilevel"/>
    <w:tmpl w:val="657E1778"/>
    <w:lvl w:ilvl="0" w:tplc="B518F2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355E87"/>
    <w:multiLevelType w:val="hybridMultilevel"/>
    <w:tmpl w:val="6518C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5B1D9C"/>
    <w:multiLevelType w:val="hybridMultilevel"/>
    <w:tmpl w:val="2B407B32"/>
    <w:lvl w:ilvl="0" w:tplc="B518F2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A0F64D0"/>
    <w:multiLevelType w:val="hybridMultilevel"/>
    <w:tmpl w:val="2B407B32"/>
    <w:lvl w:ilvl="0" w:tplc="B518F2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FF0"/>
    <w:rsid w:val="00011946"/>
    <w:rsid w:val="00051A62"/>
    <w:rsid w:val="000617ED"/>
    <w:rsid w:val="000A4595"/>
    <w:rsid w:val="000B5FB2"/>
    <w:rsid w:val="00100E4F"/>
    <w:rsid w:val="001338F9"/>
    <w:rsid w:val="00146D61"/>
    <w:rsid w:val="00176923"/>
    <w:rsid w:val="001D23A8"/>
    <w:rsid w:val="001D532A"/>
    <w:rsid w:val="001E1962"/>
    <w:rsid w:val="0022656A"/>
    <w:rsid w:val="002A7408"/>
    <w:rsid w:val="00312E60"/>
    <w:rsid w:val="0032464C"/>
    <w:rsid w:val="00334622"/>
    <w:rsid w:val="0035208C"/>
    <w:rsid w:val="00391C76"/>
    <w:rsid w:val="003C02A4"/>
    <w:rsid w:val="003D68B3"/>
    <w:rsid w:val="004419C6"/>
    <w:rsid w:val="00445ECD"/>
    <w:rsid w:val="00482260"/>
    <w:rsid w:val="004A43F6"/>
    <w:rsid w:val="004A78BF"/>
    <w:rsid w:val="006075C0"/>
    <w:rsid w:val="00612560"/>
    <w:rsid w:val="006553D7"/>
    <w:rsid w:val="00670586"/>
    <w:rsid w:val="00693E8B"/>
    <w:rsid w:val="006A509C"/>
    <w:rsid w:val="006B081E"/>
    <w:rsid w:val="006F5304"/>
    <w:rsid w:val="00727E56"/>
    <w:rsid w:val="0074406E"/>
    <w:rsid w:val="00751FF0"/>
    <w:rsid w:val="00754522"/>
    <w:rsid w:val="007618F4"/>
    <w:rsid w:val="00761C57"/>
    <w:rsid w:val="00776306"/>
    <w:rsid w:val="007770C5"/>
    <w:rsid w:val="007A1AAE"/>
    <w:rsid w:val="007A7DAE"/>
    <w:rsid w:val="007E5588"/>
    <w:rsid w:val="007F1F09"/>
    <w:rsid w:val="007F39E9"/>
    <w:rsid w:val="008305B4"/>
    <w:rsid w:val="00844523"/>
    <w:rsid w:val="0085219A"/>
    <w:rsid w:val="008852D1"/>
    <w:rsid w:val="008E0148"/>
    <w:rsid w:val="00906C22"/>
    <w:rsid w:val="009320D3"/>
    <w:rsid w:val="00966356"/>
    <w:rsid w:val="009739ED"/>
    <w:rsid w:val="009B5D06"/>
    <w:rsid w:val="00A41A4E"/>
    <w:rsid w:val="00A607D8"/>
    <w:rsid w:val="00A954CD"/>
    <w:rsid w:val="00A96334"/>
    <w:rsid w:val="00AB4A2C"/>
    <w:rsid w:val="00AB6AFE"/>
    <w:rsid w:val="00AC0B18"/>
    <w:rsid w:val="00B00906"/>
    <w:rsid w:val="00B02B36"/>
    <w:rsid w:val="00B5151A"/>
    <w:rsid w:val="00B57AC8"/>
    <w:rsid w:val="00B74127"/>
    <w:rsid w:val="00BF4450"/>
    <w:rsid w:val="00C01CC0"/>
    <w:rsid w:val="00C030EB"/>
    <w:rsid w:val="00C044C3"/>
    <w:rsid w:val="00C137F9"/>
    <w:rsid w:val="00C23E0E"/>
    <w:rsid w:val="00C33DDD"/>
    <w:rsid w:val="00C3485F"/>
    <w:rsid w:val="00C635E6"/>
    <w:rsid w:val="00C65546"/>
    <w:rsid w:val="00C65C7C"/>
    <w:rsid w:val="00C86E4B"/>
    <w:rsid w:val="00CE6FF1"/>
    <w:rsid w:val="00D9320A"/>
    <w:rsid w:val="00D95733"/>
    <w:rsid w:val="00DB378E"/>
    <w:rsid w:val="00E07E22"/>
    <w:rsid w:val="00E8368E"/>
    <w:rsid w:val="00EB50BD"/>
    <w:rsid w:val="00EB7410"/>
    <w:rsid w:val="00ED10B2"/>
    <w:rsid w:val="00F04DEA"/>
    <w:rsid w:val="00F12781"/>
    <w:rsid w:val="00F65F04"/>
    <w:rsid w:val="00F7658D"/>
    <w:rsid w:val="00FB6A37"/>
    <w:rsid w:val="00FC2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485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3485F"/>
  </w:style>
  <w:style w:type="paragraph" w:styleId="a5">
    <w:name w:val="footer"/>
    <w:basedOn w:val="a"/>
    <w:link w:val="a6"/>
    <w:uiPriority w:val="99"/>
    <w:unhideWhenUsed/>
    <w:rsid w:val="00C3485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3485F"/>
  </w:style>
  <w:style w:type="paragraph" w:styleId="a7">
    <w:name w:val="Balloon Text"/>
    <w:basedOn w:val="a"/>
    <w:link w:val="a8"/>
    <w:uiPriority w:val="99"/>
    <w:semiHidden/>
    <w:unhideWhenUsed/>
    <w:rsid w:val="00C044C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044C3"/>
    <w:rPr>
      <w:rFonts w:ascii="Tahoma" w:hAnsi="Tahoma" w:cs="Tahoma"/>
      <w:sz w:val="16"/>
      <w:szCs w:val="16"/>
    </w:rPr>
  </w:style>
  <w:style w:type="paragraph" w:styleId="a9">
    <w:name w:val="No Spacing"/>
    <w:aliases w:val="Обя,Айгерим,мелкий,мой рабочий,норма,No Spacing1,свой,14 TNR,Без интервала11,МОЙ СТИЛЬ,Без интервала2,Без интеБез интервала,Без интервала111,Без интервала_new_roman_12,Рабочий,обычный 14,No Spacing,Без интервала1,Елжан,исполнитель"/>
    <w:link w:val="aa"/>
    <w:uiPriority w:val="1"/>
    <w:qFormat/>
    <w:rsid w:val="00C044C3"/>
    <w:pPr>
      <w:spacing w:after="0" w:line="240" w:lineRule="auto"/>
    </w:pPr>
  </w:style>
  <w:style w:type="character" w:customStyle="1" w:styleId="aa">
    <w:name w:val="Без интервала Знак"/>
    <w:aliases w:val="Обя Знак,Айгерим Знак,мелкий Знак,мой рабочий Знак,норма Знак,No Spacing1 Знак,свой Знак,14 TNR Знак,Без интервала11 Знак,МОЙ СТИЛЬ Знак,Без интервала2 Знак,Без интеБез интервала Знак,Без интервала111 Знак,Рабочий Знак,обычный 14 Знак"/>
    <w:link w:val="a9"/>
    <w:uiPriority w:val="1"/>
    <w:qFormat/>
    <w:locked/>
    <w:rsid w:val="00C044C3"/>
  </w:style>
  <w:style w:type="character" w:styleId="ab">
    <w:name w:val="Hyperlink"/>
    <w:basedOn w:val="a0"/>
    <w:uiPriority w:val="99"/>
    <w:unhideWhenUsed/>
    <w:rsid w:val="00B5151A"/>
    <w:rPr>
      <w:color w:val="0000FF" w:themeColor="hyperlink"/>
      <w:u w:val="single"/>
    </w:rPr>
  </w:style>
  <w:style w:type="paragraph" w:styleId="ac">
    <w:name w:val="List Paragraph"/>
    <w:basedOn w:val="a"/>
    <w:uiPriority w:val="34"/>
    <w:qFormat/>
    <w:rsid w:val="002A7408"/>
    <w:pPr>
      <w:ind w:left="720"/>
      <w:contextualSpacing/>
    </w:pPr>
  </w:style>
  <w:style w:type="table" w:styleId="ad">
    <w:name w:val="Table Grid"/>
    <w:basedOn w:val="a1"/>
    <w:uiPriority w:val="59"/>
    <w:rsid w:val="00655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485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3485F"/>
  </w:style>
  <w:style w:type="paragraph" w:styleId="a5">
    <w:name w:val="footer"/>
    <w:basedOn w:val="a"/>
    <w:link w:val="a6"/>
    <w:uiPriority w:val="99"/>
    <w:unhideWhenUsed/>
    <w:rsid w:val="00C3485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3485F"/>
  </w:style>
  <w:style w:type="paragraph" w:styleId="a7">
    <w:name w:val="Balloon Text"/>
    <w:basedOn w:val="a"/>
    <w:link w:val="a8"/>
    <w:uiPriority w:val="99"/>
    <w:semiHidden/>
    <w:unhideWhenUsed/>
    <w:rsid w:val="00C044C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044C3"/>
    <w:rPr>
      <w:rFonts w:ascii="Tahoma" w:hAnsi="Tahoma" w:cs="Tahoma"/>
      <w:sz w:val="16"/>
      <w:szCs w:val="16"/>
    </w:rPr>
  </w:style>
  <w:style w:type="paragraph" w:styleId="a9">
    <w:name w:val="No Spacing"/>
    <w:aliases w:val="Обя,Айгерим,мелкий,мой рабочий,норма,No Spacing1,свой,14 TNR,Без интервала11,МОЙ СТИЛЬ,Без интервала2,Без интеБез интервала,Без интервала111,Без интервала_new_roman_12,Рабочий,обычный 14,No Spacing,Без интервала1,Елжан,исполнитель"/>
    <w:link w:val="aa"/>
    <w:uiPriority w:val="1"/>
    <w:qFormat/>
    <w:rsid w:val="00C044C3"/>
    <w:pPr>
      <w:spacing w:after="0" w:line="240" w:lineRule="auto"/>
    </w:pPr>
  </w:style>
  <w:style w:type="character" w:customStyle="1" w:styleId="aa">
    <w:name w:val="Без интервала Знак"/>
    <w:aliases w:val="Обя Знак,Айгерим Знак,мелкий Знак,мой рабочий Знак,норма Знак,No Spacing1 Знак,свой Знак,14 TNR Знак,Без интервала11 Знак,МОЙ СТИЛЬ Знак,Без интервала2 Знак,Без интеБез интервала Знак,Без интервала111 Знак,Рабочий Знак,обычный 14 Знак"/>
    <w:link w:val="a9"/>
    <w:uiPriority w:val="1"/>
    <w:qFormat/>
    <w:locked/>
    <w:rsid w:val="00C044C3"/>
  </w:style>
  <w:style w:type="character" w:styleId="ab">
    <w:name w:val="Hyperlink"/>
    <w:basedOn w:val="a0"/>
    <w:uiPriority w:val="99"/>
    <w:unhideWhenUsed/>
    <w:rsid w:val="00B5151A"/>
    <w:rPr>
      <w:color w:val="0000FF" w:themeColor="hyperlink"/>
      <w:u w:val="single"/>
    </w:rPr>
  </w:style>
  <w:style w:type="paragraph" w:styleId="ac">
    <w:name w:val="List Paragraph"/>
    <w:basedOn w:val="a"/>
    <w:uiPriority w:val="34"/>
    <w:qFormat/>
    <w:rsid w:val="002A7408"/>
    <w:pPr>
      <w:ind w:left="720"/>
      <w:contextualSpacing/>
    </w:pPr>
  </w:style>
  <w:style w:type="table" w:styleId="ad">
    <w:name w:val="Table Grid"/>
    <w:basedOn w:val="a1"/>
    <w:uiPriority w:val="59"/>
    <w:rsid w:val="00655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57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520</Words>
  <Characters>2965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Karlygash</cp:lastModifiedBy>
  <cp:revision>7</cp:revision>
  <cp:lastPrinted>2025-09-11T04:30:00Z</cp:lastPrinted>
  <dcterms:created xsi:type="dcterms:W3CDTF">2025-04-01T11:25:00Z</dcterms:created>
  <dcterms:modified xsi:type="dcterms:W3CDTF">2025-09-11T11:32:00Z</dcterms:modified>
</cp:coreProperties>
</file>