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50B3" w14:textId="73AD7BFC" w:rsidR="00342336" w:rsidRDefault="00342336" w:rsidP="007F570F">
      <w:pPr>
        <w:tabs>
          <w:tab w:val="left" w:pos="8040"/>
          <w:tab w:val="right" w:pos="9540"/>
        </w:tabs>
        <w:jc w:val="center"/>
        <w:rPr>
          <w:b/>
          <w:sz w:val="28"/>
          <w:szCs w:val="28"/>
        </w:rPr>
      </w:pPr>
    </w:p>
    <w:p w14:paraId="617A7465" w14:textId="29243C35" w:rsidR="00CA6ECD" w:rsidRDefault="00CA6ECD" w:rsidP="00342336">
      <w:pPr>
        <w:tabs>
          <w:tab w:val="left" w:pos="8040"/>
          <w:tab w:val="right" w:pos="9540"/>
        </w:tabs>
        <w:jc w:val="center"/>
        <w:rPr>
          <w:b/>
          <w:sz w:val="28"/>
          <w:szCs w:val="28"/>
        </w:rPr>
      </w:pPr>
    </w:p>
    <w:p w14:paraId="6E267BE4" w14:textId="77777777" w:rsidR="00C233DB" w:rsidRDefault="00C233DB" w:rsidP="00342336">
      <w:pPr>
        <w:tabs>
          <w:tab w:val="left" w:pos="8040"/>
          <w:tab w:val="right" w:pos="9540"/>
        </w:tabs>
        <w:jc w:val="center"/>
        <w:rPr>
          <w:b/>
          <w:sz w:val="28"/>
          <w:szCs w:val="28"/>
        </w:rPr>
      </w:pPr>
    </w:p>
    <w:p w14:paraId="72734095" w14:textId="77777777" w:rsidR="00C233DB" w:rsidRPr="00B40C2B" w:rsidRDefault="00C233DB" w:rsidP="00C233DB">
      <w:pPr>
        <w:jc w:val="center"/>
        <w:rPr>
          <w:b/>
          <w:sz w:val="28"/>
          <w:szCs w:val="28"/>
          <w:lang w:val="kk-KZ"/>
        </w:rPr>
      </w:pPr>
      <w:r w:rsidRPr="00B40C2B">
        <w:rPr>
          <w:b/>
          <w:sz w:val="28"/>
          <w:szCs w:val="28"/>
        </w:rPr>
        <w:t xml:space="preserve">Об утверждении </w:t>
      </w:r>
      <w:r w:rsidRPr="00B40C2B">
        <w:rPr>
          <w:b/>
          <w:sz w:val="28"/>
          <w:szCs w:val="28"/>
          <w:lang w:val="kk-KZ"/>
        </w:rPr>
        <w:t>П</w:t>
      </w:r>
      <w:r w:rsidRPr="00B40C2B">
        <w:rPr>
          <w:b/>
          <w:sz w:val="28"/>
          <w:szCs w:val="28"/>
        </w:rPr>
        <w:t xml:space="preserve">лана </w:t>
      </w:r>
      <w:r w:rsidRPr="00B40C2B">
        <w:rPr>
          <w:b/>
          <w:sz w:val="28"/>
          <w:szCs w:val="28"/>
          <w:lang w:val="kk-KZ"/>
        </w:rPr>
        <w:t xml:space="preserve">мероприятий </w:t>
      </w:r>
    </w:p>
    <w:p w14:paraId="4A817F80" w14:textId="77777777" w:rsidR="00C233DB" w:rsidRPr="00B40C2B" w:rsidRDefault="00C233DB" w:rsidP="00C233DB">
      <w:pPr>
        <w:jc w:val="center"/>
        <w:rPr>
          <w:b/>
          <w:sz w:val="28"/>
          <w:szCs w:val="28"/>
        </w:rPr>
      </w:pPr>
      <w:r w:rsidRPr="00B40C2B">
        <w:rPr>
          <w:b/>
          <w:sz w:val="28"/>
          <w:szCs w:val="28"/>
        </w:rPr>
        <w:t>по улучшению положения</w:t>
      </w:r>
      <w:r w:rsidRPr="00B40C2B">
        <w:rPr>
          <w:b/>
          <w:sz w:val="28"/>
          <w:szCs w:val="28"/>
          <w:lang w:val="kk-KZ"/>
        </w:rPr>
        <w:t xml:space="preserve"> пожилых </w:t>
      </w:r>
      <w:r w:rsidRPr="00B40C2B">
        <w:rPr>
          <w:b/>
          <w:sz w:val="28"/>
          <w:szCs w:val="28"/>
        </w:rPr>
        <w:t>граждан до 20</w:t>
      </w:r>
      <w:r w:rsidRPr="00B40C2B">
        <w:rPr>
          <w:b/>
          <w:sz w:val="28"/>
          <w:szCs w:val="28"/>
          <w:lang w:val="kk-KZ"/>
        </w:rPr>
        <w:t>29</w:t>
      </w:r>
      <w:r w:rsidRPr="00B40C2B">
        <w:rPr>
          <w:b/>
          <w:sz w:val="28"/>
          <w:szCs w:val="28"/>
        </w:rPr>
        <w:t xml:space="preserve"> года</w:t>
      </w:r>
    </w:p>
    <w:p w14:paraId="65053694" w14:textId="77777777" w:rsidR="00C233DB" w:rsidRPr="00B40C2B" w:rsidRDefault="00C233DB" w:rsidP="00C233DB">
      <w:pPr>
        <w:jc w:val="center"/>
        <w:rPr>
          <w:sz w:val="28"/>
        </w:rPr>
      </w:pPr>
    </w:p>
    <w:p w14:paraId="140BA6E2" w14:textId="77777777" w:rsidR="00C233DB" w:rsidRPr="00B40C2B" w:rsidRDefault="00C233DB" w:rsidP="00C233DB">
      <w:pPr>
        <w:ind w:firstLine="700"/>
        <w:jc w:val="both"/>
        <w:rPr>
          <w:b/>
          <w:sz w:val="28"/>
          <w:szCs w:val="28"/>
        </w:rPr>
      </w:pPr>
      <w:r w:rsidRPr="00B40C2B">
        <w:rPr>
          <w:rFonts w:eastAsia="Calibri"/>
          <w:sz w:val="28"/>
          <w:szCs w:val="28"/>
          <w:lang w:val="kk-KZ"/>
        </w:rPr>
        <w:t>В целях</w:t>
      </w:r>
      <w:r w:rsidRPr="00B40C2B">
        <w:rPr>
          <w:rFonts w:eastAsia="Calibri"/>
          <w:sz w:val="28"/>
          <w:szCs w:val="28"/>
        </w:rPr>
        <w:t xml:space="preserve"> комплексного подхода в создании условий для самореализации и интеграции старшего поколения в общественно-экономическую жизнь страны</w:t>
      </w:r>
      <w:r w:rsidRPr="00B40C2B">
        <w:rPr>
          <w:rFonts w:eastAsia="Calibri"/>
          <w:sz w:val="28"/>
          <w:szCs w:val="28"/>
          <w:lang w:val="kk-KZ"/>
        </w:rPr>
        <w:t xml:space="preserve"> </w:t>
      </w:r>
      <w:r w:rsidRPr="00B40C2B">
        <w:rPr>
          <w:b/>
          <w:sz w:val="28"/>
          <w:szCs w:val="28"/>
        </w:rPr>
        <w:t>ПРИКАЗЫВА</w:t>
      </w:r>
      <w:r w:rsidRPr="00B40C2B">
        <w:rPr>
          <w:b/>
          <w:sz w:val="28"/>
          <w:szCs w:val="28"/>
          <w:lang w:val="kk-KZ"/>
        </w:rPr>
        <w:t>Ю</w:t>
      </w:r>
      <w:r w:rsidRPr="00B40C2B">
        <w:rPr>
          <w:b/>
          <w:sz w:val="28"/>
          <w:szCs w:val="28"/>
        </w:rPr>
        <w:t>:</w:t>
      </w:r>
    </w:p>
    <w:p w14:paraId="1E0DDAC9" w14:textId="77777777" w:rsidR="00C233DB" w:rsidRPr="00B40C2B" w:rsidRDefault="00C233DB" w:rsidP="00C233DB">
      <w:pPr>
        <w:ind w:firstLine="708"/>
        <w:jc w:val="both"/>
        <w:rPr>
          <w:sz w:val="28"/>
          <w:szCs w:val="28"/>
        </w:rPr>
      </w:pPr>
      <w:r w:rsidRPr="00B40C2B">
        <w:rPr>
          <w:sz w:val="28"/>
          <w:szCs w:val="28"/>
        </w:rPr>
        <w:t xml:space="preserve">1. Утвердить прилагаемый </w:t>
      </w:r>
      <w:r w:rsidRPr="00B40C2B">
        <w:rPr>
          <w:sz w:val="28"/>
          <w:szCs w:val="28"/>
          <w:lang w:val="kk-KZ"/>
        </w:rPr>
        <w:t xml:space="preserve">План мероприятий </w:t>
      </w:r>
      <w:r w:rsidRPr="00B40C2B">
        <w:rPr>
          <w:sz w:val="28"/>
          <w:szCs w:val="28"/>
        </w:rPr>
        <w:t xml:space="preserve">по улучшению положения </w:t>
      </w:r>
      <w:r w:rsidRPr="00B40C2B">
        <w:rPr>
          <w:sz w:val="28"/>
          <w:szCs w:val="28"/>
          <w:lang w:val="kk-KZ"/>
        </w:rPr>
        <w:t xml:space="preserve">пожилых </w:t>
      </w:r>
      <w:r w:rsidRPr="00B40C2B">
        <w:rPr>
          <w:sz w:val="28"/>
          <w:szCs w:val="28"/>
        </w:rPr>
        <w:t>граждан до 20</w:t>
      </w:r>
      <w:r w:rsidRPr="00B40C2B">
        <w:rPr>
          <w:sz w:val="28"/>
          <w:szCs w:val="28"/>
          <w:lang w:val="kk-KZ"/>
        </w:rPr>
        <w:t>29</w:t>
      </w:r>
      <w:r w:rsidRPr="00B40C2B">
        <w:rPr>
          <w:sz w:val="28"/>
          <w:szCs w:val="28"/>
        </w:rPr>
        <w:t xml:space="preserve"> года (далее – </w:t>
      </w:r>
      <w:r w:rsidRPr="00B40C2B">
        <w:rPr>
          <w:sz w:val="28"/>
          <w:szCs w:val="28"/>
          <w:lang w:val="kk-KZ"/>
        </w:rPr>
        <w:t>План мероприятий</w:t>
      </w:r>
      <w:r w:rsidRPr="00B40C2B">
        <w:rPr>
          <w:sz w:val="28"/>
          <w:szCs w:val="28"/>
        </w:rPr>
        <w:t>).</w:t>
      </w:r>
    </w:p>
    <w:p w14:paraId="148F0AB8" w14:textId="77777777" w:rsidR="00C233DB" w:rsidRPr="00B40C2B" w:rsidRDefault="00C233DB" w:rsidP="00C233DB">
      <w:pPr>
        <w:ind w:firstLine="708"/>
        <w:jc w:val="both"/>
        <w:rPr>
          <w:sz w:val="28"/>
          <w:szCs w:val="28"/>
        </w:rPr>
      </w:pPr>
      <w:r w:rsidRPr="00B40C2B">
        <w:rPr>
          <w:sz w:val="28"/>
          <w:szCs w:val="28"/>
        </w:rPr>
        <w:t>2.</w:t>
      </w:r>
      <w:r w:rsidRPr="00B40C2B">
        <w:rPr>
          <w:sz w:val="28"/>
          <w:szCs w:val="28"/>
          <w:lang w:val="kk-KZ"/>
        </w:rPr>
        <w:t xml:space="preserve"> М</w:t>
      </w:r>
      <w:proofErr w:type="spellStart"/>
      <w:r w:rsidRPr="00B40C2B">
        <w:rPr>
          <w:sz w:val="28"/>
          <w:szCs w:val="28"/>
        </w:rPr>
        <w:t>естным</w:t>
      </w:r>
      <w:proofErr w:type="spellEnd"/>
      <w:r w:rsidRPr="00B40C2B">
        <w:rPr>
          <w:sz w:val="28"/>
          <w:szCs w:val="28"/>
        </w:rPr>
        <w:t xml:space="preserve"> исполнительным органам</w:t>
      </w:r>
      <w:r w:rsidRPr="00B40C2B">
        <w:rPr>
          <w:sz w:val="28"/>
          <w:szCs w:val="28"/>
          <w:lang w:val="kk-KZ"/>
        </w:rPr>
        <w:t xml:space="preserve"> (по согласованию), структурным подразделениям Министерства труда и социальной защиты населения Республики Казахстан, </w:t>
      </w:r>
      <w:r w:rsidRPr="00B40C2B">
        <w:rPr>
          <w:sz w:val="28"/>
          <w:szCs w:val="28"/>
        </w:rPr>
        <w:t xml:space="preserve">ответственным за исполнение </w:t>
      </w:r>
      <w:r w:rsidRPr="00B40C2B">
        <w:rPr>
          <w:sz w:val="28"/>
          <w:szCs w:val="28"/>
          <w:lang w:val="kk-KZ"/>
        </w:rPr>
        <w:t>Плана мероприятий</w:t>
      </w:r>
      <w:r w:rsidRPr="00B40C2B">
        <w:rPr>
          <w:sz w:val="28"/>
          <w:szCs w:val="28"/>
        </w:rPr>
        <w:t>:</w:t>
      </w:r>
    </w:p>
    <w:p w14:paraId="4E9AE313" w14:textId="77777777" w:rsidR="00C233DB" w:rsidRPr="00B40C2B" w:rsidRDefault="00C233DB" w:rsidP="00C233DB">
      <w:pPr>
        <w:ind w:firstLine="708"/>
        <w:jc w:val="both"/>
        <w:rPr>
          <w:sz w:val="28"/>
          <w:szCs w:val="28"/>
        </w:rPr>
      </w:pPr>
      <w:r w:rsidRPr="00B40C2B">
        <w:rPr>
          <w:sz w:val="28"/>
          <w:szCs w:val="28"/>
        </w:rPr>
        <w:t xml:space="preserve">1) принять необходимые меры по реализации </w:t>
      </w:r>
      <w:r w:rsidRPr="00B40C2B">
        <w:rPr>
          <w:sz w:val="28"/>
          <w:szCs w:val="28"/>
          <w:lang w:val="kk-KZ"/>
        </w:rPr>
        <w:t>Плана мероприятий</w:t>
      </w:r>
      <w:r w:rsidRPr="00B40C2B">
        <w:rPr>
          <w:sz w:val="28"/>
          <w:szCs w:val="28"/>
        </w:rPr>
        <w:t>;</w:t>
      </w:r>
    </w:p>
    <w:p w14:paraId="27062C84" w14:textId="77777777" w:rsidR="00C233DB" w:rsidRPr="00B40C2B" w:rsidRDefault="00C233DB" w:rsidP="00C233DB">
      <w:pPr>
        <w:ind w:firstLine="708"/>
        <w:jc w:val="both"/>
        <w:rPr>
          <w:sz w:val="28"/>
          <w:szCs w:val="28"/>
        </w:rPr>
      </w:pPr>
      <w:r w:rsidRPr="00B40C2B">
        <w:rPr>
          <w:sz w:val="28"/>
          <w:szCs w:val="28"/>
        </w:rPr>
        <w:t xml:space="preserve">2) ежегодно не позднее </w:t>
      </w:r>
      <w:r w:rsidRPr="00B40C2B">
        <w:rPr>
          <w:sz w:val="28"/>
          <w:szCs w:val="28"/>
          <w:lang w:val="kk-KZ"/>
        </w:rPr>
        <w:t>1 февраля</w:t>
      </w:r>
      <w:r w:rsidRPr="00B40C2B">
        <w:rPr>
          <w:sz w:val="28"/>
          <w:szCs w:val="28"/>
        </w:rPr>
        <w:t xml:space="preserve"> года, следующего за отчетным годом, представлять информацию о ходе исполнения </w:t>
      </w:r>
      <w:r w:rsidRPr="00B40C2B">
        <w:rPr>
          <w:sz w:val="28"/>
          <w:szCs w:val="28"/>
          <w:lang w:val="kk-KZ"/>
        </w:rPr>
        <w:t>П</w:t>
      </w:r>
      <w:r w:rsidRPr="00B40C2B">
        <w:rPr>
          <w:sz w:val="28"/>
          <w:szCs w:val="28"/>
        </w:rPr>
        <w:t xml:space="preserve">лана </w:t>
      </w:r>
      <w:r w:rsidRPr="00B40C2B">
        <w:rPr>
          <w:sz w:val="28"/>
          <w:szCs w:val="28"/>
          <w:lang w:val="kk-KZ"/>
        </w:rPr>
        <w:t xml:space="preserve">мероприятий </w:t>
      </w:r>
      <w:r w:rsidRPr="00B40C2B">
        <w:rPr>
          <w:sz w:val="28"/>
          <w:szCs w:val="28"/>
        </w:rPr>
        <w:t xml:space="preserve">в </w:t>
      </w:r>
      <w:r w:rsidRPr="00B40C2B">
        <w:rPr>
          <w:sz w:val="28"/>
          <w:szCs w:val="28"/>
          <w:lang w:val="kk-KZ"/>
        </w:rPr>
        <w:t>Министерство труда и социальной защиты населения Республики Казахстан</w:t>
      </w:r>
      <w:r w:rsidRPr="00B40C2B">
        <w:rPr>
          <w:sz w:val="28"/>
          <w:szCs w:val="28"/>
        </w:rPr>
        <w:t>.</w:t>
      </w:r>
    </w:p>
    <w:p w14:paraId="32E68AE9" w14:textId="77777777" w:rsidR="00C233DB" w:rsidRPr="00B40C2B" w:rsidRDefault="00C233DB" w:rsidP="00C233DB">
      <w:pPr>
        <w:ind w:firstLine="708"/>
        <w:jc w:val="both"/>
        <w:rPr>
          <w:sz w:val="28"/>
          <w:szCs w:val="28"/>
        </w:rPr>
      </w:pPr>
      <w:r w:rsidRPr="00B40C2B">
        <w:rPr>
          <w:sz w:val="28"/>
          <w:szCs w:val="28"/>
        </w:rPr>
        <w:t xml:space="preserve">3. </w:t>
      </w:r>
      <w:r w:rsidRPr="00B40C2B">
        <w:rPr>
          <w:sz w:val="28"/>
          <w:szCs w:val="28"/>
          <w:lang w:val="kk-KZ"/>
        </w:rPr>
        <w:t>Департаменту социальной помощи</w:t>
      </w:r>
      <w:r w:rsidRPr="00B40C2B">
        <w:rPr>
          <w:sz w:val="28"/>
          <w:szCs w:val="28"/>
        </w:rPr>
        <w:t xml:space="preserve"> ежегодно не позднее </w:t>
      </w:r>
      <w:r w:rsidRPr="00B40C2B">
        <w:rPr>
          <w:sz w:val="28"/>
          <w:szCs w:val="28"/>
          <w:lang w:val="kk-KZ"/>
        </w:rPr>
        <w:t>1 марта</w:t>
      </w:r>
      <w:r w:rsidRPr="00B40C2B">
        <w:rPr>
          <w:sz w:val="28"/>
          <w:szCs w:val="28"/>
        </w:rPr>
        <w:t xml:space="preserve"> года, следующего за отчетным годом, представлять </w:t>
      </w:r>
      <w:proofErr w:type="spellStart"/>
      <w:r w:rsidRPr="00B40C2B">
        <w:rPr>
          <w:sz w:val="28"/>
          <w:szCs w:val="28"/>
        </w:rPr>
        <w:t>сводн</w:t>
      </w:r>
      <w:proofErr w:type="spellEnd"/>
      <w:r w:rsidRPr="00B40C2B">
        <w:rPr>
          <w:sz w:val="28"/>
          <w:szCs w:val="28"/>
          <w:lang w:val="kk-KZ"/>
        </w:rPr>
        <w:t>ый отчет</w:t>
      </w:r>
      <w:r w:rsidRPr="00B40C2B">
        <w:rPr>
          <w:sz w:val="28"/>
          <w:szCs w:val="28"/>
        </w:rPr>
        <w:t xml:space="preserve"> о ходе реализации </w:t>
      </w:r>
      <w:r w:rsidRPr="00B40C2B">
        <w:rPr>
          <w:sz w:val="28"/>
          <w:szCs w:val="28"/>
          <w:lang w:val="kk-KZ"/>
        </w:rPr>
        <w:t xml:space="preserve">Плана </w:t>
      </w:r>
      <w:r w:rsidRPr="00B40C2B">
        <w:rPr>
          <w:sz w:val="28"/>
          <w:szCs w:val="28"/>
        </w:rPr>
        <w:t>мероприятий.</w:t>
      </w:r>
    </w:p>
    <w:p w14:paraId="516BE702" w14:textId="77777777" w:rsidR="00C233DB" w:rsidRPr="00B40C2B" w:rsidRDefault="00C233DB" w:rsidP="00C233DB">
      <w:pPr>
        <w:ind w:firstLine="700"/>
        <w:jc w:val="both"/>
        <w:rPr>
          <w:sz w:val="28"/>
          <w:szCs w:val="28"/>
        </w:rPr>
      </w:pPr>
      <w:r w:rsidRPr="00B40C2B">
        <w:rPr>
          <w:sz w:val="28"/>
          <w:szCs w:val="28"/>
          <w:lang w:val="kk-KZ"/>
        </w:rPr>
        <w:t>4</w:t>
      </w:r>
      <w:r w:rsidRPr="00B40C2B">
        <w:rPr>
          <w:sz w:val="28"/>
          <w:szCs w:val="28"/>
        </w:rPr>
        <w:t>.</w:t>
      </w:r>
      <w:r w:rsidRPr="00B40C2B">
        <w:rPr>
          <w:sz w:val="14"/>
          <w:szCs w:val="14"/>
        </w:rPr>
        <w:t xml:space="preserve"> </w:t>
      </w:r>
      <w:r w:rsidRPr="00B40C2B">
        <w:rPr>
          <w:sz w:val="28"/>
          <w:szCs w:val="28"/>
        </w:rPr>
        <w:t>Контроль за исполнением настоящего совместного приказа возложить на курирующих вице-министров труда и социальной защиты населения</w:t>
      </w:r>
      <w:r w:rsidRPr="00B40C2B">
        <w:rPr>
          <w:sz w:val="28"/>
          <w:szCs w:val="28"/>
          <w:lang w:val="kk-KZ"/>
        </w:rPr>
        <w:t xml:space="preserve"> Республики Казахстан</w:t>
      </w:r>
      <w:r w:rsidRPr="00B40C2B">
        <w:rPr>
          <w:sz w:val="28"/>
          <w:szCs w:val="28"/>
        </w:rPr>
        <w:t xml:space="preserve">. </w:t>
      </w:r>
    </w:p>
    <w:p w14:paraId="338A13D1" w14:textId="77777777" w:rsidR="00C233DB" w:rsidRPr="00B40C2B" w:rsidRDefault="00C233DB" w:rsidP="00C233DB">
      <w:pPr>
        <w:ind w:firstLine="700"/>
        <w:jc w:val="both"/>
        <w:rPr>
          <w:sz w:val="28"/>
          <w:szCs w:val="28"/>
          <w:lang w:val="kk-KZ"/>
        </w:rPr>
      </w:pPr>
      <w:r w:rsidRPr="00B40C2B">
        <w:rPr>
          <w:sz w:val="28"/>
          <w:szCs w:val="28"/>
          <w:lang w:val="kk-KZ"/>
        </w:rPr>
        <w:t xml:space="preserve">5. </w:t>
      </w:r>
      <w:r w:rsidRPr="00B40C2B">
        <w:rPr>
          <w:sz w:val="28"/>
          <w:szCs w:val="28"/>
        </w:rPr>
        <w:t xml:space="preserve">Настоящий приказ </w:t>
      </w:r>
      <w:r w:rsidRPr="00B40C2B">
        <w:rPr>
          <w:sz w:val="28"/>
          <w:szCs w:val="28"/>
          <w:lang w:val="kk-KZ"/>
        </w:rPr>
        <w:t>вступает в силу с 1 января 2025 года.</w:t>
      </w:r>
    </w:p>
    <w:p w14:paraId="5326F578" w14:textId="77777777" w:rsidR="00C233DB" w:rsidRPr="00B40C2B" w:rsidRDefault="00C233DB" w:rsidP="00C233DB">
      <w:pPr>
        <w:jc w:val="both"/>
        <w:rPr>
          <w:sz w:val="28"/>
          <w:szCs w:val="28"/>
          <w:lang w:val="kk-KZ"/>
        </w:rPr>
      </w:pPr>
    </w:p>
    <w:p w14:paraId="18A3CD72" w14:textId="77777777" w:rsidR="00C233DB" w:rsidRPr="00B40C2B" w:rsidRDefault="00C233DB" w:rsidP="00C233DB">
      <w:pPr>
        <w:ind w:firstLine="700"/>
        <w:jc w:val="both"/>
        <w:rPr>
          <w:sz w:val="28"/>
          <w:szCs w:val="28"/>
          <w:lang w:val="kk-KZ"/>
        </w:rPr>
      </w:pPr>
    </w:p>
    <w:tbl>
      <w:tblPr>
        <w:tblStyle w:val="a9"/>
        <w:tblW w:w="894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8"/>
        <w:gridCol w:w="2129"/>
        <w:gridCol w:w="3157"/>
      </w:tblGrid>
      <w:tr w:rsidR="00C233DB" w:rsidRPr="00B40C2B" w14:paraId="7B581409" w14:textId="77777777" w:rsidTr="0062703D">
        <w:trPr>
          <w:trHeight w:val="448"/>
        </w:trPr>
        <w:tc>
          <w:tcPr>
            <w:tcW w:w="3658" w:type="dxa"/>
            <w:hideMark/>
          </w:tcPr>
          <w:p w14:paraId="5F0D4183" w14:textId="77777777" w:rsidR="00C233DB" w:rsidRPr="00B40C2B" w:rsidRDefault="00C233DB" w:rsidP="0062703D">
            <w:pPr>
              <w:rPr>
                <w:b/>
                <w:sz w:val="28"/>
                <w:szCs w:val="28"/>
              </w:rPr>
            </w:pPr>
            <w:r w:rsidRPr="00B40C2B">
              <w:rPr>
                <w:b/>
                <w:sz w:val="28"/>
                <w:szCs w:val="28"/>
              </w:rPr>
              <w:t>Министр</w:t>
            </w:r>
          </w:p>
        </w:tc>
        <w:tc>
          <w:tcPr>
            <w:tcW w:w="2129" w:type="dxa"/>
          </w:tcPr>
          <w:p w14:paraId="1A973A26" w14:textId="77777777" w:rsidR="00C233DB" w:rsidRPr="00B40C2B" w:rsidRDefault="00C233DB" w:rsidP="0062703D">
            <w:pPr>
              <w:rPr>
                <w:b/>
                <w:sz w:val="28"/>
                <w:szCs w:val="28"/>
              </w:rPr>
            </w:pPr>
          </w:p>
        </w:tc>
        <w:tc>
          <w:tcPr>
            <w:tcW w:w="3157" w:type="dxa"/>
            <w:hideMark/>
          </w:tcPr>
          <w:p w14:paraId="369E8B70" w14:textId="77777777" w:rsidR="00C233DB" w:rsidRPr="00B40C2B" w:rsidRDefault="00C233DB" w:rsidP="0062703D">
            <w:pPr>
              <w:rPr>
                <w:b/>
                <w:sz w:val="28"/>
                <w:szCs w:val="28"/>
                <w:lang w:val="kk-KZ"/>
              </w:rPr>
            </w:pPr>
            <w:r w:rsidRPr="00B40C2B">
              <w:rPr>
                <w:b/>
                <w:sz w:val="28"/>
                <w:szCs w:val="28"/>
              </w:rPr>
              <w:t xml:space="preserve">С. </w:t>
            </w:r>
            <w:proofErr w:type="spellStart"/>
            <w:r w:rsidRPr="00B40C2B">
              <w:rPr>
                <w:b/>
                <w:sz w:val="28"/>
                <w:szCs w:val="28"/>
              </w:rPr>
              <w:t>Жа</w:t>
            </w:r>
            <w:proofErr w:type="spellEnd"/>
            <w:r w:rsidRPr="00B40C2B">
              <w:rPr>
                <w:b/>
                <w:sz w:val="28"/>
                <w:szCs w:val="28"/>
                <w:lang w:val="kk-KZ"/>
              </w:rPr>
              <w:t>купова</w:t>
            </w:r>
          </w:p>
        </w:tc>
      </w:tr>
    </w:tbl>
    <w:p w14:paraId="2A3EB9C7" w14:textId="77777777" w:rsidR="00C4709F" w:rsidRPr="003D0038" w:rsidRDefault="00C4709F" w:rsidP="007F570F">
      <w:pPr>
        <w:tabs>
          <w:tab w:val="left" w:pos="4820"/>
          <w:tab w:val="left" w:pos="5103"/>
        </w:tabs>
        <w:jc w:val="center"/>
        <w:rPr>
          <w:sz w:val="28"/>
          <w:szCs w:val="28"/>
        </w:rPr>
      </w:pPr>
    </w:p>
    <w:p w14:paraId="3EDB5674" w14:textId="77777777" w:rsidR="00A45E85" w:rsidRDefault="00A45E85" w:rsidP="003D0038">
      <w:pPr>
        <w:tabs>
          <w:tab w:val="left" w:pos="5103"/>
        </w:tabs>
        <w:ind w:right="-2"/>
        <w:jc w:val="center"/>
        <w:rPr>
          <w:b/>
          <w:sz w:val="28"/>
          <w:szCs w:val="28"/>
        </w:rPr>
      </w:pPr>
    </w:p>
    <w:p w14:paraId="7F906A3E" w14:textId="77777777" w:rsidR="00A45E85" w:rsidRDefault="00A45E85" w:rsidP="003D0038">
      <w:pPr>
        <w:tabs>
          <w:tab w:val="left" w:pos="5103"/>
        </w:tabs>
        <w:ind w:right="-2"/>
        <w:jc w:val="center"/>
        <w:rPr>
          <w:b/>
          <w:sz w:val="28"/>
          <w:szCs w:val="28"/>
        </w:rPr>
      </w:pPr>
    </w:p>
    <w:p w14:paraId="6248BF03" w14:textId="77777777" w:rsidR="00A45E85" w:rsidRDefault="00A45E85" w:rsidP="003D0038">
      <w:pPr>
        <w:tabs>
          <w:tab w:val="left" w:pos="5103"/>
        </w:tabs>
        <w:ind w:right="-2"/>
        <w:jc w:val="center"/>
        <w:rPr>
          <w:b/>
          <w:sz w:val="28"/>
          <w:szCs w:val="28"/>
        </w:rPr>
      </w:pPr>
    </w:p>
    <w:p w14:paraId="5FE1C1E2" w14:textId="77777777" w:rsidR="00A45E85" w:rsidRDefault="00A45E85" w:rsidP="003D0038">
      <w:pPr>
        <w:tabs>
          <w:tab w:val="left" w:pos="5103"/>
        </w:tabs>
        <w:ind w:right="-2"/>
        <w:jc w:val="center"/>
        <w:rPr>
          <w:b/>
          <w:sz w:val="28"/>
          <w:szCs w:val="28"/>
        </w:rPr>
      </w:pPr>
    </w:p>
    <w:p w14:paraId="72D7F023" w14:textId="77777777" w:rsidR="00A45E85" w:rsidRDefault="00A45E85" w:rsidP="003D0038">
      <w:pPr>
        <w:tabs>
          <w:tab w:val="left" w:pos="5103"/>
        </w:tabs>
        <w:ind w:right="-2"/>
        <w:jc w:val="center"/>
        <w:rPr>
          <w:b/>
          <w:sz w:val="28"/>
          <w:szCs w:val="28"/>
        </w:rPr>
      </w:pPr>
    </w:p>
    <w:p w14:paraId="61246447" w14:textId="77777777" w:rsidR="00A45E85" w:rsidRDefault="00A45E85" w:rsidP="003D0038">
      <w:pPr>
        <w:tabs>
          <w:tab w:val="left" w:pos="5103"/>
        </w:tabs>
        <w:ind w:right="-2"/>
        <w:jc w:val="center"/>
        <w:rPr>
          <w:b/>
          <w:sz w:val="28"/>
          <w:szCs w:val="28"/>
        </w:rPr>
      </w:pPr>
    </w:p>
    <w:p w14:paraId="4C27D17B" w14:textId="77777777" w:rsidR="00A45E85" w:rsidRDefault="00A45E85" w:rsidP="003D0038">
      <w:pPr>
        <w:tabs>
          <w:tab w:val="left" w:pos="5103"/>
        </w:tabs>
        <w:ind w:right="-2"/>
        <w:jc w:val="center"/>
        <w:rPr>
          <w:b/>
          <w:sz w:val="28"/>
          <w:szCs w:val="28"/>
        </w:rPr>
      </w:pPr>
    </w:p>
    <w:p w14:paraId="297B7A2C" w14:textId="77777777" w:rsidR="00A45E85" w:rsidRDefault="00A45E85" w:rsidP="00C233DB">
      <w:pPr>
        <w:tabs>
          <w:tab w:val="left" w:pos="5103"/>
        </w:tabs>
        <w:ind w:right="-2"/>
        <w:rPr>
          <w:b/>
          <w:sz w:val="28"/>
          <w:szCs w:val="28"/>
        </w:rPr>
      </w:pPr>
    </w:p>
    <w:sectPr w:rsidR="00A45E85" w:rsidSect="00A45E85">
      <w:headerReference w:type="even" r:id="rId7"/>
      <w:headerReference w:type="default" r:id="rId8"/>
      <w:headerReference w:type="first" r:id="rId9"/>
      <w:pgSz w:w="11906" w:h="16838"/>
      <w:pgMar w:top="1418" w:right="851" w:bottom="567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7C53" w14:textId="77777777" w:rsidR="00420E0B" w:rsidRDefault="00420E0B">
      <w:r>
        <w:separator/>
      </w:r>
    </w:p>
  </w:endnote>
  <w:endnote w:type="continuationSeparator" w:id="0">
    <w:p w14:paraId="49D5BABA" w14:textId="77777777" w:rsidR="00420E0B" w:rsidRDefault="0042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A158" w14:textId="77777777" w:rsidR="00420E0B" w:rsidRDefault="00420E0B">
      <w:r>
        <w:separator/>
      </w:r>
    </w:p>
  </w:footnote>
  <w:footnote w:type="continuationSeparator" w:id="0">
    <w:p w14:paraId="78F9B294" w14:textId="77777777" w:rsidR="00420E0B" w:rsidRDefault="0042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6E95" w14:textId="77777777" w:rsidR="00BE78CA" w:rsidRDefault="00FD35F7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4864D54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161D" w14:textId="77777777" w:rsidR="00BE78CA" w:rsidRDefault="00FD35F7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205E3">
      <w:rPr>
        <w:rStyle w:val="af0"/>
        <w:noProof/>
      </w:rPr>
      <w:t>2</w:t>
    </w:r>
    <w:r>
      <w:rPr>
        <w:rStyle w:val="af0"/>
      </w:rPr>
      <w:fldChar w:fldCharType="end"/>
    </w:r>
  </w:p>
  <w:p w14:paraId="79210942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DE49" w14:textId="69223476" w:rsidR="007F570F" w:rsidRDefault="007F570F" w:rsidP="00934587">
    <w:pPr>
      <w:rPr>
        <w:color w:val="0070C0"/>
        <w:sz w:val="28"/>
        <w:szCs w:val="28"/>
        <w:lang w:val="kk-KZ"/>
      </w:rPr>
    </w:pPr>
  </w:p>
  <w:p w14:paraId="60438535" w14:textId="195A2324" w:rsidR="007F570F" w:rsidRDefault="007F570F" w:rsidP="00934587">
    <w:pPr>
      <w:rPr>
        <w:color w:val="0070C0"/>
        <w:sz w:val="28"/>
        <w:szCs w:val="28"/>
        <w:lang w:val="kk-KZ"/>
      </w:rPr>
    </w:pPr>
  </w:p>
  <w:p w14:paraId="3202CA3C" w14:textId="30153571" w:rsidR="007F570F" w:rsidRDefault="007F570F" w:rsidP="00934587">
    <w:pPr>
      <w:rPr>
        <w:color w:val="0070C0"/>
        <w:sz w:val="28"/>
        <w:szCs w:val="28"/>
        <w:lang w:val="kk-KZ"/>
      </w:rPr>
    </w:pPr>
  </w:p>
  <w:p w14:paraId="38AFFB21" w14:textId="5241FAFA" w:rsidR="007F570F" w:rsidRDefault="007F570F" w:rsidP="00934587">
    <w:pPr>
      <w:rPr>
        <w:color w:val="0070C0"/>
        <w:sz w:val="28"/>
        <w:szCs w:val="28"/>
        <w:lang w:val="kk-KZ"/>
      </w:rPr>
    </w:pPr>
  </w:p>
  <w:p w14:paraId="4846286E" w14:textId="4689D51C" w:rsidR="007F570F" w:rsidRDefault="007F570F" w:rsidP="00934587">
    <w:pPr>
      <w:rPr>
        <w:color w:val="0070C0"/>
        <w:sz w:val="28"/>
        <w:szCs w:val="28"/>
        <w:lang w:val="kk-KZ"/>
      </w:rPr>
    </w:pPr>
  </w:p>
  <w:p w14:paraId="30C16226" w14:textId="37BFC714" w:rsidR="007F570F" w:rsidRDefault="007F570F" w:rsidP="00934587">
    <w:pPr>
      <w:rPr>
        <w:color w:val="0070C0"/>
        <w:sz w:val="28"/>
        <w:szCs w:val="28"/>
        <w:lang w:val="kk-KZ"/>
      </w:rPr>
    </w:pPr>
  </w:p>
  <w:p w14:paraId="53451C29" w14:textId="77777777" w:rsidR="007F570F" w:rsidRDefault="007F570F" w:rsidP="00934587">
    <w:pPr>
      <w:rPr>
        <w:color w:val="0070C0"/>
        <w:sz w:val="28"/>
        <w:szCs w:val="28"/>
        <w:lang w:val="kk-KZ"/>
      </w:rPr>
    </w:pPr>
  </w:p>
  <w:p w14:paraId="2125872F" w14:textId="77777777" w:rsidR="007F570F" w:rsidRDefault="007F570F" w:rsidP="00934587">
    <w:pPr>
      <w:rPr>
        <w:color w:val="0070C0"/>
        <w:sz w:val="28"/>
        <w:szCs w:val="28"/>
        <w:lang w:val="kk-KZ"/>
      </w:rPr>
    </w:pPr>
  </w:p>
  <w:p w14:paraId="59896115" w14:textId="62B0F234" w:rsidR="007F570F" w:rsidRDefault="007F570F" w:rsidP="00934587">
    <w:pPr>
      <w:rPr>
        <w:color w:val="0070C0"/>
        <w:sz w:val="28"/>
        <w:szCs w:val="28"/>
        <w:lang w:val="kk-KZ"/>
      </w:rPr>
    </w:pPr>
  </w:p>
  <w:p w14:paraId="3948A8E1" w14:textId="77777777" w:rsidR="001A5761" w:rsidRPr="007F570F" w:rsidRDefault="001A5761" w:rsidP="00934587">
    <w:pPr>
      <w:rPr>
        <w:color w:val="0070C0"/>
        <w:sz w:val="28"/>
        <w:szCs w:val="28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 w16cid:durableId="2090809244">
    <w:abstractNumId w:val="1"/>
  </w:num>
  <w:num w:numId="2" w16cid:durableId="110825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35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245A0"/>
    <w:rsid w:val="00033FE1"/>
    <w:rsid w:val="00066810"/>
    <w:rsid w:val="00066A87"/>
    <w:rsid w:val="00073119"/>
    <w:rsid w:val="000922AA"/>
    <w:rsid w:val="000942F3"/>
    <w:rsid w:val="000B2F9D"/>
    <w:rsid w:val="000B7E9D"/>
    <w:rsid w:val="000C4331"/>
    <w:rsid w:val="000D4DAC"/>
    <w:rsid w:val="000E5E87"/>
    <w:rsid w:val="000F48E7"/>
    <w:rsid w:val="0011392A"/>
    <w:rsid w:val="001204BA"/>
    <w:rsid w:val="001319EE"/>
    <w:rsid w:val="00135DD9"/>
    <w:rsid w:val="00143292"/>
    <w:rsid w:val="00152FDD"/>
    <w:rsid w:val="001763DE"/>
    <w:rsid w:val="00186204"/>
    <w:rsid w:val="001A1881"/>
    <w:rsid w:val="001A5761"/>
    <w:rsid w:val="001B61C1"/>
    <w:rsid w:val="001E1F7B"/>
    <w:rsid w:val="001E3C81"/>
    <w:rsid w:val="001F4925"/>
    <w:rsid w:val="001F64CB"/>
    <w:rsid w:val="002000F4"/>
    <w:rsid w:val="002118BE"/>
    <w:rsid w:val="0022101F"/>
    <w:rsid w:val="0023374B"/>
    <w:rsid w:val="00251F3F"/>
    <w:rsid w:val="0026209B"/>
    <w:rsid w:val="00270A0F"/>
    <w:rsid w:val="00280C67"/>
    <w:rsid w:val="002A394A"/>
    <w:rsid w:val="002D0327"/>
    <w:rsid w:val="002D5123"/>
    <w:rsid w:val="002E6F00"/>
    <w:rsid w:val="0032707E"/>
    <w:rsid w:val="00330B0F"/>
    <w:rsid w:val="00342336"/>
    <w:rsid w:val="003551BA"/>
    <w:rsid w:val="0035626E"/>
    <w:rsid w:val="00360121"/>
    <w:rsid w:val="00364E0B"/>
    <w:rsid w:val="0038799B"/>
    <w:rsid w:val="00396EE1"/>
    <w:rsid w:val="003C40D0"/>
    <w:rsid w:val="003C44DB"/>
    <w:rsid w:val="003D0038"/>
    <w:rsid w:val="003D781A"/>
    <w:rsid w:val="003F241E"/>
    <w:rsid w:val="00420E0B"/>
    <w:rsid w:val="00423754"/>
    <w:rsid w:val="00425D1D"/>
    <w:rsid w:val="00430E89"/>
    <w:rsid w:val="0044515D"/>
    <w:rsid w:val="004726FE"/>
    <w:rsid w:val="00490B88"/>
    <w:rsid w:val="0049571A"/>
    <w:rsid w:val="0049623C"/>
    <w:rsid w:val="00496FAB"/>
    <w:rsid w:val="004A0FE0"/>
    <w:rsid w:val="004B1C58"/>
    <w:rsid w:val="004B400D"/>
    <w:rsid w:val="004C14AD"/>
    <w:rsid w:val="004C34B8"/>
    <w:rsid w:val="004C4C4E"/>
    <w:rsid w:val="004E49BE"/>
    <w:rsid w:val="004F298B"/>
    <w:rsid w:val="004F3375"/>
    <w:rsid w:val="00504E03"/>
    <w:rsid w:val="005B75B0"/>
    <w:rsid w:val="005C14F1"/>
    <w:rsid w:val="005D61DC"/>
    <w:rsid w:val="005F582C"/>
    <w:rsid w:val="00633D58"/>
    <w:rsid w:val="00642211"/>
    <w:rsid w:val="00667140"/>
    <w:rsid w:val="006904AC"/>
    <w:rsid w:val="0069626A"/>
    <w:rsid w:val="006B6938"/>
    <w:rsid w:val="006B7728"/>
    <w:rsid w:val="006D38DF"/>
    <w:rsid w:val="007006E3"/>
    <w:rsid w:val="007111E8"/>
    <w:rsid w:val="007267B5"/>
    <w:rsid w:val="00731B2A"/>
    <w:rsid w:val="00740130"/>
    <w:rsid w:val="00740441"/>
    <w:rsid w:val="0074367D"/>
    <w:rsid w:val="00746C50"/>
    <w:rsid w:val="007519B9"/>
    <w:rsid w:val="007767CD"/>
    <w:rsid w:val="00782A16"/>
    <w:rsid w:val="00787A78"/>
    <w:rsid w:val="007A2F7B"/>
    <w:rsid w:val="007C2DC9"/>
    <w:rsid w:val="007D5C5B"/>
    <w:rsid w:val="007E588D"/>
    <w:rsid w:val="007E657C"/>
    <w:rsid w:val="007F570F"/>
    <w:rsid w:val="00800B62"/>
    <w:rsid w:val="0081000A"/>
    <w:rsid w:val="008436CA"/>
    <w:rsid w:val="0084579D"/>
    <w:rsid w:val="00866964"/>
    <w:rsid w:val="00867FA4"/>
    <w:rsid w:val="008856E3"/>
    <w:rsid w:val="008E6956"/>
    <w:rsid w:val="00907A4E"/>
    <w:rsid w:val="00912599"/>
    <w:rsid w:val="009129E7"/>
    <w:rsid w:val="009139A9"/>
    <w:rsid w:val="00914138"/>
    <w:rsid w:val="00915A4B"/>
    <w:rsid w:val="00934587"/>
    <w:rsid w:val="0094678B"/>
    <w:rsid w:val="0096418D"/>
    <w:rsid w:val="009924CE"/>
    <w:rsid w:val="009A6AE1"/>
    <w:rsid w:val="009B69F4"/>
    <w:rsid w:val="009C2746"/>
    <w:rsid w:val="009C55A7"/>
    <w:rsid w:val="009D62D8"/>
    <w:rsid w:val="009F174C"/>
    <w:rsid w:val="00A10052"/>
    <w:rsid w:val="00A12051"/>
    <w:rsid w:val="00A17FE7"/>
    <w:rsid w:val="00A205E3"/>
    <w:rsid w:val="00A25888"/>
    <w:rsid w:val="00A338BC"/>
    <w:rsid w:val="00A45E85"/>
    <w:rsid w:val="00A47D62"/>
    <w:rsid w:val="00A55354"/>
    <w:rsid w:val="00A646AF"/>
    <w:rsid w:val="00A721B9"/>
    <w:rsid w:val="00A8769B"/>
    <w:rsid w:val="00AA225A"/>
    <w:rsid w:val="00AB54E7"/>
    <w:rsid w:val="00AC76FB"/>
    <w:rsid w:val="00AD4299"/>
    <w:rsid w:val="00AD462C"/>
    <w:rsid w:val="00B16067"/>
    <w:rsid w:val="00B6066F"/>
    <w:rsid w:val="00B86340"/>
    <w:rsid w:val="00BD42EA"/>
    <w:rsid w:val="00BD561E"/>
    <w:rsid w:val="00BE3CFA"/>
    <w:rsid w:val="00BE78CA"/>
    <w:rsid w:val="00C233DB"/>
    <w:rsid w:val="00C27B63"/>
    <w:rsid w:val="00C4709F"/>
    <w:rsid w:val="00C517CD"/>
    <w:rsid w:val="00C7780A"/>
    <w:rsid w:val="00C86F67"/>
    <w:rsid w:val="00CA1875"/>
    <w:rsid w:val="00CA50BF"/>
    <w:rsid w:val="00CA5698"/>
    <w:rsid w:val="00CA6ECD"/>
    <w:rsid w:val="00CB59BF"/>
    <w:rsid w:val="00CC6E18"/>
    <w:rsid w:val="00CC7D90"/>
    <w:rsid w:val="00CD3B1A"/>
    <w:rsid w:val="00CE63DB"/>
    <w:rsid w:val="00CE6A1B"/>
    <w:rsid w:val="00CF0789"/>
    <w:rsid w:val="00CF7C29"/>
    <w:rsid w:val="00D02BDF"/>
    <w:rsid w:val="00D03D0C"/>
    <w:rsid w:val="00D11982"/>
    <w:rsid w:val="00D14F06"/>
    <w:rsid w:val="00D151AC"/>
    <w:rsid w:val="00D22822"/>
    <w:rsid w:val="00D42C93"/>
    <w:rsid w:val="00D52DE8"/>
    <w:rsid w:val="00DB36DB"/>
    <w:rsid w:val="00DE1294"/>
    <w:rsid w:val="00E43190"/>
    <w:rsid w:val="00E46C29"/>
    <w:rsid w:val="00E47038"/>
    <w:rsid w:val="00E57A5B"/>
    <w:rsid w:val="00E631EB"/>
    <w:rsid w:val="00E6397C"/>
    <w:rsid w:val="00E8227B"/>
    <w:rsid w:val="00E866E0"/>
    <w:rsid w:val="00EB54A3"/>
    <w:rsid w:val="00EB775E"/>
    <w:rsid w:val="00EB7C95"/>
    <w:rsid w:val="00EC3C11"/>
    <w:rsid w:val="00EC6599"/>
    <w:rsid w:val="00EE1A39"/>
    <w:rsid w:val="00EE20FE"/>
    <w:rsid w:val="00EE7C79"/>
    <w:rsid w:val="00EF4E93"/>
    <w:rsid w:val="00F02D27"/>
    <w:rsid w:val="00F06D64"/>
    <w:rsid w:val="00F22932"/>
    <w:rsid w:val="00F261F3"/>
    <w:rsid w:val="00F27219"/>
    <w:rsid w:val="00F32A0B"/>
    <w:rsid w:val="00F525B9"/>
    <w:rsid w:val="00F64017"/>
    <w:rsid w:val="00F66167"/>
    <w:rsid w:val="00F93EE0"/>
    <w:rsid w:val="00FA7E02"/>
    <w:rsid w:val="00FD35F7"/>
    <w:rsid w:val="00FD480D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E349F"/>
  <w15:docId w15:val="{29E16981-5A18-48F2-900B-24586BFC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32707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32707E"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semiHidden/>
    <w:unhideWhenUsed/>
    <w:rsid w:val="009C2746"/>
    <w:pPr>
      <w:spacing w:after="120"/>
    </w:pPr>
  </w:style>
  <w:style w:type="character" w:customStyle="1" w:styleId="afa">
    <w:name w:val="Основной текст Знак"/>
    <w:basedOn w:val="a0"/>
    <w:link w:val="af9"/>
    <w:semiHidden/>
    <w:rsid w:val="009C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Арайлым А. Нурдыгалиева</cp:lastModifiedBy>
  <cp:revision>22</cp:revision>
  <cp:lastPrinted>2024-02-29T06:48:00Z</cp:lastPrinted>
  <dcterms:created xsi:type="dcterms:W3CDTF">2024-05-17T07:10:00Z</dcterms:created>
  <dcterms:modified xsi:type="dcterms:W3CDTF">2024-08-14T11:19:00Z</dcterms:modified>
</cp:coreProperties>
</file>