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C3" w:rsidRPr="003B5EF3" w:rsidRDefault="00BB7A15" w:rsidP="00DA7A54">
      <w:pPr>
        <w:pStyle w:val="aa"/>
        <w:ind w:left="5812"/>
        <w:jc w:val="both"/>
        <w:rPr>
          <w:rFonts w:ascii="KZ Times New Roman" w:hAnsi="KZ Times New Roman"/>
          <w:sz w:val="28"/>
          <w:szCs w:val="28"/>
          <w:lang w:val="kk-KZ"/>
        </w:rPr>
      </w:pPr>
      <w:bookmarkStart w:id="0" w:name="_GoBack"/>
      <w:bookmarkEnd w:id="0"/>
      <w:r>
        <w:rPr>
          <w:rFonts w:ascii="KZ Times New Roman" w:hAnsi="KZ Times New Roman"/>
          <w:sz w:val="28"/>
          <w:szCs w:val="28"/>
          <w:lang w:val="kk-KZ"/>
        </w:rPr>
        <w:t>Астана</w:t>
      </w:r>
      <w:r w:rsidR="00784EC3" w:rsidRPr="00AC61EE">
        <w:rPr>
          <w:rFonts w:ascii="KZ Times New Roman" w:hAnsi="KZ Times New Roman"/>
          <w:sz w:val="28"/>
          <w:szCs w:val="28"/>
          <w:lang w:val="kk-KZ"/>
        </w:rPr>
        <w:t xml:space="preserve"> қаласы </w:t>
      </w:r>
      <w:r w:rsidR="002C7CAB">
        <w:rPr>
          <w:rFonts w:ascii="KZ Times New Roman" w:hAnsi="KZ Times New Roman"/>
          <w:sz w:val="28"/>
          <w:szCs w:val="28"/>
          <w:lang w:val="kk-KZ"/>
        </w:rPr>
        <w:t xml:space="preserve"> </w:t>
      </w:r>
      <w:r w:rsidR="00784EC3" w:rsidRPr="00AC61EE">
        <w:rPr>
          <w:rFonts w:ascii="KZ Times New Roman" w:hAnsi="KZ Times New Roman"/>
          <w:sz w:val="28"/>
          <w:szCs w:val="28"/>
          <w:lang w:val="kk-KZ"/>
        </w:rPr>
        <w:t xml:space="preserve">әкімдігінің </w:t>
      </w:r>
    </w:p>
    <w:p w:rsidR="00784EC3" w:rsidRPr="00AC61EE" w:rsidRDefault="003B5EF3" w:rsidP="003B5EF3">
      <w:pPr>
        <w:tabs>
          <w:tab w:val="left" w:pos="5387"/>
        </w:tabs>
        <w:rPr>
          <w:rFonts w:ascii="KZ Times New Roman" w:hAnsi="KZ Times New Roman"/>
          <w:sz w:val="28"/>
          <w:szCs w:val="28"/>
          <w:lang w:val="kk-KZ"/>
        </w:rPr>
      </w:pPr>
      <w:r>
        <w:rPr>
          <w:rFonts w:ascii="KZ Times New Roman" w:hAnsi="KZ Times New Roman"/>
          <w:sz w:val="28"/>
          <w:szCs w:val="28"/>
          <w:lang w:val="kk-KZ"/>
        </w:rPr>
        <w:tab/>
        <w:t xml:space="preserve">      </w:t>
      </w:r>
      <w:r w:rsidR="006214C1">
        <w:rPr>
          <w:rFonts w:ascii="KZ Times New Roman" w:hAnsi="KZ Times New Roman"/>
          <w:sz w:val="28"/>
          <w:szCs w:val="28"/>
          <w:lang w:val="kk-KZ"/>
        </w:rPr>
        <w:t>20</w:t>
      </w:r>
      <w:r w:rsidR="00A858E5">
        <w:rPr>
          <w:rFonts w:ascii="KZ Times New Roman" w:hAnsi="KZ Times New Roman"/>
          <w:sz w:val="28"/>
          <w:szCs w:val="28"/>
          <w:lang w:val="kk-KZ"/>
        </w:rPr>
        <w:t>2</w:t>
      </w:r>
      <w:r w:rsidR="009E1907">
        <w:rPr>
          <w:rFonts w:ascii="KZ Times New Roman" w:hAnsi="KZ Times New Roman"/>
          <w:sz w:val="28"/>
          <w:szCs w:val="28"/>
          <w:lang w:val="kk-KZ"/>
        </w:rPr>
        <w:t>5</w:t>
      </w:r>
      <w:r w:rsidR="00784EC3" w:rsidRPr="00AC61EE">
        <w:rPr>
          <w:rFonts w:ascii="KZ Times New Roman" w:hAnsi="KZ Times New Roman"/>
          <w:sz w:val="28"/>
          <w:szCs w:val="28"/>
          <w:lang w:val="kk-KZ"/>
        </w:rPr>
        <w:t xml:space="preserve"> жылғы «</w:t>
      </w:r>
      <w:r w:rsidR="00784EC3" w:rsidRPr="00AC61EE">
        <w:rPr>
          <w:sz w:val="28"/>
          <w:szCs w:val="28"/>
          <w:lang w:val="kk-KZ"/>
        </w:rPr>
        <w:t>___</w:t>
      </w:r>
      <w:r w:rsidR="00784EC3" w:rsidRPr="00AC61EE">
        <w:rPr>
          <w:rFonts w:ascii="KZ Times New Roman" w:hAnsi="KZ Times New Roman"/>
          <w:sz w:val="28"/>
          <w:szCs w:val="28"/>
          <w:lang w:val="kk-KZ"/>
        </w:rPr>
        <w:t>» _______</w:t>
      </w:r>
    </w:p>
    <w:p w:rsidR="00784EC3" w:rsidRPr="00AC61EE" w:rsidRDefault="003B5EF3" w:rsidP="003B5EF3">
      <w:pPr>
        <w:tabs>
          <w:tab w:val="left" w:pos="5387"/>
        </w:tabs>
        <w:rPr>
          <w:sz w:val="28"/>
          <w:szCs w:val="28"/>
          <w:lang w:val="kk-KZ"/>
        </w:rPr>
      </w:pPr>
      <w:r>
        <w:rPr>
          <w:rFonts w:ascii="KZ Times New Roman" w:hAnsi="KZ Times New Roman"/>
          <w:sz w:val="28"/>
          <w:szCs w:val="28"/>
          <w:lang w:val="kk-KZ"/>
        </w:rPr>
        <w:t xml:space="preserve"> </w:t>
      </w:r>
      <w:r>
        <w:rPr>
          <w:rFonts w:ascii="KZ Times New Roman" w:hAnsi="KZ Times New Roman"/>
          <w:sz w:val="28"/>
          <w:szCs w:val="28"/>
          <w:lang w:val="kk-KZ"/>
        </w:rPr>
        <w:tab/>
        <w:t xml:space="preserve">      </w:t>
      </w:r>
      <w:r w:rsidR="00784EC3" w:rsidRPr="00AC61EE">
        <w:rPr>
          <w:rFonts w:ascii="KZ Times New Roman" w:hAnsi="KZ Times New Roman"/>
          <w:sz w:val="28"/>
          <w:szCs w:val="28"/>
          <w:lang w:val="kk-KZ"/>
        </w:rPr>
        <w:t xml:space="preserve">№ ___________ </w:t>
      </w:r>
      <w:r w:rsidR="00784EC3" w:rsidRPr="00AC61EE">
        <w:rPr>
          <w:sz w:val="28"/>
          <w:szCs w:val="28"/>
          <w:lang w:val="kk-KZ"/>
        </w:rPr>
        <w:t>қаулысы</w:t>
      </w:r>
      <w:r w:rsidR="00C10019">
        <w:rPr>
          <w:sz w:val="28"/>
          <w:szCs w:val="28"/>
          <w:lang w:val="kk-KZ"/>
        </w:rPr>
        <w:t>на</w:t>
      </w:r>
    </w:p>
    <w:p w:rsidR="00784EC3" w:rsidRPr="00AC61EE" w:rsidRDefault="003B5EF3" w:rsidP="003B5EF3">
      <w:pPr>
        <w:jc w:val="center"/>
        <w:rPr>
          <w:rFonts w:ascii="KZ Times New Roman" w:hAnsi="KZ Times New Roman"/>
          <w:sz w:val="28"/>
          <w:szCs w:val="28"/>
          <w:lang w:val="kk-KZ"/>
        </w:rPr>
      </w:pPr>
      <w:r>
        <w:rPr>
          <w:rFonts w:ascii="KZ Times New Roman" w:hAnsi="KZ Times New Roman"/>
          <w:sz w:val="28"/>
          <w:szCs w:val="28"/>
          <w:lang w:val="kk-KZ"/>
        </w:rPr>
        <w:tab/>
      </w:r>
      <w:r>
        <w:rPr>
          <w:rFonts w:ascii="KZ Times New Roman" w:hAnsi="KZ Times New Roman"/>
          <w:sz w:val="28"/>
          <w:szCs w:val="28"/>
          <w:lang w:val="kk-KZ"/>
        </w:rPr>
        <w:tab/>
        <w:t xml:space="preserve">           </w:t>
      </w:r>
      <w:r>
        <w:rPr>
          <w:rFonts w:ascii="KZ Times New Roman" w:hAnsi="KZ Times New Roman"/>
          <w:sz w:val="28"/>
          <w:szCs w:val="28"/>
          <w:lang w:val="kk-KZ"/>
        </w:rPr>
        <w:tab/>
        <w:t xml:space="preserve">    қосымша</w:t>
      </w:r>
    </w:p>
    <w:p w:rsidR="00784EC3" w:rsidRPr="00AC61EE" w:rsidRDefault="00784EC3" w:rsidP="00784EC3">
      <w:pPr>
        <w:jc w:val="right"/>
        <w:rPr>
          <w:rFonts w:ascii="KZ Times New Roman" w:hAnsi="KZ Times New Roman"/>
          <w:sz w:val="28"/>
          <w:szCs w:val="28"/>
          <w:lang w:val="kk-KZ"/>
        </w:rPr>
      </w:pPr>
      <w:r w:rsidRPr="00AC61EE">
        <w:rPr>
          <w:rFonts w:ascii="KZ Times New Roman" w:hAnsi="KZ Times New Roman"/>
          <w:sz w:val="28"/>
          <w:szCs w:val="28"/>
          <w:lang w:val="kk-KZ"/>
        </w:rPr>
        <w:t xml:space="preserve"> </w:t>
      </w:r>
    </w:p>
    <w:p w:rsidR="00784EC3" w:rsidRPr="00854BF2" w:rsidRDefault="00784EC3" w:rsidP="00784EC3">
      <w:pPr>
        <w:jc w:val="center"/>
        <w:rPr>
          <w:rFonts w:ascii="KZ Times New Roman" w:hAnsi="KZ Times New Roman"/>
          <w:sz w:val="28"/>
          <w:szCs w:val="28"/>
          <w:lang w:val="kk-KZ"/>
        </w:rPr>
      </w:pPr>
      <w:r w:rsidRPr="00854BF2">
        <w:rPr>
          <w:rFonts w:ascii="KZ Times New Roman" w:hAnsi="KZ Times New Roman"/>
          <w:sz w:val="28"/>
          <w:szCs w:val="28"/>
          <w:lang w:val="kk-KZ"/>
        </w:rPr>
        <w:t>«</w:t>
      </w:r>
      <w:r w:rsidR="00BB7A15">
        <w:rPr>
          <w:rFonts w:ascii="KZ Times New Roman" w:hAnsi="KZ Times New Roman"/>
          <w:sz w:val="28"/>
          <w:szCs w:val="28"/>
          <w:lang w:val="kk-KZ"/>
        </w:rPr>
        <w:t>Астана</w:t>
      </w:r>
      <w:r w:rsidRPr="00854BF2">
        <w:rPr>
          <w:rFonts w:ascii="KZ Times New Roman" w:hAnsi="KZ Times New Roman"/>
          <w:sz w:val="28"/>
          <w:szCs w:val="28"/>
          <w:lang w:val="kk-KZ"/>
        </w:rPr>
        <w:t xml:space="preserve"> қаласының </w:t>
      </w:r>
      <w:r w:rsidR="003672B8">
        <w:rPr>
          <w:rFonts w:ascii="KZ Times New Roman" w:hAnsi="KZ Times New Roman"/>
          <w:sz w:val="28"/>
          <w:szCs w:val="28"/>
          <w:lang w:val="kk-KZ"/>
        </w:rPr>
        <w:t>Дін істері жөніндегі</w:t>
      </w:r>
      <w:r w:rsidR="009C7118" w:rsidRPr="00854BF2">
        <w:rPr>
          <w:rFonts w:ascii="KZ Times New Roman" w:hAnsi="KZ Times New Roman"/>
          <w:sz w:val="28"/>
          <w:szCs w:val="28"/>
          <w:lang w:val="kk-KZ"/>
        </w:rPr>
        <w:t xml:space="preserve"> </w:t>
      </w:r>
      <w:r w:rsidRPr="00854BF2">
        <w:rPr>
          <w:rFonts w:ascii="KZ Times New Roman" w:hAnsi="KZ Times New Roman"/>
          <w:sz w:val="28"/>
          <w:szCs w:val="28"/>
          <w:lang w:val="kk-KZ"/>
        </w:rPr>
        <w:t>басқармасы»</w:t>
      </w:r>
    </w:p>
    <w:p w:rsidR="00784EC3" w:rsidRPr="00854BF2" w:rsidRDefault="00251E02" w:rsidP="00784EC3">
      <w:pPr>
        <w:jc w:val="center"/>
        <w:rPr>
          <w:rFonts w:ascii="KZ Times New Roman" w:hAnsi="KZ Times New Roman"/>
          <w:sz w:val="28"/>
          <w:szCs w:val="28"/>
          <w:lang w:val="kk-KZ"/>
        </w:rPr>
      </w:pPr>
      <w:r>
        <w:rPr>
          <w:rFonts w:ascii="KZ Times New Roman" w:hAnsi="KZ Times New Roman"/>
          <w:sz w:val="28"/>
          <w:szCs w:val="28"/>
          <w:lang w:val="kk-KZ"/>
        </w:rPr>
        <w:t>м</w:t>
      </w:r>
      <w:r w:rsidR="00784EC3" w:rsidRPr="00854BF2">
        <w:rPr>
          <w:rFonts w:ascii="KZ Times New Roman" w:hAnsi="KZ Times New Roman"/>
          <w:sz w:val="28"/>
          <w:szCs w:val="28"/>
          <w:lang w:val="kk-KZ"/>
        </w:rPr>
        <w:t>емлекеттік мекемесі</w:t>
      </w:r>
      <w:r w:rsidR="00F827F3" w:rsidRPr="003B5EF3">
        <w:rPr>
          <w:rFonts w:ascii="KZ Times New Roman" w:hAnsi="KZ Times New Roman"/>
          <w:sz w:val="28"/>
          <w:szCs w:val="28"/>
          <w:lang w:val="kk-KZ"/>
        </w:rPr>
        <w:t xml:space="preserve"> </w:t>
      </w:r>
      <w:r w:rsidR="00F827F3" w:rsidRPr="00854BF2">
        <w:rPr>
          <w:rFonts w:ascii="KZ Times New Roman" w:hAnsi="KZ Times New Roman"/>
          <w:sz w:val="28"/>
          <w:szCs w:val="28"/>
          <w:lang w:val="kk-KZ"/>
        </w:rPr>
        <w:t>туралы</w:t>
      </w:r>
      <w:r w:rsidR="00784EC3" w:rsidRPr="00854BF2">
        <w:rPr>
          <w:rFonts w:ascii="KZ Times New Roman" w:hAnsi="KZ Times New Roman"/>
          <w:sz w:val="28"/>
          <w:szCs w:val="28"/>
          <w:lang w:val="kk-KZ"/>
        </w:rPr>
        <w:t xml:space="preserve"> </w:t>
      </w:r>
    </w:p>
    <w:p w:rsidR="00784EC3" w:rsidRPr="00854BF2" w:rsidRDefault="00F827F3" w:rsidP="00784EC3">
      <w:pPr>
        <w:pStyle w:val="1"/>
        <w:jc w:val="center"/>
        <w:rPr>
          <w:b w:val="0"/>
          <w:szCs w:val="28"/>
          <w:lang w:val="kk-KZ"/>
        </w:rPr>
      </w:pPr>
      <w:r w:rsidRPr="00854BF2">
        <w:rPr>
          <w:b w:val="0"/>
          <w:szCs w:val="28"/>
          <w:lang w:val="kk-KZ"/>
        </w:rPr>
        <w:t>е</w:t>
      </w:r>
      <w:r w:rsidR="00784EC3" w:rsidRPr="00854BF2">
        <w:rPr>
          <w:b w:val="0"/>
          <w:szCs w:val="28"/>
          <w:lang w:val="kk-KZ"/>
        </w:rPr>
        <w:t>реже</w:t>
      </w:r>
    </w:p>
    <w:p w:rsidR="00AC61EE" w:rsidRPr="00854BF2" w:rsidRDefault="00AC61EE" w:rsidP="00784EC3">
      <w:pPr>
        <w:rPr>
          <w:rFonts w:ascii="KZ Times New Roman" w:hAnsi="KZ Times New Roman"/>
          <w:sz w:val="28"/>
          <w:lang w:val="kk-KZ"/>
        </w:rPr>
      </w:pPr>
    </w:p>
    <w:p w:rsidR="00784EC3" w:rsidRPr="00854BF2" w:rsidRDefault="00784EC3" w:rsidP="00784EC3">
      <w:pPr>
        <w:jc w:val="center"/>
        <w:rPr>
          <w:rFonts w:ascii="KZ Times New Roman" w:hAnsi="KZ Times New Roman"/>
          <w:sz w:val="28"/>
          <w:lang w:val="kk-KZ"/>
        </w:rPr>
      </w:pPr>
      <w:r w:rsidRPr="00854BF2">
        <w:rPr>
          <w:rFonts w:ascii="KZ Times New Roman" w:hAnsi="KZ Times New Roman"/>
          <w:sz w:val="28"/>
          <w:lang w:val="kk-KZ"/>
        </w:rPr>
        <w:t>1</w:t>
      </w:r>
      <w:r w:rsidR="003379BC" w:rsidRPr="00854BF2">
        <w:rPr>
          <w:rFonts w:ascii="KZ Times New Roman" w:hAnsi="KZ Times New Roman"/>
          <w:sz w:val="28"/>
          <w:lang w:val="kk-KZ"/>
        </w:rPr>
        <w:t>-тарау</w:t>
      </w:r>
      <w:r w:rsidRPr="00854BF2">
        <w:rPr>
          <w:rFonts w:ascii="KZ Times New Roman" w:hAnsi="KZ Times New Roman"/>
          <w:sz w:val="28"/>
          <w:lang w:val="kk-KZ"/>
        </w:rPr>
        <w:t>. Жалпы ережелер</w:t>
      </w:r>
    </w:p>
    <w:p w:rsidR="00784EC3" w:rsidRPr="001454A7" w:rsidRDefault="00784EC3" w:rsidP="00784EC3">
      <w:pPr>
        <w:jc w:val="center"/>
        <w:rPr>
          <w:rFonts w:ascii="KZ Times New Roman" w:hAnsi="KZ Times New Roman"/>
          <w:b/>
          <w:sz w:val="28"/>
          <w:lang w:val="kk-KZ"/>
        </w:rPr>
      </w:pPr>
    </w:p>
    <w:p w:rsidR="00784EC3" w:rsidRPr="00DC198A" w:rsidRDefault="00784EC3" w:rsidP="00784EC3">
      <w:pPr>
        <w:pStyle w:val="aa"/>
        <w:ind w:firstLine="708"/>
        <w:jc w:val="both"/>
        <w:rPr>
          <w:rFonts w:ascii="Times New Roman" w:hAnsi="Times New Roman"/>
          <w:sz w:val="28"/>
          <w:szCs w:val="28"/>
          <w:lang w:val="kk-KZ"/>
        </w:rPr>
      </w:pPr>
      <w:r w:rsidRPr="00DC198A">
        <w:rPr>
          <w:rFonts w:ascii="Times New Roman" w:hAnsi="Times New Roman"/>
          <w:sz w:val="28"/>
          <w:szCs w:val="28"/>
          <w:lang w:val="kk-KZ"/>
        </w:rPr>
        <w:t>1. «</w:t>
      </w:r>
      <w:r w:rsidR="00BB7A15">
        <w:rPr>
          <w:rFonts w:ascii="KZ Times New Roman" w:hAnsi="KZ Times New Roman"/>
          <w:sz w:val="28"/>
          <w:szCs w:val="28"/>
          <w:lang w:val="kk-KZ"/>
        </w:rPr>
        <w:t>Астана</w:t>
      </w:r>
      <w:r w:rsidRPr="00DC198A">
        <w:rPr>
          <w:rFonts w:ascii="Times New Roman" w:hAnsi="Times New Roman"/>
          <w:sz w:val="28"/>
          <w:szCs w:val="28"/>
          <w:lang w:val="kk-KZ"/>
        </w:rPr>
        <w:t xml:space="preserve"> қаласының </w:t>
      </w:r>
      <w:r w:rsidR="003672B8">
        <w:rPr>
          <w:rFonts w:ascii="Times New Roman" w:hAnsi="Times New Roman"/>
          <w:sz w:val="28"/>
          <w:szCs w:val="28"/>
          <w:lang w:val="kk-KZ"/>
        </w:rPr>
        <w:t>Дін істері жөніндегі</w:t>
      </w:r>
      <w:r w:rsidR="00DC7915">
        <w:rPr>
          <w:rFonts w:ascii="Times New Roman" w:hAnsi="Times New Roman"/>
          <w:sz w:val="28"/>
          <w:szCs w:val="28"/>
          <w:lang w:val="kk-KZ"/>
        </w:rPr>
        <w:t xml:space="preserve"> </w:t>
      </w:r>
      <w:r w:rsidR="00F61467">
        <w:rPr>
          <w:rFonts w:ascii="Times New Roman" w:hAnsi="Times New Roman"/>
          <w:sz w:val="28"/>
          <w:szCs w:val="28"/>
          <w:lang w:val="kk-KZ"/>
        </w:rPr>
        <w:t>басқармасы» м</w:t>
      </w:r>
      <w:r w:rsidRPr="00DC198A">
        <w:rPr>
          <w:rFonts w:ascii="Times New Roman" w:hAnsi="Times New Roman"/>
          <w:sz w:val="28"/>
          <w:szCs w:val="28"/>
          <w:lang w:val="kk-KZ"/>
        </w:rPr>
        <w:t xml:space="preserve">емлекеттік мекемесі (бұдан әрі – Басқарма) </w:t>
      </w:r>
      <w:r w:rsidR="00BB7A15">
        <w:rPr>
          <w:rFonts w:ascii="KZ Times New Roman" w:hAnsi="KZ Times New Roman"/>
          <w:sz w:val="28"/>
          <w:szCs w:val="28"/>
          <w:lang w:val="kk-KZ"/>
        </w:rPr>
        <w:t>Астана</w:t>
      </w:r>
      <w:r>
        <w:rPr>
          <w:rFonts w:ascii="Times New Roman" w:hAnsi="Times New Roman"/>
          <w:sz w:val="28"/>
          <w:szCs w:val="28"/>
          <w:lang w:val="kk-KZ"/>
        </w:rPr>
        <w:t xml:space="preserve"> қаласының аумағында </w:t>
      </w:r>
      <w:r w:rsidR="003672B8" w:rsidRPr="003672B8">
        <w:rPr>
          <w:rFonts w:ascii="Times New Roman" w:hAnsi="Times New Roman"/>
          <w:sz w:val="28"/>
          <w:szCs w:val="28"/>
          <w:lang w:val="kk-KZ"/>
        </w:rPr>
        <w:t>дін саласында басшылықты</w:t>
      </w:r>
      <w:r w:rsidR="003672B8">
        <w:rPr>
          <w:rFonts w:ascii="Times New Roman" w:hAnsi="Times New Roman"/>
          <w:sz w:val="28"/>
          <w:szCs w:val="28"/>
          <w:lang w:val="kk-KZ"/>
        </w:rPr>
        <w:t xml:space="preserve"> </w:t>
      </w:r>
      <w:r w:rsidRPr="00DC198A">
        <w:rPr>
          <w:rFonts w:ascii="Times New Roman" w:hAnsi="Times New Roman"/>
          <w:sz w:val="28"/>
          <w:szCs w:val="28"/>
          <w:lang w:val="kk-KZ"/>
        </w:rPr>
        <w:t>жүзеге асыратын Қазақстан Республикасының мемлекеттік органы болып табылады.</w:t>
      </w:r>
    </w:p>
    <w:p w:rsidR="00784EC3" w:rsidRDefault="00784EC3" w:rsidP="00784EC3">
      <w:pPr>
        <w:pStyle w:val="aa"/>
        <w:ind w:firstLine="708"/>
        <w:jc w:val="both"/>
        <w:rPr>
          <w:rFonts w:ascii="Times New Roman" w:hAnsi="Times New Roman"/>
          <w:sz w:val="28"/>
          <w:szCs w:val="28"/>
          <w:lang w:val="kk-KZ"/>
        </w:rPr>
      </w:pPr>
      <w:r w:rsidRPr="00DC198A">
        <w:rPr>
          <w:rFonts w:ascii="Times New Roman" w:hAnsi="Times New Roman"/>
          <w:sz w:val="28"/>
          <w:szCs w:val="28"/>
          <w:lang w:val="kk-KZ"/>
        </w:rPr>
        <w:t xml:space="preserve">2. Басқарманың ведомстволары жоқ. </w:t>
      </w:r>
    </w:p>
    <w:p w:rsidR="00784EC3" w:rsidRPr="00DC198A" w:rsidRDefault="00784EC3" w:rsidP="00784EC3">
      <w:pPr>
        <w:pStyle w:val="aa"/>
        <w:ind w:firstLine="708"/>
        <w:jc w:val="both"/>
        <w:rPr>
          <w:rFonts w:ascii="Times New Roman" w:hAnsi="Times New Roman"/>
          <w:sz w:val="28"/>
          <w:szCs w:val="28"/>
          <w:lang w:val="kk-KZ"/>
        </w:rPr>
      </w:pPr>
      <w:r w:rsidRPr="00DC198A">
        <w:rPr>
          <w:rFonts w:ascii="Times New Roman" w:hAnsi="Times New Roman"/>
          <w:sz w:val="28"/>
          <w:szCs w:val="28"/>
          <w:lang w:val="kk-KZ"/>
        </w:rPr>
        <w:t>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784EC3" w:rsidRPr="00DC198A" w:rsidRDefault="00784EC3" w:rsidP="00784EC3">
      <w:pPr>
        <w:pStyle w:val="aa"/>
        <w:ind w:firstLine="708"/>
        <w:jc w:val="both"/>
        <w:rPr>
          <w:rFonts w:ascii="Times New Roman" w:hAnsi="Times New Roman"/>
          <w:sz w:val="28"/>
          <w:szCs w:val="28"/>
          <w:lang w:val="kk-KZ"/>
        </w:rPr>
      </w:pPr>
      <w:r w:rsidRPr="00DC198A">
        <w:rPr>
          <w:rFonts w:ascii="Times New Roman" w:hAnsi="Times New Roman"/>
          <w:sz w:val="28"/>
          <w:szCs w:val="28"/>
          <w:lang w:val="kk-KZ"/>
        </w:rPr>
        <w:t>4</w:t>
      </w:r>
      <w:r w:rsidR="007B6C2D">
        <w:rPr>
          <w:rFonts w:ascii="Times New Roman" w:hAnsi="Times New Roman"/>
          <w:sz w:val="28"/>
          <w:szCs w:val="28"/>
          <w:lang w:val="kk-KZ"/>
        </w:rPr>
        <w:t>. Басқарма мемлекеттік мекемені</w:t>
      </w:r>
      <w:r w:rsidR="00AB0DEE">
        <w:rPr>
          <w:rFonts w:ascii="Times New Roman" w:hAnsi="Times New Roman"/>
          <w:sz w:val="28"/>
          <w:szCs w:val="28"/>
          <w:lang w:val="kk-KZ"/>
        </w:rPr>
        <w:t>ң</w:t>
      </w:r>
      <w:r w:rsidRPr="00DC198A">
        <w:rPr>
          <w:rFonts w:ascii="Times New Roman" w:hAnsi="Times New Roman"/>
          <w:sz w:val="28"/>
          <w:szCs w:val="28"/>
          <w:lang w:val="kk-KZ"/>
        </w:rPr>
        <w:t xml:space="preserve"> ұйымдық-құқықтық нысанындағы заңды тұлға болып табылады, </w:t>
      </w:r>
      <w:r w:rsidR="003B5EF3">
        <w:rPr>
          <w:rFonts w:ascii="Times New Roman" w:hAnsi="Times New Roman"/>
          <w:sz w:val="28"/>
          <w:szCs w:val="28"/>
          <w:lang w:val="kk-KZ"/>
        </w:rPr>
        <w:t>қазақ</w:t>
      </w:r>
      <w:r>
        <w:rPr>
          <w:rFonts w:ascii="Times New Roman" w:hAnsi="Times New Roman"/>
          <w:sz w:val="28"/>
          <w:szCs w:val="28"/>
          <w:lang w:val="kk-KZ"/>
        </w:rPr>
        <w:t xml:space="preserve"> тіл</w:t>
      </w:r>
      <w:r w:rsidR="003B5EF3">
        <w:rPr>
          <w:rFonts w:ascii="Times New Roman" w:hAnsi="Times New Roman"/>
          <w:sz w:val="28"/>
          <w:szCs w:val="28"/>
          <w:lang w:val="kk-KZ"/>
        </w:rPr>
        <w:t>ін</w:t>
      </w:r>
      <w:r w:rsidR="00EF0D62">
        <w:rPr>
          <w:rFonts w:ascii="Times New Roman" w:hAnsi="Times New Roman"/>
          <w:sz w:val="28"/>
          <w:szCs w:val="28"/>
          <w:lang w:val="kk-KZ"/>
        </w:rPr>
        <w:t>де</w:t>
      </w:r>
      <w:r>
        <w:rPr>
          <w:rFonts w:ascii="Times New Roman" w:hAnsi="Times New Roman"/>
          <w:sz w:val="28"/>
          <w:szCs w:val="28"/>
          <w:lang w:val="kk-KZ"/>
        </w:rPr>
        <w:t xml:space="preserve"> өз атауы бар мөрі мен</w:t>
      </w:r>
      <w:r w:rsidRPr="00DC198A">
        <w:rPr>
          <w:rFonts w:ascii="Times New Roman" w:hAnsi="Times New Roman"/>
          <w:sz w:val="28"/>
          <w:szCs w:val="28"/>
          <w:lang w:val="kk-KZ"/>
        </w:rPr>
        <w:t xml:space="preserve"> мөртаңбалары, белгіленген үлгідегі бланкілері, Қазақстан Республикасының заңнамасына сәйкес қазынашылық органдарында шоттары болады.</w:t>
      </w:r>
    </w:p>
    <w:p w:rsidR="00784EC3" w:rsidRPr="001454A7" w:rsidRDefault="00784EC3" w:rsidP="00784EC3">
      <w:pPr>
        <w:ind w:firstLine="709"/>
        <w:jc w:val="both"/>
        <w:rPr>
          <w:rFonts w:ascii="KZ Times New Roman" w:hAnsi="KZ Times New Roman"/>
          <w:sz w:val="28"/>
          <w:lang w:val="kk-KZ"/>
        </w:rPr>
      </w:pPr>
      <w:r>
        <w:rPr>
          <w:rFonts w:ascii="KZ Times New Roman" w:hAnsi="KZ Times New Roman"/>
          <w:sz w:val="28"/>
          <w:lang w:val="kk-KZ"/>
        </w:rPr>
        <w:t>5</w:t>
      </w:r>
      <w:r w:rsidRPr="001454A7">
        <w:rPr>
          <w:rFonts w:ascii="KZ Times New Roman" w:hAnsi="KZ Times New Roman"/>
          <w:sz w:val="28"/>
          <w:lang w:val="kk-KZ"/>
        </w:rPr>
        <w:t>. Басқарма</w:t>
      </w:r>
      <w:r w:rsidR="003B5EF3">
        <w:rPr>
          <w:rFonts w:ascii="KZ Times New Roman" w:hAnsi="KZ Times New Roman"/>
          <w:sz w:val="28"/>
          <w:lang w:val="kk-KZ"/>
        </w:rPr>
        <w:t xml:space="preserve"> азаматтық-құқықтық қатынастарды</w:t>
      </w:r>
      <w:r w:rsidRPr="001454A7">
        <w:rPr>
          <w:rFonts w:ascii="KZ Times New Roman" w:hAnsi="KZ Times New Roman"/>
          <w:sz w:val="28"/>
          <w:lang w:val="kk-KZ"/>
        </w:rPr>
        <w:t xml:space="preserve"> өз атынан </w:t>
      </w:r>
      <w:r w:rsidR="003B5EF3">
        <w:rPr>
          <w:rFonts w:ascii="KZ Times New Roman" w:hAnsi="KZ Times New Roman"/>
          <w:sz w:val="28"/>
          <w:lang w:val="kk-KZ"/>
        </w:rPr>
        <w:t>жасайды</w:t>
      </w:r>
      <w:r w:rsidRPr="001454A7">
        <w:rPr>
          <w:rFonts w:ascii="KZ Times New Roman" w:hAnsi="KZ Times New Roman"/>
          <w:sz w:val="28"/>
          <w:lang w:val="kk-KZ"/>
        </w:rPr>
        <w:t>.</w:t>
      </w:r>
    </w:p>
    <w:p w:rsidR="00784EC3" w:rsidRPr="001454A7" w:rsidRDefault="00784EC3" w:rsidP="00784EC3">
      <w:pPr>
        <w:ind w:firstLine="709"/>
        <w:jc w:val="both"/>
        <w:rPr>
          <w:rFonts w:ascii="KZ Times New Roman" w:hAnsi="KZ Times New Roman"/>
          <w:sz w:val="28"/>
          <w:lang w:val="kk-KZ"/>
        </w:rPr>
      </w:pPr>
      <w:r>
        <w:rPr>
          <w:rFonts w:ascii="KZ Times New Roman" w:hAnsi="KZ Times New Roman"/>
          <w:sz w:val="28"/>
          <w:lang w:val="kk-KZ"/>
        </w:rPr>
        <w:t>6</w:t>
      </w:r>
      <w:r w:rsidRPr="001454A7">
        <w:rPr>
          <w:rFonts w:ascii="KZ Times New Roman" w:hAnsi="KZ Times New Roman"/>
          <w:sz w:val="28"/>
          <w:lang w:val="kk-KZ"/>
        </w:rPr>
        <w:t xml:space="preserve">. Басқарма </w:t>
      </w:r>
      <w:r w:rsidR="00841F6D">
        <w:rPr>
          <w:sz w:val="28"/>
          <w:szCs w:val="28"/>
          <w:lang w:val="kk-KZ"/>
        </w:rPr>
        <w:t>Қазақстан Республикасының заңнамасына</w:t>
      </w:r>
      <w:r w:rsidRPr="001454A7">
        <w:rPr>
          <w:sz w:val="28"/>
          <w:szCs w:val="28"/>
          <w:lang w:val="kk-KZ"/>
        </w:rPr>
        <w:t xml:space="preserve"> сәйкес </w:t>
      </w:r>
      <w:r>
        <w:rPr>
          <w:sz w:val="28"/>
          <w:szCs w:val="28"/>
          <w:lang w:val="kk-KZ"/>
        </w:rPr>
        <w:t xml:space="preserve">уәкілеттік </w:t>
      </w:r>
      <w:r w:rsidR="003B5EF3">
        <w:rPr>
          <w:sz w:val="28"/>
          <w:szCs w:val="28"/>
          <w:lang w:val="kk-KZ"/>
        </w:rPr>
        <w:t>берілген жағдайда ол</w:t>
      </w:r>
      <w:r w:rsidRPr="001454A7">
        <w:rPr>
          <w:sz w:val="28"/>
          <w:szCs w:val="28"/>
          <w:lang w:val="kk-KZ"/>
        </w:rPr>
        <w:t xml:space="preserve"> мемлекеттің атынан азаматтық-құқықтық қатына</w:t>
      </w:r>
      <w:r w:rsidR="003B5EF3">
        <w:rPr>
          <w:sz w:val="28"/>
          <w:szCs w:val="28"/>
          <w:lang w:val="kk-KZ"/>
        </w:rPr>
        <w:t>стардың тарапы болуға құқылы</w:t>
      </w:r>
      <w:r w:rsidRPr="001454A7">
        <w:rPr>
          <w:sz w:val="28"/>
          <w:szCs w:val="28"/>
          <w:lang w:val="kk-KZ"/>
        </w:rPr>
        <w:t xml:space="preserve">. </w:t>
      </w:r>
    </w:p>
    <w:p w:rsidR="00784EC3" w:rsidRDefault="00784EC3" w:rsidP="00784EC3">
      <w:pPr>
        <w:ind w:firstLine="709"/>
        <w:jc w:val="both"/>
        <w:rPr>
          <w:sz w:val="28"/>
          <w:szCs w:val="28"/>
          <w:lang w:val="kk-KZ"/>
        </w:rPr>
      </w:pPr>
      <w:r>
        <w:rPr>
          <w:sz w:val="28"/>
          <w:lang w:val="kk-KZ"/>
        </w:rPr>
        <w:t>7</w:t>
      </w:r>
      <w:r w:rsidRPr="001454A7">
        <w:rPr>
          <w:sz w:val="28"/>
          <w:lang w:val="kk-KZ"/>
        </w:rPr>
        <w:t xml:space="preserve">. Басқарма </w:t>
      </w:r>
      <w:r w:rsidRPr="001454A7">
        <w:rPr>
          <w:sz w:val="28"/>
          <w:szCs w:val="28"/>
          <w:lang w:val="kk-KZ"/>
        </w:rPr>
        <w:t xml:space="preserve">өз құзыретінің мәселелері бойынша </w:t>
      </w:r>
      <w:r w:rsidR="006151A1">
        <w:rPr>
          <w:sz w:val="28"/>
          <w:szCs w:val="28"/>
          <w:lang w:val="kk-KZ"/>
        </w:rPr>
        <w:t>заңнамада</w:t>
      </w:r>
      <w:r w:rsidRPr="001454A7">
        <w:rPr>
          <w:sz w:val="28"/>
          <w:szCs w:val="28"/>
          <w:lang w:val="kk-KZ"/>
        </w:rPr>
        <w:t xml:space="preserve"> белгіленген тәртіппен Басқарма басшысының бұйрықтарымен және Қазақстан Республикасының заңнамасында </w:t>
      </w:r>
      <w:r>
        <w:rPr>
          <w:sz w:val="28"/>
          <w:szCs w:val="28"/>
          <w:lang w:val="kk-KZ"/>
        </w:rPr>
        <w:t>көзделген басқа да актілермен рә</w:t>
      </w:r>
      <w:r w:rsidRPr="001454A7">
        <w:rPr>
          <w:sz w:val="28"/>
          <w:szCs w:val="28"/>
          <w:lang w:val="kk-KZ"/>
        </w:rPr>
        <w:t>сімделетін шешімдер қабылдайды.</w:t>
      </w:r>
    </w:p>
    <w:p w:rsidR="00784EC3" w:rsidRPr="001454A7" w:rsidRDefault="00784EC3" w:rsidP="00784EC3">
      <w:pPr>
        <w:ind w:firstLine="709"/>
        <w:jc w:val="both"/>
        <w:rPr>
          <w:rFonts w:ascii="KZ Times New Roman" w:hAnsi="KZ Times New Roman"/>
          <w:sz w:val="28"/>
          <w:lang w:val="kk-KZ"/>
        </w:rPr>
      </w:pPr>
      <w:r>
        <w:rPr>
          <w:sz w:val="28"/>
          <w:szCs w:val="28"/>
          <w:lang w:val="kk-KZ"/>
        </w:rPr>
        <w:t>8</w:t>
      </w:r>
      <w:r w:rsidR="007B6C2D">
        <w:rPr>
          <w:rFonts w:ascii="KZ Times New Roman" w:hAnsi="KZ Times New Roman"/>
          <w:sz w:val="28"/>
          <w:lang w:val="kk-KZ"/>
        </w:rPr>
        <w:t xml:space="preserve">. </w:t>
      </w:r>
      <w:r w:rsidR="007B6C2D" w:rsidRPr="007B6C2D">
        <w:rPr>
          <w:rFonts w:ascii="KZ Times New Roman" w:hAnsi="KZ Times New Roman"/>
          <w:sz w:val="28"/>
          <w:lang w:val="kk-KZ"/>
        </w:rPr>
        <w:t>Басқарманың</w:t>
      </w:r>
      <w:r w:rsidR="007B6C2D">
        <w:rPr>
          <w:rFonts w:ascii="KZ Times New Roman" w:hAnsi="KZ Times New Roman"/>
          <w:sz w:val="28"/>
          <w:lang w:val="kk-KZ"/>
        </w:rPr>
        <w:t xml:space="preserve"> </w:t>
      </w:r>
      <w:r w:rsidRPr="001454A7">
        <w:rPr>
          <w:rFonts w:ascii="KZ Times New Roman" w:hAnsi="KZ Times New Roman"/>
          <w:sz w:val="28"/>
          <w:lang w:val="kk-KZ"/>
        </w:rPr>
        <w:t xml:space="preserve">құрылымы </w:t>
      </w:r>
      <w:r w:rsidR="00AC61EE">
        <w:rPr>
          <w:rFonts w:ascii="KZ Times New Roman" w:hAnsi="KZ Times New Roman"/>
          <w:sz w:val="28"/>
          <w:lang w:val="kk-KZ"/>
        </w:rPr>
        <w:t>мен</w:t>
      </w:r>
      <w:r w:rsidRPr="001454A7">
        <w:rPr>
          <w:rFonts w:ascii="KZ Times New Roman" w:hAnsi="KZ Times New Roman"/>
          <w:sz w:val="28"/>
          <w:lang w:val="kk-KZ"/>
        </w:rPr>
        <w:t xml:space="preserve"> штат саны</w:t>
      </w:r>
      <w:r>
        <w:rPr>
          <w:rFonts w:ascii="KZ Times New Roman" w:hAnsi="KZ Times New Roman"/>
          <w:sz w:val="28"/>
          <w:lang w:val="kk-KZ"/>
        </w:rPr>
        <w:t>ның</w:t>
      </w:r>
      <w:r w:rsidRPr="001454A7">
        <w:rPr>
          <w:rFonts w:ascii="KZ Times New Roman" w:hAnsi="KZ Times New Roman"/>
          <w:sz w:val="28"/>
          <w:lang w:val="kk-KZ"/>
        </w:rPr>
        <w:t xml:space="preserve"> лимиті </w:t>
      </w:r>
      <w:r w:rsidR="00ED6BF4">
        <w:rPr>
          <w:rFonts w:ascii="KZ Times New Roman" w:hAnsi="KZ Times New Roman"/>
          <w:sz w:val="28"/>
          <w:lang w:val="kk-KZ"/>
        </w:rPr>
        <w:t xml:space="preserve">Қазақстан Республикасының </w:t>
      </w:r>
      <w:r>
        <w:rPr>
          <w:rFonts w:ascii="KZ Times New Roman" w:hAnsi="KZ Times New Roman"/>
          <w:sz w:val="28"/>
          <w:lang w:val="kk-KZ"/>
        </w:rPr>
        <w:t>заңн</w:t>
      </w:r>
      <w:r w:rsidR="00ED6BF4">
        <w:rPr>
          <w:rFonts w:ascii="KZ Times New Roman" w:hAnsi="KZ Times New Roman"/>
          <w:sz w:val="28"/>
          <w:lang w:val="kk-KZ"/>
        </w:rPr>
        <w:t>амасына</w:t>
      </w:r>
      <w:r w:rsidRPr="001454A7">
        <w:rPr>
          <w:rFonts w:ascii="KZ Times New Roman" w:hAnsi="KZ Times New Roman"/>
          <w:sz w:val="28"/>
          <w:lang w:val="kk-KZ"/>
        </w:rPr>
        <w:t xml:space="preserve"> сәйкес бекітіледі. </w:t>
      </w:r>
    </w:p>
    <w:p w:rsidR="00784EC3" w:rsidRPr="001454A7" w:rsidRDefault="00784EC3" w:rsidP="00784EC3">
      <w:pPr>
        <w:tabs>
          <w:tab w:val="left" w:pos="900"/>
          <w:tab w:val="left" w:pos="1080"/>
        </w:tabs>
        <w:ind w:firstLine="709"/>
        <w:jc w:val="both"/>
        <w:rPr>
          <w:rFonts w:ascii="KZ Times New Roman" w:hAnsi="KZ Times New Roman"/>
          <w:sz w:val="28"/>
          <w:lang w:val="kk-KZ"/>
        </w:rPr>
      </w:pPr>
      <w:r>
        <w:rPr>
          <w:rFonts w:ascii="KZ Times New Roman" w:hAnsi="KZ Times New Roman"/>
          <w:sz w:val="28"/>
          <w:lang w:val="kk-KZ"/>
        </w:rPr>
        <w:t>9</w:t>
      </w:r>
      <w:r w:rsidRPr="001454A7">
        <w:rPr>
          <w:rFonts w:ascii="KZ Times New Roman" w:hAnsi="KZ Times New Roman"/>
          <w:sz w:val="28"/>
          <w:lang w:val="kk-KZ"/>
        </w:rPr>
        <w:t xml:space="preserve">. </w:t>
      </w:r>
      <w:r w:rsidR="007B6C2D" w:rsidRPr="007B6C2D">
        <w:rPr>
          <w:rFonts w:ascii="KZ Times New Roman" w:hAnsi="KZ Times New Roman"/>
          <w:sz w:val="28"/>
          <w:lang w:val="kk-KZ"/>
        </w:rPr>
        <w:t>Заңды</w:t>
      </w:r>
      <w:r w:rsidR="007B6C2D">
        <w:rPr>
          <w:rFonts w:ascii="KZ Times New Roman" w:hAnsi="KZ Times New Roman"/>
          <w:sz w:val="28"/>
          <w:lang w:val="kk-KZ"/>
        </w:rPr>
        <w:t xml:space="preserve"> </w:t>
      </w:r>
      <w:r w:rsidR="007B6C2D" w:rsidRPr="007B6C2D">
        <w:rPr>
          <w:rFonts w:ascii="KZ Times New Roman" w:hAnsi="KZ Times New Roman"/>
          <w:sz w:val="28"/>
          <w:lang w:val="kk-KZ"/>
        </w:rPr>
        <w:t>тұлғаның</w:t>
      </w:r>
      <w:r w:rsidRPr="001454A7">
        <w:rPr>
          <w:rFonts w:ascii="KZ Times New Roman" w:hAnsi="KZ Times New Roman"/>
          <w:sz w:val="28"/>
          <w:lang w:val="kk-KZ"/>
        </w:rPr>
        <w:t xml:space="preserve"> </w:t>
      </w:r>
      <w:r>
        <w:rPr>
          <w:rFonts w:ascii="KZ Times New Roman" w:hAnsi="KZ Times New Roman"/>
          <w:sz w:val="28"/>
          <w:lang w:val="kk-KZ"/>
        </w:rPr>
        <w:t>орналасқан жері</w:t>
      </w:r>
      <w:r w:rsidRPr="001454A7">
        <w:rPr>
          <w:rFonts w:ascii="KZ Times New Roman" w:hAnsi="KZ Times New Roman"/>
          <w:sz w:val="28"/>
          <w:lang w:val="kk-KZ"/>
        </w:rPr>
        <w:t>:</w:t>
      </w:r>
      <w:r w:rsidRPr="001454A7">
        <w:rPr>
          <w:rFonts w:ascii="KZ Times New Roman" w:hAnsi="KZ Times New Roman"/>
          <w:lang w:val="kk-KZ"/>
        </w:rPr>
        <w:t xml:space="preserve"> </w:t>
      </w:r>
      <w:r w:rsidRPr="001454A7">
        <w:rPr>
          <w:rFonts w:ascii="KZ Times New Roman" w:hAnsi="KZ Times New Roman"/>
          <w:sz w:val="28"/>
          <w:lang w:val="kk-KZ"/>
        </w:rPr>
        <w:t xml:space="preserve">Қазақстан Республикасы, 010000, </w:t>
      </w:r>
      <w:r w:rsidR="003B5EF3">
        <w:rPr>
          <w:rFonts w:ascii="KZ Times New Roman" w:hAnsi="KZ Times New Roman"/>
          <w:sz w:val="28"/>
          <w:lang w:val="kk-KZ"/>
        </w:rPr>
        <w:br/>
      </w:r>
      <w:r w:rsidR="00BB7A15">
        <w:rPr>
          <w:rFonts w:ascii="KZ Times New Roman" w:hAnsi="KZ Times New Roman"/>
          <w:sz w:val="28"/>
          <w:szCs w:val="28"/>
          <w:lang w:val="kk-KZ"/>
        </w:rPr>
        <w:t>Астана</w:t>
      </w:r>
      <w:r w:rsidRPr="001454A7">
        <w:rPr>
          <w:rFonts w:ascii="KZ Times New Roman" w:hAnsi="KZ Times New Roman"/>
          <w:sz w:val="28"/>
          <w:lang w:val="kk-KZ"/>
        </w:rPr>
        <w:t xml:space="preserve"> қаласы, </w:t>
      </w:r>
      <w:r w:rsidR="00A62ADB">
        <w:rPr>
          <w:rFonts w:ascii="KZ Times New Roman" w:hAnsi="KZ Times New Roman"/>
          <w:sz w:val="28"/>
          <w:lang w:val="kk-KZ"/>
        </w:rPr>
        <w:t>«Сарыарқа»</w:t>
      </w:r>
      <w:r>
        <w:rPr>
          <w:rFonts w:ascii="KZ Times New Roman" w:hAnsi="KZ Times New Roman"/>
          <w:sz w:val="28"/>
          <w:lang w:val="kk-KZ"/>
        </w:rPr>
        <w:t xml:space="preserve"> ауданы, </w:t>
      </w:r>
      <w:r w:rsidRPr="001454A7">
        <w:rPr>
          <w:rFonts w:ascii="KZ Times New Roman" w:hAnsi="KZ Times New Roman"/>
          <w:sz w:val="28"/>
          <w:lang w:val="kk-KZ"/>
        </w:rPr>
        <w:t xml:space="preserve">Бейбітшілік көшесі, </w:t>
      </w:r>
      <w:r>
        <w:rPr>
          <w:rFonts w:ascii="KZ Times New Roman" w:hAnsi="KZ Times New Roman"/>
          <w:sz w:val="28"/>
          <w:lang w:val="kk-KZ"/>
        </w:rPr>
        <w:t xml:space="preserve">№ </w:t>
      </w:r>
      <w:r w:rsidRPr="001454A7">
        <w:rPr>
          <w:rFonts w:ascii="KZ Times New Roman" w:hAnsi="KZ Times New Roman"/>
          <w:sz w:val="28"/>
          <w:lang w:val="kk-KZ"/>
        </w:rPr>
        <w:t>11.</w:t>
      </w:r>
    </w:p>
    <w:p w:rsidR="00784EC3" w:rsidRPr="001454A7" w:rsidRDefault="00784EC3" w:rsidP="00784EC3">
      <w:pPr>
        <w:tabs>
          <w:tab w:val="left" w:pos="900"/>
          <w:tab w:val="left" w:pos="1080"/>
        </w:tabs>
        <w:ind w:firstLine="709"/>
        <w:jc w:val="both"/>
        <w:rPr>
          <w:rFonts w:ascii="KZ Times New Roman" w:hAnsi="KZ Times New Roman"/>
          <w:sz w:val="28"/>
          <w:lang w:val="kk-KZ"/>
        </w:rPr>
      </w:pPr>
      <w:r w:rsidRPr="001454A7">
        <w:rPr>
          <w:rFonts w:ascii="KZ Times New Roman" w:hAnsi="KZ Times New Roman"/>
          <w:sz w:val="28"/>
          <w:lang w:val="kk-KZ"/>
        </w:rPr>
        <w:t>1</w:t>
      </w:r>
      <w:r w:rsidR="00AA74DA">
        <w:rPr>
          <w:rFonts w:ascii="KZ Times New Roman" w:hAnsi="KZ Times New Roman"/>
          <w:sz w:val="28"/>
          <w:lang w:val="kk-KZ"/>
        </w:rPr>
        <w:t>0</w:t>
      </w:r>
      <w:r w:rsidRPr="001454A7">
        <w:rPr>
          <w:rFonts w:ascii="KZ Times New Roman" w:hAnsi="KZ Times New Roman"/>
          <w:sz w:val="28"/>
          <w:lang w:val="kk-KZ"/>
        </w:rPr>
        <w:t xml:space="preserve">. Осы </w:t>
      </w:r>
      <w:r>
        <w:rPr>
          <w:rFonts w:ascii="KZ Times New Roman" w:hAnsi="KZ Times New Roman"/>
          <w:sz w:val="28"/>
          <w:lang w:val="kk-KZ"/>
        </w:rPr>
        <w:t xml:space="preserve"> </w:t>
      </w:r>
      <w:r w:rsidRPr="001454A7">
        <w:rPr>
          <w:rFonts w:ascii="KZ Times New Roman" w:hAnsi="KZ Times New Roman"/>
          <w:sz w:val="28"/>
          <w:lang w:val="kk-KZ"/>
        </w:rPr>
        <w:t>Ереже Басқарманың құрылтай құжаты болып табылады.</w:t>
      </w:r>
    </w:p>
    <w:p w:rsidR="00784EC3" w:rsidRPr="001454A7" w:rsidRDefault="00784EC3" w:rsidP="00784EC3">
      <w:pPr>
        <w:ind w:firstLine="709"/>
        <w:jc w:val="both"/>
        <w:rPr>
          <w:rFonts w:ascii="KZ Times New Roman" w:hAnsi="KZ Times New Roman"/>
          <w:sz w:val="28"/>
          <w:lang w:val="kk-KZ"/>
        </w:rPr>
      </w:pPr>
      <w:r w:rsidRPr="001454A7">
        <w:rPr>
          <w:rFonts w:ascii="KZ Times New Roman" w:hAnsi="KZ Times New Roman"/>
          <w:sz w:val="28"/>
          <w:lang w:val="kk-KZ"/>
        </w:rPr>
        <w:t>1</w:t>
      </w:r>
      <w:r w:rsidR="00AA74DA">
        <w:rPr>
          <w:rFonts w:ascii="KZ Times New Roman" w:hAnsi="KZ Times New Roman"/>
          <w:sz w:val="28"/>
          <w:lang w:val="kk-KZ"/>
        </w:rPr>
        <w:t>1</w:t>
      </w:r>
      <w:r w:rsidRPr="001454A7">
        <w:rPr>
          <w:rFonts w:ascii="KZ Times New Roman" w:hAnsi="KZ Times New Roman"/>
          <w:sz w:val="28"/>
          <w:lang w:val="kk-KZ"/>
        </w:rPr>
        <w:t>. Басқарманы</w:t>
      </w:r>
      <w:r>
        <w:rPr>
          <w:rFonts w:ascii="KZ Times New Roman" w:hAnsi="KZ Times New Roman"/>
          <w:sz w:val="28"/>
          <w:lang w:val="kk-KZ"/>
        </w:rPr>
        <w:t>ң қызметін</w:t>
      </w:r>
      <w:r w:rsidRPr="001454A7">
        <w:rPr>
          <w:rFonts w:ascii="KZ Times New Roman" w:hAnsi="KZ Times New Roman"/>
          <w:sz w:val="28"/>
          <w:lang w:val="kk-KZ"/>
        </w:rPr>
        <w:t xml:space="preserve"> қаржыландыру жергілікті бюджет</w:t>
      </w:r>
      <w:r w:rsidR="00F61467">
        <w:rPr>
          <w:rFonts w:ascii="KZ Times New Roman" w:hAnsi="KZ Times New Roman"/>
          <w:sz w:val="28"/>
          <w:lang w:val="kk-KZ"/>
        </w:rPr>
        <w:t>т</w:t>
      </w:r>
      <w:r w:rsidR="003B5EF3">
        <w:rPr>
          <w:rFonts w:ascii="KZ Times New Roman" w:hAnsi="KZ Times New Roman"/>
          <w:sz w:val="28"/>
          <w:lang w:val="kk-KZ"/>
        </w:rPr>
        <w:t>ен</w:t>
      </w:r>
      <w:r w:rsidRPr="001454A7">
        <w:rPr>
          <w:rFonts w:ascii="KZ Times New Roman" w:hAnsi="KZ Times New Roman"/>
          <w:sz w:val="28"/>
          <w:lang w:val="kk-KZ"/>
        </w:rPr>
        <w:t xml:space="preserve"> жүзеге асырылады.</w:t>
      </w:r>
    </w:p>
    <w:p w:rsidR="00784EC3" w:rsidRPr="001454A7" w:rsidRDefault="00784EC3" w:rsidP="00784EC3">
      <w:pPr>
        <w:jc w:val="both"/>
        <w:rPr>
          <w:sz w:val="28"/>
          <w:szCs w:val="28"/>
          <w:lang w:val="kk-KZ"/>
        </w:rPr>
      </w:pPr>
      <w:r w:rsidRPr="001454A7">
        <w:rPr>
          <w:rFonts w:ascii="KZ Times New Roman" w:hAnsi="KZ Times New Roman"/>
          <w:sz w:val="28"/>
          <w:lang w:val="kk-KZ"/>
        </w:rPr>
        <w:tab/>
        <w:t>1</w:t>
      </w:r>
      <w:r w:rsidR="00AA74DA">
        <w:rPr>
          <w:rFonts w:ascii="KZ Times New Roman" w:hAnsi="KZ Times New Roman"/>
          <w:sz w:val="28"/>
          <w:lang w:val="kk-KZ"/>
        </w:rPr>
        <w:t>2</w:t>
      </w:r>
      <w:r w:rsidRPr="001454A7">
        <w:rPr>
          <w:sz w:val="28"/>
          <w:szCs w:val="28"/>
          <w:lang w:val="kk-KZ"/>
        </w:rPr>
        <w:t xml:space="preserve">. Басқармаға кәсіпкерлік субъектілерімен Басқарманың </w:t>
      </w:r>
      <w:r w:rsidR="003B5EF3">
        <w:rPr>
          <w:sz w:val="28"/>
          <w:szCs w:val="28"/>
          <w:lang w:val="kk-KZ"/>
        </w:rPr>
        <w:t>өкілеттіктері</w:t>
      </w:r>
      <w:r w:rsidRPr="001454A7">
        <w:rPr>
          <w:sz w:val="28"/>
          <w:szCs w:val="28"/>
          <w:lang w:val="kk-KZ"/>
        </w:rPr>
        <w:t xml:space="preserve"> болып табылат</w:t>
      </w:r>
      <w:r w:rsidR="003B5EF3">
        <w:rPr>
          <w:sz w:val="28"/>
          <w:szCs w:val="28"/>
          <w:lang w:val="kk-KZ"/>
        </w:rPr>
        <w:t>ын міндеттерді орындау тұрғысын</w:t>
      </w:r>
      <w:r w:rsidRPr="001454A7">
        <w:rPr>
          <w:sz w:val="28"/>
          <w:szCs w:val="28"/>
          <w:lang w:val="kk-KZ"/>
        </w:rPr>
        <w:t>а</w:t>
      </w:r>
      <w:r w:rsidR="003B5EF3">
        <w:rPr>
          <w:sz w:val="28"/>
          <w:szCs w:val="28"/>
          <w:lang w:val="kk-KZ"/>
        </w:rPr>
        <w:t>н</w:t>
      </w:r>
      <w:r w:rsidRPr="001454A7">
        <w:rPr>
          <w:sz w:val="28"/>
          <w:szCs w:val="28"/>
          <w:lang w:val="kk-KZ"/>
        </w:rPr>
        <w:t xml:space="preserve"> шарттық </w:t>
      </w:r>
      <w:r w:rsidR="007B6C2D">
        <w:rPr>
          <w:sz w:val="28"/>
          <w:szCs w:val="28"/>
          <w:lang w:val="kk-KZ"/>
        </w:rPr>
        <w:t>қарым-</w:t>
      </w:r>
      <w:r w:rsidRPr="001454A7">
        <w:rPr>
          <w:sz w:val="28"/>
          <w:szCs w:val="28"/>
          <w:lang w:val="kk-KZ"/>
        </w:rPr>
        <w:t>қатынас</w:t>
      </w:r>
      <w:r w:rsidR="003B5EF3">
        <w:rPr>
          <w:sz w:val="28"/>
          <w:szCs w:val="28"/>
          <w:lang w:val="kk-KZ"/>
        </w:rPr>
        <w:t xml:space="preserve"> жасауға</w:t>
      </w:r>
      <w:r w:rsidRPr="001454A7">
        <w:rPr>
          <w:sz w:val="28"/>
          <w:szCs w:val="28"/>
          <w:lang w:val="kk-KZ"/>
        </w:rPr>
        <w:t xml:space="preserve"> тыйым салынады.</w:t>
      </w:r>
    </w:p>
    <w:p w:rsidR="00784EC3" w:rsidRPr="001454A7" w:rsidRDefault="00784EC3" w:rsidP="00784EC3">
      <w:pPr>
        <w:jc w:val="both"/>
        <w:rPr>
          <w:sz w:val="28"/>
          <w:szCs w:val="28"/>
          <w:lang w:val="kk-KZ"/>
        </w:rPr>
      </w:pPr>
      <w:r w:rsidRPr="001454A7">
        <w:rPr>
          <w:sz w:val="28"/>
          <w:szCs w:val="28"/>
          <w:lang w:val="kk-KZ"/>
        </w:rPr>
        <w:lastRenderedPageBreak/>
        <w:tab/>
        <w:t>Егер Басқармаға</w:t>
      </w:r>
      <w:r w:rsidR="00AB0DEE">
        <w:rPr>
          <w:sz w:val="28"/>
          <w:szCs w:val="28"/>
          <w:lang w:val="kk-KZ"/>
        </w:rPr>
        <w:t xml:space="preserve"> </w:t>
      </w:r>
      <w:r w:rsidR="002A24E9">
        <w:rPr>
          <w:sz w:val="28"/>
          <w:szCs w:val="28"/>
          <w:lang w:val="kk-KZ"/>
        </w:rPr>
        <w:t>заңнамалық</w:t>
      </w:r>
      <w:r w:rsidRPr="001454A7">
        <w:rPr>
          <w:sz w:val="28"/>
          <w:szCs w:val="28"/>
          <w:lang w:val="kk-KZ"/>
        </w:rPr>
        <w:t xml:space="preserve"> актілермен кіріс әкелетін қызметті жүзеге асыру құқығ</w:t>
      </w:r>
      <w:r w:rsidR="00AB0DEE">
        <w:rPr>
          <w:sz w:val="28"/>
          <w:szCs w:val="28"/>
          <w:lang w:val="kk-KZ"/>
        </w:rPr>
        <w:t>ы берілсе, онда алынған кіріс</w:t>
      </w:r>
      <w:r w:rsidR="007C7E06">
        <w:rPr>
          <w:sz w:val="28"/>
          <w:szCs w:val="28"/>
          <w:lang w:val="kk-KZ"/>
        </w:rPr>
        <w:t>,</w:t>
      </w:r>
      <w:r w:rsidRPr="001454A7">
        <w:rPr>
          <w:sz w:val="28"/>
          <w:szCs w:val="28"/>
          <w:lang w:val="kk-KZ"/>
        </w:rPr>
        <w:t xml:space="preserve"> </w:t>
      </w:r>
      <w:r w:rsidR="00295597">
        <w:rPr>
          <w:sz w:val="28"/>
          <w:szCs w:val="28"/>
          <w:lang w:val="kk-KZ"/>
        </w:rPr>
        <w:t xml:space="preserve">егер </w:t>
      </w:r>
      <w:r w:rsidR="007C7E06" w:rsidRPr="007C7E06">
        <w:rPr>
          <w:sz w:val="28"/>
          <w:szCs w:val="28"/>
          <w:lang w:val="kk-KZ"/>
        </w:rPr>
        <w:t>Қазақстан Республикасының  заңнамасында өзгеше белгіленбесе</w:t>
      </w:r>
      <w:r w:rsidR="007C7E06">
        <w:rPr>
          <w:sz w:val="28"/>
          <w:szCs w:val="28"/>
          <w:lang w:val="kk-KZ"/>
        </w:rPr>
        <w:t xml:space="preserve"> </w:t>
      </w:r>
      <w:r>
        <w:rPr>
          <w:sz w:val="28"/>
          <w:szCs w:val="28"/>
          <w:lang w:val="kk-KZ"/>
        </w:rPr>
        <w:t xml:space="preserve">мемлекеттік </w:t>
      </w:r>
      <w:r w:rsidR="00AB0DEE">
        <w:rPr>
          <w:sz w:val="28"/>
          <w:szCs w:val="28"/>
          <w:lang w:val="kk-KZ"/>
        </w:rPr>
        <w:t>б</w:t>
      </w:r>
      <w:r>
        <w:rPr>
          <w:sz w:val="28"/>
          <w:szCs w:val="28"/>
          <w:lang w:val="kk-KZ"/>
        </w:rPr>
        <w:t>юджет</w:t>
      </w:r>
      <w:r w:rsidR="00EF0D62">
        <w:rPr>
          <w:sz w:val="28"/>
          <w:szCs w:val="28"/>
          <w:lang w:val="kk-KZ"/>
        </w:rPr>
        <w:t>к</w:t>
      </w:r>
      <w:r w:rsidR="002A24E9">
        <w:rPr>
          <w:sz w:val="28"/>
          <w:szCs w:val="28"/>
          <w:lang w:val="kk-KZ"/>
        </w:rPr>
        <w:t>е</w:t>
      </w:r>
      <w:r>
        <w:rPr>
          <w:sz w:val="28"/>
          <w:szCs w:val="28"/>
          <w:lang w:val="kk-KZ"/>
        </w:rPr>
        <w:t xml:space="preserve"> жіберіледі</w:t>
      </w:r>
      <w:r w:rsidRPr="001454A7">
        <w:rPr>
          <w:sz w:val="28"/>
          <w:szCs w:val="28"/>
          <w:lang w:val="kk-KZ"/>
        </w:rPr>
        <w:t>.</w:t>
      </w:r>
    </w:p>
    <w:p w:rsidR="009A54B9" w:rsidRPr="00963208" w:rsidRDefault="009A54B9" w:rsidP="002F7D31">
      <w:pPr>
        <w:jc w:val="both"/>
        <w:rPr>
          <w:b/>
          <w:sz w:val="28"/>
          <w:szCs w:val="28"/>
          <w:lang w:val="kk-KZ"/>
        </w:rPr>
      </w:pPr>
    </w:p>
    <w:p w:rsidR="00784EC3" w:rsidRPr="00854BF2" w:rsidRDefault="00784EC3" w:rsidP="00784EC3">
      <w:pPr>
        <w:jc w:val="center"/>
        <w:rPr>
          <w:bCs/>
          <w:sz w:val="28"/>
          <w:szCs w:val="28"/>
          <w:lang w:val="kk-KZ"/>
        </w:rPr>
      </w:pPr>
      <w:r w:rsidRPr="00854BF2">
        <w:rPr>
          <w:sz w:val="28"/>
          <w:szCs w:val="28"/>
          <w:lang w:val="kk-KZ"/>
        </w:rPr>
        <w:t>2</w:t>
      </w:r>
      <w:r w:rsidR="003379BC" w:rsidRPr="00854BF2">
        <w:rPr>
          <w:sz w:val="28"/>
          <w:szCs w:val="28"/>
          <w:lang w:val="kk-KZ"/>
        </w:rPr>
        <w:t>-тарау</w:t>
      </w:r>
      <w:r w:rsidRPr="00854BF2">
        <w:rPr>
          <w:sz w:val="28"/>
          <w:szCs w:val="28"/>
          <w:lang w:val="kk-KZ"/>
        </w:rPr>
        <w:t xml:space="preserve">. </w:t>
      </w:r>
      <w:r w:rsidR="003379BC" w:rsidRPr="00854BF2">
        <w:rPr>
          <w:sz w:val="28"/>
          <w:szCs w:val="28"/>
          <w:lang w:val="kk-KZ"/>
        </w:rPr>
        <w:t xml:space="preserve">Мемлекеттік органның </w:t>
      </w:r>
      <w:r w:rsidR="002A24E9">
        <w:rPr>
          <w:sz w:val="28"/>
          <w:szCs w:val="28"/>
          <w:lang w:val="kk-KZ"/>
        </w:rPr>
        <w:t>міндеттері</w:t>
      </w:r>
      <w:r w:rsidR="002A24E9" w:rsidRPr="002A24E9">
        <w:rPr>
          <w:sz w:val="28"/>
          <w:szCs w:val="28"/>
          <w:lang w:val="kk-KZ"/>
        </w:rPr>
        <w:t>, құқықтар мен</w:t>
      </w:r>
      <w:r w:rsidR="003379BC" w:rsidRPr="00854BF2">
        <w:rPr>
          <w:sz w:val="28"/>
          <w:szCs w:val="28"/>
          <w:lang w:val="kk-KZ"/>
        </w:rPr>
        <w:t xml:space="preserve"> өкілеттіктері</w:t>
      </w:r>
    </w:p>
    <w:p w:rsidR="00784EC3" w:rsidRPr="001454A7" w:rsidRDefault="00784EC3" w:rsidP="00784EC3">
      <w:pPr>
        <w:jc w:val="center"/>
        <w:rPr>
          <w:sz w:val="28"/>
          <w:szCs w:val="28"/>
          <w:lang w:val="kk-KZ"/>
        </w:rPr>
      </w:pPr>
    </w:p>
    <w:p w:rsidR="008116F9" w:rsidRDefault="00784EC3" w:rsidP="008116F9">
      <w:pPr>
        <w:jc w:val="both"/>
        <w:rPr>
          <w:sz w:val="28"/>
          <w:szCs w:val="28"/>
          <w:lang w:val="kk-KZ"/>
        </w:rPr>
      </w:pPr>
      <w:r w:rsidRPr="001454A7">
        <w:rPr>
          <w:szCs w:val="28"/>
          <w:lang w:val="kk-KZ"/>
        </w:rPr>
        <w:t xml:space="preserve">      </w:t>
      </w:r>
      <w:r>
        <w:rPr>
          <w:szCs w:val="28"/>
          <w:lang w:val="kk-KZ"/>
        </w:rPr>
        <w:tab/>
      </w:r>
      <w:r w:rsidRPr="001454A7">
        <w:rPr>
          <w:sz w:val="28"/>
          <w:szCs w:val="28"/>
          <w:lang w:val="kk-KZ"/>
        </w:rPr>
        <w:t>1</w:t>
      </w:r>
      <w:r w:rsidR="00883712">
        <w:rPr>
          <w:sz w:val="28"/>
          <w:szCs w:val="28"/>
          <w:lang w:val="kk-KZ"/>
        </w:rPr>
        <w:t>3</w:t>
      </w:r>
      <w:r w:rsidRPr="001454A7">
        <w:rPr>
          <w:sz w:val="28"/>
          <w:szCs w:val="28"/>
          <w:lang w:val="kk-KZ"/>
        </w:rPr>
        <w:t xml:space="preserve">. </w:t>
      </w:r>
      <w:r w:rsidR="00AA74DA">
        <w:rPr>
          <w:sz w:val="28"/>
          <w:szCs w:val="28"/>
          <w:lang w:val="kk-KZ"/>
        </w:rPr>
        <w:t>М</w:t>
      </w:r>
      <w:r w:rsidR="00997554">
        <w:rPr>
          <w:sz w:val="28"/>
          <w:szCs w:val="28"/>
          <w:lang w:val="kk-KZ"/>
        </w:rPr>
        <w:t>ақсаттары</w:t>
      </w:r>
      <w:r w:rsidRPr="00503601">
        <w:rPr>
          <w:sz w:val="28"/>
          <w:szCs w:val="28"/>
          <w:lang w:val="kk-KZ"/>
        </w:rPr>
        <w:t xml:space="preserve">: </w:t>
      </w:r>
    </w:p>
    <w:p w:rsidR="002B2A79" w:rsidRDefault="008116F9" w:rsidP="0082066A">
      <w:pPr>
        <w:ind w:firstLine="708"/>
        <w:jc w:val="both"/>
        <w:rPr>
          <w:sz w:val="28"/>
          <w:szCs w:val="28"/>
          <w:lang w:val="kk-KZ"/>
        </w:rPr>
      </w:pPr>
      <w:r>
        <w:rPr>
          <w:rFonts w:ascii="KZ Times New Roman" w:hAnsi="KZ Times New Roman"/>
          <w:sz w:val="28"/>
          <w:szCs w:val="28"/>
          <w:lang w:val="kk-KZ"/>
        </w:rPr>
        <w:t>1</w:t>
      </w:r>
      <w:r w:rsidRPr="008F6C6C">
        <w:rPr>
          <w:rFonts w:ascii="KZ Times New Roman" w:hAnsi="KZ Times New Roman"/>
          <w:sz w:val="28"/>
          <w:szCs w:val="28"/>
          <w:lang w:val="kk-KZ"/>
        </w:rPr>
        <w:t>)</w:t>
      </w:r>
      <w:r w:rsidRPr="008F6C6C">
        <w:rPr>
          <w:sz w:val="28"/>
          <w:szCs w:val="28"/>
          <w:lang w:val="kk-KZ"/>
        </w:rPr>
        <w:t xml:space="preserve"> </w:t>
      </w:r>
      <w:r w:rsidR="002B2A79" w:rsidRPr="002B2A79">
        <w:rPr>
          <w:sz w:val="28"/>
          <w:szCs w:val="28"/>
          <w:lang w:val="kk-KZ"/>
        </w:rPr>
        <w:t>конфессияаралық келісімді қамтамасыз ету, азаматтардың діни сенім бостандығына құқықтарын іске асыру және діни бірлестіктермен өзара іс-қимыл саласындағы мемлекеттік саясаттың негізгі бағыттарын қалыптастыру және іске асыру жөнінде ұсыныстар әзірлеу;</w:t>
      </w:r>
    </w:p>
    <w:p w:rsidR="002B2A79" w:rsidRDefault="002B2A79" w:rsidP="0082066A">
      <w:pPr>
        <w:ind w:firstLine="708"/>
        <w:jc w:val="both"/>
        <w:rPr>
          <w:sz w:val="28"/>
          <w:szCs w:val="28"/>
          <w:lang w:val="kk-KZ"/>
        </w:rPr>
      </w:pPr>
      <w:r>
        <w:rPr>
          <w:sz w:val="28"/>
          <w:szCs w:val="28"/>
          <w:lang w:val="kk-KZ"/>
        </w:rPr>
        <w:t xml:space="preserve">2) </w:t>
      </w:r>
      <w:r w:rsidRPr="002B2A79">
        <w:rPr>
          <w:sz w:val="28"/>
          <w:szCs w:val="28"/>
          <w:lang w:val="kk-KZ"/>
        </w:rPr>
        <w:t>азаматтардың діни сенім бостандығына құқықтарын және діни бірлестіктердің, рухани білім беру ұйымдарының, миссионерлердің қызметін іске асыру саласында болып жатқан процестерді жан-жақты және объективті зерделеу, қорыту және талдау;</w:t>
      </w:r>
    </w:p>
    <w:p w:rsidR="002B2A79" w:rsidRDefault="002B2A79" w:rsidP="0082066A">
      <w:pPr>
        <w:ind w:firstLine="708"/>
        <w:jc w:val="both"/>
        <w:rPr>
          <w:sz w:val="28"/>
          <w:szCs w:val="28"/>
          <w:lang w:val="kk-KZ"/>
        </w:rPr>
      </w:pPr>
      <w:r>
        <w:rPr>
          <w:sz w:val="28"/>
          <w:szCs w:val="28"/>
          <w:lang w:val="kk-KZ"/>
        </w:rPr>
        <w:t xml:space="preserve">3) </w:t>
      </w:r>
      <w:r w:rsidRPr="002B2A79">
        <w:rPr>
          <w:sz w:val="28"/>
          <w:szCs w:val="28"/>
          <w:lang w:val="kk-KZ"/>
        </w:rPr>
        <w:t>діндер саласында және конфессиялық қатынастарды нығайтуда жергілікті атқарушы биліктің барлық құрылымдарының бірыңғай стратегиясын және келісілген өзара іс-қимылын қалыптастыру;</w:t>
      </w:r>
    </w:p>
    <w:p w:rsidR="008116F9" w:rsidRDefault="002B2A79" w:rsidP="0082066A">
      <w:pPr>
        <w:ind w:firstLine="708"/>
        <w:jc w:val="both"/>
        <w:rPr>
          <w:rFonts w:ascii="KZ Times New Roman" w:hAnsi="KZ Times New Roman"/>
          <w:sz w:val="28"/>
          <w:szCs w:val="28"/>
          <w:lang w:val="kk-KZ"/>
        </w:rPr>
      </w:pPr>
      <w:r>
        <w:rPr>
          <w:rFonts w:ascii="KZ Times New Roman" w:hAnsi="KZ Times New Roman"/>
          <w:sz w:val="28"/>
          <w:szCs w:val="28"/>
          <w:lang w:val="kk-KZ"/>
        </w:rPr>
        <w:t>4</w:t>
      </w:r>
      <w:r w:rsidR="0082066A" w:rsidRPr="0082066A">
        <w:rPr>
          <w:rFonts w:ascii="KZ Times New Roman" w:hAnsi="KZ Times New Roman"/>
          <w:sz w:val="28"/>
          <w:szCs w:val="28"/>
          <w:lang w:val="kk-KZ"/>
        </w:rPr>
        <w:t>)</w:t>
      </w:r>
      <w:r w:rsidR="0082066A">
        <w:rPr>
          <w:rFonts w:ascii="KZ Times New Roman" w:hAnsi="KZ Times New Roman"/>
          <w:sz w:val="28"/>
          <w:szCs w:val="28"/>
          <w:lang w:val="kk-KZ"/>
        </w:rPr>
        <w:t xml:space="preserve"> </w:t>
      </w:r>
      <w:r w:rsidR="0082066A" w:rsidRPr="0082066A">
        <w:rPr>
          <w:rFonts w:ascii="KZ Times New Roman" w:hAnsi="KZ Times New Roman"/>
          <w:sz w:val="28"/>
          <w:szCs w:val="28"/>
          <w:lang w:val="kk-KZ"/>
        </w:rPr>
        <w:t>Қазақстан Республикасының сыбайлас жемқорлыққа қарсы күрес заңнамасының нормаларын сақтау;</w:t>
      </w:r>
    </w:p>
    <w:p w:rsidR="00C95FC1" w:rsidRDefault="002B2A79" w:rsidP="0082066A">
      <w:pPr>
        <w:ind w:firstLine="708"/>
        <w:jc w:val="both"/>
        <w:rPr>
          <w:rFonts w:ascii="KZ Times New Roman" w:hAnsi="KZ Times New Roman"/>
          <w:sz w:val="28"/>
          <w:szCs w:val="28"/>
          <w:lang w:val="kk-KZ"/>
        </w:rPr>
      </w:pPr>
      <w:r>
        <w:rPr>
          <w:rFonts w:ascii="KZ Times New Roman" w:hAnsi="KZ Times New Roman"/>
          <w:sz w:val="28"/>
          <w:szCs w:val="28"/>
          <w:lang w:val="kk-KZ"/>
        </w:rPr>
        <w:t>5</w:t>
      </w:r>
      <w:r w:rsidR="0082066A" w:rsidRPr="0082066A">
        <w:rPr>
          <w:rFonts w:ascii="KZ Times New Roman" w:hAnsi="KZ Times New Roman"/>
          <w:sz w:val="28"/>
          <w:szCs w:val="28"/>
          <w:lang w:val="kk-KZ"/>
        </w:rPr>
        <w:t xml:space="preserve">) </w:t>
      </w:r>
      <w:r w:rsidR="00C95FC1" w:rsidRPr="00C95FC1">
        <w:rPr>
          <w:rFonts w:ascii="KZ Times New Roman" w:hAnsi="KZ Times New Roman"/>
          <w:sz w:val="28"/>
          <w:szCs w:val="28"/>
          <w:lang w:val="kk-KZ"/>
        </w:rPr>
        <w:t>қызметкерлерді жұмысқа қабылдау және жоғарылату кезінде гендерлік теңгерім</w:t>
      </w:r>
      <w:r w:rsidR="006947AC">
        <w:rPr>
          <w:rFonts w:ascii="KZ Times New Roman" w:hAnsi="KZ Times New Roman"/>
          <w:sz w:val="28"/>
          <w:szCs w:val="28"/>
          <w:lang w:val="kk-KZ"/>
        </w:rPr>
        <w:t>дік</w:t>
      </w:r>
      <w:r w:rsidR="00C95FC1" w:rsidRPr="00C95FC1">
        <w:rPr>
          <w:rFonts w:ascii="KZ Times New Roman" w:hAnsi="KZ Times New Roman"/>
          <w:sz w:val="28"/>
          <w:szCs w:val="28"/>
          <w:lang w:val="kk-KZ"/>
        </w:rPr>
        <w:t xml:space="preserve"> нормаларын сақтау;</w:t>
      </w:r>
    </w:p>
    <w:p w:rsidR="00A81CC3" w:rsidRPr="00FC5E95" w:rsidRDefault="002B2A79" w:rsidP="002B2A79">
      <w:pPr>
        <w:tabs>
          <w:tab w:val="left" w:pos="1134"/>
        </w:tabs>
        <w:jc w:val="both"/>
        <w:rPr>
          <w:sz w:val="28"/>
          <w:szCs w:val="28"/>
          <w:lang w:val="kk-KZ"/>
        </w:rPr>
      </w:pPr>
      <w:r>
        <w:rPr>
          <w:rFonts w:ascii="KZ Times New Roman" w:hAnsi="KZ Times New Roman"/>
          <w:sz w:val="28"/>
          <w:szCs w:val="28"/>
          <w:lang w:val="kk-KZ"/>
        </w:rPr>
        <w:t xml:space="preserve">          6)</w:t>
      </w:r>
      <w:r w:rsidR="00F61467">
        <w:rPr>
          <w:rFonts w:ascii="KZ Times New Roman" w:hAnsi="KZ Times New Roman"/>
          <w:sz w:val="28"/>
          <w:szCs w:val="28"/>
          <w:lang w:val="kk-KZ"/>
        </w:rPr>
        <w:t xml:space="preserve"> </w:t>
      </w:r>
      <w:r w:rsidR="00C95FC1" w:rsidRPr="00C95FC1">
        <w:rPr>
          <w:rFonts w:ascii="KZ Times New Roman" w:hAnsi="KZ Times New Roman"/>
          <w:sz w:val="28"/>
          <w:szCs w:val="28"/>
          <w:lang w:val="kk-KZ"/>
        </w:rPr>
        <w:t xml:space="preserve">Қазақстан Республикасының заңнамасына сәйкес өзге де </w:t>
      </w:r>
      <w:r w:rsidR="0082066A" w:rsidRPr="0082066A">
        <w:rPr>
          <w:rFonts w:ascii="KZ Times New Roman" w:hAnsi="KZ Times New Roman"/>
          <w:sz w:val="28"/>
          <w:szCs w:val="28"/>
          <w:lang w:val="kk-KZ"/>
        </w:rPr>
        <w:t>міндеттер</w:t>
      </w:r>
      <w:r w:rsidR="00EF0D62">
        <w:rPr>
          <w:sz w:val="28"/>
          <w:szCs w:val="28"/>
          <w:lang w:val="kk-KZ"/>
        </w:rPr>
        <w:t>.</w:t>
      </w:r>
    </w:p>
    <w:p w:rsidR="00306AF5" w:rsidRPr="00C95FC1" w:rsidRDefault="00306AF5" w:rsidP="00306AF5">
      <w:pPr>
        <w:ind w:firstLine="708"/>
        <w:jc w:val="both"/>
        <w:rPr>
          <w:sz w:val="28"/>
          <w:szCs w:val="28"/>
          <w:lang w:val="kk-KZ"/>
        </w:rPr>
      </w:pPr>
      <w:r>
        <w:rPr>
          <w:sz w:val="28"/>
          <w:szCs w:val="28"/>
          <w:lang w:val="kk-KZ"/>
        </w:rPr>
        <w:t>14. Өкілетт</w:t>
      </w:r>
      <w:r w:rsidR="00B85FB2">
        <w:rPr>
          <w:sz w:val="28"/>
          <w:szCs w:val="28"/>
          <w:lang w:val="kk-KZ"/>
        </w:rPr>
        <w:t>іктері</w:t>
      </w:r>
      <w:r w:rsidRPr="00C95FC1">
        <w:rPr>
          <w:sz w:val="28"/>
          <w:szCs w:val="28"/>
          <w:lang w:val="kk-KZ"/>
        </w:rPr>
        <w:t>:</w:t>
      </w:r>
    </w:p>
    <w:p w:rsidR="00306AF5" w:rsidRPr="00306AF5" w:rsidRDefault="00306AF5" w:rsidP="00306AF5">
      <w:pPr>
        <w:ind w:firstLine="708"/>
        <w:jc w:val="both"/>
        <w:rPr>
          <w:sz w:val="28"/>
          <w:szCs w:val="28"/>
          <w:lang w:val="kk-KZ"/>
        </w:rPr>
      </w:pPr>
      <w:r>
        <w:rPr>
          <w:sz w:val="28"/>
          <w:szCs w:val="28"/>
          <w:lang w:val="kk-KZ"/>
        </w:rPr>
        <w:t xml:space="preserve">1) </w:t>
      </w:r>
      <w:r w:rsidR="0082066A" w:rsidRPr="0082066A">
        <w:rPr>
          <w:sz w:val="28"/>
          <w:szCs w:val="28"/>
          <w:lang w:val="kk-KZ"/>
        </w:rPr>
        <w:t>қ</w:t>
      </w:r>
      <w:r w:rsidRPr="00306AF5">
        <w:rPr>
          <w:sz w:val="28"/>
          <w:szCs w:val="28"/>
          <w:lang w:val="kk-KZ"/>
        </w:rPr>
        <w:t>ұқықтары</w:t>
      </w:r>
      <w:r>
        <w:rPr>
          <w:sz w:val="28"/>
          <w:szCs w:val="28"/>
          <w:lang w:val="kk-KZ"/>
        </w:rPr>
        <w:t>:</w:t>
      </w:r>
      <w:r w:rsidRPr="00306AF5">
        <w:rPr>
          <w:sz w:val="28"/>
          <w:szCs w:val="28"/>
          <w:lang w:val="kk-KZ"/>
        </w:rPr>
        <w:t xml:space="preserve"> </w:t>
      </w:r>
    </w:p>
    <w:p w:rsidR="005F0281" w:rsidRDefault="00F61467" w:rsidP="00306AF5">
      <w:pPr>
        <w:ind w:firstLine="708"/>
        <w:jc w:val="both"/>
        <w:rPr>
          <w:sz w:val="28"/>
          <w:szCs w:val="28"/>
          <w:lang w:val="kk-KZ"/>
        </w:rPr>
      </w:pPr>
      <w:r>
        <w:rPr>
          <w:sz w:val="28"/>
          <w:szCs w:val="28"/>
          <w:lang w:val="kk-KZ"/>
        </w:rPr>
        <w:t>1.1</w:t>
      </w:r>
      <w:r w:rsidR="00C95FC1">
        <w:rPr>
          <w:sz w:val="28"/>
          <w:szCs w:val="28"/>
          <w:lang w:val="kk-KZ"/>
        </w:rPr>
        <w:t xml:space="preserve">) </w:t>
      </w:r>
      <w:r w:rsidR="002B0296" w:rsidRPr="002B0296">
        <w:rPr>
          <w:sz w:val="28"/>
          <w:szCs w:val="28"/>
          <w:lang w:val="kk-KZ"/>
        </w:rPr>
        <w:t>белгіленген тәртіппен мемлекеттік о</w:t>
      </w:r>
      <w:r w:rsidR="00264111">
        <w:rPr>
          <w:sz w:val="28"/>
          <w:szCs w:val="28"/>
          <w:lang w:val="kk-KZ"/>
        </w:rPr>
        <w:t>ргандар мен лауазымды тұлғалардан</w:t>
      </w:r>
      <w:r w:rsidR="002B0296" w:rsidRPr="002B0296">
        <w:rPr>
          <w:sz w:val="28"/>
          <w:szCs w:val="28"/>
          <w:lang w:val="kk-KZ"/>
        </w:rPr>
        <w:t>, өзге де ұйымдар мен азаматтардан өз функцияларын орындау үшін қажетті ақпаратты сұ</w:t>
      </w:r>
      <w:r w:rsidR="005F0281">
        <w:rPr>
          <w:sz w:val="28"/>
          <w:szCs w:val="28"/>
          <w:lang w:val="kk-KZ"/>
        </w:rPr>
        <w:t>рату және алу</w:t>
      </w:r>
      <w:r w:rsidR="002B0296" w:rsidRPr="002B0296">
        <w:rPr>
          <w:sz w:val="28"/>
          <w:szCs w:val="28"/>
          <w:lang w:val="kk-KZ"/>
        </w:rPr>
        <w:t>, мемлекеттік органдар мен өзге де ұйымдардың қызметкерлерін Басқарманың құзыретіне жататын мәселел</w:t>
      </w:r>
      <w:r w:rsidR="005F0281">
        <w:rPr>
          <w:sz w:val="28"/>
          <w:szCs w:val="28"/>
          <w:lang w:val="kk-KZ"/>
        </w:rPr>
        <w:t>ерді дайындауға қатысуға тарту</w:t>
      </w:r>
      <w:r w:rsidR="002B0296" w:rsidRPr="002B0296">
        <w:rPr>
          <w:sz w:val="28"/>
          <w:szCs w:val="28"/>
          <w:lang w:val="kk-KZ"/>
        </w:rPr>
        <w:t>, тиісті ұсыныстар әзірлеу үш</w:t>
      </w:r>
      <w:r w:rsidR="005F0281">
        <w:rPr>
          <w:sz w:val="28"/>
          <w:szCs w:val="28"/>
          <w:lang w:val="kk-KZ"/>
        </w:rPr>
        <w:t>ін уақытша жұмыс топтарын құру</w:t>
      </w:r>
      <w:r w:rsidR="002B0296" w:rsidRPr="002B0296">
        <w:rPr>
          <w:sz w:val="28"/>
          <w:szCs w:val="28"/>
          <w:lang w:val="kk-KZ"/>
        </w:rPr>
        <w:t>;</w:t>
      </w:r>
    </w:p>
    <w:p w:rsidR="00306AF5" w:rsidRPr="00306AF5" w:rsidRDefault="0006046C" w:rsidP="00306AF5">
      <w:pPr>
        <w:ind w:firstLine="708"/>
        <w:jc w:val="both"/>
        <w:rPr>
          <w:sz w:val="28"/>
          <w:szCs w:val="28"/>
          <w:lang w:val="kk-KZ"/>
        </w:rPr>
      </w:pPr>
      <w:r>
        <w:rPr>
          <w:sz w:val="28"/>
          <w:szCs w:val="28"/>
          <w:lang w:val="kk-KZ"/>
        </w:rPr>
        <w:t xml:space="preserve">1.2) </w:t>
      </w:r>
      <w:r w:rsidR="0054725C">
        <w:rPr>
          <w:sz w:val="28"/>
          <w:szCs w:val="28"/>
          <w:lang w:val="kk-KZ"/>
        </w:rPr>
        <w:t>дін саласындағы ж</w:t>
      </w:r>
      <w:r w:rsidR="00306AF5" w:rsidRPr="00306AF5">
        <w:rPr>
          <w:sz w:val="28"/>
          <w:szCs w:val="28"/>
          <w:lang w:val="kk-KZ"/>
        </w:rPr>
        <w:t xml:space="preserve">ан-жақты байланыстарды дамыту; </w:t>
      </w:r>
    </w:p>
    <w:p w:rsidR="00306AF5" w:rsidRDefault="0082066A" w:rsidP="00306AF5">
      <w:pPr>
        <w:ind w:firstLine="708"/>
        <w:jc w:val="both"/>
        <w:rPr>
          <w:sz w:val="28"/>
          <w:szCs w:val="28"/>
          <w:lang w:val="kk-KZ"/>
        </w:rPr>
      </w:pPr>
      <w:r>
        <w:rPr>
          <w:sz w:val="28"/>
          <w:szCs w:val="28"/>
          <w:lang w:val="kk-KZ"/>
        </w:rPr>
        <w:t>2) м</w:t>
      </w:r>
      <w:r w:rsidR="00306AF5" w:rsidRPr="00306AF5">
        <w:rPr>
          <w:sz w:val="28"/>
          <w:szCs w:val="28"/>
          <w:lang w:val="kk-KZ"/>
        </w:rPr>
        <w:t>індеттері:</w:t>
      </w:r>
    </w:p>
    <w:p w:rsidR="00306AF5" w:rsidRPr="00306AF5" w:rsidRDefault="0006046C" w:rsidP="00306AF5">
      <w:pPr>
        <w:ind w:firstLine="708"/>
        <w:jc w:val="both"/>
        <w:rPr>
          <w:sz w:val="28"/>
          <w:szCs w:val="28"/>
          <w:lang w:val="kk-KZ"/>
        </w:rPr>
      </w:pPr>
      <w:r>
        <w:rPr>
          <w:sz w:val="28"/>
          <w:szCs w:val="28"/>
          <w:lang w:val="kk-KZ"/>
        </w:rPr>
        <w:t xml:space="preserve">2.1) </w:t>
      </w:r>
      <w:r w:rsidR="00306AF5" w:rsidRPr="00306AF5">
        <w:rPr>
          <w:sz w:val="28"/>
          <w:szCs w:val="28"/>
          <w:lang w:val="kk-KZ"/>
        </w:rPr>
        <w:t xml:space="preserve">ведомстволық бағынысты кәсіпорындар қызметінің мәні мен мақсатын анықтау; </w:t>
      </w:r>
    </w:p>
    <w:p w:rsidR="00306AF5" w:rsidRPr="00306AF5" w:rsidRDefault="0006046C" w:rsidP="00306AF5">
      <w:pPr>
        <w:ind w:firstLine="708"/>
        <w:jc w:val="both"/>
        <w:rPr>
          <w:sz w:val="28"/>
          <w:szCs w:val="28"/>
          <w:lang w:val="kk-KZ"/>
        </w:rPr>
      </w:pPr>
      <w:r>
        <w:rPr>
          <w:sz w:val="28"/>
          <w:szCs w:val="28"/>
          <w:lang w:val="kk-KZ"/>
        </w:rPr>
        <w:t xml:space="preserve">2.2) </w:t>
      </w:r>
      <w:r w:rsidR="00306AF5" w:rsidRPr="00306AF5">
        <w:rPr>
          <w:sz w:val="28"/>
          <w:szCs w:val="28"/>
          <w:lang w:val="kk-KZ"/>
        </w:rPr>
        <w:t xml:space="preserve">Басқармаға ведомстволық бағынысты кәсіпорындарға мемлекеттік мүлікті басқару бойынша мемлекеттік саясатты </w:t>
      </w:r>
      <w:r w:rsidR="0082066A">
        <w:rPr>
          <w:sz w:val="28"/>
          <w:szCs w:val="28"/>
          <w:lang w:val="kk-KZ"/>
        </w:rPr>
        <w:t>іске асыру</w:t>
      </w:r>
      <w:r w:rsidR="00AB0DEE">
        <w:rPr>
          <w:sz w:val="28"/>
          <w:szCs w:val="28"/>
          <w:lang w:val="kk-KZ"/>
        </w:rPr>
        <w:t>ды</w:t>
      </w:r>
      <w:r w:rsidR="006947AC">
        <w:rPr>
          <w:sz w:val="28"/>
          <w:szCs w:val="28"/>
          <w:lang w:val="kk-KZ"/>
        </w:rPr>
        <w:t xml:space="preserve"> </w:t>
      </w:r>
      <w:r w:rsidR="00306AF5" w:rsidRPr="00306AF5">
        <w:rPr>
          <w:sz w:val="28"/>
          <w:szCs w:val="28"/>
          <w:lang w:val="kk-KZ"/>
        </w:rPr>
        <w:t>жүзеге асыру;</w:t>
      </w:r>
    </w:p>
    <w:p w:rsidR="00306AF5" w:rsidRDefault="0006046C" w:rsidP="00306AF5">
      <w:pPr>
        <w:ind w:firstLine="708"/>
        <w:jc w:val="both"/>
        <w:rPr>
          <w:sz w:val="28"/>
          <w:szCs w:val="28"/>
          <w:lang w:val="kk-KZ"/>
        </w:rPr>
      </w:pPr>
      <w:r>
        <w:rPr>
          <w:sz w:val="28"/>
          <w:szCs w:val="28"/>
          <w:lang w:val="kk-KZ"/>
        </w:rPr>
        <w:t xml:space="preserve">2.3) </w:t>
      </w:r>
      <w:r w:rsidR="0054725C">
        <w:rPr>
          <w:sz w:val="28"/>
          <w:szCs w:val="28"/>
          <w:lang w:val="kk-KZ"/>
        </w:rPr>
        <w:t>дін</w:t>
      </w:r>
      <w:r w:rsidR="002B2A79">
        <w:rPr>
          <w:sz w:val="28"/>
          <w:szCs w:val="28"/>
          <w:lang w:val="kk-KZ"/>
        </w:rPr>
        <w:t>дер</w:t>
      </w:r>
      <w:r w:rsidR="00306AF5" w:rsidRPr="00306AF5">
        <w:rPr>
          <w:sz w:val="28"/>
          <w:szCs w:val="28"/>
          <w:lang w:val="kk-KZ"/>
        </w:rPr>
        <w:t xml:space="preserve"> саласындағы нормативтік құқықтық актілерді әзірлеуге қатысу; </w:t>
      </w:r>
    </w:p>
    <w:p w:rsidR="00306AF5" w:rsidRPr="00306AF5" w:rsidRDefault="0006046C" w:rsidP="00306AF5">
      <w:pPr>
        <w:ind w:firstLine="708"/>
        <w:jc w:val="both"/>
        <w:rPr>
          <w:sz w:val="28"/>
          <w:szCs w:val="28"/>
          <w:lang w:val="kk-KZ"/>
        </w:rPr>
      </w:pPr>
      <w:r>
        <w:rPr>
          <w:sz w:val="28"/>
          <w:szCs w:val="28"/>
          <w:lang w:val="kk-KZ"/>
        </w:rPr>
        <w:t>2.</w:t>
      </w:r>
      <w:r w:rsidR="009E72D9">
        <w:rPr>
          <w:sz w:val="28"/>
          <w:szCs w:val="28"/>
          <w:lang w:val="kk-KZ"/>
        </w:rPr>
        <w:t>4</w:t>
      </w:r>
      <w:r>
        <w:rPr>
          <w:sz w:val="28"/>
          <w:szCs w:val="28"/>
          <w:lang w:val="kk-KZ"/>
        </w:rPr>
        <w:t xml:space="preserve">) </w:t>
      </w:r>
      <w:r w:rsidR="00306AF5" w:rsidRPr="00306AF5">
        <w:rPr>
          <w:sz w:val="28"/>
          <w:szCs w:val="28"/>
          <w:lang w:val="kk-KZ"/>
        </w:rPr>
        <w:t xml:space="preserve">осы Ережемен айқындалған өз құзыреті шегінде </w:t>
      </w:r>
      <w:r w:rsidR="00F61467">
        <w:rPr>
          <w:sz w:val="28"/>
          <w:szCs w:val="28"/>
          <w:lang w:val="kk-KZ"/>
        </w:rPr>
        <w:t xml:space="preserve">барлық </w:t>
      </w:r>
      <w:r w:rsidR="00306AF5" w:rsidRPr="00306AF5">
        <w:rPr>
          <w:sz w:val="28"/>
          <w:szCs w:val="28"/>
          <w:lang w:val="kk-KZ"/>
        </w:rPr>
        <w:t>ведомстволық бағынысты ұйымдарға орындауға міндетті нұсқаулар беру, бұйрықтар шығару;</w:t>
      </w:r>
    </w:p>
    <w:p w:rsidR="00306AF5" w:rsidRPr="00306AF5" w:rsidRDefault="0006046C" w:rsidP="00306AF5">
      <w:pPr>
        <w:ind w:firstLine="708"/>
        <w:jc w:val="both"/>
        <w:rPr>
          <w:sz w:val="28"/>
          <w:szCs w:val="28"/>
          <w:lang w:val="kk-KZ"/>
        </w:rPr>
      </w:pPr>
      <w:r>
        <w:rPr>
          <w:sz w:val="28"/>
          <w:szCs w:val="28"/>
          <w:lang w:val="kk-KZ"/>
        </w:rPr>
        <w:t>2.</w:t>
      </w:r>
      <w:r w:rsidR="009E72D9">
        <w:rPr>
          <w:sz w:val="28"/>
          <w:szCs w:val="28"/>
          <w:lang w:val="kk-KZ"/>
        </w:rPr>
        <w:t>5</w:t>
      </w:r>
      <w:r>
        <w:rPr>
          <w:sz w:val="28"/>
          <w:szCs w:val="28"/>
          <w:lang w:val="kk-KZ"/>
        </w:rPr>
        <w:t xml:space="preserve">) </w:t>
      </w:r>
      <w:r w:rsidR="00306AF5" w:rsidRPr="00306AF5">
        <w:rPr>
          <w:sz w:val="28"/>
          <w:szCs w:val="28"/>
          <w:lang w:val="kk-KZ"/>
        </w:rPr>
        <w:t>сот талқылауында талапкер немесе жауапкер ретінде әрекет ету;</w:t>
      </w:r>
    </w:p>
    <w:p w:rsidR="00306AF5" w:rsidRPr="00AD455B" w:rsidRDefault="0006046C" w:rsidP="00306AF5">
      <w:pPr>
        <w:ind w:firstLine="708"/>
        <w:jc w:val="both"/>
        <w:rPr>
          <w:sz w:val="28"/>
          <w:szCs w:val="28"/>
          <w:lang w:val="kk-KZ"/>
        </w:rPr>
      </w:pPr>
      <w:r>
        <w:rPr>
          <w:sz w:val="28"/>
          <w:szCs w:val="28"/>
          <w:lang w:val="kk-KZ"/>
        </w:rPr>
        <w:lastRenderedPageBreak/>
        <w:t>2.</w:t>
      </w:r>
      <w:r w:rsidR="009E72D9">
        <w:rPr>
          <w:sz w:val="28"/>
          <w:szCs w:val="28"/>
          <w:lang w:val="kk-KZ"/>
        </w:rPr>
        <w:t>6</w:t>
      </w:r>
      <w:r>
        <w:rPr>
          <w:sz w:val="28"/>
          <w:szCs w:val="28"/>
          <w:lang w:val="kk-KZ"/>
        </w:rPr>
        <w:t xml:space="preserve">) </w:t>
      </w:r>
      <w:r w:rsidR="00306AF5" w:rsidRPr="00306AF5">
        <w:rPr>
          <w:sz w:val="28"/>
          <w:szCs w:val="28"/>
          <w:lang w:val="kk-KZ"/>
        </w:rPr>
        <w:t>өз құзыреті шегінде Қазақстан Республикасының заңнамасына сәйкес өзге де құқықтар мен міндеттерді жүзеге асыру.</w:t>
      </w:r>
    </w:p>
    <w:p w:rsidR="00784EC3" w:rsidRDefault="00784EC3" w:rsidP="00784EC3">
      <w:pPr>
        <w:ind w:firstLine="708"/>
        <w:jc w:val="both"/>
        <w:rPr>
          <w:sz w:val="28"/>
          <w:szCs w:val="28"/>
          <w:lang w:val="kk-KZ"/>
        </w:rPr>
      </w:pPr>
      <w:r w:rsidRPr="001454A7">
        <w:rPr>
          <w:sz w:val="28"/>
          <w:szCs w:val="28"/>
          <w:lang w:val="kk-KZ"/>
        </w:rPr>
        <w:t>1</w:t>
      </w:r>
      <w:r w:rsidR="00963208">
        <w:rPr>
          <w:sz w:val="28"/>
          <w:szCs w:val="28"/>
          <w:lang w:val="kk-KZ"/>
        </w:rPr>
        <w:t>5</w:t>
      </w:r>
      <w:r w:rsidRPr="005A5C2B">
        <w:rPr>
          <w:sz w:val="28"/>
          <w:szCs w:val="28"/>
          <w:lang w:val="kk-KZ"/>
        </w:rPr>
        <w:t>. Функциялары:</w:t>
      </w:r>
    </w:p>
    <w:p w:rsidR="00784EC3" w:rsidRPr="00AE0AAB" w:rsidRDefault="00D31EE2" w:rsidP="00784EC3">
      <w:pPr>
        <w:ind w:firstLine="720"/>
        <w:jc w:val="both"/>
        <w:rPr>
          <w:rFonts w:ascii="KZ Times New Roman" w:hAnsi="KZ Times New Roman"/>
          <w:sz w:val="28"/>
          <w:szCs w:val="28"/>
          <w:lang w:val="kk-KZ"/>
        </w:rPr>
      </w:pPr>
      <w:r>
        <w:rPr>
          <w:rFonts w:ascii="KZ Times New Roman" w:hAnsi="KZ Times New Roman"/>
          <w:sz w:val="28"/>
          <w:szCs w:val="28"/>
          <w:lang w:val="kk-KZ"/>
        </w:rPr>
        <w:t>1</w:t>
      </w:r>
      <w:r w:rsidR="00854BF2">
        <w:rPr>
          <w:rFonts w:ascii="KZ Times New Roman" w:hAnsi="KZ Times New Roman"/>
          <w:sz w:val="28"/>
          <w:szCs w:val="28"/>
          <w:lang w:val="kk-KZ"/>
        </w:rPr>
        <w:t>)</w:t>
      </w:r>
      <w:r w:rsidR="00684B73" w:rsidRPr="00684B73">
        <w:rPr>
          <w:lang w:val="kk-KZ"/>
        </w:rPr>
        <w:t xml:space="preserve"> </w:t>
      </w:r>
      <w:r w:rsidR="00684B73" w:rsidRPr="00684B73">
        <w:rPr>
          <w:rFonts w:ascii="KZ Times New Roman" w:hAnsi="KZ Times New Roman"/>
          <w:sz w:val="28"/>
          <w:szCs w:val="28"/>
          <w:lang w:val="kk-KZ"/>
        </w:rPr>
        <w:t>жақын және алыс шет елдерінің тәжірибесін зерделеу және діни бірлестіктермен өзара iс-қимыл саласында халықаралық және аумақтық байланысты кеңейту</w:t>
      </w:r>
      <w:r w:rsidR="00784EC3" w:rsidRPr="00AE0AAB">
        <w:rPr>
          <w:rFonts w:ascii="KZ Times New Roman" w:hAnsi="KZ Times New Roman"/>
          <w:sz w:val="28"/>
          <w:szCs w:val="28"/>
          <w:lang w:val="kk-KZ"/>
        </w:rPr>
        <w:t>;</w:t>
      </w:r>
    </w:p>
    <w:p w:rsidR="00784EC3" w:rsidRDefault="00D31EE2" w:rsidP="00784EC3">
      <w:pPr>
        <w:ind w:firstLine="720"/>
        <w:jc w:val="both"/>
        <w:rPr>
          <w:rFonts w:ascii="KZ Times New Roman" w:hAnsi="KZ Times New Roman"/>
          <w:sz w:val="28"/>
          <w:szCs w:val="28"/>
          <w:lang w:val="kk-KZ"/>
        </w:rPr>
      </w:pPr>
      <w:r>
        <w:rPr>
          <w:rFonts w:ascii="KZ Times New Roman" w:hAnsi="KZ Times New Roman"/>
          <w:sz w:val="28"/>
          <w:szCs w:val="28"/>
          <w:lang w:val="kk-KZ"/>
        </w:rPr>
        <w:t>2</w:t>
      </w:r>
      <w:r w:rsidR="00854BF2">
        <w:rPr>
          <w:rFonts w:ascii="KZ Times New Roman" w:hAnsi="KZ Times New Roman"/>
          <w:sz w:val="28"/>
          <w:szCs w:val="28"/>
          <w:lang w:val="kk-KZ"/>
        </w:rPr>
        <w:t>)</w:t>
      </w:r>
      <w:r w:rsidR="00684B73" w:rsidRPr="00684B73">
        <w:rPr>
          <w:lang w:val="kk-KZ"/>
        </w:rPr>
        <w:t xml:space="preserve"> </w:t>
      </w:r>
      <w:r w:rsidR="00F61467">
        <w:rPr>
          <w:rFonts w:ascii="KZ Times New Roman" w:hAnsi="KZ Times New Roman"/>
          <w:sz w:val="28"/>
          <w:szCs w:val="28"/>
          <w:lang w:val="kk-KZ"/>
        </w:rPr>
        <w:t>қаладағы діни ахуалды зерделеу және</w:t>
      </w:r>
      <w:r w:rsidR="00684B73" w:rsidRPr="00684B73">
        <w:rPr>
          <w:rFonts w:ascii="KZ Times New Roman" w:hAnsi="KZ Times New Roman"/>
          <w:sz w:val="28"/>
          <w:szCs w:val="28"/>
          <w:lang w:val="kk-KZ"/>
        </w:rPr>
        <w:t xml:space="preserve"> талдау жүргізу</w:t>
      </w:r>
      <w:r w:rsidR="00784EC3">
        <w:rPr>
          <w:rFonts w:ascii="KZ Times New Roman" w:hAnsi="KZ Times New Roman"/>
          <w:sz w:val="28"/>
          <w:szCs w:val="28"/>
          <w:lang w:val="kk-KZ"/>
        </w:rPr>
        <w:t>;</w:t>
      </w:r>
    </w:p>
    <w:p w:rsidR="00784EC3" w:rsidRPr="00AE0AAB" w:rsidRDefault="00D31EE2" w:rsidP="00784EC3">
      <w:pPr>
        <w:ind w:firstLine="720"/>
        <w:jc w:val="both"/>
        <w:rPr>
          <w:rFonts w:ascii="KZ Times New Roman" w:hAnsi="KZ Times New Roman"/>
          <w:sz w:val="28"/>
          <w:szCs w:val="28"/>
          <w:lang w:val="kk-KZ"/>
        </w:rPr>
      </w:pPr>
      <w:r>
        <w:rPr>
          <w:rFonts w:ascii="KZ Times New Roman" w:hAnsi="KZ Times New Roman"/>
          <w:sz w:val="28"/>
          <w:szCs w:val="28"/>
          <w:lang w:val="kk-KZ"/>
        </w:rPr>
        <w:t>3</w:t>
      </w:r>
      <w:r w:rsidR="00684B73">
        <w:rPr>
          <w:rFonts w:ascii="KZ Times New Roman" w:hAnsi="KZ Times New Roman"/>
          <w:sz w:val="28"/>
          <w:szCs w:val="28"/>
          <w:lang w:val="kk-KZ"/>
        </w:rPr>
        <w:t xml:space="preserve">) </w:t>
      </w:r>
      <w:r w:rsidR="00684B73" w:rsidRPr="00684B73">
        <w:rPr>
          <w:rFonts w:ascii="KZ Times New Roman" w:hAnsi="KZ Times New Roman"/>
          <w:sz w:val="28"/>
          <w:szCs w:val="28"/>
          <w:lang w:val="kk-KZ"/>
        </w:rPr>
        <w:t>діни әдебиеттерді, діни мақсаттағы заттарды зерделеу және талдау</w:t>
      </w:r>
      <w:r w:rsidR="00784EC3">
        <w:rPr>
          <w:rFonts w:ascii="KZ Times New Roman" w:hAnsi="KZ Times New Roman"/>
          <w:sz w:val="28"/>
          <w:szCs w:val="28"/>
          <w:lang w:val="kk-KZ"/>
        </w:rPr>
        <w:t>;</w:t>
      </w:r>
    </w:p>
    <w:p w:rsidR="00784EC3" w:rsidRPr="00AE0AAB" w:rsidRDefault="00D31EE2" w:rsidP="00784EC3">
      <w:pPr>
        <w:ind w:firstLine="720"/>
        <w:jc w:val="both"/>
        <w:rPr>
          <w:rFonts w:ascii="KZ Times New Roman" w:hAnsi="KZ Times New Roman"/>
          <w:sz w:val="28"/>
          <w:szCs w:val="28"/>
          <w:lang w:val="kk-KZ"/>
        </w:rPr>
      </w:pPr>
      <w:r>
        <w:rPr>
          <w:rFonts w:ascii="KZ Times New Roman" w:hAnsi="KZ Times New Roman"/>
          <w:sz w:val="28"/>
          <w:szCs w:val="28"/>
          <w:lang w:val="kk-KZ"/>
        </w:rPr>
        <w:t>4</w:t>
      </w:r>
      <w:r w:rsidR="00854BF2">
        <w:rPr>
          <w:rFonts w:ascii="KZ Times New Roman" w:hAnsi="KZ Times New Roman"/>
          <w:sz w:val="28"/>
          <w:szCs w:val="28"/>
          <w:lang w:val="kk-KZ"/>
        </w:rPr>
        <w:t>)</w:t>
      </w:r>
      <w:r w:rsidR="00684B73" w:rsidRPr="00684B73">
        <w:rPr>
          <w:lang w:val="kk-KZ"/>
        </w:rPr>
        <w:t xml:space="preserve"> </w:t>
      </w:r>
      <w:r w:rsidR="00F61467">
        <w:rPr>
          <w:rFonts w:ascii="KZ Times New Roman" w:hAnsi="KZ Times New Roman"/>
          <w:sz w:val="28"/>
          <w:szCs w:val="28"/>
          <w:lang w:val="kk-KZ"/>
        </w:rPr>
        <w:t xml:space="preserve">қалада </w:t>
      </w:r>
      <w:r w:rsidR="00684B73" w:rsidRPr="00684B73">
        <w:rPr>
          <w:rFonts w:ascii="KZ Times New Roman" w:hAnsi="KZ Times New Roman"/>
          <w:sz w:val="28"/>
          <w:szCs w:val="28"/>
          <w:lang w:val="kk-KZ"/>
        </w:rPr>
        <w:t>құрылған діни бірлестіктердің, миссионерлердің, рухани (діни) білім беру ұйымдарының, қайырымдылық мекемелер мен қорлардың қызметін зерделеп, оған талдау жүргізу</w:t>
      </w:r>
      <w:r w:rsidR="00784EC3">
        <w:rPr>
          <w:rFonts w:ascii="KZ Times New Roman" w:hAnsi="KZ Times New Roman"/>
          <w:sz w:val="28"/>
          <w:szCs w:val="28"/>
          <w:lang w:val="kk-KZ"/>
        </w:rPr>
        <w:t>;</w:t>
      </w:r>
    </w:p>
    <w:p w:rsidR="00784EC3" w:rsidRDefault="00D31EE2" w:rsidP="00210F1F">
      <w:pPr>
        <w:ind w:firstLine="720"/>
        <w:jc w:val="both"/>
        <w:rPr>
          <w:rFonts w:ascii="KZ Times New Roman" w:hAnsi="KZ Times New Roman"/>
          <w:sz w:val="28"/>
          <w:szCs w:val="28"/>
          <w:lang w:val="kk-KZ"/>
        </w:rPr>
      </w:pPr>
      <w:r>
        <w:rPr>
          <w:rFonts w:ascii="KZ Times New Roman" w:hAnsi="KZ Times New Roman"/>
          <w:sz w:val="28"/>
          <w:szCs w:val="28"/>
          <w:lang w:val="kk-KZ"/>
        </w:rPr>
        <w:t>5</w:t>
      </w:r>
      <w:r w:rsidR="00854BF2">
        <w:rPr>
          <w:rFonts w:ascii="KZ Times New Roman" w:hAnsi="KZ Times New Roman"/>
          <w:sz w:val="28"/>
          <w:szCs w:val="28"/>
          <w:lang w:val="kk-KZ"/>
        </w:rPr>
        <w:t>)</w:t>
      </w:r>
      <w:r w:rsidR="00684B73" w:rsidRPr="00684B73">
        <w:rPr>
          <w:lang w:val="kk-KZ"/>
        </w:rPr>
        <w:t xml:space="preserve"> </w:t>
      </w:r>
      <w:r w:rsidR="00684B73" w:rsidRPr="00684B73">
        <w:rPr>
          <w:rFonts w:ascii="KZ Times New Roman" w:hAnsi="KZ Times New Roman"/>
          <w:sz w:val="28"/>
          <w:szCs w:val="28"/>
          <w:lang w:val="kk-KZ"/>
        </w:rPr>
        <w:t>уәкілетті органға Қазақстан Республикасының діни қызмет және діни бірлестіктер туралы заңнамасын жетілдіру жөнінде ұсыныстар енгізу</w:t>
      </w:r>
      <w:r w:rsidR="00784EC3">
        <w:rPr>
          <w:rFonts w:ascii="KZ Times New Roman" w:hAnsi="KZ Times New Roman"/>
          <w:sz w:val="28"/>
          <w:szCs w:val="28"/>
          <w:lang w:val="kk-KZ"/>
        </w:rPr>
        <w:t>;</w:t>
      </w:r>
    </w:p>
    <w:p w:rsidR="00784EC3" w:rsidRPr="007C40C2" w:rsidRDefault="00D31EE2" w:rsidP="00784EC3">
      <w:pPr>
        <w:ind w:firstLine="720"/>
        <w:jc w:val="both"/>
        <w:rPr>
          <w:sz w:val="28"/>
          <w:szCs w:val="28"/>
          <w:lang w:val="kk-KZ"/>
        </w:rPr>
      </w:pPr>
      <w:r>
        <w:rPr>
          <w:rFonts w:ascii="KZ Times New Roman" w:hAnsi="KZ Times New Roman"/>
          <w:sz w:val="28"/>
          <w:szCs w:val="28"/>
          <w:lang w:val="kk-KZ"/>
        </w:rPr>
        <w:t>6</w:t>
      </w:r>
      <w:r w:rsidR="00854BF2">
        <w:rPr>
          <w:rFonts w:ascii="KZ Times New Roman" w:hAnsi="KZ Times New Roman"/>
          <w:sz w:val="28"/>
          <w:szCs w:val="28"/>
          <w:lang w:val="kk-KZ"/>
        </w:rPr>
        <w:t>)</w:t>
      </w:r>
      <w:r w:rsidR="00684B73" w:rsidRPr="00684B73">
        <w:rPr>
          <w:lang w:val="kk-KZ"/>
        </w:rPr>
        <w:t xml:space="preserve"> </w:t>
      </w:r>
      <w:r w:rsidR="00684B73" w:rsidRPr="00684B73">
        <w:rPr>
          <w:rFonts w:ascii="KZ Times New Roman" w:hAnsi="KZ Times New Roman"/>
          <w:sz w:val="28"/>
          <w:szCs w:val="28"/>
          <w:lang w:val="kk-KZ"/>
        </w:rPr>
        <w:t>діни қызмет саласындағы мемлекеттік саясатты іске асыру</w:t>
      </w:r>
      <w:r w:rsidR="00784EC3" w:rsidRPr="007C40C2">
        <w:rPr>
          <w:sz w:val="28"/>
          <w:szCs w:val="28"/>
          <w:lang w:val="kk-KZ"/>
        </w:rPr>
        <w:t xml:space="preserve">; </w:t>
      </w:r>
    </w:p>
    <w:p w:rsidR="00784EC3" w:rsidRPr="00AE0AAB" w:rsidRDefault="00D31EE2" w:rsidP="00784EC3">
      <w:pPr>
        <w:ind w:firstLine="720"/>
        <w:jc w:val="both"/>
        <w:rPr>
          <w:rFonts w:ascii="KZ Times New Roman" w:hAnsi="KZ Times New Roman"/>
          <w:sz w:val="28"/>
          <w:szCs w:val="28"/>
          <w:lang w:val="kk-KZ"/>
        </w:rPr>
      </w:pPr>
      <w:r>
        <w:rPr>
          <w:rFonts w:ascii="KZ Times New Roman" w:hAnsi="KZ Times New Roman"/>
          <w:sz w:val="28"/>
          <w:szCs w:val="28"/>
          <w:lang w:val="kk-KZ"/>
        </w:rPr>
        <w:t>7</w:t>
      </w:r>
      <w:r w:rsidR="00854BF2">
        <w:rPr>
          <w:rFonts w:ascii="KZ Times New Roman" w:hAnsi="KZ Times New Roman"/>
          <w:sz w:val="28"/>
          <w:szCs w:val="28"/>
          <w:lang w:val="kk-KZ"/>
        </w:rPr>
        <w:t>)</w:t>
      </w:r>
      <w:r w:rsidR="00684B73" w:rsidRPr="00684B73">
        <w:rPr>
          <w:lang w:val="kk-KZ"/>
        </w:rPr>
        <w:t xml:space="preserve"> </w:t>
      </w:r>
      <w:r w:rsidR="00684B73" w:rsidRPr="00684B73">
        <w:rPr>
          <w:rFonts w:ascii="KZ Times New Roman" w:hAnsi="KZ Times New Roman"/>
          <w:sz w:val="28"/>
          <w:szCs w:val="28"/>
          <w:lang w:val="kk-KZ"/>
        </w:rPr>
        <w:t>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r w:rsidR="00784EC3">
        <w:rPr>
          <w:rFonts w:ascii="KZ Times New Roman" w:hAnsi="KZ Times New Roman"/>
          <w:sz w:val="28"/>
          <w:szCs w:val="28"/>
          <w:lang w:val="kk-KZ"/>
        </w:rPr>
        <w:t>;</w:t>
      </w:r>
    </w:p>
    <w:p w:rsidR="00784EC3" w:rsidRPr="00AE0AAB" w:rsidRDefault="00D31EE2" w:rsidP="00784EC3">
      <w:pPr>
        <w:ind w:firstLine="720"/>
        <w:jc w:val="both"/>
        <w:rPr>
          <w:rFonts w:ascii="KZ Times New Roman" w:hAnsi="KZ Times New Roman"/>
          <w:sz w:val="28"/>
          <w:szCs w:val="28"/>
          <w:lang w:val="kk-KZ"/>
        </w:rPr>
      </w:pPr>
      <w:r>
        <w:rPr>
          <w:rFonts w:ascii="KZ Times New Roman" w:hAnsi="KZ Times New Roman"/>
          <w:sz w:val="28"/>
          <w:szCs w:val="28"/>
          <w:lang w:val="kk-KZ"/>
        </w:rPr>
        <w:t>8</w:t>
      </w:r>
      <w:r w:rsidR="00854BF2">
        <w:rPr>
          <w:rFonts w:ascii="KZ Times New Roman" w:hAnsi="KZ Times New Roman"/>
          <w:sz w:val="28"/>
          <w:szCs w:val="28"/>
          <w:lang w:val="kk-KZ"/>
        </w:rPr>
        <w:t>)</w:t>
      </w:r>
      <w:r w:rsidR="00684B73">
        <w:rPr>
          <w:lang w:val="kk-KZ"/>
        </w:rPr>
        <w:t xml:space="preserve"> </w:t>
      </w:r>
      <w:r w:rsidR="00684B73" w:rsidRPr="00684B73">
        <w:rPr>
          <w:rFonts w:ascii="KZ Times New Roman" w:hAnsi="KZ Times New Roman"/>
          <w:sz w:val="28"/>
          <w:szCs w:val="28"/>
          <w:lang w:val="kk-KZ"/>
        </w:rPr>
        <w:t>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r w:rsidR="00784EC3" w:rsidRPr="00AE0AAB">
        <w:rPr>
          <w:rFonts w:ascii="KZ Times New Roman" w:hAnsi="KZ Times New Roman"/>
          <w:sz w:val="28"/>
          <w:szCs w:val="28"/>
          <w:lang w:val="kk-KZ"/>
        </w:rPr>
        <w:t>;</w:t>
      </w:r>
    </w:p>
    <w:p w:rsidR="00784EC3" w:rsidRDefault="00784EC3" w:rsidP="00784EC3">
      <w:pPr>
        <w:jc w:val="both"/>
        <w:rPr>
          <w:sz w:val="28"/>
          <w:szCs w:val="28"/>
          <w:lang w:val="kk-KZ"/>
        </w:rPr>
      </w:pPr>
      <w:r>
        <w:rPr>
          <w:rFonts w:ascii="KZ Times New Roman" w:hAnsi="KZ Times New Roman"/>
          <w:sz w:val="28"/>
          <w:szCs w:val="28"/>
          <w:lang w:val="kk-KZ"/>
        </w:rPr>
        <w:t xml:space="preserve">    </w:t>
      </w:r>
      <w:r>
        <w:rPr>
          <w:rFonts w:ascii="KZ Times New Roman" w:hAnsi="KZ Times New Roman"/>
          <w:sz w:val="28"/>
          <w:szCs w:val="28"/>
          <w:lang w:val="kk-KZ"/>
        </w:rPr>
        <w:tab/>
      </w:r>
      <w:r w:rsidR="00D31EE2">
        <w:rPr>
          <w:rFonts w:ascii="KZ Times New Roman" w:hAnsi="KZ Times New Roman"/>
          <w:sz w:val="28"/>
          <w:szCs w:val="28"/>
          <w:lang w:val="kk-KZ"/>
        </w:rPr>
        <w:t>9</w:t>
      </w:r>
      <w:r w:rsidR="00854BF2">
        <w:rPr>
          <w:rFonts w:ascii="KZ Times New Roman" w:hAnsi="KZ Times New Roman"/>
          <w:sz w:val="28"/>
          <w:szCs w:val="28"/>
          <w:lang w:val="kk-KZ"/>
        </w:rPr>
        <w:t>)</w:t>
      </w:r>
      <w:r w:rsidR="00ED6FAE">
        <w:rPr>
          <w:lang w:val="kk-KZ"/>
        </w:rPr>
        <w:t xml:space="preserve"> </w:t>
      </w:r>
      <w:r w:rsidR="00684B73" w:rsidRPr="00684B73">
        <w:rPr>
          <w:rFonts w:ascii="KZ Times New Roman" w:hAnsi="KZ Times New Roman"/>
          <w:sz w:val="28"/>
          <w:szCs w:val="28"/>
          <w:lang w:val="kk-KZ"/>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жөніндегі актілерінің жобасын әзірлеу</w:t>
      </w:r>
      <w:r>
        <w:rPr>
          <w:sz w:val="28"/>
          <w:szCs w:val="28"/>
          <w:lang w:val="kk-KZ"/>
        </w:rPr>
        <w:t>;</w:t>
      </w:r>
    </w:p>
    <w:p w:rsidR="00ED6FAE" w:rsidRDefault="00784EC3" w:rsidP="00ED6FAE">
      <w:pPr>
        <w:jc w:val="both"/>
        <w:rPr>
          <w:rFonts w:ascii="KZ Times New Roman" w:hAnsi="KZ Times New Roman"/>
          <w:sz w:val="28"/>
          <w:szCs w:val="28"/>
          <w:lang w:val="kk-KZ"/>
        </w:rPr>
      </w:pPr>
      <w:r w:rsidRPr="00AE0AAB">
        <w:rPr>
          <w:rFonts w:ascii="KZ Times New Roman" w:hAnsi="KZ Times New Roman"/>
          <w:sz w:val="28"/>
          <w:szCs w:val="28"/>
          <w:lang w:val="kk-KZ"/>
        </w:rPr>
        <w:tab/>
      </w:r>
      <w:r w:rsidR="00D31EE2">
        <w:rPr>
          <w:rFonts w:ascii="KZ Times New Roman" w:hAnsi="KZ Times New Roman"/>
          <w:sz w:val="28"/>
          <w:szCs w:val="28"/>
          <w:lang w:val="kk-KZ"/>
        </w:rPr>
        <w:t>10</w:t>
      </w:r>
      <w:r w:rsidR="00854BF2">
        <w:rPr>
          <w:rFonts w:ascii="KZ Times New Roman" w:hAnsi="KZ Times New Roman"/>
          <w:sz w:val="28"/>
          <w:szCs w:val="28"/>
          <w:lang w:val="kk-KZ"/>
        </w:rPr>
        <w:t>)</w:t>
      </w:r>
      <w:r w:rsidR="00F23502" w:rsidRPr="00F23502">
        <w:rPr>
          <w:lang w:val="kk-KZ"/>
        </w:rPr>
        <w:t xml:space="preserve"> </w:t>
      </w:r>
      <w:r w:rsidR="00ED6FAE" w:rsidRPr="00ED6FAE">
        <w:rPr>
          <w:rFonts w:ascii="KZ Times New Roman" w:hAnsi="KZ Times New Roman"/>
          <w:sz w:val="28"/>
          <w:szCs w:val="28"/>
          <w:lang w:val="kk-KZ"/>
        </w:rPr>
        <w:t>діни бірлестіктер берген ғибадат үйлерінен (ғимараттарынан) тыс жерлерде діни іс-шаралар өткізу туралы хабарламаларды қарау;</w:t>
      </w:r>
    </w:p>
    <w:p w:rsidR="00784EC3" w:rsidRDefault="00D31EE2" w:rsidP="00ED6FAE">
      <w:pPr>
        <w:ind w:firstLine="708"/>
        <w:jc w:val="both"/>
        <w:rPr>
          <w:rFonts w:ascii="KZ Times New Roman" w:hAnsi="KZ Times New Roman"/>
          <w:sz w:val="28"/>
          <w:szCs w:val="28"/>
          <w:lang w:val="kk-KZ"/>
        </w:rPr>
      </w:pPr>
      <w:r>
        <w:rPr>
          <w:rFonts w:ascii="KZ Times New Roman" w:hAnsi="KZ Times New Roman"/>
          <w:sz w:val="28"/>
          <w:szCs w:val="28"/>
          <w:lang w:val="kk-KZ"/>
        </w:rPr>
        <w:t>11</w:t>
      </w:r>
      <w:r w:rsidR="00854BF2">
        <w:rPr>
          <w:rFonts w:ascii="KZ Times New Roman" w:hAnsi="KZ Times New Roman"/>
          <w:sz w:val="28"/>
          <w:szCs w:val="28"/>
          <w:lang w:val="kk-KZ"/>
        </w:rPr>
        <w:t>)</w:t>
      </w:r>
      <w:r w:rsidR="005A43A2" w:rsidRPr="005A43A2">
        <w:rPr>
          <w:lang w:val="kk-KZ"/>
        </w:rPr>
        <w:t xml:space="preserve"> </w:t>
      </w:r>
      <w:r w:rsidR="005A43A2" w:rsidRPr="005A43A2">
        <w:rPr>
          <w:rFonts w:ascii="KZ Times New Roman" w:hAnsi="KZ Times New Roman"/>
          <w:sz w:val="28"/>
          <w:szCs w:val="28"/>
          <w:lang w:val="kk-KZ"/>
        </w:rPr>
        <w:t>діни бірлестіктерді құруға бастамашы азаматтардың тізімдеріне тексеру жүргізуді қамтамасыз ету</w:t>
      </w:r>
      <w:r w:rsidR="00F23502" w:rsidRPr="00F23502">
        <w:rPr>
          <w:rFonts w:ascii="KZ Times New Roman" w:hAnsi="KZ Times New Roman"/>
          <w:sz w:val="28"/>
          <w:szCs w:val="28"/>
          <w:lang w:val="kk-KZ"/>
        </w:rPr>
        <w:t>;</w:t>
      </w:r>
    </w:p>
    <w:p w:rsidR="00784EC3" w:rsidRDefault="00306AF5" w:rsidP="00784EC3">
      <w:pPr>
        <w:jc w:val="both"/>
        <w:rPr>
          <w:rFonts w:ascii="KZ Times New Roman" w:hAnsi="KZ Times New Roman"/>
          <w:sz w:val="28"/>
          <w:szCs w:val="28"/>
          <w:lang w:val="kk-KZ"/>
        </w:rPr>
      </w:pPr>
      <w:r>
        <w:rPr>
          <w:rFonts w:ascii="KZ Times New Roman" w:hAnsi="KZ Times New Roman"/>
          <w:sz w:val="28"/>
          <w:szCs w:val="28"/>
          <w:lang w:val="kk-KZ"/>
        </w:rPr>
        <w:tab/>
      </w:r>
      <w:r w:rsidR="00D31EE2">
        <w:rPr>
          <w:rFonts w:ascii="KZ Times New Roman" w:hAnsi="KZ Times New Roman"/>
          <w:sz w:val="28"/>
          <w:szCs w:val="28"/>
          <w:lang w:val="kk-KZ"/>
        </w:rPr>
        <w:t>12</w:t>
      </w:r>
      <w:r w:rsidR="00854BF2">
        <w:rPr>
          <w:rFonts w:ascii="KZ Times New Roman" w:hAnsi="KZ Times New Roman"/>
          <w:sz w:val="28"/>
          <w:szCs w:val="28"/>
          <w:lang w:val="kk-KZ"/>
        </w:rPr>
        <w:t>)</w:t>
      </w:r>
      <w:r w:rsidR="005A43A2">
        <w:rPr>
          <w:rFonts w:ascii="KZ Times New Roman" w:hAnsi="KZ Times New Roman"/>
          <w:sz w:val="28"/>
          <w:szCs w:val="28"/>
          <w:lang w:val="kk-KZ"/>
        </w:rPr>
        <w:t xml:space="preserve"> </w:t>
      </w:r>
      <w:r w:rsidR="005A43A2" w:rsidRPr="005A43A2">
        <w:rPr>
          <w:rFonts w:ascii="KZ Times New Roman" w:hAnsi="KZ Times New Roman"/>
          <w:sz w:val="28"/>
          <w:szCs w:val="28"/>
          <w:lang w:val="kk-KZ"/>
        </w:rPr>
        <w:t>миссионерлік қызметті жүзеге асыратын адамдарды тіркеу</w:t>
      </w:r>
      <w:r w:rsidR="00784EC3">
        <w:rPr>
          <w:rFonts w:ascii="KZ Times New Roman" w:hAnsi="KZ Times New Roman"/>
          <w:sz w:val="28"/>
          <w:szCs w:val="28"/>
          <w:lang w:val="kk-KZ"/>
        </w:rPr>
        <w:t>;</w:t>
      </w:r>
    </w:p>
    <w:p w:rsidR="005A43A2" w:rsidRPr="005A43A2" w:rsidRDefault="005A43A2" w:rsidP="005A43A2">
      <w:pPr>
        <w:jc w:val="both"/>
        <w:rPr>
          <w:rFonts w:ascii="KZ Times New Roman" w:hAnsi="KZ Times New Roman"/>
          <w:sz w:val="28"/>
          <w:szCs w:val="28"/>
          <w:lang w:val="kk-KZ"/>
        </w:rPr>
      </w:pPr>
      <w:r>
        <w:rPr>
          <w:rFonts w:ascii="KZ Times New Roman" w:hAnsi="KZ Times New Roman"/>
          <w:sz w:val="28"/>
          <w:szCs w:val="28"/>
          <w:lang w:val="kk-KZ"/>
        </w:rPr>
        <w:tab/>
      </w:r>
      <w:r w:rsidRPr="005A43A2">
        <w:rPr>
          <w:rFonts w:ascii="KZ Times New Roman" w:hAnsi="KZ Times New Roman"/>
          <w:sz w:val="28"/>
          <w:szCs w:val="28"/>
          <w:lang w:val="kk-KZ"/>
        </w:rPr>
        <w:t>1</w:t>
      </w:r>
      <w:r w:rsidR="00D31EE2">
        <w:rPr>
          <w:rFonts w:ascii="KZ Times New Roman" w:hAnsi="KZ Times New Roman"/>
          <w:sz w:val="28"/>
          <w:szCs w:val="28"/>
          <w:lang w:val="kk-KZ"/>
        </w:rPr>
        <w:t>3</w:t>
      </w:r>
      <w:r w:rsidRPr="005A43A2">
        <w:rPr>
          <w:rFonts w:ascii="KZ Times New Roman" w:hAnsi="KZ Times New Roman"/>
          <w:sz w:val="28"/>
          <w:szCs w:val="28"/>
          <w:lang w:val="kk-KZ"/>
        </w:rPr>
        <w:t>)</w:t>
      </w:r>
      <w:r w:rsidRPr="005A43A2">
        <w:rPr>
          <w:rFonts w:ascii="KZ Times New Roman" w:hAnsi="KZ Times New Roman"/>
          <w:sz w:val="28"/>
          <w:szCs w:val="28"/>
          <w:lang w:val="kk-KZ"/>
        </w:rPr>
        <w:tab/>
        <w:t>азаматтардың діни сенім бостандығы құқықтарын іске асыру саласындағы орын алған үдерістерді зерделеу мен нәтижелерін жинақтап қорыту және талдау;</w:t>
      </w:r>
    </w:p>
    <w:p w:rsidR="0063007C" w:rsidRDefault="005A43A2" w:rsidP="005A43A2">
      <w:pPr>
        <w:ind w:firstLine="708"/>
        <w:jc w:val="both"/>
        <w:rPr>
          <w:rFonts w:ascii="KZ Times New Roman" w:hAnsi="KZ Times New Roman"/>
          <w:sz w:val="28"/>
          <w:szCs w:val="28"/>
          <w:lang w:val="kk-KZ"/>
        </w:rPr>
      </w:pPr>
      <w:r w:rsidRPr="005A43A2">
        <w:rPr>
          <w:rFonts w:ascii="KZ Times New Roman" w:hAnsi="KZ Times New Roman"/>
          <w:sz w:val="28"/>
          <w:szCs w:val="28"/>
          <w:lang w:val="kk-KZ"/>
        </w:rPr>
        <w:t>1</w:t>
      </w:r>
      <w:r w:rsidR="00D31EE2">
        <w:rPr>
          <w:rFonts w:ascii="KZ Times New Roman" w:hAnsi="KZ Times New Roman"/>
          <w:sz w:val="28"/>
          <w:szCs w:val="28"/>
          <w:lang w:val="kk-KZ"/>
        </w:rPr>
        <w:t>4</w:t>
      </w:r>
      <w:r w:rsidRPr="005A43A2">
        <w:rPr>
          <w:rFonts w:ascii="KZ Times New Roman" w:hAnsi="KZ Times New Roman"/>
          <w:sz w:val="28"/>
          <w:szCs w:val="28"/>
          <w:lang w:val="kk-KZ"/>
        </w:rPr>
        <w:t>)</w:t>
      </w:r>
      <w:r w:rsidRPr="005A43A2">
        <w:rPr>
          <w:rFonts w:ascii="KZ Times New Roman" w:hAnsi="KZ Times New Roman"/>
          <w:sz w:val="28"/>
          <w:szCs w:val="28"/>
          <w:lang w:val="kk-KZ"/>
        </w:rPr>
        <w:tab/>
      </w:r>
      <w:r w:rsidR="0063007C" w:rsidRPr="0063007C">
        <w:rPr>
          <w:rFonts w:ascii="KZ Times New Roman" w:hAnsi="KZ Times New Roman"/>
          <w:sz w:val="28"/>
          <w:szCs w:val="28"/>
          <w:lang w:val="kk-KZ"/>
        </w:rPr>
        <w:t>конфессиялық саясат қатерлерін бейтараптандыру бойынша болжамдар мен ұсынымдар әзірлеу, мемлекеттік органдарды әдістемелік қамтамасыз ету;</w:t>
      </w:r>
    </w:p>
    <w:p w:rsidR="005A43A2" w:rsidRPr="005A43A2" w:rsidRDefault="005A43A2" w:rsidP="005A43A2">
      <w:pPr>
        <w:ind w:firstLine="708"/>
        <w:jc w:val="both"/>
        <w:rPr>
          <w:rFonts w:ascii="KZ Times New Roman" w:hAnsi="KZ Times New Roman"/>
          <w:sz w:val="28"/>
          <w:szCs w:val="28"/>
          <w:lang w:val="kk-KZ"/>
        </w:rPr>
      </w:pPr>
      <w:r w:rsidRPr="005A43A2">
        <w:rPr>
          <w:rFonts w:ascii="KZ Times New Roman" w:hAnsi="KZ Times New Roman"/>
          <w:sz w:val="28"/>
          <w:szCs w:val="28"/>
          <w:lang w:val="kk-KZ"/>
        </w:rPr>
        <w:t>1</w:t>
      </w:r>
      <w:r w:rsidR="00D31EE2">
        <w:rPr>
          <w:rFonts w:ascii="KZ Times New Roman" w:hAnsi="KZ Times New Roman"/>
          <w:sz w:val="28"/>
          <w:szCs w:val="28"/>
          <w:lang w:val="kk-KZ"/>
        </w:rPr>
        <w:t>5</w:t>
      </w:r>
      <w:r w:rsidRPr="005A43A2">
        <w:rPr>
          <w:rFonts w:ascii="KZ Times New Roman" w:hAnsi="KZ Times New Roman"/>
          <w:sz w:val="28"/>
          <w:szCs w:val="28"/>
          <w:lang w:val="kk-KZ"/>
        </w:rPr>
        <w:t>)</w:t>
      </w:r>
      <w:r w:rsidRPr="005A43A2">
        <w:rPr>
          <w:rFonts w:ascii="KZ Times New Roman" w:hAnsi="KZ Times New Roman"/>
          <w:sz w:val="28"/>
          <w:szCs w:val="28"/>
          <w:lang w:val="kk-KZ"/>
        </w:rPr>
        <w:tab/>
        <w:t xml:space="preserve">толеранттық және конфессияаралық келісімді нығайту саласында ақпараттық-насихаттық </w:t>
      </w:r>
      <w:r w:rsidR="00F61467">
        <w:rPr>
          <w:rFonts w:ascii="KZ Times New Roman" w:hAnsi="KZ Times New Roman"/>
          <w:sz w:val="28"/>
          <w:szCs w:val="28"/>
          <w:lang w:val="kk-KZ"/>
        </w:rPr>
        <w:t>іс-</w:t>
      </w:r>
      <w:r w:rsidRPr="005A43A2">
        <w:rPr>
          <w:rFonts w:ascii="KZ Times New Roman" w:hAnsi="KZ Times New Roman"/>
          <w:sz w:val="28"/>
          <w:szCs w:val="28"/>
          <w:lang w:val="kk-KZ"/>
        </w:rPr>
        <w:t xml:space="preserve">шараларды ұйымдастыру және жүзеге асыру; </w:t>
      </w:r>
    </w:p>
    <w:p w:rsidR="005A43A2" w:rsidRDefault="005A43A2" w:rsidP="005A43A2">
      <w:pPr>
        <w:ind w:firstLine="708"/>
        <w:jc w:val="both"/>
        <w:rPr>
          <w:rFonts w:ascii="KZ Times New Roman" w:hAnsi="KZ Times New Roman"/>
          <w:sz w:val="28"/>
          <w:szCs w:val="28"/>
          <w:lang w:val="kk-KZ"/>
        </w:rPr>
      </w:pPr>
      <w:r w:rsidRPr="005A43A2">
        <w:rPr>
          <w:rFonts w:ascii="KZ Times New Roman" w:hAnsi="KZ Times New Roman"/>
          <w:sz w:val="28"/>
          <w:szCs w:val="28"/>
          <w:lang w:val="kk-KZ"/>
        </w:rPr>
        <w:t>1</w:t>
      </w:r>
      <w:r w:rsidR="00D31EE2">
        <w:rPr>
          <w:rFonts w:ascii="KZ Times New Roman" w:hAnsi="KZ Times New Roman"/>
          <w:sz w:val="28"/>
          <w:szCs w:val="28"/>
          <w:lang w:val="kk-KZ"/>
        </w:rPr>
        <w:t>6</w:t>
      </w:r>
      <w:r w:rsidRPr="005A43A2">
        <w:rPr>
          <w:rFonts w:ascii="KZ Times New Roman" w:hAnsi="KZ Times New Roman"/>
          <w:sz w:val="28"/>
          <w:szCs w:val="28"/>
          <w:lang w:val="kk-KZ"/>
        </w:rPr>
        <w:t>)</w:t>
      </w:r>
      <w:r w:rsidRPr="005A43A2">
        <w:rPr>
          <w:rFonts w:ascii="KZ Times New Roman" w:hAnsi="KZ Times New Roman"/>
          <w:sz w:val="28"/>
          <w:szCs w:val="28"/>
          <w:lang w:val="kk-KZ"/>
        </w:rPr>
        <w:tab/>
        <w:t>Басқарма құзіретіне жататын мәселелер бойынша жергілікті деңгейде түсіндіру жұмыстарын жүргізу;</w:t>
      </w:r>
    </w:p>
    <w:p w:rsidR="00D31EE2" w:rsidRPr="005A43A2" w:rsidRDefault="00D31EE2" w:rsidP="005A43A2">
      <w:pPr>
        <w:ind w:firstLine="708"/>
        <w:jc w:val="both"/>
        <w:rPr>
          <w:rFonts w:ascii="KZ Times New Roman" w:hAnsi="KZ Times New Roman"/>
          <w:sz w:val="28"/>
          <w:szCs w:val="28"/>
          <w:lang w:val="kk-KZ"/>
        </w:rPr>
      </w:pPr>
      <w:r>
        <w:rPr>
          <w:rFonts w:ascii="KZ Times New Roman" w:hAnsi="KZ Times New Roman"/>
          <w:sz w:val="28"/>
          <w:szCs w:val="28"/>
          <w:lang w:val="kk-KZ"/>
        </w:rPr>
        <w:t xml:space="preserve">17) </w:t>
      </w:r>
      <w:r w:rsidRPr="00D31EE2">
        <w:rPr>
          <w:rFonts w:ascii="KZ Times New Roman" w:hAnsi="KZ Times New Roman"/>
          <w:sz w:val="28"/>
          <w:szCs w:val="28"/>
          <w:lang w:val="kk-KZ"/>
        </w:rPr>
        <w:t xml:space="preserve">Қазақстан Республикасының «Дiни қызмет және дiни бiрлестiктер туралы» Заңында </w:t>
      </w:r>
      <w:r w:rsidR="00F61467">
        <w:rPr>
          <w:rFonts w:ascii="KZ Times New Roman" w:hAnsi="KZ Times New Roman"/>
          <w:sz w:val="28"/>
          <w:szCs w:val="28"/>
          <w:lang w:val="kk-KZ"/>
        </w:rPr>
        <w:t>көзделген талаптардың сақталуын</w:t>
      </w:r>
      <w:r w:rsidRPr="00D31EE2">
        <w:rPr>
          <w:rFonts w:ascii="KZ Times New Roman" w:hAnsi="KZ Times New Roman"/>
          <w:sz w:val="28"/>
          <w:szCs w:val="28"/>
          <w:lang w:val="kk-KZ"/>
        </w:rPr>
        <w:t xml:space="preserve"> бақылау;</w:t>
      </w:r>
    </w:p>
    <w:p w:rsidR="005A43A2" w:rsidRPr="005A43A2" w:rsidRDefault="00D31EE2" w:rsidP="005A43A2">
      <w:pPr>
        <w:ind w:firstLine="708"/>
        <w:jc w:val="both"/>
        <w:rPr>
          <w:rFonts w:ascii="KZ Times New Roman" w:hAnsi="KZ Times New Roman"/>
          <w:sz w:val="28"/>
          <w:szCs w:val="28"/>
          <w:lang w:val="kk-KZ"/>
        </w:rPr>
      </w:pPr>
      <w:r>
        <w:rPr>
          <w:rFonts w:ascii="KZ Times New Roman" w:hAnsi="KZ Times New Roman"/>
          <w:sz w:val="28"/>
          <w:szCs w:val="28"/>
          <w:lang w:val="kk-KZ"/>
        </w:rPr>
        <w:t>18</w:t>
      </w:r>
      <w:r w:rsidR="005A43A2" w:rsidRPr="005A43A2">
        <w:rPr>
          <w:rFonts w:ascii="KZ Times New Roman" w:hAnsi="KZ Times New Roman"/>
          <w:sz w:val="28"/>
          <w:szCs w:val="28"/>
          <w:lang w:val="kk-KZ"/>
        </w:rPr>
        <w:t>)</w:t>
      </w:r>
      <w:r w:rsidR="005A43A2" w:rsidRPr="005A43A2">
        <w:rPr>
          <w:rFonts w:ascii="KZ Times New Roman" w:hAnsi="KZ Times New Roman"/>
          <w:sz w:val="28"/>
          <w:szCs w:val="28"/>
          <w:lang w:val="kk-KZ"/>
        </w:rPr>
        <w:tab/>
        <w:t>Қазақстан Республикасының дін саласындағы заңнамаларының бұзылуы анықталған жағдайда әкімшілік құқық бұзушылық туралы хаттамалар жасау, кейіннен оларды сот органдарына беру;</w:t>
      </w:r>
    </w:p>
    <w:p w:rsidR="005A43A2" w:rsidRPr="005A43A2" w:rsidRDefault="00D31EE2" w:rsidP="005A43A2">
      <w:pPr>
        <w:ind w:firstLine="708"/>
        <w:jc w:val="both"/>
        <w:rPr>
          <w:rFonts w:ascii="KZ Times New Roman" w:hAnsi="KZ Times New Roman"/>
          <w:sz w:val="28"/>
          <w:szCs w:val="28"/>
          <w:lang w:val="kk-KZ"/>
        </w:rPr>
      </w:pPr>
      <w:r>
        <w:rPr>
          <w:rFonts w:ascii="KZ Times New Roman" w:hAnsi="KZ Times New Roman"/>
          <w:sz w:val="28"/>
          <w:szCs w:val="28"/>
          <w:lang w:val="kk-KZ"/>
        </w:rPr>
        <w:lastRenderedPageBreak/>
        <w:t>19</w:t>
      </w:r>
      <w:r w:rsidR="005A43A2" w:rsidRPr="005A43A2">
        <w:rPr>
          <w:rFonts w:ascii="KZ Times New Roman" w:hAnsi="KZ Times New Roman"/>
          <w:sz w:val="28"/>
          <w:szCs w:val="28"/>
          <w:lang w:val="kk-KZ"/>
        </w:rPr>
        <w:t>)</w:t>
      </w:r>
      <w:r w:rsidR="005A43A2" w:rsidRPr="005A43A2">
        <w:rPr>
          <w:rFonts w:ascii="KZ Times New Roman" w:hAnsi="KZ Times New Roman"/>
          <w:sz w:val="28"/>
          <w:szCs w:val="28"/>
          <w:lang w:val="kk-KZ"/>
        </w:rPr>
        <w:tab/>
        <w:t>мемлекеттің дін салас</w:t>
      </w:r>
      <w:r w:rsidR="00F61467">
        <w:rPr>
          <w:rFonts w:ascii="KZ Times New Roman" w:hAnsi="KZ Times New Roman"/>
          <w:sz w:val="28"/>
          <w:szCs w:val="28"/>
          <w:lang w:val="kk-KZ"/>
        </w:rPr>
        <w:t>ындағы бірыңғай саясатын іске асыру</w:t>
      </w:r>
      <w:r w:rsidR="005A43A2" w:rsidRPr="005A43A2">
        <w:rPr>
          <w:rFonts w:ascii="KZ Times New Roman" w:hAnsi="KZ Times New Roman"/>
          <w:sz w:val="28"/>
          <w:szCs w:val="28"/>
          <w:lang w:val="kk-KZ"/>
        </w:rPr>
        <w:t xml:space="preserve"> мәселелері бойынша мәдениет, бұқаралық ақпарат құралдары, діни конфессиялар, жастар, қоғамдық және басқа да бірлестіктермен өзара байланысты жүзеге асыру;</w:t>
      </w:r>
    </w:p>
    <w:p w:rsidR="005A43A2" w:rsidRPr="005A43A2" w:rsidRDefault="005A43A2" w:rsidP="005A43A2">
      <w:pPr>
        <w:ind w:firstLine="708"/>
        <w:jc w:val="both"/>
        <w:rPr>
          <w:rFonts w:ascii="KZ Times New Roman" w:hAnsi="KZ Times New Roman"/>
          <w:sz w:val="28"/>
          <w:szCs w:val="28"/>
          <w:lang w:val="kk-KZ"/>
        </w:rPr>
      </w:pPr>
      <w:r w:rsidRPr="005A43A2">
        <w:rPr>
          <w:rFonts w:ascii="KZ Times New Roman" w:hAnsi="KZ Times New Roman"/>
          <w:sz w:val="28"/>
          <w:szCs w:val="28"/>
          <w:lang w:val="kk-KZ"/>
        </w:rPr>
        <w:t>2</w:t>
      </w:r>
      <w:r w:rsidR="00D31EE2">
        <w:rPr>
          <w:rFonts w:ascii="KZ Times New Roman" w:hAnsi="KZ Times New Roman"/>
          <w:sz w:val="28"/>
          <w:szCs w:val="28"/>
          <w:lang w:val="kk-KZ"/>
        </w:rPr>
        <w:t>0</w:t>
      </w:r>
      <w:r w:rsidRPr="005A43A2">
        <w:rPr>
          <w:rFonts w:ascii="KZ Times New Roman" w:hAnsi="KZ Times New Roman"/>
          <w:sz w:val="28"/>
          <w:szCs w:val="28"/>
          <w:lang w:val="kk-KZ"/>
        </w:rPr>
        <w:t>)</w:t>
      </w:r>
      <w:r w:rsidRPr="005A43A2">
        <w:rPr>
          <w:rFonts w:ascii="KZ Times New Roman" w:hAnsi="KZ Times New Roman"/>
          <w:sz w:val="28"/>
          <w:szCs w:val="28"/>
          <w:lang w:val="kk-KZ"/>
        </w:rPr>
        <w:tab/>
      </w:r>
      <w:r w:rsidR="00BB7A15">
        <w:rPr>
          <w:rFonts w:ascii="KZ Times New Roman" w:hAnsi="KZ Times New Roman"/>
          <w:sz w:val="28"/>
          <w:szCs w:val="28"/>
          <w:lang w:val="kk-KZ"/>
        </w:rPr>
        <w:t>Астана</w:t>
      </w:r>
      <w:r w:rsidRPr="005A43A2">
        <w:rPr>
          <w:rFonts w:ascii="KZ Times New Roman" w:hAnsi="KZ Times New Roman"/>
          <w:sz w:val="28"/>
          <w:szCs w:val="28"/>
          <w:lang w:val="kk-KZ"/>
        </w:rPr>
        <w:t xml:space="preserve"> қаласының әкіміне</w:t>
      </w:r>
      <w:r w:rsidR="0063007C">
        <w:rPr>
          <w:rFonts w:ascii="KZ Times New Roman" w:hAnsi="KZ Times New Roman"/>
          <w:sz w:val="28"/>
          <w:szCs w:val="28"/>
          <w:lang w:val="kk-KZ"/>
        </w:rPr>
        <w:t xml:space="preserve"> (бұдан әрі – әкім)</w:t>
      </w:r>
      <w:r w:rsidRPr="005A43A2">
        <w:rPr>
          <w:rFonts w:ascii="KZ Times New Roman" w:hAnsi="KZ Times New Roman"/>
          <w:sz w:val="28"/>
          <w:szCs w:val="28"/>
          <w:lang w:val="kk-KZ"/>
        </w:rPr>
        <w:t xml:space="preserve"> толеранттық пен конфессияаралық келісімді және басқа да мемлекеттік бағдарламалық құжаттарды түсіндіру және насихаттау жөніндегі шаралар туралы тоқсан сайынғы жиынтық ақпаратты дайындау;</w:t>
      </w:r>
    </w:p>
    <w:p w:rsidR="005A43A2" w:rsidRPr="005A43A2" w:rsidRDefault="005A43A2" w:rsidP="005A43A2">
      <w:pPr>
        <w:ind w:firstLine="708"/>
        <w:jc w:val="both"/>
        <w:rPr>
          <w:rFonts w:ascii="KZ Times New Roman" w:hAnsi="KZ Times New Roman"/>
          <w:sz w:val="28"/>
          <w:szCs w:val="28"/>
          <w:lang w:val="kk-KZ"/>
        </w:rPr>
      </w:pPr>
      <w:r w:rsidRPr="005A43A2">
        <w:rPr>
          <w:rFonts w:ascii="KZ Times New Roman" w:hAnsi="KZ Times New Roman"/>
          <w:sz w:val="28"/>
          <w:szCs w:val="28"/>
          <w:lang w:val="kk-KZ"/>
        </w:rPr>
        <w:t>2</w:t>
      </w:r>
      <w:r w:rsidR="00D31EE2">
        <w:rPr>
          <w:rFonts w:ascii="KZ Times New Roman" w:hAnsi="KZ Times New Roman"/>
          <w:sz w:val="28"/>
          <w:szCs w:val="28"/>
          <w:lang w:val="kk-KZ"/>
        </w:rPr>
        <w:t>1</w:t>
      </w:r>
      <w:r w:rsidRPr="005A43A2">
        <w:rPr>
          <w:rFonts w:ascii="KZ Times New Roman" w:hAnsi="KZ Times New Roman"/>
          <w:sz w:val="28"/>
          <w:szCs w:val="28"/>
          <w:lang w:val="kk-KZ"/>
        </w:rPr>
        <w:t>)</w:t>
      </w:r>
      <w:r w:rsidRPr="005A43A2">
        <w:rPr>
          <w:rFonts w:ascii="KZ Times New Roman" w:hAnsi="KZ Times New Roman"/>
          <w:sz w:val="28"/>
          <w:szCs w:val="28"/>
          <w:lang w:val="kk-KZ"/>
        </w:rPr>
        <w:tab/>
        <w:t>діни бірлестіктер басшылығымен миссионерлік қызмет, діни материалдарды тарату, ғибадат ғимараттарынан тыс жерлерде діни іс-шаралар өткізуге арналған үй-жайлардың орналастырылуы, діни ахуалға мониторинг жүргізу, миссионерлерді тіркеу мәселелері бойынша өзара қарым-қатынасты қамтамасыз ету;</w:t>
      </w:r>
    </w:p>
    <w:p w:rsidR="005A43A2" w:rsidRDefault="0063007C" w:rsidP="005A43A2">
      <w:pPr>
        <w:ind w:firstLine="708"/>
        <w:jc w:val="both"/>
        <w:rPr>
          <w:rFonts w:ascii="KZ Times New Roman" w:hAnsi="KZ Times New Roman"/>
          <w:sz w:val="28"/>
          <w:szCs w:val="28"/>
          <w:lang w:val="kk-KZ"/>
        </w:rPr>
      </w:pPr>
      <w:r>
        <w:rPr>
          <w:rFonts w:ascii="KZ Times New Roman" w:hAnsi="KZ Times New Roman"/>
          <w:sz w:val="28"/>
          <w:szCs w:val="28"/>
          <w:lang w:val="kk-KZ"/>
        </w:rPr>
        <w:t>22</w:t>
      </w:r>
      <w:r w:rsidR="005A43A2">
        <w:rPr>
          <w:rFonts w:ascii="KZ Times New Roman" w:hAnsi="KZ Times New Roman"/>
          <w:sz w:val="28"/>
          <w:szCs w:val="28"/>
          <w:lang w:val="kk-KZ"/>
        </w:rPr>
        <w:t>) ғибадат үйлерін (ғимараттарын) салу, олардың орналасатын жерін айқындау туралы шешім қабылдау;</w:t>
      </w:r>
    </w:p>
    <w:p w:rsidR="005A43A2" w:rsidRDefault="005A43A2" w:rsidP="005A43A2">
      <w:pPr>
        <w:ind w:firstLine="708"/>
        <w:jc w:val="both"/>
        <w:rPr>
          <w:rFonts w:ascii="KZ Times New Roman" w:hAnsi="KZ Times New Roman"/>
          <w:sz w:val="28"/>
          <w:szCs w:val="28"/>
          <w:lang w:val="kk-KZ"/>
        </w:rPr>
      </w:pPr>
      <w:r>
        <w:rPr>
          <w:rFonts w:ascii="KZ Times New Roman" w:hAnsi="KZ Times New Roman"/>
          <w:sz w:val="28"/>
          <w:szCs w:val="28"/>
          <w:lang w:val="kk-KZ"/>
        </w:rPr>
        <w:t>2</w:t>
      </w:r>
      <w:r w:rsidR="0063007C">
        <w:rPr>
          <w:rFonts w:ascii="KZ Times New Roman" w:hAnsi="KZ Times New Roman"/>
          <w:sz w:val="28"/>
          <w:szCs w:val="28"/>
          <w:lang w:val="kk-KZ"/>
        </w:rPr>
        <w:t>3</w:t>
      </w:r>
      <w:r>
        <w:rPr>
          <w:rFonts w:ascii="KZ Times New Roman" w:hAnsi="KZ Times New Roman"/>
          <w:sz w:val="28"/>
          <w:szCs w:val="28"/>
          <w:lang w:val="kk-KZ"/>
        </w:rPr>
        <w:t xml:space="preserve">) ғимараттарды </w:t>
      </w:r>
      <w:r w:rsidR="001801B9">
        <w:rPr>
          <w:rFonts w:ascii="KZ Times New Roman" w:hAnsi="KZ Times New Roman"/>
          <w:sz w:val="28"/>
          <w:szCs w:val="28"/>
          <w:lang w:val="kk-KZ"/>
        </w:rPr>
        <w:t>(имараттарды) ғибадат үйлері (имараттар) етіп қайта бейіндеу (функционалдық мақсатын өзгерту) туралы шешім қабылдау;</w:t>
      </w:r>
    </w:p>
    <w:p w:rsidR="00F44826" w:rsidRDefault="00F44826" w:rsidP="00A5549B">
      <w:pPr>
        <w:tabs>
          <w:tab w:val="left" w:pos="1276"/>
        </w:tabs>
        <w:ind w:firstLine="708"/>
        <w:jc w:val="both"/>
        <w:rPr>
          <w:rFonts w:ascii="KZ Times New Roman" w:hAnsi="KZ Times New Roman"/>
          <w:sz w:val="28"/>
          <w:szCs w:val="28"/>
          <w:lang w:val="kk-KZ"/>
        </w:rPr>
      </w:pPr>
      <w:r>
        <w:rPr>
          <w:rFonts w:ascii="KZ Times New Roman" w:hAnsi="KZ Times New Roman"/>
          <w:sz w:val="28"/>
          <w:szCs w:val="28"/>
          <w:lang w:val="kk-KZ"/>
        </w:rPr>
        <w:t xml:space="preserve">24) </w:t>
      </w:r>
      <w:r w:rsidRPr="00F44826">
        <w:rPr>
          <w:rFonts w:ascii="KZ Times New Roman" w:hAnsi="KZ Times New Roman"/>
          <w:sz w:val="28"/>
          <w:szCs w:val="28"/>
          <w:lang w:val="kk-KZ"/>
        </w:rPr>
        <w:t>терроризмге және экстремизмге қарсы іс-қимыл жөнінде шаралар қабылдау;</w:t>
      </w:r>
    </w:p>
    <w:p w:rsidR="00F44826" w:rsidRDefault="00F44826" w:rsidP="00A5549B">
      <w:pPr>
        <w:tabs>
          <w:tab w:val="left" w:pos="1276"/>
        </w:tabs>
        <w:ind w:firstLine="708"/>
        <w:jc w:val="both"/>
        <w:rPr>
          <w:rFonts w:ascii="KZ Times New Roman" w:hAnsi="KZ Times New Roman"/>
          <w:sz w:val="28"/>
          <w:szCs w:val="28"/>
          <w:lang w:val="kk-KZ"/>
        </w:rPr>
      </w:pPr>
      <w:r>
        <w:rPr>
          <w:rFonts w:ascii="KZ Times New Roman" w:hAnsi="KZ Times New Roman"/>
          <w:sz w:val="28"/>
          <w:szCs w:val="28"/>
          <w:lang w:val="kk-KZ"/>
        </w:rPr>
        <w:t xml:space="preserve">25) </w:t>
      </w:r>
      <w:r w:rsidRPr="00F44826">
        <w:rPr>
          <w:rFonts w:ascii="KZ Times New Roman" w:hAnsi="KZ Times New Roman"/>
          <w:sz w:val="28"/>
          <w:szCs w:val="28"/>
          <w:lang w:val="kk-KZ"/>
        </w:rPr>
        <w:t>экстремизмнің алдын алуға бағытталған мынадай профилактикалық шараларды іске асыру: қоғамдық бірлестіктермен өзара іс-қимылды жүзеге асыру; тиісті аумақтарда құрылған діни бірлестіктер мен миссионерлердің қызметін зерделеу; олар туралы деректер банкін құру; өңірлік деңгейде ақпараттық-насихаттау іс-шараларын жүзеге асыру; өңірдегі діни ахуалды зерделеу және талдау жүргізу;</w:t>
      </w:r>
    </w:p>
    <w:p w:rsidR="00F44826" w:rsidRDefault="00F44826" w:rsidP="00A5549B">
      <w:pPr>
        <w:tabs>
          <w:tab w:val="left" w:pos="1276"/>
        </w:tabs>
        <w:ind w:firstLine="708"/>
        <w:jc w:val="both"/>
        <w:rPr>
          <w:rFonts w:ascii="KZ Times New Roman" w:hAnsi="KZ Times New Roman"/>
          <w:sz w:val="28"/>
          <w:szCs w:val="28"/>
          <w:lang w:val="kk-KZ"/>
        </w:rPr>
      </w:pPr>
      <w:r>
        <w:rPr>
          <w:rFonts w:ascii="KZ Times New Roman" w:hAnsi="KZ Times New Roman"/>
          <w:sz w:val="28"/>
          <w:szCs w:val="28"/>
          <w:lang w:val="kk-KZ"/>
        </w:rPr>
        <w:t xml:space="preserve">26) </w:t>
      </w:r>
      <w:r w:rsidRPr="00F44826">
        <w:rPr>
          <w:rFonts w:ascii="KZ Times New Roman" w:hAnsi="KZ Times New Roman"/>
          <w:sz w:val="28"/>
          <w:szCs w:val="28"/>
          <w:lang w:val="kk-KZ"/>
        </w:rPr>
        <w:t>елорда аумағында терроризмнің профилактикасы, сондай-ақ терроризмнің салдарын барынша азайту және (немесе) жою жөніндегі қызметті жүзеге асыру;</w:t>
      </w:r>
    </w:p>
    <w:p w:rsidR="00784EC3" w:rsidRPr="00C163F5" w:rsidRDefault="00854BF2" w:rsidP="00A5549B">
      <w:pPr>
        <w:tabs>
          <w:tab w:val="left" w:pos="1276"/>
        </w:tabs>
        <w:ind w:firstLine="708"/>
        <w:jc w:val="both"/>
        <w:rPr>
          <w:sz w:val="28"/>
          <w:szCs w:val="28"/>
          <w:lang w:val="kk-KZ"/>
        </w:rPr>
      </w:pPr>
      <w:r>
        <w:rPr>
          <w:rFonts w:ascii="KZ Times New Roman" w:hAnsi="KZ Times New Roman"/>
          <w:sz w:val="28"/>
          <w:szCs w:val="28"/>
          <w:lang w:val="kk-KZ"/>
        </w:rPr>
        <w:t>2</w:t>
      </w:r>
      <w:r w:rsidR="00F44826">
        <w:rPr>
          <w:rFonts w:ascii="KZ Times New Roman" w:hAnsi="KZ Times New Roman"/>
          <w:sz w:val="28"/>
          <w:szCs w:val="28"/>
          <w:lang w:val="kk-KZ"/>
        </w:rPr>
        <w:t>7</w:t>
      </w:r>
      <w:r>
        <w:rPr>
          <w:rFonts w:ascii="KZ Times New Roman" w:hAnsi="KZ Times New Roman"/>
          <w:sz w:val="28"/>
          <w:szCs w:val="28"/>
          <w:lang w:val="kk-KZ"/>
        </w:rPr>
        <w:t>)</w:t>
      </w:r>
      <w:r w:rsidR="00A5549B">
        <w:rPr>
          <w:rFonts w:ascii="KZ Times New Roman" w:hAnsi="KZ Times New Roman"/>
          <w:sz w:val="28"/>
          <w:szCs w:val="28"/>
          <w:lang w:val="kk-KZ"/>
        </w:rPr>
        <w:t xml:space="preserve"> </w:t>
      </w:r>
      <w:r w:rsidR="00784EC3" w:rsidRPr="00A24F16">
        <w:rPr>
          <w:rFonts w:ascii="KZ Times New Roman" w:hAnsi="KZ Times New Roman"/>
          <w:sz w:val="28"/>
          <w:szCs w:val="28"/>
          <w:lang w:val="kk-KZ"/>
        </w:rPr>
        <w:t>Қазақс</w:t>
      </w:r>
      <w:r w:rsidR="004C4CA0">
        <w:rPr>
          <w:rFonts w:ascii="KZ Times New Roman" w:hAnsi="KZ Times New Roman"/>
          <w:sz w:val="28"/>
          <w:szCs w:val="28"/>
          <w:lang w:val="kk-KZ"/>
        </w:rPr>
        <w:t xml:space="preserve">тан Республикасының заңнамасына сәйкес </w:t>
      </w:r>
      <w:r w:rsidR="00784EC3" w:rsidRPr="00A24F16">
        <w:rPr>
          <w:rFonts w:ascii="KZ Times New Roman" w:hAnsi="KZ Times New Roman"/>
          <w:sz w:val="28"/>
          <w:szCs w:val="28"/>
          <w:lang w:val="kk-KZ"/>
        </w:rPr>
        <w:t>Басқарма мүддесіндегі</w:t>
      </w:r>
      <w:r w:rsidR="00784EC3">
        <w:rPr>
          <w:rFonts w:ascii="KZ Times New Roman" w:hAnsi="KZ Times New Roman"/>
          <w:sz w:val="28"/>
          <w:szCs w:val="28"/>
          <w:lang w:val="kk-KZ"/>
        </w:rPr>
        <w:t xml:space="preserve"> басқа да </w:t>
      </w:r>
      <w:r w:rsidR="00A5647D">
        <w:rPr>
          <w:rFonts w:ascii="KZ Times New Roman" w:hAnsi="KZ Times New Roman"/>
          <w:sz w:val="28"/>
          <w:szCs w:val="28"/>
          <w:lang w:val="kk-KZ"/>
        </w:rPr>
        <w:t>функцияларды</w:t>
      </w:r>
      <w:r w:rsidR="00784EC3">
        <w:rPr>
          <w:rFonts w:ascii="KZ Times New Roman" w:hAnsi="KZ Times New Roman"/>
          <w:sz w:val="28"/>
          <w:szCs w:val="28"/>
          <w:lang w:val="kk-KZ"/>
        </w:rPr>
        <w:t xml:space="preserve"> жүзеге асыру.</w:t>
      </w:r>
    </w:p>
    <w:p w:rsidR="00784EC3" w:rsidRDefault="00784EC3" w:rsidP="00306AF5">
      <w:pPr>
        <w:tabs>
          <w:tab w:val="left" w:pos="-180"/>
        </w:tabs>
        <w:jc w:val="both"/>
        <w:rPr>
          <w:sz w:val="28"/>
          <w:szCs w:val="28"/>
          <w:lang w:val="kk-KZ"/>
        </w:rPr>
      </w:pPr>
      <w:r w:rsidRPr="001454A7">
        <w:rPr>
          <w:rFonts w:ascii="KZ Times New Roman" w:hAnsi="KZ Times New Roman"/>
          <w:sz w:val="28"/>
          <w:lang w:val="kk-KZ"/>
        </w:rPr>
        <w:tab/>
      </w:r>
    </w:p>
    <w:p w:rsidR="00784EC3" w:rsidRPr="00854BF2" w:rsidRDefault="00784EC3" w:rsidP="00784EC3">
      <w:pPr>
        <w:ind w:firstLine="709"/>
        <w:jc w:val="center"/>
        <w:rPr>
          <w:sz w:val="28"/>
          <w:szCs w:val="28"/>
          <w:lang w:val="kk-KZ"/>
        </w:rPr>
      </w:pPr>
      <w:r w:rsidRPr="00854BF2">
        <w:rPr>
          <w:sz w:val="28"/>
          <w:szCs w:val="28"/>
          <w:lang w:val="kk-KZ"/>
        </w:rPr>
        <w:t>3</w:t>
      </w:r>
      <w:r w:rsidR="003379BC" w:rsidRPr="00854BF2">
        <w:rPr>
          <w:sz w:val="28"/>
          <w:szCs w:val="28"/>
          <w:lang w:val="kk-KZ"/>
        </w:rPr>
        <w:t>-тарау</w:t>
      </w:r>
      <w:r w:rsidRPr="00854BF2">
        <w:rPr>
          <w:sz w:val="28"/>
          <w:szCs w:val="28"/>
          <w:lang w:val="kk-KZ"/>
        </w:rPr>
        <w:t xml:space="preserve">. </w:t>
      </w:r>
      <w:r w:rsidR="003379BC" w:rsidRPr="00854BF2">
        <w:rPr>
          <w:sz w:val="28"/>
          <w:szCs w:val="28"/>
          <w:lang w:val="kk-KZ"/>
        </w:rPr>
        <w:t>Мемлекеттік органның</w:t>
      </w:r>
      <w:r w:rsidR="001D099A" w:rsidRPr="00854BF2">
        <w:rPr>
          <w:sz w:val="28"/>
          <w:szCs w:val="28"/>
          <w:lang w:val="kk-KZ"/>
        </w:rPr>
        <w:t xml:space="preserve"> бірінші басшысының мәртебесі, өкілеттіктері</w:t>
      </w:r>
    </w:p>
    <w:p w:rsidR="00784EC3" w:rsidRPr="004559E7" w:rsidRDefault="00784EC3" w:rsidP="00784EC3">
      <w:pPr>
        <w:ind w:firstLine="709"/>
        <w:jc w:val="center"/>
        <w:rPr>
          <w:b/>
          <w:sz w:val="28"/>
          <w:szCs w:val="28"/>
          <w:lang w:val="kk-KZ"/>
        </w:rPr>
      </w:pPr>
    </w:p>
    <w:p w:rsidR="00784EC3" w:rsidRPr="001454A7" w:rsidRDefault="00784EC3" w:rsidP="00784EC3">
      <w:pPr>
        <w:jc w:val="both"/>
        <w:rPr>
          <w:sz w:val="28"/>
          <w:szCs w:val="28"/>
          <w:lang w:val="kk-KZ"/>
        </w:rPr>
      </w:pPr>
      <w:r w:rsidRPr="001454A7">
        <w:rPr>
          <w:rFonts w:ascii="KZ Times New Roman" w:hAnsi="KZ Times New Roman"/>
          <w:lang w:val="kk-KZ"/>
        </w:rPr>
        <w:tab/>
      </w:r>
      <w:r w:rsidRPr="001454A7">
        <w:rPr>
          <w:rFonts w:ascii="KZ Times New Roman" w:hAnsi="KZ Times New Roman"/>
          <w:sz w:val="28"/>
          <w:szCs w:val="28"/>
          <w:lang w:val="kk-KZ"/>
        </w:rPr>
        <w:t>1</w:t>
      </w:r>
      <w:r w:rsidR="008E15AA">
        <w:rPr>
          <w:rFonts w:ascii="KZ Times New Roman" w:hAnsi="KZ Times New Roman"/>
          <w:sz w:val="28"/>
          <w:szCs w:val="28"/>
          <w:lang w:val="kk-KZ"/>
        </w:rPr>
        <w:t>6</w:t>
      </w:r>
      <w:r w:rsidRPr="001454A7">
        <w:rPr>
          <w:rFonts w:ascii="KZ Times New Roman" w:hAnsi="KZ Times New Roman"/>
          <w:sz w:val="28"/>
          <w:szCs w:val="28"/>
          <w:lang w:val="kk-KZ"/>
        </w:rPr>
        <w:t xml:space="preserve">. </w:t>
      </w:r>
      <w:r w:rsidRPr="001454A7">
        <w:rPr>
          <w:sz w:val="28"/>
          <w:szCs w:val="28"/>
          <w:lang w:val="kk-KZ"/>
        </w:rPr>
        <w:t>Басқарма</w:t>
      </w:r>
      <w:r w:rsidR="00DF6CE3">
        <w:rPr>
          <w:sz w:val="28"/>
          <w:szCs w:val="28"/>
          <w:lang w:val="kk-KZ"/>
        </w:rPr>
        <w:t>ны басқаруды</w:t>
      </w:r>
      <w:r w:rsidR="00974038">
        <w:rPr>
          <w:sz w:val="28"/>
          <w:szCs w:val="28"/>
          <w:lang w:val="kk-KZ"/>
        </w:rPr>
        <w:t xml:space="preserve"> </w:t>
      </w:r>
      <w:r w:rsidR="0026525C">
        <w:rPr>
          <w:sz w:val="28"/>
          <w:szCs w:val="28"/>
          <w:lang w:val="kk-KZ"/>
        </w:rPr>
        <w:t xml:space="preserve">бірінші </w:t>
      </w:r>
      <w:r w:rsidR="00EF0D62">
        <w:rPr>
          <w:sz w:val="28"/>
          <w:szCs w:val="28"/>
          <w:lang w:val="kk-KZ"/>
        </w:rPr>
        <w:t>басшы жүзеге асырады,</w:t>
      </w:r>
      <w:r w:rsidR="0026525C" w:rsidRPr="0026525C">
        <w:rPr>
          <w:sz w:val="28"/>
          <w:szCs w:val="28"/>
          <w:lang w:val="kk-KZ"/>
        </w:rPr>
        <w:t xml:space="preserve"> </w:t>
      </w:r>
      <w:r w:rsidR="00EF0D62">
        <w:rPr>
          <w:sz w:val="28"/>
          <w:szCs w:val="28"/>
          <w:lang w:val="kk-KZ"/>
        </w:rPr>
        <w:t>о</w:t>
      </w:r>
      <w:r w:rsidR="00F61467">
        <w:rPr>
          <w:sz w:val="28"/>
          <w:szCs w:val="28"/>
          <w:lang w:val="kk-KZ"/>
        </w:rPr>
        <w:t>л Б</w:t>
      </w:r>
      <w:r w:rsidR="00974038">
        <w:rPr>
          <w:sz w:val="28"/>
          <w:szCs w:val="28"/>
          <w:lang w:val="kk-KZ"/>
        </w:rPr>
        <w:t xml:space="preserve">асқармаға </w:t>
      </w:r>
      <w:r w:rsidRPr="001454A7">
        <w:rPr>
          <w:sz w:val="28"/>
          <w:szCs w:val="28"/>
          <w:lang w:val="kk-KZ"/>
        </w:rPr>
        <w:t xml:space="preserve">жүктелген міндеттердің орындалуына және оның </w:t>
      </w:r>
      <w:r w:rsidR="00F61467">
        <w:rPr>
          <w:sz w:val="28"/>
          <w:szCs w:val="28"/>
          <w:lang w:val="kk-KZ"/>
        </w:rPr>
        <w:t xml:space="preserve">өз </w:t>
      </w:r>
      <w:r w:rsidR="0026525C">
        <w:rPr>
          <w:sz w:val="28"/>
          <w:szCs w:val="28"/>
          <w:lang w:val="kk-KZ"/>
        </w:rPr>
        <w:t>өкілетт</w:t>
      </w:r>
      <w:r w:rsidR="00EF0D62" w:rsidRPr="00EF0D62">
        <w:rPr>
          <w:sz w:val="28"/>
          <w:szCs w:val="28"/>
          <w:lang w:val="kk-KZ"/>
        </w:rPr>
        <w:t>і</w:t>
      </w:r>
      <w:r w:rsidR="00EF0D62">
        <w:rPr>
          <w:sz w:val="28"/>
          <w:szCs w:val="28"/>
          <w:lang w:val="kk-KZ"/>
        </w:rPr>
        <w:t>кт</w:t>
      </w:r>
      <w:r w:rsidR="0026525C">
        <w:rPr>
          <w:sz w:val="28"/>
          <w:szCs w:val="28"/>
          <w:lang w:val="kk-KZ"/>
        </w:rPr>
        <w:t>ерін жүзеге асыруына дербес жауапты болады</w:t>
      </w:r>
      <w:r w:rsidRPr="001454A7">
        <w:rPr>
          <w:sz w:val="28"/>
          <w:szCs w:val="28"/>
          <w:lang w:val="kk-KZ"/>
        </w:rPr>
        <w:t>.</w:t>
      </w:r>
    </w:p>
    <w:p w:rsidR="00784EC3" w:rsidRPr="001454A7" w:rsidRDefault="00784EC3" w:rsidP="00784EC3">
      <w:pPr>
        <w:jc w:val="both"/>
        <w:rPr>
          <w:sz w:val="28"/>
          <w:szCs w:val="28"/>
          <w:lang w:val="kk-KZ"/>
        </w:rPr>
      </w:pPr>
      <w:r w:rsidRPr="001454A7">
        <w:rPr>
          <w:sz w:val="28"/>
          <w:szCs w:val="28"/>
          <w:lang w:val="kk-KZ"/>
        </w:rPr>
        <w:tab/>
      </w:r>
      <w:r w:rsidR="008E15AA">
        <w:rPr>
          <w:sz w:val="28"/>
          <w:szCs w:val="28"/>
          <w:lang w:val="kk-KZ"/>
        </w:rPr>
        <w:t>17</w:t>
      </w:r>
      <w:r w:rsidRPr="001454A7">
        <w:rPr>
          <w:sz w:val="28"/>
          <w:szCs w:val="28"/>
          <w:lang w:val="kk-KZ"/>
        </w:rPr>
        <w:t xml:space="preserve">. </w:t>
      </w:r>
      <w:r>
        <w:rPr>
          <w:sz w:val="28"/>
          <w:szCs w:val="28"/>
          <w:lang w:val="kk-KZ"/>
        </w:rPr>
        <w:t>Басқарманың</w:t>
      </w:r>
      <w:r w:rsidR="008E15AA">
        <w:rPr>
          <w:sz w:val="28"/>
          <w:szCs w:val="28"/>
          <w:lang w:val="kk-KZ"/>
        </w:rPr>
        <w:t xml:space="preserve"> </w:t>
      </w:r>
      <w:r w:rsidR="008E15AA" w:rsidRPr="008E15AA">
        <w:rPr>
          <w:sz w:val="28"/>
          <w:szCs w:val="28"/>
          <w:lang w:val="kk-KZ"/>
        </w:rPr>
        <w:t>бірінші</w:t>
      </w:r>
      <w:r w:rsidR="00EF0D62">
        <w:rPr>
          <w:sz w:val="28"/>
          <w:szCs w:val="28"/>
          <w:lang w:val="kk-KZ"/>
        </w:rPr>
        <w:t xml:space="preserve"> басшысы</w:t>
      </w:r>
      <w:r>
        <w:rPr>
          <w:sz w:val="28"/>
          <w:szCs w:val="28"/>
          <w:lang w:val="kk-KZ"/>
        </w:rPr>
        <w:t xml:space="preserve"> </w:t>
      </w:r>
      <w:r w:rsidR="00DF6CE3" w:rsidRPr="00DF6CE3">
        <w:rPr>
          <w:rFonts w:ascii="KZ Times New Roman" w:hAnsi="KZ Times New Roman"/>
          <w:sz w:val="28"/>
          <w:szCs w:val="28"/>
          <w:lang w:val="kk-KZ"/>
        </w:rPr>
        <w:t>Қазақстан Республикасының</w:t>
      </w:r>
      <w:r w:rsidR="00DF6CE3">
        <w:rPr>
          <w:rFonts w:ascii="KZ Times New Roman" w:hAnsi="KZ Times New Roman"/>
          <w:sz w:val="28"/>
          <w:szCs w:val="28"/>
          <w:lang w:val="kk-KZ"/>
        </w:rPr>
        <w:t xml:space="preserve"> </w:t>
      </w:r>
      <w:r w:rsidR="00DF6CE3" w:rsidRPr="00DF6CE3">
        <w:rPr>
          <w:rFonts w:ascii="KZ Times New Roman" w:hAnsi="KZ Times New Roman"/>
          <w:sz w:val="28"/>
          <w:szCs w:val="28"/>
          <w:lang w:val="kk-KZ"/>
        </w:rPr>
        <w:t>заңнамасына сә</w:t>
      </w:r>
      <w:r w:rsidR="00DF6CE3">
        <w:rPr>
          <w:rFonts w:ascii="KZ Times New Roman" w:hAnsi="KZ Times New Roman"/>
          <w:sz w:val="28"/>
          <w:szCs w:val="28"/>
          <w:lang w:val="kk-KZ"/>
        </w:rPr>
        <w:t>йкес лауазымға</w:t>
      </w:r>
      <w:r w:rsidR="00DF6CE3" w:rsidRPr="00DF6CE3">
        <w:rPr>
          <w:lang w:val="kk-KZ"/>
        </w:rPr>
        <w:t xml:space="preserve"> </w:t>
      </w:r>
      <w:r w:rsidR="00DF6CE3" w:rsidRPr="00DF6CE3">
        <w:rPr>
          <w:rFonts w:ascii="KZ Times New Roman" w:hAnsi="KZ Times New Roman"/>
          <w:sz w:val="28"/>
          <w:szCs w:val="28"/>
          <w:lang w:val="kk-KZ"/>
        </w:rPr>
        <w:t>тағайында</w:t>
      </w:r>
      <w:r w:rsidR="00DF6CE3">
        <w:rPr>
          <w:rFonts w:ascii="KZ Times New Roman" w:hAnsi="KZ Times New Roman"/>
          <w:sz w:val="28"/>
          <w:szCs w:val="28"/>
          <w:lang w:val="kk-KZ"/>
        </w:rPr>
        <w:t>ла</w:t>
      </w:r>
      <w:r w:rsidR="00DF6CE3" w:rsidRPr="00DF6CE3">
        <w:rPr>
          <w:rFonts w:ascii="KZ Times New Roman" w:hAnsi="KZ Times New Roman"/>
          <w:sz w:val="28"/>
          <w:szCs w:val="28"/>
          <w:lang w:val="kk-KZ"/>
        </w:rPr>
        <w:t xml:space="preserve">ды және </w:t>
      </w:r>
      <w:r w:rsidR="00DF6CE3">
        <w:rPr>
          <w:rFonts w:ascii="KZ Times New Roman" w:hAnsi="KZ Times New Roman"/>
          <w:sz w:val="28"/>
          <w:szCs w:val="28"/>
          <w:lang w:val="kk-KZ"/>
        </w:rPr>
        <w:t>лау</w:t>
      </w:r>
      <w:r w:rsidR="00F61467">
        <w:rPr>
          <w:rFonts w:ascii="KZ Times New Roman" w:hAnsi="KZ Times New Roman"/>
          <w:sz w:val="28"/>
          <w:szCs w:val="28"/>
          <w:lang w:val="kk-KZ"/>
        </w:rPr>
        <w:t>азы</w:t>
      </w:r>
      <w:r w:rsidR="00DF6CE3">
        <w:rPr>
          <w:rFonts w:ascii="KZ Times New Roman" w:hAnsi="KZ Times New Roman"/>
          <w:sz w:val="28"/>
          <w:szCs w:val="28"/>
          <w:lang w:val="kk-KZ"/>
        </w:rPr>
        <w:t xml:space="preserve">мнан </w:t>
      </w:r>
      <w:r w:rsidR="00DF6CE3">
        <w:rPr>
          <w:sz w:val="28"/>
          <w:szCs w:val="28"/>
          <w:lang w:val="kk-KZ"/>
        </w:rPr>
        <w:t>босатыла</w:t>
      </w:r>
      <w:r w:rsidRPr="001454A7">
        <w:rPr>
          <w:sz w:val="28"/>
          <w:szCs w:val="28"/>
          <w:lang w:val="kk-KZ"/>
        </w:rPr>
        <w:t>ды.</w:t>
      </w:r>
    </w:p>
    <w:p w:rsidR="00784EC3" w:rsidRPr="001454A7" w:rsidRDefault="00784EC3" w:rsidP="00784EC3">
      <w:pPr>
        <w:jc w:val="both"/>
        <w:rPr>
          <w:sz w:val="28"/>
          <w:szCs w:val="28"/>
          <w:lang w:val="kk-KZ"/>
        </w:rPr>
      </w:pPr>
      <w:r w:rsidRPr="001454A7">
        <w:rPr>
          <w:sz w:val="28"/>
          <w:szCs w:val="28"/>
          <w:lang w:val="kk-KZ"/>
        </w:rPr>
        <w:tab/>
      </w:r>
      <w:r w:rsidR="008E15AA">
        <w:rPr>
          <w:sz w:val="28"/>
          <w:szCs w:val="28"/>
          <w:lang w:val="kk-KZ"/>
        </w:rPr>
        <w:t>18</w:t>
      </w:r>
      <w:r w:rsidRPr="001454A7">
        <w:rPr>
          <w:sz w:val="28"/>
          <w:szCs w:val="28"/>
          <w:lang w:val="kk-KZ"/>
        </w:rPr>
        <w:t>. Басқарма</w:t>
      </w:r>
      <w:r w:rsidR="008E15AA">
        <w:rPr>
          <w:sz w:val="28"/>
          <w:szCs w:val="28"/>
          <w:lang w:val="kk-KZ"/>
        </w:rPr>
        <w:t xml:space="preserve"> </w:t>
      </w:r>
      <w:r w:rsidR="008E15AA" w:rsidRPr="008E15AA">
        <w:rPr>
          <w:sz w:val="28"/>
          <w:szCs w:val="28"/>
          <w:lang w:val="kk-KZ"/>
        </w:rPr>
        <w:t>бірінші</w:t>
      </w:r>
      <w:r>
        <w:rPr>
          <w:sz w:val="28"/>
          <w:szCs w:val="28"/>
          <w:lang w:val="kk-KZ"/>
        </w:rPr>
        <w:t xml:space="preserve"> </w:t>
      </w:r>
      <w:r w:rsidRPr="00936A03">
        <w:rPr>
          <w:sz w:val="28"/>
          <w:szCs w:val="28"/>
          <w:lang w:val="kk-KZ"/>
        </w:rPr>
        <w:t xml:space="preserve">басшысының </w:t>
      </w:r>
      <w:r w:rsidRPr="001454A7">
        <w:rPr>
          <w:sz w:val="28"/>
          <w:szCs w:val="28"/>
          <w:lang w:val="kk-KZ"/>
        </w:rPr>
        <w:t>өкілетті</w:t>
      </w:r>
      <w:r w:rsidR="0006046C">
        <w:rPr>
          <w:sz w:val="28"/>
          <w:szCs w:val="28"/>
          <w:lang w:val="kk-KZ"/>
        </w:rPr>
        <w:t>ктер</w:t>
      </w:r>
      <w:r w:rsidRPr="001454A7">
        <w:rPr>
          <w:sz w:val="28"/>
          <w:szCs w:val="28"/>
          <w:lang w:val="kk-KZ"/>
        </w:rPr>
        <w:t xml:space="preserve">і: </w:t>
      </w:r>
    </w:p>
    <w:p w:rsidR="00784EC3" w:rsidRPr="006120CC" w:rsidRDefault="00784EC3" w:rsidP="00784EC3">
      <w:pPr>
        <w:tabs>
          <w:tab w:val="left" w:pos="720"/>
        </w:tabs>
        <w:ind w:firstLine="720"/>
        <w:jc w:val="both"/>
        <w:rPr>
          <w:rFonts w:ascii="KZ Times New Roman" w:hAnsi="KZ Times New Roman"/>
          <w:sz w:val="28"/>
          <w:szCs w:val="28"/>
          <w:lang w:val="kk-KZ"/>
        </w:rPr>
      </w:pPr>
      <w:r w:rsidRPr="006120CC">
        <w:rPr>
          <w:sz w:val="28"/>
          <w:szCs w:val="28"/>
          <w:lang w:val="kk-KZ"/>
        </w:rPr>
        <w:t xml:space="preserve">1) </w:t>
      </w:r>
      <w:r w:rsidRPr="006120CC">
        <w:rPr>
          <w:rFonts w:ascii="KZ Times New Roman" w:hAnsi="KZ Times New Roman"/>
          <w:sz w:val="28"/>
          <w:szCs w:val="28"/>
          <w:lang w:val="kk-KZ"/>
        </w:rPr>
        <w:t xml:space="preserve">Басқарма бөлімдері </w:t>
      </w:r>
      <w:r w:rsidRPr="00936A03">
        <w:rPr>
          <w:rFonts w:ascii="KZ Times New Roman" w:hAnsi="KZ Times New Roman"/>
          <w:sz w:val="28"/>
          <w:szCs w:val="28"/>
          <w:lang w:val="kk-KZ"/>
        </w:rPr>
        <w:t>басшыларының</w:t>
      </w:r>
      <w:r w:rsidR="00974038">
        <w:rPr>
          <w:rFonts w:ascii="KZ Times New Roman" w:hAnsi="KZ Times New Roman"/>
          <w:sz w:val="28"/>
          <w:szCs w:val="28"/>
          <w:lang w:val="kk-KZ"/>
        </w:rPr>
        <w:t>, ведомстволық бағ</w:t>
      </w:r>
      <w:r w:rsidR="0020789E">
        <w:rPr>
          <w:rFonts w:ascii="KZ Times New Roman" w:hAnsi="KZ Times New Roman"/>
          <w:sz w:val="28"/>
          <w:szCs w:val="28"/>
          <w:lang w:val="kk-KZ"/>
        </w:rPr>
        <w:t>ынысты ұйымдар</w:t>
      </w:r>
      <w:r w:rsidR="00974038">
        <w:rPr>
          <w:rFonts w:ascii="KZ Times New Roman" w:hAnsi="KZ Times New Roman"/>
          <w:sz w:val="28"/>
          <w:szCs w:val="28"/>
          <w:lang w:val="kk-KZ"/>
        </w:rPr>
        <w:t xml:space="preserve"> басшыларының, басшылардың орынбасарларының </w:t>
      </w:r>
      <w:r w:rsidRPr="006120CC">
        <w:rPr>
          <w:rFonts w:ascii="KZ Times New Roman" w:hAnsi="KZ Times New Roman"/>
          <w:sz w:val="28"/>
          <w:szCs w:val="28"/>
          <w:lang w:val="kk-KZ"/>
        </w:rPr>
        <w:t>міндеттерін анықтайды және жауапкершілік деңгейін белгілейді;</w:t>
      </w:r>
    </w:p>
    <w:p w:rsidR="00784EC3" w:rsidRPr="006120CC" w:rsidRDefault="00784EC3" w:rsidP="00784EC3">
      <w:pPr>
        <w:tabs>
          <w:tab w:val="left" w:pos="1134"/>
        </w:tabs>
        <w:ind w:firstLine="720"/>
        <w:jc w:val="both"/>
        <w:rPr>
          <w:rFonts w:ascii="KZ Times New Roman" w:hAnsi="KZ Times New Roman"/>
          <w:sz w:val="28"/>
          <w:szCs w:val="28"/>
          <w:lang w:val="kk-KZ"/>
        </w:rPr>
      </w:pPr>
      <w:r w:rsidRPr="006120CC">
        <w:rPr>
          <w:rFonts w:ascii="KZ Times New Roman" w:hAnsi="KZ Times New Roman"/>
          <w:sz w:val="28"/>
          <w:szCs w:val="28"/>
          <w:lang w:val="kk-KZ"/>
        </w:rPr>
        <w:lastRenderedPageBreak/>
        <w:t xml:space="preserve">2) </w:t>
      </w:r>
      <w:r w:rsidR="00D35B76">
        <w:rPr>
          <w:rFonts w:ascii="KZ Times New Roman" w:hAnsi="KZ Times New Roman"/>
          <w:sz w:val="28"/>
          <w:szCs w:val="28"/>
          <w:lang w:val="kk-KZ"/>
        </w:rPr>
        <w:t xml:space="preserve">Қазақстан Республикасының заңнамасына сәйкес </w:t>
      </w:r>
      <w:r w:rsidRPr="006120CC">
        <w:rPr>
          <w:rFonts w:ascii="KZ Times New Roman" w:hAnsi="KZ Times New Roman"/>
          <w:sz w:val="28"/>
          <w:szCs w:val="28"/>
          <w:lang w:val="kk-KZ"/>
        </w:rPr>
        <w:t>Басқарма</w:t>
      </w:r>
      <w:r w:rsidR="00974038">
        <w:rPr>
          <w:rFonts w:ascii="KZ Times New Roman" w:hAnsi="KZ Times New Roman"/>
          <w:sz w:val="28"/>
          <w:szCs w:val="28"/>
          <w:lang w:val="kk-KZ"/>
        </w:rPr>
        <w:t xml:space="preserve"> </w:t>
      </w:r>
      <w:r w:rsidRPr="006120CC">
        <w:rPr>
          <w:rFonts w:ascii="KZ Times New Roman" w:hAnsi="KZ Times New Roman"/>
          <w:sz w:val="28"/>
          <w:szCs w:val="28"/>
          <w:lang w:val="kk-KZ"/>
        </w:rPr>
        <w:t>қызметкерлерін</w:t>
      </w:r>
      <w:r w:rsidR="00974038">
        <w:rPr>
          <w:rFonts w:ascii="KZ Times New Roman" w:hAnsi="KZ Times New Roman"/>
          <w:sz w:val="28"/>
          <w:szCs w:val="28"/>
          <w:lang w:val="kk-KZ"/>
        </w:rPr>
        <w:t xml:space="preserve"> және</w:t>
      </w:r>
      <w:r>
        <w:rPr>
          <w:rFonts w:ascii="KZ Times New Roman" w:hAnsi="KZ Times New Roman"/>
          <w:sz w:val="28"/>
          <w:szCs w:val="28"/>
          <w:lang w:val="kk-KZ"/>
        </w:rPr>
        <w:t xml:space="preserve"> ведомстволық бағынысты </w:t>
      </w:r>
      <w:r w:rsidR="00974038">
        <w:rPr>
          <w:rFonts w:ascii="KZ Times New Roman" w:hAnsi="KZ Times New Roman"/>
          <w:sz w:val="28"/>
          <w:szCs w:val="28"/>
          <w:lang w:val="kk-KZ"/>
        </w:rPr>
        <w:t>ұйымдардың</w:t>
      </w:r>
      <w:r>
        <w:rPr>
          <w:rFonts w:ascii="KZ Times New Roman" w:hAnsi="KZ Times New Roman"/>
          <w:sz w:val="28"/>
          <w:szCs w:val="28"/>
          <w:lang w:val="kk-KZ"/>
        </w:rPr>
        <w:t xml:space="preserve"> басшыларын</w:t>
      </w:r>
      <w:r w:rsidR="00CE530B">
        <w:rPr>
          <w:rFonts w:ascii="KZ Times New Roman" w:hAnsi="KZ Times New Roman"/>
          <w:sz w:val="28"/>
          <w:szCs w:val="28"/>
          <w:lang w:val="kk-KZ"/>
        </w:rPr>
        <w:t>, орынбасарларын</w:t>
      </w:r>
      <w:r>
        <w:rPr>
          <w:rFonts w:ascii="KZ Times New Roman" w:hAnsi="KZ Times New Roman"/>
          <w:sz w:val="28"/>
          <w:szCs w:val="28"/>
          <w:lang w:val="kk-KZ"/>
        </w:rPr>
        <w:t xml:space="preserve"> </w:t>
      </w:r>
      <w:r w:rsidR="005F36B9">
        <w:rPr>
          <w:rFonts w:ascii="KZ Times New Roman" w:hAnsi="KZ Times New Roman"/>
          <w:sz w:val="28"/>
          <w:szCs w:val="28"/>
          <w:lang w:val="kk-KZ"/>
        </w:rPr>
        <w:t>қызметке</w:t>
      </w:r>
      <w:r w:rsidRPr="006120CC">
        <w:rPr>
          <w:rFonts w:ascii="KZ Times New Roman" w:hAnsi="KZ Times New Roman"/>
          <w:sz w:val="28"/>
          <w:szCs w:val="28"/>
          <w:lang w:val="kk-KZ"/>
        </w:rPr>
        <w:t xml:space="preserve"> тағайындайды және босатады;</w:t>
      </w:r>
    </w:p>
    <w:p w:rsidR="00784EC3" w:rsidRDefault="00EF0D62" w:rsidP="00784EC3">
      <w:pPr>
        <w:tabs>
          <w:tab w:val="left" w:pos="1134"/>
        </w:tabs>
        <w:ind w:firstLine="720"/>
        <w:jc w:val="both"/>
        <w:rPr>
          <w:rFonts w:ascii="KZ Times New Roman" w:hAnsi="KZ Times New Roman"/>
          <w:sz w:val="28"/>
          <w:szCs w:val="28"/>
          <w:lang w:val="kk-KZ"/>
        </w:rPr>
      </w:pPr>
      <w:r>
        <w:rPr>
          <w:rFonts w:ascii="KZ Times New Roman" w:hAnsi="KZ Times New Roman"/>
          <w:sz w:val="28"/>
          <w:szCs w:val="28"/>
          <w:lang w:val="kk-KZ"/>
        </w:rPr>
        <w:t>3) Б</w:t>
      </w:r>
      <w:r w:rsidR="00784EC3" w:rsidRPr="006120CC">
        <w:rPr>
          <w:rFonts w:ascii="KZ Times New Roman" w:hAnsi="KZ Times New Roman"/>
          <w:sz w:val="28"/>
          <w:szCs w:val="28"/>
          <w:lang w:val="kk-KZ"/>
        </w:rPr>
        <w:t>асқарма</w:t>
      </w:r>
      <w:r w:rsidR="005F36B9" w:rsidRPr="006120CC">
        <w:rPr>
          <w:rFonts w:ascii="KZ Times New Roman" w:hAnsi="KZ Times New Roman"/>
          <w:sz w:val="28"/>
          <w:szCs w:val="28"/>
          <w:lang w:val="kk-KZ"/>
        </w:rPr>
        <w:t xml:space="preserve"> </w:t>
      </w:r>
      <w:r w:rsidR="00784EC3" w:rsidRPr="006120CC">
        <w:rPr>
          <w:rFonts w:ascii="KZ Times New Roman" w:hAnsi="KZ Times New Roman"/>
          <w:sz w:val="28"/>
          <w:szCs w:val="28"/>
          <w:lang w:val="kk-KZ"/>
        </w:rPr>
        <w:t>қызметкерлерін</w:t>
      </w:r>
      <w:r w:rsidR="00CE530B">
        <w:rPr>
          <w:rFonts w:ascii="KZ Times New Roman" w:hAnsi="KZ Times New Roman"/>
          <w:sz w:val="28"/>
          <w:szCs w:val="28"/>
          <w:lang w:val="kk-KZ"/>
        </w:rPr>
        <w:t xml:space="preserve"> және</w:t>
      </w:r>
      <w:r w:rsidR="00784EC3">
        <w:rPr>
          <w:rFonts w:ascii="KZ Times New Roman" w:hAnsi="KZ Times New Roman"/>
          <w:sz w:val="28"/>
          <w:szCs w:val="28"/>
          <w:lang w:val="kk-KZ"/>
        </w:rPr>
        <w:t xml:space="preserve"> ведомстволық бағынысты </w:t>
      </w:r>
      <w:r w:rsidR="005F36B9">
        <w:rPr>
          <w:rFonts w:ascii="KZ Times New Roman" w:hAnsi="KZ Times New Roman"/>
          <w:sz w:val="28"/>
          <w:szCs w:val="28"/>
          <w:lang w:val="kk-KZ"/>
        </w:rPr>
        <w:t>ұйымдардың</w:t>
      </w:r>
      <w:r w:rsidR="00CE530B">
        <w:rPr>
          <w:rFonts w:ascii="KZ Times New Roman" w:hAnsi="KZ Times New Roman"/>
          <w:sz w:val="28"/>
          <w:szCs w:val="28"/>
          <w:lang w:val="kk-KZ"/>
        </w:rPr>
        <w:t xml:space="preserve"> басшыларын, басшыларының орынбасарларын</w:t>
      </w:r>
      <w:r w:rsidR="00784EC3">
        <w:rPr>
          <w:rFonts w:ascii="KZ Times New Roman" w:hAnsi="KZ Times New Roman"/>
          <w:sz w:val="28"/>
          <w:szCs w:val="28"/>
          <w:lang w:val="kk-KZ"/>
        </w:rPr>
        <w:t xml:space="preserve"> </w:t>
      </w:r>
      <w:r w:rsidR="00336C15">
        <w:rPr>
          <w:rFonts w:ascii="KZ Times New Roman" w:hAnsi="KZ Times New Roman"/>
          <w:sz w:val="28"/>
          <w:szCs w:val="28"/>
          <w:lang w:val="kk-KZ"/>
        </w:rPr>
        <w:t xml:space="preserve">Қазақстан Республикасының </w:t>
      </w:r>
      <w:r w:rsidR="005F36B9">
        <w:rPr>
          <w:rFonts w:ascii="KZ Times New Roman" w:hAnsi="KZ Times New Roman"/>
          <w:sz w:val="28"/>
          <w:szCs w:val="28"/>
          <w:lang w:val="kk-KZ"/>
        </w:rPr>
        <w:t>заңнама</w:t>
      </w:r>
      <w:r w:rsidR="00336C15">
        <w:rPr>
          <w:rFonts w:ascii="KZ Times New Roman" w:hAnsi="KZ Times New Roman"/>
          <w:sz w:val="28"/>
          <w:szCs w:val="28"/>
          <w:lang w:val="kk-KZ"/>
        </w:rPr>
        <w:t>сын</w:t>
      </w:r>
      <w:r w:rsidR="005F36B9">
        <w:rPr>
          <w:rFonts w:ascii="KZ Times New Roman" w:hAnsi="KZ Times New Roman"/>
          <w:sz w:val="28"/>
          <w:szCs w:val="28"/>
          <w:lang w:val="kk-KZ"/>
        </w:rPr>
        <w:t xml:space="preserve">да белгіленген тәртіппен ынталандырады және </w:t>
      </w:r>
      <w:r w:rsidR="00784EC3" w:rsidRPr="006120CC">
        <w:rPr>
          <w:rFonts w:ascii="KZ Times New Roman" w:hAnsi="KZ Times New Roman"/>
          <w:sz w:val="28"/>
          <w:szCs w:val="28"/>
          <w:lang w:val="kk-KZ"/>
        </w:rPr>
        <w:t xml:space="preserve">тәртіптік жаза қолданады; </w:t>
      </w:r>
    </w:p>
    <w:p w:rsidR="00784EC3" w:rsidRPr="006120CC" w:rsidRDefault="00784EC3" w:rsidP="00784EC3">
      <w:pPr>
        <w:ind w:firstLine="720"/>
        <w:jc w:val="both"/>
        <w:rPr>
          <w:rFonts w:ascii="KZ Times New Roman" w:hAnsi="KZ Times New Roman"/>
          <w:sz w:val="28"/>
          <w:szCs w:val="28"/>
          <w:lang w:val="kk-KZ"/>
        </w:rPr>
      </w:pPr>
      <w:r w:rsidRPr="00D26B92">
        <w:rPr>
          <w:rFonts w:ascii="KZ Times New Roman" w:hAnsi="KZ Times New Roman"/>
          <w:sz w:val="28"/>
          <w:szCs w:val="28"/>
          <w:lang w:val="kk-KZ"/>
        </w:rPr>
        <w:t>4) өз құзыреті шегінде Басқарма қызметкерлері үшін орындауға міндетті бұйрықтар шығарады;</w:t>
      </w:r>
    </w:p>
    <w:p w:rsidR="00784EC3" w:rsidRPr="006120CC" w:rsidRDefault="00784EC3" w:rsidP="00784EC3">
      <w:pPr>
        <w:ind w:firstLine="720"/>
        <w:jc w:val="both"/>
        <w:rPr>
          <w:rFonts w:ascii="KZ Times New Roman" w:hAnsi="KZ Times New Roman"/>
          <w:sz w:val="28"/>
          <w:szCs w:val="28"/>
          <w:lang w:val="kk-KZ"/>
        </w:rPr>
      </w:pPr>
      <w:r>
        <w:rPr>
          <w:rFonts w:ascii="KZ Times New Roman" w:hAnsi="KZ Times New Roman"/>
          <w:sz w:val="28"/>
          <w:szCs w:val="28"/>
          <w:lang w:val="kk-KZ"/>
        </w:rPr>
        <w:t>5</w:t>
      </w:r>
      <w:r w:rsidR="00EF0D62">
        <w:rPr>
          <w:rFonts w:ascii="KZ Times New Roman" w:hAnsi="KZ Times New Roman"/>
          <w:sz w:val="28"/>
          <w:szCs w:val="28"/>
          <w:lang w:val="kk-KZ"/>
        </w:rPr>
        <w:t>) Б</w:t>
      </w:r>
      <w:r w:rsidRPr="006120CC">
        <w:rPr>
          <w:rFonts w:ascii="KZ Times New Roman" w:hAnsi="KZ Times New Roman"/>
          <w:sz w:val="28"/>
          <w:szCs w:val="28"/>
          <w:lang w:val="kk-KZ"/>
        </w:rPr>
        <w:t xml:space="preserve">асқарманың </w:t>
      </w:r>
      <w:r>
        <w:rPr>
          <w:rFonts w:ascii="KZ Times New Roman" w:hAnsi="KZ Times New Roman"/>
          <w:sz w:val="28"/>
          <w:szCs w:val="28"/>
          <w:lang w:val="kk-KZ"/>
        </w:rPr>
        <w:t>құрылымдық бөлімшелері</w:t>
      </w:r>
      <w:r w:rsidRPr="006120CC">
        <w:rPr>
          <w:rFonts w:ascii="KZ Times New Roman" w:hAnsi="KZ Times New Roman"/>
          <w:sz w:val="28"/>
          <w:szCs w:val="28"/>
          <w:lang w:val="kk-KZ"/>
        </w:rPr>
        <w:t xml:space="preserve"> туралы ережелерді бекітеді; </w:t>
      </w:r>
    </w:p>
    <w:p w:rsidR="00784EC3" w:rsidRDefault="00784EC3" w:rsidP="00784EC3">
      <w:pPr>
        <w:ind w:firstLine="720"/>
        <w:jc w:val="both"/>
        <w:rPr>
          <w:rFonts w:ascii="KZ Times New Roman" w:hAnsi="KZ Times New Roman"/>
          <w:sz w:val="28"/>
          <w:szCs w:val="28"/>
          <w:lang w:val="kk-KZ"/>
        </w:rPr>
      </w:pPr>
      <w:r>
        <w:rPr>
          <w:rFonts w:ascii="KZ Times New Roman" w:hAnsi="KZ Times New Roman"/>
          <w:sz w:val="28"/>
          <w:szCs w:val="28"/>
          <w:lang w:val="kk-KZ"/>
        </w:rPr>
        <w:t>6</w:t>
      </w:r>
      <w:r w:rsidRPr="006120CC">
        <w:rPr>
          <w:rFonts w:ascii="KZ Times New Roman" w:hAnsi="KZ Times New Roman"/>
          <w:sz w:val="28"/>
          <w:szCs w:val="28"/>
          <w:lang w:val="kk-KZ"/>
        </w:rPr>
        <w:t xml:space="preserve">) </w:t>
      </w:r>
      <w:r w:rsidR="00F44826">
        <w:rPr>
          <w:rFonts w:ascii="KZ Times New Roman" w:hAnsi="KZ Times New Roman"/>
          <w:sz w:val="28"/>
          <w:szCs w:val="28"/>
          <w:lang w:val="kk-KZ"/>
        </w:rPr>
        <w:t xml:space="preserve">Қазақстан Республикасының </w:t>
      </w:r>
      <w:r w:rsidR="00767158">
        <w:rPr>
          <w:rFonts w:ascii="KZ Times New Roman" w:hAnsi="KZ Times New Roman"/>
          <w:sz w:val="28"/>
          <w:szCs w:val="28"/>
          <w:lang w:val="kk-KZ"/>
        </w:rPr>
        <w:t>з</w:t>
      </w:r>
      <w:r>
        <w:rPr>
          <w:rFonts w:ascii="KZ Times New Roman" w:hAnsi="KZ Times New Roman"/>
          <w:sz w:val="28"/>
          <w:szCs w:val="28"/>
          <w:lang w:val="kk-KZ"/>
        </w:rPr>
        <w:t>аңнама</w:t>
      </w:r>
      <w:r w:rsidR="00F44826">
        <w:rPr>
          <w:rFonts w:ascii="KZ Times New Roman" w:hAnsi="KZ Times New Roman"/>
          <w:sz w:val="28"/>
          <w:szCs w:val="28"/>
          <w:lang w:val="kk-KZ"/>
        </w:rPr>
        <w:t>сына</w:t>
      </w:r>
      <w:r>
        <w:rPr>
          <w:rFonts w:ascii="KZ Times New Roman" w:hAnsi="KZ Times New Roman"/>
          <w:sz w:val="28"/>
          <w:szCs w:val="28"/>
          <w:lang w:val="kk-KZ"/>
        </w:rPr>
        <w:t xml:space="preserve"> сәйкес өз құзы</w:t>
      </w:r>
      <w:r w:rsidRPr="006120CC">
        <w:rPr>
          <w:rFonts w:ascii="KZ Times New Roman" w:hAnsi="KZ Times New Roman"/>
          <w:sz w:val="28"/>
          <w:szCs w:val="28"/>
          <w:lang w:val="kk-KZ"/>
        </w:rPr>
        <w:t>реті шегінде мемлекеттік органдар мен ұйымдарда Басқарма мүддесін білдіреді;</w:t>
      </w:r>
    </w:p>
    <w:p w:rsidR="00726C93" w:rsidRPr="006120CC" w:rsidRDefault="00EF0D62" w:rsidP="00767158">
      <w:pPr>
        <w:ind w:firstLine="720"/>
        <w:jc w:val="both"/>
        <w:rPr>
          <w:rFonts w:ascii="KZ Times New Roman" w:hAnsi="KZ Times New Roman"/>
          <w:sz w:val="28"/>
          <w:szCs w:val="28"/>
          <w:lang w:val="kk-KZ"/>
        </w:rPr>
      </w:pPr>
      <w:r>
        <w:rPr>
          <w:rFonts w:ascii="KZ Times New Roman" w:hAnsi="KZ Times New Roman"/>
          <w:sz w:val="28"/>
          <w:szCs w:val="28"/>
          <w:lang w:val="kk-KZ"/>
        </w:rPr>
        <w:t>7) Б</w:t>
      </w:r>
      <w:r w:rsidR="00726C93">
        <w:rPr>
          <w:rFonts w:ascii="KZ Times New Roman" w:hAnsi="KZ Times New Roman"/>
          <w:sz w:val="28"/>
          <w:szCs w:val="28"/>
          <w:lang w:val="kk-KZ"/>
        </w:rPr>
        <w:t xml:space="preserve">асқармада сыбайлас жемқорлыққа қарсы күрес шараларын қабылдайды және </w:t>
      </w:r>
      <w:r w:rsidR="00CE530B">
        <w:rPr>
          <w:rFonts w:ascii="KZ Times New Roman" w:hAnsi="KZ Times New Roman"/>
          <w:sz w:val="28"/>
          <w:szCs w:val="28"/>
          <w:lang w:val="kk-KZ"/>
        </w:rPr>
        <w:t>оған жеке жауапкершілік алады</w:t>
      </w:r>
      <w:r w:rsidR="00726C93">
        <w:rPr>
          <w:rFonts w:ascii="KZ Times New Roman" w:hAnsi="KZ Times New Roman"/>
          <w:sz w:val="28"/>
          <w:szCs w:val="28"/>
          <w:lang w:val="kk-KZ"/>
        </w:rPr>
        <w:t>;</w:t>
      </w:r>
    </w:p>
    <w:p w:rsidR="00784EC3" w:rsidRPr="006120CC" w:rsidRDefault="00726C93" w:rsidP="00784EC3">
      <w:pPr>
        <w:ind w:firstLine="720"/>
        <w:jc w:val="both"/>
        <w:rPr>
          <w:rFonts w:ascii="KZ Times New Roman" w:hAnsi="KZ Times New Roman"/>
          <w:sz w:val="28"/>
          <w:szCs w:val="28"/>
          <w:lang w:val="kk-KZ"/>
        </w:rPr>
      </w:pPr>
      <w:r>
        <w:rPr>
          <w:rFonts w:ascii="KZ Times New Roman" w:hAnsi="KZ Times New Roman"/>
          <w:sz w:val="28"/>
          <w:szCs w:val="28"/>
          <w:lang w:val="kk-KZ"/>
        </w:rPr>
        <w:t>8</w:t>
      </w:r>
      <w:r w:rsidR="00784EC3" w:rsidRPr="006120CC">
        <w:rPr>
          <w:rFonts w:ascii="KZ Times New Roman" w:hAnsi="KZ Times New Roman"/>
          <w:sz w:val="28"/>
          <w:szCs w:val="28"/>
          <w:lang w:val="kk-KZ"/>
        </w:rPr>
        <w:t xml:space="preserve">) </w:t>
      </w:r>
      <w:r w:rsidR="005F36B9">
        <w:rPr>
          <w:rFonts w:ascii="KZ Times New Roman" w:hAnsi="KZ Times New Roman"/>
          <w:sz w:val="28"/>
          <w:szCs w:val="28"/>
          <w:lang w:val="kk-KZ"/>
        </w:rPr>
        <w:t>Қазақстан Республикасының заңнамасына сәйкес басқа да өкілеттіктерді жүзеге асырады</w:t>
      </w:r>
      <w:r w:rsidR="00784EC3" w:rsidRPr="006120CC">
        <w:rPr>
          <w:rFonts w:ascii="KZ Times New Roman" w:hAnsi="KZ Times New Roman"/>
          <w:sz w:val="28"/>
          <w:szCs w:val="28"/>
          <w:lang w:val="kk-KZ"/>
        </w:rPr>
        <w:t>.</w:t>
      </w:r>
    </w:p>
    <w:p w:rsidR="00784EC3" w:rsidRDefault="00DF6CE3" w:rsidP="00784EC3">
      <w:pPr>
        <w:ind w:firstLine="708"/>
        <w:jc w:val="both"/>
        <w:rPr>
          <w:sz w:val="28"/>
          <w:szCs w:val="28"/>
          <w:lang w:val="kk-KZ"/>
        </w:rPr>
      </w:pPr>
      <w:r>
        <w:rPr>
          <w:sz w:val="28"/>
          <w:szCs w:val="28"/>
          <w:lang w:val="kk-KZ"/>
        </w:rPr>
        <w:t>Б</w:t>
      </w:r>
      <w:r w:rsidRPr="00DF6CE3">
        <w:rPr>
          <w:sz w:val="28"/>
          <w:szCs w:val="28"/>
          <w:lang w:val="kk-KZ"/>
        </w:rPr>
        <w:t>асқарма</w:t>
      </w:r>
      <w:r>
        <w:rPr>
          <w:sz w:val="28"/>
          <w:szCs w:val="28"/>
          <w:lang w:val="kk-KZ"/>
        </w:rPr>
        <w:t>ның</w:t>
      </w:r>
      <w:r w:rsidRPr="00DF6CE3">
        <w:rPr>
          <w:sz w:val="28"/>
          <w:szCs w:val="28"/>
          <w:lang w:val="kk-KZ"/>
        </w:rPr>
        <w:t xml:space="preserve"> </w:t>
      </w:r>
      <w:r>
        <w:rPr>
          <w:sz w:val="28"/>
          <w:szCs w:val="28"/>
          <w:lang w:val="kk-KZ"/>
        </w:rPr>
        <w:t>б</w:t>
      </w:r>
      <w:r w:rsidR="008E15AA" w:rsidRPr="008E15AA">
        <w:rPr>
          <w:sz w:val="28"/>
          <w:szCs w:val="28"/>
          <w:lang w:val="kk-KZ"/>
        </w:rPr>
        <w:t xml:space="preserve">ірінші </w:t>
      </w:r>
      <w:r w:rsidR="00784EC3" w:rsidRPr="00936A03">
        <w:rPr>
          <w:sz w:val="28"/>
          <w:szCs w:val="28"/>
          <w:lang w:val="kk-KZ"/>
        </w:rPr>
        <w:t>басшысы</w:t>
      </w:r>
      <w:r w:rsidR="00784EC3" w:rsidRPr="001454A7">
        <w:rPr>
          <w:sz w:val="28"/>
          <w:szCs w:val="28"/>
          <w:lang w:val="kk-KZ"/>
        </w:rPr>
        <w:t xml:space="preserve"> болмаған кезеңде оның өкілеттіктерін </w:t>
      </w:r>
      <w:r w:rsidR="003034F1">
        <w:rPr>
          <w:sz w:val="28"/>
          <w:szCs w:val="28"/>
          <w:lang w:val="kk-KZ"/>
        </w:rPr>
        <w:t>қолданыстағы заңнамасына</w:t>
      </w:r>
      <w:r w:rsidR="00784EC3" w:rsidRPr="001454A7">
        <w:rPr>
          <w:sz w:val="28"/>
          <w:szCs w:val="28"/>
          <w:lang w:val="kk-KZ"/>
        </w:rPr>
        <w:t xml:space="preserve"> сәйкес оны алмастыратын</w:t>
      </w:r>
      <w:r>
        <w:rPr>
          <w:sz w:val="28"/>
          <w:szCs w:val="28"/>
          <w:lang w:val="kk-KZ"/>
        </w:rPr>
        <w:t xml:space="preserve"> тұлға жүзеге асырады</w:t>
      </w:r>
      <w:r w:rsidR="00784EC3" w:rsidRPr="001454A7">
        <w:rPr>
          <w:sz w:val="28"/>
          <w:szCs w:val="28"/>
          <w:lang w:val="kk-KZ"/>
        </w:rPr>
        <w:t>.</w:t>
      </w:r>
    </w:p>
    <w:p w:rsidR="005F36B9" w:rsidRDefault="00BD6BC2" w:rsidP="00784EC3">
      <w:pPr>
        <w:ind w:firstLine="708"/>
        <w:jc w:val="both"/>
        <w:rPr>
          <w:sz w:val="28"/>
          <w:szCs w:val="28"/>
          <w:lang w:val="kk-KZ"/>
        </w:rPr>
      </w:pPr>
      <w:r>
        <w:rPr>
          <w:sz w:val="28"/>
          <w:szCs w:val="28"/>
          <w:lang w:val="kk-KZ"/>
        </w:rPr>
        <w:t>20</w:t>
      </w:r>
      <w:r w:rsidR="005F36B9">
        <w:rPr>
          <w:sz w:val="28"/>
          <w:szCs w:val="28"/>
          <w:lang w:val="kk-KZ"/>
        </w:rPr>
        <w:t xml:space="preserve">. </w:t>
      </w:r>
      <w:r w:rsidR="008E15AA">
        <w:rPr>
          <w:sz w:val="28"/>
          <w:szCs w:val="28"/>
          <w:lang w:val="kk-KZ"/>
        </w:rPr>
        <w:t>Б</w:t>
      </w:r>
      <w:r w:rsidR="008E15AA" w:rsidRPr="008E15AA">
        <w:rPr>
          <w:sz w:val="28"/>
          <w:szCs w:val="28"/>
          <w:lang w:val="kk-KZ"/>
        </w:rPr>
        <w:t xml:space="preserve">ірінші </w:t>
      </w:r>
      <w:r w:rsidR="008E15AA">
        <w:rPr>
          <w:sz w:val="28"/>
          <w:szCs w:val="28"/>
          <w:lang w:val="kk-KZ"/>
        </w:rPr>
        <w:t>б</w:t>
      </w:r>
      <w:r w:rsidR="005F36B9" w:rsidRPr="005F36B9">
        <w:rPr>
          <w:sz w:val="28"/>
          <w:szCs w:val="28"/>
          <w:lang w:val="kk-KZ"/>
        </w:rPr>
        <w:t xml:space="preserve">асшы </w:t>
      </w:r>
      <w:r w:rsidR="00CE530B">
        <w:rPr>
          <w:sz w:val="28"/>
          <w:szCs w:val="28"/>
          <w:lang w:val="kk-KZ"/>
        </w:rPr>
        <w:t>Б</w:t>
      </w:r>
      <w:r w:rsidR="002E48D4">
        <w:rPr>
          <w:sz w:val="28"/>
          <w:szCs w:val="28"/>
          <w:lang w:val="kk-KZ"/>
        </w:rPr>
        <w:t>асқарма қызметкерлерінің</w:t>
      </w:r>
      <w:r w:rsidR="005F36B9" w:rsidRPr="005F36B9">
        <w:rPr>
          <w:sz w:val="28"/>
          <w:szCs w:val="28"/>
          <w:lang w:val="kk-KZ"/>
        </w:rPr>
        <w:t xml:space="preserve"> </w:t>
      </w:r>
      <w:r w:rsidR="005F36B9">
        <w:rPr>
          <w:sz w:val="28"/>
          <w:szCs w:val="28"/>
          <w:lang w:val="kk-KZ"/>
        </w:rPr>
        <w:t>ө</w:t>
      </w:r>
      <w:r w:rsidR="005F36B9" w:rsidRPr="005F36B9">
        <w:rPr>
          <w:sz w:val="28"/>
          <w:szCs w:val="28"/>
          <w:lang w:val="kk-KZ"/>
        </w:rPr>
        <w:t>кілеттіктерін</w:t>
      </w:r>
      <w:r w:rsidR="00366623">
        <w:rPr>
          <w:sz w:val="28"/>
          <w:szCs w:val="28"/>
          <w:lang w:val="kk-KZ"/>
        </w:rPr>
        <w:t xml:space="preserve"> </w:t>
      </w:r>
      <w:r w:rsidR="005F36B9">
        <w:rPr>
          <w:sz w:val="28"/>
          <w:szCs w:val="28"/>
          <w:lang w:val="kk-KZ"/>
        </w:rPr>
        <w:t>қ</w:t>
      </w:r>
      <w:r w:rsidR="005F36B9" w:rsidRPr="005F36B9">
        <w:rPr>
          <w:sz w:val="28"/>
          <w:szCs w:val="28"/>
          <w:lang w:val="kk-KZ"/>
        </w:rPr>
        <w:t>олданыста</w:t>
      </w:r>
      <w:r w:rsidR="005F36B9">
        <w:rPr>
          <w:sz w:val="28"/>
          <w:szCs w:val="28"/>
          <w:lang w:val="kk-KZ"/>
        </w:rPr>
        <w:t>ғ</w:t>
      </w:r>
      <w:r w:rsidR="005F36B9" w:rsidRPr="005F36B9">
        <w:rPr>
          <w:sz w:val="28"/>
          <w:szCs w:val="28"/>
          <w:lang w:val="kk-KZ"/>
        </w:rPr>
        <w:t>ы за</w:t>
      </w:r>
      <w:r w:rsidR="005F36B9">
        <w:rPr>
          <w:sz w:val="28"/>
          <w:szCs w:val="28"/>
          <w:lang w:val="kk-KZ"/>
        </w:rPr>
        <w:t>ң</w:t>
      </w:r>
      <w:r w:rsidR="008911A2">
        <w:rPr>
          <w:sz w:val="28"/>
          <w:szCs w:val="28"/>
          <w:lang w:val="kk-KZ"/>
        </w:rPr>
        <w:t>намаға</w:t>
      </w:r>
      <w:r w:rsidR="00366623">
        <w:rPr>
          <w:sz w:val="28"/>
          <w:szCs w:val="28"/>
          <w:lang w:val="kk-KZ"/>
        </w:rPr>
        <w:t xml:space="preserve"> </w:t>
      </w:r>
      <w:r w:rsidR="005F36B9" w:rsidRPr="005F36B9">
        <w:rPr>
          <w:sz w:val="28"/>
          <w:szCs w:val="28"/>
          <w:lang w:val="kk-KZ"/>
        </w:rPr>
        <w:t>с</w:t>
      </w:r>
      <w:r w:rsidR="005F36B9">
        <w:rPr>
          <w:sz w:val="28"/>
          <w:szCs w:val="28"/>
          <w:lang w:val="kk-KZ"/>
        </w:rPr>
        <w:t>ә</w:t>
      </w:r>
      <w:r w:rsidR="005F36B9" w:rsidRPr="005F36B9">
        <w:rPr>
          <w:sz w:val="28"/>
          <w:szCs w:val="28"/>
          <w:lang w:val="kk-KZ"/>
        </w:rPr>
        <w:t xml:space="preserve">йкес </w:t>
      </w:r>
      <w:r w:rsidR="008911A2">
        <w:rPr>
          <w:sz w:val="28"/>
          <w:szCs w:val="28"/>
          <w:lang w:val="kk-KZ"/>
        </w:rPr>
        <w:t>айқындайды</w:t>
      </w:r>
      <w:r w:rsidR="005F36B9" w:rsidRPr="005F36B9">
        <w:rPr>
          <w:sz w:val="28"/>
          <w:szCs w:val="28"/>
          <w:lang w:val="kk-KZ"/>
        </w:rPr>
        <w:t>.</w:t>
      </w:r>
    </w:p>
    <w:p w:rsidR="00290246" w:rsidRDefault="00290246" w:rsidP="00784EC3">
      <w:pPr>
        <w:ind w:firstLine="708"/>
        <w:jc w:val="both"/>
        <w:rPr>
          <w:sz w:val="28"/>
          <w:szCs w:val="28"/>
          <w:lang w:val="kk-KZ"/>
        </w:rPr>
      </w:pPr>
    </w:p>
    <w:p w:rsidR="00784EC3" w:rsidRPr="00854BF2" w:rsidRDefault="00784EC3" w:rsidP="00784EC3">
      <w:pPr>
        <w:tabs>
          <w:tab w:val="left" w:pos="720"/>
        </w:tabs>
        <w:ind w:firstLine="720"/>
        <w:jc w:val="center"/>
        <w:rPr>
          <w:rFonts w:ascii="KZ Times New Roman" w:hAnsi="KZ Times New Roman"/>
          <w:sz w:val="28"/>
          <w:lang w:val="kk-KZ"/>
        </w:rPr>
      </w:pPr>
      <w:r w:rsidRPr="00854BF2">
        <w:rPr>
          <w:rFonts w:ascii="KZ Times New Roman" w:hAnsi="KZ Times New Roman"/>
          <w:sz w:val="28"/>
          <w:lang w:val="kk-KZ"/>
        </w:rPr>
        <w:t>4</w:t>
      </w:r>
      <w:r w:rsidR="003379BC" w:rsidRPr="00854BF2">
        <w:rPr>
          <w:rFonts w:ascii="KZ Times New Roman" w:hAnsi="KZ Times New Roman"/>
          <w:sz w:val="28"/>
          <w:lang w:val="kk-KZ"/>
        </w:rPr>
        <w:t>-тарау</w:t>
      </w:r>
      <w:r w:rsidRPr="00854BF2">
        <w:rPr>
          <w:rFonts w:ascii="KZ Times New Roman" w:hAnsi="KZ Times New Roman"/>
          <w:sz w:val="28"/>
          <w:lang w:val="kk-KZ"/>
        </w:rPr>
        <w:t xml:space="preserve">. </w:t>
      </w:r>
      <w:r w:rsidR="003379BC" w:rsidRPr="00854BF2">
        <w:rPr>
          <w:rFonts w:ascii="KZ Times New Roman" w:hAnsi="KZ Times New Roman"/>
          <w:sz w:val="28"/>
          <w:lang w:val="kk-KZ"/>
        </w:rPr>
        <w:t>Мемлекеттік органның</w:t>
      </w:r>
      <w:r w:rsidRPr="00854BF2">
        <w:rPr>
          <w:rFonts w:ascii="KZ Times New Roman" w:hAnsi="KZ Times New Roman"/>
          <w:sz w:val="28"/>
          <w:lang w:val="kk-KZ"/>
        </w:rPr>
        <w:t xml:space="preserve"> мүлкі</w:t>
      </w:r>
    </w:p>
    <w:p w:rsidR="00784EC3" w:rsidRPr="001454A7" w:rsidRDefault="00784EC3" w:rsidP="00784EC3">
      <w:pPr>
        <w:tabs>
          <w:tab w:val="left" w:pos="720"/>
        </w:tabs>
        <w:ind w:firstLine="720"/>
        <w:jc w:val="center"/>
        <w:rPr>
          <w:rFonts w:ascii="KZ Times New Roman" w:hAnsi="KZ Times New Roman"/>
          <w:b/>
          <w:sz w:val="28"/>
          <w:lang w:val="kk-KZ"/>
        </w:rPr>
      </w:pPr>
    </w:p>
    <w:p w:rsidR="00784EC3" w:rsidRPr="001454A7" w:rsidRDefault="00784EC3" w:rsidP="00784EC3">
      <w:pPr>
        <w:ind w:firstLine="708"/>
        <w:jc w:val="both"/>
        <w:rPr>
          <w:sz w:val="28"/>
          <w:szCs w:val="28"/>
          <w:lang w:val="kk-KZ"/>
        </w:rPr>
      </w:pPr>
      <w:r w:rsidRPr="001454A7">
        <w:rPr>
          <w:sz w:val="28"/>
          <w:szCs w:val="28"/>
          <w:lang w:val="kk-KZ"/>
        </w:rPr>
        <w:t>2</w:t>
      </w:r>
      <w:r w:rsidR="003F2602">
        <w:rPr>
          <w:sz w:val="28"/>
          <w:szCs w:val="28"/>
          <w:lang w:val="kk-KZ"/>
        </w:rPr>
        <w:t>1</w:t>
      </w:r>
      <w:r w:rsidRPr="001454A7">
        <w:rPr>
          <w:sz w:val="28"/>
          <w:szCs w:val="28"/>
          <w:lang w:val="kk-KZ"/>
        </w:rPr>
        <w:t xml:space="preserve">. Басқарманың заңнамада көзделген жағдайларда жедел басқару құқығында оқшауланған мүлкі болу мүмкін. </w:t>
      </w:r>
    </w:p>
    <w:p w:rsidR="00784EC3" w:rsidRDefault="00784EC3" w:rsidP="00784EC3">
      <w:pPr>
        <w:jc w:val="both"/>
        <w:rPr>
          <w:sz w:val="28"/>
          <w:szCs w:val="28"/>
          <w:lang w:val="kk-KZ"/>
        </w:rPr>
      </w:pPr>
      <w:r w:rsidRPr="001454A7">
        <w:rPr>
          <w:sz w:val="28"/>
          <w:szCs w:val="28"/>
          <w:lang w:val="kk-KZ"/>
        </w:rPr>
        <w:tab/>
        <w:t>Басқарманың мүлкі оған меншік иесі берген</w:t>
      </w:r>
      <w:r>
        <w:rPr>
          <w:sz w:val="28"/>
          <w:szCs w:val="28"/>
          <w:lang w:val="kk-KZ"/>
        </w:rPr>
        <w:t xml:space="preserve"> </w:t>
      </w:r>
      <w:r w:rsidRPr="001454A7">
        <w:rPr>
          <w:sz w:val="28"/>
          <w:szCs w:val="28"/>
          <w:lang w:val="kk-KZ"/>
        </w:rPr>
        <w:t>мүлік</w:t>
      </w:r>
      <w:r>
        <w:rPr>
          <w:sz w:val="28"/>
          <w:szCs w:val="28"/>
          <w:lang w:val="kk-KZ"/>
        </w:rPr>
        <w:t>, сондай-ақ</w:t>
      </w:r>
      <w:r w:rsidRPr="008F7055">
        <w:rPr>
          <w:sz w:val="28"/>
          <w:szCs w:val="28"/>
          <w:lang w:val="kk-KZ"/>
        </w:rPr>
        <w:t xml:space="preserve"> </w:t>
      </w:r>
      <w:r>
        <w:rPr>
          <w:sz w:val="28"/>
          <w:szCs w:val="28"/>
          <w:lang w:val="kk-KZ"/>
        </w:rPr>
        <w:t>ө</w:t>
      </w:r>
      <w:r w:rsidRPr="008F7055">
        <w:rPr>
          <w:sz w:val="28"/>
          <w:szCs w:val="28"/>
          <w:lang w:val="kk-KZ"/>
        </w:rPr>
        <w:t xml:space="preserve">з </w:t>
      </w:r>
      <w:r>
        <w:rPr>
          <w:sz w:val="28"/>
          <w:szCs w:val="28"/>
          <w:lang w:val="kk-KZ"/>
        </w:rPr>
        <w:t>қ</w:t>
      </w:r>
      <w:r w:rsidRPr="008F7055">
        <w:rPr>
          <w:sz w:val="28"/>
          <w:szCs w:val="28"/>
          <w:lang w:val="kk-KZ"/>
        </w:rPr>
        <w:t>ызметі н</w:t>
      </w:r>
      <w:r>
        <w:rPr>
          <w:sz w:val="28"/>
          <w:szCs w:val="28"/>
          <w:lang w:val="kk-KZ"/>
        </w:rPr>
        <w:t>ә</w:t>
      </w:r>
      <w:r w:rsidRPr="008F7055">
        <w:rPr>
          <w:sz w:val="28"/>
          <w:szCs w:val="28"/>
          <w:lang w:val="kk-KZ"/>
        </w:rPr>
        <w:t>тижесінде сатып алын</w:t>
      </w:r>
      <w:r>
        <w:rPr>
          <w:sz w:val="28"/>
          <w:szCs w:val="28"/>
          <w:lang w:val="kk-KZ"/>
        </w:rPr>
        <w:t>ғ</w:t>
      </w:r>
      <w:r w:rsidRPr="008F7055">
        <w:rPr>
          <w:sz w:val="28"/>
          <w:szCs w:val="28"/>
          <w:lang w:val="kk-KZ"/>
        </w:rPr>
        <w:t>ан м</w:t>
      </w:r>
      <w:r>
        <w:rPr>
          <w:sz w:val="28"/>
          <w:szCs w:val="28"/>
          <w:lang w:val="kk-KZ"/>
        </w:rPr>
        <w:t>ү</w:t>
      </w:r>
      <w:r w:rsidRPr="008F7055">
        <w:rPr>
          <w:sz w:val="28"/>
          <w:szCs w:val="28"/>
          <w:lang w:val="kk-KZ"/>
        </w:rPr>
        <w:t>лік (а</w:t>
      </w:r>
      <w:r>
        <w:rPr>
          <w:sz w:val="28"/>
          <w:szCs w:val="28"/>
          <w:lang w:val="kk-KZ"/>
        </w:rPr>
        <w:t>қ</w:t>
      </w:r>
      <w:r w:rsidRPr="008F7055">
        <w:rPr>
          <w:sz w:val="28"/>
          <w:szCs w:val="28"/>
          <w:lang w:val="kk-KZ"/>
        </w:rPr>
        <w:t xml:space="preserve">шалай кірістерді </w:t>
      </w:r>
      <w:r>
        <w:rPr>
          <w:sz w:val="28"/>
          <w:szCs w:val="28"/>
          <w:lang w:val="kk-KZ"/>
        </w:rPr>
        <w:t>қ</w:t>
      </w:r>
      <w:r w:rsidRPr="008F7055">
        <w:rPr>
          <w:sz w:val="28"/>
          <w:szCs w:val="28"/>
          <w:lang w:val="kk-KZ"/>
        </w:rPr>
        <w:t>оса ал</w:t>
      </w:r>
      <w:r>
        <w:rPr>
          <w:sz w:val="28"/>
          <w:szCs w:val="28"/>
          <w:lang w:val="kk-KZ"/>
        </w:rPr>
        <w:t>ғ</w:t>
      </w:r>
      <w:r w:rsidRPr="008F7055">
        <w:rPr>
          <w:sz w:val="28"/>
          <w:szCs w:val="28"/>
          <w:lang w:val="kk-KZ"/>
        </w:rPr>
        <w:t>анда) ж</w:t>
      </w:r>
      <w:r>
        <w:rPr>
          <w:sz w:val="28"/>
          <w:szCs w:val="28"/>
          <w:lang w:val="kk-KZ"/>
        </w:rPr>
        <w:t>ә</w:t>
      </w:r>
      <w:r w:rsidRPr="008F7055">
        <w:rPr>
          <w:sz w:val="28"/>
          <w:szCs w:val="28"/>
          <w:lang w:val="kk-KZ"/>
        </w:rPr>
        <w:t xml:space="preserve">не </w:t>
      </w:r>
      <w:r>
        <w:rPr>
          <w:sz w:val="28"/>
          <w:szCs w:val="28"/>
          <w:lang w:val="kk-KZ"/>
        </w:rPr>
        <w:t>Қ</w:t>
      </w:r>
      <w:r w:rsidRPr="008F7055">
        <w:rPr>
          <w:sz w:val="28"/>
          <w:szCs w:val="28"/>
          <w:lang w:val="kk-KZ"/>
        </w:rPr>
        <w:t>аза</w:t>
      </w:r>
      <w:r>
        <w:rPr>
          <w:sz w:val="28"/>
          <w:szCs w:val="28"/>
          <w:lang w:val="kk-KZ"/>
        </w:rPr>
        <w:t>қ</w:t>
      </w:r>
      <w:r w:rsidRPr="008F7055">
        <w:rPr>
          <w:sz w:val="28"/>
          <w:szCs w:val="28"/>
          <w:lang w:val="kk-KZ"/>
        </w:rPr>
        <w:t>стан Республикасыны</w:t>
      </w:r>
      <w:r>
        <w:rPr>
          <w:sz w:val="28"/>
          <w:szCs w:val="28"/>
          <w:lang w:val="kk-KZ"/>
        </w:rPr>
        <w:t>ң</w:t>
      </w:r>
      <w:r w:rsidRPr="008F7055">
        <w:rPr>
          <w:sz w:val="28"/>
          <w:szCs w:val="28"/>
          <w:lang w:val="kk-KZ"/>
        </w:rPr>
        <w:t xml:space="preserve"> за</w:t>
      </w:r>
      <w:r>
        <w:rPr>
          <w:sz w:val="28"/>
          <w:szCs w:val="28"/>
          <w:lang w:val="kk-KZ"/>
        </w:rPr>
        <w:t>ң</w:t>
      </w:r>
      <w:r w:rsidRPr="008F7055">
        <w:rPr>
          <w:sz w:val="28"/>
          <w:szCs w:val="28"/>
          <w:lang w:val="kk-KZ"/>
        </w:rPr>
        <w:t>намасында тыйым салынба</w:t>
      </w:r>
      <w:r>
        <w:rPr>
          <w:sz w:val="28"/>
          <w:szCs w:val="28"/>
          <w:lang w:val="kk-KZ"/>
        </w:rPr>
        <w:t>ғ</w:t>
      </w:r>
      <w:r w:rsidRPr="008F7055">
        <w:rPr>
          <w:sz w:val="28"/>
          <w:szCs w:val="28"/>
          <w:lang w:val="kk-KZ"/>
        </w:rPr>
        <w:t xml:space="preserve">ан </w:t>
      </w:r>
      <w:r>
        <w:rPr>
          <w:sz w:val="28"/>
          <w:szCs w:val="28"/>
          <w:lang w:val="kk-KZ"/>
        </w:rPr>
        <w:t>ө</w:t>
      </w:r>
      <w:r w:rsidRPr="008F7055">
        <w:rPr>
          <w:sz w:val="28"/>
          <w:szCs w:val="28"/>
          <w:lang w:val="kk-KZ"/>
        </w:rPr>
        <w:t>зге де к</w:t>
      </w:r>
      <w:r>
        <w:rPr>
          <w:sz w:val="28"/>
          <w:szCs w:val="28"/>
          <w:lang w:val="kk-KZ"/>
        </w:rPr>
        <w:t>ө</w:t>
      </w:r>
      <w:r w:rsidRPr="008F7055">
        <w:rPr>
          <w:sz w:val="28"/>
          <w:szCs w:val="28"/>
          <w:lang w:val="kk-KZ"/>
        </w:rPr>
        <w:t xml:space="preserve">здер есебінен </w:t>
      </w:r>
      <w:r>
        <w:rPr>
          <w:sz w:val="28"/>
          <w:szCs w:val="28"/>
          <w:lang w:val="kk-KZ"/>
        </w:rPr>
        <w:t>қ</w:t>
      </w:r>
      <w:r w:rsidRPr="008F7055">
        <w:rPr>
          <w:sz w:val="28"/>
          <w:szCs w:val="28"/>
          <w:lang w:val="kk-KZ"/>
        </w:rPr>
        <w:t>алыптастырылады.</w:t>
      </w:r>
      <w:r>
        <w:rPr>
          <w:sz w:val="28"/>
          <w:szCs w:val="28"/>
          <w:lang w:val="kk-KZ"/>
        </w:rPr>
        <w:t xml:space="preserve"> </w:t>
      </w:r>
    </w:p>
    <w:p w:rsidR="00784EC3" w:rsidRPr="001454A7" w:rsidRDefault="003379BC" w:rsidP="00784EC3">
      <w:pPr>
        <w:jc w:val="both"/>
        <w:rPr>
          <w:sz w:val="28"/>
          <w:szCs w:val="28"/>
          <w:lang w:val="kk-KZ"/>
        </w:rPr>
      </w:pPr>
      <w:r>
        <w:rPr>
          <w:sz w:val="28"/>
          <w:szCs w:val="28"/>
          <w:lang w:val="kk-KZ"/>
        </w:rPr>
        <w:tab/>
      </w:r>
      <w:r w:rsidR="00784EC3" w:rsidRPr="001454A7">
        <w:rPr>
          <w:sz w:val="28"/>
          <w:szCs w:val="28"/>
          <w:lang w:val="kk-KZ"/>
        </w:rPr>
        <w:t>2</w:t>
      </w:r>
      <w:r w:rsidR="003F2602">
        <w:rPr>
          <w:sz w:val="28"/>
          <w:szCs w:val="28"/>
          <w:lang w:val="kk-KZ"/>
        </w:rPr>
        <w:t>2</w:t>
      </w:r>
      <w:r w:rsidR="00784EC3" w:rsidRPr="001454A7">
        <w:rPr>
          <w:sz w:val="28"/>
          <w:szCs w:val="28"/>
          <w:lang w:val="kk-KZ"/>
        </w:rPr>
        <w:t xml:space="preserve">. Басқармаға бекітілген мүлік </w:t>
      </w:r>
      <w:r w:rsidR="00784EC3">
        <w:rPr>
          <w:sz w:val="28"/>
          <w:szCs w:val="28"/>
          <w:lang w:val="kk-KZ"/>
        </w:rPr>
        <w:t>коммуналдық меншікке</w:t>
      </w:r>
      <w:r w:rsidR="00784EC3" w:rsidRPr="001454A7">
        <w:rPr>
          <w:sz w:val="28"/>
          <w:szCs w:val="28"/>
          <w:lang w:val="kk-KZ"/>
        </w:rPr>
        <w:t xml:space="preserve"> жатады</w:t>
      </w:r>
      <w:r w:rsidR="00784EC3">
        <w:rPr>
          <w:sz w:val="28"/>
          <w:szCs w:val="28"/>
          <w:lang w:val="kk-KZ"/>
        </w:rPr>
        <w:t>.</w:t>
      </w:r>
    </w:p>
    <w:p w:rsidR="00784EC3" w:rsidRDefault="00784EC3" w:rsidP="00784EC3">
      <w:pPr>
        <w:jc w:val="both"/>
        <w:rPr>
          <w:sz w:val="28"/>
          <w:szCs w:val="28"/>
          <w:lang w:val="kk-KZ"/>
        </w:rPr>
      </w:pPr>
      <w:r w:rsidRPr="001454A7">
        <w:rPr>
          <w:sz w:val="28"/>
          <w:szCs w:val="28"/>
          <w:lang w:val="kk-KZ"/>
        </w:rPr>
        <w:tab/>
        <w:t>2</w:t>
      </w:r>
      <w:r w:rsidR="003F2602">
        <w:rPr>
          <w:sz w:val="28"/>
          <w:szCs w:val="28"/>
          <w:lang w:val="kk-KZ"/>
        </w:rPr>
        <w:t>3</w:t>
      </w:r>
      <w:r w:rsidRPr="001454A7">
        <w:rPr>
          <w:sz w:val="28"/>
          <w:szCs w:val="28"/>
          <w:lang w:val="kk-KZ"/>
        </w:rPr>
        <w:t>.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854BF2" w:rsidRDefault="00854BF2" w:rsidP="00784EC3">
      <w:pPr>
        <w:tabs>
          <w:tab w:val="left" w:pos="4500"/>
        </w:tabs>
        <w:ind w:firstLine="709"/>
        <w:jc w:val="center"/>
        <w:rPr>
          <w:rFonts w:ascii="KZ Times New Roman" w:hAnsi="KZ Times New Roman"/>
          <w:sz w:val="28"/>
          <w:lang w:val="kk-KZ"/>
        </w:rPr>
      </w:pPr>
    </w:p>
    <w:p w:rsidR="00784EC3" w:rsidRPr="00854BF2" w:rsidRDefault="00784EC3" w:rsidP="00784EC3">
      <w:pPr>
        <w:tabs>
          <w:tab w:val="left" w:pos="4500"/>
        </w:tabs>
        <w:ind w:firstLine="709"/>
        <w:jc w:val="center"/>
        <w:rPr>
          <w:rFonts w:ascii="KZ Times New Roman" w:hAnsi="KZ Times New Roman"/>
          <w:sz w:val="28"/>
          <w:lang w:val="kk-KZ"/>
        </w:rPr>
      </w:pPr>
      <w:r w:rsidRPr="00854BF2">
        <w:rPr>
          <w:rFonts w:ascii="KZ Times New Roman" w:hAnsi="KZ Times New Roman"/>
          <w:sz w:val="28"/>
          <w:lang w:val="kk-KZ"/>
        </w:rPr>
        <w:t>5</w:t>
      </w:r>
      <w:r w:rsidR="003379BC" w:rsidRPr="00854BF2">
        <w:rPr>
          <w:rFonts w:ascii="KZ Times New Roman" w:hAnsi="KZ Times New Roman"/>
          <w:sz w:val="28"/>
          <w:lang w:val="kk-KZ"/>
        </w:rPr>
        <w:t>-тарау</w:t>
      </w:r>
      <w:r w:rsidRPr="00854BF2">
        <w:rPr>
          <w:rFonts w:ascii="KZ Times New Roman" w:hAnsi="KZ Times New Roman"/>
          <w:sz w:val="28"/>
          <w:lang w:val="kk-KZ"/>
        </w:rPr>
        <w:t>.</w:t>
      </w:r>
      <w:r w:rsidRPr="00854BF2">
        <w:rPr>
          <w:lang w:val="kk-KZ"/>
        </w:rPr>
        <w:t xml:space="preserve"> </w:t>
      </w:r>
      <w:r w:rsidRPr="00854BF2">
        <w:rPr>
          <w:rFonts w:ascii="KZ Times New Roman" w:hAnsi="KZ Times New Roman"/>
          <w:sz w:val="28"/>
          <w:lang w:val="kk-KZ"/>
        </w:rPr>
        <w:t xml:space="preserve"> </w:t>
      </w:r>
      <w:r w:rsidR="003379BC" w:rsidRPr="00854BF2">
        <w:rPr>
          <w:rFonts w:ascii="KZ Times New Roman" w:hAnsi="KZ Times New Roman"/>
          <w:sz w:val="28"/>
          <w:lang w:val="kk-KZ"/>
        </w:rPr>
        <w:t>Мемлекеттік органды қайта ұйымдастыру және тарату</w:t>
      </w:r>
    </w:p>
    <w:p w:rsidR="00854BF2" w:rsidRDefault="00854BF2" w:rsidP="00784EC3">
      <w:pPr>
        <w:pStyle w:val="aa"/>
        <w:ind w:firstLine="708"/>
        <w:jc w:val="both"/>
        <w:rPr>
          <w:rFonts w:ascii="Times New Roman" w:hAnsi="Times New Roman"/>
          <w:sz w:val="28"/>
          <w:szCs w:val="28"/>
          <w:lang w:val="kk-KZ"/>
        </w:rPr>
      </w:pPr>
    </w:p>
    <w:p w:rsidR="00784EC3" w:rsidRPr="00DC198A" w:rsidRDefault="00784EC3" w:rsidP="003F2602">
      <w:pPr>
        <w:pStyle w:val="aa"/>
        <w:tabs>
          <w:tab w:val="left" w:pos="1134"/>
          <w:tab w:val="left" w:pos="1276"/>
          <w:tab w:val="left" w:pos="1560"/>
        </w:tabs>
        <w:ind w:firstLine="708"/>
        <w:jc w:val="both"/>
        <w:rPr>
          <w:rFonts w:ascii="Times New Roman" w:hAnsi="Times New Roman"/>
          <w:sz w:val="28"/>
          <w:szCs w:val="28"/>
          <w:lang w:val="kk-KZ"/>
        </w:rPr>
      </w:pPr>
      <w:r>
        <w:rPr>
          <w:rFonts w:ascii="Times New Roman" w:hAnsi="Times New Roman"/>
          <w:sz w:val="28"/>
          <w:szCs w:val="28"/>
          <w:lang w:val="kk-KZ"/>
        </w:rPr>
        <w:t>2</w:t>
      </w:r>
      <w:r w:rsidR="003F2602">
        <w:rPr>
          <w:rFonts w:ascii="Times New Roman" w:hAnsi="Times New Roman"/>
          <w:sz w:val="28"/>
          <w:szCs w:val="28"/>
          <w:lang w:val="kk-KZ"/>
        </w:rPr>
        <w:t>4</w:t>
      </w:r>
      <w:r w:rsidRPr="00DC198A">
        <w:rPr>
          <w:rFonts w:ascii="Times New Roman" w:hAnsi="Times New Roman"/>
          <w:sz w:val="28"/>
          <w:szCs w:val="28"/>
          <w:lang w:val="kk-KZ"/>
        </w:rPr>
        <w:t>.</w:t>
      </w:r>
      <w:r w:rsidR="00F44826">
        <w:rPr>
          <w:rFonts w:ascii="Times New Roman" w:hAnsi="Times New Roman"/>
          <w:sz w:val="28"/>
          <w:szCs w:val="28"/>
          <w:lang w:val="kk-KZ"/>
        </w:rPr>
        <w:t xml:space="preserve"> </w:t>
      </w:r>
      <w:r w:rsidRPr="00DC198A">
        <w:rPr>
          <w:rFonts w:ascii="Times New Roman" w:hAnsi="Times New Roman"/>
          <w:sz w:val="28"/>
          <w:szCs w:val="28"/>
          <w:lang w:val="kk-KZ"/>
        </w:rPr>
        <w:t>Басқарманы қайта ұйымдастыру және тарату Қазақстан Республикасының заңнамасына сәйкес жүзеге асырылады.</w:t>
      </w:r>
    </w:p>
    <w:p w:rsidR="004E24A4" w:rsidRPr="003F2602" w:rsidRDefault="003F2602" w:rsidP="003F2602">
      <w:pPr>
        <w:pStyle w:val="aa"/>
        <w:ind w:firstLine="708"/>
        <w:rPr>
          <w:rFonts w:ascii="Times New Roman" w:hAnsi="Times New Roman"/>
          <w:color w:val="000000"/>
          <w:sz w:val="28"/>
          <w:szCs w:val="28"/>
          <w:lang w:val="kk-KZ"/>
        </w:rPr>
      </w:pPr>
      <w:r>
        <w:rPr>
          <w:rFonts w:ascii="Times New Roman" w:hAnsi="Times New Roman"/>
          <w:color w:val="000000"/>
          <w:sz w:val="28"/>
          <w:szCs w:val="28"/>
          <w:lang w:val="kk-KZ"/>
        </w:rPr>
        <w:t>25</w:t>
      </w:r>
      <w:r w:rsidRPr="00BF7492">
        <w:rPr>
          <w:rFonts w:ascii="Times New Roman" w:hAnsi="Times New Roman"/>
          <w:color w:val="000000"/>
          <w:sz w:val="28"/>
          <w:szCs w:val="28"/>
          <w:lang w:val="kk-KZ"/>
        </w:rPr>
        <w:t xml:space="preserve">. </w:t>
      </w:r>
      <w:r w:rsidR="00784EC3" w:rsidRPr="00907290">
        <w:rPr>
          <w:rFonts w:ascii="Times New Roman" w:hAnsi="Times New Roman"/>
          <w:color w:val="000000"/>
          <w:sz w:val="28"/>
          <w:szCs w:val="28"/>
          <w:lang w:val="kk-KZ"/>
        </w:rPr>
        <w:t xml:space="preserve">Басқарманың қарамағындағы </w:t>
      </w:r>
      <w:r w:rsidR="00F44826">
        <w:rPr>
          <w:rFonts w:ascii="Times New Roman" w:hAnsi="Times New Roman"/>
          <w:color w:val="000000"/>
          <w:sz w:val="28"/>
          <w:szCs w:val="28"/>
          <w:lang w:val="kk-KZ"/>
        </w:rPr>
        <w:t>ұйым</w:t>
      </w:r>
      <w:r w:rsidR="00784EC3" w:rsidRPr="00907290">
        <w:rPr>
          <w:rFonts w:ascii="Times New Roman" w:hAnsi="Times New Roman"/>
          <w:color w:val="000000"/>
          <w:sz w:val="28"/>
          <w:szCs w:val="28"/>
          <w:lang w:val="kk-KZ"/>
        </w:rPr>
        <w:t>:</w:t>
      </w:r>
    </w:p>
    <w:p w:rsidR="002E48D4" w:rsidRDefault="00F44826" w:rsidP="00F44826">
      <w:pPr>
        <w:pStyle w:val="aa"/>
        <w:tabs>
          <w:tab w:val="left" w:pos="993"/>
        </w:tabs>
        <w:ind w:left="360"/>
        <w:jc w:val="both"/>
        <w:rPr>
          <w:rFonts w:ascii="Times New Roman" w:hAnsi="Times New Roman"/>
          <w:color w:val="000000"/>
          <w:sz w:val="28"/>
          <w:szCs w:val="28"/>
          <w:lang w:val="kk-KZ"/>
        </w:rPr>
      </w:pPr>
      <w:r>
        <w:rPr>
          <w:rFonts w:ascii="Times New Roman" w:hAnsi="Times New Roman"/>
          <w:color w:val="000000"/>
          <w:sz w:val="28"/>
          <w:szCs w:val="28"/>
          <w:lang w:val="kk-KZ"/>
        </w:rPr>
        <w:tab/>
        <w:t xml:space="preserve">«Діндерді </w:t>
      </w:r>
      <w:r w:rsidR="002E48D4">
        <w:rPr>
          <w:rFonts w:ascii="Times New Roman" w:hAnsi="Times New Roman"/>
          <w:color w:val="000000"/>
          <w:sz w:val="28"/>
          <w:szCs w:val="28"/>
          <w:lang w:val="kk-KZ"/>
        </w:rPr>
        <w:t>зерттеу орталығы» жауапкершілігі шектеулі серіктестігі</w:t>
      </w:r>
      <w:r w:rsidR="00CE530B">
        <w:rPr>
          <w:rFonts w:ascii="Times New Roman" w:hAnsi="Times New Roman"/>
          <w:color w:val="000000"/>
          <w:sz w:val="28"/>
          <w:szCs w:val="28"/>
          <w:lang w:val="kk-KZ"/>
        </w:rPr>
        <w:t>.</w:t>
      </w:r>
    </w:p>
    <w:p w:rsidR="00F769F0" w:rsidRPr="00D712CA" w:rsidRDefault="00F769F0" w:rsidP="00F769F0">
      <w:pPr>
        <w:pStyle w:val="aa"/>
        <w:tabs>
          <w:tab w:val="left" w:pos="1134"/>
        </w:tabs>
        <w:jc w:val="center"/>
        <w:rPr>
          <w:rFonts w:ascii="Times New Roman" w:hAnsi="Times New Roman"/>
          <w:color w:val="000000"/>
          <w:sz w:val="28"/>
          <w:szCs w:val="28"/>
          <w:lang w:val="kk-KZ"/>
        </w:rPr>
      </w:pPr>
      <w:r w:rsidRPr="00D712CA">
        <w:rPr>
          <w:rFonts w:ascii="Times New Roman" w:hAnsi="Times New Roman"/>
          <w:color w:val="000000"/>
          <w:sz w:val="28"/>
          <w:szCs w:val="28"/>
          <w:lang w:val="kk-KZ"/>
        </w:rPr>
        <w:t>____________________________</w:t>
      </w:r>
    </w:p>
    <w:p w:rsidR="00A26C9D" w:rsidRPr="00F44826" w:rsidRDefault="00A26C9D" w:rsidP="00BB6615">
      <w:pPr>
        <w:rPr>
          <w:b/>
          <w:sz w:val="28"/>
          <w:lang w:val="kk-KZ"/>
        </w:rPr>
      </w:pPr>
    </w:p>
    <w:sectPr w:rsidR="00A26C9D" w:rsidRPr="00F44826" w:rsidSect="004965DC">
      <w:headerReference w:type="even" r:id="rId9"/>
      <w:headerReference w:type="default" r:id="rId10"/>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1F" w:rsidRDefault="00B47C1F">
      <w:r>
        <w:separator/>
      </w:r>
    </w:p>
  </w:endnote>
  <w:endnote w:type="continuationSeparator" w:id="0">
    <w:p w:rsidR="00B47C1F" w:rsidRDefault="00B4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1F" w:rsidRDefault="00B47C1F">
      <w:r>
        <w:separator/>
      </w:r>
    </w:p>
  </w:footnote>
  <w:footnote w:type="continuationSeparator" w:id="0">
    <w:p w:rsidR="00B47C1F" w:rsidRDefault="00B47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722" w:rsidRDefault="00481722" w:rsidP="00701EE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81722" w:rsidRDefault="0048172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CAC" w:rsidRPr="00F44826" w:rsidRDefault="004965DC" w:rsidP="00F44826">
    <w:pPr>
      <w:pStyle w:val="a3"/>
      <w:jc w:val="center"/>
      <w:rPr>
        <w:lang w:val="kk-KZ"/>
      </w:rPr>
    </w:pPr>
    <w:r>
      <w:fldChar w:fldCharType="begin"/>
    </w:r>
    <w:r>
      <w:instrText>PAGE   \* MERGEFORMAT</w:instrText>
    </w:r>
    <w:r>
      <w:fldChar w:fldCharType="separate"/>
    </w:r>
    <w:r w:rsidR="00DA7A5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331"/>
    <w:multiLevelType w:val="hybridMultilevel"/>
    <w:tmpl w:val="C592F150"/>
    <w:lvl w:ilvl="0" w:tplc="0DE2D25E">
      <w:start w:val="1"/>
      <w:numFmt w:val="decimal"/>
      <w:lvlText w:val="%1)"/>
      <w:lvlJc w:val="left"/>
      <w:pPr>
        <w:ind w:left="1683" w:hanging="97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D55C3F"/>
    <w:multiLevelType w:val="hybridMultilevel"/>
    <w:tmpl w:val="71B259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05ABB"/>
    <w:multiLevelType w:val="hybridMultilevel"/>
    <w:tmpl w:val="0DCA54A4"/>
    <w:lvl w:ilvl="0" w:tplc="E41E1446">
      <w:start w:val="4"/>
      <w:numFmt w:val="decimal"/>
      <w:lvlText w:val="%1)"/>
      <w:lvlJc w:val="left"/>
      <w:pPr>
        <w:ind w:left="1110" w:hanging="360"/>
      </w:pPr>
      <w:rPr>
        <w:rFonts w:ascii="KZ Times New Roman" w:hAnsi="KZ Times New Roman"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D7A04DA"/>
    <w:multiLevelType w:val="hybridMultilevel"/>
    <w:tmpl w:val="83689490"/>
    <w:lvl w:ilvl="0" w:tplc="1DC8E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BB33882"/>
    <w:multiLevelType w:val="hybridMultilevel"/>
    <w:tmpl w:val="EB060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DD0E45"/>
    <w:multiLevelType w:val="hybridMultilevel"/>
    <w:tmpl w:val="C58ACE84"/>
    <w:lvl w:ilvl="0" w:tplc="B276D248">
      <w:start w:val="6"/>
      <w:numFmt w:val="decimal"/>
      <w:lvlText w:val="%1)"/>
      <w:lvlJc w:val="left"/>
      <w:pPr>
        <w:ind w:left="1110" w:hanging="360"/>
      </w:pPr>
      <w:rPr>
        <w:rFonts w:ascii="KZ Times New Roman" w:hAnsi="KZ Times New Roman"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4373648D"/>
    <w:multiLevelType w:val="hybridMultilevel"/>
    <w:tmpl w:val="63EE3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D219ED"/>
    <w:multiLevelType w:val="hybridMultilevel"/>
    <w:tmpl w:val="9DCE95B4"/>
    <w:lvl w:ilvl="0" w:tplc="7EBC53B2">
      <w:start w:val="1"/>
      <w:numFmt w:val="decimal"/>
      <w:lvlText w:val="%1)"/>
      <w:lvlJc w:val="left"/>
      <w:pPr>
        <w:ind w:left="1788" w:hanging="360"/>
      </w:pPr>
      <w:rPr>
        <w:rFonts w:ascii="KZ Times New Roman" w:eastAsia="Times New Roman" w:hAnsi="KZ Times New Roman" w:cs="Times New Roman"/>
      </w:rPr>
    </w:lvl>
    <w:lvl w:ilvl="1" w:tplc="04190019">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8">
    <w:nsid w:val="47AE26AF"/>
    <w:multiLevelType w:val="hybridMultilevel"/>
    <w:tmpl w:val="2E7833F2"/>
    <w:lvl w:ilvl="0" w:tplc="118EF450">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DE4630B"/>
    <w:multiLevelType w:val="hybridMultilevel"/>
    <w:tmpl w:val="90BE5CDA"/>
    <w:lvl w:ilvl="0" w:tplc="B3BE11A0">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C1A2296"/>
    <w:multiLevelType w:val="hybridMultilevel"/>
    <w:tmpl w:val="D21E679C"/>
    <w:lvl w:ilvl="0" w:tplc="E4B21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0387C6D"/>
    <w:multiLevelType w:val="hybridMultilevel"/>
    <w:tmpl w:val="AD485102"/>
    <w:lvl w:ilvl="0" w:tplc="C2582B84">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156722C"/>
    <w:multiLevelType w:val="hybridMultilevel"/>
    <w:tmpl w:val="26FAAF7C"/>
    <w:lvl w:ilvl="0" w:tplc="EBB2A30A">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6DA01E6"/>
    <w:multiLevelType w:val="hybridMultilevel"/>
    <w:tmpl w:val="6C44CBD4"/>
    <w:lvl w:ilvl="0" w:tplc="99F613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0"/>
  </w:num>
  <w:num w:numId="3">
    <w:abstractNumId w:val="13"/>
  </w:num>
  <w:num w:numId="4">
    <w:abstractNumId w:val="3"/>
  </w:num>
  <w:num w:numId="5">
    <w:abstractNumId w:val="6"/>
  </w:num>
  <w:num w:numId="6">
    <w:abstractNumId w:val="12"/>
  </w:num>
  <w:num w:numId="7">
    <w:abstractNumId w:val="9"/>
  </w:num>
  <w:num w:numId="8">
    <w:abstractNumId w:val="8"/>
  </w:num>
  <w:num w:numId="9">
    <w:abstractNumId w:val="1"/>
  </w:num>
  <w:num w:numId="10">
    <w:abstractNumId w:val="10"/>
  </w:num>
  <w:num w:numId="11">
    <w:abstractNumId w:val="7"/>
  </w:num>
  <w:num w:numId="12">
    <w:abstractNumId w:val="5"/>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B12"/>
    <w:rsid w:val="00002AD0"/>
    <w:rsid w:val="00003C0C"/>
    <w:rsid w:val="000061F9"/>
    <w:rsid w:val="00016E24"/>
    <w:rsid w:val="00017E37"/>
    <w:rsid w:val="000257A3"/>
    <w:rsid w:val="00026B12"/>
    <w:rsid w:val="00031963"/>
    <w:rsid w:val="0003335B"/>
    <w:rsid w:val="00033E7C"/>
    <w:rsid w:val="000374DC"/>
    <w:rsid w:val="000402B5"/>
    <w:rsid w:val="00044BFE"/>
    <w:rsid w:val="00044CB8"/>
    <w:rsid w:val="0005009D"/>
    <w:rsid w:val="000545D8"/>
    <w:rsid w:val="00057EF5"/>
    <w:rsid w:val="0006046C"/>
    <w:rsid w:val="00063815"/>
    <w:rsid w:val="000669FE"/>
    <w:rsid w:val="00073B34"/>
    <w:rsid w:val="00075785"/>
    <w:rsid w:val="0008515B"/>
    <w:rsid w:val="000863DC"/>
    <w:rsid w:val="000938B7"/>
    <w:rsid w:val="000A4CAF"/>
    <w:rsid w:val="000A5D95"/>
    <w:rsid w:val="000A637B"/>
    <w:rsid w:val="000B0D55"/>
    <w:rsid w:val="000B4708"/>
    <w:rsid w:val="000C6571"/>
    <w:rsid w:val="000C7D59"/>
    <w:rsid w:val="000E6A11"/>
    <w:rsid w:val="000F1F5B"/>
    <w:rsid w:val="000F7EEA"/>
    <w:rsid w:val="0010066B"/>
    <w:rsid w:val="00102468"/>
    <w:rsid w:val="00104E9E"/>
    <w:rsid w:val="00105B01"/>
    <w:rsid w:val="00112EC6"/>
    <w:rsid w:val="001240CF"/>
    <w:rsid w:val="0013092F"/>
    <w:rsid w:val="001359B9"/>
    <w:rsid w:val="001364C1"/>
    <w:rsid w:val="00140097"/>
    <w:rsid w:val="0014148C"/>
    <w:rsid w:val="00141AB2"/>
    <w:rsid w:val="00144018"/>
    <w:rsid w:val="0014485A"/>
    <w:rsid w:val="00153497"/>
    <w:rsid w:val="001606DE"/>
    <w:rsid w:val="0016119C"/>
    <w:rsid w:val="00161E90"/>
    <w:rsid w:val="0017387F"/>
    <w:rsid w:val="001746A9"/>
    <w:rsid w:val="00174C4A"/>
    <w:rsid w:val="0017678F"/>
    <w:rsid w:val="001801B9"/>
    <w:rsid w:val="001803C5"/>
    <w:rsid w:val="001805FC"/>
    <w:rsid w:val="001814A9"/>
    <w:rsid w:val="0018440F"/>
    <w:rsid w:val="00192AEE"/>
    <w:rsid w:val="00192E22"/>
    <w:rsid w:val="001954FC"/>
    <w:rsid w:val="00196C99"/>
    <w:rsid w:val="001A0138"/>
    <w:rsid w:val="001A5707"/>
    <w:rsid w:val="001A57AA"/>
    <w:rsid w:val="001A77EC"/>
    <w:rsid w:val="001B3DC9"/>
    <w:rsid w:val="001B5342"/>
    <w:rsid w:val="001B679D"/>
    <w:rsid w:val="001C6A20"/>
    <w:rsid w:val="001C7D67"/>
    <w:rsid w:val="001D099A"/>
    <w:rsid w:val="001D2042"/>
    <w:rsid w:val="001D2DF5"/>
    <w:rsid w:val="001D7204"/>
    <w:rsid w:val="001E030D"/>
    <w:rsid w:val="001E0F51"/>
    <w:rsid w:val="001E173E"/>
    <w:rsid w:val="001E37C7"/>
    <w:rsid w:val="001E47EF"/>
    <w:rsid w:val="001E6190"/>
    <w:rsid w:val="001F2268"/>
    <w:rsid w:val="001F5008"/>
    <w:rsid w:val="001F52F3"/>
    <w:rsid w:val="00205415"/>
    <w:rsid w:val="0020789E"/>
    <w:rsid w:val="00210F1F"/>
    <w:rsid w:val="00212166"/>
    <w:rsid w:val="00216E99"/>
    <w:rsid w:val="00220F99"/>
    <w:rsid w:val="0022175D"/>
    <w:rsid w:val="002217FC"/>
    <w:rsid w:val="00221C17"/>
    <w:rsid w:val="00231296"/>
    <w:rsid w:val="00231512"/>
    <w:rsid w:val="00233013"/>
    <w:rsid w:val="00243A49"/>
    <w:rsid w:val="00245A83"/>
    <w:rsid w:val="002474F6"/>
    <w:rsid w:val="00251E02"/>
    <w:rsid w:val="002563B5"/>
    <w:rsid w:val="0026241A"/>
    <w:rsid w:val="00262960"/>
    <w:rsid w:val="00264111"/>
    <w:rsid w:val="0026525C"/>
    <w:rsid w:val="00270920"/>
    <w:rsid w:val="00277441"/>
    <w:rsid w:val="00282B6B"/>
    <w:rsid w:val="00284B66"/>
    <w:rsid w:val="00287396"/>
    <w:rsid w:val="00290246"/>
    <w:rsid w:val="00290CFD"/>
    <w:rsid w:val="00292636"/>
    <w:rsid w:val="0029466A"/>
    <w:rsid w:val="0029549A"/>
    <w:rsid w:val="00295597"/>
    <w:rsid w:val="002A13AE"/>
    <w:rsid w:val="002A24E9"/>
    <w:rsid w:val="002A333A"/>
    <w:rsid w:val="002A5200"/>
    <w:rsid w:val="002A68DB"/>
    <w:rsid w:val="002B0296"/>
    <w:rsid w:val="002B25D8"/>
    <w:rsid w:val="002B2716"/>
    <w:rsid w:val="002B2A79"/>
    <w:rsid w:val="002B39AC"/>
    <w:rsid w:val="002B6905"/>
    <w:rsid w:val="002B6B5B"/>
    <w:rsid w:val="002C482E"/>
    <w:rsid w:val="002C6129"/>
    <w:rsid w:val="002C7CAB"/>
    <w:rsid w:val="002D2CC7"/>
    <w:rsid w:val="002D3937"/>
    <w:rsid w:val="002D4254"/>
    <w:rsid w:val="002D470D"/>
    <w:rsid w:val="002E074E"/>
    <w:rsid w:val="002E48D4"/>
    <w:rsid w:val="002E56FC"/>
    <w:rsid w:val="002E59FE"/>
    <w:rsid w:val="002E71D9"/>
    <w:rsid w:val="002F4184"/>
    <w:rsid w:val="002F7D31"/>
    <w:rsid w:val="00300EB5"/>
    <w:rsid w:val="003020DF"/>
    <w:rsid w:val="003034F1"/>
    <w:rsid w:val="00305632"/>
    <w:rsid w:val="003059B0"/>
    <w:rsid w:val="003062F5"/>
    <w:rsid w:val="00306AF5"/>
    <w:rsid w:val="00311488"/>
    <w:rsid w:val="00315B2C"/>
    <w:rsid w:val="00316469"/>
    <w:rsid w:val="00322D2C"/>
    <w:rsid w:val="00327A4F"/>
    <w:rsid w:val="00330974"/>
    <w:rsid w:val="00331AB9"/>
    <w:rsid w:val="0033698C"/>
    <w:rsid w:val="00336C15"/>
    <w:rsid w:val="003379BC"/>
    <w:rsid w:val="00346820"/>
    <w:rsid w:val="003510CD"/>
    <w:rsid w:val="00353936"/>
    <w:rsid w:val="00353F66"/>
    <w:rsid w:val="00354CAC"/>
    <w:rsid w:val="00361A14"/>
    <w:rsid w:val="00362D1F"/>
    <w:rsid w:val="003640CB"/>
    <w:rsid w:val="00364382"/>
    <w:rsid w:val="00364E72"/>
    <w:rsid w:val="00366623"/>
    <w:rsid w:val="00366FDE"/>
    <w:rsid w:val="003672B8"/>
    <w:rsid w:val="003679F0"/>
    <w:rsid w:val="00367BCD"/>
    <w:rsid w:val="00371E5A"/>
    <w:rsid w:val="0037262D"/>
    <w:rsid w:val="00374B1F"/>
    <w:rsid w:val="00375342"/>
    <w:rsid w:val="00381499"/>
    <w:rsid w:val="0038530E"/>
    <w:rsid w:val="00385A20"/>
    <w:rsid w:val="003860CA"/>
    <w:rsid w:val="003932B5"/>
    <w:rsid w:val="003976F0"/>
    <w:rsid w:val="003A01A4"/>
    <w:rsid w:val="003A58D0"/>
    <w:rsid w:val="003A79AB"/>
    <w:rsid w:val="003A7DB6"/>
    <w:rsid w:val="003B14D0"/>
    <w:rsid w:val="003B5EF3"/>
    <w:rsid w:val="003B6100"/>
    <w:rsid w:val="003B6F7F"/>
    <w:rsid w:val="003C3F20"/>
    <w:rsid w:val="003D1CF7"/>
    <w:rsid w:val="003D46E1"/>
    <w:rsid w:val="003D4737"/>
    <w:rsid w:val="003E160F"/>
    <w:rsid w:val="003E42C5"/>
    <w:rsid w:val="003E455F"/>
    <w:rsid w:val="003E6B6D"/>
    <w:rsid w:val="003E783B"/>
    <w:rsid w:val="003F2602"/>
    <w:rsid w:val="003F7128"/>
    <w:rsid w:val="00401412"/>
    <w:rsid w:val="00401737"/>
    <w:rsid w:val="004073CE"/>
    <w:rsid w:val="00413B39"/>
    <w:rsid w:val="00415C43"/>
    <w:rsid w:val="00416EBD"/>
    <w:rsid w:val="0042311C"/>
    <w:rsid w:val="004242BB"/>
    <w:rsid w:val="0043207B"/>
    <w:rsid w:val="00434874"/>
    <w:rsid w:val="0043569E"/>
    <w:rsid w:val="004356EF"/>
    <w:rsid w:val="004435EC"/>
    <w:rsid w:val="00445203"/>
    <w:rsid w:val="00452262"/>
    <w:rsid w:val="00454156"/>
    <w:rsid w:val="00457F3E"/>
    <w:rsid w:val="00460DB1"/>
    <w:rsid w:val="00461D5E"/>
    <w:rsid w:val="0046700F"/>
    <w:rsid w:val="00467919"/>
    <w:rsid w:val="004700AA"/>
    <w:rsid w:val="00471AF9"/>
    <w:rsid w:val="0047292A"/>
    <w:rsid w:val="00481722"/>
    <w:rsid w:val="004828B6"/>
    <w:rsid w:val="004837E4"/>
    <w:rsid w:val="004840CB"/>
    <w:rsid w:val="00485404"/>
    <w:rsid w:val="00491089"/>
    <w:rsid w:val="004965DC"/>
    <w:rsid w:val="0049722C"/>
    <w:rsid w:val="004A40C1"/>
    <w:rsid w:val="004A47AA"/>
    <w:rsid w:val="004A4CFB"/>
    <w:rsid w:val="004A7D9A"/>
    <w:rsid w:val="004B0FEE"/>
    <w:rsid w:val="004C4CA0"/>
    <w:rsid w:val="004D19FD"/>
    <w:rsid w:val="004E22A2"/>
    <w:rsid w:val="004E24A4"/>
    <w:rsid w:val="004E354B"/>
    <w:rsid w:val="004E4C98"/>
    <w:rsid w:val="004E4D38"/>
    <w:rsid w:val="004E54A7"/>
    <w:rsid w:val="004E7870"/>
    <w:rsid w:val="004E7C77"/>
    <w:rsid w:val="004E7F69"/>
    <w:rsid w:val="004F2DE5"/>
    <w:rsid w:val="0050747D"/>
    <w:rsid w:val="005110A3"/>
    <w:rsid w:val="00513160"/>
    <w:rsid w:val="005137C5"/>
    <w:rsid w:val="005137ED"/>
    <w:rsid w:val="0052006A"/>
    <w:rsid w:val="00522727"/>
    <w:rsid w:val="005243E4"/>
    <w:rsid w:val="0052722B"/>
    <w:rsid w:val="00527894"/>
    <w:rsid w:val="00527B41"/>
    <w:rsid w:val="00535079"/>
    <w:rsid w:val="00541815"/>
    <w:rsid w:val="00542028"/>
    <w:rsid w:val="00542979"/>
    <w:rsid w:val="005437D0"/>
    <w:rsid w:val="0054394D"/>
    <w:rsid w:val="00543BD6"/>
    <w:rsid w:val="005448A6"/>
    <w:rsid w:val="005448B5"/>
    <w:rsid w:val="0054725C"/>
    <w:rsid w:val="005519FB"/>
    <w:rsid w:val="0056257C"/>
    <w:rsid w:val="00582F66"/>
    <w:rsid w:val="00584A0E"/>
    <w:rsid w:val="00585080"/>
    <w:rsid w:val="00586C0D"/>
    <w:rsid w:val="005904D1"/>
    <w:rsid w:val="005906D3"/>
    <w:rsid w:val="00590775"/>
    <w:rsid w:val="005940F6"/>
    <w:rsid w:val="00594692"/>
    <w:rsid w:val="005972F8"/>
    <w:rsid w:val="005A0F82"/>
    <w:rsid w:val="005A43A2"/>
    <w:rsid w:val="005A4526"/>
    <w:rsid w:val="005A4E42"/>
    <w:rsid w:val="005A66F2"/>
    <w:rsid w:val="005B3ABA"/>
    <w:rsid w:val="005B3DC9"/>
    <w:rsid w:val="005B5BFC"/>
    <w:rsid w:val="005B78DF"/>
    <w:rsid w:val="005C505C"/>
    <w:rsid w:val="005C5D82"/>
    <w:rsid w:val="005D4D62"/>
    <w:rsid w:val="005D518A"/>
    <w:rsid w:val="005D5C5C"/>
    <w:rsid w:val="005D67B0"/>
    <w:rsid w:val="005E1402"/>
    <w:rsid w:val="005E1D09"/>
    <w:rsid w:val="005E1F03"/>
    <w:rsid w:val="005F0281"/>
    <w:rsid w:val="005F314A"/>
    <w:rsid w:val="005F36B9"/>
    <w:rsid w:val="005F7BA2"/>
    <w:rsid w:val="00603202"/>
    <w:rsid w:val="00603E29"/>
    <w:rsid w:val="00611BC0"/>
    <w:rsid w:val="00612BBB"/>
    <w:rsid w:val="00612DF2"/>
    <w:rsid w:val="00613125"/>
    <w:rsid w:val="006145EF"/>
    <w:rsid w:val="006151A1"/>
    <w:rsid w:val="00616CA5"/>
    <w:rsid w:val="006214C1"/>
    <w:rsid w:val="0062499C"/>
    <w:rsid w:val="006262BE"/>
    <w:rsid w:val="0063007C"/>
    <w:rsid w:val="006308A7"/>
    <w:rsid w:val="00630AA3"/>
    <w:rsid w:val="00630C14"/>
    <w:rsid w:val="0063450E"/>
    <w:rsid w:val="006351B0"/>
    <w:rsid w:val="006373C1"/>
    <w:rsid w:val="006428A7"/>
    <w:rsid w:val="00643D7D"/>
    <w:rsid w:val="00651875"/>
    <w:rsid w:val="0065496E"/>
    <w:rsid w:val="00656764"/>
    <w:rsid w:val="00656AA4"/>
    <w:rsid w:val="006642C3"/>
    <w:rsid w:val="00667D49"/>
    <w:rsid w:val="00673C38"/>
    <w:rsid w:val="00674821"/>
    <w:rsid w:val="00675A85"/>
    <w:rsid w:val="00675D63"/>
    <w:rsid w:val="0067652B"/>
    <w:rsid w:val="00681C34"/>
    <w:rsid w:val="00684B73"/>
    <w:rsid w:val="00686DBE"/>
    <w:rsid w:val="0069414C"/>
    <w:rsid w:val="006947AC"/>
    <w:rsid w:val="00695FA9"/>
    <w:rsid w:val="00697D1B"/>
    <w:rsid w:val="006A18F3"/>
    <w:rsid w:val="006A2F1D"/>
    <w:rsid w:val="006A611D"/>
    <w:rsid w:val="006B2807"/>
    <w:rsid w:val="006B69EA"/>
    <w:rsid w:val="006C201E"/>
    <w:rsid w:val="006C2156"/>
    <w:rsid w:val="006C4176"/>
    <w:rsid w:val="006C62CF"/>
    <w:rsid w:val="006C70E0"/>
    <w:rsid w:val="006D4ED2"/>
    <w:rsid w:val="006D58BD"/>
    <w:rsid w:val="006D5B66"/>
    <w:rsid w:val="006E269C"/>
    <w:rsid w:val="006E2A86"/>
    <w:rsid w:val="006E45B8"/>
    <w:rsid w:val="006F04C7"/>
    <w:rsid w:val="006F5ACD"/>
    <w:rsid w:val="006F66E9"/>
    <w:rsid w:val="0070072E"/>
    <w:rsid w:val="00701EE5"/>
    <w:rsid w:val="00703ED8"/>
    <w:rsid w:val="00710AFE"/>
    <w:rsid w:val="00711024"/>
    <w:rsid w:val="00713363"/>
    <w:rsid w:val="00715A52"/>
    <w:rsid w:val="00716FEE"/>
    <w:rsid w:val="007222B8"/>
    <w:rsid w:val="00724166"/>
    <w:rsid w:val="00724A60"/>
    <w:rsid w:val="00725540"/>
    <w:rsid w:val="00726C93"/>
    <w:rsid w:val="00733D57"/>
    <w:rsid w:val="00733EBF"/>
    <w:rsid w:val="00736D12"/>
    <w:rsid w:val="00743822"/>
    <w:rsid w:val="0074587E"/>
    <w:rsid w:val="0075252D"/>
    <w:rsid w:val="00756060"/>
    <w:rsid w:val="00760871"/>
    <w:rsid w:val="00764191"/>
    <w:rsid w:val="0076419F"/>
    <w:rsid w:val="00766606"/>
    <w:rsid w:val="00767158"/>
    <w:rsid w:val="00770E2A"/>
    <w:rsid w:val="00773D24"/>
    <w:rsid w:val="0077407B"/>
    <w:rsid w:val="007828F2"/>
    <w:rsid w:val="00784EC3"/>
    <w:rsid w:val="00787538"/>
    <w:rsid w:val="007879B0"/>
    <w:rsid w:val="00795176"/>
    <w:rsid w:val="0079660F"/>
    <w:rsid w:val="007970A2"/>
    <w:rsid w:val="007A348D"/>
    <w:rsid w:val="007A7113"/>
    <w:rsid w:val="007A71D7"/>
    <w:rsid w:val="007A72B8"/>
    <w:rsid w:val="007B05FC"/>
    <w:rsid w:val="007B09D0"/>
    <w:rsid w:val="007B39B6"/>
    <w:rsid w:val="007B4F8F"/>
    <w:rsid w:val="007B6C2D"/>
    <w:rsid w:val="007B73C7"/>
    <w:rsid w:val="007C4946"/>
    <w:rsid w:val="007C5228"/>
    <w:rsid w:val="007C7A5F"/>
    <w:rsid w:val="007C7E06"/>
    <w:rsid w:val="007D242B"/>
    <w:rsid w:val="007D4981"/>
    <w:rsid w:val="007E0A39"/>
    <w:rsid w:val="007E0DC6"/>
    <w:rsid w:val="007F233A"/>
    <w:rsid w:val="007F3CA6"/>
    <w:rsid w:val="007F5E75"/>
    <w:rsid w:val="00800D0A"/>
    <w:rsid w:val="008116F9"/>
    <w:rsid w:val="00812323"/>
    <w:rsid w:val="008134BA"/>
    <w:rsid w:val="00817E94"/>
    <w:rsid w:val="0082066A"/>
    <w:rsid w:val="00822BA6"/>
    <w:rsid w:val="00825AEF"/>
    <w:rsid w:val="0082678B"/>
    <w:rsid w:val="00830F78"/>
    <w:rsid w:val="00831149"/>
    <w:rsid w:val="00841685"/>
    <w:rsid w:val="00841F6D"/>
    <w:rsid w:val="00854BF2"/>
    <w:rsid w:val="008614EF"/>
    <w:rsid w:val="00861792"/>
    <w:rsid w:val="00863359"/>
    <w:rsid w:val="00865E6D"/>
    <w:rsid w:val="008740D5"/>
    <w:rsid w:val="008765D7"/>
    <w:rsid w:val="00881EA9"/>
    <w:rsid w:val="00883712"/>
    <w:rsid w:val="00887FA0"/>
    <w:rsid w:val="00890234"/>
    <w:rsid w:val="008911A2"/>
    <w:rsid w:val="0089324D"/>
    <w:rsid w:val="0089627C"/>
    <w:rsid w:val="008A5E86"/>
    <w:rsid w:val="008B10B0"/>
    <w:rsid w:val="008B4030"/>
    <w:rsid w:val="008B5C50"/>
    <w:rsid w:val="008C02DD"/>
    <w:rsid w:val="008C1D2E"/>
    <w:rsid w:val="008D046C"/>
    <w:rsid w:val="008D7BA5"/>
    <w:rsid w:val="008E0323"/>
    <w:rsid w:val="008E15AA"/>
    <w:rsid w:val="008E2A03"/>
    <w:rsid w:val="008E5626"/>
    <w:rsid w:val="008E6E77"/>
    <w:rsid w:val="008F307F"/>
    <w:rsid w:val="008F37E5"/>
    <w:rsid w:val="008F5922"/>
    <w:rsid w:val="008F62E4"/>
    <w:rsid w:val="008F6C6C"/>
    <w:rsid w:val="00905207"/>
    <w:rsid w:val="00907290"/>
    <w:rsid w:val="00907F5E"/>
    <w:rsid w:val="00910642"/>
    <w:rsid w:val="00913BBA"/>
    <w:rsid w:val="009155E7"/>
    <w:rsid w:val="009162AF"/>
    <w:rsid w:val="0092310E"/>
    <w:rsid w:val="00925C95"/>
    <w:rsid w:val="009260E4"/>
    <w:rsid w:val="00933955"/>
    <w:rsid w:val="00943158"/>
    <w:rsid w:val="0094596D"/>
    <w:rsid w:val="00946D59"/>
    <w:rsid w:val="009476FD"/>
    <w:rsid w:val="00947C11"/>
    <w:rsid w:val="00950756"/>
    <w:rsid w:val="0095272C"/>
    <w:rsid w:val="009554CB"/>
    <w:rsid w:val="00963208"/>
    <w:rsid w:val="0096485C"/>
    <w:rsid w:val="0096496E"/>
    <w:rsid w:val="009650DA"/>
    <w:rsid w:val="0096623A"/>
    <w:rsid w:val="00971AE5"/>
    <w:rsid w:val="00974038"/>
    <w:rsid w:val="009749FD"/>
    <w:rsid w:val="009804C8"/>
    <w:rsid w:val="009809DA"/>
    <w:rsid w:val="00990F86"/>
    <w:rsid w:val="00994B49"/>
    <w:rsid w:val="009951C8"/>
    <w:rsid w:val="00997554"/>
    <w:rsid w:val="009A28E9"/>
    <w:rsid w:val="009A4882"/>
    <w:rsid w:val="009A54B9"/>
    <w:rsid w:val="009B023F"/>
    <w:rsid w:val="009B02DF"/>
    <w:rsid w:val="009B135D"/>
    <w:rsid w:val="009C0374"/>
    <w:rsid w:val="009C1FD6"/>
    <w:rsid w:val="009C458F"/>
    <w:rsid w:val="009C7118"/>
    <w:rsid w:val="009C7CFE"/>
    <w:rsid w:val="009D1DAE"/>
    <w:rsid w:val="009D669D"/>
    <w:rsid w:val="009D6A19"/>
    <w:rsid w:val="009E1907"/>
    <w:rsid w:val="009E72D9"/>
    <w:rsid w:val="009F2B7A"/>
    <w:rsid w:val="009F49FF"/>
    <w:rsid w:val="009F78E2"/>
    <w:rsid w:val="009F7C24"/>
    <w:rsid w:val="009F7D6F"/>
    <w:rsid w:val="00A00412"/>
    <w:rsid w:val="00A012B7"/>
    <w:rsid w:val="00A06FA7"/>
    <w:rsid w:val="00A074E3"/>
    <w:rsid w:val="00A12D8D"/>
    <w:rsid w:val="00A16F7E"/>
    <w:rsid w:val="00A17F87"/>
    <w:rsid w:val="00A20101"/>
    <w:rsid w:val="00A23E4B"/>
    <w:rsid w:val="00A26C9D"/>
    <w:rsid w:val="00A352D5"/>
    <w:rsid w:val="00A3551B"/>
    <w:rsid w:val="00A36AE0"/>
    <w:rsid w:val="00A42498"/>
    <w:rsid w:val="00A45FEA"/>
    <w:rsid w:val="00A46AB8"/>
    <w:rsid w:val="00A46F8C"/>
    <w:rsid w:val="00A47EE8"/>
    <w:rsid w:val="00A5549B"/>
    <w:rsid w:val="00A5647D"/>
    <w:rsid w:val="00A57BF2"/>
    <w:rsid w:val="00A600C7"/>
    <w:rsid w:val="00A62560"/>
    <w:rsid w:val="00A62ADB"/>
    <w:rsid w:val="00A636D1"/>
    <w:rsid w:val="00A64897"/>
    <w:rsid w:val="00A70928"/>
    <w:rsid w:val="00A71F76"/>
    <w:rsid w:val="00A74636"/>
    <w:rsid w:val="00A75447"/>
    <w:rsid w:val="00A80943"/>
    <w:rsid w:val="00A81CC3"/>
    <w:rsid w:val="00A8296C"/>
    <w:rsid w:val="00A858E5"/>
    <w:rsid w:val="00A915A5"/>
    <w:rsid w:val="00A97C69"/>
    <w:rsid w:val="00AA02B2"/>
    <w:rsid w:val="00AA0F59"/>
    <w:rsid w:val="00AA4D7E"/>
    <w:rsid w:val="00AA74DA"/>
    <w:rsid w:val="00AA7F6C"/>
    <w:rsid w:val="00AB0DEE"/>
    <w:rsid w:val="00AB429A"/>
    <w:rsid w:val="00AB5961"/>
    <w:rsid w:val="00AB648A"/>
    <w:rsid w:val="00AC5958"/>
    <w:rsid w:val="00AC61EE"/>
    <w:rsid w:val="00AD1C9E"/>
    <w:rsid w:val="00AD27DB"/>
    <w:rsid w:val="00AD64C9"/>
    <w:rsid w:val="00AE2480"/>
    <w:rsid w:val="00AE2485"/>
    <w:rsid w:val="00AF1FDD"/>
    <w:rsid w:val="00AF6029"/>
    <w:rsid w:val="00AF66FF"/>
    <w:rsid w:val="00B018EE"/>
    <w:rsid w:val="00B020C6"/>
    <w:rsid w:val="00B06A48"/>
    <w:rsid w:val="00B07211"/>
    <w:rsid w:val="00B101A2"/>
    <w:rsid w:val="00B21860"/>
    <w:rsid w:val="00B239EF"/>
    <w:rsid w:val="00B26DDF"/>
    <w:rsid w:val="00B30559"/>
    <w:rsid w:val="00B328BC"/>
    <w:rsid w:val="00B34C8B"/>
    <w:rsid w:val="00B34CBF"/>
    <w:rsid w:val="00B36997"/>
    <w:rsid w:val="00B47C1F"/>
    <w:rsid w:val="00B47F2A"/>
    <w:rsid w:val="00B60D7C"/>
    <w:rsid w:val="00B650F6"/>
    <w:rsid w:val="00B704BD"/>
    <w:rsid w:val="00B73DD4"/>
    <w:rsid w:val="00B810C4"/>
    <w:rsid w:val="00B814BE"/>
    <w:rsid w:val="00B83760"/>
    <w:rsid w:val="00B84A2D"/>
    <w:rsid w:val="00B85FB2"/>
    <w:rsid w:val="00B87A67"/>
    <w:rsid w:val="00BB1EFD"/>
    <w:rsid w:val="00BB6615"/>
    <w:rsid w:val="00BB7A15"/>
    <w:rsid w:val="00BC1BF7"/>
    <w:rsid w:val="00BD6BC2"/>
    <w:rsid w:val="00BE0149"/>
    <w:rsid w:val="00BE6098"/>
    <w:rsid w:val="00BE7FB6"/>
    <w:rsid w:val="00BF0774"/>
    <w:rsid w:val="00BF2D08"/>
    <w:rsid w:val="00BF7492"/>
    <w:rsid w:val="00C07AB0"/>
    <w:rsid w:val="00C10019"/>
    <w:rsid w:val="00C10F76"/>
    <w:rsid w:val="00C22149"/>
    <w:rsid w:val="00C2498D"/>
    <w:rsid w:val="00C25A1F"/>
    <w:rsid w:val="00C26B7F"/>
    <w:rsid w:val="00C46071"/>
    <w:rsid w:val="00C54931"/>
    <w:rsid w:val="00C55D9A"/>
    <w:rsid w:val="00C62C50"/>
    <w:rsid w:val="00C62DEA"/>
    <w:rsid w:val="00C62EFE"/>
    <w:rsid w:val="00C63D54"/>
    <w:rsid w:val="00C666D2"/>
    <w:rsid w:val="00C71227"/>
    <w:rsid w:val="00C727C4"/>
    <w:rsid w:val="00C730E7"/>
    <w:rsid w:val="00C754D5"/>
    <w:rsid w:val="00C768BF"/>
    <w:rsid w:val="00C807F0"/>
    <w:rsid w:val="00C81F3B"/>
    <w:rsid w:val="00C82481"/>
    <w:rsid w:val="00C84D54"/>
    <w:rsid w:val="00C85700"/>
    <w:rsid w:val="00C90DD7"/>
    <w:rsid w:val="00C91573"/>
    <w:rsid w:val="00C917EE"/>
    <w:rsid w:val="00C95184"/>
    <w:rsid w:val="00C95FC1"/>
    <w:rsid w:val="00CA4F43"/>
    <w:rsid w:val="00CA51F4"/>
    <w:rsid w:val="00CB2C47"/>
    <w:rsid w:val="00CB5E9E"/>
    <w:rsid w:val="00CC10C3"/>
    <w:rsid w:val="00CC20D3"/>
    <w:rsid w:val="00CD1A4D"/>
    <w:rsid w:val="00CD5592"/>
    <w:rsid w:val="00CD5729"/>
    <w:rsid w:val="00CD7385"/>
    <w:rsid w:val="00CE530B"/>
    <w:rsid w:val="00CE5D9C"/>
    <w:rsid w:val="00CE6F85"/>
    <w:rsid w:val="00CF0FF7"/>
    <w:rsid w:val="00CF11AE"/>
    <w:rsid w:val="00CF122C"/>
    <w:rsid w:val="00CF4D7A"/>
    <w:rsid w:val="00D0048F"/>
    <w:rsid w:val="00D0051A"/>
    <w:rsid w:val="00D017C0"/>
    <w:rsid w:val="00D01960"/>
    <w:rsid w:val="00D05EA5"/>
    <w:rsid w:val="00D06993"/>
    <w:rsid w:val="00D07B00"/>
    <w:rsid w:val="00D11B6E"/>
    <w:rsid w:val="00D11F16"/>
    <w:rsid w:val="00D16A25"/>
    <w:rsid w:val="00D24E59"/>
    <w:rsid w:val="00D2576D"/>
    <w:rsid w:val="00D25AF9"/>
    <w:rsid w:val="00D26B92"/>
    <w:rsid w:val="00D304B3"/>
    <w:rsid w:val="00D30699"/>
    <w:rsid w:val="00D310AF"/>
    <w:rsid w:val="00D319A9"/>
    <w:rsid w:val="00D31EE2"/>
    <w:rsid w:val="00D3495D"/>
    <w:rsid w:val="00D3551F"/>
    <w:rsid w:val="00D35B76"/>
    <w:rsid w:val="00D3684A"/>
    <w:rsid w:val="00D4492F"/>
    <w:rsid w:val="00D4595A"/>
    <w:rsid w:val="00D518B9"/>
    <w:rsid w:val="00D5548D"/>
    <w:rsid w:val="00D63D04"/>
    <w:rsid w:val="00D644FC"/>
    <w:rsid w:val="00D712CA"/>
    <w:rsid w:val="00D72DDF"/>
    <w:rsid w:val="00D80AB2"/>
    <w:rsid w:val="00D81A6A"/>
    <w:rsid w:val="00D82762"/>
    <w:rsid w:val="00D85ED5"/>
    <w:rsid w:val="00D86A73"/>
    <w:rsid w:val="00D91BE6"/>
    <w:rsid w:val="00D92B22"/>
    <w:rsid w:val="00D949AD"/>
    <w:rsid w:val="00D96008"/>
    <w:rsid w:val="00D966EB"/>
    <w:rsid w:val="00D970BF"/>
    <w:rsid w:val="00DA3E12"/>
    <w:rsid w:val="00DA7A54"/>
    <w:rsid w:val="00DB09D8"/>
    <w:rsid w:val="00DB16A0"/>
    <w:rsid w:val="00DB3D10"/>
    <w:rsid w:val="00DB484E"/>
    <w:rsid w:val="00DB5150"/>
    <w:rsid w:val="00DB57B1"/>
    <w:rsid w:val="00DB63B7"/>
    <w:rsid w:val="00DB6EED"/>
    <w:rsid w:val="00DC0D82"/>
    <w:rsid w:val="00DC17AD"/>
    <w:rsid w:val="00DC2763"/>
    <w:rsid w:val="00DC566A"/>
    <w:rsid w:val="00DC6FA0"/>
    <w:rsid w:val="00DC7915"/>
    <w:rsid w:val="00DD15EA"/>
    <w:rsid w:val="00DD1B58"/>
    <w:rsid w:val="00DD4FE6"/>
    <w:rsid w:val="00DD575E"/>
    <w:rsid w:val="00DD79E5"/>
    <w:rsid w:val="00DE585A"/>
    <w:rsid w:val="00DE5907"/>
    <w:rsid w:val="00DE755A"/>
    <w:rsid w:val="00DE75CE"/>
    <w:rsid w:val="00DF1648"/>
    <w:rsid w:val="00DF4ACD"/>
    <w:rsid w:val="00DF6CE3"/>
    <w:rsid w:val="00E00BAF"/>
    <w:rsid w:val="00E023D8"/>
    <w:rsid w:val="00E111D0"/>
    <w:rsid w:val="00E15B6C"/>
    <w:rsid w:val="00E260F6"/>
    <w:rsid w:val="00E30118"/>
    <w:rsid w:val="00E3023F"/>
    <w:rsid w:val="00E3083B"/>
    <w:rsid w:val="00E32D46"/>
    <w:rsid w:val="00E373EC"/>
    <w:rsid w:val="00E42B2F"/>
    <w:rsid w:val="00E510D4"/>
    <w:rsid w:val="00E53182"/>
    <w:rsid w:val="00E611ED"/>
    <w:rsid w:val="00E64E80"/>
    <w:rsid w:val="00E70091"/>
    <w:rsid w:val="00E76B6D"/>
    <w:rsid w:val="00E77084"/>
    <w:rsid w:val="00E772FC"/>
    <w:rsid w:val="00E81028"/>
    <w:rsid w:val="00E82AB2"/>
    <w:rsid w:val="00E83E74"/>
    <w:rsid w:val="00E86881"/>
    <w:rsid w:val="00E90247"/>
    <w:rsid w:val="00E93A3E"/>
    <w:rsid w:val="00E93F1E"/>
    <w:rsid w:val="00E975AF"/>
    <w:rsid w:val="00EA20D5"/>
    <w:rsid w:val="00EA315B"/>
    <w:rsid w:val="00EA50A9"/>
    <w:rsid w:val="00EB21E7"/>
    <w:rsid w:val="00EC24FF"/>
    <w:rsid w:val="00EC26A6"/>
    <w:rsid w:val="00EC7910"/>
    <w:rsid w:val="00ED6BF4"/>
    <w:rsid w:val="00ED6FAE"/>
    <w:rsid w:val="00ED7572"/>
    <w:rsid w:val="00EE09D2"/>
    <w:rsid w:val="00EE1ADB"/>
    <w:rsid w:val="00EE6DF1"/>
    <w:rsid w:val="00EF00D4"/>
    <w:rsid w:val="00EF0D62"/>
    <w:rsid w:val="00EF2733"/>
    <w:rsid w:val="00EF4492"/>
    <w:rsid w:val="00EF4EAC"/>
    <w:rsid w:val="00F027D0"/>
    <w:rsid w:val="00F02D69"/>
    <w:rsid w:val="00F0314F"/>
    <w:rsid w:val="00F041F7"/>
    <w:rsid w:val="00F04B17"/>
    <w:rsid w:val="00F05FAF"/>
    <w:rsid w:val="00F13B76"/>
    <w:rsid w:val="00F14641"/>
    <w:rsid w:val="00F2119D"/>
    <w:rsid w:val="00F221D9"/>
    <w:rsid w:val="00F23502"/>
    <w:rsid w:val="00F2423A"/>
    <w:rsid w:val="00F26C5B"/>
    <w:rsid w:val="00F313D6"/>
    <w:rsid w:val="00F35B47"/>
    <w:rsid w:val="00F40306"/>
    <w:rsid w:val="00F44826"/>
    <w:rsid w:val="00F44A28"/>
    <w:rsid w:val="00F47A66"/>
    <w:rsid w:val="00F52C77"/>
    <w:rsid w:val="00F55638"/>
    <w:rsid w:val="00F61467"/>
    <w:rsid w:val="00F67326"/>
    <w:rsid w:val="00F67434"/>
    <w:rsid w:val="00F71C7B"/>
    <w:rsid w:val="00F72B21"/>
    <w:rsid w:val="00F737FB"/>
    <w:rsid w:val="00F76559"/>
    <w:rsid w:val="00F769F0"/>
    <w:rsid w:val="00F76E65"/>
    <w:rsid w:val="00F776ED"/>
    <w:rsid w:val="00F827F3"/>
    <w:rsid w:val="00F85053"/>
    <w:rsid w:val="00F90018"/>
    <w:rsid w:val="00F90CC6"/>
    <w:rsid w:val="00F94D6B"/>
    <w:rsid w:val="00F96008"/>
    <w:rsid w:val="00F9711D"/>
    <w:rsid w:val="00F97F59"/>
    <w:rsid w:val="00FA386B"/>
    <w:rsid w:val="00FA636D"/>
    <w:rsid w:val="00FA7F95"/>
    <w:rsid w:val="00FB26F7"/>
    <w:rsid w:val="00FB5FFA"/>
    <w:rsid w:val="00FB6A65"/>
    <w:rsid w:val="00FB6FB9"/>
    <w:rsid w:val="00FC5663"/>
    <w:rsid w:val="00FC5E95"/>
    <w:rsid w:val="00FC7BC6"/>
    <w:rsid w:val="00FD08AF"/>
    <w:rsid w:val="00FD15FE"/>
    <w:rsid w:val="00FD5ABF"/>
    <w:rsid w:val="00FE1A73"/>
    <w:rsid w:val="00FF2B0F"/>
    <w:rsid w:val="00FF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FC1"/>
    <w:rPr>
      <w:sz w:val="24"/>
      <w:szCs w:val="24"/>
    </w:rPr>
  </w:style>
  <w:style w:type="paragraph" w:styleId="1">
    <w:name w:val="heading 1"/>
    <w:basedOn w:val="a"/>
    <w:next w:val="a"/>
    <w:link w:val="10"/>
    <w:qFormat/>
    <w:rsid w:val="00784EC3"/>
    <w:pPr>
      <w:keepNext/>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6B12"/>
    <w:pPr>
      <w:tabs>
        <w:tab w:val="center" w:pos="4677"/>
        <w:tab w:val="right" w:pos="9355"/>
      </w:tabs>
    </w:pPr>
  </w:style>
  <w:style w:type="character" w:styleId="a5">
    <w:name w:val="page number"/>
    <w:basedOn w:val="a0"/>
    <w:rsid w:val="00026B12"/>
  </w:style>
  <w:style w:type="paragraph" w:customStyle="1" w:styleId="11">
    <w:name w:val="Знак1"/>
    <w:basedOn w:val="a"/>
    <w:autoRedefine/>
    <w:rsid w:val="00205415"/>
    <w:pPr>
      <w:spacing w:after="160" w:line="240" w:lineRule="exact"/>
    </w:pPr>
    <w:rPr>
      <w:rFonts w:eastAsia="SimSun"/>
      <w:b/>
      <w:sz w:val="28"/>
      <w:lang w:val="en-US" w:eastAsia="en-US"/>
    </w:rPr>
  </w:style>
  <w:style w:type="paragraph" w:styleId="a6">
    <w:name w:val="footer"/>
    <w:basedOn w:val="a"/>
    <w:rsid w:val="00943158"/>
    <w:pPr>
      <w:tabs>
        <w:tab w:val="center" w:pos="4677"/>
        <w:tab w:val="right" w:pos="9355"/>
      </w:tabs>
    </w:pPr>
  </w:style>
  <w:style w:type="paragraph" w:styleId="a7">
    <w:name w:val="Balloon Text"/>
    <w:basedOn w:val="a"/>
    <w:semiHidden/>
    <w:rsid w:val="00A47EE8"/>
    <w:rPr>
      <w:rFonts w:ascii="Tahoma" w:hAnsi="Tahoma" w:cs="Tahoma"/>
      <w:sz w:val="16"/>
      <w:szCs w:val="16"/>
    </w:rPr>
  </w:style>
  <w:style w:type="paragraph" w:styleId="a8">
    <w:name w:val="Body Text"/>
    <w:basedOn w:val="a"/>
    <w:link w:val="a9"/>
    <w:unhideWhenUsed/>
    <w:rsid w:val="00C82481"/>
    <w:pPr>
      <w:jc w:val="both"/>
    </w:pPr>
  </w:style>
  <w:style w:type="character" w:customStyle="1" w:styleId="a9">
    <w:name w:val="Основной текст Знак"/>
    <w:link w:val="a8"/>
    <w:rsid w:val="00C82481"/>
    <w:rPr>
      <w:sz w:val="24"/>
      <w:szCs w:val="24"/>
    </w:rPr>
  </w:style>
  <w:style w:type="paragraph" w:styleId="aa">
    <w:name w:val="No Spacing"/>
    <w:uiPriority w:val="1"/>
    <w:qFormat/>
    <w:rsid w:val="009F78E2"/>
    <w:rPr>
      <w:rFonts w:ascii="Calibri" w:hAnsi="Calibri"/>
      <w:sz w:val="22"/>
      <w:szCs w:val="22"/>
    </w:rPr>
  </w:style>
  <w:style w:type="character" w:customStyle="1" w:styleId="a4">
    <w:name w:val="Верхний колонтитул Знак"/>
    <w:link w:val="a3"/>
    <w:uiPriority w:val="99"/>
    <w:rsid w:val="003E6B6D"/>
    <w:rPr>
      <w:sz w:val="24"/>
      <w:szCs w:val="24"/>
    </w:rPr>
  </w:style>
  <w:style w:type="paragraph" w:styleId="ab">
    <w:name w:val="Body Text Indent"/>
    <w:basedOn w:val="a"/>
    <w:link w:val="ac"/>
    <w:rsid w:val="003A01A4"/>
    <w:pPr>
      <w:spacing w:after="120"/>
      <w:ind w:left="283"/>
    </w:pPr>
  </w:style>
  <w:style w:type="character" w:customStyle="1" w:styleId="ac">
    <w:name w:val="Основной текст с отступом Знак"/>
    <w:link w:val="ab"/>
    <w:rsid w:val="003A01A4"/>
    <w:rPr>
      <w:sz w:val="24"/>
      <w:szCs w:val="24"/>
    </w:rPr>
  </w:style>
  <w:style w:type="paragraph" w:styleId="ad">
    <w:name w:val="Normal (Web)"/>
    <w:basedOn w:val="a"/>
    <w:uiPriority w:val="99"/>
    <w:unhideWhenUsed/>
    <w:rsid w:val="003A01A4"/>
    <w:pPr>
      <w:spacing w:before="100" w:beforeAutospacing="1" w:after="100" w:afterAutospacing="1"/>
    </w:pPr>
  </w:style>
  <w:style w:type="character" w:customStyle="1" w:styleId="s1">
    <w:name w:val="s1"/>
    <w:rsid w:val="003A01A4"/>
    <w:rPr>
      <w:rFonts w:ascii="Times New Roman" w:hAnsi="Times New Roman" w:cs="Times New Roman" w:hint="default"/>
      <w:b/>
      <w:bCs/>
      <w:i w:val="0"/>
      <w:iCs w:val="0"/>
      <w:strike w:val="0"/>
      <w:dstrike w:val="0"/>
      <w:color w:val="000000"/>
      <w:sz w:val="28"/>
      <w:szCs w:val="28"/>
      <w:u w:val="none"/>
      <w:effect w:val="none"/>
    </w:rPr>
  </w:style>
  <w:style w:type="character" w:customStyle="1" w:styleId="10">
    <w:name w:val="Заголовок 1 Знак"/>
    <w:link w:val="1"/>
    <w:rsid w:val="00784EC3"/>
    <w:rPr>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5FC1"/>
    <w:rPr>
      <w:sz w:val="24"/>
      <w:szCs w:val="24"/>
    </w:rPr>
  </w:style>
  <w:style w:type="paragraph" w:styleId="1">
    <w:name w:val="heading 1"/>
    <w:basedOn w:val="a"/>
    <w:next w:val="a"/>
    <w:link w:val="10"/>
    <w:qFormat/>
    <w:rsid w:val="00784EC3"/>
    <w:pPr>
      <w:keepNext/>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26B12"/>
    <w:pPr>
      <w:tabs>
        <w:tab w:val="center" w:pos="4677"/>
        <w:tab w:val="right" w:pos="9355"/>
      </w:tabs>
    </w:pPr>
  </w:style>
  <w:style w:type="character" w:styleId="a5">
    <w:name w:val="page number"/>
    <w:basedOn w:val="a0"/>
    <w:rsid w:val="00026B12"/>
  </w:style>
  <w:style w:type="paragraph" w:customStyle="1" w:styleId="11">
    <w:name w:val="Знак1"/>
    <w:basedOn w:val="a"/>
    <w:autoRedefine/>
    <w:rsid w:val="00205415"/>
    <w:pPr>
      <w:spacing w:after="160" w:line="240" w:lineRule="exact"/>
    </w:pPr>
    <w:rPr>
      <w:rFonts w:eastAsia="SimSun"/>
      <w:b/>
      <w:sz w:val="28"/>
      <w:lang w:val="en-US" w:eastAsia="en-US"/>
    </w:rPr>
  </w:style>
  <w:style w:type="paragraph" w:styleId="a6">
    <w:name w:val="footer"/>
    <w:basedOn w:val="a"/>
    <w:rsid w:val="00943158"/>
    <w:pPr>
      <w:tabs>
        <w:tab w:val="center" w:pos="4677"/>
        <w:tab w:val="right" w:pos="9355"/>
      </w:tabs>
    </w:pPr>
  </w:style>
  <w:style w:type="paragraph" w:styleId="a7">
    <w:name w:val="Balloon Text"/>
    <w:basedOn w:val="a"/>
    <w:semiHidden/>
    <w:rsid w:val="00A47EE8"/>
    <w:rPr>
      <w:rFonts w:ascii="Tahoma" w:hAnsi="Tahoma" w:cs="Tahoma"/>
      <w:sz w:val="16"/>
      <w:szCs w:val="16"/>
    </w:rPr>
  </w:style>
  <w:style w:type="paragraph" w:styleId="a8">
    <w:name w:val="Body Text"/>
    <w:basedOn w:val="a"/>
    <w:link w:val="a9"/>
    <w:unhideWhenUsed/>
    <w:rsid w:val="00C82481"/>
    <w:pPr>
      <w:jc w:val="both"/>
    </w:pPr>
  </w:style>
  <w:style w:type="character" w:customStyle="1" w:styleId="a9">
    <w:name w:val="Основной текст Знак"/>
    <w:link w:val="a8"/>
    <w:rsid w:val="00C82481"/>
    <w:rPr>
      <w:sz w:val="24"/>
      <w:szCs w:val="24"/>
    </w:rPr>
  </w:style>
  <w:style w:type="paragraph" w:styleId="aa">
    <w:name w:val="No Spacing"/>
    <w:uiPriority w:val="1"/>
    <w:qFormat/>
    <w:rsid w:val="009F78E2"/>
    <w:rPr>
      <w:rFonts w:ascii="Calibri" w:hAnsi="Calibri"/>
      <w:sz w:val="22"/>
      <w:szCs w:val="22"/>
    </w:rPr>
  </w:style>
  <w:style w:type="character" w:customStyle="1" w:styleId="a4">
    <w:name w:val="Верхний колонтитул Знак"/>
    <w:link w:val="a3"/>
    <w:uiPriority w:val="99"/>
    <w:rsid w:val="003E6B6D"/>
    <w:rPr>
      <w:sz w:val="24"/>
      <w:szCs w:val="24"/>
    </w:rPr>
  </w:style>
  <w:style w:type="paragraph" w:styleId="ab">
    <w:name w:val="Body Text Indent"/>
    <w:basedOn w:val="a"/>
    <w:link w:val="ac"/>
    <w:rsid w:val="003A01A4"/>
    <w:pPr>
      <w:spacing w:after="120"/>
      <w:ind w:left="283"/>
    </w:pPr>
  </w:style>
  <w:style w:type="character" w:customStyle="1" w:styleId="ac">
    <w:name w:val="Основной текст с отступом Знак"/>
    <w:link w:val="ab"/>
    <w:rsid w:val="003A01A4"/>
    <w:rPr>
      <w:sz w:val="24"/>
      <w:szCs w:val="24"/>
    </w:rPr>
  </w:style>
  <w:style w:type="paragraph" w:styleId="ad">
    <w:name w:val="Normal (Web)"/>
    <w:basedOn w:val="a"/>
    <w:uiPriority w:val="99"/>
    <w:unhideWhenUsed/>
    <w:rsid w:val="003A01A4"/>
    <w:pPr>
      <w:spacing w:before="100" w:beforeAutospacing="1" w:after="100" w:afterAutospacing="1"/>
    </w:pPr>
  </w:style>
  <w:style w:type="character" w:customStyle="1" w:styleId="s1">
    <w:name w:val="s1"/>
    <w:rsid w:val="003A01A4"/>
    <w:rPr>
      <w:rFonts w:ascii="Times New Roman" w:hAnsi="Times New Roman" w:cs="Times New Roman" w:hint="default"/>
      <w:b/>
      <w:bCs/>
      <w:i w:val="0"/>
      <w:iCs w:val="0"/>
      <w:strike w:val="0"/>
      <w:dstrike w:val="0"/>
      <w:color w:val="000000"/>
      <w:sz w:val="28"/>
      <w:szCs w:val="28"/>
      <w:u w:val="none"/>
      <w:effect w:val="none"/>
    </w:rPr>
  </w:style>
  <w:style w:type="character" w:customStyle="1" w:styleId="10">
    <w:name w:val="Заголовок 1 Знак"/>
    <w:link w:val="1"/>
    <w:rsid w:val="00784EC3"/>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6368">
      <w:bodyDiv w:val="1"/>
      <w:marLeft w:val="0"/>
      <w:marRight w:val="0"/>
      <w:marTop w:val="0"/>
      <w:marBottom w:val="0"/>
      <w:divBdr>
        <w:top w:val="none" w:sz="0" w:space="0" w:color="auto"/>
        <w:left w:val="none" w:sz="0" w:space="0" w:color="auto"/>
        <w:bottom w:val="none" w:sz="0" w:space="0" w:color="auto"/>
        <w:right w:val="none" w:sz="0" w:space="0" w:color="auto"/>
      </w:divBdr>
    </w:div>
    <w:div w:id="101727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9A462-D3D8-4FCE-A5E1-8A33860E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О внесении изменения</vt:lpstr>
    </vt:vector>
  </TitlesOfParts>
  <Company>1</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изменения</dc:title>
  <dc:creator>1</dc:creator>
  <cp:lastModifiedBy>Ерсултан Есенбай</cp:lastModifiedBy>
  <cp:revision>2</cp:revision>
  <cp:lastPrinted>2025-07-22T04:39:00Z</cp:lastPrinted>
  <dcterms:created xsi:type="dcterms:W3CDTF">2025-08-29T04:22:00Z</dcterms:created>
  <dcterms:modified xsi:type="dcterms:W3CDTF">2025-08-29T04:22:00Z</dcterms:modified>
</cp:coreProperties>
</file>