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9583" w14:textId="4CEFDEB3" w:rsidR="00033925" w:rsidRDefault="00033925" w:rsidP="00033925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Совет директоров некоммерческого акционерного общества «Казахский национальный университет водного хозяйства и ирригации» объявляет конкурс на занятие вакантной должности члена Правления – проректора по финансам и инфраструктуре</w:t>
      </w:r>
      <w:r>
        <w:rPr>
          <w:rFonts w:ascii="Times New Roman" w:hAnsi="Times New Roman" w:hint="default"/>
          <w:sz w:val="24"/>
          <w:szCs w:val="24"/>
          <w:lang w:val="kk-KZ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ru-RU"/>
        </w:rPr>
        <w:t>НАО «Казахский национальный университет водного хозяйства и ирригации»</w:t>
      </w:r>
      <w:r w:rsidR="003079CD">
        <w:rPr>
          <w:rFonts w:ascii="Times New Roman" w:hAnsi="Times New Roman" w:hint="default"/>
          <w:sz w:val="24"/>
          <w:szCs w:val="24"/>
          <w:lang w:val="ru-RU"/>
        </w:rPr>
        <w:t>.</w:t>
      </w:r>
    </w:p>
    <w:p w14:paraId="3F848A4C" w14:textId="77777777" w:rsidR="00033925" w:rsidRDefault="00033925" w:rsidP="000339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BA58EE" w14:textId="77777777" w:rsidR="00124819" w:rsidRDefault="00124819" w:rsidP="0012481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Основным предметом деятельности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 является стратегическое и оперативное управление финансовыми ресурсами, сопровождение и обеспечение образовательного процесса по финансовым вопросам и развитию инфраструктуры университета.</w:t>
      </w:r>
    </w:p>
    <w:p w14:paraId="39F27BB4" w14:textId="77777777" w:rsidR="00124819" w:rsidRDefault="00124819" w:rsidP="0012481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8068AE" w14:textId="77777777" w:rsidR="00124819" w:rsidRDefault="00124819" w:rsidP="0012481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Целью деятельности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 является достижение финансовой устойчивости и развити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kk-KZ"/>
        </w:rPr>
        <w:t xml:space="preserve"> инфраструктуры</w:t>
      </w:r>
      <w:r>
        <w:rPr>
          <w:rFonts w:ascii="Times New Roman" w:hAnsi="Times New Roman"/>
          <w:sz w:val="24"/>
          <w:szCs w:val="24"/>
          <w:lang w:val="ru-RU"/>
        </w:rPr>
        <w:t>, составление и исполнение бюджета, контроль за рациональным и целевым использованием средств</w:t>
      </w:r>
      <w:r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14:paraId="273CAF35" w14:textId="77777777" w:rsidR="008943CD" w:rsidRPr="008943CD" w:rsidRDefault="008943CD" w:rsidP="0003392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E1A4F7B" w14:textId="77777777" w:rsidR="00033925" w:rsidRPr="00DA3778" w:rsidRDefault="00033925" w:rsidP="000339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A3778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участникам конкурса:</w:t>
      </w:r>
    </w:p>
    <w:p w14:paraId="3268099C" w14:textId="77777777" w:rsidR="00033925" w:rsidRPr="00DA3778" w:rsidRDefault="00033925" w:rsidP="00033925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520A9">
        <w:rPr>
          <w:rFonts w:ascii="Times New Roman" w:hAnsi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3778">
        <w:rPr>
          <w:rFonts w:ascii="Times New Roman" w:hAnsi="Times New Roman"/>
          <w:sz w:val="24"/>
          <w:szCs w:val="24"/>
          <w:lang w:val="ru-RU"/>
        </w:rPr>
        <w:t xml:space="preserve">наличие высшего и послевузовского образования (степень магистра); </w:t>
      </w:r>
    </w:p>
    <w:p w14:paraId="5C457D09" w14:textId="77777777" w:rsidR="00033925" w:rsidRPr="00DA3778" w:rsidRDefault="00033925" w:rsidP="00033925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DA3778">
        <w:rPr>
          <w:rFonts w:ascii="Times New Roman" w:hAnsi="Times New Roman"/>
          <w:sz w:val="24"/>
          <w:szCs w:val="24"/>
          <w:lang w:val="ru-RU"/>
        </w:rPr>
        <w:t>- стаж работы в сфере высшего образования не менее 10 лет, включая опыт работы в финансовой службе высшего учебного заведения, включая не менее трех лет опыта работы в Организациях высшего и послевузовского образования (Университетах) со статусом «Национальный университет»;</w:t>
      </w:r>
    </w:p>
    <w:p w14:paraId="70DABA87" w14:textId="77777777" w:rsidR="00033925" w:rsidRPr="00DA3778" w:rsidRDefault="00033925" w:rsidP="00033925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DA3778">
        <w:rPr>
          <w:rFonts w:ascii="Times New Roman" w:hAnsi="Times New Roman"/>
          <w:sz w:val="24"/>
          <w:szCs w:val="24"/>
          <w:lang w:val="ru-RU"/>
        </w:rPr>
        <w:t>- наличие сертификата</w:t>
      </w:r>
      <w:r w:rsidR="00A5417B">
        <w:rPr>
          <w:rFonts w:ascii="Times New Roman" w:hAnsi="Times New Roman"/>
          <w:sz w:val="24"/>
          <w:szCs w:val="24"/>
          <w:lang w:val="ru-RU"/>
        </w:rPr>
        <w:t xml:space="preserve"> профессионального бухгалтера, </w:t>
      </w:r>
      <w:r w:rsidRPr="00DA3778">
        <w:rPr>
          <w:rFonts w:ascii="Times New Roman" w:hAnsi="Times New Roman"/>
          <w:sz w:val="24"/>
          <w:szCs w:val="24"/>
          <w:lang w:val="ru-RU"/>
        </w:rPr>
        <w:t xml:space="preserve">аудитора.  </w:t>
      </w:r>
    </w:p>
    <w:p w14:paraId="1232BB57" w14:textId="77777777" w:rsidR="00033925" w:rsidRDefault="00033925" w:rsidP="000339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49BA78" w14:textId="77777777" w:rsidR="00033925" w:rsidRDefault="00033925" w:rsidP="000339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может принимать участие в конкурсе лицо:</w:t>
      </w:r>
    </w:p>
    <w:p w14:paraId="0A835A79" w14:textId="77777777" w:rsidR="00033925" w:rsidRDefault="00033925" w:rsidP="00341C3E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двадцати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C32955E" w14:textId="77777777" w:rsidR="00033925" w:rsidRDefault="00033925" w:rsidP="00341C3E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совершившее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правонарушение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9926F0" w14:textId="77777777" w:rsidR="00033925" w:rsidRDefault="00033925" w:rsidP="00341C3E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имеющее непогашенную или неснятую судимость;</w:t>
      </w:r>
    </w:p>
    <w:p w14:paraId="6D77C5B0" w14:textId="77777777" w:rsidR="00033925" w:rsidRDefault="00033925" w:rsidP="00341C3E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состоявшие на учете в медицинских специальных учреждениях;</w:t>
      </w:r>
    </w:p>
    <w:p w14:paraId="26E7DE8F" w14:textId="77777777" w:rsidR="00033925" w:rsidRDefault="00033925" w:rsidP="00341C3E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случаи, предусмотренные законодательством Республики Казахстан.</w:t>
      </w:r>
    </w:p>
    <w:p w14:paraId="2851E3E6" w14:textId="77777777" w:rsidR="00033925" w:rsidRDefault="00033925" w:rsidP="000339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A0C120" w14:textId="77777777" w:rsidR="00033925" w:rsidRDefault="00033925" w:rsidP="00033925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Лицо, претендующее на участие в конкурсе, представляет следующие документы на бумажном и электронном носителе:</w:t>
      </w:r>
    </w:p>
    <w:p w14:paraId="7A1DC8E8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заявление; </w:t>
      </w:r>
    </w:p>
    <w:p w14:paraId="63B155C7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копия документа, удостоверяющего личность участника Конкурса; </w:t>
      </w:r>
    </w:p>
    <w:p w14:paraId="2534A9E8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послужной список участника конкурса с цветной фотографией размером 3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4; </w:t>
      </w:r>
    </w:p>
    <w:p w14:paraId="7066F15C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копии документов об образовании и приложений к ним с представлением оригиналов для сверки: </w:t>
      </w:r>
    </w:p>
    <w:p w14:paraId="38464C96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а также подпадающих под действие международного договора (соглашения) о взаимном признании и эквивалентности; </w:t>
      </w:r>
    </w:p>
    <w:p w14:paraId="7BF4DB33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выданных обладателям международной стипендии «Болашак» прилагается копия справки о завершении обучения по международной стипендии Президента Республики Казахстан «Болашак», выданной акционерным обществом «Центр международных программ»; </w:t>
      </w:r>
    </w:p>
    <w:p w14:paraId="7B8A2304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 </w:t>
      </w:r>
    </w:p>
    <w:p w14:paraId="7D6E5B71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5) копия документа, подтверждающего трудовую деятельность, удостоверенная кадровой службой по месту (действующему либо последнему) работы; </w:t>
      </w:r>
    </w:p>
    <w:p w14:paraId="0DB6FC29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медицинская справка о состоянии здоровья (врачебное профессионально-консультативное заключение) по форме №075/у, согласно формам первичной медицинской документации организаций здравоохранения, утвержденным приказом исполняющего обязанности Министра здравоохранения Республики Казахстан от 30 октября 2020 года № ҚР ДСМ-175/2020 (зарегистрирован в Министерстве юстиции Республики Казахстан 4 ноября 2020 года № 21579), выданная не более чем за шесть месяцев со дня представления документов; </w:t>
      </w:r>
    </w:p>
    <w:p w14:paraId="3FF458FB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 </w:t>
      </w:r>
    </w:p>
    <w:p w14:paraId="1C0675D8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 </w:t>
      </w:r>
    </w:p>
    <w:p w14:paraId="3EE39F15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документ, подтверждающий отсутствие запрета на занятие должности в соответствии с уголовным законодательством.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услугополучатели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Конкурса не представляют документы, указанные в подпунктах 7, 8 и 9. </w:t>
      </w:r>
    </w:p>
    <w:p w14:paraId="3D5ACAA3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C992B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</w:t>
      </w:r>
    </w:p>
    <w:p w14:paraId="672CEB2C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46EE0C" w14:textId="77777777" w:rsidR="00033925" w:rsidRDefault="00033925" w:rsidP="000339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и место проведения конкурса будут сообщены дополнительно. Прием документов для участия в конкурсе проводится в течение 10 (десять) календарных дней со дня опубликования объявления. Документы необходимо представить в установленные сроки по адресу: г. Тараз,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Каныша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Сатбаева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28, главный корпус,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213. тел.+7 (726) 250 5017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+7 </w:t>
      </w:r>
      <w:r>
        <w:rPr>
          <w:rFonts w:ascii="Times New Roman" w:hAnsi="Times New Roman"/>
          <w:sz w:val="24"/>
          <w:szCs w:val="24"/>
          <w:lang w:val="ru-RU"/>
        </w:rPr>
        <w:t>707 171 32 47.</w:t>
      </w:r>
    </w:p>
    <w:p w14:paraId="59270DE3" w14:textId="77777777" w:rsidR="00E92545" w:rsidRDefault="00E92545"/>
    <w:sectPr w:rsidR="00E92545" w:rsidSect="006E2B0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BF4F"/>
    <w:multiLevelType w:val="multilevel"/>
    <w:tmpl w:val="27A1B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205724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033925"/>
    <w:rsid w:val="00124819"/>
    <w:rsid w:val="003079CD"/>
    <w:rsid w:val="00341C3E"/>
    <w:rsid w:val="006E2B02"/>
    <w:rsid w:val="008943CD"/>
    <w:rsid w:val="00A5417B"/>
    <w:rsid w:val="00AF6270"/>
    <w:rsid w:val="00B520A9"/>
    <w:rsid w:val="00E57E26"/>
    <w:rsid w:val="00E92545"/>
    <w:rsid w:val="00F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29EF"/>
  <w15:chartTrackingRefBased/>
  <w15:docId w15:val="{72DE14B7-540E-462B-BAEC-80AC2EA2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2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5">
    <w:name w:val="heading 5"/>
    <w:next w:val="a"/>
    <w:link w:val="50"/>
    <w:semiHidden/>
    <w:unhideWhenUsed/>
    <w:qFormat/>
    <w:rsid w:val="00033925"/>
    <w:pPr>
      <w:spacing w:beforeAutospacing="1" w:after="0" w:afterAutospacing="1" w:line="240" w:lineRule="auto"/>
      <w:outlineLvl w:val="4"/>
    </w:pPr>
    <w:rPr>
      <w:rFonts w:ascii="SimSun" w:eastAsia="SimSun" w:hAnsi="SimSun" w:hint="eastAsia"/>
      <w:b/>
      <w:b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33925"/>
    <w:rPr>
      <w:rFonts w:ascii="SimSun" w:eastAsia="SimSun" w:hAnsi="SimSun"/>
      <w:b/>
      <w:bCs/>
      <w:sz w:val="20"/>
      <w:szCs w:val="20"/>
      <w:lang w:val="en-US" w:eastAsia="zh-CN"/>
    </w:rPr>
  </w:style>
  <w:style w:type="paragraph" w:styleId="a3">
    <w:name w:val="Normal (Web)"/>
    <w:basedOn w:val="a"/>
    <w:qFormat/>
    <w:rsid w:val="00033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Гульзагира Медербаева</cp:lastModifiedBy>
  <cp:revision>8</cp:revision>
  <dcterms:created xsi:type="dcterms:W3CDTF">2025-09-09T12:46:00Z</dcterms:created>
  <dcterms:modified xsi:type="dcterms:W3CDTF">2025-09-10T10:17:00Z</dcterms:modified>
</cp:coreProperties>
</file>