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C3193" w14:textId="77777777" w:rsidR="00C32CB3" w:rsidRDefault="00F44C1A" w:rsidP="00F44C1A">
      <w:pPr>
        <w:pStyle w:val="a3"/>
        <w:tabs>
          <w:tab w:val="left" w:pos="709"/>
        </w:tabs>
        <w:ind w:firstLine="454"/>
        <w:rPr>
          <w:rStyle w:val="a8"/>
          <w:b/>
          <w:szCs w:val="28"/>
          <w:lang w:val="kk-KZ"/>
        </w:rPr>
      </w:pPr>
      <w:r w:rsidRPr="00AE7DE8">
        <w:rPr>
          <w:szCs w:val="28"/>
          <w:lang w:val="kk-KZ"/>
        </w:rPr>
        <w:t xml:space="preserve">«Қорқыт Ата атындағы Қызылорда университеті» Коммерциялық емес акционерлік қоғамының Директорлар кеңесі </w:t>
      </w:r>
      <w:r w:rsidR="00C32CB3">
        <w:rPr>
          <w:szCs w:val="28"/>
          <w:lang w:val="kk-KZ"/>
        </w:rPr>
        <w:t>қоғамның Басқарма мүшесі</w:t>
      </w:r>
      <w:r w:rsidRPr="00AE7DE8">
        <w:rPr>
          <w:szCs w:val="28"/>
          <w:lang w:val="kk-KZ"/>
        </w:rPr>
        <w:t xml:space="preserve"> </w:t>
      </w:r>
      <w:r w:rsidR="00BA742F">
        <w:rPr>
          <w:szCs w:val="28"/>
          <w:lang w:val="kk-KZ"/>
        </w:rPr>
        <w:t>–</w:t>
      </w:r>
      <w:r w:rsidR="00C32CB3">
        <w:rPr>
          <w:szCs w:val="28"/>
          <w:lang w:val="kk-KZ"/>
        </w:rPr>
        <w:t xml:space="preserve"> </w:t>
      </w:r>
      <w:r w:rsidR="00BA742F">
        <w:rPr>
          <w:szCs w:val="28"/>
          <w:lang w:val="kk-KZ"/>
        </w:rPr>
        <w:t xml:space="preserve">стратегиялық даму және </w:t>
      </w:r>
      <w:r w:rsidR="00BA742F">
        <w:rPr>
          <w:szCs w:val="28"/>
          <w:lang w:val="en-US"/>
        </w:rPr>
        <w:t>IT</w:t>
      </w:r>
      <w:r w:rsidR="00C32CB3" w:rsidRPr="00AE7DE8">
        <w:rPr>
          <w:szCs w:val="28"/>
          <w:lang w:val="kk-KZ"/>
        </w:rPr>
        <w:t xml:space="preserve"> жөніндегі </w:t>
      </w:r>
      <w:r w:rsidR="00C32CB3" w:rsidRPr="00AE7DE8">
        <w:rPr>
          <w:rStyle w:val="a8"/>
          <w:b/>
          <w:szCs w:val="28"/>
          <w:lang w:val="kk-KZ"/>
        </w:rPr>
        <w:t>проректор</w:t>
      </w:r>
      <w:r w:rsidR="00C32CB3" w:rsidRPr="00AE7DE8">
        <w:rPr>
          <w:szCs w:val="28"/>
          <w:lang w:val="kk-KZ"/>
        </w:rPr>
        <w:t xml:space="preserve"> </w:t>
      </w:r>
      <w:r w:rsidR="00C32CB3">
        <w:rPr>
          <w:szCs w:val="28"/>
          <w:lang w:val="kk-KZ"/>
        </w:rPr>
        <w:t>бос қызмет орнына</w:t>
      </w:r>
      <w:r w:rsidRPr="00AE7DE8">
        <w:rPr>
          <w:szCs w:val="28"/>
          <w:lang w:val="kk-KZ"/>
        </w:rPr>
        <w:t xml:space="preserve"> орналасуға конкурс жариял</w:t>
      </w:r>
      <w:r w:rsidR="00C32CB3">
        <w:rPr>
          <w:szCs w:val="28"/>
          <w:lang w:val="kk-KZ"/>
        </w:rPr>
        <w:t>айды</w:t>
      </w:r>
      <w:r w:rsidR="00C32CB3">
        <w:rPr>
          <w:rStyle w:val="a8"/>
          <w:b/>
          <w:szCs w:val="28"/>
          <w:lang w:val="kk-KZ"/>
        </w:rPr>
        <w:t xml:space="preserve">. </w:t>
      </w:r>
    </w:p>
    <w:p w14:paraId="0296A9D3" w14:textId="77777777" w:rsidR="00F44C1A" w:rsidRPr="0058498B" w:rsidRDefault="00C32CB3" w:rsidP="00F44C1A">
      <w:pPr>
        <w:pStyle w:val="a3"/>
        <w:tabs>
          <w:tab w:val="left" w:pos="709"/>
        </w:tabs>
        <w:ind w:firstLine="454"/>
        <w:rPr>
          <w:b w:val="0"/>
          <w:szCs w:val="28"/>
          <w:lang w:val="kk-KZ"/>
        </w:rPr>
      </w:pPr>
      <w:r w:rsidRPr="0058498B">
        <w:rPr>
          <w:b w:val="0"/>
          <w:szCs w:val="28"/>
          <w:lang w:val="kk-KZ"/>
        </w:rPr>
        <w:t>«Қорқыт Ата атындағы Қызылорда университеті» Коммерциялық емес акционерлік қоғамның</w:t>
      </w:r>
      <w:r w:rsidR="00F44C1A" w:rsidRPr="0058498B">
        <w:rPr>
          <w:b w:val="0"/>
          <w:szCs w:val="28"/>
          <w:lang w:val="kk-KZ"/>
        </w:rPr>
        <w:t xml:space="preserve"> орналасқан мекенжайы: Қ</w:t>
      </w:r>
      <w:r w:rsidR="00F44C1A" w:rsidRPr="0058498B">
        <w:rPr>
          <w:b w:val="0"/>
          <w:bCs/>
          <w:szCs w:val="28"/>
          <w:lang w:val="kk-KZ"/>
        </w:rPr>
        <w:t>ызылорда қаласы</w:t>
      </w:r>
      <w:r w:rsidR="00F44C1A" w:rsidRPr="0058498B">
        <w:rPr>
          <w:b w:val="0"/>
          <w:szCs w:val="28"/>
          <w:lang w:val="kk-KZ"/>
        </w:rPr>
        <w:t xml:space="preserve">, Әйтеке би көшесі, 29А. </w:t>
      </w:r>
    </w:p>
    <w:p w14:paraId="68FDB9D3" w14:textId="77777777" w:rsidR="00F44C1A" w:rsidRPr="00AE7DE8" w:rsidRDefault="00F44C1A" w:rsidP="00F44C1A">
      <w:pPr>
        <w:pStyle w:val="a3"/>
        <w:ind w:firstLine="454"/>
        <w:rPr>
          <w:b w:val="0"/>
          <w:szCs w:val="28"/>
          <w:lang w:val="kk-KZ"/>
        </w:rPr>
      </w:pPr>
      <w:r w:rsidRPr="00AE7DE8">
        <w:rPr>
          <w:b w:val="0"/>
          <w:szCs w:val="28"/>
          <w:lang w:val="kk-KZ"/>
        </w:rPr>
        <w:t xml:space="preserve">Қызметтің негізгі мәні жоғары, жоғары оқу орнынан кейінгі, техникалық және кәсіптік, орта, ортадан кейінгі және қосымша білім беру саласында білім беру қызметін көрсету болып табылады. </w:t>
      </w:r>
    </w:p>
    <w:p w14:paraId="68CEBA01" w14:textId="77777777" w:rsidR="005F5050" w:rsidRDefault="00F44C1A" w:rsidP="005F5050">
      <w:pPr>
        <w:pStyle w:val="a3"/>
        <w:ind w:firstLine="454"/>
        <w:rPr>
          <w:b w:val="0"/>
          <w:szCs w:val="28"/>
          <w:lang w:val="kk-KZ"/>
        </w:rPr>
      </w:pPr>
      <w:r w:rsidRPr="00AE7DE8">
        <w:rPr>
          <w:b w:val="0"/>
          <w:szCs w:val="28"/>
          <w:lang w:val="kk-KZ"/>
        </w:rPr>
        <w:t xml:space="preserve">Қызметтің мақсаты сапалы білім алуға, ұлттық және адамзатқа ортақ құндылықтар, ғылым мен практика жетістіктері негізінде тұлғаның қалыптасуы, дамуы мен кәсіби қалыптасуына бағытталған оқыту және сабақ беруге қажетті жағдайлар жасау, сондай-ақ ғылыми әлеуетті дамыту және әзірленімдерді коммерцияландыру болып табылады. </w:t>
      </w:r>
    </w:p>
    <w:p w14:paraId="5DC2ADD9" w14:textId="37A040C4" w:rsidR="005F5050" w:rsidRDefault="005F5050" w:rsidP="005F5050">
      <w:pPr>
        <w:pStyle w:val="a3"/>
        <w:ind w:firstLine="454"/>
        <w:rPr>
          <w:b w:val="0"/>
          <w:szCs w:val="28"/>
          <w:lang w:val="kk-KZ"/>
        </w:rPr>
      </w:pPr>
      <w:r w:rsidRPr="0058498B">
        <w:rPr>
          <w:szCs w:val="28"/>
          <w:lang w:val="kk-KZ"/>
        </w:rPr>
        <w:t>Конкурсқа қатысушыларға қойылатын талаптар:</w:t>
      </w:r>
      <w:r w:rsidRPr="005F5050">
        <w:rPr>
          <w:b w:val="0"/>
          <w:szCs w:val="28"/>
          <w:lang w:val="kk-KZ"/>
        </w:rPr>
        <w:t xml:space="preserve"> жоғары және жоғары оқу орнынан кейінгі білім, білім беру ұйымдарында және (немесе) білім беру саласындағы уәкілетті органда немесе бейініне сәйкес басқа ұйымдарда басшы лауазымдарда кемінде 3 жыл жұмыс өтілінің болуы, болмаса танымал шетелдік білім беру ұйымдарында оқуды бітіруі сондай</w:t>
      </w:r>
      <w:r w:rsidR="008065D3">
        <w:rPr>
          <w:b w:val="0"/>
          <w:szCs w:val="28"/>
          <w:lang w:val="kk-KZ"/>
        </w:rPr>
        <w:t>-</w:t>
      </w:r>
      <w:r w:rsidRPr="005F5050">
        <w:rPr>
          <w:b w:val="0"/>
          <w:szCs w:val="28"/>
          <w:lang w:val="kk-KZ"/>
        </w:rPr>
        <w:t>ақ Президенттік жастар кадр резерв құрамына кіруі.</w:t>
      </w:r>
    </w:p>
    <w:p w14:paraId="109456D8" w14:textId="77777777" w:rsidR="00F44C1A" w:rsidRPr="00AE7DE8" w:rsidRDefault="00F44C1A" w:rsidP="00F44C1A">
      <w:pPr>
        <w:pStyle w:val="a3"/>
        <w:ind w:firstLine="454"/>
        <w:rPr>
          <w:bCs/>
          <w:szCs w:val="28"/>
          <w:lang w:val="kk-KZ"/>
        </w:rPr>
      </w:pPr>
      <w:r w:rsidRPr="00AE7DE8">
        <w:rPr>
          <w:bCs/>
          <w:szCs w:val="28"/>
          <w:lang w:val="kk-KZ"/>
        </w:rPr>
        <w:t xml:space="preserve">Конкурсқа қатыса алмайтын </w:t>
      </w:r>
      <w:r w:rsidRPr="00AE7DE8">
        <w:rPr>
          <w:szCs w:val="28"/>
          <w:lang w:val="kk-KZ"/>
        </w:rPr>
        <w:t>тұлғалар</w:t>
      </w:r>
      <w:r w:rsidRPr="00AE7DE8">
        <w:rPr>
          <w:bCs/>
          <w:szCs w:val="28"/>
          <w:lang w:val="kk-KZ"/>
        </w:rPr>
        <w:t>:</w:t>
      </w:r>
    </w:p>
    <w:p w14:paraId="25D45D5C" w14:textId="77777777" w:rsidR="00F44C1A" w:rsidRPr="00AE7DE8" w:rsidRDefault="00F44C1A" w:rsidP="00F44C1A">
      <w:pPr>
        <w:pStyle w:val="a5"/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  <w:r w:rsidRPr="00AE7DE8">
        <w:rPr>
          <w:rFonts w:ascii="Times New Roman" w:hAnsi="Times New Roman"/>
          <w:sz w:val="28"/>
          <w:szCs w:val="28"/>
          <w:lang w:val="kk-KZ"/>
        </w:rPr>
        <w:t>1) жиырма бес жасқа толмағандар;</w:t>
      </w:r>
    </w:p>
    <w:p w14:paraId="5F0E516F" w14:textId="77777777" w:rsidR="00F44C1A" w:rsidRPr="00AE7DE8" w:rsidRDefault="00F44C1A" w:rsidP="00F44C1A">
      <w:pPr>
        <w:pStyle w:val="a5"/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  <w:r w:rsidRPr="00AE7DE8">
        <w:rPr>
          <w:rFonts w:ascii="Times New Roman" w:hAnsi="Times New Roman"/>
          <w:sz w:val="28"/>
          <w:szCs w:val="28"/>
          <w:lang w:val="kk-KZ"/>
        </w:rPr>
        <w:t>2) бұрын сыбайлас жемқорлық құқықбұзушылығын жасағандар;</w:t>
      </w:r>
    </w:p>
    <w:p w14:paraId="4357064F" w14:textId="77777777" w:rsidR="00F44C1A" w:rsidRPr="00AE7DE8" w:rsidRDefault="00F44C1A" w:rsidP="00F44C1A">
      <w:pPr>
        <w:pStyle w:val="a5"/>
        <w:ind w:firstLine="454"/>
        <w:jc w:val="both"/>
        <w:rPr>
          <w:rFonts w:ascii="Times New Roman" w:hAnsi="Times New Roman"/>
          <w:sz w:val="28"/>
          <w:szCs w:val="28"/>
        </w:rPr>
      </w:pPr>
      <w:r w:rsidRPr="00AE7DE8">
        <w:rPr>
          <w:rFonts w:ascii="Times New Roman" w:hAnsi="Times New Roman"/>
          <w:sz w:val="28"/>
          <w:szCs w:val="28"/>
        </w:rPr>
        <w:t xml:space="preserve">3) </w:t>
      </w:r>
      <w:r w:rsidRPr="00AE7DE8">
        <w:rPr>
          <w:rFonts w:ascii="Times New Roman" w:hAnsi="Times New Roman"/>
          <w:sz w:val="28"/>
          <w:szCs w:val="28"/>
          <w:lang w:val="kk-KZ"/>
        </w:rPr>
        <w:t>өтелмеген немесе алып тасталмаған соттылығы барлар</w:t>
      </w:r>
      <w:r w:rsidRPr="00AE7DE8">
        <w:rPr>
          <w:rFonts w:ascii="Times New Roman" w:hAnsi="Times New Roman"/>
          <w:sz w:val="28"/>
          <w:szCs w:val="28"/>
        </w:rPr>
        <w:t>;</w:t>
      </w:r>
    </w:p>
    <w:p w14:paraId="7C99EF9E" w14:textId="77777777" w:rsidR="00F44C1A" w:rsidRPr="00AE7DE8" w:rsidRDefault="00F44C1A" w:rsidP="00F44C1A">
      <w:pPr>
        <w:pStyle w:val="a5"/>
        <w:ind w:firstLine="454"/>
        <w:jc w:val="both"/>
        <w:rPr>
          <w:rFonts w:ascii="Times New Roman" w:hAnsi="Times New Roman"/>
          <w:sz w:val="28"/>
          <w:szCs w:val="28"/>
        </w:rPr>
      </w:pPr>
      <w:r w:rsidRPr="00AE7DE8">
        <w:rPr>
          <w:rFonts w:ascii="Times New Roman" w:hAnsi="Times New Roman"/>
          <w:sz w:val="28"/>
          <w:szCs w:val="28"/>
        </w:rPr>
        <w:t xml:space="preserve">4) </w:t>
      </w:r>
      <w:r w:rsidRPr="00AE7DE8">
        <w:rPr>
          <w:rFonts w:ascii="Times New Roman" w:hAnsi="Times New Roman"/>
          <w:sz w:val="28"/>
          <w:szCs w:val="28"/>
          <w:lang w:val="kk-KZ"/>
        </w:rPr>
        <w:t xml:space="preserve">арнайы </w:t>
      </w:r>
      <w:r w:rsidRPr="00AE7DE8">
        <w:rPr>
          <w:rFonts w:ascii="Times New Roman" w:hAnsi="Times New Roman"/>
          <w:sz w:val="28"/>
          <w:szCs w:val="28"/>
        </w:rPr>
        <w:t>медицин</w:t>
      </w:r>
      <w:r w:rsidRPr="00AE7DE8">
        <w:rPr>
          <w:rFonts w:ascii="Times New Roman" w:hAnsi="Times New Roman"/>
          <w:sz w:val="28"/>
          <w:szCs w:val="28"/>
          <w:lang w:val="kk-KZ"/>
        </w:rPr>
        <w:t>алық мекемелерде есепте тұратындар</w:t>
      </w:r>
      <w:r w:rsidRPr="00AE7DE8">
        <w:rPr>
          <w:rFonts w:ascii="Times New Roman" w:hAnsi="Times New Roman"/>
          <w:sz w:val="28"/>
          <w:szCs w:val="28"/>
        </w:rPr>
        <w:t>;</w:t>
      </w:r>
    </w:p>
    <w:p w14:paraId="388A8852" w14:textId="77777777" w:rsidR="00F44C1A" w:rsidRPr="00AE7DE8" w:rsidRDefault="00F44C1A" w:rsidP="00F44C1A">
      <w:pPr>
        <w:pStyle w:val="a5"/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  <w:r w:rsidRPr="00AE7DE8">
        <w:rPr>
          <w:rFonts w:ascii="Times New Roman" w:hAnsi="Times New Roman"/>
          <w:sz w:val="28"/>
          <w:szCs w:val="28"/>
        </w:rPr>
        <w:t xml:space="preserve">5) </w:t>
      </w:r>
      <w:proofErr w:type="spellStart"/>
      <w:r w:rsidRPr="00AE7DE8">
        <w:rPr>
          <w:rFonts w:ascii="Times New Roman" w:hAnsi="Times New Roman"/>
          <w:sz w:val="28"/>
          <w:szCs w:val="28"/>
        </w:rPr>
        <w:t>Қазақстан</w:t>
      </w:r>
      <w:proofErr w:type="spellEnd"/>
      <w:r w:rsidRPr="00AE7DE8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AE7DE8">
        <w:rPr>
          <w:rFonts w:ascii="Times New Roman" w:hAnsi="Times New Roman"/>
          <w:sz w:val="28"/>
          <w:szCs w:val="28"/>
        </w:rPr>
        <w:t>Республикасының</w:t>
      </w:r>
      <w:proofErr w:type="spellEnd"/>
      <w:r w:rsidRPr="00AE7DE8">
        <w:rPr>
          <w:rFonts w:ascii="Times New Roman" w:hAnsi="Times New Roman"/>
          <w:sz w:val="28"/>
          <w:szCs w:val="28"/>
          <w:lang w:val="kk-KZ"/>
        </w:rPr>
        <w:t xml:space="preserve"> заңнамасымен көзделген басқа да жағдайлар</w:t>
      </w:r>
      <w:r w:rsidRPr="00AE7DE8">
        <w:rPr>
          <w:rFonts w:ascii="Times New Roman" w:hAnsi="Times New Roman"/>
          <w:sz w:val="28"/>
          <w:szCs w:val="28"/>
        </w:rPr>
        <w:t>.</w:t>
      </w:r>
    </w:p>
    <w:p w14:paraId="359C7873" w14:textId="77777777" w:rsidR="00F44C1A" w:rsidRPr="00AE7DE8" w:rsidRDefault="00F44C1A" w:rsidP="00F44C1A">
      <w:pPr>
        <w:pStyle w:val="a3"/>
        <w:tabs>
          <w:tab w:val="left" w:pos="851"/>
        </w:tabs>
        <w:ind w:firstLine="454"/>
        <w:rPr>
          <w:szCs w:val="28"/>
          <w:lang w:val="kk-KZ"/>
        </w:rPr>
      </w:pPr>
      <w:r w:rsidRPr="00AE7DE8">
        <w:rPr>
          <w:szCs w:val="28"/>
          <w:lang w:val="kk-KZ"/>
        </w:rPr>
        <w:t>Конкурсқа қатысуға кандидаттар келесі құжаттарды ұсынады:</w:t>
      </w:r>
    </w:p>
    <w:p w14:paraId="4EC59244" w14:textId="77777777" w:rsidR="00F44C1A" w:rsidRPr="00AE7DE8" w:rsidRDefault="00F44C1A" w:rsidP="00F44C1A">
      <w:pPr>
        <w:pStyle w:val="a3"/>
        <w:tabs>
          <w:tab w:val="left" w:pos="851"/>
        </w:tabs>
        <w:ind w:firstLine="454"/>
        <w:rPr>
          <w:b w:val="0"/>
          <w:szCs w:val="28"/>
          <w:lang w:val="kk-KZ"/>
        </w:rPr>
      </w:pPr>
      <w:r w:rsidRPr="00AE7DE8">
        <w:rPr>
          <w:b w:val="0"/>
          <w:szCs w:val="28"/>
          <w:lang w:val="kk-KZ"/>
        </w:rPr>
        <w:t>1) бекітілген үлгідегі өтініш;</w:t>
      </w:r>
    </w:p>
    <w:p w14:paraId="0C892747" w14:textId="77777777" w:rsidR="00F44C1A" w:rsidRPr="00AE7DE8" w:rsidRDefault="00F44C1A" w:rsidP="00F44C1A">
      <w:pPr>
        <w:pStyle w:val="a3"/>
        <w:tabs>
          <w:tab w:val="left" w:pos="851"/>
        </w:tabs>
        <w:ind w:firstLine="454"/>
        <w:rPr>
          <w:b w:val="0"/>
          <w:szCs w:val="28"/>
          <w:lang w:val="kk-KZ"/>
        </w:rPr>
      </w:pPr>
      <w:r w:rsidRPr="00AE7DE8">
        <w:rPr>
          <w:b w:val="0"/>
          <w:szCs w:val="28"/>
          <w:lang w:val="kk-KZ"/>
        </w:rPr>
        <w:t xml:space="preserve">2) Конкурсқа қатысушының жеке басын растайтын құжаттың көшірмесі; </w:t>
      </w:r>
    </w:p>
    <w:p w14:paraId="04B489D7" w14:textId="77777777" w:rsidR="00F44C1A" w:rsidRPr="00AE7DE8" w:rsidRDefault="00F44C1A" w:rsidP="00F44C1A">
      <w:pPr>
        <w:pStyle w:val="a3"/>
        <w:tabs>
          <w:tab w:val="left" w:pos="851"/>
        </w:tabs>
        <w:ind w:firstLine="454"/>
        <w:rPr>
          <w:b w:val="0"/>
          <w:szCs w:val="28"/>
          <w:lang w:val="kk-KZ"/>
        </w:rPr>
      </w:pPr>
      <w:r w:rsidRPr="00AE7DE8">
        <w:rPr>
          <w:b w:val="0"/>
          <w:szCs w:val="28"/>
          <w:lang w:val="kk-KZ"/>
        </w:rPr>
        <w:t>3) Конкурсқа қатысушының қызмет тізімі, бекітілген үлгідегі 3х4 мөлшердегі түрлі-түсті суретімен қоса;</w:t>
      </w:r>
    </w:p>
    <w:p w14:paraId="1D18B5AE" w14:textId="77777777" w:rsidR="00F44C1A" w:rsidRPr="00AE7DE8" w:rsidRDefault="00F44C1A" w:rsidP="00F44C1A">
      <w:pPr>
        <w:pStyle w:val="a3"/>
        <w:tabs>
          <w:tab w:val="left" w:pos="851"/>
        </w:tabs>
        <w:ind w:firstLine="454"/>
        <w:rPr>
          <w:b w:val="0"/>
          <w:szCs w:val="28"/>
          <w:lang w:val="kk-KZ"/>
        </w:rPr>
      </w:pPr>
      <w:r w:rsidRPr="00AE7DE8">
        <w:rPr>
          <w:b w:val="0"/>
          <w:szCs w:val="28"/>
          <w:lang w:val="kk-KZ"/>
        </w:rPr>
        <w:t>4) білімі туралы құжаттар мен олардың қосымшаларының көшірмелері, салыстыру үшін түпнұсқаларын ұсыну арқылы:</w:t>
      </w:r>
    </w:p>
    <w:p w14:paraId="57FE8D01" w14:textId="77777777" w:rsidR="00F44C1A" w:rsidRPr="00AE7DE8" w:rsidRDefault="00F44C1A" w:rsidP="00F44C1A">
      <w:pPr>
        <w:pStyle w:val="a3"/>
        <w:tabs>
          <w:tab w:val="left" w:pos="851"/>
        </w:tabs>
        <w:ind w:firstLine="454"/>
        <w:rPr>
          <w:b w:val="0"/>
          <w:szCs w:val="28"/>
          <w:lang w:val="kk-KZ"/>
        </w:rPr>
      </w:pPr>
      <w:r w:rsidRPr="00AE7DE8">
        <w:rPr>
          <w:b w:val="0"/>
          <w:szCs w:val="28"/>
          <w:lang w:val="kk-KZ"/>
        </w:rPr>
        <w:t>5) жұмыс орны бойынша (қазіргі немесе соңғы) кадрлық қызмет куәландырған еңбек жолын растайтын құжаттың көшірмесі;</w:t>
      </w:r>
    </w:p>
    <w:p w14:paraId="5B74536D" w14:textId="77777777" w:rsidR="00F44C1A" w:rsidRPr="00AE7DE8" w:rsidRDefault="00F44C1A" w:rsidP="00F44C1A">
      <w:pPr>
        <w:pStyle w:val="a5"/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  <w:r w:rsidRPr="00AE7DE8">
        <w:rPr>
          <w:rFonts w:ascii="Times New Roman" w:hAnsi="Times New Roman"/>
          <w:sz w:val="28"/>
          <w:szCs w:val="28"/>
          <w:lang w:val="kk-KZ"/>
        </w:rPr>
        <w:t>6)</w:t>
      </w:r>
      <w:r w:rsidRPr="00AE7DE8">
        <w:rPr>
          <w:sz w:val="28"/>
          <w:szCs w:val="28"/>
          <w:lang w:val="kk-KZ"/>
        </w:rPr>
        <w:t xml:space="preserve"> </w:t>
      </w:r>
      <w:r w:rsidRPr="00AE7DE8">
        <w:rPr>
          <w:rFonts w:ascii="Times New Roman" w:hAnsi="Times New Roman"/>
          <w:sz w:val="28"/>
          <w:szCs w:val="28"/>
          <w:lang w:val="kk-KZ"/>
        </w:rPr>
        <w:t>денсаулығы туралы № 0</w:t>
      </w:r>
      <w:r w:rsidR="00C32CB3">
        <w:rPr>
          <w:rFonts w:ascii="Times New Roman" w:hAnsi="Times New Roman"/>
          <w:sz w:val="28"/>
          <w:szCs w:val="28"/>
          <w:lang w:val="kk-KZ"/>
        </w:rPr>
        <w:t>75</w:t>
      </w:r>
      <w:r w:rsidRPr="00AE7DE8">
        <w:rPr>
          <w:rFonts w:ascii="Times New Roman" w:hAnsi="Times New Roman"/>
          <w:sz w:val="28"/>
          <w:szCs w:val="28"/>
          <w:lang w:val="kk-KZ"/>
        </w:rPr>
        <w:t>/у үлгі бойынша медициналық анықтама (дәрігерлік кәсіби-консультациялық қорытынды);</w:t>
      </w:r>
    </w:p>
    <w:p w14:paraId="18B1644D" w14:textId="77777777" w:rsidR="00F44C1A" w:rsidRPr="00AE7DE8" w:rsidRDefault="00F44C1A" w:rsidP="00F44C1A">
      <w:pPr>
        <w:pStyle w:val="a3"/>
        <w:tabs>
          <w:tab w:val="left" w:pos="851"/>
        </w:tabs>
        <w:ind w:firstLine="454"/>
        <w:rPr>
          <w:b w:val="0"/>
          <w:szCs w:val="28"/>
          <w:lang w:val="kk-KZ"/>
        </w:rPr>
      </w:pPr>
      <w:r w:rsidRPr="00AE7DE8">
        <w:rPr>
          <w:b w:val="0"/>
          <w:szCs w:val="28"/>
          <w:lang w:val="kk-KZ"/>
        </w:rPr>
        <w:t>7) мемлекеттік қызмет туралы заңнамаға сәйкес, құжаттарды ұсынған күнге дейін бір жыл ішінде психоневрологиялық ұйымнан берілген  анықтама;</w:t>
      </w:r>
    </w:p>
    <w:p w14:paraId="6861A06F" w14:textId="77777777" w:rsidR="00F44C1A" w:rsidRPr="00AE7DE8" w:rsidRDefault="00F44C1A" w:rsidP="00F44C1A">
      <w:pPr>
        <w:pStyle w:val="a3"/>
        <w:tabs>
          <w:tab w:val="left" w:pos="851"/>
        </w:tabs>
        <w:ind w:firstLine="454"/>
        <w:rPr>
          <w:b w:val="0"/>
          <w:szCs w:val="28"/>
          <w:lang w:val="kk-KZ"/>
        </w:rPr>
      </w:pPr>
      <w:r w:rsidRPr="00AE7DE8">
        <w:rPr>
          <w:b w:val="0"/>
          <w:szCs w:val="28"/>
          <w:lang w:val="kk-KZ"/>
        </w:rPr>
        <w:t>8) мемлекеттік қызмет туралы заңнамаға сәйкес, құжаттарды ұсынған күнге дейін бір жыл ішінде наркологиялық ұйымнан берілген  анықтама;</w:t>
      </w:r>
    </w:p>
    <w:p w14:paraId="0454A097" w14:textId="77777777" w:rsidR="00F44C1A" w:rsidRPr="00AE7DE8" w:rsidRDefault="00F44C1A" w:rsidP="00F44C1A">
      <w:pPr>
        <w:pStyle w:val="a3"/>
        <w:tabs>
          <w:tab w:val="left" w:pos="851"/>
        </w:tabs>
        <w:ind w:firstLine="454"/>
        <w:rPr>
          <w:b w:val="0"/>
          <w:szCs w:val="28"/>
          <w:lang w:val="kk-KZ"/>
        </w:rPr>
      </w:pPr>
      <w:r w:rsidRPr="00AE7DE8">
        <w:rPr>
          <w:b w:val="0"/>
          <w:szCs w:val="28"/>
          <w:lang w:val="kk-KZ"/>
        </w:rPr>
        <w:lastRenderedPageBreak/>
        <w:t>9) қылмыстық заңнамаға сәйкес қызметке орналасуға тыйым салынбағанын растайтын құжат</w:t>
      </w:r>
      <w:r w:rsidRPr="00EE2FA4">
        <w:rPr>
          <w:b w:val="0"/>
          <w:color w:val="000000"/>
          <w:szCs w:val="28"/>
          <w:lang w:val="kk-KZ"/>
        </w:rPr>
        <w:t>.</w:t>
      </w:r>
    </w:p>
    <w:p w14:paraId="3DA1614D" w14:textId="222B5F8D" w:rsidR="00F44C1A" w:rsidRPr="00AE7DE8" w:rsidRDefault="00F44C1A" w:rsidP="00F44C1A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AE7DE8">
        <w:rPr>
          <w:sz w:val="28"/>
          <w:szCs w:val="28"/>
          <w:lang w:val="kk-KZ"/>
        </w:rPr>
        <w:t xml:space="preserve">Тиісті мемлекеттік органдар шектеу шараларын жүргізген, төтенше жағдайлар енгізілген, әлеуметтік, табиғи және техногендік сипаттағы төтенше жағдайлар туындаған жағдайларда Конкурсқа қатысушылар </w:t>
      </w:r>
      <w:r w:rsidR="00DD4AC6">
        <w:rPr>
          <w:sz w:val="28"/>
          <w:szCs w:val="28"/>
          <w:lang w:val="kk-KZ"/>
        </w:rPr>
        <w:t xml:space="preserve">– </w:t>
      </w:r>
      <w:r w:rsidRPr="00AE7DE8">
        <w:rPr>
          <w:sz w:val="28"/>
          <w:szCs w:val="28"/>
          <w:lang w:val="kk-KZ"/>
        </w:rPr>
        <w:t xml:space="preserve">көрсетілетін қызметтерді алушылар 6, 7 және 8 тармақшаларда көрсетілген құжаттарды тапсырмайды. </w:t>
      </w:r>
    </w:p>
    <w:p w14:paraId="731E9366" w14:textId="77777777" w:rsidR="00ED47CB" w:rsidRDefault="00F44C1A" w:rsidP="00ED47CB">
      <w:pPr>
        <w:pStyle w:val="a5"/>
        <w:ind w:firstLine="454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AE7DE8">
        <w:rPr>
          <w:rFonts w:ascii="Times New Roman" w:hAnsi="Times New Roman"/>
          <w:b/>
          <w:sz w:val="28"/>
          <w:szCs w:val="28"/>
          <w:lang w:val="kk-KZ"/>
        </w:rPr>
        <w:t>Конкурсқа қатысуға құжаттар қабылдау хабарландыру жарияланған күннен бастап күнтізбелік 10 (он) күн ішінде жүргізіледі.</w:t>
      </w:r>
    </w:p>
    <w:p w14:paraId="77099461" w14:textId="77777777" w:rsidR="00ED47CB" w:rsidRDefault="00ED47CB" w:rsidP="00ED47CB">
      <w:pPr>
        <w:pStyle w:val="a5"/>
        <w:ind w:firstLine="454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D47CB">
        <w:rPr>
          <w:rFonts w:ascii="Times New Roman" w:hAnsi="Times New Roman"/>
          <w:b/>
          <w:sz w:val="28"/>
          <w:szCs w:val="28"/>
          <w:lang w:val="kk-KZ"/>
        </w:rPr>
        <w:t>Директорлар кеңесі құжаттарды қабылдағаннан кейін 7 (жеті) жұмыс күні ішінде мына мекенжай бойынша өтініш берушілермен әңгімелесу өткізеді (қажет болған жағдайда бейнеконференцбайланыс арқылыда ұйымдастырылады): 120014, Қызылорд</w:t>
      </w:r>
      <w:r>
        <w:rPr>
          <w:rFonts w:ascii="Times New Roman" w:hAnsi="Times New Roman"/>
          <w:b/>
          <w:sz w:val="28"/>
          <w:szCs w:val="28"/>
          <w:lang w:val="kk-KZ"/>
        </w:rPr>
        <w:t>а қаласы, Әйтеке би көшесі, 29А.</w:t>
      </w:r>
    </w:p>
    <w:p w14:paraId="458E55D5" w14:textId="2BDB3FA4" w:rsidR="00324B77" w:rsidRPr="00324B77" w:rsidRDefault="00F44C1A" w:rsidP="00324B77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AE7DE8">
        <w:rPr>
          <w:rStyle w:val="a8"/>
          <w:rFonts w:ascii="Times New Roman" w:hAnsi="Times New Roman"/>
          <w:sz w:val="28"/>
          <w:szCs w:val="28"/>
          <w:lang w:val="kk-KZ"/>
        </w:rPr>
        <w:t xml:space="preserve">Конкурсты өткізу күні мен орны қосымша хабарланады. </w:t>
      </w:r>
      <w:r w:rsidR="00324B77">
        <w:rPr>
          <w:rStyle w:val="a8"/>
          <w:rFonts w:ascii="Times New Roman" w:hAnsi="Times New Roman"/>
          <w:sz w:val="28"/>
          <w:szCs w:val="28"/>
          <w:lang w:val="kk-KZ"/>
        </w:rPr>
        <w:t xml:space="preserve"> </w:t>
      </w:r>
      <w:r w:rsidRPr="00AE7DE8">
        <w:rPr>
          <w:rStyle w:val="a8"/>
          <w:rFonts w:ascii="Times New Roman" w:hAnsi="Times New Roman"/>
          <w:sz w:val="28"/>
          <w:szCs w:val="28"/>
          <w:lang w:val="kk-KZ"/>
        </w:rPr>
        <w:t xml:space="preserve">Жоғарыда көрсетілген құжаттарды белгіленген мерзімде </w:t>
      </w:r>
      <w:r w:rsidR="00324B77" w:rsidRPr="00324B77">
        <w:rPr>
          <w:rStyle w:val="a8"/>
          <w:rFonts w:ascii="Times New Roman" w:hAnsi="Times New Roman"/>
          <w:color w:val="242424"/>
          <w:sz w:val="28"/>
          <w:szCs w:val="28"/>
          <w:lang w:val="kk-KZ"/>
        </w:rPr>
        <w:t>мына мекен-жайда қабылданады:</w:t>
      </w:r>
      <w:r w:rsidR="00324B77">
        <w:rPr>
          <w:rStyle w:val="a8"/>
          <w:rFonts w:ascii="Times New Roman" w:hAnsi="Times New Roman"/>
          <w:color w:val="242424"/>
          <w:sz w:val="28"/>
          <w:szCs w:val="28"/>
          <w:lang w:val="kk-KZ"/>
        </w:rPr>
        <w:t xml:space="preserve"> </w:t>
      </w:r>
      <w:r w:rsidR="00ED47CB">
        <w:rPr>
          <w:rFonts w:ascii="Times New Roman" w:hAnsi="Times New Roman"/>
          <w:b/>
          <w:color w:val="242424"/>
          <w:sz w:val="28"/>
          <w:szCs w:val="28"/>
          <w:lang w:val="kk-KZ"/>
        </w:rPr>
        <w:t>120014.</w:t>
      </w:r>
      <w:r w:rsidR="00324B77" w:rsidRPr="00324B77">
        <w:rPr>
          <w:rFonts w:ascii="Times New Roman" w:hAnsi="Times New Roman"/>
          <w:color w:val="242424"/>
          <w:sz w:val="28"/>
          <w:szCs w:val="28"/>
          <w:lang w:val="kk-KZ"/>
        </w:rPr>
        <w:t xml:space="preserve"> </w:t>
      </w:r>
      <w:r w:rsidRPr="00AE7DE8">
        <w:rPr>
          <w:rFonts w:ascii="Times New Roman" w:hAnsi="Times New Roman"/>
          <w:b/>
          <w:sz w:val="28"/>
          <w:szCs w:val="28"/>
          <w:lang w:val="kk-KZ"/>
        </w:rPr>
        <w:t xml:space="preserve">Қорқыт Ата атындағы Қызылорда университеті» </w:t>
      </w:r>
      <w:r w:rsidR="00324B77" w:rsidRPr="00324B77">
        <w:rPr>
          <w:rFonts w:ascii="Times New Roman" w:hAnsi="Times New Roman"/>
          <w:color w:val="242424"/>
          <w:sz w:val="28"/>
          <w:szCs w:val="28"/>
          <w:lang w:val="kk-KZ"/>
        </w:rPr>
        <w:t>Қызылорда қаласы, Әйтеке би көшесі 29А, бас әкімшілік ғимарат,</w:t>
      </w:r>
      <w:r w:rsidR="008065D3">
        <w:rPr>
          <w:rFonts w:ascii="Times New Roman" w:hAnsi="Times New Roman"/>
          <w:color w:val="242424"/>
          <w:sz w:val="28"/>
          <w:szCs w:val="28"/>
          <w:lang w:val="kk-KZ"/>
        </w:rPr>
        <w:t xml:space="preserve"> </w:t>
      </w:r>
      <w:r w:rsidR="00324B77" w:rsidRPr="00324B77">
        <w:rPr>
          <w:rFonts w:ascii="Times New Roman" w:hAnsi="Times New Roman"/>
          <w:color w:val="000000"/>
          <w:sz w:val="28"/>
          <w:szCs w:val="28"/>
          <w:lang w:val="kk-KZ"/>
        </w:rPr>
        <w:t>HR қызметі</w:t>
      </w:r>
      <w:r w:rsidR="00324B77" w:rsidRPr="00324B77">
        <w:rPr>
          <w:rFonts w:ascii="Times New Roman" w:hAnsi="Times New Roman"/>
          <w:color w:val="242424"/>
          <w:sz w:val="28"/>
          <w:szCs w:val="28"/>
          <w:lang w:val="kk-KZ"/>
        </w:rPr>
        <w:t>, 205 каб.; e-mail:</w:t>
      </w:r>
      <w:r w:rsidR="008065D3">
        <w:rPr>
          <w:rFonts w:ascii="Times New Roman" w:hAnsi="Times New Roman"/>
          <w:color w:val="242424"/>
          <w:sz w:val="28"/>
          <w:szCs w:val="28"/>
          <w:lang w:val="kk-KZ"/>
        </w:rPr>
        <w:t xml:space="preserve"> </w:t>
      </w:r>
      <w:hyperlink r:id="rId4" w:history="1">
        <w:r w:rsidR="008065D3" w:rsidRPr="005D0D50">
          <w:rPr>
            <w:rStyle w:val="aa"/>
            <w:rFonts w:ascii="Times New Roman" w:hAnsi="Times New Roman"/>
            <w:sz w:val="28"/>
            <w:szCs w:val="28"/>
            <w:lang w:val="kk-KZ"/>
          </w:rPr>
          <w:t>otdelkadrov_kgu@mail.ru</w:t>
        </w:r>
      </w:hyperlink>
      <w:r w:rsidR="00324B77" w:rsidRPr="00324B77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14:paraId="007FAB51" w14:textId="77777777" w:rsidR="00AE7DE8" w:rsidRPr="008D31A2" w:rsidRDefault="00AE7DE8" w:rsidP="00324B77">
      <w:pPr>
        <w:pStyle w:val="a5"/>
        <w:ind w:firstLine="454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CDBFB39" w14:textId="77777777" w:rsidR="00AE7DE8" w:rsidRPr="008D31A2" w:rsidRDefault="00AE7DE8" w:rsidP="00F44C1A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81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E418768" w14:textId="77777777" w:rsidR="00AE7DE8" w:rsidRPr="008D31A2" w:rsidRDefault="00AE7DE8" w:rsidP="00F44C1A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81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2F493F3" w14:textId="77777777" w:rsidR="00AE7DE8" w:rsidRPr="008D31A2" w:rsidRDefault="00AE7DE8" w:rsidP="00F44C1A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81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BDC8BB9" w14:textId="77777777" w:rsidR="00AE7DE8" w:rsidRPr="008D31A2" w:rsidRDefault="00AE7DE8" w:rsidP="00F44C1A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81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6E905C1" w14:textId="77777777" w:rsidR="00AE7DE8" w:rsidRPr="008D31A2" w:rsidRDefault="00AE7DE8" w:rsidP="00F44C1A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81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48EBD3E" w14:textId="77777777" w:rsidR="00AE7DE8" w:rsidRPr="008D31A2" w:rsidRDefault="00AE7DE8" w:rsidP="00F44C1A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81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2FEBE3A" w14:textId="77777777" w:rsidR="00AE7DE8" w:rsidRPr="008D31A2" w:rsidRDefault="00AE7DE8" w:rsidP="00F44C1A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81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1D49495" w14:textId="77777777" w:rsidR="00AE7DE8" w:rsidRPr="008D31A2" w:rsidRDefault="00AE7DE8" w:rsidP="00F44C1A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81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354E5FC" w14:textId="77777777" w:rsidR="00AE7DE8" w:rsidRPr="008D31A2" w:rsidRDefault="00AE7DE8" w:rsidP="00F44C1A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81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B079D75" w14:textId="77777777" w:rsidR="00AE7DE8" w:rsidRPr="008D31A2" w:rsidRDefault="00AE7DE8" w:rsidP="00F44C1A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81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2E307216" w14:textId="77777777" w:rsidR="00AE7DE8" w:rsidRPr="008D31A2" w:rsidRDefault="00AE7DE8" w:rsidP="00F44C1A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81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3959501" w14:textId="77777777" w:rsidR="00AE7DE8" w:rsidRPr="008D31A2" w:rsidRDefault="00AE7DE8" w:rsidP="00F44C1A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81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C820720" w14:textId="77777777" w:rsidR="00AE7DE8" w:rsidRPr="008D31A2" w:rsidRDefault="00AE7DE8" w:rsidP="00F44C1A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81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3584691" w14:textId="77777777" w:rsidR="00AE7DE8" w:rsidRPr="008D31A2" w:rsidRDefault="00AE7DE8" w:rsidP="00F44C1A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81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C9810E6" w14:textId="77777777" w:rsidR="00AE7DE8" w:rsidRPr="008D31A2" w:rsidRDefault="00AE7DE8" w:rsidP="00F44C1A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81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0CD3ACB" w14:textId="77777777" w:rsidR="00AE7DE8" w:rsidRPr="008D31A2" w:rsidRDefault="00AE7DE8" w:rsidP="00F44C1A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81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0C5565AD" w14:textId="77777777" w:rsidR="00AE7DE8" w:rsidRPr="008D31A2" w:rsidRDefault="00AE7DE8" w:rsidP="00F44C1A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81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32A4EED" w14:textId="77777777" w:rsidR="00AE7DE8" w:rsidRPr="008D31A2" w:rsidRDefault="00AE7DE8" w:rsidP="00F44C1A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81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922B2F6" w14:textId="77777777" w:rsidR="00AE7DE8" w:rsidRPr="008D31A2" w:rsidRDefault="00AE7DE8" w:rsidP="00F44C1A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81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338718A" w14:textId="77777777" w:rsidR="00AE7DE8" w:rsidRPr="008D31A2" w:rsidRDefault="00AE7DE8" w:rsidP="00F44C1A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81"/>
        <w:jc w:val="both"/>
        <w:rPr>
          <w:rFonts w:ascii="Times New Roman" w:hAnsi="Times New Roman"/>
          <w:sz w:val="28"/>
          <w:szCs w:val="28"/>
          <w:lang w:val="kk-KZ"/>
        </w:rPr>
      </w:pPr>
    </w:p>
    <w:sectPr w:rsidR="00AE7DE8" w:rsidRPr="008D31A2" w:rsidSect="004A0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79CC"/>
    <w:rsid w:val="000079CC"/>
    <w:rsid w:val="0006550D"/>
    <w:rsid w:val="001B05F9"/>
    <w:rsid w:val="00213FF4"/>
    <w:rsid w:val="002470EC"/>
    <w:rsid w:val="002B4C92"/>
    <w:rsid w:val="00300236"/>
    <w:rsid w:val="00324B77"/>
    <w:rsid w:val="004A0A4C"/>
    <w:rsid w:val="00572367"/>
    <w:rsid w:val="0058498B"/>
    <w:rsid w:val="005F5050"/>
    <w:rsid w:val="00617C68"/>
    <w:rsid w:val="00633E4D"/>
    <w:rsid w:val="00703B76"/>
    <w:rsid w:val="007C4BB2"/>
    <w:rsid w:val="007E2BCC"/>
    <w:rsid w:val="008065D3"/>
    <w:rsid w:val="008A4D72"/>
    <w:rsid w:val="008D31A2"/>
    <w:rsid w:val="008D72D8"/>
    <w:rsid w:val="00AE7DE8"/>
    <w:rsid w:val="00BA742F"/>
    <w:rsid w:val="00BE709A"/>
    <w:rsid w:val="00C32CB3"/>
    <w:rsid w:val="00C52BFF"/>
    <w:rsid w:val="00C72D84"/>
    <w:rsid w:val="00D93D43"/>
    <w:rsid w:val="00DD1C91"/>
    <w:rsid w:val="00DD4AC6"/>
    <w:rsid w:val="00E615F4"/>
    <w:rsid w:val="00E7633D"/>
    <w:rsid w:val="00ED47CB"/>
    <w:rsid w:val="00EE2FA4"/>
    <w:rsid w:val="00F44C1A"/>
    <w:rsid w:val="00F7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F6469"/>
  <w15:chartTrackingRefBased/>
  <w15:docId w15:val="{5B040647-F385-4831-BC63-01986258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A4C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079CC"/>
    <w:pPr>
      <w:spacing w:after="0" w:line="240" w:lineRule="auto"/>
      <w:jc w:val="both"/>
    </w:pPr>
    <w:rPr>
      <w:rFonts w:ascii="Times New Roman" w:hAnsi="Times New Roman"/>
      <w:b/>
      <w:sz w:val="28"/>
      <w:szCs w:val="20"/>
    </w:rPr>
  </w:style>
  <w:style w:type="character" w:customStyle="1" w:styleId="a4">
    <w:name w:val="Основной текст Знак"/>
    <w:link w:val="a3"/>
    <w:rsid w:val="000079CC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No Spacing"/>
    <w:basedOn w:val="a"/>
    <w:uiPriority w:val="1"/>
    <w:qFormat/>
    <w:rsid w:val="000079CC"/>
    <w:pPr>
      <w:spacing w:after="0" w:line="240" w:lineRule="auto"/>
    </w:pPr>
    <w:rPr>
      <w:sz w:val="24"/>
      <w:szCs w:val="32"/>
      <w:lang w:eastAsia="en-US"/>
    </w:rPr>
  </w:style>
  <w:style w:type="paragraph" w:styleId="a6">
    <w:name w:val="List Paragraph"/>
    <w:basedOn w:val="a"/>
    <w:uiPriority w:val="34"/>
    <w:qFormat/>
    <w:rsid w:val="000079CC"/>
    <w:pPr>
      <w:spacing w:after="0" w:line="240" w:lineRule="auto"/>
      <w:ind w:left="720"/>
      <w:contextualSpacing/>
    </w:pPr>
    <w:rPr>
      <w:sz w:val="24"/>
      <w:szCs w:val="24"/>
      <w:lang w:eastAsia="en-US"/>
    </w:rPr>
  </w:style>
  <w:style w:type="paragraph" w:customStyle="1" w:styleId="a7">
    <w:name w:val="Обычный (веб)"/>
    <w:basedOn w:val="a"/>
    <w:uiPriority w:val="99"/>
    <w:unhideWhenUsed/>
    <w:rsid w:val="00F44C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uiPriority w:val="22"/>
    <w:qFormat/>
    <w:rsid w:val="00F44C1A"/>
    <w:rPr>
      <w:b/>
      <w:bCs/>
    </w:rPr>
  </w:style>
  <w:style w:type="character" w:styleId="a9">
    <w:name w:val="Emphasis"/>
    <w:uiPriority w:val="20"/>
    <w:qFormat/>
    <w:rsid w:val="00F44C1A"/>
    <w:rPr>
      <w:i/>
      <w:iCs/>
    </w:rPr>
  </w:style>
  <w:style w:type="character" w:styleId="aa">
    <w:name w:val="Hyperlink"/>
    <w:uiPriority w:val="99"/>
    <w:unhideWhenUsed/>
    <w:rsid w:val="00324B7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D47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ED47CB"/>
    <w:rPr>
      <w:rFonts w:ascii="Courier New" w:hAnsi="Courier New" w:cs="Courier New"/>
    </w:rPr>
  </w:style>
  <w:style w:type="character" w:customStyle="1" w:styleId="y2iqfc">
    <w:name w:val="y2iqfc"/>
    <w:rsid w:val="00ED47CB"/>
  </w:style>
  <w:style w:type="character" w:styleId="ab">
    <w:name w:val="Unresolved Mention"/>
    <w:basedOn w:val="a0"/>
    <w:uiPriority w:val="99"/>
    <w:semiHidden/>
    <w:unhideWhenUsed/>
    <w:rsid w:val="008065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1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tdelkadrov_kg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3562</CharactersWithSpaces>
  <SharedDoc>false</SharedDoc>
  <HLinks>
    <vt:vector size="6" baseType="variant">
      <vt:variant>
        <vt:i4>2162748</vt:i4>
      </vt:variant>
      <vt:variant>
        <vt:i4>0</vt:i4>
      </vt:variant>
      <vt:variant>
        <vt:i4>0</vt:i4>
      </vt:variant>
      <vt:variant>
        <vt:i4>5</vt:i4>
      </vt:variant>
      <vt:variant>
        <vt:lpwstr>mailto:otdelkadrov_kgu@mail.ru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cp:lastModifiedBy>Гульзагира Медербаева</cp:lastModifiedBy>
  <cp:revision>3</cp:revision>
  <cp:lastPrinted>2022-08-09T09:49:00Z</cp:lastPrinted>
  <dcterms:created xsi:type="dcterms:W3CDTF">2025-08-19T12:27:00Z</dcterms:created>
  <dcterms:modified xsi:type="dcterms:W3CDTF">2025-08-20T04:48:00Z</dcterms:modified>
</cp:coreProperties>
</file>