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223-Ө от 12.08.2025</w:t>
      </w:r>
    </w:p>
    <w:p w14:paraId="700123F9" w14:textId="77777777" w:rsidR="00A27590" w:rsidRPr="00A27590" w:rsidRDefault="00A27590" w:rsidP="00A275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99FF"/>
          <w:sz w:val="20"/>
          <w:szCs w:val="20"/>
          <w:lang w:val="ru-RU" w:eastAsia="ru-RU"/>
        </w:rPr>
      </w:pPr>
      <w:r w:rsidRPr="00A27590">
        <w:rPr>
          <w:rFonts w:ascii="Times New Roman" w:eastAsia="Times New Roman" w:hAnsi="Times New Roman" w:cs="Times New Roman"/>
          <w:color w:val="3399FF"/>
          <w:sz w:val="20"/>
          <w:szCs w:val="20"/>
          <w:lang w:val="ru-RU" w:eastAsia="ru-RU"/>
        </w:rPr>
        <w:t xml:space="preserve">                      Астана </w:t>
      </w:r>
      <w:proofErr w:type="spellStart"/>
      <w:r w:rsidRPr="00A27590">
        <w:rPr>
          <w:rFonts w:ascii="Times New Roman" w:eastAsia="Times New Roman" w:hAnsi="Times New Roman" w:cs="Times New Roman"/>
          <w:color w:val="3399FF"/>
          <w:sz w:val="20"/>
          <w:szCs w:val="20"/>
          <w:lang w:val="ru-RU" w:eastAsia="ru-RU"/>
        </w:rPr>
        <w:t>қаласы</w:t>
      </w:r>
      <w:proofErr w:type="spellEnd"/>
      <w:r w:rsidRPr="00A27590">
        <w:rPr>
          <w:rFonts w:ascii="Times New Roman" w:eastAsia="Times New Roman" w:hAnsi="Times New Roman" w:cs="Times New Roman"/>
          <w:color w:val="3399FF"/>
          <w:sz w:val="20"/>
          <w:szCs w:val="20"/>
          <w:lang w:val="ru-RU" w:eastAsia="ru-RU"/>
        </w:rPr>
        <w:t xml:space="preserve">                                                                                                          город Астана                                                                                                               </w:t>
      </w:r>
    </w:p>
    <w:p w14:paraId="76CE0003" w14:textId="77777777" w:rsidR="00A27590" w:rsidRPr="00A27590" w:rsidRDefault="00A27590" w:rsidP="00A275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7E37D55" w14:textId="77777777" w:rsidR="00A27590" w:rsidRPr="00A27590" w:rsidRDefault="00A27590" w:rsidP="00A2759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D4C04AA" w14:textId="77777777" w:rsidR="00A27590" w:rsidRPr="00A27590" w:rsidRDefault="00A27590" w:rsidP="00A275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85BBEFA" w14:textId="77777777" w:rsidR="00A27590" w:rsidRPr="00A27590" w:rsidRDefault="00A27590" w:rsidP="00A275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2BA7920" w14:textId="77777777" w:rsidR="00A27590" w:rsidRPr="00A27590" w:rsidRDefault="00A27590" w:rsidP="00A2759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275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A275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регулировании некоторых вопросов недропользования </w:t>
      </w:r>
    </w:p>
    <w:p w14:paraId="76C5A7A6" w14:textId="77777777" w:rsidR="00A27590" w:rsidRPr="00A27590" w:rsidRDefault="00A27590" w:rsidP="00A2759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17BD8238" w14:textId="77777777" w:rsidR="00A27590" w:rsidRPr="00A27590" w:rsidRDefault="00A27590" w:rsidP="00A2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7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постановлением Правительства Республики Казахстан от </w:t>
      </w:r>
      <w:r w:rsidRPr="00A275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августа</w:t>
      </w:r>
      <w:r w:rsidRPr="00A27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2025 года №</w:t>
      </w:r>
      <w:r w:rsidRPr="00A275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594</w:t>
      </w:r>
      <w:r w:rsidRPr="00A27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A27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дсп</w:t>
      </w:r>
      <w:proofErr w:type="spellEnd"/>
      <w:r w:rsidRPr="00A27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подпунктом 4 пункта 19 Положения о Министерстве экологии и природных ресурсов </w:t>
      </w:r>
      <w:r w:rsidRPr="00A275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Республики Казахстан,</w:t>
      </w:r>
      <w:r w:rsidRPr="00A27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7590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утвержденного Постановлением Правительства Республики Казахстан от 5 июля 2019 года №479 </w:t>
      </w:r>
      <w:r w:rsidRPr="00A2759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ПРИКАЗЫВАЮ</w:t>
      </w:r>
      <w:r w:rsidRPr="00A27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bookmarkStart w:id="0" w:name="z1"/>
      <w:bookmarkEnd w:id="0"/>
    </w:p>
    <w:p w14:paraId="5C395C02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ab/>
        <w:t>Министерству экологии и природных ресурсов Республики Казахстан совместно с местными исполнительными органами при проведении экологической экспертизы по разведке углеводородного сырья, за исключением морских проектов, руководствоваться следующим порядком и сроками:</w:t>
      </w:r>
    </w:p>
    <w:p w14:paraId="1F8BA560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1) проекты геологоразведки отнести ко II (втор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ая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) категории объектов, оказывающих негативное воздействие на окружающую среду;</w:t>
      </w:r>
    </w:p>
    <w:p w14:paraId="4B5415E3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2) срок рассмотрения заявления о намечаемой деятельности для базовых проектных документов на стадии разведки сократить до 15 (</w:t>
      </w:r>
      <w:proofErr w:type="spellStart"/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пятнадцат</w:t>
      </w:r>
      <w:proofErr w:type="spellEnd"/>
      <w:r w:rsidRPr="00A27590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ь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) рабочих дней;</w:t>
      </w:r>
    </w:p>
    <w:p w14:paraId="73D88046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3) исключить подготовку и рассмотрение заявления о намечаемой деятельности и проект оценки воздействия на окружающую среду для технических проектных документов на стадии разведки;</w:t>
      </w:r>
    </w:p>
    <w:p w14:paraId="53BE0353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4) срок рассмотрения раздела охраны окружающей среды на стадии разведки сократить до 10 (</w:t>
      </w:r>
      <w:proofErr w:type="spellStart"/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десят</w:t>
      </w:r>
      <w:proofErr w:type="spellEnd"/>
      <w:r w:rsidRPr="00A27590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ь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) рабочих дней;</w:t>
      </w:r>
    </w:p>
    <w:p w14:paraId="3B9277C5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5) процесс общественных слушаний для базовых проектных документов на стадии разведки сократить до 15 (</w:t>
      </w:r>
      <w:proofErr w:type="spellStart"/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пятнадцат</w:t>
      </w:r>
      <w:proofErr w:type="spellEnd"/>
      <w:r w:rsidRPr="00A27590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ь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) рабочих дней;</w:t>
      </w:r>
    </w:p>
    <w:p w14:paraId="7D099AA0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6) исключить прохождение общественных слушаний для технических проектных документов на стадии разведки;</w:t>
      </w:r>
    </w:p>
    <w:p w14:paraId="747DF910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7) исключить прохождение повторной экологической экспертизы при изменении сроков выполнения работ, указанных в ранее согласованных проектных документах на стадии разведки, с условием неизменности в целом проектных решений.</w:t>
      </w:r>
    </w:p>
    <w:p w14:paraId="1FC8CE47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2. Комитету экологического регулирования и контроля Министерств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экологии и природных ресурсов Республики Казахстан и его территориальным 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lastRenderedPageBreak/>
        <w:t>подразделениям в установленном законодательством порядке обеспечить в своей деятельности соблюдение настоящего регламента.</w:t>
      </w:r>
    </w:p>
    <w:p w14:paraId="759E502F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3. Контроль за исполнением настоящего приказа возложить на курирующего вице-министра экологии и природных ресурсов Республики Казахстан – Алиева </w:t>
      </w:r>
      <w:proofErr w:type="spellStart"/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Жомарт</w:t>
      </w:r>
      <w:proofErr w:type="spellEnd"/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Шияповича</w:t>
      </w:r>
      <w:proofErr w:type="spellEnd"/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</w:t>
      </w:r>
    </w:p>
    <w:p w14:paraId="55770579" w14:textId="77777777" w:rsidR="00A27590" w:rsidRPr="00A27590" w:rsidRDefault="00A27590" w:rsidP="00A275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27590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4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Настоящ</w:t>
      </w:r>
      <w:proofErr w:type="spellEnd"/>
      <w:r w:rsidRPr="00A27590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ий приказ </w:t>
      </w:r>
      <w:r w:rsidRPr="00A2759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вводится в действие со дня его подписания.</w:t>
      </w:r>
    </w:p>
    <w:p w14:paraId="5219CA19" w14:textId="77777777" w:rsidR="00A27590" w:rsidRPr="00A27590" w:rsidRDefault="00A27590" w:rsidP="00A275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26B0470" w14:textId="77777777" w:rsidR="00A27590" w:rsidRPr="00A27590" w:rsidRDefault="00A27590" w:rsidP="00A275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E9610FC" w14:textId="77777777" w:rsidR="00A27590" w:rsidRPr="00A27590" w:rsidRDefault="00A27590" w:rsidP="00A275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9AC4BF6" w14:textId="1DC850F9" w:rsidR="00A27590" w:rsidRPr="00A27590" w:rsidRDefault="00A27590" w:rsidP="00A275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CE35B5E" w14:textId="77777777" w:rsidR="00782350" w:rsidRDefault="00782350" w:rsidP="00782350">
      <w:pPr>
        <w:pStyle w:val="docdata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  <w:sz w:val="28"/>
          <w:szCs w:val="28"/>
        </w:rPr>
        <w:t xml:space="preserve">Исполняющий обязанности </w:t>
      </w:r>
    </w:p>
    <w:p w14:paraId="49350C8D" w14:textId="77777777" w:rsidR="00782350" w:rsidRDefault="00782350" w:rsidP="00782350">
      <w:pPr>
        <w:pStyle w:val="a9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  <w:sz w:val="28"/>
          <w:szCs w:val="28"/>
        </w:rPr>
        <w:t>Министра экологии</w:t>
      </w:r>
    </w:p>
    <w:p w14:paraId="132F4A2D" w14:textId="77777777" w:rsidR="00782350" w:rsidRDefault="00782350" w:rsidP="00782350">
      <w:pPr>
        <w:pStyle w:val="a9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  <w:sz w:val="28"/>
          <w:szCs w:val="28"/>
        </w:rPr>
        <w:t>и природных ресурсов</w:t>
      </w:r>
    </w:p>
    <w:p w14:paraId="183D68BB" w14:textId="77777777" w:rsidR="00782350" w:rsidRDefault="00782350" w:rsidP="00782350">
      <w:pPr>
        <w:pStyle w:val="a9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  <w:sz w:val="28"/>
          <w:szCs w:val="28"/>
        </w:rPr>
        <w:t>Республики Казахстан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                      Н. Шарбиев</w:t>
      </w:r>
    </w:p>
    <w:p w14:paraId="06E7933F" w14:textId="77777777" w:rsidR="00782350" w:rsidRDefault="00782350" w:rsidP="00782350">
      <w:pPr>
        <w:pStyle w:val="a9"/>
        <w:spacing w:before="0" w:beforeAutospacing="0" w:after="160" w:afterAutospacing="0"/>
      </w:pPr>
      <w:r>
        <w:t> </w:t>
      </w:r>
    </w:p>
    <w:p w14:paraId="7D088C09" w14:textId="77777777" w:rsidR="00782350" w:rsidRDefault="00782350" w:rsidP="00782350">
      <w:pPr>
        <w:pStyle w:val="a9"/>
        <w:spacing w:before="0" w:beforeAutospacing="0" w:after="160" w:afterAutospacing="0"/>
      </w:pPr>
      <w:r>
        <w:t> </w:t>
      </w:r>
    </w:p>
    <w:p w14:paraId="4BF11F4B" w14:textId="77777777" w:rsidR="00782350" w:rsidRDefault="00782350" w:rsidP="00782350">
      <w:pPr>
        <w:pStyle w:val="a9"/>
        <w:spacing w:before="0" w:beforeAutospacing="0" w:after="160" w:afterAutospacing="0"/>
      </w:pPr>
      <w:r>
        <w:t> </w:t>
      </w:r>
    </w:p>
    <w:p w14:paraId="70B3234D" w14:textId="0D43E89A" w:rsidR="00EA5A99" w:rsidRDefault="00EA5A99"/>
    <w:p w14:paraId="013F1160" w14:textId="6B8A308B" w:rsidR="00317416" w:rsidRPr="00317416" w:rsidRDefault="00317416" w:rsidP="00317416"/>
    <w:p w14:paraId="2F7525D5" w14:textId="3C391999" w:rsidR="00317416" w:rsidRPr="00317416" w:rsidRDefault="00317416" w:rsidP="00317416"/>
    <w:p w14:paraId="7597C56A" w14:textId="5A7D749C" w:rsidR="00317416" w:rsidRPr="00317416" w:rsidRDefault="00317416" w:rsidP="00317416"/>
    <w:p w14:paraId="19EF5D51" w14:textId="0EDB9B56" w:rsidR="00317416" w:rsidRPr="00317416" w:rsidRDefault="00317416" w:rsidP="00317416"/>
    <w:p w14:paraId="19E2DA7B" w14:textId="2EE468EA" w:rsidR="00317416" w:rsidRPr="00317416" w:rsidRDefault="00317416" w:rsidP="00317416"/>
    <w:p w14:paraId="0B99B6BF" w14:textId="230479C8" w:rsidR="00317416" w:rsidRPr="00317416" w:rsidRDefault="00317416" w:rsidP="00317416"/>
    <w:p w14:paraId="7DC0B090" w14:textId="64428C61" w:rsidR="00317416" w:rsidRPr="00317416" w:rsidRDefault="00317416" w:rsidP="00317416"/>
    <w:p w14:paraId="6810600B" w14:textId="57417B08" w:rsidR="00317416" w:rsidRPr="00317416" w:rsidRDefault="00317416" w:rsidP="00317416"/>
    <w:p w14:paraId="0619D779" w14:textId="286BF036" w:rsidR="00317416" w:rsidRPr="00317416" w:rsidRDefault="00317416" w:rsidP="00317416"/>
    <w:p w14:paraId="4FEB0462" w14:textId="0614095C" w:rsidR="00317416" w:rsidRPr="00317416" w:rsidRDefault="00317416" w:rsidP="00317416"/>
    <w:p w14:paraId="49B7B529" w14:textId="27ADBC37" w:rsidR="00317416" w:rsidRPr="00317416" w:rsidRDefault="00317416" w:rsidP="00317416"/>
    <w:p w14:paraId="4F1A470C" w14:textId="3E24729F" w:rsidR="00317416" w:rsidRPr="00317416" w:rsidRDefault="00317416" w:rsidP="00317416"/>
    <w:p w14:paraId="174E20BF" w14:textId="2B4AF0D7" w:rsidR="00317416" w:rsidRPr="00317416" w:rsidRDefault="00317416" w:rsidP="00317416"/>
    <w:p w14:paraId="75063D72" w14:textId="0B703A59" w:rsidR="00317416" w:rsidRPr="00317416" w:rsidRDefault="00317416" w:rsidP="00317416"/>
    <w:p w14:paraId="6B7B2C97" w14:textId="6F6A88E6" w:rsidR="00317416" w:rsidRPr="00317416" w:rsidRDefault="00317416" w:rsidP="00317416"/>
    <w:p w14:paraId="6512DD0F" w14:textId="1FB76BE2" w:rsidR="00317416" w:rsidRDefault="00317416" w:rsidP="00317416"/>
    <w:p w14:paraId="5AB27200" w14:textId="0ACC4CFC" w:rsidR="00317416" w:rsidRPr="00317416" w:rsidRDefault="00317416" w:rsidP="00317416">
      <w:pPr>
        <w:tabs>
          <w:tab w:val="left" w:pos="2670"/>
        </w:tabs>
      </w:pPr>
      <w:r>
        <w:tab/>
      </w:r>
    </w:p>
    <w:sectPr w:rsidR="00317416" w:rsidRPr="00317416" w:rsidSect="00642211">
      <w:headerReference w:type="even" r:id="rId6"/>
      <w:headerReference w:type="default" r:id="rId7"/>
      <w:headerReference w:type="first" r:id="rId8"/>
      <w:pgSz w:w="11906" w:h="16838"/>
      <w:pgMar w:top="1134" w:right="849" w:bottom="993" w:left="1418" w:header="851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11.08.2025 09:47 Хайруллин Мураткали Каримович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11.08.2025 10:08 Мухтарова Сагыныш Конысбаевна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11.08.2025 10:55 Белхаиров Нурлан Идаятович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11.08.2025 13:57 Койбагарова Жибек Шугаевна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11.08.2025 14:35 Кожиков Ерболат Сельбаевич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11.08.2025 15:32 Оракбаев Галымжан Жадигерович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11.08.2025 16:06 Даулетьярова Наталья Ивановна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11.08.2025 17:22 Алиев Жомарт Шияпович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11.08.2025 17:31 Шарбиев Н.К ((и.о Нысанбаев Е.Н))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555C" w14:textId="77777777" w:rsidR="00786DBA" w:rsidRDefault="00786DBA" w:rsidP="00A27590">
      <w:pPr>
        <w:spacing w:after="0" w:line="240" w:lineRule="auto"/>
      </w:pPr>
      <w:r>
        <w:separator/>
      </w:r>
    </w:p>
  </w:endnote>
  <w:endnote w:type="continuationSeparator" w:id="0">
    <w:p w14:paraId="4DBAACD6" w14:textId="77777777" w:rsidR="00786DBA" w:rsidRDefault="00786DBA" w:rsidP="00A2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14.08.2025 09:08.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14.08.2025 09:08.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3200" w14:textId="77777777" w:rsidR="00786DBA" w:rsidRDefault="00786DBA" w:rsidP="00A27590">
      <w:pPr>
        <w:spacing w:after="0" w:line="240" w:lineRule="auto"/>
      </w:pPr>
      <w:r>
        <w:separator/>
      </w:r>
    </w:p>
  </w:footnote>
  <w:footnote w:type="continuationSeparator" w:id="0">
    <w:p w14:paraId="06A4EBE7" w14:textId="77777777" w:rsidR="00786DBA" w:rsidRDefault="00786DBA" w:rsidP="00A2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B034" w14:textId="77777777" w:rsidR="00BE78CA" w:rsidRDefault="002C4807" w:rsidP="00E4319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CC8A8A" w14:textId="77777777" w:rsidR="00BE78CA" w:rsidRDefault="00786DBA">
    <w:pPr>
      <w:pStyle w:val="a3"/>
    </w:pPr>
  </w:p>
  <w:p w14:paraId="38EBAD32" w14:textId="77777777" w:rsidR="003D52A9" w:rsidRDefault="00786DBA">
    <w:pPr>
      <w:pStyle w:val="a7"/>
    </w:pPr>
    <w:r>
      <w:rPr>
        <w:noProof/>
      </w:rPr>
      <w:pict w14:anchorId="21EAF5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2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экологического регулирования и контроля Министерства экологии и природных ресурсов  Республики Казахстан - Кеңесов М.Қ."/>
          <w10:wrap anchorx="margin" anchory="margin"/>
        </v:shape>
      </w:pic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льмагамбетова Улпан Ергалиевна 14.08.2025 09: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9FAD" w14:textId="77777777" w:rsidR="00BE78CA" w:rsidRDefault="002C4807" w:rsidP="00E4319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619E8E2E" w14:textId="77777777" w:rsidR="00BE78CA" w:rsidRDefault="00786DBA">
    <w:pPr>
      <w:pStyle w:val="a3"/>
    </w:pPr>
  </w:p>
  <w:p w14:paraId="1AC16EDA" w14:textId="0933BAF3" w:rsidR="003D52A9" w:rsidRDefault="00786DBA">
    <w:pPr>
      <w:pStyle w:val="a7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льмагамбетова Улпан Ергалиевна 14.08.2025 09:0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A27590" w:rsidRPr="00A27590" w14:paraId="0BA2B027" w14:textId="77777777" w:rsidTr="00104E0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5B304680" w14:textId="77777777" w:rsidR="00A27590" w:rsidRPr="00A27590" w:rsidRDefault="00A27590" w:rsidP="00A2759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color w:val="548DD4"/>
              <w:lang w:val="kk-KZ" w:eastAsia="ru-RU"/>
            </w:rPr>
          </w:pPr>
          <w:r w:rsidRPr="00A27590">
            <w:rPr>
              <w:rFonts w:ascii="Times New Roman" w:eastAsia="Times New Roman" w:hAnsi="Times New Roman" w:cs="Times New Roman"/>
              <w:b/>
              <w:noProof/>
              <w:color w:val="548DD4"/>
              <w:lang w:val="kk-KZ" w:eastAsia="ru-RU"/>
            </w:rPr>
            <w:t xml:space="preserve">ҚАЗАҚСТАН РЕСПУБЛИКАСЫ ЭКОЛОГИЯ </w:t>
          </w:r>
        </w:p>
        <w:p w14:paraId="660D79DC" w14:textId="77777777" w:rsidR="00A27590" w:rsidRPr="00A27590" w:rsidRDefault="00A27590" w:rsidP="00A2759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548DD4"/>
              <w:lang w:val="kk-KZ" w:eastAsia="ru-RU"/>
            </w:rPr>
          </w:pPr>
          <w:r w:rsidRPr="00A27590">
            <w:rPr>
              <w:rFonts w:ascii="Times New Roman" w:eastAsia="Times New Roman" w:hAnsi="Times New Roman" w:cs="Times New Roman"/>
              <w:b/>
              <w:noProof/>
              <w:color w:val="548DD4"/>
              <w:lang w:val="kk-KZ" w:eastAsia="ru-RU"/>
            </w:rPr>
            <w:t>ЖӘНЕ ТАБИҒИ РЕСУРСТАР МИНИСТРЛІГІ</w:t>
          </w:r>
        </w:p>
      </w:tc>
      <w:tc>
        <w:tcPr>
          <w:tcW w:w="2126" w:type="dxa"/>
          <w:shd w:val="clear" w:color="auto" w:fill="auto"/>
        </w:tcPr>
        <w:p w14:paraId="2E08D333" w14:textId="77777777" w:rsidR="00A27590" w:rsidRPr="00A27590" w:rsidRDefault="00A27590" w:rsidP="00A2759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kk-KZ" w:eastAsia="ru-RU"/>
            </w:rPr>
          </w:pPr>
          <w:r w:rsidRPr="00A27590">
            <w:rPr>
              <w:rFonts w:ascii="Times New Roman" w:eastAsia="Times New Roman" w:hAnsi="Times New Roman" w:cs="Times New Roman"/>
              <w:noProof/>
              <w:lang w:val="ru-RU" w:eastAsia="ru-RU"/>
            </w:rPr>
            <w:drawing>
              <wp:inline distT="0" distB="0" distL="0" distR="0" wp14:anchorId="01DB94B1" wp14:editId="5FE3EA4B">
                <wp:extent cx="972820" cy="97282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239B230C" w14:textId="77777777" w:rsidR="00A27590" w:rsidRPr="00A27590" w:rsidRDefault="00A27590" w:rsidP="00A2759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color w:val="548DD4"/>
              <w:lang w:val="kk-KZ" w:eastAsia="ru-RU"/>
            </w:rPr>
          </w:pPr>
          <w:r w:rsidRPr="00A27590">
            <w:rPr>
              <w:rFonts w:ascii="Times New Roman" w:eastAsia="Times New Roman" w:hAnsi="Times New Roman" w:cs="Times New Roman"/>
              <w:b/>
              <w:noProof/>
              <w:color w:val="548DD4"/>
              <w:lang w:val="kk-KZ" w:eastAsia="ru-RU"/>
            </w:rPr>
            <w:t xml:space="preserve">МИНИСТЕРСТВО </w:t>
          </w:r>
        </w:p>
        <w:p w14:paraId="119C3CD5" w14:textId="77777777" w:rsidR="00A27590" w:rsidRPr="00A27590" w:rsidRDefault="00A27590" w:rsidP="00A2759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color w:val="548DD4"/>
              <w:lang w:val="kk-KZ" w:eastAsia="ru-RU"/>
            </w:rPr>
          </w:pPr>
          <w:r w:rsidRPr="00A27590">
            <w:rPr>
              <w:rFonts w:ascii="Times New Roman" w:eastAsia="Times New Roman" w:hAnsi="Times New Roman" w:cs="Times New Roman"/>
              <w:b/>
              <w:noProof/>
              <w:color w:val="548DD4"/>
              <w:lang w:val="kk-KZ" w:eastAsia="ru-RU"/>
            </w:rPr>
            <w:t>ЭКОЛОГИИ И ПРИРОДНЫХ РЕСУРСОВ</w:t>
          </w:r>
        </w:p>
        <w:p w14:paraId="31D67712" w14:textId="77777777" w:rsidR="00A27590" w:rsidRPr="00A27590" w:rsidRDefault="00A27590" w:rsidP="00A27590">
          <w:pPr>
            <w:overflowPunct w:val="0"/>
            <w:autoSpaceDE w:val="0"/>
            <w:autoSpaceDN w:val="0"/>
            <w:adjustRightInd w:val="0"/>
            <w:spacing w:after="0" w:line="288" w:lineRule="auto"/>
            <w:jc w:val="center"/>
            <w:rPr>
              <w:rFonts w:ascii="Times New Roman" w:eastAsia="Times New Roman" w:hAnsi="Times New Roman" w:cs="Times New Roman"/>
              <w:b/>
              <w:color w:val="3A7298"/>
              <w:sz w:val="29"/>
              <w:szCs w:val="29"/>
              <w:lang w:val="kk-KZ" w:eastAsia="ru-RU"/>
            </w:rPr>
          </w:pPr>
          <w:r w:rsidRPr="00A27590">
            <w:rPr>
              <w:rFonts w:ascii="Times New Roman" w:eastAsia="Times New Roman" w:hAnsi="Times New Roman" w:cs="Times New Roman"/>
              <w:b/>
              <w:noProof/>
              <w:color w:val="548DD4"/>
              <w:lang w:val="kk-KZ" w:eastAsia="ru-RU"/>
            </w:rPr>
            <w:t>РЕСПУБЛИКИ КАЗАХСТАН</w:t>
          </w:r>
        </w:p>
      </w:tc>
    </w:tr>
    <w:tr w:rsidR="00A27590" w:rsidRPr="00A27590" w14:paraId="6A47F109" w14:textId="77777777" w:rsidTr="00104E0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7B4C8DFF" w14:textId="77777777" w:rsidR="00A27590" w:rsidRPr="00A27590" w:rsidRDefault="00A27590" w:rsidP="00A2759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right="459"/>
            <w:jc w:val="center"/>
            <w:rPr>
              <w:rFonts w:ascii="Times New Roman" w:eastAsia="Times New Roman" w:hAnsi="Times New Roman" w:cs="Times New Roman"/>
              <w:b/>
              <w:bCs/>
              <w:color w:val="3399FF"/>
              <w:lang w:val="ru-RU" w:eastAsia="ru-RU"/>
            </w:rPr>
          </w:pPr>
        </w:p>
        <w:p w14:paraId="42F07AEE" w14:textId="77777777" w:rsidR="00A27590" w:rsidRPr="00A27590" w:rsidRDefault="00A27590" w:rsidP="00A27590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right="459"/>
            <w:jc w:val="center"/>
            <w:rPr>
              <w:rFonts w:ascii="Times New Roman" w:eastAsia="Times New Roman" w:hAnsi="Times New Roman" w:cs="Times New Roman"/>
              <w:b/>
              <w:bCs/>
              <w:color w:val="3399FF"/>
              <w:lang w:val="ru-RU" w:eastAsia="ru-RU"/>
            </w:rPr>
          </w:pPr>
          <w:r w:rsidRPr="00A27590">
            <w:rPr>
              <w:rFonts w:ascii="Times New Roman" w:eastAsia="Times New Roman" w:hAnsi="Times New Roman" w:cs="Times New Roman"/>
              <w:b/>
              <w:bCs/>
              <w:color w:val="3399FF"/>
              <w:lang w:val="ru-RU" w:eastAsia="ru-RU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EA8C9B7" w14:textId="77777777" w:rsidR="00A27590" w:rsidRPr="00A27590" w:rsidRDefault="00A27590" w:rsidP="00A2759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kk-KZ" w:eastAsia="ru-RU"/>
            </w:rPr>
          </w:pPr>
        </w:p>
      </w:tc>
      <w:tc>
        <w:tcPr>
          <w:tcW w:w="4263" w:type="dxa"/>
          <w:shd w:val="clear" w:color="auto" w:fill="auto"/>
        </w:tcPr>
        <w:p w14:paraId="4C4F2F5F" w14:textId="77777777" w:rsidR="00A27590" w:rsidRPr="00A27590" w:rsidRDefault="00A27590" w:rsidP="00A27590">
          <w:pPr>
            <w:overflowPunct w:val="0"/>
            <w:autoSpaceDE w:val="0"/>
            <w:autoSpaceDN w:val="0"/>
            <w:adjustRightInd w:val="0"/>
            <w:spacing w:after="0" w:line="288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399FF"/>
              <w:lang w:val="ru-RU" w:eastAsia="ru-RU"/>
            </w:rPr>
          </w:pPr>
          <w:r w:rsidRPr="00A27590">
            <w:rPr>
              <w:rFonts w:ascii="Times New Roman" w:eastAsia="Times New Roman" w:hAnsi="Times New Roman" w:cs="Times New Roman"/>
              <w:noProof/>
              <w:color w:val="3399FF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5A02E98" wp14:editId="2D28448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7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8167AC7" id="Line 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" strokecolor="#39f" strokeweight="1.25pt">
                    <w10:wrap anchory="page"/>
                  </v:line>
                </w:pict>
              </mc:Fallback>
            </mc:AlternateContent>
          </w:r>
        </w:p>
        <w:p w14:paraId="14D92AB4" w14:textId="77777777" w:rsidR="00A27590" w:rsidRPr="00A27590" w:rsidRDefault="00A27590" w:rsidP="00A27590">
          <w:pPr>
            <w:overflowPunct w:val="0"/>
            <w:autoSpaceDE w:val="0"/>
            <w:autoSpaceDN w:val="0"/>
            <w:adjustRightInd w:val="0"/>
            <w:spacing w:after="0" w:line="288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399FF"/>
              <w:sz w:val="20"/>
              <w:szCs w:val="20"/>
              <w:lang w:val="kk-KZ" w:eastAsia="ru-RU"/>
            </w:rPr>
          </w:pPr>
          <w:r w:rsidRPr="00A27590">
            <w:rPr>
              <w:rFonts w:ascii="Times New Roman" w:eastAsia="Times New Roman" w:hAnsi="Times New Roman" w:cs="Times New Roman"/>
              <w:b/>
              <w:bCs/>
              <w:color w:val="3399FF"/>
              <w:lang w:val="ru-RU" w:eastAsia="ru-RU"/>
            </w:rPr>
            <w:t>ПРИКАЗ</w:t>
          </w:r>
        </w:p>
      </w:tc>
    </w:tr>
  </w:tbl>
  <w:p w14:paraId="64F6E891" w14:textId="77777777" w:rsidR="00A27590" w:rsidRPr="00A27590" w:rsidRDefault="00A27590" w:rsidP="00A27590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color w:val="3A7298"/>
        <w:lang w:val="kk-KZ" w:eastAsia="ar-SA"/>
      </w:rPr>
    </w:pPr>
  </w:p>
  <w:p w14:paraId="6F44FE01" w14:textId="77777777" w:rsidR="00A27590" w:rsidRPr="00A27590" w:rsidRDefault="00A27590" w:rsidP="00A27590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color w:val="3A7298"/>
        <w:lang w:val="ru-RU" w:eastAsia="ar-SA"/>
      </w:rPr>
    </w:pPr>
    <w:r w:rsidRPr="00A27590">
      <w:rPr>
        <w:rFonts w:ascii="Times New Roman" w:eastAsia="Times New Roman" w:hAnsi="Times New Roman" w:cs="Times New Roman"/>
        <w:b/>
        <w:bCs/>
        <w:color w:val="3399FF"/>
        <w:lang w:val="ru-RU" w:eastAsia="ru-RU"/>
      </w:rPr>
      <w:t>№  ____________________                                                              от «___»    ___________  20</w:t>
    </w:r>
    <w:r w:rsidRPr="00A27590">
      <w:rPr>
        <w:rFonts w:ascii="Times New Roman" w:eastAsia="Times New Roman" w:hAnsi="Times New Roman" w:cs="Times New Roman"/>
        <w:color w:val="3A7298"/>
        <w:lang w:val="kk-KZ" w:eastAsia="ar-SA"/>
      </w:rPr>
      <w:t>___</w:t>
    </w:r>
    <w:r w:rsidRPr="00A27590">
      <w:rPr>
        <w:rFonts w:ascii="Times New Roman" w:eastAsia="Times New Roman" w:hAnsi="Times New Roman" w:cs="Times New Roman"/>
        <w:b/>
        <w:bCs/>
        <w:color w:val="3399FF"/>
        <w:lang w:val="ru-RU" w:eastAsia="ru-RU"/>
      </w:rPr>
      <w:t xml:space="preserve">  года</w:t>
    </w:r>
  </w:p>
  <w:p w14:paraId="44D16BD1" w14:textId="77777777" w:rsidR="00A27590" w:rsidRPr="00A27590" w:rsidRDefault="00A27590" w:rsidP="00A27590">
    <w:pPr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3A7234"/>
        <w:sz w:val="14"/>
        <w:szCs w:val="14"/>
        <w:lang w:val="kk-KZ" w:eastAsia="ru-RU"/>
      </w:rPr>
    </w:pPr>
  </w:p>
  <w:p w14:paraId="312209B8" w14:textId="77777777" w:rsidR="00A27590" w:rsidRPr="00A27590" w:rsidRDefault="00A27590" w:rsidP="00A27590">
    <w:pPr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3A7234"/>
        <w:sz w:val="14"/>
        <w:szCs w:val="14"/>
        <w:lang w:val="kk-KZ" w:eastAsia="ru-RU"/>
      </w:rPr>
    </w:pPr>
  </w:p>
  <w:p w14:paraId="205D5599" w14:textId="77777777" w:rsidR="00A27590" w:rsidRPr="00A27590" w:rsidRDefault="00A27590" w:rsidP="00A27590">
    <w:pPr>
      <w:pStyle w:val="a3"/>
      <w:rPr>
        <w:color w:val="3A7298"/>
        <w:sz w:val="28"/>
        <w:szCs w:val="28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льмагамбетова Улпан Ергалиевна 14.08.2025 09: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E"/>
    <w:rsid w:val="002C4807"/>
    <w:rsid w:val="00317416"/>
    <w:rsid w:val="005D718E"/>
    <w:rsid w:val="00782350"/>
    <w:rsid w:val="00786DBA"/>
    <w:rsid w:val="00A27590"/>
    <w:rsid w:val="00E105CB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CE08A95"/>
  <w15:chartTrackingRefBased/>
  <w15:docId w15:val="{56CF34E5-568C-4E91-8F19-B51C6CB18CF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590"/>
  </w:style>
  <w:style w:type="paragraph" w:styleId="a5">
    <w:name w:val="footer"/>
    <w:basedOn w:val="a"/>
    <w:link w:val="a6"/>
    <w:uiPriority w:val="99"/>
    <w:unhideWhenUsed/>
    <w:rsid w:val="00A2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590"/>
  </w:style>
  <w:style w:type="paragraph" w:customStyle="1" w:styleId="a7">
    <w:name w:val="Знак"/>
    <w:basedOn w:val="a"/>
    <w:autoRedefine/>
    <w:rsid w:val="00A27590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8">
    <w:name w:val="page number"/>
    <w:basedOn w:val="a0"/>
    <w:rsid w:val="00A27590"/>
  </w:style>
  <w:style w:type="paragraph" w:customStyle="1" w:styleId="docdata">
    <w:name w:val="docdata"/>
    <w:aliases w:val="docy,v5,6183,bqiaagaaeyqcaaagiaiaaaoofwaabzwxaaaaaaaaaaaaaaaaaaaaaaaaaaaaaaaaaaaaaaaaaaaaaaaaaaaaaaaaaaaaaaaaaaaaaaaaaaaaaaaaaaaaaaaaaaaaaaaaaaaaaaaaaaaaaaaaaaaaaaaaaaaaaaaaaaaaaaaaaaaaaaaaaaaaaaaaaaaaaaaaaaaaaaaaaaaaaaaaaaaaaaaaaaaaaaaaaaaaaaaa"/>
    <w:basedOn w:val="a"/>
    <w:rsid w:val="0078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Normal (Web)"/>
    <w:basedOn w:val="a"/>
    <w:uiPriority w:val="99"/>
    <w:semiHidden/>
    <w:unhideWhenUsed/>
    <w:rsid w:val="0078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971" Type="http://schemas.openxmlformats.org/officeDocument/2006/relationships/image" Target="media/image97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Альмагамбетова Улпан</dc:creator>
  <cp:keywords/>
  <dc:description/>
  <cp:lastModifiedBy>Альмагамбетова Улпан</cp:lastModifiedBy>
  <cp:revision>7</cp:revision>
  <dcterms:created xsi:type="dcterms:W3CDTF">2025-08-11T03:25:00Z</dcterms:created>
  <dcterms:modified xsi:type="dcterms:W3CDTF">2025-08-11T04:18:00Z</dcterms:modified>
</cp:coreProperties>
</file>