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55153" w14:textId="77777777" w:rsidR="002E0D66" w:rsidRDefault="002E0D66" w:rsidP="002E0D66">
      <w:pPr>
        <w:widowControl w:val="0"/>
        <w:rPr>
          <w:lang w:val="kk-KZ"/>
        </w:rPr>
      </w:pPr>
      <w:r>
        <w:rPr>
          <w:color w:val="3399FF"/>
          <w:lang w:val="kk-KZ"/>
        </w:rPr>
        <w:t xml:space="preserve">                      </w:t>
      </w:r>
    </w:p>
    <w:tbl>
      <w:tblPr>
        <w:tblW w:w="10325" w:type="dxa"/>
        <w:tblLayout w:type="fixed"/>
        <w:tblLook w:val="01E0" w:firstRow="1" w:lastRow="1" w:firstColumn="1" w:lastColumn="1" w:noHBand="0" w:noVBand="0"/>
      </w:tblPr>
      <w:tblGrid>
        <w:gridCol w:w="3936"/>
        <w:gridCol w:w="2126"/>
        <w:gridCol w:w="4263"/>
      </w:tblGrid>
      <w:tr w:rsidR="002E0D66" w:rsidRPr="00CE733E" w14:paraId="21AB6A98" w14:textId="77777777" w:rsidTr="006139FB">
        <w:trPr>
          <w:trHeight w:val="1348"/>
        </w:trPr>
        <w:tc>
          <w:tcPr>
            <w:tcW w:w="3936" w:type="dxa"/>
            <w:shd w:val="clear" w:color="auto" w:fill="auto"/>
          </w:tcPr>
          <w:p w14:paraId="0B2DAC0E" w14:textId="77777777" w:rsidR="002E0D66" w:rsidRPr="002E0D66" w:rsidRDefault="002E0D66" w:rsidP="006139FB">
            <w:pPr>
              <w:spacing w:line="288" w:lineRule="auto"/>
              <w:ind w:right="459"/>
              <w:jc w:val="center"/>
              <w:rPr>
                <w:b/>
                <w:bCs/>
                <w:lang w:val="kk-KZ"/>
              </w:rPr>
            </w:pPr>
            <w:r w:rsidRPr="002E0D66">
              <w:rPr>
                <w:b/>
                <w:bCs/>
                <w:lang w:val="kk-KZ"/>
              </w:rPr>
              <w:t>«ҚАЗАҚСТАН РЕСПУБЛИКАСЫНЫҢ</w:t>
            </w:r>
          </w:p>
          <w:p w14:paraId="722E52D3" w14:textId="77777777" w:rsidR="002E0D66" w:rsidRPr="00CE733E" w:rsidRDefault="002E0D66" w:rsidP="006139FB">
            <w:pPr>
              <w:spacing w:line="288" w:lineRule="auto"/>
              <w:ind w:right="459"/>
              <w:jc w:val="center"/>
              <w:rPr>
                <w:b/>
                <w:sz w:val="32"/>
                <w:szCs w:val="32"/>
                <w:lang w:val="kk-KZ"/>
              </w:rPr>
            </w:pPr>
            <w:r w:rsidRPr="002E0D66">
              <w:rPr>
                <w:b/>
                <w:bCs/>
                <w:lang w:val="kk-KZ"/>
              </w:rPr>
              <w:t>ҚАРЖЫ НАРЫҒЫН РЕТТЕУ ЖӘНЕ ДАМЫТУ АГЕНТТІГІ»</w:t>
            </w:r>
            <w:r w:rsidRPr="002E0D66">
              <w:rPr>
                <w:lang w:val="kk-KZ"/>
              </w:rPr>
              <w:t xml:space="preserve"> </w:t>
            </w:r>
            <w:r w:rsidRPr="002E0D66">
              <w:rPr>
                <w:b/>
                <w:bCs/>
                <w:lang w:val="kk-KZ"/>
              </w:rPr>
              <w:t>РЕСПУБЛИКАЛЫҚ МЕМЛЕКЕТТІК МЕКЕМЕСІ</w:t>
            </w:r>
          </w:p>
        </w:tc>
        <w:tc>
          <w:tcPr>
            <w:tcW w:w="2126" w:type="dxa"/>
            <w:shd w:val="clear" w:color="auto" w:fill="auto"/>
          </w:tcPr>
          <w:p w14:paraId="762C5C44" w14:textId="77777777" w:rsidR="002E0D66" w:rsidRPr="00CE733E" w:rsidRDefault="002E0D66" w:rsidP="006139FB">
            <w:pPr>
              <w:jc w:val="center"/>
              <w:rPr>
                <w:sz w:val="22"/>
                <w:szCs w:val="22"/>
                <w:lang w:val="kk-KZ"/>
              </w:rPr>
            </w:pPr>
            <w:r w:rsidRPr="00CE733E">
              <w:rPr>
                <w:noProof/>
                <w:sz w:val="22"/>
                <w:szCs w:val="22"/>
              </w:rPr>
              <w:drawing>
                <wp:inline distT="0" distB="0" distL="0" distR="0" wp14:anchorId="755D6C7D" wp14:editId="1C17E422">
                  <wp:extent cx="972820" cy="9728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3" w:type="dxa"/>
            <w:shd w:val="clear" w:color="auto" w:fill="auto"/>
          </w:tcPr>
          <w:p w14:paraId="1EDC8109" w14:textId="77777777" w:rsidR="002E0D66" w:rsidRPr="00CE733E" w:rsidRDefault="002E0D66" w:rsidP="006139FB">
            <w:pPr>
              <w:spacing w:line="288" w:lineRule="auto"/>
              <w:jc w:val="center"/>
              <w:rPr>
                <w:b/>
                <w:bCs/>
                <w:lang w:val="kk-KZ"/>
              </w:rPr>
            </w:pPr>
            <w:r w:rsidRPr="00CE733E">
              <w:rPr>
                <w:b/>
                <w:bCs/>
                <w:lang w:val="kk-KZ"/>
              </w:rPr>
              <w:t>РЕСПУБЛИКАНСКОЕ ГОСУДАРСТВЕННОЕ УЧРЕЖДЕНИЕ«АГЕНТСТВО РЕСПУБЛИКИ</w:t>
            </w:r>
          </w:p>
          <w:p w14:paraId="0C4EF224" w14:textId="77777777" w:rsidR="002E0D66" w:rsidRPr="00CE733E" w:rsidRDefault="002E0D66" w:rsidP="006139FB">
            <w:pPr>
              <w:spacing w:line="288" w:lineRule="auto"/>
              <w:jc w:val="center"/>
              <w:rPr>
                <w:b/>
                <w:bCs/>
                <w:lang w:val="kk-KZ"/>
              </w:rPr>
            </w:pPr>
            <w:r w:rsidRPr="00CE733E">
              <w:rPr>
                <w:b/>
                <w:bCs/>
                <w:lang w:val="kk-KZ"/>
              </w:rPr>
              <w:t>КАЗАХСТАН ПО РЕГУЛИРОВАНИЮ</w:t>
            </w:r>
          </w:p>
          <w:p w14:paraId="4BAC0793" w14:textId="77777777" w:rsidR="002E0D66" w:rsidRPr="00CE733E" w:rsidRDefault="002E0D66" w:rsidP="006139FB">
            <w:pPr>
              <w:spacing w:line="288" w:lineRule="auto"/>
              <w:jc w:val="center"/>
              <w:rPr>
                <w:b/>
                <w:sz w:val="29"/>
                <w:szCs w:val="29"/>
                <w:lang w:val="kk-KZ"/>
              </w:rPr>
            </w:pPr>
            <w:r w:rsidRPr="00CE733E">
              <w:rPr>
                <w:b/>
                <w:bCs/>
                <w:lang w:val="kk-KZ"/>
              </w:rPr>
              <w:t>И РАЗВИТИЮ ФИНАНСОВОГО РЫНКА»</w:t>
            </w:r>
          </w:p>
        </w:tc>
      </w:tr>
      <w:tr w:rsidR="002E0D66" w:rsidRPr="00CE733E" w14:paraId="49C067DD" w14:textId="77777777" w:rsidTr="006139FB">
        <w:trPr>
          <w:trHeight w:val="591"/>
        </w:trPr>
        <w:tc>
          <w:tcPr>
            <w:tcW w:w="3936" w:type="dxa"/>
            <w:shd w:val="clear" w:color="auto" w:fill="auto"/>
          </w:tcPr>
          <w:p w14:paraId="48251B0A" w14:textId="77777777" w:rsidR="002E0D66" w:rsidRPr="00CE733E" w:rsidRDefault="002E0D66" w:rsidP="006139FB">
            <w:pPr>
              <w:widowControl w:val="0"/>
              <w:ind w:right="459"/>
              <w:jc w:val="center"/>
              <w:rPr>
                <w:b/>
                <w:bCs/>
                <w:sz w:val="22"/>
                <w:szCs w:val="22"/>
              </w:rPr>
            </w:pPr>
            <w:r w:rsidRPr="00CE733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97B568" wp14:editId="66173471">
                      <wp:simplePos x="0" y="0"/>
                      <wp:positionH relativeFrom="column">
                        <wp:posOffset>-61595</wp:posOffset>
                      </wp:positionH>
                      <wp:positionV relativeFrom="page">
                        <wp:posOffset>7620</wp:posOffset>
                      </wp:positionV>
                      <wp:extent cx="6411595" cy="0"/>
                      <wp:effectExtent l="0" t="0" r="0" b="0"/>
                      <wp:wrapNone/>
                      <wp:docPr id="1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1159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3399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B7282D" id="Line 2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85pt,.6pt" to="500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" strokecolor="#39f" strokeweight="1.25pt">
                      <w10:wrap anchory="page"/>
                    </v:line>
                  </w:pict>
                </mc:Fallback>
              </mc:AlternateContent>
            </w:r>
          </w:p>
          <w:p w14:paraId="528B35F5" w14:textId="77777777" w:rsidR="002E0D66" w:rsidRPr="00CE733E" w:rsidRDefault="002E0D66" w:rsidP="006139FB">
            <w:pPr>
              <w:widowControl w:val="0"/>
              <w:ind w:right="459"/>
              <w:jc w:val="center"/>
              <w:rPr>
                <w:b/>
                <w:bCs/>
                <w:sz w:val="22"/>
                <w:szCs w:val="22"/>
              </w:rPr>
            </w:pPr>
            <w:r w:rsidRPr="00CE733E">
              <w:rPr>
                <w:b/>
                <w:bCs/>
                <w:sz w:val="22"/>
                <w:szCs w:val="22"/>
              </w:rPr>
              <w:t>БАСҚАРМАСЫНЫҢ</w:t>
            </w:r>
          </w:p>
          <w:p w14:paraId="41A1E45A" w14:textId="77777777" w:rsidR="002E0D66" w:rsidRPr="00CE733E" w:rsidRDefault="002E0D66" w:rsidP="006139FB">
            <w:pPr>
              <w:widowControl w:val="0"/>
              <w:ind w:right="459"/>
              <w:jc w:val="center"/>
              <w:rPr>
                <w:b/>
                <w:bCs/>
                <w:sz w:val="22"/>
                <w:szCs w:val="22"/>
              </w:rPr>
            </w:pPr>
            <w:r w:rsidRPr="00CE733E">
              <w:rPr>
                <w:b/>
                <w:bCs/>
                <w:sz w:val="22"/>
                <w:szCs w:val="22"/>
              </w:rPr>
              <w:t>ҚАУЛЫСЫ</w:t>
            </w:r>
          </w:p>
        </w:tc>
        <w:tc>
          <w:tcPr>
            <w:tcW w:w="2126" w:type="dxa"/>
            <w:shd w:val="clear" w:color="auto" w:fill="auto"/>
          </w:tcPr>
          <w:p w14:paraId="7AC21D32" w14:textId="77777777" w:rsidR="002E0D66" w:rsidRPr="00CE733E" w:rsidRDefault="002E0D66" w:rsidP="006139F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63" w:type="dxa"/>
            <w:shd w:val="clear" w:color="auto" w:fill="auto"/>
          </w:tcPr>
          <w:p w14:paraId="03E6F277" w14:textId="77777777" w:rsidR="002E0D66" w:rsidRPr="00CE733E" w:rsidRDefault="002E0D66" w:rsidP="006139FB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4DF076E7" w14:textId="77777777" w:rsidR="002E0D66" w:rsidRPr="00CE733E" w:rsidRDefault="002E0D66" w:rsidP="006139FB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 w:rsidRPr="00CE733E">
              <w:rPr>
                <w:b/>
                <w:bCs/>
                <w:sz w:val="22"/>
                <w:szCs w:val="22"/>
              </w:rPr>
              <w:t xml:space="preserve">ПОСТАНОВЛЕНИЕ </w:t>
            </w:r>
          </w:p>
          <w:p w14:paraId="1D0E5430" w14:textId="77777777" w:rsidR="002E0D66" w:rsidRPr="00CE733E" w:rsidRDefault="002E0D66" w:rsidP="006139FB">
            <w:pPr>
              <w:spacing w:line="288" w:lineRule="auto"/>
              <w:jc w:val="center"/>
              <w:rPr>
                <w:b/>
                <w:bCs/>
                <w:lang w:val="kk-KZ"/>
              </w:rPr>
            </w:pPr>
            <w:r w:rsidRPr="00CE733E">
              <w:rPr>
                <w:b/>
                <w:bCs/>
                <w:sz w:val="22"/>
                <w:szCs w:val="22"/>
              </w:rPr>
              <w:t>ПРАВЛЕНИЯ</w:t>
            </w:r>
          </w:p>
        </w:tc>
      </w:tr>
    </w:tbl>
    <w:p w14:paraId="21DE610D" w14:textId="77777777" w:rsidR="002E0D66" w:rsidRDefault="002E0D66" w:rsidP="002E0D66">
      <w:pPr>
        <w:widowControl w:val="0"/>
        <w:rPr>
          <w:lang w:val="kk-KZ"/>
        </w:rPr>
      </w:pPr>
    </w:p>
    <w:p w14:paraId="78113ADD" w14:textId="76973522" w:rsidR="002E0D66" w:rsidRDefault="002E0D66" w:rsidP="002E0D66">
      <w:pPr>
        <w:widowControl w:val="0"/>
        <w:rPr>
          <w:color w:val="3399FF"/>
          <w:lang w:val="kk-KZ"/>
        </w:rPr>
      </w:pPr>
      <w:r>
        <w:rPr>
          <w:lang w:val="kk-KZ"/>
        </w:rPr>
        <w:t>Алматы қ</w:t>
      </w:r>
      <w:proofErr w:type="spellStart"/>
      <w:r>
        <w:t>аласы</w:t>
      </w:r>
      <w:proofErr w:type="spellEnd"/>
      <w:r>
        <w:rPr>
          <w:lang w:val="kk-KZ"/>
        </w:rPr>
        <w:t xml:space="preserve">                                                                                                          </w:t>
      </w:r>
      <w:proofErr w:type="spellStart"/>
      <w:r>
        <w:rPr>
          <w:lang w:val="kk-KZ"/>
        </w:rPr>
        <w:t>город</w:t>
      </w:r>
      <w:proofErr w:type="spellEnd"/>
      <w:r>
        <w:rPr>
          <w:lang w:val="kk-KZ"/>
        </w:rPr>
        <w:t xml:space="preserve"> Алматы                                                                                                              </w:t>
      </w:r>
    </w:p>
    <w:p w14:paraId="480C23E6" w14:textId="77777777" w:rsidR="002E0D66" w:rsidRDefault="002E0D66" w:rsidP="002E0D66">
      <w:pPr>
        <w:widowControl w:val="0"/>
        <w:rPr>
          <w:lang w:val="kk-KZ"/>
        </w:rPr>
      </w:pPr>
    </w:p>
    <w:p w14:paraId="14CA12E3" w14:textId="77777777" w:rsidR="002E0D66" w:rsidRDefault="002E0D66" w:rsidP="002E0D66">
      <w:pPr>
        <w:widowControl w:val="0"/>
        <w:jc w:val="center"/>
      </w:pPr>
    </w:p>
    <w:p w14:paraId="27434A42" w14:textId="77777777" w:rsidR="002E0D66" w:rsidRDefault="002E0D66" w:rsidP="002E0D66">
      <w:pPr>
        <w:widowControl w:val="0"/>
        <w:jc w:val="center"/>
      </w:pPr>
    </w:p>
    <w:p w14:paraId="5B849DDE" w14:textId="77777777" w:rsidR="002E0D66" w:rsidRDefault="002E0D66" w:rsidP="002E0D6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Х</w:t>
      </w:r>
      <w:proofErr w:type="spellStart"/>
      <w:r>
        <w:rPr>
          <w:b/>
          <w:sz w:val="28"/>
          <w:szCs w:val="28"/>
        </w:rPr>
        <w:t>алықаралық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қаржылық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есептілік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стандарттарына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және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Қазақстан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Республикасының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бухгалтерлік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есеп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және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қаржылық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есептілік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туралы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заңнамасының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талаптарына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сәйкес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провизиялар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резервтер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құру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қағидаларын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бекіту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туралы</w:t>
      </w:r>
      <w:proofErr w:type="spellEnd"/>
    </w:p>
    <w:p w14:paraId="09A929F7" w14:textId="77777777" w:rsidR="002E0D66" w:rsidRDefault="002E0D66" w:rsidP="002E0D66">
      <w:pPr>
        <w:widowControl w:val="0"/>
        <w:ind w:firstLine="709"/>
        <w:jc w:val="both"/>
        <w:rPr>
          <w:color w:val="000000"/>
          <w:sz w:val="28"/>
        </w:rPr>
      </w:pPr>
      <w:bookmarkStart w:id="0" w:name="z4"/>
    </w:p>
    <w:p w14:paraId="2DE46FF7" w14:textId="6736DA33" w:rsidR="00DC46E0" w:rsidRPr="00AC6D1D" w:rsidRDefault="00DC46E0" w:rsidP="00AC6D1D">
      <w:pPr>
        <w:widowControl w:val="0"/>
        <w:ind w:firstLine="709"/>
        <w:jc w:val="both"/>
        <w:rPr>
          <w:color w:val="000000"/>
          <w:sz w:val="28"/>
        </w:rPr>
      </w:pPr>
      <w:r w:rsidRPr="00DC46E0">
        <w:rPr>
          <w:sz w:val="28"/>
          <w:szCs w:val="28"/>
          <w:lang w:val="kk-KZ"/>
        </w:rPr>
        <w:t>Қазақстан Республикасы</w:t>
      </w:r>
      <w:r w:rsidR="00AC6D1D">
        <w:rPr>
          <w:sz w:val="28"/>
          <w:szCs w:val="28"/>
          <w:lang w:val="kk-KZ"/>
        </w:rPr>
        <w:t>ның</w:t>
      </w:r>
      <w:r>
        <w:rPr>
          <w:sz w:val="28"/>
          <w:szCs w:val="28"/>
          <w:lang w:val="kk-KZ"/>
        </w:rPr>
        <w:t xml:space="preserve"> Салық кодексі</w:t>
      </w:r>
      <w:r w:rsidR="00AC6D1D">
        <w:rPr>
          <w:sz w:val="28"/>
          <w:szCs w:val="28"/>
          <w:lang w:val="kk-KZ"/>
        </w:rPr>
        <w:t xml:space="preserve"> 323-бабының 1 және 3-тармақтарына және «Мемлекеттік статистика туралы» </w:t>
      </w:r>
      <w:r w:rsidR="00AC6D1D" w:rsidRPr="00AC6D1D">
        <w:rPr>
          <w:sz w:val="28"/>
          <w:szCs w:val="28"/>
          <w:lang w:val="kk-KZ"/>
        </w:rPr>
        <w:t>Қазақстан Республикасы</w:t>
      </w:r>
      <w:r w:rsidR="00AC6D1D">
        <w:rPr>
          <w:sz w:val="28"/>
          <w:szCs w:val="28"/>
          <w:lang w:val="kk-KZ"/>
        </w:rPr>
        <w:t xml:space="preserve"> </w:t>
      </w:r>
      <w:r w:rsidR="00AC6D1D" w:rsidRPr="00AC6D1D">
        <w:rPr>
          <w:sz w:val="28"/>
          <w:szCs w:val="28"/>
          <w:lang w:val="kk-KZ"/>
        </w:rPr>
        <w:t>Заңын</w:t>
      </w:r>
      <w:r w:rsidR="00AC6D1D">
        <w:rPr>
          <w:sz w:val="28"/>
          <w:szCs w:val="28"/>
          <w:lang w:val="kk-KZ"/>
        </w:rPr>
        <w:t xml:space="preserve">ың 16-бабы 3-тармағының 2) тармақшасына </w:t>
      </w:r>
      <w:r w:rsidR="00AC6D1D" w:rsidRPr="00AC6D1D">
        <w:rPr>
          <w:sz w:val="28"/>
          <w:szCs w:val="28"/>
          <w:lang w:val="kk-KZ"/>
        </w:rPr>
        <w:t xml:space="preserve">сәйкес Қазақстан Республикасы </w:t>
      </w:r>
      <w:r w:rsidR="00AC6D1D">
        <w:rPr>
          <w:sz w:val="28"/>
          <w:szCs w:val="28"/>
          <w:lang w:val="kk-KZ"/>
        </w:rPr>
        <w:t>Қаржы нарығын реттеу және дамыту агенттігінің</w:t>
      </w:r>
      <w:r w:rsidR="00AC6D1D" w:rsidRPr="00AC6D1D">
        <w:rPr>
          <w:sz w:val="28"/>
          <w:szCs w:val="28"/>
          <w:lang w:val="kk-KZ"/>
        </w:rPr>
        <w:t xml:space="preserve"> Басқармасы </w:t>
      </w:r>
      <w:r w:rsidR="00AC6D1D" w:rsidRPr="00AC6D1D">
        <w:rPr>
          <w:b/>
          <w:sz w:val="28"/>
          <w:szCs w:val="28"/>
          <w:lang w:val="kk-KZ"/>
        </w:rPr>
        <w:t>ҚАУЛЫ ЕТЕДІ:</w:t>
      </w:r>
    </w:p>
    <w:p w14:paraId="2A9D1183" w14:textId="1F496557" w:rsidR="00AC6D1D" w:rsidRPr="00AC6D1D" w:rsidRDefault="002E0D66" w:rsidP="00AC6D1D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1" w:name="z5"/>
      <w:bookmarkEnd w:id="0"/>
      <w:r w:rsidRPr="00DC46E0">
        <w:rPr>
          <w:color w:val="000000"/>
          <w:sz w:val="28"/>
          <w:szCs w:val="28"/>
        </w:rPr>
        <w:t xml:space="preserve">1. </w:t>
      </w:r>
      <w:r w:rsidR="002D0B97" w:rsidRPr="002D0B97">
        <w:rPr>
          <w:color w:val="000000"/>
          <w:sz w:val="28"/>
          <w:szCs w:val="28"/>
        </w:rPr>
        <w:t xml:space="preserve">Осы </w:t>
      </w:r>
      <w:proofErr w:type="spellStart"/>
      <w:r w:rsidR="002D0B97" w:rsidRPr="002D0B97">
        <w:rPr>
          <w:color w:val="000000"/>
          <w:sz w:val="28"/>
          <w:szCs w:val="28"/>
        </w:rPr>
        <w:t>қаулыға</w:t>
      </w:r>
      <w:proofErr w:type="spellEnd"/>
      <w:r w:rsidR="002D0B97" w:rsidRPr="002D0B97">
        <w:rPr>
          <w:color w:val="000000"/>
          <w:sz w:val="28"/>
          <w:szCs w:val="28"/>
        </w:rPr>
        <w:t xml:space="preserve"> 1-қосымшаға </w:t>
      </w:r>
      <w:proofErr w:type="spellStart"/>
      <w:r w:rsidR="002D0B97" w:rsidRPr="002D0B97">
        <w:rPr>
          <w:color w:val="000000"/>
          <w:sz w:val="28"/>
          <w:szCs w:val="28"/>
        </w:rPr>
        <w:t>сәйкес</w:t>
      </w:r>
      <w:proofErr w:type="spellEnd"/>
      <w:r w:rsidR="002D0B97" w:rsidRPr="002D0B97">
        <w:rPr>
          <w:color w:val="000000"/>
          <w:sz w:val="28"/>
          <w:szCs w:val="28"/>
        </w:rPr>
        <w:t xml:space="preserve"> </w:t>
      </w:r>
      <w:proofErr w:type="spellStart"/>
      <w:r w:rsidR="002D0B97" w:rsidRPr="002D0B97">
        <w:rPr>
          <w:color w:val="000000"/>
          <w:sz w:val="28"/>
          <w:szCs w:val="28"/>
        </w:rPr>
        <w:t>Халықаралық</w:t>
      </w:r>
      <w:proofErr w:type="spellEnd"/>
      <w:r w:rsidR="002D0B97" w:rsidRPr="002D0B97">
        <w:rPr>
          <w:color w:val="000000"/>
          <w:sz w:val="28"/>
          <w:szCs w:val="28"/>
        </w:rPr>
        <w:t xml:space="preserve"> </w:t>
      </w:r>
      <w:proofErr w:type="spellStart"/>
      <w:r w:rsidR="002D0B97" w:rsidRPr="002D0B97">
        <w:rPr>
          <w:color w:val="000000"/>
          <w:sz w:val="28"/>
          <w:szCs w:val="28"/>
        </w:rPr>
        <w:t>қаржылық</w:t>
      </w:r>
      <w:proofErr w:type="spellEnd"/>
      <w:r w:rsidR="002D0B97" w:rsidRPr="002D0B97">
        <w:rPr>
          <w:color w:val="000000"/>
          <w:sz w:val="28"/>
          <w:szCs w:val="28"/>
        </w:rPr>
        <w:t xml:space="preserve"> </w:t>
      </w:r>
      <w:proofErr w:type="spellStart"/>
      <w:r w:rsidR="002D0B97" w:rsidRPr="002D0B97">
        <w:rPr>
          <w:color w:val="000000"/>
          <w:sz w:val="28"/>
          <w:szCs w:val="28"/>
        </w:rPr>
        <w:t>есептілік</w:t>
      </w:r>
      <w:proofErr w:type="spellEnd"/>
      <w:r w:rsidR="002D0B97" w:rsidRPr="002D0B97">
        <w:rPr>
          <w:color w:val="000000"/>
          <w:sz w:val="28"/>
          <w:szCs w:val="28"/>
        </w:rPr>
        <w:t xml:space="preserve"> </w:t>
      </w:r>
      <w:proofErr w:type="spellStart"/>
      <w:r w:rsidR="002D0B97" w:rsidRPr="002D0B97">
        <w:rPr>
          <w:color w:val="000000"/>
          <w:sz w:val="28"/>
          <w:szCs w:val="28"/>
        </w:rPr>
        <w:t>стандарттарына</w:t>
      </w:r>
      <w:proofErr w:type="spellEnd"/>
      <w:r w:rsidR="002D0B97" w:rsidRPr="002D0B97">
        <w:rPr>
          <w:color w:val="000000"/>
          <w:sz w:val="28"/>
          <w:szCs w:val="28"/>
        </w:rPr>
        <w:t xml:space="preserve"> </w:t>
      </w:r>
      <w:proofErr w:type="spellStart"/>
      <w:r w:rsidR="002D0B97" w:rsidRPr="002D0B97">
        <w:rPr>
          <w:color w:val="000000"/>
          <w:sz w:val="28"/>
          <w:szCs w:val="28"/>
        </w:rPr>
        <w:t>және</w:t>
      </w:r>
      <w:proofErr w:type="spellEnd"/>
      <w:r w:rsidR="002D0B97" w:rsidRPr="002D0B97">
        <w:rPr>
          <w:color w:val="000000"/>
          <w:sz w:val="28"/>
          <w:szCs w:val="28"/>
        </w:rPr>
        <w:t xml:space="preserve"> </w:t>
      </w:r>
      <w:proofErr w:type="spellStart"/>
      <w:r w:rsidR="002D0B97" w:rsidRPr="002D0B97">
        <w:rPr>
          <w:color w:val="000000"/>
          <w:sz w:val="28"/>
          <w:szCs w:val="28"/>
        </w:rPr>
        <w:t>Қазақстан</w:t>
      </w:r>
      <w:proofErr w:type="spellEnd"/>
      <w:r w:rsidR="002D0B97" w:rsidRPr="002D0B97">
        <w:rPr>
          <w:color w:val="000000"/>
          <w:sz w:val="28"/>
          <w:szCs w:val="28"/>
        </w:rPr>
        <w:t xml:space="preserve"> </w:t>
      </w:r>
      <w:proofErr w:type="spellStart"/>
      <w:r w:rsidR="002D0B97" w:rsidRPr="002D0B97">
        <w:rPr>
          <w:color w:val="000000"/>
          <w:sz w:val="28"/>
          <w:szCs w:val="28"/>
        </w:rPr>
        <w:t>Республикасының</w:t>
      </w:r>
      <w:proofErr w:type="spellEnd"/>
      <w:r w:rsidR="002D0B97" w:rsidRPr="002D0B97">
        <w:rPr>
          <w:color w:val="000000"/>
          <w:sz w:val="28"/>
          <w:szCs w:val="28"/>
        </w:rPr>
        <w:t xml:space="preserve"> </w:t>
      </w:r>
      <w:proofErr w:type="spellStart"/>
      <w:r w:rsidR="002D0B97" w:rsidRPr="002D0B97">
        <w:rPr>
          <w:color w:val="000000"/>
          <w:sz w:val="28"/>
          <w:szCs w:val="28"/>
        </w:rPr>
        <w:t>бухгалтерлік</w:t>
      </w:r>
      <w:proofErr w:type="spellEnd"/>
      <w:r w:rsidR="002D0B97" w:rsidRPr="002D0B97">
        <w:rPr>
          <w:color w:val="000000"/>
          <w:sz w:val="28"/>
          <w:szCs w:val="28"/>
        </w:rPr>
        <w:t xml:space="preserve"> </w:t>
      </w:r>
      <w:proofErr w:type="spellStart"/>
      <w:r w:rsidR="002D0B97" w:rsidRPr="002D0B97">
        <w:rPr>
          <w:color w:val="000000"/>
          <w:sz w:val="28"/>
          <w:szCs w:val="28"/>
        </w:rPr>
        <w:t>есеп</w:t>
      </w:r>
      <w:proofErr w:type="spellEnd"/>
      <w:r w:rsidR="002D0B97" w:rsidRPr="002D0B97">
        <w:rPr>
          <w:color w:val="000000"/>
          <w:sz w:val="28"/>
          <w:szCs w:val="28"/>
        </w:rPr>
        <w:t xml:space="preserve"> </w:t>
      </w:r>
      <w:proofErr w:type="spellStart"/>
      <w:r w:rsidR="002D0B97" w:rsidRPr="002D0B97">
        <w:rPr>
          <w:color w:val="000000"/>
          <w:sz w:val="28"/>
          <w:szCs w:val="28"/>
        </w:rPr>
        <w:t>және</w:t>
      </w:r>
      <w:proofErr w:type="spellEnd"/>
      <w:r w:rsidR="002D0B97" w:rsidRPr="002D0B97">
        <w:rPr>
          <w:color w:val="000000"/>
          <w:sz w:val="28"/>
          <w:szCs w:val="28"/>
        </w:rPr>
        <w:t xml:space="preserve"> </w:t>
      </w:r>
      <w:proofErr w:type="spellStart"/>
      <w:r w:rsidR="002D0B97" w:rsidRPr="002D0B97">
        <w:rPr>
          <w:color w:val="000000"/>
          <w:sz w:val="28"/>
          <w:szCs w:val="28"/>
        </w:rPr>
        <w:t>қаржылық</w:t>
      </w:r>
      <w:proofErr w:type="spellEnd"/>
      <w:r w:rsidR="002D0B97" w:rsidRPr="002D0B97">
        <w:rPr>
          <w:color w:val="000000"/>
          <w:sz w:val="28"/>
          <w:szCs w:val="28"/>
        </w:rPr>
        <w:t xml:space="preserve"> </w:t>
      </w:r>
      <w:proofErr w:type="spellStart"/>
      <w:r w:rsidR="002D0B97" w:rsidRPr="002D0B97">
        <w:rPr>
          <w:color w:val="000000"/>
          <w:sz w:val="28"/>
          <w:szCs w:val="28"/>
        </w:rPr>
        <w:t>есептілік</w:t>
      </w:r>
      <w:proofErr w:type="spellEnd"/>
      <w:r w:rsidR="002D0B97" w:rsidRPr="002D0B97">
        <w:rPr>
          <w:color w:val="000000"/>
          <w:sz w:val="28"/>
          <w:szCs w:val="28"/>
        </w:rPr>
        <w:t xml:space="preserve"> </w:t>
      </w:r>
      <w:proofErr w:type="spellStart"/>
      <w:r w:rsidR="002D0B97" w:rsidRPr="002D0B97">
        <w:rPr>
          <w:color w:val="000000"/>
          <w:sz w:val="28"/>
          <w:szCs w:val="28"/>
        </w:rPr>
        <w:t>туралы</w:t>
      </w:r>
      <w:proofErr w:type="spellEnd"/>
      <w:r w:rsidR="002D0B97" w:rsidRPr="002D0B97">
        <w:rPr>
          <w:color w:val="000000"/>
          <w:sz w:val="28"/>
          <w:szCs w:val="28"/>
        </w:rPr>
        <w:t xml:space="preserve"> </w:t>
      </w:r>
      <w:proofErr w:type="spellStart"/>
      <w:r w:rsidR="002D0B97" w:rsidRPr="002D0B97">
        <w:rPr>
          <w:color w:val="000000"/>
          <w:sz w:val="28"/>
          <w:szCs w:val="28"/>
        </w:rPr>
        <w:t>заңнамасының</w:t>
      </w:r>
      <w:proofErr w:type="spellEnd"/>
      <w:r w:rsidR="002D0B97" w:rsidRPr="002D0B97">
        <w:rPr>
          <w:color w:val="000000"/>
          <w:sz w:val="28"/>
          <w:szCs w:val="28"/>
        </w:rPr>
        <w:t xml:space="preserve"> </w:t>
      </w:r>
      <w:proofErr w:type="spellStart"/>
      <w:r w:rsidR="002D0B97" w:rsidRPr="002D0B97">
        <w:rPr>
          <w:color w:val="000000"/>
          <w:sz w:val="28"/>
          <w:szCs w:val="28"/>
        </w:rPr>
        <w:t>талаптарына</w:t>
      </w:r>
      <w:proofErr w:type="spellEnd"/>
      <w:r w:rsidR="002D0B97" w:rsidRPr="002D0B97">
        <w:rPr>
          <w:color w:val="000000"/>
          <w:sz w:val="28"/>
          <w:szCs w:val="28"/>
        </w:rPr>
        <w:t xml:space="preserve"> </w:t>
      </w:r>
      <w:proofErr w:type="spellStart"/>
      <w:r w:rsidR="002D0B97" w:rsidRPr="002D0B97">
        <w:rPr>
          <w:color w:val="000000"/>
          <w:sz w:val="28"/>
          <w:szCs w:val="28"/>
        </w:rPr>
        <w:t>сәйкес</w:t>
      </w:r>
      <w:proofErr w:type="spellEnd"/>
      <w:r w:rsidR="002D0B97" w:rsidRPr="002D0B97">
        <w:rPr>
          <w:color w:val="000000"/>
          <w:sz w:val="28"/>
          <w:szCs w:val="28"/>
        </w:rPr>
        <w:t xml:space="preserve"> </w:t>
      </w:r>
      <w:proofErr w:type="spellStart"/>
      <w:r w:rsidR="002D0B97" w:rsidRPr="002D0B97">
        <w:rPr>
          <w:color w:val="000000"/>
          <w:sz w:val="28"/>
          <w:szCs w:val="28"/>
        </w:rPr>
        <w:t>провизиялар</w:t>
      </w:r>
      <w:proofErr w:type="spellEnd"/>
      <w:r w:rsidR="002D0B97" w:rsidRPr="002D0B97">
        <w:rPr>
          <w:color w:val="000000"/>
          <w:sz w:val="28"/>
          <w:szCs w:val="28"/>
        </w:rPr>
        <w:t xml:space="preserve"> (</w:t>
      </w:r>
      <w:proofErr w:type="spellStart"/>
      <w:r w:rsidR="002D0B97" w:rsidRPr="002D0B97">
        <w:rPr>
          <w:color w:val="000000"/>
          <w:sz w:val="28"/>
          <w:szCs w:val="28"/>
        </w:rPr>
        <w:t>резервтер</w:t>
      </w:r>
      <w:proofErr w:type="spellEnd"/>
      <w:r w:rsidR="002D0B97" w:rsidRPr="002D0B97">
        <w:rPr>
          <w:color w:val="000000"/>
          <w:sz w:val="28"/>
          <w:szCs w:val="28"/>
        </w:rPr>
        <w:t xml:space="preserve">) </w:t>
      </w:r>
      <w:proofErr w:type="spellStart"/>
      <w:r w:rsidR="002D0B97" w:rsidRPr="002D0B97">
        <w:rPr>
          <w:color w:val="000000"/>
          <w:sz w:val="28"/>
          <w:szCs w:val="28"/>
        </w:rPr>
        <w:t>құру</w:t>
      </w:r>
      <w:proofErr w:type="spellEnd"/>
      <w:r w:rsidR="002D0B97" w:rsidRPr="002D0B97">
        <w:rPr>
          <w:color w:val="000000"/>
          <w:sz w:val="28"/>
          <w:szCs w:val="28"/>
        </w:rPr>
        <w:t xml:space="preserve"> </w:t>
      </w:r>
      <w:proofErr w:type="spellStart"/>
      <w:r w:rsidR="002D0B97" w:rsidRPr="002D0B97">
        <w:rPr>
          <w:color w:val="000000"/>
          <w:sz w:val="28"/>
          <w:szCs w:val="28"/>
        </w:rPr>
        <w:t>қағидалары</w:t>
      </w:r>
      <w:proofErr w:type="spellEnd"/>
      <w:r w:rsidR="002D0B97" w:rsidRPr="002D0B97">
        <w:rPr>
          <w:color w:val="000000"/>
          <w:sz w:val="28"/>
          <w:szCs w:val="28"/>
        </w:rPr>
        <w:t xml:space="preserve"> </w:t>
      </w:r>
      <w:proofErr w:type="spellStart"/>
      <w:r w:rsidR="002D0B97" w:rsidRPr="002D0B97">
        <w:rPr>
          <w:color w:val="000000"/>
          <w:sz w:val="28"/>
          <w:szCs w:val="28"/>
        </w:rPr>
        <w:t>бекітілсін</w:t>
      </w:r>
      <w:proofErr w:type="spellEnd"/>
      <w:r w:rsidR="002D0B97" w:rsidRPr="002D0B97">
        <w:rPr>
          <w:color w:val="000000"/>
          <w:sz w:val="28"/>
          <w:szCs w:val="28"/>
        </w:rPr>
        <w:t>.</w:t>
      </w:r>
    </w:p>
    <w:p w14:paraId="0F01B6FA" w14:textId="620D5D43" w:rsidR="00AC6D1D" w:rsidRDefault="002E0D66" w:rsidP="004D6C1C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2" w:name="z7"/>
      <w:bookmarkEnd w:id="1"/>
      <w:r w:rsidRPr="00AC6D1D">
        <w:rPr>
          <w:color w:val="000000"/>
          <w:sz w:val="28"/>
          <w:szCs w:val="28"/>
        </w:rPr>
        <w:t xml:space="preserve">2. </w:t>
      </w:r>
      <w:r w:rsidR="004D6C1C" w:rsidRPr="004D6C1C">
        <w:rPr>
          <w:color w:val="000000"/>
          <w:sz w:val="28"/>
          <w:szCs w:val="28"/>
        </w:rPr>
        <w:t xml:space="preserve">Осы </w:t>
      </w:r>
      <w:proofErr w:type="spellStart"/>
      <w:r w:rsidR="004D6C1C" w:rsidRPr="004D6C1C">
        <w:rPr>
          <w:color w:val="000000"/>
          <w:sz w:val="28"/>
          <w:szCs w:val="28"/>
        </w:rPr>
        <w:t>қаулыға</w:t>
      </w:r>
      <w:proofErr w:type="spellEnd"/>
      <w:r w:rsidR="004D6C1C" w:rsidRPr="004D6C1C">
        <w:rPr>
          <w:color w:val="000000"/>
          <w:sz w:val="28"/>
          <w:szCs w:val="28"/>
        </w:rPr>
        <w:t xml:space="preserve"> </w:t>
      </w:r>
      <w:r w:rsidR="002D0B97">
        <w:rPr>
          <w:color w:val="000000"/>
          <w:sz w:val="28"/>
          <w:szCs w:val="28"/>
        </w:rPr>
        <w:t>2-</w:t>
      </w:r>
      <w:r w:rsidR="004D6C1C" w:rsidRPr="004D6C1C">
        <w:rPr>
          <w:color w:val="000000"/>
          <w:sz w:val="28"/>
          <w:szCs w:val="28"/>
        </w:rPr>
        <w:t xml:space="preserve">қосымшаға </w:t>
      </w:r>
      <w:proofErr w:type="spellStart"/>
      <w:r w:rsidR="004D6C1C" w:rsidRPr="004D6C1C">
        <w:rPr>
          <w:color w:val="000000"/>
          <w:sz w:val="28"/>
          <w:szCs w:val="28"/>
        </w:rPr>
        <w:t>сәйкес</w:t>
      </w:r>
      <w:proofErr w:type="spellEnd"/>
      <w:r w:rsidR="004D6C1C" w:rsidRPr="004D6C1C">
        <w:rPr>
          <w:color w:val="000000"/>
          <w:sz w:val="28"/>
          <w:szCs w:val="28"/>
        </w:rPr>
        <w:t xml:space="preserve"> </w:t>
      </w:r>
      <w:proofErr w:type="spellStart"/>
      <w:r w:rsidR="004D6C1C" w:rsidRPr="004D6C1C">
        <w:rPr>
          <w:color w:val="000000"/>
          <w:sz w:val="28"/>
          <w:szCs w:val="28"/>
        </w:rPr>
        <w:t>тізбе</w:t>
      </w:r>
      <w:proofErr w:type="spellEnd"/>
      <w:r w:rsidR="004D6C1C" w:rsidRPr="004D6C1C">
        <w:rPr>
          <w:color w:val="000000"/>
          <w:sz w:val="28"/>
          <w:szCs w:val="28"/>
        </w:rPr>
        <w:t xml:space="preserve"> </w:t>
      </w:r>
      <w:proofErr w:type="spellStart"/>
      <w:r w:rsidR="004D6C1C" w:rsidRPr="004D6C1C">
        <w:rPr>
          <w:color w:val="000000"/>
          <w:sz w:val="28"/>
          <w:szCs w:val="28"/>
        </w:rPr>
        <w:t>бойынша</w:t>
      </w:r>
      <w:proofErr w:type="spellEnd"/>
      <w:r w:rsidR="004D6C1C" w:rsidRPr="004D6C1C">
        <w:rPr>
          <w:color w:val="000000"/>
          <w:sz w:val="28"/>
          <w:szCs w:val="28"/>
        </w:rPr>
        <w:t xml:space="preserve"> </w:t>
      </w:r>
      <w:proofErr w:type="spellStart"/>
      <w:r w:rsidR="004D6C1C" w:rsidRPr="004D6C1C">
        <w:rPr>
          <w:color w:val="000000"/>
          <w:sz w:val="28"/>
          <w:szCs w:val="28"/>
        </w:rPr>
        <w:t>Қазақстан</w:t>
      </w:r>
      <w:proofErr w:type="spellEnd"/>
      <w:r w:rsidR="004D6C1C" w:rsidRPr="004D6C1C">
        <w:rPr>
          <w:color w:val="000000"/>
          <w:sz w:val="28"/>
          <w:szCs w:val="28"/>
        </w:rPr>
        <w:t xml:space="preserve"> </w:t>
      </w:r>
      <w:proofErr w:type="spellStart"/>
      <w:r w:rsidR="004D6C1C" w:rsidRPr="004D6C1C">
        <w:rPr>
          <w:color w:val="000000"/>
          <w:sz w:val="28"/>
          <w:szCs w:val="28"/>
        </w:rPr>
        <w:t>Республикасы</w:t>
      </w:r>
      <w:proofErr w:type="spellEnd"/>
      <w:r w:rsidR="004D6C1C">
        <w:rPr>
          <w:color w:val="000000"/>
          <w:sz w:val="28"/>
          <w:szCs w:val="28"/>
          <w:lang w:val="kk-KZ"/>
        </w:rPr>
        <w:t xml:space="preserve"> </w:t>
      </w:r>
      <w:proofErr w:type="spellStart"/>
      <w:r w:rsidR="004D6C1C" w:rsidRPr="004D6C1C">
        <w:rPr>
          <w:color w:val="000000"/>
          <w:sz w:val="28"/>
          <w:szCs w:val="28"/>
        </w:rPr>
        <w:t>нормативтік</w:t>
      </w:r>
      <w:proofErr w:type="spellEnd"/>
      <w:r w:rsidR="004D6C1C" w:rsidRPr="004D6C1C">
        <w:rPr>
          <w:color w:val="000000"/>
          <w:sz w:val="28"/>
          <w:szCs w:val="28"/>
        </w:rPr>
        <w:t xml:space="preserve"> </w:t>
      </w:r>
      <w:proofErr w:type="spellStart"/>
      <w:r w:rsidR="004D6C1C" w:rsidRPr="004D6C1C">
        <w:rPr>
          <w:color w:val="000000"/>
          <w:sz w:val="28"/>
          <w:szCs w:val="28"/>
        </w:rPr>
        <w:t>құқықтық</w:t>
      </w:r>
      <w:proofErr w:type="spellEnd"/>
      <w:r w:rsidR="004D6C1C" w:rsidRPr="004D6C1C">
        <w:rPr>
          <w:color w:val="000000"/>
          <w:sz w:val="28"/>
          <w:szCs w:val="28"/>
        </w:rPr>
        <w:t xml:space="preserve"> </w:t>
      </w:r>
      <w:proofErr w:type="spellStart"/>
      <w:r w:rsidR="004D6C1C" w:rsidRPr="004D6C1C">
        <w:rPr>
          <w:color w:val="000000"/>
          <w:sz w:val="28"/>
          <w:szCs w:val="28"/>
        </w:rPr>
        <w:t>актілерінің</w:t>
      </w:r>
      <w:proofErr w:type="spellEnd"/>
      <w:r w:rsidR="004D6C1C" w:rsidRPr="004D6C1C">
        <w:rPr>
          <w:color w:val="000000"/>
          <w:sz w:val="28"/>
          <w:szCs w:val="28"/>
        </w:rPr>
        <w:t xml:space="preserve">, </w:t>
      </w:r>
      <w:proofErr w:type="spellStart"/>
      <w:r w:rsidR="004D6C1C" w:rsidRPr="004D6C1C">
        <w:rPr>
          <w:color w:val="000000"/>
          <w:sz w:val="28"/>
          <w:szCs w:val="28"/>
        </w:rPr>
        <w:t>сондай-ақ</w:t>
      </w:r>
      <w:proofErr w:type="spellEnd"/>
      <w:r w:rsidR="004D6C1C" w:rsidRPr="004D6C1C">
        <w:rPr>
          <w:color w:val="000000"/>
          <w:sz w:val="28"/>
          <w:szCs w:val="28"/>
        </w:rPr>
        <w:t xml:space="preserve"> </w:t>
      </w:r>
      <w:proofErr w:type="spellStart"/>
      <w:r w:rsidR="004D6C1C" w:rsidRPr="004D6C1C">
        <w:rPr>
          <w:color w:val="000000"/>
          <w:sz w:val="28"/>
          <w:szCs w:val="28"/>
        </w:rPr>
        <w:t>Қазақстан</w:t>
      </w:r>
      <w:proofErr w:type="spellEnd"/>
      <w:r w:rsidR="004D6C1C" w:rsidRPr="004D6C1C">
        <w:rPr>
          <w:color w:val="000000"/>
          <w:sz w:val="28"/>
          <w:szCs w:val="28"/>
        </w:rPr>
        <w:t xml:space="preserve"> </w:t>
      </w:r>
      <w:proofErr w:type="spellStart"/>
      <w:r w:rsidR="004D6C1C" w:rsidRPr="004D6C1C">
        <w:rPr>
          <w:color w:val="000000"/>
          <w:sz w:val="28"/>
          <w:szCs w:val="28"/>
        </w:rPr>
        <w:t>Республикасының</w:t>
      </w:r>
      <w:proofErr w:type="spellEnd"/>
      <w:r w:rsidR="004D6C1C" w:rsidRPr="004D6C1C">
        <w:rPr>
          <w:color w:val="000000"/>
          <w:sz w:val="28"/>
          <w:szCs w:val="28"/>
        </w:rPr>
        <w:t xml:space="preserve"> </w:t>
      </w:r>
      <w:proofErr w:type="spellStart"/>
      <w:r w:rsidR="004D6C1C" w:rsidRPr="004D6C1C">
        <w:rPr>
          <w:color w:val="000000"/>
          <w:sz w:val="28"/>
          <w:szCs w:val="28"/>
        </w:rPr>
        <w:t>кейбір</w:t>
      </w:r>
      <w:proofErr w:type="spellEnd"/>
      <w:r w:rsidR="004D6C1C" w:rsidRPr="004D6C1C">
        <w:rPr>
          <w:color w:val="000000"/>
          <w:sz w:val="28"/>
          <w:szCs w:val="28"/>
        </w:rPr>
        <w:t xml:space="preserve"> </w:t>
      </w:r>
      <w:proofErr w:type="spellStart"/>
      <w:r w:rsidR="004D6C1C" w:rsidRPr="004D6C1C">
        <w:rPr>
          <w:color w:val="000000"/>
          <w:sz w:val="28"/>
          <w:szCs w:val="28"/>
        </w:rPr>
        <w:t>нормативтік</w:t>
      </w:r>
      <w:proofErr w:type="spellEnd"/>
      <w:r w:rsidR="004D6C1C" w:rsidRPr="004D6C1C">
        <w:rPr>
          <w:color w:val="000000"/>
          <w:sz w:val="28"/>
          <w:szCs w:val="28"/>
        </w:rPr>
        <w:t xml:space="preserve"> </w:t>
      </w:r>
      <w:proofErr w:type="spellStart"/>
      <w:r w:rsidR="004D6C1C" w:rsidRPr="004D6C1C">
        <w:rPr>
          <w:color w:val="000000"/>
          <w:sz w:val="28"/>
          <w:szCs w:val="28"/>
        </w:rPr>
        <w:t>құқықтық</w:t>
      </w:r>
      <w:proofErr w:type="spellEnd"/>
      <w:r w:rsidR="004D6C1C" w:rsidRPr="004D6C1C">
        <w:rPr>
          <w:color w:val="000000"/>
          <w:sz w:val="28"/>
          <w:szCs w:val="28"/>
        </w:rPr>
        <w:t xml:space="preserve"> </w:t>
      </w:r>
      <w:proofErr w:type="spellStart"/>
      <w:r w:rsidR="004D6C1C" w:rsidRPr="004D6C1C">
        <w:rPr>
          <w:color w:val="000000"/>
          <w:sz w:val="28"/>
          <w:szCs w:val="28"/>
        </w:rPr>
        <w:t>актілерінің</w:t>
      </w:r>
      <w:proofErr w:type="spellEnd"/>
      <w:r w:rsidR="004D6C1C" w:rsidRPr="004D6C1C">
        <w:rPr>
          <w:color w:val="000000"/>
          <w:sz w:val="28"/>
          <w:szCs w:val="28"/>
        </w:rPr>
        <w:t xml:space="preserve"> </w:t>
      </w:r>
      <w:proofErr w:type="spellStart"/>
      <w:r w:rsidR="004D6C1C" w:rsidRPr="004D6C1C">
        <w:rPr>
          <w:color w:val="000000"/>
          <w:sz w:val="28"/>
          <w:szCs w:val="28"/>
        </w:rPr>
        <w:t>құрылымдық</w:t>
      </w:r>
      <w:proofErr w:type="spellEnd"/>
      <w:r w:rsidR="004D6C1C" w:rsidRPr="004D6C1C">
        <w:rPr>
          <w:color w:val="000000"/>
          <w:sz w:val="28"/>
          <w:szCs w:val="28"/>
        </w:rPr>
        <w:t xml:space="preserve"> </w:t>
      </w:r>
      <w:proofErr w:type="spellStart"/>
      <w:r w:rsidR="004D6C1C" w:rsidRPr="004D6C1C">
        <w:rPr>
          <w:color w:val="000000"/>
          <w:sz w:val="28"/>
          <w:szCs w:val="28"/>
        </w:rPr>
        <w:t>элементтерінің</w:t>
      </w:r>
      <w:proofErr w:type="spellEnd"/>
      <w:r w:rsidR="004D6C1C" w:rsidRPr="004D6C1C">
        <w:rPr>
          <w:color w:val="000000"/>
          <w:sz w:val="28"/>
          <w:szCs w:val="28"/>
        </w:rPr>
        <w:t xml:space="preserve"> </w:t>
      </w:r>
      <w:proofErr w:type="spellStart"/>
      <w:r w:rsidR="004D6C1C" w:rsidRPr="004D6C1C">
        <w:rPr>
          <w:color w:val="000000"/>
          <w:sz w:val="28"/>
          <w:szCs w:val="28"/>
        </w:rPr>
        <w:t>күші</w:t>
      </w:r>
      <w:proofErr w:type="spellEnd"/>
      <w:r w:rsidR="004D6C1C" w:rsidRPr="004D6C1C">
        <w:rPr>
          <w:color w:val="000000"/>
          <w:sz w:val="28"/>
          <w:szCs w:val="28"/>
        </w:rPr>
        <w:t xml:space="preserve"> </w:t>
      </w:r>
      <w:proofErr w:type="spellStart"/>
      <w:r w:rsidR="004D6C1C" w:rsidRPr="004D6C1C">
        <w:rPr>
          <w:color w:val="000000"/>
          <w:sz w:val="28"/>
          <w:szCs w:val="28"/>
        </w:rPr>
        <w:t>жойылды</w:t>
      </w:r>
      <w:proofErr w:type="spellEnd"/>
      <w:r w:rsidR="004D6C1C" w:rsidRPr="004D6C1C">
        <w:rPr>
          <w:color w:val="000000"/>
          <w:sz w:val="28"/>
          <w:szCs w:val="28"/>
        </w:rPr>
        <w:t xml:space="preserve"> </w:t>
      </w:r>
      <w:proofErr w:type="spellStart"/>
      <w:r w:rsidR="004D6C1C" w:rsidRPr="004D6C1C">
        <w:rPr>
          <w:color w:val="000000"/>
          <w:sz w:val="28"/>
          <w:szCs w:val="28"/>
        </w:rPr>
        <w:t>деп</w:t>
      </w:r>
      <w:proofErr w:type="spellEnd"/>
      <w:r w:rsidR="004D6C1C" w:rsidRPr="004D6C1C">
        <w:rPr>
          <w:color w:val="000000"/>
          <w:sz w:val="28"/>
          <w:szCs w:val="28"/>
        </w:rPr>
        <w:t xml:space="preserve"> </w:t>
      </w:r>
      <w:proofErr w:type="spellStart"/>
      <w:r w:rsidR="004D6C1C" w:rsidRPr="004D6C1C">
        <w:rPr>
          <w:color w:val="000000"/>
          <w:sz w:val="28"/>
          <w:szCs w:val="28"/>
        </w:rPr>
        <w:t>танылсын</w:t>
      </w:r>
      <w:proofErr w:type="spellEnd"/>
      <w:r w:rsidR="004D6C1C" w:rsidRPr="004D6C1C">
        <w:rPr>
          <w:color w:val="000000"/>
          <w:sz w:val="28"/>
          <w:szCs w:val="28"/>
        </w:rPr>
        <w:t>.</w:t>
      </w:r>
    </w:p>
    <w:bookmarkEnd w:id="2"/>
    <w:p w14:paraId="532C9A00" w14:textId="467FDC7A" w:rsidR="002E0D66" w:rsidRDefault="002E0D66" w:rsidP="002E0D66">
      <w:pPr>
        <w:widowControl w:val="0"/>
        <w:tabs>
          <w:tab w:val="left" w:pos="993"/>
          <w:tab w:val="left" w:pos="1134"/>
        </w:tabs>
        <w:ind w:firstLine="709"/>
        <w:jc w:val="both"/>
        <w:rPr>
          <w:color w:val="000000"/>
          <w:sz w:val="28"/>
          <w:lang w:val="kk-KZ"/>
        </w:rPr>
      </w:pPr>
      <w:r w:rsidRPr="00AC6D1D">
        <w:rPr>
          <w:color w:val="000000"/>
          <w:sz w:val="28"/>
          <w:szCs w:val="28"/>
        </w:rPr>
        <w:t xml:space="preserve">3. </w:t>
      </w:r>
      <w:r w:rsidR="004D6C1C">
        <w:rPr>
          <w:color w:val="000000"/>
          <w:sz w:val="28"/>
          <w:lang w:val="kk-KZ"/>
        </w:rPr>
        <w:t xml:space="preserve">Қаржы ұйымдарының әдіснамасы және </w:t>
      </w:r>
      <w:proofErr w:type="spellStart"/>
      <w:r w:rsidR="004D6C1C">
        <w:rPr>
          <w:color w:val="000000"/>
          <w:sz w:val="28"/>
          <w:lang w:val="kk-KZ"/>
        </w:rPr>
        <w:t>пруденциялық</w:t>
      </w:r>
      <w:proofErr w:type="spellEnd"/>
      <w:r w:rsidR="004D6C1C">
        <w:rPr>
          <w:color w:val="000000"/>
          <w:sz w:val="28"/>
          <w:lang w:val="kk-KZ"/>
        </w:rPr>
        <w:t xml:space="preserve"> реттеу департаменті </w:t>
      </w:r>
      <w:r w:rsidR="004D6C1C" w:rsidRPr="004D6C1C">
        <w:rPr>
          <w:color w:val="000000"/>
          <w:sz w:val="28"/>
          <w:lang w:val="kk-KZ"/>
        </w:rPr>
        <w:t>Қазақстан Республикасының заңнамасында белгіленген тәртіппен:</w:t>
      </w:r>
    </w:p>
    <w:p w14:paraId="765B224A" w14:textId="77777777" w:rsidR="004D6C1C" w:rsidRPr="004D6C1C" w:rsidRDefault="004D6C1C" w:rsidP="004D6C1C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  <w:lang w:val="kk-KZ"/>
        </w:rPr>
      </w:pPr>
      <w:r w:rsidRPr="004D6C1C">
        <w:rPr>
          <w:color w:val="000000"/>
          <w:sz w:val="28"/>
          <w:szCs w:val="28"/>
          <w:lang w:val="kk-KZ"/>
        </w:rPr>
        <w:t>1) Заң департаментімен бірлесіп осы қаулыны Қазақстан Республикасының Әділет министрлігінде мемлекеттік тіркеуді;</w:t>
      </w:r>
    </w:p>
    <w:p w14:paraId="213F7270" w14:textId="77777777" w:rsidR="004D6C1C" w:rsidRPr="004D6C1C" w:rsidRDefault="004D6C1C" w:rsidP="004D6C1C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  <w:lang w:val="kk-KZ"/>
        </w:rPr>
      </w:pPr>
      <w:r w:rsidRPr="004D6C1C">
        <w:rPr>
          <w:color w:val="000000"/>
          <w:sz w:val="28"/>
          <w:szCs w:val="28"/>
          <w:lang w:val="kk-KZ"/>
        </w:rPr>
        <w:t>2) осы қаулыны ресми жарияланғаннан кейін Қазақстан Республикасы Қаржы нарығын реттеу және дамыту агенттігінің ресми интернет-ресурсына орналастыруды;</w:t>
      </w:r>
    </w:p>
    <w:p w14:paraId="1A15E86A" w14:textId="77777777" w:rsidR="004D6C1C" w:rsidRPr="004D6C1C" w:rsidRDefault="004D6C1C" w:rsidP="004D6C1C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  <w:lang w:val="kk-KZ"/>
        </w:rPr>
      </w:pPr>
      <w:r w:rsidRPr="004D6C1C">
        <w:rPr>
          <w:color w:val="000000"/>
          <w:sz w:val="28"/>
          <w:szCs w:val="28"/>
          <w:lang w:val="kk-KZ"/>
        </w:rPr>
        <w:t>3) осы қаулы мемлекеттік тіркелгеннен кейін он жұмыс күні ішінде Заң департаментіне осы тармақтың 2) тармақшасында көзделген іс-шараның орындалуы туралы мәліметтерді ұсынуды қамтамасыз етсін.</w:t>
      </w:r>
    </w:p>
    <w:p w14:paraId="7389AE91" w14:textId="48F2B5CE" w:rsidR="004D6C1C" w:rsidRPr="004D6C1C" w:rsidRDefault="002E0D66" w:rsidP="004D6C1C">
      <w:pPr>
        <w:overflowPunct/>
        <w:autoSpaceDE/>
        <w:adjustRightInd/>
        <w:ind w:firstLine="709"/>
        <w:jc w:val="both"/>
        <w:rPr>
          <w:sz w:val="28"/>
          <w:szCs w:val="28"/>
          <w:lang w:val="kk-KZ"/>
        </w:rPr>
      </w:pPr>
      <w:r w:rsidRPr="004D6C1C">
        <w:rPr>
          <w:color w:val="000000"/>
          <w:sz w:val="28"/>
          <w:lang w:val="kk-KZ"/>
        </w:rPr>
        <w:t xml:space="preserve">4. </w:t>
      </w:r>
      <w:r w:rsidR="004D6C1C">
        <w:rPr>
          <w:color w:val="000000"/>
          <w:sz w:val="28"/>
          <w:lang w:val="kk-KZ"/>
        </w:rPr>
        <w:t xml:space="preserve">Осы </w:t>
      </w:r>
      <w:r w:rsidR="004D6C1C" w:rsidRPr="004D6C1C">
        <w:rPr>
          <w:color w:val="000000"/>
          <w:sz w:val="28"/>
          <w:szCs w:val="28"/>
          <w:lang w:val="kk-KZ"/>
        </w:rPr>
        <w:t>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жүктелсін.</w:t>
      </w:r>
    </w:p>
    <w:p w14:paraId="014444FD" w14:textId="77777777" w:rsidR="002E0D66" w:rsidRPr="004D6C1C" w:rsidRDefault="002E0D66" w:rsidP="002E0D66">
      <w:pPr>
        <w:widowControl w:val="0"/>
        <w:ind w:firstLine="709"/>
        <w:jc w:val="both"/>
        <w:rPr>
          <w:lang w:val="kk-KZ"/>
        </w:rPr>
      </w:pPr>
    </w:p>
    <w:p w14:paraId="33175535" w14:textId="66AA0B4E" w:rsidR="002E0D66" w:rsidRPr="006F21C2" w:rsidRDefault="002E0D66" w:rsidP="002E0D66">
      <w:pPr>
        <w:widowControl w:val="0"/>
        <w:ind w:firstLine="709"/>
        <w:jc w:val="both"/>
        <w:rPr>
          <w:color w:val="000000"/>
          <w:sz w:val="28"/>
          <w:lang w:val="kk-KZ"/>
        </w:rPr>
      </w:pPr>
      <w:r w:rsidRPr="006F21C2">
        <w:rPr>
          <w:color w:val="000000"/>
          <w:sz w:val="28"/>
          <w:lang w:val="kk-KZ"/>
        </w:rPr>
        <w:lastRenderedPageBreak/>
        <w:t xml:space="preserve">5. </w:t>
      </w:r>
      <w:r w:rsidR="006F21C2">
        <w:rPr>
          <w:color w:val="000000"/>
          <w:sz w:val="28"/>
          <w:lang w:val="kk-KZ"/>
        </w:rPr>
        <w:t xml:space="preserve">Осы қаулы ресми жариялануға тиіс және 2026 жылғы 1 қаңтардан бастап қолданысқа енгізіледі. </w:t>
      </w:r>
    </w:p>
    <w:p w14:paraId="212CAE0B" w14:textId="77777777" w:rsidR="002E0D66" w:rsidRPr="006F21C2" w:rsidRDefault="002E0D66" w:rsidP="002E0D66">
      <w:pPr>
        <w:widowControl w:val="0"/>
        <w:ind w:firstLine="709"/>
        <w:jc w:val="both"/>
        <w:rPr>
          <w:color w:val="000000"/>
          <w:sz w:val="28"/>
          <w:lang w:val="kk-KZ"/>
        </w:rPr>
      </w:pPr>
    </w:p>
    <w:p w14:paraId="4A1DAE88" w14:textId="77777777" w:rsidR="002E0D66" w:rsidRPr="006F21C2" w:rsidRDefault="002E0D66" w:rsidP="002E0D66">
      <w:pPr>
        <w:widowControl w:val="0"/>
        <w:shd w:val="clear" w:color="auto" w:fill="FFFFFF"/>
        <w:tabs>
          <w:tab w:val="left" w:pos="1134"/>
        </w:tabs>
        <w:jc w:val="both"/>
        <w:rPr>
          <w:bCs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XSpec="right" w:tblpY="-93"/>
        <w:tblW w:w="893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2E0D66" w14:paraId="7D600AE0" w14:textId="77777777" w:rsidTr="002E0D66">
        <w:tc>
          <w:tcPr>
            <w:tcW w:w="3652" w:type="dxa"/>
            <w:hideMark/>
          </w:tcPr>
          <w:p w14:paraId="6FBD6105" w14:textId="7390FEC8" w:rsidR="002E0D66" w:rsidRDefault="002E0D66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Лауазымы </w:t>
            </w:r>
          </w:p>
        </w:tc>
        <w:tc>
          <w:tcPr>
            <w:tcW w:w="2126" w:type="dxa"/>
          </w:tcPr>
          <w:p w14:paraId="4F3FFB98" w14:textId="77777777" w:rsidR="002E0D66" w:rsidRDefault="002E0D66">
            <w:pPr>
              <w:widowControl w:val="0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14:paraId="64A3DCF2" w14:textId="3A878125" w:rsidR="002E0D66" w:rsidRDefault="002E0D66">
            <w:pPr>
              <w:widowControl w:val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           </w:t>
            </w:r>
            <w:r w:rsidR="007F7DE7">
              <w:rPr>
                <w:b/>
                <w:sz w:val="28"/>
                <w:szCs w:val="28"/>
                <w:lang w:val="kk-KZ"/>
              </w:rPr>
              <w:t xml:space="preserve">Аты-жөні </w:t>
            </w:r>
          </w:p>
        </w:tc>
      </w:tr>
    </w:tbl>
    <w:p w14:paraId="688E20D8" w14:textId="77777777" w:rsidR="002E0D66" w:rsidRDefault="002E0D66" w:rsidP="002E0D66">
      <w:pPr>
        <w:widowControl w:val="0"/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14:paraId="2F8EE6D8" w14:textId="77777777" w:rsidR="002E0D66" w:rsidRDefault="002E0D66" w:rsidP="002E0D66">
      <w:pPr>
        <w:widowControl w:val="0"/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183AC749" w14:textId="77777777" w:rsidR="002E0D66" w:rsidRDefault="002E0D66" w:rsidP="002E0D66">
      <w:pPr>
        <w:widowControl w:val="0"/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21FBF4B1" w14:textId="77777777" w:rsidR="002E0D66" w:rsidRDefault="002E0D66" w:rsidP="002E0D66">
      <w:pPr>
        <w:widowControl w:val="0"/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59E6F47B" w14:textId="77777777" w:rsidR="002E0D66" w:rsidRDefault="002E0D66" w:rsidP="002E0D66">
      <w:pPr>
        <w:widowControl w:val="0"/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0C3DE5C8" w14:textId="77777777" w:rsidR="002E0D66" w:rsidRDefault="002E0D66" w:rsidP="002E0D66">
      <w:pPr>
        <w:widowControl w:val="0"/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18409B0A" w14:textId="77777777" w:rsidR="002E0D66" w:rsidRDefault="002E0D66" w:rsidP="002E0D66">
      <w:pPr>
        <w:widowControl w:val="0"/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01888F3A" w14:textId="77777777" w:rsidR="002E0D66" w:rsidRDefault="002E0D66" w:rsidP="002E0D66">
      <w:pPr>
        <w:widowControl w:val="0"/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6EEB4736" w14:textId="77777777" w:rsidR="002E0D66" w:rsidRDefault="002E0D66" w:rsidP="002E0D66">
      <w:pPr>
        <w:widowControl w:val="0"/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5317C3B9" w14:textId="1812D76A" w:rsidR="002E0D66" w:rsidRDefault="002E0D66" w:rsidP="002E0D66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="007F7DE7">
        <w:rPr>
          <w:color w:val="000000"/>
          <w:sz w:val="28"/>
          <w:lang w:val="kk-KZ"/>
        </w:rPr>
        <w:t>КЕЛІСІЛДІ</w:t>
      </w:r>
      <w:r>
        <w:rPr>
          <w:color w:val="000000"/>
          <w:sz w:val="28"/>
        </w:rPr>
        <w:t>»</w:t>
      </w:r>
    </w:p>
    <w:p w14:paraId="484DB137" w14:textId="27355556" w:rsidR="002E0D66" w:rsidRPr="007F7DE7" w:rsidRDefault="007F7DE7" w:rsidP="002E0D66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8"/>
          <w:szCs w:val="28"/>
          <w:lang w:val="kk-KZ"/>
        </w:rPr>
      </w:pPr>
      <w:r w:rsidRPr="007F7DE7">
        <w:rPr>
          <w:color w:val="000000"/>
          <w:sz w:val="28"/>
          <w:szCs w:val="28"/>
          <w:lang w:val="kk-KZ"/>
        </w:rPr>
        <w:t xml:space="preserve">Қазақстан Республикасының </w:t>
      </w:r>
    </w:p>
    <w:p w14:paraId="44177E76" w14:textId="33DACEA6" w:rsidR="007F7DE7" w:rsidRPr="007F7DE7" w:rsidRDefault="007F7DE7" w:rsidP="002E0D66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7F7DE7">
        <w:rPr>
          <w:sz w:val="28"/>
          <w:szCs w:val="28"/>
          <w:lang w:val="kk-KZ"/>
        </w:rPr>
        <w:t>Қаржы министрлігі</w:t>
      </w:r>
    </w:p>
    <w:p w14:paraId="679468B7" w14:textId="77777777" w:rsidR="002E0D66" w:rsidRPr="006F21C2" w:rsidRDefault="002E0D66" w:rsidP="002E0D66">
      <w:pPr>
        <w:widowControl w:val="0"/>
        <w:shd w:val="clear" w:color="auto" w:fill="FFFFFF"/>
        <w:ind w:firstLine="709"/>
        <w:jc w:val="both"/>
        <w:rPr>
          <w:bCs/>
          <w:sz w:val="28"/>
          <w:szCs w:val="28"/>
          <w:lang w:val="kk-KZ"/>
        </w:rPr>
      </w:pPr>
    </w:p>
    <w:p w14:paraId="4382173C" w14:textId="77777777" w:rsidR="002E0D66" w:rsidRPr="006F21C2" w:rsidRDefault="002E0D66" w:rsidP="002E0D66">
      <w:pPr>
        <w:widowControl w:val="0"/>
        <w:shd w:val="clear" w:color="auto" w:fill="FFFFFF"/>
        <w:ind w:firstLine="709"/>
        <w:jc w:val="both"/>
        <w:rPr>
          <w:bCs/>
          <w:sz w:val="28"/>
          <w:szCs w:val="28"/>
          <w:lang w:val="kk-KZ"/>
        </w:rPr>
      </w:pPr>
    </w:p>
    <w:p w14:paraId="70C24212" w14:textId="4AF94F89" w:rsidR="002E0D66" w:rsidRPr="006F21C2" w:rsidRDefault="002E0D66" w:rsidP="002E0D66">
      <w:pPr>
        <w:widowControl w:val="0"/>
        <w:shd w:val="clear" w:color="auto" w:fill="FFFFFF"/>
        <w:ind w:firstLine="709"/>
        <w:jc w:val="both"/>
        <w:rPr>
          <w:bCs/>
          <w:sz w:val="28"/>
          <w:szCs w:val="28"/>
          <w:lang w:val="kk-KZ"/>
        </w:rPr>
      </w:pPr>
      <w:r w:rsidRPr="006F21C2">
        <w:rPr>
          <w:bCs/>
          <w:sz w:val="28"/>
          <w:szCs w:val="28"/>
          <w:lang w:val="kk-KZ"/>
        </w:rPr>
        <w:t>«</w:t>
      </w:r>
      <w:r w:rsidR="007F7DE7">
        <w:rPr>
          <w:bCs/>
          <w:sz w:val="28"/>
          <w:szCs w:val="28"/>
          <w:lang w:val="kk-KZ"/>
        </w:rPr>
        <w:t>КЕЛІСІЛДІ</w:t>
      </w:r>
      <w:r w:rsidRPr="006F21C2">
        <w:rPr>
          <w:bCs/>
          <w:sz w:val="28"/>
          <w:szCs w:val="28"/>
          <w:lang w:val="kk-KZ"/>
        </w:rPr>
        <w:t>»</w:t>
      </w:r>
    </w:p>
    <w:p w14:paraId="4C7E302F" w14:textId="77777777" w:rsidR="006F21C2" w:rsidRDefault="006F21C2" w:rsidP="006F21C2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bCs/>
          <w:sz w:val="28"/>
          <w:szCs w:val="28"/>
          <w:lang w:val="kk-KZ"/>
        </w:rPr>
      </w:pPr>
      <w:bookmarkStart w:id="3" w:name="z17"/>
      <w:bookmarkEnd w:id="3"/>
      <w:r w:rsidRPr="006F21C2">
        <w:rPr>
          <w:bCs/>
          <w:sz w:val="28"/>
          <w:szCs w:val="28"/>
          <w:lang w:val="kk-KZ"/>
        </w:rPr>
        <w:t>Қазақстан Республикасы Стратегиялық жоспарлау</w:t>
      </w:r>
    </w:p>
    <w:p w14:paraId="3FBEEE55" w14:textId="035AC683" w:rsidR="006F21C2" w:rsidRPr="006F21C2" w:rsidRDefault="006F21C2" w:rsidP="006F21C2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bCs/>
          <w:sz w:val="28"/>
          <w:szCs w:val="28"/>
          <w:lang w:val="kk-KZ"/>
        </w:rPr>
      </w:pPr>
      <w:r w:rsidRPr="006F21C2">
        <w:rPr>
          <w:bCs/>
          <w:sz w:val="28"/>
          <w:szCs w:val="28"/>
          <w:lang w:val="kk-KZ"/>
        </w:rPr>
        <w:t>және реформалар агенттігі</w:t>
      </w:r>
      <w:r>
        <w:rPr>
          <w:bCs/>
          <w:sz w:val="28"/>
          <w:szCs w:val="28"/>
          <w:lang w:val="kk-KZ"/>
        </w:rPr>
        <w:t>нің</w:t>
      </w:r>
    </w:p>
    <w:p w14:paraId="3D89CA3B" w14:textId="4D8D45E3" w:rsidR="006F21C2" w:rsidRDefault="006F21C2" w:rsidP="002E0D66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proofErr w:type="spellStart"/>
      <w:r w:rsidRPr="006F21C2">
        <w:rPr>
          <w:bCs/>
          <w:sz w:val="28"/>
          <w:szCs w:val="28"/>
        </w:rPr>
        <w:t>Ұлттық</w:t>
      </w:r>
      <w:proofErr w:type="spellEnd"/>
      <w:r w:rsidRPr="006F21C2">
        <w:rPr>
          <w:bCs/>
          <w:sz w:val="28"/>
          <w:szCs w:val="28"/>
        </w:rPr>
        <w:t xml:space="preserve"> статистика </w:t>
      </w:r>
      <w:proofErr w:type="spellStart"/>
      <w:r w:rsidRPr="006F21C2">
        <w:rPr>
          <w:bCs/>
          <w:sz w:val="28"/>
          <w:szCs w:val="28"/>
        </w:rPr>
        <w:t>бюросы</w:t>
      </w:r>
      <w:proofErr w:type="spellEnd"/>
    </w:p>
    <w:p w14:paraId="148C88F0" w14:textId="77777777" w:rsidR="002E0D66" w:rsidRDefault="002E0D66" w:rsidP="002E0D66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14:paraId="6E6E205F" w14:textId="77777777" w:rsidR="002E0D66" w:rsidRDefault="002E0D66" w:rsidP="002E0D66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14:paraId="11DCDDC4" w14:textId="77777777" w:rsidR="002E0D66" w:rsidRDefault="002E0D66" w:rsidP="002E0D66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14:paraId="6134686A" w14:textId="77777777" w:rsidR="002E0D66" w:rsidRDefault="002E0D66" w:rsidP="002E0D66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14:paraId="32969DE6" w14:textId="77777777" w:rsidR="002E0D66" w:rsidRDefault="002E0D66" w:rsidP="002E0D66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14:paraId="57344FE7" w14:textId="77777777" w:rsidR="002E0D66" w:rsidRDefault="002E0D66" w:rsidP="002E0D66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14:paraId="0CEA3879" w14:textId="77777777" w:rsidR="002E0D66" w:rsidRDefault="002E0D66" w:rsidP="002E0D66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14:paraId="10852E7C" w14:textId="77777777" w:rsidR="002E0D66" w:rsidRDefault="002E0D66" w:rsidP="002E0D66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14:paraId="60550B2F" w14:textId="77777777" w:rsidR="002E0D66" w:rsidRDefault="002E0D66" w:rsidP="002E0D66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14:paraId="399AF67F" w14:textId="77777777" w:rsidR="002E0D66" w:rsidRDefault="002E0D66" w:rsidP="002E0D66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14:paraId="08EF399C" w14:textId="77777777" w:rsidR="002E0D66" w:rsidRDefault="002E0D66" w:rsidP="002E0D66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14:paraId="5C81D67C" w14:textId="77777777" w:rsidR="002E0D66" w:rsidRDefault="002E0D66" w:rsidP="002E0D66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14:paraId="7C0E3174" w14:textId="77777777" w:rsidR="002E0D66" w:rsidRDefault="002E0D66" w:rsidP="002E0D66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14:paraId="478C2A3F" w14:textId="77777777" w:rsidR="002E0D66" w:rsidRDefault="002E0D66" w:rsidP="002E0D66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14:paraId="673D9D82" w14:textId="77777777" w:rsidR="002E0D66" w:rsidRDefault="002E0D66" w:rsidP="002E0D66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14:paraId="760D3DFB" w14:textId="77777777" w:rsidR="006F21C2" w:rsidRDefault="006F21C2" w:rsidP="002E0D66">
      <w:pPr>
        <w:overflowPunct/>
        <w:autoSpaceDE/>
        <w:adjustRightInd/>
        <w:jc w:val="right"/>
        <w:rPr>
          <w:rFonts w:eastAsiaTheme="minorEastAsia"/>
          <w:color w:val="000000"/>
          <w:sz w:val="28"/>
          <w:szCs w:val="28"/>
        </w:rPr>
      </w:pPr>
    </w:p>
    <w:p w14:paraId="7680150F" w14:textId="77777777" w:rsidR="006F21C2" w:rsidRDefault="006F21C2" w:rsidP="002E0D66">
      <w:pPr>
        <w:overflowPunct/>
        <w:autoSpaceDE/>
        <w:adjustRightInd/>
        <w:jc w:val="right"/>
        <w:rPr>
          <w:rFonts w:eastAsiaTheme="minorEastAsia"/>
          <w:color w:val="000000"/>
          <w:sz w:val="28"/>
          <w:szCs w:val="28"/>
        </w:rPr>
      </w:pPr>
    </w:p>
    <w:p w14:paraId="78A53234" w14:textId="77777777" w:rsidR="006F21C2" w:rsidRDefault="006F21C2" w:rsidP="002E0D66">
      <w:pPr>
        <w:overflowPunct/>
        <w:autoSpaceDE/>
        <w:adjustRightInd/>
        <w:jc w:val="right"/>
        <w:rPr>
          <w:rFonts w:eastAsiaTheme="minorEastAsia"/>
          <w:color w:val="000000"/>
          <w:sz w:val="28"/>
          <w:szCs w:val="28"/>
        </w:rPr>
      </w:pPr>
    </w:p>
    <w:p w14:paraId="05728AA4" w14:textId="77777777" w:rsidR="006F21C2" w:rsidRDefault="006F21C2" w:rsidP="002E0D66">
      <w:pPr>
        <w:overflowPunct/>
        <w:autoSpaceDE/>
        <w:adjustRightInd/>
        <w:jc w:val="right"/>
        <w:rPr>
          <w:rFonts w:eastAsiaTheme="minorEastAsia"/>
          <w:color w:val="000000"/>
          <w:sz w:val="28"/>
          <w:szCs w:val="28"/>
        </w:rPr>
      </w:pPr>
    </w:p>
    <w:p w14:paraId="4AA9AA24" w14:textId="77777777" w:rsidR="006F21C2" w:rsidRDefault="006F21C2" w:rsidP="002E0D66">
      <w:pPr>
        <w:overflowPunct/>
        <w:autoSpaceDE/>
        <w:adjustRightInd/>
        <w:jc w:val="right"/>
        <w:rPr>
          <w:rFonts w:eastAsiaTheme="minorEastAsia"/>
          <w:color w:val="000000"/>
          <w:sz w:val="28"/>
          <w:szCs w:val="28"/>
        </w:rPr>
      </w:pPr>
    </w:p>
    <w:p w14:paraId="62E823CA" w14:textId="312D2B13" w:rsidR="00637C6C" w:rsidRPr="00637C6C" w:rsidRDefault="00637C6C" w:rsidP="00D66F95">
      <w:pPr>
        <w:widowControl w:val="0"/>
        <w:shd w:val="clear" w:color="auto" w:fill="FFFFFF"/>
        <w:tabs>
          <w:tab w:val="left" w:pos="1134"/>
        </w:tabs>
        <w:jc w:val="both"/>
        <w:rPr>
          <w:bCs/>
          <w:sz w:val="28"/>
          <w:szCs w:val="28"/>
        </w:rPr>
      </w:pPr>
      <w:bookmarkStart w:id="4" w:name="_GoBack"/>
      <w:bookmarkEnd w:id="4"/>
    </w:p>
    <w:sectPr w:rsidR="00637C6C" w:rsidRPr="00637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D6"/>
    <w:rsid w:val="001C30B5"/>
    <w:rsid w:val="002D0B97"/>
    <w:rsid w:val="002E0D66"/>
    <w:rsid w:val="002F2997"/>
    <w:rsid w:val="00463195"/>
    <w:rsid w:val="004D0AFD"/>
    <w:rsid w:val="004D6C1C"/>
    <w:rsid w:val="00546DD6"/>
    <w:rsid w:val="005573FE"/>
    <w:rsid w:val="00576392"/>
    <w:rsid w:val="005F275E"/>
    <w:rsid w:val="006240AA"/>
    <w:rsid w:val="00637C6C"/>
    <w:rsid w:val="006F21C2"/>
    <w:rsid w:val="0072646B"/>
    <w:rsid w:val="007F12E1"/>
    <w:rsid w:val="007F7DE7"/>
    <w:rsid w:val="0080761A"/>
    <w:rsid w:val="009C5033"/>
    <w:rsid w:val="009D2282"/>
    <w:rsid w:val="009E306E"/>
    <w:rsid w:val="00AA70AE"/>
    <w:rsid w:val="00AC6D1D"/>
    <w:rsid w:val="00B46FA7"/>
    <w:rsid w:val="00C2561E"/>
    <w:rsid w:val="00C274DB"/>
    <w:rsid w:val="00CD7036"/>
    <w:rsid w:val="00D436DA"/>
    <w:rsid w:val="00D65A87"/>
    <w:rsid w:val="00D66F95"/>
    <w:rsid w:val="00D74B14"/>
    <w:rsid w:val="00DC46E0"/>
    <w:rsid w:val="00E12ED6"/>
    <w:rsid w:val="00E4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3AED7"/>
  <w15:chartTrackingRefBased/>
  <w15:docId w15:val="{0DDD3BE8-CE1E-44C2-A5CB-63E46DCF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0D6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0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6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0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ARRFR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Арай Сеитова</dc:creator>
  <cp:keywords/>
  <dc:description/>
  <cp:lastModifiedBy>Насихат Ибраева</cp:lastModifiedBy>
  <cp:revision>9</cp:revision>
  <dcterms:created xsi:type="dcterms:W3CDTF">2025-08-12T12:33:00Z</dcterms:created>
  <dcterms:modified xsi:type="dcterms:W3CDTF">2025-08-13T12:03:00Z</dcterms:modified>
</cp:coreProperties>
</file>