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6E3C5" w14:textId="77777777" w:rsidR="00F218A4" w:rsidRDefault="00F218A4" w:rsidP="00812E95">
      <w:pPr>
        <w:ind w:leftChars="3118" w:left="623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4CD01D" w14:textId="344EDCBD" w:rsidR="00F218A4" w:rsidRDefault="00FA35B5" w:rsidP="00812E95">
      <w:pPr>
        <w:ind w:leftChars="3118" w:left="623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5B5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0771C18" wp14:editId="047DB1F8">
            <wp:simplePos x="0" y="0"/>
            <wp:positionH relativeFrom="column">
              <wp:posOffset>166370</wp:posOffset>
            </wp:positionH>
            <wp:positionV relativeFrom="paragraph">
              <wp:posOffset>-394335</wp:posOffset>
            </wp:positionV>
            <wp:extent cx="6191885" cy="1950085"/>
            <wp:effectExtent l="0" t="0" r="0" b="0"/>
            <wp:wrapSquare wrapText="bothSides"/>
            <wp:docPr id="1" name="Рисунок 1" descr="C:\Users\Karlygash\Downloads\Бланк+депут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lygash\Downloads\Бланк+депута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7A1FF" w14:textId="78861D14" w:rsidR="00FA35B5" w:rsidRPr="00FA35B5" w:rsidRDefault="00FA35B5" w:rsidP="00FA35B5">
      <w:pPr>
        <w:spacing w:line="256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val="kk-KZ" w:eastAsia="en-US"/>
          <w14:ligatures w14:val="standardContextual"/>
        </w:rPr>
      </w:pPr>
      <w:r w:rsidRPr="00FA35B5">
        <w:rPr>
          <w:rFonts w:ascii="Times New Roman" w:eastAsia="Calibri" w:hAnsi="Times New Roman" w:cs="Times New Roman"/>
          <w:b/>
          <w:kern w:val="2"/>
          <w:sz w:val="28"/>
          <w:szCs w:val="28"/>
          <w:lang w:val="kk-KZ" w:eastAsia="en-US"/>
          <w14:ligatures w14:val="standardContextual"/>
        </w:rPr>
        <w:t>2025 жылғы 3 шілдедағы  шығ. № 6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kk-KZ" w:eastAsia="en-US"/>
          <w14:ligatures w14:val="standardContextual"/>
        </w:rPr>
        <w:t>9</w:t>
      </w:r>
    </w:p>
    <w:p w14:paraId="78D8B050" w14:textId="77777777" w:rsidR="00F218A4" w:rsidRDefault="00F218A4" w:rsidP="00812E95">
      <w:pPr>
        <w:ind w:leftChars="3118" w:left="623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F0EDB7" w14:textId="77777777" w:rsidR="00F218A4" w:rsidRDefault="00F218A4" w:rsidP="00812E95">
      <w:pPr>
        <w:ind w:leftChars="3118" w:left="623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0B77D3" w14:textId="4FE3B488" w:rsidR="00812E95" w:rsidRDefault="00A7211C" w:rsidP="00A7211C">
      <w:pPr>
        <w:ind w:left="609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A721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Қостанай </w:t>
      </w:r>
      <w:proofErr w:type="spellStart"/>
      <w:r w:rsidRPr="00A7211C">
        <w:rPr>
          <w:rFonts w:ascii="Times New Roman" w:hAnsi="Times New Roman" w:cs="Times New Roman"/>
          <w:b/>
          <w:sz w:val="28"/>
          <w:szCs w:val="28"/>
          <w:lang w:val="ru-RU"/>
        </w:rPr>
        <w:t>қаласы</w:t>
      </w:r>
      <w:proofErr w:type="spellEnd"/>
      <w:r w:rsidRPr="00A721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әкімдігінің жер </w:t>
      </w:r>
      <w:proofErr w:type="spellStart"/>
      <w:r w:rsidRPr="00A7211C">
        <w:rPr>
          <w:rFonts w:ascii="Times New Roman" w:hAnsi="Times New Roman" w:cs="Times New Roman"/>
          <w:b/>
          <w:sz w:val="28"/>
          <w:szCs w:val="28"/>
          <w:lang w:val="ru-RU"/>
        </w:rPr>
        <w:t>қатынастары</w:t>
      </w:r>
      <w:proofErr w:type="spellEnd"/>
      <w:r w:rsidRPr="00A721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211C">
        <w:rPr>
          <w:rFonts w:ascii="Times New Roman" w:hAnsi="Times New Roman" w:cs="Times New Roman"/>
          <w:b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A721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ММ</w:t>
      </w:r>
    </w:p>
    <w:p w14:paraId="6D9197C0" w14:textId="77777777" w:rsidR="00A7211C" w:rsidRDefault="00A7211C" w:rsidP="00812E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F4C0C5" w14:textId="5B2FFB79" w:rsidR="00812E95" w:rsidRPr="00812E95" w:rsidRDefault="00812E95" w:rsidP="00812E9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Менің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атыма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облыстық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мәслихат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депутаты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байланыс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операторларының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өкілдерінен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антенна-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діңгек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құрылыстарын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орналастыру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үшін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алаңдар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қаралатын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Қостанай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қаласының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Юбилейный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шағын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ауданында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орналасқан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жер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учаскелерінің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мәртебесіне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айқындықтың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жоқтығына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өтініштер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келі</w:t>
      </w:r>
      <w:proofErr w:type="gram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түсті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38E780" w14:textId="59018B53" w:rsidR="00812E95" w:rsidRPr="00812E95" w:rsidRDefault="00812E95" w:rsidP="00812E9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Осыған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келес</w:t>
      </w:r>
      <w:proofErr w:type="gramEnd"/>
      <w:r w:rsidRPr="00812E9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ақпаратты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ұсынуды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сұраймын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B505E67" w14:textId="1F88AA7F" w:rsidR="00812E95" w:rsidRPr="00812E95" w:rsidRDefault="00812E95" w:rsidP="00812E95">
      <w:pPr>
        <w:tabs>
          <w:tab w:val="left" w:pos="42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1.Антенна-діңгек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құрылыстарын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орналастыру</w:t>
      </w:r>
      <w:proofErr w:type="gramEnd"/>
      <w:r w:rsidRPr="00812E95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болатын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Юбилейный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шағын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ауданындағы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жер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учаскелерінің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мәртебесі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6CB887" w14:textId="68EC6DC9" w:rsidR="00812E95" w:rsidRPr="00812E95" w:rsidRDefault="00812E95" w:rsidP="00812E95">
      <w:pPr>
        <w:tabs>
          <w:tab w:val="left" w:pos="42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2.Байланыс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жерлеріне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жатқызылған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телекоммуникациялық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инфрақұрылым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объектілерін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орналастыру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үшін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резервтелген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учаскелер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ма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D420423" w14:textId="40881F79" w:rsidR="00812E95" w:rsidRPr="00812E95" w:rsidRDefault="00812E95" w:rsidP="00812E95">
      <w:pPr>
        <w:tabs>
          <w:tab w:val="left" w:pos="0"/>
          <w:tab w:val="left" w:pos="42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3.Жеке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proofErr w:type="gram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тұлғалардың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сұрауы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бойынша АМС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орнатуға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арналған жер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учаскелерінің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нысаналы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мақсатына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өзгерістер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енгізілуі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бе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28C6F92" w14:textId="571C04AE" w:rsidR="00812E95" w:rsidRPr="00812E95" w:rsidRDefault="00812E95" w:rsidP="00812E95">
      <w:pPr>
        <w:tabs>
          <w:tab w:val="left" w:pos="0"/>
          <w:tab w:val="left" w:pos="42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4.Резервтегі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меншіктегі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антенналы</w:t>
      </w:r>
      <w:proofErr w:type="gram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қ-</w:t>
      </w:r>
      <w:proofErr w:type="gramEnd"/>
      <w:r w:rsidRPr="00812E95">
        <w:rPr>
          <w:rFonts w:ascii="Times New Roman" w:hAnsi="Times New Roman" w:cs="Times New Roman"/>
          <w:sz w:val="28"/>
          <w:szCs w:val="28"/>
          <w:lang w:val="ru-RU"/>
        </w:rPr>
        <w:t>діңгекті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құрылыстарды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орналастыру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үшін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қолжетімді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учаскелердің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тізбесі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ED14F3" w14:textId="3FF30CD6" w:rsidR="00812E95" w:rsidRPr="00812E95" w:rsidRDefault="00812E95" w:rsidP="00812E95">
      <w:pPr>
        <w:tabs>
          <w:tab w:val="left" w:pos="0"/>
          <w:tab w:val="left" w:pos="42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5.Мұндай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объектілерді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орналастыру</w:t>
      </w:r>
      <w:proofErr w:type="gramEnd"/>
      <w:r w:rsidRPr="00812E95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шектеулер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күзет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аймақтары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санитарлық-қорғау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аймақтары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өзге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аймақтар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белгіленді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ме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9374715" w14:textId="2C70CB69" w:rsidR="00812E95" w:rsidRPr="00812E95" w:rsidRDefault="00812E95" w:rsidP="00812E9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Сұратуды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заңда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мерзімде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қарауды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812E95">
        <w:rPr>
          <w:rFonts w:ascii="Times New Roman" w:hAnsi="Times New Roman" w:cs="Times New Roman"/>
          <w:sz w:val="28"/>
          <w:szCs w:val="28"/>
          <w:lang w:val="ru-RU"/>
        </w:rPr>
        <w:t>үдделі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тараптарды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кейіннен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хабардар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үшін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ұсынуды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E95">
        <w:rPr>
          <w:rFonts w:ascii="Times New Roman" w:hAnsi="Times New Roman" w:cs="Times New Roman"/>
          <w:sz w:val="28"/>
          <w:szCs w:val="28"/>
          <w:lang w:val="ru-RU"/>
        </w:rPr>
        <w:t>сұраймыз</w:t>
      </w:r>
      <w:proofErr w:type="spellEnd"/>
      <w:r w:rsidRPr="00812E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8F06CE" w14:textId="77777777" w:rsidR="00812E95" w:rsidRPr="00812E95" w:rsidRDefault="00812E95" w:rsidP="00812E9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3EBBDC" w14:textId="77777777" w:rsidR="00812E95" w:rsidRPr="00812E95" w:rsidRDefault="00812E95" w:rsidP="00812E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B9DAEA" w14:textId="0A1D4B5E" w:rsidR="00812E95" w:rsidRPr="00812E95" w:rsidRDefault="00812E95" w:rsidP="00812E9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>Құрметпен</w:t>
      </w:r>
      <w:proofErr w:type="spellEnd"/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14:paraId="670FFD60" w14:textId="3C33A814" w:rsidR="00812E95" w:rsidRPr="00812E95" w:rsidRDefault="00812E95" w:rsidP="00812E9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Қостанай </w:t>
      </w:r>
      <w:proofErr w:type="spellStart"/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>қ</w:t>
      </w:r>
      <w:r w:rsidR="00A7211C">
        <w:rPr>
          <w:rFonts w:ascii="Times New Roman" w:hAnsi="Times New Roman" w:cs="Times New Roman"/>
          <w:b/>
          <w:sz w:val="28"/>
          <w:szCs w:val="28"/>
          <w:lang w:val="ru-RU"/>
        </w:rPr>
        <w:t>алалық</w:t>
      </w:r>
      <w:proofErr w:type="spellEnd"/>
      <w:r w:rsidR="00A721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мәслихатының депутаты </w:t>
      </w:r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Д. </w:t>
      </w:r>
      <w:proofErr w:type="spellStart"/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>Өтебаева</w:t>
      </w:r>
      <w:proofErr w:type="spellEnd"/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B7838D2" w14:textId="77777777" w:rsidR="00812E95" w:rsidRDefault="00812E95" w:rsidP="00892F41">
      <w:pPr>
        <w:ind w:leftChars="3118" w:left="623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E28AE2C" w14:textId="77777777" w:rsidR="00812E95" w:rsidRDefault="00812E95" w:rsidP="00892F41">
      <w:pPr>
        <w:ind w:leftChars="3118" w:left="623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AEBEC0" w14:textId="77777777" w:rsidR="00812E95" w:rsidRDefault="00812E95" w:rsidP="00892F41">
      <w:pPr>
        <w:ind w:leftChars="3118" w:left="623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5647DA8" w14:textId="680A12CF" w:rsidR="00FA35B5" w:rsidRPr="00FA35B5" w:rsidRDefault="00FA35B5" w:rsidP="00FA35B5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FA35B5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lastRenderedPageBreak/>
        <w:t>Исх.: № 6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9</w:t>
      </w:r>
      <w:r w:rsidRPr="00FA35B5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от 3 июля 2025 года  </w:t>
      </w:r>
      <w:r w:rsidRPr="00FA35B5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ab/>
      </w:r>
    </w:p>
    <w:p w14:paraId="3FD8B3D3" w14:textId="4A9330E9" w:rsidR="00812E95" w:rsidRDefault="00FA35B5" w:rsidP="00892F41">
      <w:pPr>
        <w:ind w:leftChars="3118" w:left="623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5B5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BC82F04" wp14:editId="19C0742A">
            <wp:simplePos x="0" y="0"/>
            <wp:positionH relativeFrom="column">
              <wp:posOffset>318770</wp:posOffset>
            </wp:positionH>
            <wp:positionV relativeFrom="paragraph">
              <wp:posOffset>-446405</wp:posOffset>
            </wp:positionV>
            <wp:extent cx="6191885" cy="1950085"/>
            <wp:effectExtent l="0" t="0" r="0" b="0"/>
            <wp:wrapSquare wrapText="bothSides"/>
            <wp:docPr id="2" name="Рисунок 2" descr="C:\Users\Karlygash\Downloads\Бланк+депут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lygash\Downloads\Бланк+депута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2BEED" w14:textId="300993FE" w:rsidR="00870055" w:rsidRPr="00892F41" w:rsidRDefault="00FA35B5" w:rsidP="00FA35B5">
      <w:pPr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5B5">
        <w:rPr>
          <w:rFonts w:ascii="Times New Roman" w:hAnsi="Times New Roman" w:cs="Times New Roman"/>
          <w:b/>
          <w:sz w:val="28"/>
          <w:szCs w:val="28"/>
          <w:lang w:val="ru-RU"/>
        </w:rPr>
        <w:t>ГУ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FA35B5">
        <w:rPr>
          <w:rFonts w:ascii="Times New Roman" w:hAnsi="Times New Roman" w:cs="Times New Roman"/>
          <w:b/>
          <w:sz w:val="28"/>
          <w:szCs w:val="28"/>
          <w:lang w:val="ru-RU"/>
        </w:rPr>
        <w:t>Отдел земельных отношений акимата города Костаная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56604CB8" w14:textId="77777777" w:rsidR="00892F41" w:rsidRDefault="00892F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287564" w14:textId="3A55CA95" w:rsidR="00870055" w:rsidRPr="00892F41" w:rsidRDefault="00892F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мой адрес как депутата </w:t>
      </w:r>
      <w:r w:rsidR="0071050C" w:rsidRPr="00892F41">
        <w:rPr>
          <w:rFonts w:ascii="Times New Roman" w:hAnsi="Times New Roman" w:cs="Times New Roman"/>
          <w:sz w:val="28"/>
          <w:szCs w:val="28"/>
          <w:lang w:val="ru-RU"/>
        </w:rPr>
        <w:t>областного маслихата поступили обращения от  представителей операторов связи, касающиеся отсутствия ясности в отношении правового статуса земельных участков, расположенных в микрорайоне Юбилейный города Костаная, рассматриваемых в качестве потенциальных площадок для размещения антенно-мачтовых сооружений.</w:t>
      </w:r>
    </w:p>
    <w:p w14:paraId="5BE5FEC2" w14:textId="77777777" w:rsidR="00870055" w:rsidRPr="00892F41" w:rsidRDefault="007105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2F41">
        <w:rPr>
          <w:rFonts w:ascii="Times New Roman" w:hAnsi="Times New Roman" w:cs="Times New Roman"/>
          <w:sz w:val="28"/>
          <w:szCs w:val="28"/>
          <w:lang w:val="ru-RU"/>
        </w:rPr>
        <w:t>В связи с этим, прошу предоставить следующую информацию:</w:t>
      </w:r>
    </w:p>
    <w:p w14:paraId="55880462" w14:textId="77777777" w:rsidR="00870055" w:rsidRPr="00892F41" w:rsidRDefault="0071050C" w:rsidP="00FA35B5">
      <w:pPr>
        <w:numPr>
          <w:ilvl w:val="0"/>
          <w:numId w:val="1"/>
        </w:numPr>
        <w:tabs>
          <w:tab w:val="clear" w:pos="425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2F41">
        <w:rPr>
          <w:rFonts w:ascii="Times New Roman" w:hAnsi="Times New Roman" w:cs="Times New Roman"/>
          <w:sz w:val="28"/>
          <w:szCs w:val="28"/>
          <w:lang w:val="ru-RU"/>
        </w:rPr>
        <w:t>Правовой статус земельных участков в микрорайоне Юбилейный, на которых возможно размещение антенно-мачтовых сооружений.</w:t>
      </w:r>
    </w:p>
    <w:p w14:paraId="6AC3017B" w14:textId="77777777" w:rsidR="00870055" w:rsidRPr="00892F41" w:rsidRDefault="0071050C" w:rsidP="00FA35B5">
      <w:pPr>
        <w:numPr>
          <w:ilvl w:val="0"/>
          <w:numId w:val="1"/>
        </w:numPr>
        <w:tabs>
          <w:tab w:val="clear" w:pos="425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2F41">
        <w:rPr>
          <w:rFonts w:ascii="Times New Roman" w:hAnsi="Times New Roman" w:cs="Times New Roman"/>
          <w:sz w:val="28"/>
          <w:szCs w:val="28"/>
          <w:lang w:val="ru-RU"/>
        </w:rPr>
        <w:t>Имеются ли участки, отнесённые к землям связи либо зарезервированные для размещения объектов телекоммуникационной инфраструктуры?</w:t>
      </w:r>
    </w:p>
    <w:p w14:paraId="7E0FCBDD" w14:textId="77777777" w:rsidR="00870055" w:rsidRPr="00892F41" w:rsidRDefault="0071050C" w:rsidP="00FA35B5">
      <w:pPr>
        <w:numPr>
          <w:ilvl w:val="0"/>
          <w:numId w:val="1"/>
        </w:numPr>
        <w:tabs>
          <w:tab w:val="clear" w:pos="425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2F41">
        <w:rPr>
          <w:rFonts w:ascii="Times New Roman" w:hAnsi="Times New Roman" w:cs="Times New Roman"/>
          <w:sz w:val="28"/>
          <w:szCs w:val="28"/>
          <w:lang w:val="ru-RU"/>
        </w:rPr>
        <w:t>Возможны ли изменения в целевом назначении земельных участков под установку АМС по запросу физических или юридических лиц?</w:t>
      </w:r>
    </w:p>
    <w:p w14:paraId="5AA37BB6" w14:textId="77777777" w:rsidR="00870055" w:rsidRPr="00892F41" w:rsidRDefault="0071050C" w:rsidP="00FA35B5">
      <w:pPr>
        <w:numPr>
          <w:ilvl w:val="0"/>
          <w:numId w:val="1"/>
        </w:numPr>
        <w:tabs>
          <w:tab w:val="clear" w:pos="425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2F41">
        <w:rPr>
          <w:rFonts w:ascii="Times New Roman" w:hAnsi="Times New Roman" w:cs="Times New Roman"/>
          <w:sz w:val="28"/>
          <w:szCs w:val="28"/>
          <w:lang w:val="ru-RU"/>
        </w:rPr>
        <w:t>Перечень участков, находящихся в резерве или в государственной собственности, доступных для возможного размещения антенно-мачтовых сооружений.</w:t>
      </w:r>
    </w:p>
    <w:p w14:paraId="06022539" w14:textId="77777777" w:rsidR="00870055" w:rsidRPr="00892F41" w:rsidRDefault="0071050C" w:rsidP="00FA35B5">
      <w:pPr>
        <w:numPr>
          <w:ilvl w:val="0"/>
          <w:numId w:val="1"/>
        </w:numPr>
        <w:tabs>
          <w:tab w:val="clear" w:pos="425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2F41">
        <w:rPr>
          <w:rFonts w:ascii="Times New Roman" w:hAnsi="Times New Roman" w:cs="Times New Roman"/>
          <w:sz w:val="28"/>
          <w:szCs w:val="28"/>
          <w:lang w:val="ru-RU"/>
        </w:rPr>
        <w:t>Установлены ли ограничения, охранные зоны, санитарно-защитные или иные зоны, влияющие на размещение таких объектов?</w:t>
      </w:r>
    </w:p>
    <w:p w14:paraId="5C4DD508" w14:textId="77777777" w:rsidR="00870055" w:rsidRPr="00892F41" w:rsidRDefault="0071050C" w:rsidP="00FA35B5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2F41">
        <w:rPr>
          <w:rFonts w:ascii="Times New Roman" w:hAnsi="Times New Roman" w:cs="Times New Roman"/>
          <w:sz w:val="28"/>
          <w:szCs w:val="28"/>
          <w:lang w:val="ru-RU"/>
        </w:rPr>
        <w:t>Просим рассмотреть запрос в установленный законом срок и предоставить развернутый ответ для последующего информирования заинтересованных сторон.</w:t>
      </w:r>
    </w:p>
    <w:p w14:paraId="134CF897" w14:textId="77777777" w:rsidR="00870055" w:rsidRPr="00892F41" w:rsidRDefault="0087005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E79500" w14:textId="77777777" w:rsidR="00870055" w:rsidRPr="00892F41" w:rsidRDefault="0071050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2F41">
        <w:rPr>
          <w:rFonts w:ascii="Times New Roman" w:hAnsi="Times New Roman" w:cs="Times New Roman"/>
          <w:b/>
          <w:sz w:val="28"/>
          <w:szCs w:val="28"/>
          <w:lang w:val="ru-RU"/>
        </w:rPr>
        <w:t>С уважением,</w:t>
      </w:r>
    </w:p>
    <w:p w14:paraId="17CB9E96" w14:textId="3BE8C7F3" w:rsidR="00870055" w:rsidRPr="00892F41" w:rsidRDefault="0071050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2F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Депутат Костанайского </w:t>
      </w:r>
      <w:proofErr w:type="gramStart"/>
      <w:r w:rsidRPr="00892F41">
        <w:rPr>
          <w:rFonts w:ascii="Times New Roman" w:hAnsi="Times New Roman" w:cs="Times New Roman"/>
          <w:b/>
          <w:sz w:val="28"/>
          <w:szCs w:val="28"/>
          <w:lang w:val="ru-RU"/>
        </w:rPr>
        <w:t>городского</w:t>
      </w:r>
      <w:proofErr w:type="gramEnd"/>
      <w:r w:rsidRPr="00892F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маслихата</w:t>
      </w:r>
      <w:r w:rsidR="00892F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1B3D" w:rsidRPr="00892F41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bookmarkStart w:id="0" w:name="_GoBack"/>
      <w:bookmarkEnd w:id="0"/>
      <w:r w:rsidR="00751B3D" w:rsidRPr="00892F4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751B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92F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Утебаева </w:t>
      </w:r>
    </w:p>
    <w:sectPr w:rsidR="00870055" w:rsidRPr="00892F41" w:rsidSect="00FA35B5">
      <w:pgSz w:w="11906" w:h="16838"/>
      <w:pgMar w:top="993" w:right="113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43C6"/>
    <w:multiLevelType w:val="singleLevel"/>
    <w:tmpl w:val="56F743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35A77"/>
    <w:rsid w:val="0071050C"/>
    <w:rsid w:val="00751B3D"/>
    <w:rsid w:val="00812E95"/>
    <w:rsid w:val="00870055"/>
    <w:rsid w:val="00892F41"/>
    <w:rsid w:val="00A7211C"/>
    <w:rsid w:val="00F218A4"/>
    <w:rsid w:val="00FA35B5"/>
    <w:rsid w:val="4893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Утебаева</dc:creator>
  <cp:lastModifiedBy>Karlygash</cp:lastModifiedBy>
  <cp:revision>6</cp:revision>
  <dcterms:created xsi:type="dcterms:W3CDTF">2025-07-03T07:47:00Z</dcterms:created>
  <dcterms:modified xsi:type="dcterms:W3CDTF">2025-07-03T07:58:00Z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D251912901ED47B48CF7682F495FD405_11</vt:lpwstr>
  </property>
</Properties>
</file>