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5" w:type="dxa"/>
        <w:tblLayout w:type="fixed"/>
        <w:tblLook w:val="01E0" w:firstRow="1" w:lastRow="1" w:firstColumn="1" w:lastColumn="1" w:noHBand="0" w:noVBand="0"/>
      </w:tblPr>
      <w:tblGrid>
        <w:gridCol w:w="3936"/>
        <w:gridCol w:w="2126"/>
        <w:gridCol w:w="4263"/>
      </w:tblGrid>
      <w:tr w:rsidR="00854CBD" w:rsidRPr="00D100F6" w14:paraId="32830B27" w14:textId="77777777" w:rsidTr="00854CBD">
        <w:trPr>
          <w:trHeight w:val="1554"/>
        </w:trPr>
        <w:tc>
          <w:tcPr>
            <w:tcW w:w="3936" w:type="dxa"/>
            <w:shd w:val="clear" w:color="auto" w:fill="auto"/>
          </w:tcPr>
          <w:p w14:paraId="1C849A7B" w14:textId="77777777" w:rsidR="00854CBD" w:rsidRPr="00854CBD" w:rsidRDefault="00854CBD" w:rsidP="00854CBD">
            <w:pPr>
              <w:spacing w:after="0" w:line="288" w:lineRule="auto"/>
              <w:ind w:right="459"/>
              <w:jc w:val="center"/>
              <w:rPr>
                <w:b/>
                <w:bCs/>
                <w:color w:val="3399FF"/>
                <w:sz w:val="24"/>
                <w:szCs w:val="24"/>
                <w:lang w:val="kk-KZ"/>
              </w:rPr>
            </w:pPr>
            <w:r w:rsidRPr="00854CBD">
              <w:rPr>
                <w:b/>
                <w:bCs/>
                <w:color w:val="3399FF"/>
                <w:sz w:val="24"/>
                <w:szCs w:val="24"/>
                <w:lang w:val="kk-KZ"/>
              </w:rPr>
              <w:t xml:space="preserve">БАТЫС </w:t>
            </w:r>
            <w:r w:rsidRPr="00854CBD">
              <w:rPr>
                <w:b/>
                <w:bCs/>
                <w:color w:val="3399FF"/>
                <w:sz w:val="24"/>
                <w:szCs w:val="24"/>
              </w:rPr>
              <w:t xml:space="preserve">ҚАЗАҚСТАН </w:t>
            </w:r>
            <w:r w:rsidRPr="00854CBD">
              <w:rPr>
                <w:b/>
                <w:bCs/>
                <w:color w:val="3399FF"/>
                <w:sz w:val="24"/>
                <w:szCs w:val="24"/>
                <w:lang w:val="kk-KZ"/>
              </w:rPr>
              <w:t>ОБЛЫСТЫҚ МӘСЛИХАТЫ</w:t>
            </w:r>
          </w:p>
          <w:p w14:paraId="2627235F" w14:textId="7D1334A5" w:rsidR="00854CBD" w:rsidRPr="00D100F6" w:rsidRDefault="00854CBD" w:rsidP="00854CBD">
            <w:pPr>
              <w:spacing w:after="0" w:line="288" w:lineRule="auto"/>
              <w:ind w:right="459"/>
              <w:jc w:val="center"/>
              <w:rPr>
                <w:b/>
                <w:color w:val="3A7298"/>
                <w:sz w:val="32"/>
                <w:szCs w:val="32"/>
                <w:lang w:val="kk-KZ"/>
              </w:rPr>
            </w:pPr>
            <w:r>
              <w:rPr>
                <w:noProof/>
                <w:color w:val="3399FF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C0016C" wp14:editId="40664993">
                      <wp:simplePos x="0" y="0"/>
                      <wp:positionH relativeFrom="column">
                        <wp:posOffset>26035</wp:posOffset>
                      </wp:positionH>
                      <wp:positionV relativeFrom="page">
                        <wp:posOffset>1024255</wp:posOffset>
                      </wp:positionV>
                      <wp:extent cx="6411595" cy="0"/>
                      <wp:effectExtent l="16510" t="8890" r="10795" b="10160"/>
                      <wp:wrapNone/>
                      <wp:docPr id="1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115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3399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5B3929" id="Line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.05pt,80.65pt" to="506.9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" strokecolor="#39f" strokeweight="1.25pt"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auto"/>
          </w:tcPr>
          <w:p w14:paraId="4684C050" w14:textId="77777777" w:rsidR="00854CBD" w:rsidRPr="00C723BA" w:rsidRDefault="00854CBD" w:rsidP="00854CBD">
            <w:pPr>
              <w:spacing w:after="0"/>
              <w:jc w:val="center"/>
              <w:rPr>
                <w:sz w:val="22"/>
                <w:lang w:val="kk-KZ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20AAE4FD" wp14:editId="571F8F0E">
                  <wp:extent cx="972820" cy="9728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shd w:val="clear" w:color="auto" w:fill="auto"/>
          </w:tcPr>
          <w:p w14:paraId="6DD29DDE" w14:textId="77777777" w:rsidR="00854CBD" w:rsidRPr="00854CBD" w:rsidRDefault="00854CBD" w:rsidP="00854CBD">
            <w:pPr>
              <w:spacing w:after="0" w:line="288" w:lineRule="auto"/>
              <w:jc w:val="center"/>
              <w:rPr>
                <w:b/>
                <w:bCs/>
                <w:color w:val="3399FF"/>
                <w:sz w:val="24"/>
                <w:szCs w:val="24"/>
                <w:lang w:val="kk-KZ"/>
              </w:rPr>
            </w:pPr>
            <w:r w:rsidRPr="00854CBD">
              <w:rPr>
                <w:b/>
                <w:bCs/>
                <w:color w:val="3399FF"/>
                <w:sz w:val="24"/>
                <w:szCs w:val="24"/>
                <w:lang w:val="kk-KZ"/>
              </w:rPr>
              <w:t>ЗАПАДНО - КАЗАХСТАНСКИЙ</w:t>
            </w:r>
          </w:p>
          <w:p w14:paraId="43FF4190" w14:textId="77777777" w:rsidR="00854CBD" w:rsidRPr="00D100F6" w:rsidRDefault="00854CBD" w:rsidP="00854CBD">
            <w:pPr>
              <w:spacing w:after="0" w:line="288" w:lineRule="auto"/>
              <w:jc w:val="center"/>
              <w:rPr>
                <w:b/>
                <w:color w:val="3A7298"/>
                <w:sz w:val="29"/>
                <w:szCs w:val="29"/>
                <w:lang w:val="kk-KZ"/>
              </w:rPr>
            </w:pPr>
            <w:r w:rsidRPr="00854CBD">
              <w:rPr>
                <w:b/>
                <w:bCs/>
                <w:color w:val="3399FF"/>
                <w:sz w:val="24"/>
                <w:szCs w:val="24"/>
                <w:lang w:val="kk-KZ"/>
              </w:rPr>
              <w:t>ОБЛАСТНОЙ МАСЛИХАТ</w:t>
            </w:r>
          </w:p>
        </w:tc>
      </w:tr>
      <w:tr w:rsidR="00854CBD" w:rsidRPr="00D100F6" w14:paraId="72F1CF0D" w14:textId="77777777" w:rsidTr="008C50E3">
        <w:trPr>
          <w:trHeight w:val="591"/>
        </w:trPr>
        <w:tc>
          <w:tcPr>
            <w:tcW w:w="3936" w:type="dxa"/>
            <w:shd w:val="clear" w:color="auto" w:fill="auto"/>
          </w:tcPr>
          <w:p w14:paraId="684FA8D6" w14:textId="025B2125" w:rsidR="00854CBD" w:rsidRPr="00854CBD" w:rsidRDefault="00854CBD" w:rsidP="00854CBD">
            <w:pPr>
              <w:widowControl w:val="0"/>
              <w:spacing w:after="0"/>
              <w:ind w:right="459"/>
              <w:rPr>
                <w:b/>
                <w:bCs/>
                <w:color w:val="3399FF"/>
                <w:sz w:val="22"/>
                <w:lang w:val="kk-KZ"/>
              </w:rPr>
            </w:pPr>
          </w:p>
          <w:p w14:paraId="530D197E" w14:textId="77777777" w:rsidR="00854CBD" w:rsidRPr="00854CBD" w:rsidRDefault="00854CBD" w:rsidP="00854CBD">
            <w:pPr>
              <w:widowControl w:val="0"/>
              <w:spacing w:after="0"/>
              <w:ind w:right="459"/>
              <w:jc w:val="center"/>
              <w:rPr>
                <w:b/>
                <w:bCs/>
                <w:color w:val="3399FF"/>
                <w:sz w:val="24"/>
                <w:szCs w:val="24"/>
              </w:rPr>
            </w:pPr>
            <w:r w:rsidRPr="00854CBD">
              <w:rPr>
                <w:b/>
                <w:bCs/>
                <w:color w:val="3399FF"/>
                <w:sz w:val="24"/>
                <w:szCs w:val="24"/>
                <w:lang w:val="kk-KZ"/>
              </w:rPr>
              <w:t>ШЕШІМ</w:t>
            </w:r>
          </w:p>
        </w:tc>
        <w:tc>
          <w:tcPr>
            <w:tcW w:w="2126" w:type="dxa"/>
            <w:shd w:val="clear" w:color="auto" w:fill="auto"/>
          </w:tcPr>
          <w:p w14:paraId="3897EB5D" w14:textId="77777777" w:rsidR="00854CBD" w:rsidRDefault="00854CBD" w:rsidP="00854CBD">
            <w:pPr>
              <w:spacing w:after="0"/>
              <w:jc w:val="center"/>
              <w:rPr>
                <w:sz w:val="22"/>
                <w:lang w:val="kk-KZ"/>
              </w:rPr>
            </w:pPr>
          </w:p>
        </w:tc>
        <w:tc>
          <w:tcPr>
            <w:tcW w:w="4263" w:type="dxa"/>
            <w:shd w:val="clear" w:color="auto" w:fill="auto"/>
          </w:tcPr>
          <w:p w14:paraId="372D1A8A" w14:textId="77777777" w:rsidR="00854CBD" w:rsidRDefault="00854CBD" w:rsidP="00854CBD">
            <w:pPr>
              <w:spacing w:after="0" w:line="288" w:lineRule="auto"/>
              <w:jc w:val="center"/>
              <w:rPr>
                <w:b/>
                <w:bCs/>
                <w:color w:val="3399FF"/>
                <w:sz w:val="22"/>
              </w:rPr>
            </w:pPr>
          </w:p>
          <w:p w14:paraId="585FEC1C" w14:textId="77777777" w:rsidR="00854CBD" w:rsidRPr="00854CBD" w:rsidRDefault="00854CBD" w:rsidP="00854CBD">
            <w:pPr>
              <w:spacing w:after="0" w:line="288" w:lineRule="auto"/>
              <w:jc w:val="center"/>
              <w:rPr>
                <w:b/>
                <w:bCs/>
                <w:color w:val="3399FF"/>
                <w:sz w:val="24"/>
                <w:szCs w:val="24"/>
                <w:lang w:val="kk-KZ"/>
              </w:rPr>
            </w:pPr>
            <w:r w:rsidRPr="00854CBD">
              <w:rPr>
                <w:b/>
                <w:bCs/>
                <w:color w:val="3399FF"/>
                <w:sz w:val="24"/>
                <w:szCs w:val="24"/>
                <w:lang w:val="kk-KZ"/>
              </w:rPr>
              <w:t>РЕШЕНИЕ</w:t>
            </w:r>
          </w:p>
        </w:tc>
      </w:tr>
    </w:tbl>
    <w:p w14:paraId="41A1209B" w14:textId="77777777" w:rsidR="00854CBD" w:rsidRPr="006D3523" w:rsidRDefault="00854CBD" w:rsidP="00854CBD">
      <w:pPr>
        <w:pStyle w:val="ac"/>
        <w:rPr>
          <w:color w:val="3A7298"/>
          <w:sz w:val="22"/>
          <w:szCs w:val="22"/>
          <w:lang w:val="kk-KZ"/>
        </w:rPr>
      </w:pPr>
    </w:p>
    <w:p w14:paraId="5D6CAFF3" w14:textId="40A2D760" w:rsidR="00854CBD" w:rsidRDefault="00854CBD" w:rsidP="00854CBD">
      <w:pPr>
        <w:spacing w:after="0"/>
        <w:rPr>
          <w:color w:val="3A7234"/>
          <w:sz w:val="20"/>
          <w:szCs w:val="20"/>
          <w:lang w:val="kk-KZ"/>
        </w:rPr>
      </w:pPr>
      <w:r>
        <w:rPr>
          <w:b/>
          <w:color w:val="3399FF"/>
          <w:lang w:val="kk-KZ"/>
        </w:rPr>
        <w:t xml:space="preserve">           </w:t>
      </w:r>
      <w:r w:rsidRPr="005A43B6">
        <w:rPr>
          <w:b/>
          <w:color w:val="3399FF"/>
          <w:sz w:val="20"/>
          <w:szCs w:val="20"/>
          <w:lang w:val="kk-KZ"/>
        </w:rPr>
        <w:t>2025</w:t>
      </w:r>
      <w:r w:rsidRPr="005A43B6">
        <w:rPr>
          <w:b/>
          <w:color w:val="3399FF"/>
          <w:sz w:val="20"/>
          <w:szCs w:val="20"/>
        </w:rPr>
        <w:t xml:space="preserve"> </w:t>
      </w:r>
      <w:r w:rsidRPr="005A43B6">
        <w:rPr>
          <w:b/>
          <w:color w:val="3399FF"/>
          <w:sz w:val="20"/>
          <w:szCs w:val="20"/>
          <w:lang w:val="kk-KZ"/>
        </w:rPr>
        <w:t>жылғы 1</w:t>
      </w:r>
      <w:r>
        <w:rPr>
          <w:b/>
          <w:color w:val="3399FF"/>
          <w:sz w:val="20"/>
          <w:szCs w:val="20"/>
          <w:lang w:val="kk-KZ"/>
        </w:rPr>
        <w:t>6</w:t>
      </w:r>
      <w:r w:rsidRPr="005A43B6">
        <w:rPr>
          <w:b/>
          <w:color w:val="3399FF"/>
          <w:sz w:val="20"/>
          <w:szCs w:val="20"/>
          <w:lang w:val="kk-KZ"/>
        </w:rPr>
        <w:t xml:space="preserve"> </w:t>
      </w:r>
      <w:r>
        <w:rPr>
          <w:b/>
          <w:color w:val="3399FF"/>
          <w:sz w:val="20"/>
          <w:szCs w:val="20"/>
          <w:lang w:val="kk-KZ"/>
        </w:rPr>
        <w:t>маусым</w:t>
      </w:r>
      <w:r w:rsidRPr="005A43B6">
        <w:rPr>
          <w:b/>
          <w:color w:val="3399FF"/>
          <w:sz w:val="20"/>
          <w:szCs w:val="20"/>
          <w:lang w:val="kk-KZ"/>
        </w:rPr>
        <w:t xml:space="preserve">                                                                                             </w:t>
      </w:r>
      <w:r>
        <w:rPr>
          <w:b/>
          <w:color w:val="3399FF"/>
          <w:sz w:val="20"/>
          <w:szCs w:val="20"/>
          <w:lang w:val="kk-KZ"/>
        </w:rPr>
        <w:t xml:space="preserve"> </w:t>
      </w:r>
      <w:r w:rsidRPr="005A43B6">
        <w:rPr>
          <w:b/>
          <w:color w:val="3399FF"/>
          <w:sz w:val="20"/>
          <w:szCs w:val="20"/>
          <w:lang w:val="kk-KZ"/>
        </w:rPr>
        <w:t xml:space="preserve">    </w:t>
      </w:r>
      <w:r w:rsidRPr="005A43B6">
        <w:rPr>
          <w:b/>
          <w:bCs/>
          <w:color w:val="3399FF"/>
          <w:sz w:val="20"/>
          <w:szCs w:val="20"/>
        </w:rPr>
        <w:t xml:space="preserve">№ </w:t>
      </w:r>
      <w:r w:rsidRPr="005A43B6">
        <w:rPr>
          <w:b/>
          <w:bCs/>
          <w:color w:val="3399FF"/>
          <w:sz w:val="20"/>
          <w:szCs w:val="20"/>
          <w:lang w:val="kk-KZ"/>
        </w:rPr>
        <w:t>1</w:t>
      </w:r>
      <w:r>
        <w:rPr>
          <w:b/>
          <w:bCs/>
          <w:color w:val="3399FF"/>
          <w:sz w:val="20"/>
          <w:szCs w:val="20"/>
          <w:lang w:val="kk-KZ"/>
        </w:rPr>
        <w:t>8</w:t>
      </w:r>
      <w:r w:rsidRPr="005A43B6">
        <w:rPr>
          <w:b/>
          <w:bCs/>
          <w:color w:val="3399FF"/>
          <w:sz w:val="20"/>
          <w:szCs w:val="20"/>
          <w:lang w:val="kk-KZ"/>
        </w:rPr>
        <w:t>-</w:t>
      </w:r>
      <w:r>
        <w:rPr>
          <w:b/>
          <w:bCs/>
          <w:color w:val="3399FF"/>
          <w:sz w:val="20"/>
          <w:szCs w:val="20"/>
          <w:lang w:val="kk-KZ"/>
        </w:rPr>
        <w:t>7</w:t>
      </w:r>
    </w:p>
    <w:p w14:paraId="2DA6EEB8" w14:textId="77777777" w:rsidR="00854CBD" w:rsidRPr="00C01862" w:rsidRDefault="00854CBD" w:rsidP="00854CBD">
      <w:pPr>
        <w:spacing w:after="0"/>
        <w:rPr>
          <w:color w:val="3A7234"/>
          <w:sz w:val="20"/>
          <w:szCs w:val="20"/>
          <w:lang w:val="kk-KZ"/>
        </w:rPr>
      </w:pPr>
    </w:p>
    <w:p w14:paraId="7820E2D4" w14:textId="77777777" w:rsidR="00854CBD" w:rsidRPr="00C01862" w:rsidRDefault="00854CBD" w:rsidP="00854CBD">
      <w:pPr>
        <w:spacing w:after="0"/>
        <w:rPr>
          <w:color w:val="3399FF"/>
          <w:sz w:val="20"/>
          <w:szCs w:val="20"/>
          <w:lang w:val="kk-KZ"/>
        </w:rPr>
      </w:pPr>
      <w:r>
        <w:rPr>
          <w:color w:val="3399FF"/>
          <w:lang w:val="kk-KZ"/>
        </w:rPr>
        <w:t xml:space="preserve">                </w:t>
      </w:r>
      <w:r w:rsidRPr="00C01862">
        <w:rPr>
          <w:color w:val="3399FF"/>
          <w:sz w:val="20"/>
          <w:szCs w:val="20"/>
          <w:lang w:val="kk-KZ"/>
        </w:rPr>
        <w:t>Орал қаласы                                                                                                          город Уральск</w:t>
      </w:r>
    </w:p>
    <w:p w14:paraId="004530DE" w14:textId="77777777" w:rsidR="00854CBD" w:rsidRDefault="00854CBD" w:rsidP="00854CBD">
      <w:pPr>
        <w:spacing w:after="0"/>
        <w:jc w:val="both"/>
        <w:rPr>
          <w:b/>
          <w:lang w:val="kk-KZ"/>
        </w:rPr>
      </w:pPr>
    </w:p>
    <w:p w14:paraId="65EA813B" w14:textId="77777777" w:rsidR="00854CBD" w:rsidRDefault="00854CBD" w:rsidP="00854CBD">
      <w:pPr>
        <w:spacing w:after="0"/>
        <w:ind w:firstLine="709"/>
        <w:jc w:val="both"/>
        <w:rPr>
          <w:b/>
          <w:lang w:val="kk-KZ"/>
        </w:rPr>
      </w:pPr>
    </w:p>
    <w:p w14:paraId="12DC7F9A" w14:textId="77777777" w:rsidR="00854CBD" w:rsidRDefault="00854CBD" w:rsidP="00854CBD">
      <w:pPr>
        <w:spacing w:after="0"/>
        <w:ind w:firstLine="709"/>
        <w:jc w:val="both"/>
        <w:rPr>
          <w:b/>
          <w:lang w:val="kk-KZ"/>
        </w:rPr>
      </w:pPr>
    </w:p>
    <w:p w14:paraId="27745640" w14:textId="706CA400" w:rsidR="00854CBD" w:rsidRDefault="00854CBD" w:rsidP="00854CBD">
      <w:pPr>
        <w:spacing w:after="0"/>
        <w:ind w:firstLine="709"/>
        <w:jc w:val="center"/>
        <w:rPr>
          <w:b/>
          <w:lang w:val="kk-KZ"/>
        </w:rPr>
      </w:pPr>
      <w:r w:rsidRPr="00854CBD">
        <w:rPr>
          <w:b/>
          <w:lang w:val="kk-KZ"/>
        </w:rPr>
        <w:t>Батыс Қазақстан облыстық мәслихатының кейбір шешімдерінің күші жойылды деп тану туралы</w:t>
      </w:r>
    </w:p>
    <w:p w14:paraId="5BD92202" w14:textId="77777777" w:rsidR="00854CBD" w:rsidRPr="00854CBD" w:rsidRDefault="00854CBD" w:rsidP="00854CBD">
      <w:pPr>
        <w:spacing w:after="0"/>
        <w:ind w:firstLine="709"/>
        <w:jc w:val="center"/>
        <w:rPr>
          <w:b/>
          <w:lang w:val="kk-KZ"/>
        </w:rPr>
      </w:pPr>
    </w:p>
    <w:p w14:paraId="351D8D26" w14:textId="77777777" w:rsidR="00854CBD" w:rsidRPr="00854CBD" w:rsidRDefault="00854CBD" w:rsidP="00854CBD">
      <w:pPr>
        <w:spacing w:after="0"/>
        <w:ind w:firstLine="709"/>
        <w:jc w:val="both"/>
        <w:rPr>
          <w:bCs/>
          <w:lang w:val="kk-KZ"/>
        </w:rPr>
      </w:pPr>
    </w:p>
    <w:p w14:paraId="49BCB19D" w14:textId="77777777" w:rsidR="00854CBD" w:rsidRPr="00854CBD" w:rsidRDefault="00854CBD" w:rsidP="00854CBD">
      <w:pPr>
        <w:spacing w:after="0"/>
        <w:ind w:firstLine="709"/>
        <w:jc w:val="both"/>
        <w:rPr>
          <w:lang w:val="kk-KZ"/>
        </w:rPr>
      </w:pPr>
      <w:r w:rsidRPr="00854CBD">
        <w:rPr>
          <w:lang w:val="kk-KZ"/>
        </w:rPr>
        <w:t xml:space="preserve">Қазақстан Республикасының «Қазақстан Республикасындағы жергілікті мемлекеттік басқару және өзін-өзі басқару туралы» Заңының 7-бабы 5-тармағына сәйкес Батыс Қазақстан облыстық мәслихаты </w:t>
      </w:r>
      <w:r w:rsidRPr="00854CBD">
        <w:rPr>
          <w:b/>
          <w:bCs/>
          <w:lang w:val="kk-KZ"/>
        </w:rPr>
        <w:t>ШЕШІМ ҚАБЫЛДАДЫ</w:t>
      </w:r>
      <w:r w:rsidRPr="00854CBD">
        <w:rPr>
          <w:lang w:val="kk-KZ"/>
        </w:rPr>
        <w:t>:</w:t>
      </w:r>
    </w:p>
    <w:p w14:paraId="66F6A076" w14:textId="3305D440" w:rsidR="00854CBD" w:rsidRPr="00854CBD" w:rsidRDefault="00854CBD" w:rsidP="00854CBD">
      <w:pPr>
        <w:spacing w:after="0"/>
        <w:ind w:firstLine="709"/>
        <w:jc w:val="both"/>
        <w:rPr>
          <w:lang w:val="kk-KZ"/>
        </w:rPr>
      </w:pPr>
      <w:r w:rsidRPr="00854CBD">
        <w:rPr>
          <w:lang w:val="kk-KZ"/>
        </w:rPr>
        <w:t>1.</w:t>
      </w:r>
      <w:r>
        <w:rPr>
          <w:lang w:val="kk-KZ"/>
        </w:rPr>
        <w:t xml:space="preserve"> </w:t>
      </w:r>
      <w:r w:rsidRPr="00854CBD">
        <w:rPr>
          <w:lang w:val="kk-KZ"/>
        </w:rPr>
        <w:t>Осы шешімнің</w:t>
      </w:r>
      <w:r>
        <w:rPr>
          <w:lang w:val="kk-KZ"/>
        </w:rPr>
        <w:t xml:space="preserve"> </w:t>
      </w:r>
      <w:r w:rsidRPr="00854CBD">
        <w:rPr>
          <w:lang w:val="kk-KZ"/>
        </w:rPr>
        <w:t>қосымшасына</w:t>
      </w:r>
      <w:r>
        <w:rPr>
          <w:lang w:val="kk-KZ"/>
        </w:rPr>
        <w:t xml:space="preserve"> </w:t>
      </w:r>
      <w:r w:rsidRPr="00854CBD">
        <w:rPr>
          <w:lang w:val="kk-KZ"/>
        </w:rPr>
        <w:t>сәйкес Батыс Қазақстан облыстық мәслихатының кейбір шешімдерінің күші жойылды деп танылсын.</w:t>
      </w:r>
    </w:p>
    <w:p w14:paraId="4AC56752" w14:textId="5C17A237" w:rsidR="00854CBD" w:rsidRPr="00854CBD" w:rsidRDefault="00854CBD" w:rsidP="00A95BF7">
      <w:pPr>
        <w:spacing w:after="0"/>
        <w:ind w:firstLine="709"/>
        <w:jc w:val="both"/>
        <w:rPr>
          <w:lang w:val="kk-KZ"/>
        </w:rPr>
      </w:pPr>
      <w:r w:rsidRPr="00854CBD">
        <w:rPr>
          <w:lang w:val="kk-KZ"/>
        </w:rPr>
        <w:t>2.</w:t>
      </w:r>
      <w:r>
        <w:rPr>
          <w:lang w:val="kk-KZ"/>
        </w:rPr>
        <w:t xml:space="preserve"> </w:t>
      </w:r>
      <w:r w:rsidRPr="00854CBD">
        <w:rPr>
          <w:lang w:val="kk-KZ"/>
        </w:rPr>
        <w:t>Осы шешім оның алғашқы ресми жарияланған күнінен кейін күнтізбелік он күн өткен соң қолданысқа енгізіледі.</w:t>
      </w:r>
    </w:p>
    <w:p w14:paraId="428A935F" w14:textId="77777777" w:rsidR="00F12C76" w:rsidRPr="00251AB1" w:rsidRDefault="00F12C76" w:rsidP="006C0B77">
      <w:pPr>
        <w:spacing w:after="0"/>
        <w:ind w:firstLine="709"/>
        <w:jc w:val="both"/>
        <w:rPr>
          <w:lang w:val="kk-KZ"/>
        </w:rPr>
      </w:pPr>
    </w:p>
    <w:p w14:paraId="2FA3EA0F" w14:textId="77777777" w:rsidR="00251AB1" w:rsidRDefault="00251AB1" w:rsidP="006C0B77">
      <w:pPr>
        <w:spacing w:after="0"/>
        <w:ind w:firstLine="709"/>
        <w:jc w:val="both"/>
        <w:rPr>
          <w:lang w:val="kk-KZ"/>
        </w:rPr>
      </w:pPr>
    </w:p>
    <w:p w14:paraId="7F948C6F" w14:textId="77777777" w:rsidR="00A95BF7" w:rsidRPr="00A95BF7" w:rsidRDefault="00A95BF7" w:rsidP="006C0B77">
      <w:pPr>
        <w:spacing w:after="0"/>
        <w:ind w:firstLine="709"/>
        <w:jc w:val="both"/>
        <w:rPr>
          <w:lang w:val="kk-KZ"/>
        </w:rPr>
      </w:pPr>
    </w:p>
    <w:p w14:paraId="045FA77F" w14:textId="2A61A44A" w:rsidR="00251AB1" w:rsidRPr="00251AB1" w:rsidRDefault="00A95BF7" w:rsidP="00A95BF7">
      <w:pPr>
        <w:spacing w:after="0"/>
        <w:ind w:firstLine="709"/>
        <w:jc w:val="both"/>
        <w:rPr>
          <w:b/>
          <w:lang w:val="kk-KZ"/>
        </w:rPr>
      </w:pPr>
      <w:r>
        <w:rPr>
          <w:b/>
          <w:lang w:val="kk-KZ"/>
        </w:rPr>
        <w:t>М</w:t>
      </w:r>
      <w:r w:rsidR="00251AB1" w:rsidRPr="00251AB1">
        <w:rPr>
          <w:b/>
          <w:lang w:val="kk-KZ"/>
        </w:rPr>
        <w:t xml:space="preserve">әслихат төрағасы       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="00251AB1" w:rsidRPr="00251AB1">
        <w:rPr>
          <w:b/>
          <w:lang w:val="kk-KZ"/>
        </w:rPr>
        <w:t>М. Мұқаев</w:t>
      </w:r>
    </w:p>
    <w:p w14:paraId="2D71468F" w14:textId="77777777" w:rsidR="00251AB1" w:rsidRPr="00A95BF7" w:rsidRDefault="00251AB1" w:rsidP="006C0B77">
      <w:pPr>
        <w:spacing w:after="0"/>
        <w:ind w:firstLine="709"/>
        <w:jc w:val="both"/>
        <w:rPr>
          <w:lang w:val="kk-KZ"/>
        </w:rPr>
      </w:pPr>
    </w:p>
    <w:p w14:paraId="315A331F" w14:textId="77777777" w:rsidR="00251AB1" w:rsidRPr="00A95BF7" w:rsidRDefault="00251AB1" w:rsidP="006C0B77">
      <w:pPr>
        <w:spacing w:after="0"/>
        <w:ind w:firstLine="709"/>
        <w:jc w:val="both"/>
        <w:rPr>
          <w:lang w:val="kk-KZ"/>
        </w:rPr>
      </w:pPr>
    </w:p>
    <w:p w14:paraId="6DDBA3D2" w14:textId="77777777" w:rsidR="00251AB1" w:rsidRPr="00A95BF7" w:rsidRDefault="00251AB1" w:rsidP="006C0B77">
      <w:pPr>
        <w:spacing w:after="0"/>
        <w:ind w:firstLine="709"/>
        <w:jc w:val="both"/>
        <w:rPr>
          <w:lang w:val="kk-KZ"/>
        </w:rPr>
      </w:pPr>
    </w:p>
    <w:p w14:paraId="1962CC37" w14:textId="77777777" w:rsidR="00251AB1" w:rsidRPr="00A95BF7" w:rsidRDefault="00251AB1" w:rsidP="006C0B77">
      <w:pPr>
        <w:spacing w:after="0"/>
        <w:ind w:firstLine="709"/>
        <w:jc w:val="both"/>
        <w:rPr>
          <w:lang w:val="kk-KZ"/>
        </w:rPr>
      </w:pPr>
    </w:p>
    <w:p w14:paraId="2015BA08" w14:textId="77777777" w:rsidR="00251AB1" w:rsidRPr="00A95BF7" w:rsidRDefault="00251AB1" w:rsidP="006C0B77">
      <w:pPr>
        <w:spacing w:after="0"/>
        <w:ind w:firstLine="709"/>
        <w:jc w:val="both"/>
        <w:rPr>
          <w:lang w:val="kk-KZ"/>
        </w:rPr>
      </w:pPr>
    </w:p>
    <w:p w14:paraId="049B2C03" w14:textId="77777777" w:rsidR="00251AB1" w:rsidRPr="00A95BF7" w:rsidRDefault="00251AB1" w:rsidP="006C0B77">
      <w:pPr>
        <w:spacing w:after="0"/>
        <w:ind w:firstLine="709"/>
        <w:jc w:val="both"/>
        <w:rPr>
          <w:lang w:val="kk-KZ"/>
        </w:rPr>
      </w:pPr>
    </w:p>
    <w:p w14:paraId="661DCC7B" w14:textId="77777777" w:rsidR="00251AB1" w:rsidRPr="00A95BF7" w:rsidRDefault="00251AB1" w:rsidP="006C0B77">
      <w:pPr>
        <w:spacing w:after="0"/>
        <w:ind w:firstLine="709"/>
        <w:jc w:val="both"/>
        <w:rPr>
          <w:lang w:val="kk-KZ"/>
        </w:rPr>
      </w:pPr>
    </w:p>
    <w:p w14:paraId="7E14D8FB" w14:textId="77777777" w:rsidR="00251AB1" w:rsidRPr="00A95BF7" w:rsidRDefault="00251AB1" w:rsidP="006C0B77">
      <w:pPr>
        <w:spacing w:after="0"/>
        <w:ind w:firstLine="709"/>
        <w:jc w:val="both"/>
        <w:rPr>
          <w:lang w:val="kk-KZ"/>
        </w:rPr>
      </w:pPr>
    </w:p>
    <w:p w14:paraId="0B34B69C" w14:textId="77777777" w:rsidR="00251AB1" w:rsidRPr="00A95BF7" w:rsidRDefault="00251AB1" w:rsidP="006C0B77">
      <w:pPr>
        <w:spacing w:after="0"/>
        <w:ind w:firstLine="709"/>
        <w:jc w:val="both"/>
        <w:rPr>
          <w:lang w:val="kk-KZ"/>
        </w:rPr>
      </w:pPr>
    </w:p>
    <w:p w14:paraId="53A75050" w14:textId="77777777" w:rsidR="00251AB1" w:rsidRDefault="00251AB1" w:rsidP="006C0B77">
      <w:pPr>
        <w:spacing w:after="0"/>
        <w:ind w:firstLine="709"/>
        <w:jc w:val="both"/>
        <w:rPr>
          <w:lang w:val="kk-KZ"/>
        </w:rPr>
      </w:pPr>
    </w:p>
    <w:p w14:paraId="371960E7" w14:textId="77777777" w:rsidR="00A95BF7" w:rsidRDefault="00A95BF7" w:rsidP="006C0B77">
      <w:pPr>
        <w:spacing w:after="0"/>
        <w:ind w:firstLine="709"/>
        <w:jc w:val="both"/>
        <w:rPr>
          <w:lang w:val="kk-KZ"/>
        </w:rPr>
      </w:pPr>
    </w:p>
    <w:p w14:paraId="265CF976" w14:textId="77777777" w:rsidR="00A95BF7" w:rsidRDefault="00A95BF7" w:rsidP="006C0B77">
      <w:pPr>
        <w:spacing w:after="0"/>
        <w:ind w:firstLine="709"/>
        <w:jc w:val="both"/>
        <w:rPr>
          <w:lang w:val="kk-KZ"/>
        </w:rPr>
      </w:pPr>
    </w:p>
    <w:p w14:paraId="03054B51" w14:textId="77777777" w:rsidR="00A95BF7" w:rsidRPr="00A95BF7" w:rsidRDefault="00A95BF7" w:rsidP="006C0B77">
      <w:pPr>
        <w:spacing w:after="0"/>
        <w:ind w:firstLine="709"/>
        <w:jc w:val="both"/>
        <w:rPr>
          <w:lang w:val="kk-KZ"/>
        </w:rPr>
      </w:pPr>
    </w:p>
    <w:p w14:paraId="0865707F" w14:textId="77777777" w:rsidR="00251AB1" w:rsidRPr="00A95BF7" w:rsidRDefault="00251AB1" w:rsidP="006C0B77">
      <w:pPr>
        <w:spacing w:after="0"/>
        <w:ind w:firstLine="709"/>
        <w:jc w:val="both"/>
        <w:rPr>
          <w:lang w:val="kk-KZ"/>
        </w:rPr>
      </w:pPr>
    </w:p>
    <w:p w14:paraId="3849261F" w14:textId="77777777" w:rsidR="00251AB1" w:rsidRPr="00A95BF7" w:rsidRDefault="00251AB1" w:rsidP="006C0B77">
      <w:pPr>
        <w:spacing w:after="0"/>
        <w:ind w:firstLine="709"/>
        <w:jc w:val="both"/>
        <w:rPr>
          <w:lang w:val="kk-KZ"/>
        </w:rPr>
      </w:pPr>
    </w:p>
    <w:p w14:paraId="048FBF57" w14:textId="6FF10FC4" w:rsidR="00251AB1" w:rsidRPr="00251AB1" w:rsidRDefault="00251AB1" w:rsidP="00251AB1">
      <w:pPr>
        <w:spacing w:after="0"/>
        <w:rPr>
          <w:szCs w:val="28"/>
          <w:lang w:val="kk-KZ"/>
        </w:rPr>
      </w:pPr>
      <w:r>
        <w:rPr>
          <w:lang w:val="kk-KZ"/>
        </w:rPr>
        <w:t xml:space="preserve">  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                 </w:t>
      </w:r>
      <w:r w:rsidRPr="00251AB1">
        <w:rPr>
          <w:szCs w:val="28"/>
          <w:lang w:val="kk-KZ"/>
        </w:rPr>
        <w:t>2025 жылғы 16 маусымдағы</w:t>
      </w:r>
    </w:p>
    <w:p w14:paraId="19AC1AEA" w14:textId="3BDE0670" w:rsidR="00251AB1" w:rsidRPr="00251AB1" w:rsidRDefault="00251AB1" w:rsidP="00251AB1">
      <w:pPr>
        <w:spacing w:after="0"/>
        <w:ind w:left="5672"/>
        <w:rPr>
          <w:szCs w:val="28"/>
          <w:lang w:val="kk-KZ"/>
        </w:rPr>
      </w:pPr>
      <w:r>
        <w:rPr>
          <w:szCs w:val="28"/>
          <w:lang w:val="kk-KZ"/>
        </w:rPr>
        <w:t xml:space="preserve">        </w:t>
      </w:r>
      <w:r w:rsidRPr="00251AB1">
        <w:rPr>
          <w:szCs w:val="28"/>
          <w:lang w:val="kk-KZ"/>
        </w:rPr>
        <w:t xml:space="preserve">Батыс Қазақстан облыстық </w:t>
      </w:r>
    </w:p>
    <w:p w14:paraId="7A914039" w14:textId="12C49F56" w:rsidR="00251AB1" w:rsidRPr="00251AB1" w:rsidRDefault="00251AB1" w:rsidP="00251AB1">
      <w:pPr>
        <w:spacing w:after="0"/>
        <w:ind w:left="5672"/>
        <w:rPr>
          <w:szCs w:val="28"/>
          <w:lang w:val="kk-KZ"/>
        </w:rPr>
      </w:pPr>
      <w:r>
        <w:rPr>
          <w:szCs w:val="28"/>
          <w:lang w:val="kk-KZ"/>
        </w:rPr>
        <w:t xml:space="preserve">        </w:t>
      </w:r>
      <w:r w:rsidRPr="00251AB1">
        <w:rPr>
          <w:szCs w:val="28"/>
          <w:lang w:val="kk-KZ"/>
        </w:rPr>
        <w:t>мәслихатының № 18-7</w:t>
      </w:r>
    </w:p>
    <w:p w14:paraId="00951193" w14:textId="1D87BF18" w:rsidR="00251AB1" w:rsidRPr="00251AB1" w:rsidRDefault="00251AB1" w:rsidP="00251AB1">
      <w:pPr>
        <w:spacing w:after="0"/>
        <w:ind w:left="4254" w:firstLine="709"/>
        <w:jc w:val="center"/>
        <w:rPr>
          <w:iCs/>
          <w:szCs w:val="28"/>
          <w:lang w:val="kk-KZ"/>
        </w:rPr>
      </w:pPr>
      <w:r>
        <w:rPr>
          <w:szCs w:val="28"/>
          <w:lang w:val="kk-KZ"/>
        </w:rPr>
        <w:lastRenderedPageBreak/>
        <w:t xml:space="preserve">   </w:t>
      </w:r>
      <w:r w:rsidRPr="00251AB1">
        <w:rPr>
          <w:szCs w:val="28"/>
          <w:lang w:val="kk-KZ"/>
        </w:rPr>
        <w:t>шешіміне қосымша</w:t>
      </w:r>
    </w:p>
    <w:p w14:paraId="71CFD272" w14:textId="77777777" w:rsidR="00251AB1" w:rsidRDefault="00251AB1" w:rsidP="00251AB1">
      <w:pPr>
        <w:jc w:val="right"/>
        <w:rPr>
          <w:i/>
          <w:szCs w:val="28"/>
          <w:lang w:val="kk-KZ"/>
        </w:rPr>
      </w:pPr>
    </w:p>
    <w:p w14:paraId="4CC95966" w14:textId="0C827D89" w:rsidR="00251AB1" w:rsidRDefault="00251AB1" w:rsidP="00251AB1">
      <w:pPr>
        <w:pStyle w:val="a7"/>
        <w:spacing w:after="200"/>
        <w:ind w:left="0" w:firstLine="708"/>
        <w:jc w:val="both"/>
        <w:rPr>
          <w:rFonts w:cs="Times New Roman"/>
          <w:b/>
          <w:bCs/>
          <w:lang w:val="kk-KZ"/>
        </w:rPr>
      </w:pPr>
      <w:r w:rsidRPr="00251AB1">
        <w:rPr>
          <w:rFonts w:cs="Times New Roman"/>
          <w:bCs/>
          <w:szCs w:val="28"/>
          <w:lang w:val="kk-KZ"/>
        </w:rPr>
        <w:t>1</w:t>
      </w:r>
      <w:r>
        <w:rPr>
          <w:rFonts w:cs="Times New Roman"/>
          <w:bCs/>
          <w:szCs w:val="28"/>
          <w:lang w:val="kk-KZ"/>
        </w:rPr>
        <w:t xml:space="preserve">. </w:t>
      </w:r>
      <w:r w:rsidRPr="00643077">
        <w:rPr>
          <w:rFonts w:cs="Times New Roman"/>
          <w:bCs/>
          <w:szCs w:val="28"/>
          <w:lang w:val="kk-KZ"/>
        </w:rPr>
        <w:t xml:space="preserve">Батыс Қазақстан облыстық мәслихатының 2015 жылғы 27 наурыздағы </w:t>
      </w:r>
      <w:r>
        <w:rPr>
          <w:rFonts w:cs="Times New Roman"/>
          <w:bCs/>
          <w:szCs w:val="28"/>
          <w:lang w:val="kk-KZ"/>
        </w:rPr>
        <w:br/>
      </w:r>
      <w:r w:rsidRPr="00643077">
        <w:rPr>
          <w:rFonts w:cs="Times New Roman"/>
          <w:bCs/>
          <w:szCs w:val="28"/>
          <w:lang w:val="kk-KZ"/>
        </w:rPr>
        <w:t>№ 23-4</w:t>
      </w:r>
      <w:r>
        <w:rPr>
          <w:rFonts w:cs="Times New Roman"/>
          <w:bCs/>
          <w:szCs w:val="28"/>
          <w:lang w:val="kk-KZ"/>
        </w:rPr>
        <w:t xml:space="preserve"> «</w:t>
      </w:r>
      <w:r w:rsidRPr="00643077">
        <w:rPr>
          <w:rFonts w:cs="Times New Roman"/>
          <w:bCs/>
          <w:szCs w:val="28"/>
          <w:lang w:val="kk-KZ"/>
        </w:rPr>
        <w:t xml:space="preserve">Батыс Қазақстан облысының елді мекендерінде жануарларды асырау қағидасын бекіту туралы» </w:t>
      </w:r>
      <w:r w:rsidRPr="00643077">
        <w:rPr>
          <w:rFonts w:cs="Times New Roman"/>
          <w:szCs w:val="28"/>
          <w:lang w:val="kk-KZ"/>
        </w:rPr>
        <w:t xml:space="preserve">(Нормативтік құқықтық актілерді мемлекеттік тіркеу тізілімінде № 3904 болып тіркелген) </w:t>
      </w:r>
      <w:r w:rsidRPr="00643077">
        <w:rPr>
          <w:rFonts w:cs="Times New Roman"/>
          <w:bCs/>
          <w:szCs w:val="28"/>
          <w:lang w:val="kk-KZ"/>
        </w:rPr>
        <w:t>шешімі</w:t>
      </w:r>
      <w:r>
        <w:rPr>
          <w:rFonts w:cs="Times New Roman"/>
          <w:bCs/>
          <w:szCs w:val="28"/>
          <w:lang w:val="kk-KZ"/>
        </w:rPr>
        <w:t>.</w:t>
      </w:r>
    </w:p>
    <w:p w14:paraId="63777857" w14:textId="40F8D1AD" w:rsidR="00251AB1" w:rsidRDefault="00251AB1" w:rsidP="00251AB1">
      <w:pPr>
        <w:pStyle w:val="a7"/>
        <w:spacing w:after="200"/>
        <w:ind w:left="0" w:firstLine="708"/>
        <w:jc w:val="both"/>
        <w:rPr>
          <w:rFonts w:cs="Times New Roman"/>
          <w:b/>
          <w:bCs/>
          <w:lang w:val="kk-KZ"/>
        </w:rPr>
      </w:pPr>
      <w:r>
        <w:rPr>
          <w:rFonts w:cs="Times New Roman"/>
          <w:szCs w:val="28"/>
          <w:lang w:val="kk-KZ"/>
        </w:rPr>
        <w:t xml:space="preserve">2. </w:t>
      </w:r>
      <w:r w:rsidRPr="00716548">
        <w:rPr>
          <w:rFonts w:cs="Times New Roman"/>
          <w:szCs w:val="28"/>
          <w:lang w:val="kk-KZ"/>
        </w:rPr>
        <w:t xml:space="preserve">Батыс Қазақстан облыстық мәслихатының 2018 жылғы </w:t>
      </w:r>
      <w:r w:rsidRPr="00251AB1">
        <w:rPr>
          <w:rFonts w:cs="Times New Roman"/>
          <w:szCs w:val="28"/>
          <w:lang w:val="kk-KZ"/>
        </w:rPr>
        <w:br/>
      </w:r>
      <w:r w:rsidRPr="00716548">
        <w:rPr>
          <w:rFonts w:cs="Times New Roman"/>
          <w:szCs w:val="28"/>
          <w:lang w:val="kk-KZ"/>
        </w:rPr>
        <w:t xml:space="preserve">7 желтоқсандағы № 21-8 </w:t>
      </w:r>
      <w:r>
        <w:rPr>
          <w:rFonts w:cs="Times New Roman"/>
          <w:szCs w:val="28"/>
          <w:lang w:val="kk-KZ"/>
        </w:rPr>
        <w:t>«</w:t>
      </w:r>
      <w:r w:rsidRPr="00716548">
        <w:rPr>
          <w:rFonts w:cs="Times New Roman"/>
          <w:bCs/>
          <w:szCs w:val="28"/>
          <w:lang w:val="kk-KZ"/>
        </w:rPr>
        <w:t>Батыс Қазақстан облысы бойынша қоршаған ортаға теріс әсер ету үшін төлемақы мөлшерлемелері туралы</w:t>
      </w:r>
      <w:r w:rsidRPr="00716548">
        <w:rPr>
          <w:rFonts w:cs="Times New Roman"/>
          <w:szCs w:val="28"/>
          <w:lang w:val="kk-KZ"/>
        </w:rPr>
        <w:t>» (Нормативтік құқықтық актілерді мемлекеттік тіркеу тізілімінде №</w:t>
      </w:r>
      <w:r>
        <w:rPr>
          <w:rFonts w:cs="Times New Roman"/>
          <w:szCs w:val="28"/>
          <w:lang w:val="kk-KZ"/>
        </w:rPr>
        <w:t xml:space="preserve"> 5452 болып тіркелген) шешімі.</w:t>
      </w:r>
    </w:p>
    <w:p w14:paraId="79509D16" w14:textId="1F457D6A" w:rsidR="00251AB1" w:rsidRDefault="00251AB1" w:rsidP="00251AB1">
      <w:pPr>
        <w:pStyle w:val="a7"/>
        <w:spacing w:after="200"/>
        <w:ind w:left="0" w:firstLine="708"/>
        <w:jc w:val="both"/>
        <w:rPr>
          <w:rFonts w:cs="Times New Roman"/>
          <w:b/>
          <w:bCs/>
          <w:lang w:val="kk-KZ"/>
        </w:rPr>
      </w:pPr>
      <w:r>
        <w:rPr>
          <w:rFonts w:cs="Times New Roman"/>
          <w:szCs w:val="28"/>
          <w:lang w:val="kk-KZ"/>
        </w:rPr>
        <w:t xml:space="preserve">3. </w:t>
      </w:r>
      <w:r w:rsidRPr="00716548">
        <w:rPr>
          <w:rFonts w:cs="Times New Roman"/>
          <w:szCs w:val="28"/>
          <w:lang w:val="kk-KZ"/>
        </w:rPr>
        <w:t xml:space="preserve">Батыс Қазақстан облыстық мәслихатының 2022 жылғы </w:t>
      </w:r>
      <w:r w:rsidRPr="00251AB1">
        <w:rPr>
          <w:rFonts w:cs="Times New Roman"/>
          <w:szCs w:val="28"/>
          <w:lang w:val="kk-KZ"/>
        </w:rPr>
        <w:br/>
      </w:r>
      <w:r w:rsidRPr="00716548">
        <w:rPr>
          <w:rFonts w:cs="Times New Roman"/>
          <w:szCs w:val="28"/>
          <w:lang w:val="kk-KZ"/>
        </w:rPr>
        <w:t>7 қыркүйектегі № 13-1</w:t>
      </w:r>
      <w:r>
        <w:rPr>
          <w:rFonts w:cs="Times New Roman"/>
          <w:szCs w:val="28"/>
          <w:lang w:val="kk-KZ"/>
        </w:rPr>
        <w:t xml:space="preserve"> «</w:t>
      </w:r>
      <w:r w:rsidRPr="00716548">
        <w:rPr>
          <w:rFonts w:cs="Times New Roman"/>
          <w:bCs/>
          <w:szCs w:val="28"/>
          <w:lang w:val="kk-KZ"/>
        </w:rPr>
        <w:t xml:space="preserve">Батыс Қазақстан облыстық мәслихатының 2018 жылғы 7 желтоқсандағы № 21-8 </w:t>
      </w:r>
      <w:r>
        <w:rPr>
          <w:rFonts w:cs="Times New Roman"/>
          <w:bCs/>
          <w:szCs w:val="28"/>
          <w:lang w:val="kk-KZ"/>
        </w:rPr>
        <w:t>«</w:t>
      </w:r>
      <w:r w:rsidRPr="00716548">
        <w:rPr>
          <w:rFonts w:cs="Times New Roman"/>
          <w:bCs/>
          <w:szCs w:val="28"/>
          <w:lang w:val="kk-KZ"/>
        </w:rPr>
        <w:t>Батыс Қазақстан облысы бойынша қоршаған ортаға эмиссиялар үшін төлемақы мөлшерлемелерін бекіту туралы</w:t>
      </w:r>
      <w:r>
        <w:rPr>
          <w:rFonts w:cs="Times New Roman"/>
          <w:bCs/>
          <w:szCs w:val="28"/>
          <w:lang w:val="kk-KZ"/>
        </w:rPr>
        <w:t>»</w:t>
      </w:r>
      <w:r w:rsidRPr="00716548">
        <w:rPr>
          <w:rFonts w:cs="Times New Roman"/>
          <w:bCs/>
          <w:szCs w:val="28"/>
          <w:lang w:val="kk-KZ"/>
        </w:rPr>
        <w:t xml:space="preserve"> шешіміне өзгерістер енгізу туралы</w:t>
      </w:r>
      <w:r w:rsidRPr="00716548">
        <w:rPr>
          <w:rFonts w:cs="Times New Roman"/>
          <w:szCs w:val="28"/>
          <w:lang w:val="kk-KZ"/>
        </w:rPr>
        <w:t xml:space="preserve">» (Нормативтік құқықтық актілерді мемлекеттік тіркеу тізілімінде </w:t>
      </w:r>
      <w:r>
        <w:rPr>
          <w:rFonts w:cs="Times New Roman"/>
          <w:szCs w:val="28"/>
          <w:lang w:val="kk-KZ"/>
        </w:rPr>
        <w:t>№ 29467 болып тіркелген) шешімі.</w:t>
      </w:r>
    </w:p>
    <w:p w14:paraId="24A73C05" w14:textId="1F1333CD" w:rsidR="00251AB1" w:rsidRDefault="00251AB1" w:rsidP="00251AB1">
      <w:pPr>
        <w:pStyle w:val="a7"/>
        <w:spacing w:after="200"/>
        <w:ind w:left="0" w:firstLine="708"/>
        <w:jc w:val="both"/>
        <w:rPr>
          <w:rFonts w:cs="Times New Roman"/>
          <w:b/>
          <w:bCs/>
          <w:lang w:val="kk-KZ"/>
        </w:rPr>
      </w:pPr>
      <w:r>
        <w:rPr>
          <w:rFonts w:cs="Times New Roman"/>
          <w:szCs w:val="28"/>
          <w:lang w:val="kk-KZ"/>
        </w:rPr>
        <w:t xml:space="preserve">4. </w:t>
      </w:r>
      <w:r w:rsidRPr="00716548">
        <w:rPr>
          <w:rFonts w:cs="Times New Roman"/>
          <w:szCs w:val="28"/>
          <w:lang w:val="kk-KZ"/>
        </w:rPr>
        <w:t xml:space="preserve">Батыс Қазақстан облыстық мәслихатының 2024 жылғы </w:t>
      </w:r>
      <w:r w:rsidRPr="00251AB1">
        <w:rPr>
          <w:rFonts w:cs="Times New Roman"/>
          <w:szCs w:val="28"/>
          <w:lang w:val="kk-KZ"/>
        </w:rPr>
        <w:br/>
      </w:r>
      <w:r w:rsidRPr="00716548">
        <w:rPr>
          <w:rFonts w:cs="Times New Roman"/>
          <w:szCs w:val="28"/>
          <w:lang w:val="kk-KZ"/>
        </w:rPr>
        <w:t>13 желтоқсандағы № 16-14</w:t>
      </w:r>
      <w:r>
        <w:rPr>
          <w:rFonts w:cs="Times New Roman"/>
          <w:szCs w:val="28"/>
          <w:lang w:val="kk-KZ"/>
        </w:rPr>
        <w:t xml:space="preserve"> «</w:t>
      </w:r>
      <w:r w:rsidRPr="00716548">
        <w:rPr>
          <w:rFonts w:cs="Times New Roman"/>
          <w:bCs/>
          <w:szCs w:val="28"/>
          <w:lang w:val="kk-KZ"/>
        </w:rPr>
        <w:t xml:space="preserve">Батыс Қазақстан облыстық мәслихатының </w:t>
      </w:r>
      <w:r w:rsidRPr="00251AB1">
        <w:rPr>
          <w:rFonts w:cs="Times New Roman"/>
          <w:bCs/>
          <w:szCs w:val="28"/>
          <w:lang w:val="kk-KZ"/>
        </w:rPr>
        <w:br/>
      </w:r>
      <w:r w:rsidRPr="00716548">
        <w:rPr>
          <w:rFonts w:cs="Times New Roman"/>
          <w:bCs/>
          <w:szCs w:val="28"/>
          <w:lang w:val="kk-KZ"/>
        </w:rPr>
        <w:t>2018 жылғы 7 желтоқсандағы № 21-8 «Батыс Қазақстан облысы бойынша қоршаған ортаға теріс әсер ету үшін төлемақы мөлшерлемелері туралы» шешіміне өзгерістер енгізу туралы</w:t>
      </w:r>
      <w:r>
        <w:rPr>
          <w:rFonts w:cs="Times New Roman"/>
          <w:szCs w:val="28"/>
          <w:lang w:val="kk-KZ"/>
        </w:rPr>
        <w:t>» шешімі.</w:t>
      </w:r>
    </w:p>
    <w:p w14:paraId="3EB65C5D" w14:textId="0516B2DC" w:rsidR="00251AB1" w:rsidRDefault="00251AB1" w:rsidP="00251AB1">
      <w:pPr>
        <w:pStyle w:val="a7"/>
        <w:spacing w:after="200"/>
        <w:ind w:left="0" w:firstLine="708"/>
        <w:jc w:val="both"/>
        <w:rPr>
          <w:rFonts w:cs="Times New Roman"/>
          <w:bCs/>
          <w:szCs w:val="28"/>
          <w:lang w:val="kk-KZ"/>
        </w:rPr>
      </w:pPr>
      <w:r>
        <w:rPr>
          <w:rFonts w:cs="Times New Roman"/>
          <w:bCs/>
          <w:szCs w:val="28"/>
          <w:lang w:val="kk-KZ"/>
        </w:rPr>
        <w:t xml:space="preserve">5. </w:t>
      </w:r>
      <w:r w:rsidRPr="00643077">
        <w:rPr>
          <w:rFonts w:cs="Times New Roman"/>
          <w:bCs/>
          <w:szCs w:val="28"/>
          <w:lang w:val="kk-KZ"/>
        </w:rPr>
        <w:t xml:space="preserve">Батыс Қазақстан облыстық мәслихатының 2024 жылғы 30 мамырдағы </w:t>
      </w:r>
      <w:r>
        <w:rPr>
          <w:rFonts w:cs="Times New Roman"/>
          <w:bCs/>
          <w:szCs w:val="28"/>
          <w:lang w:val="kk-KZ"/>
        </w:rPr>
        <w:br/>
      </w:r>
      <w:r w:rsidRPr="00643077">
        <w:rPr>
          <w:rFonts w:cs="Times New Roman"/>
          <w:bCs/>
          <w:szCs w:val="28"/>
          <w:lang w:val="kk-KZ"/>
        </w:rPr>
        <w:t xml:space="preserve">№ 12-2 «Батыс Қазақстан облысында жылу маусымына дайындық және оны өткізу Қағидалары туралы» </w:t>
      </w:r>
      <w:r w:rsidRPr="00643077">
        <w:rPr>
          <w:rFonts w:cs="Times New Roman"/>
          <w:szCs w:val="28"/>
          <w:lang w:val="kk-KZ"/>
        </w:rPr>
        <w:t xml:space="preserve">(Нормативтік құқықтық актілерді мемлекеттік тіркеу тізілімінде № 7386-07 болып тіркелген) </w:t>
      </w:r>
      <w:r>
        <w:rPr>
          <w:rFonts w:cs="Times New Roman"/>
          <w:bCs/>
          <w:szCs w:val="28"/>
          <w:lang w:val="kk-KZ"/>
        </w:rPr>
        <w:t>шешімі.</w:t>
      </w:r>
    </w:p>
    <w:p w14:paraId="1230993F" w14:textId="77777777" w:rsidR="00251AB1" w:rsidRPr="00251AB1" w:rsidRDefault="00251AB1" w:rsidP="006C0B77">
      <w:pPr>
        <w:spacing w:after="0"/>
        <w:ind w:firstLine="709"/>
        <w:jc w:val="both"/>
        <w:rPr>
          <w:lang w:val="kk-KZ"/>
        </w:rPr>
      </w:pPr>
    </w:p>
    <w:sectPr w:rsidR="00251AB1" w:rsidRPr="00251AB1" w:rsidSect="00251AB1">
      <w:headerReference w:type="default" r:id="rId8"/>
      <w:pgSz w:w="11906" w:h="16838" w:code="9"/>
      <w:pgMar w:top="1418" w:right="851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595A5" w14:textId="77777777" w:rsidR="00251AB1" w:rsidRDefault="00251AB1" w:rsidP="00251AB1">
      <w:pPr>
        <w:spacing w:after="0"/>
      </w:pPr>
      <w:r>
        <w:separator/>
      </w:r>
    </w:p>
  </w:endnote>
  <w:endnote w:type="continuationSeparator" w:id="0">
    <w:p w14:paraId="78273F69" w14:textId="77777777" w:rsidR="00251AB1" w:rsidRDefault="00251AB1" w:rsidP="00251A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AC84F" w14:textId="77777777" w:rsidR="00251AB1" w:rsidRDefault="00251AB1" w:rsidP="00251AB1">
      <w:pPr>
        <w:spacing w:after="0"/>
      </w:pPr>
      <w:r>
        <w:separator/>
      </w:r>
    </w:p>
  </w:footnote>
  <w:footnote w:type="continuationSeparator" w:id="0">
    <w:p w14:paraId="4F3AB1EE" w14:textId="77777777" w:rsidR="00251AB1" w:rsidRDefault="00251AB1" w:rsidP="00251A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2379428"/>
      <w:docPartObj>
        <w:docPartGallery w:val="Page Numbers (Top of Page)"/>
        <w:docPartUnique/>
      </w:docPartObj>
    </w:sdtPr>
    <w:sdtEndPr/>
    <w:sdtContent>
      <w:p w14:paraId="458FAB2F" w14:textId="7F8FEF55" w:rsidR="00251AB1" w:rsidRDefault="00251AB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BAE764" w14:textId="77777777" w:rsidR="00251AB1" w:rsidRDefault="00251AB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B73ED"/>
    <w:multiLevelType w:val="hybridMultilevel"/>
    <w:tmpl w:val="25A6ADBE"/>
    <w:lvl w:ilvl="0" w:tplc="E1B0D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C6589146">
      <w:start w:val="1"/>
      <w:numFmt w:val="lowerLetter"/>
      <w:lvlText w:val="%2."/>
      <w:lvlJc w:val="left"/>
      <w:pPr>
        <w:ind w:left="1440" w:hanging="360"/>
      </w:pPr>
    </w:lvl>
    <w:lvl w:ilvl="2" w:tplc="B0AAD876">
      <w:start w:val="1"/>
      <w:numFmt w:val="lowerRoman"/>
      <w:lvlText w:val="%3."/>
      <w:lvlJc w:val="right"/>
      <w:pPr>
        <w:ind w:left="2160" w:hanging="180"/>
      </w:pPr>
    </w:lvl>
    <w:lvl w:ilvl="3" w:tplc="C11E507E">
      <w:start w:val="1"/>
      <w:numFmt w:val="decimal"/>
      <w:lvlText w:val="%4."/>
      <w:lvlJc w:val="left"/>
      <w:pPr>
        <w:ind w:left="2880" w:hanging="360"/>
      </w:pPr>
    </w:lvl>
    <w:lvl w:ilvl="4" w:tplc="4CFA90E2">
      <w:start w:val="1"/>
      <w:numFmt w:val="lowerLetter"/>
      <w:lvlText w:val="%5."/>
      <w:lvlJc w:val="left"/>
      <w:pPr>
        <w:ind w:left="3600" w:hanging="360"/>
      </w:pPr>
    </w:lvl>
    <w:lvl w:ilvl="5" w:tplc="938E2A18">
      <w:start w:val="1"/>
      <w:numFmt w:val="lowerRoman"/>
      <w:lvlText w:val="%6."/>
      <w:lvlJc w:val="right"/>
      <w:pPr>
        <w:ind w:left="4320" w:hanging="180"/>
      </w:pPr>
    </w:lvl>
    <w:lvl w:ilvl="6" w:tplc="5750F72C">
      <w:start w:val="1"/>
      <w:numFmt w:val="decimal"/>
      <w:lvlText w:val="%7."/>
      <w:lvlJc w:val="left"/>
      <w:pPr>
        <w:ind w:left="5040" w:hanging="360"/>
      </w:pPr>
    </w:lvl>
    <w:lvl w:ilvl="7" w:tplc="1B945E70">
      <w:start w:val="1"/>
      <w:numFmt w:val="lowerLetter"/>
      <w:lvlText w:val="%8."/>
      <w:lvlJc w:val="left"/>
      <w:pPr>
        <w:ind w:left="5760" w:hanging="360"/>
      </w:pPr>
    </w:lvl>
    <w:lvl w:ilvl="8" w:tplc="7AB63242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85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6F"/>
    <w:rsid w:val="00022089"/>
    <w:rsid w:val="00251AB1"/>
    <w:rsid w:val="0043306F"/>
    <w:rsid w:val="00452D25"/>
    <w:rsid w:val="004C320D"/>
    <w:rsid w:val="006C0B77"/>
    <w:rsid w:val="008242FF"/>
    <w:rsid w:val="00854CBD"/>
    <w:rsid w:val="00870751"/>
    <w:rsid w:val="00922C48"/>
    <w:rsid w:val="00A95BF7"/>
    <w:rsid w:val="00B915B7"/>
    <w:rsid w:val="00EA59DF"/>
    <w:rsid w:val="00EE4070"/>
    <w:rsid w:val="00F12C76"/>
    <w:rsid w:val="00F2231A"/>
    <w:rsid w:val="00F9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07A3"/>
  <w15:chartTrackingRefBased/>
  <w15:docId w15:val="{2FBEA699-3209-4867-85CF-9B8BC5CC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33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0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0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0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06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06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06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06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3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30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306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306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3306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3306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3306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3306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330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3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06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3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3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306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330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30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3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306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3306F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rsid w:val="00854CBD"/>
    <w:pPr>
      <w:tabs>
        <w:tab w:val="center" w:pos="4677"/>
        <w:tab w:val="right" w:pos="9355"/>
      </w:tabs>
      <w:spacing w:after="0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854CB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e">
    <w:name w:val="Table Grid"/>
    <w:basedOn w:val="a1"/>
    <w:uiPriority w:val="39"/>
    <w:rsid w:val="00251A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251AB1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251AB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2025-06-17T05:29:00Z</dcterms:created>
  <dcterms:modified xsi:type="dcterms:W3CDTF">2025-06-17T11:25:00Z</dcterms:modified>
</cp:coreProperties>
</file>