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E2FB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4BA6D9D1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070BEB81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6073EA07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64AC024A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08164078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080A2CAF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6ED97E14" w14:textId="77777777" w:rsidR="00CD5C54" w:rsidRDefault="00CD5C54" w:rsidP="00CC2195">
      <w:pPr>
        <w:jc w:val="right"/>
        <w:rPr>
          <w:b/>
          <w:sz w:val="28"/>
          <w:szCs w:val="28"/>
          <w:lang w:val="kk-KZ"/>
        </w:rPr>
      </w:pPr>
    </w:p>
    <w:p w14:paraId="64D0F54A" w14:textId="77777777" w:rsidR="00CC2195" w:rsidRDefault="00CC2195" w:rsidP="00CC2195">
      <w:pPr>
        <w:jc w:val="right"/>
        <w:rPr>
          <w:b/>
          <w:sz w:val="28"/>
          <w:szCs w:val="28"/>
          <w:lang w:val="kk-KZ"/>
        </w:rPr>
      </w:pPr>
    </w:p>
    <w:p w14:paraId="3D6E1E33" w14:textId="6039F5F7" w:rsidR="00CC2195" w:rsidRPr="005E6EC7" w:rsidRDefault="002B425A" w:rsidP="00CC219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Орал қаласы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№18-</w:t>
      </w:r>
      <w:r w:rsidR="00D732BC">
        <w:rPr>
          <w:b/>
          <w:sz w:val="28"/>
          <w:szCs w:val="28"/>
          <w:lang w:val="kk-KZ"/>
        </w:rPr>
        <w:t>1</w:t>
      </w:r>
      <w:r w:rsidR="00D732BC">
        <w:rPr>
          <w:b/>
          <w:sz w:val="28"/>
          <w:szCs w:val="28"/>
          <w:lang w:val="kk-KZ"/>
        </w:rPr>
        <w:tab/>
      </w:r>
      <w:r w:rsidR="00D732BC">
        <w:rPr>
          <w:b/>
          <w:sz w:val="28"/>
          <w:szCs w:val="28"/>
          <w:lang w:val="kk-KZ"/>
        </w:rPr>
        <w:tab/>
      </w:r>
      <w:r w:rsidR="00D732BC">
        <w:rPr>
          <w:b/>
          <w:sz w:val="28"/>
          <w:szCs w:val="28"/>
          <w:lang w:val="kk-KZ"/>
        </w:rPr>
        <w:tab/>
        <w:t xml:space="preserve">       </w:t>
      </w:r>
      <w:r w:rsidR="00CC2195">
        <w:rPr>
          <w:b/>
          <w:sz w:val="28"/>
          <w:szCs w:val="28"/>
          <w:lang w:val="kk-KZ"/>
        </w:rPr>
        <w:t xml:space="preserve"> </w:t>
      </w:r>
      <w:r w:rsidR="00D732BC">
        <w:rPr>
          <w:b/>
          <w:sz w:val="28"/>
          <w:szCs w:val="28"/>
          <w:lang w:val="kk-KZ"/>
        </w:rPr>
        <w:t xml:space="preserve">16 </w:t>
      </w:r>
      <w:r w:rsidR="00CC2195">
        <w:rPr>
          <w:b/>
          <w:sz w:val="28"/>
          <w:szCs w:val="28"/>
          <w:lang w:val="kk-KZ"/>
        </w:rPr>
        <w:t>маусым 2025 жыл</w:t>
      </w:r>
    </w:p>
    <w:p w14:paraId="4BC633EC" w14:textId="77777777"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14:paraId="6B0A5F1A" w14:textId="77777777" w:rsidR="00CC2195" w:rsidRDefault="00CC2195" w:rsidP="008B72AB">
      <w:pPr>
        <w:jc w:val="center"/>
        <w:rPr>
          <w:b/>
          <w:sz w:val="28"/>
          <w:szCs w:val="28"/>
          <w:lang w:val="kk-KZ"/>
        </w:rPr>
      </w:pPr>
    </w:p>
    <w:p w14:paraId="02726964" w14:textId="77777777" w:rsidR="00CC2195" w:rsidRPr="005E6EC7" w:rsidRDefault="00CC2195" w:rsidP="008B72AB">
      <w:pPr>
        <w:jc w:val="center"/>
        <w:rPr>
          <w:b/>
          <w:sz w:val="28"/>
          <w:szCs w:val="28"/>
          <w:lang w:val="kk-KZ"/>
        </w:rPr>
      </w:pPr>
    </w:p>
    <w:p w14:paraId="45E890DF" w14:textId="50C2A71B" w:rsidR="00763B7E" w:rsidRPr="00763B7E" w:rsidRDefault="00763B7E" w:rsidP="00763B7E">
      <w:pPr>
        <w:jc w:val="center"/>
        <w:rPr>
          <w:b/>
          <w:sz w:val="28"/>
          <w:szCs w:val="28"/>
          <w:lang w:val="kk-KZ"/>
        </w:rPr>
      </w:pPr>
      <w:r w:rsidRPr="00763B7E">
        <w:rPr>
          <w:b/>
          <w:bCs/>
          <w:sz w:val="28"/>
          <w:szCs w:val="28"/>
          <w:lang w:val="kk-KZ"/>
        </w:rPr>
        <w:t>Батыс Қазақстан облысының 202</w:t>
      </w:r>
      <w:r>
        <w:rPr>
          <w:b/>
          <w:bCs/>
          <w:sz w:val="28"/>
          <w:szCs w:val="28"/>
          <w:lang w:val="kk-KZ"/>
        </w:rPr>
        <w:t>4</w:t>
      </w:r>
      <w:r w:rsidRPr="00763B7E">
        <w:rPr>
          <w:b/>
          <w:bCs/>
          <w:sz w:val="28"/>
          <w:szCs w:val="28"/>
          <w:lang w:val="kk-KZ"/>
        </w:rPr>
        <w:t xml:space="preserve"> жылға арналған бюджетінің атқарылуы жөнінде жылдық есебін бекіту туралы</w:t>
      </w:r>
    </w:p>
    <w:p w14:paraId="014FB383" w14:textId="77777777" w:rsidR="00CC5DFD" w:rsidRDefault="00CC5DFD" w:rsidP="00CC5DFD">
      <w:pPr>
        <w:jc w:val="center"/>
        <w:rPr>
          <w:b/>
          <w:sz w:val="24"/>
          <w:szCs w:val="24"/>
          <w:lang w:val="kk-KZ"/>
        </w:rPr>
      </w:pPr>
    </w:p>
    <w:p w14:paraId="5C6A6BE2" w14:textId="77777777" w:rsidR="009312D0" w:rsidRPr="009312D0" w:rsidRDefault="009312D0" w:rsidP="00CC5DFD">
      <w:pPr>
        <w:jc w:val="center"/>
        <w:rPr>
          <w:b/>
          <w:sz w:val="24"/>
          <w:szCs w:val="24"/>
          <w:lang w:val="kk-KZ"/>
        </w:rPr>
      </w:pPr>
    </w:p>
    <w:p w14:paraId="6DA4D279" w14:textId="041C7796" w:rsidR="00763B7E" w:rsidRPr="00763B7E" w:rsidRDefault="00763B7E" w:rsidP="009312D0">
      <w:pPr>
        <w:ind w:firstLine="708"/>
        <w:jc w:val="both"/>
        <w:rPr>
          <w:sz w:val="28"/>
          <w:szCs w:val="28"/>
          <w:lang w:val="kk-KZ" w:eastAsia="ko-KR"/>
        </w:rPr>
      </w:pPr>
      <w:r w:rsidRPr="00763B7E">
        <w:rPr>
          <w:sz w:val="28"/>
          <w:szCs w:val="28"/>
          <w:lang w:val="kk-KZ"/>
        </w:rPr>
        <w:t>Қазақстан Республикасының Бюджет кодексіне және Қазақстан Республикасының «Қазақстан Республикасындағы жергілікті мемлекеттік басқару және өзін-өзі басқару туралы» Заңына сәйкес, облыс әкімдігі ұсынған Батыс Қазақстан облысының 202</w:t>
      </w:r>
      <w:r>
        <w:rPr>
          <w:sz w:val="28"/>
          <w:szCs w:val="28"/>
          <w:lang w:val="kk-KZ"/>
        </w:rPr>
        <w:t>4</w:t>
      </w:r>
      <w:r w:rsidRPr="00763B7E">
        <w:rPr>
          <w:sz w:val="28"/>
          <w:szCs w:val="28"/>
          <w:lang w:val="kk-KZ"/>
        </w:rPr>
        <w:t xml:space="preserve"> жылға арналған облыстық бюджеттің </w:t>
      </w:r>
      <w:r w:rsidRPr="00763B7E">
        <w:rPr>
          <w:bCs/>
          <w:sz w:val="28"/>
          <w:szCs w:val="28"/>
          <w:lang w:val="kk-KZ"/>
        </w:rPr>
        <w:t>атқарылуы</w:t>
      </w:r>
      <w:r w:rsidRPr="00763B7E">
        <w:rPr>
          <w:sz w:val="28"/>
          <w:szCs w:val="28"/>
          <w:lang w:val="kk-KZ"/>
        </w:rPr>
        <w:t xml:space="preserve"> туралы жылдық есебі</w:t>
      </w:r>
      <w:r w:rsidR="009312D0">
        <w:rPr>
          <w:sz w:val="28"/>
          <w:szCs w:val="28"/>
          <w:lang w:val="kk-KZ"/>
        </w:rPr>
        <w:t xml:space="preserve"> </w:t>
      </w:r>
      <w:r w:rsidR="009312D0">
        <w:rPr>
          <w:sz w:val="28"/>
          <w:szCs w:val="28"/>
          <w:lang w:val="kk-KZ" w:eastAsia="ko-KR"/>
        </w:rPr>
        <w:t xml:space="preserve">және «Батыс Қазақстан облысы бойынша тексеру комиссиясы» мемлекеттік мекемесінің 2024  жылға арналған облыстық бюджетінің </w:t>
      </w:r>
      <w:r w:rsidR="009312D0" w:rsidRPr="00244BB2">
        <w:rPr>
          <w:bCs/>
          <w:sz w:val="28"/>
          <w:szCs w:val="28"/>
          <w:lang w:val="kk-KZ"/>
        </w:rPr>
        <w:t>атқарылуы</w:t>
      </w:r>
      <w:r w:rsidR="009312D0">
        <w:rPr>
          <w:sz w:val="28"/>
          <w:szCs w:val="28"/>
          <w:lang w:val="kk-KZ" w:eastAsia="ko-KR"/>
        </w:rPr>
        <w:t xml:space="preserve"> туралы есебін</w:t>
      </w:r>
      <w:r w:rsidRPr="00763B7E">
        <w:rPr>
          <w:sz w:val="28"/>
          <w:szCs w:val="28"/>
          <w:lang w:val="kk-KZ"/>
        </w:rPr>
        <w:t xml:space="preserve"> тындап және талқылап, Батыс Қазақстан облыстық мәслихаты </w:t>
      </w:r>
      <w:r w:rsidR="009312D0">
        <w:rPr>
          <w:b/>
          <w:sz w:val="28"/>
          <w:szCs w:val="28"/>
          <w:lang w:val="kk-KZ" w:eastAsia="ko-KR"/>
        </w:rPr>
        <w:t>ШЕШІМ ҚАБЫЛДАДЫ:</w:t>
      </w:r>
    </w:p>
    <w:p w14:paraId="2092BC30" w14:textId="427D1651" w:rsidR="00763B7E" w:rsidRDefault="00763B7E" w:rsidP="00763B7E">
      <w:pPr>
        <w:ind w:firstLine="708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1. 2024 жылға арналған Батыс Қазақстан облыстық бюджеттің атқарылуы туралы жылдық есебі қосымшаға сәйкес келесі көлемде бекітілсін:</w:t>
      </w:r>
    </w:p>
    <w:p w14:paraId="5654C578" w14:textId="598B14EB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1) кірістер – </w:t>
      </w:r>
      <w:r w:rsidR="00763B7E" w:rsidRPr="005C63EE">
        <w:rPr>
          <w:sz w:val="28"/>
          <w:szCs w:val="28"/>
          <w:lang w:val="kk-KZ"/>
        </w:rPr>
        <w:t xml:space="preserve">453 668 899,9 </w:t>
      </w:r>
      <w:r w:rsidRPr="008B24B4">
        <w:rPr>
          <w:sz w:val="28"/>
          <w:szCs w:val="28"/>
          <w:lang w:val="kk-KZ"/>
        </w:rPr>
        <w:t xml:space="preserve">мың теңге:  </w:t>
      </w:r>
    </w:p>
    <w:p w14:paraId="0D2861A4" w14:textId="07DA8E87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салықтық түсімдер </w:t>
      </w:r>
      <w:r w:rsidRPr="008B24B4">
        <w:rPr>
          <w:sz w:val="28"/>
          <w:lang w:val="kk-KZ"/>
        </w:rPr>
        <w:t xml:space="preserve">– </w:t>
      </w:r>
      <w:r w:rsidR="00763B7E" w:rsidRPr="005C63EE">
        <w:rPr>
          <w:sz w:val="28"/>
          <w:szCs w:val="28"/>
          <w:lang w:val="kk-KZ"/>
        </w:rPr>
        <w:t xml:space="preserve">122 504 307,6 </w:t>
      </w:r>
      <w:r w:rsidRPr="008B24B4">
        <w:rPr>
          <w:sz w:val="28"/>
          <w:szCs w:val="28"/>
          <w:lang w:val="kk-KZ"/>
        </w:rPr>
        <w:t>мың теңге;</w:t>
      </w:r>
    </w:p>
    <w:p w14:paraId="61368A45" w14:textId="411C3C36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салықтық емес түсімдер </w:t>
      </w:r>
      <w:r w:rsidRPr="008B24B4">
        <w:rPr>
          <w:sz w:val="28"/>
          <w:lang w:val="kk-KZ"/>
        </w:rPr>
        <w:t xml:space="preserve">– </w:t>
      </w:r>
      <w:r w:rsidR="00763B7E" w:rsidRPr="005C63EE">
        <w:rPr>
          <w:sz w:val="28"/>
          <w:szCs w:val="28"/>
          <w:lang w:val="kk-KZ"/>
        </w:rPr>
        <w:t xml:space="preserve">6 891 713,6 </w:t>
      </w:r>
      <w:r w:rsidRPr="008B24B4">
        <w:rPr>
          <w:sz w:val="28"/>
          <w:szCs w:val="28"/>
          <w:lang w:val="kk-KZ"/>
        </w:rPr>
        <w:t>мың теңге;</w:t>
      </w:r>
    </w:p>
    <w:p w14:paraId="04637407" w14:textId="4FC57040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негізгі капиталды сатудан түсетін түсімдер – </w:t>
      </w:r>
      <w:r w:rsidR="00763B7E" w:rsidRPr="005C63EE">
        <w:rPr>
          <w:sz w:val="28"/>
          <w:szCs w:val="28"/>
          <w:lang w:val="kk-KZ"/>
        </w:rPr>
        <w:t xml:space="preserve">32 564,1 </w:t>
      </w:r>
      <w:r w:rsidRPr="008B24B4">
        <w:rPr>
          <w:sz w:val="28"/>
          <w:szCs w:val="28"/>
          <w:lang w:val="kk-KZ"/>
        </w:rPr>
        <w:t xml:space="preserve">мың теңге; </w:t>
      </w:r>
    </w:p>
    <w:p w14:paraId="7666E6CA" w14:textId="4F3ACFCE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трансферттер түсімдері – </w:t>
      </w:r>
      <w:r w:rsidR="00763B7E" w:rsidRPr="005C63EE">
        <w:rPr>
          <w:sz w:val="28"/>
          <w:szCs w:val="28"/>
          <w:lang w:val="kk-KZ"/>
        </w:rPr>
        <w:t xml:space="preserve">324 240 314,6 </w:t>
      </w:r>
      <w:r w:rsidRPr="008B24B4">
        <w:rPr>
          <w:sz w:val="28"/>
          <w:szCs w:val="28"/>
          <w:lang w:val="kk-KZ"/>
        </w:rPr>
        <w:t>мың теңге;</w:t>
      </w:r>
    </w:p>
    <w:p w14:paraId="64B0C0B4" w14:textId="1DAF59B7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2) шығындар </w:t>
      </w:r>
      <w:r w:rsidRPr="008B24B4">
        <w:rPr>
          <w:sz w:val="28"/>
          <w:lang w:val="kk-KZ"/>
        </w:rPr>
        <w:t xml:space="preserve">– </w:t>
      </w:r>
      <w:r w:rsidR="00763B7E" w:rsidRPr="005C63EE">
        <w:rPr>
          <w:sz w:val="28"/>
          <w:szCs w:val="28"/>
          <w:lang w:val="kk-KZ"/>
        </w:rPr>
        <w:t xml:space="preserve">463 996 612 </w:t>
      </w:r>
      <w:r w:rsidRPr="008B24B4">
        <w:rPr>
          <w:sz w:val="28"/>
          <w:szCs w:val="28"/>
          <w:lang w:val="kk-KZ"/>
        </w:rPr>
        <w:t xml:space="preserve">мың теңге; </w:t>
      </w:r>
    </w:p>
    <w:p w14:paraId="6BDD93D4" w14:textId="40517AF5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3) таза бюджеттік кредиттеу – </w:t>
      </w:r>
      <w:r w:rsidR="00763B7E" w:rsidRPr="005C63EE">
        <w:rPr>
          <w:sz w:val="28"/>
          <w:szCs w:val="28"/>
          <w:lang w:val="kk-KZ"/>
        </w:rPr>
        <w:t xml:space="preserve">22 586 643,6 </w:t>
      </w:r>
      <w:r w:rsidR="00942D60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>теңге:</w:t>
      </w:r>
    </w:p>
    <w:p w14:paraId="2E7D0F12" w14:textId="612073C7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бюджеттік кредиттер – </w:t>
      </w:r>
      <w:r w:rsidR="00763B7E" w:rsidRPr="005C63EE">
        <w:rPr>
          <w:sz w:val="28"/>
          <w:szCs w:val="28"/>
          <w:lang w:val="kk-KZ"/>
        </w:rPr>
        <w:t xml:space="preserve">37 231 243 </w:t>
      </w:r>
      <w:r w:rsidR="00942D60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>теңге;</w:t>
      </w:r>
    </w:p>
    <w:p w14:paraId="0EB8047A" w14:textId="20028CAB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>бюджеттік кредиттерді өтеу –</w:t>
      </w:r>
      <w:r w:rsidR="00F304FE" w:rsidRPr="008B24B4">
        <w:rPr>
          <w:sz w:val="28"/>
          <w:szCs w:val="28"/>
          <w:lang w:val="kk-KZ"/>
        </w:rPr>
        <w:t xml:space="preserve"> </w:t>
      </w:r>
      <w:bookmarkStart w:id="0" w:name="_Hlk191388369"/>
      <w:r w:rsidR="00763B7E" w:rsidRPr="005C63EE">
        <w:rPr>
          <w:sz w:val="28"/>
          <w:szCs w:val="28"/>
          <w:lang w:val="kk-KZ"/>
        </w:rPr>
        <w:t xml:space="preserve">14 644 599,4 </w:t>
      </w:r>
      <w:bookmarkEnd w:id="0"/>
      <w:r w:rsidR="00A66218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>теңге;</w:t>
      </w:r>
    </w:p>
    <w:p w14:paraId="4490751E" w14:textId="1C054229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4) қаржы активтерімен операциялар бойынша сальдо – </w:t>
      </w:r>
      <w:bookmarkStart w:id="1" w:name="_Hlk191388378"/>
      <w:r w:rsidR="00763B7E" w:rsidRPr="005C63EE">
        <w:rPr>
          <w:sz w:val="28"/>
          <w:szCs w:val="28"/>
        </w:rPr>
        <w:t xml:space="preserve">1 999 290 </w:t>
      </w:r>
      <w:r w:rsidR="00763B7E">
        <w:rPr>
          <w:sz w:val="28"/>
          <w:szCs w:val="28"/>
          <w:lang w:val="kk-KZ"/>
        </w:rPr>
        <w:t>мың</w:t>
      </w:r>
      <w:r w:rsidRPr="008B24B4">
        <w:rPr>
          <w:sz w:val="28"/>
          <w:szCs w:val="28"/>
          <w:lang w:val="kk-KZ"/>
        </w:rPr>
        <w:t xml:space="preserve"> </w:t>
      </w:r>
      <w:bookmarkEnd w:id="1"/>
      <w:r w:rsidRPr="008B24B4">
        <w:rPr>
          <w:sz w:val="28"/>
          <w:szCs w:val="28"/>
          <w:lang w:val="kk-KZ"/>
        </w:rPr>
        <w:t xml:space="preserve">теңге: </w:t>
      </w:r>
    </w:p>
    <w:p w14:paraId="74E9CD99" w14:textId="4478E8E1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>қаржы активтерін сатып алу –</w:t>
      </w:r>
      <w:r w:rsidR="0078191B" w:rsidRPr="008B24B4">
        <w:rPr>
          <w:sz w:val="28"/>
          <w:szCs w:val="28"/>
          <w:lang w:val="kk-KZ"/>
        </w:rPr>
        <w:t xml:space="preserve"> </w:t>
      </w:r>
      <w:r w:rsidR="00763B7E">
        <w:rPr>
          <w:sz w:val="28"/>
          <w:szCs w:val="28"/>
          <w:lang w:val="kk-KZ"/>
        </w:rPr>
        <w:t>1 999 290 мың</w:t>
      </w:r>
      <w:r w:rsidR="0078191B" w:rsidRPr="008B24B4">
        <w:rPr>
          <w:sz w:val="28"/>
          <w:szCs w:val="28"/>
          <w:lang w:val="kk-KZ"/>
        </w:rPr>
        <w:t xml:space="preserve"> </w:t>
      </w:r>
      <w:r w:rsidRPr="008B24B4">
        <w:rPr>
          <w:sz w:val="28"/>
          <w:szCs w:val="28"/>
          <w:lang w:val="kk-KZ"/>
        </w:rPr>
        <w:t>теңге;</w:t>
      </w:r>
    </w:p>
    <w:p w14:paraId="48814E48" w14:textId="77777777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14:paraId="23A508FC" w14:textId="71A2CC58" w:rsidR="008B72AB" w:rsidRPr="008B24B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5) бюджет тапшылығы (профициті) – </w:t>
      </w:r>
      <w:r w:rsidR="00942D60" w:rsidRPr="008B24B4">
        <w:rPr>
          <w:sz w:val="28"/>
          <w:szCs w:val="28"/>
          <w:lang w:val="kk-KZ"/>
        </w:rPr>
        <w:t xml:space="preserve">- </w:t>
      </w:r>
      <w:bookmarkStart w:id="2" w:name="_Hlk191388396"/>
      <w:r w:rsidR="00C25C41" w:rsidRPr="008B24B4">
        <w:rPr>
          <w:sz w:val="28"/>
          <w:szCs w:val="28"/>
          <w:lang w:val="kk-KZ"/>
        </w:rPr>
        <w:t>34</w:t>
      </w:r>
      <w:r w:rsidR="00763B7E">
        <w:rPr>
          <w:sz w:val="28"/>
          <w:szCs w:val="28"/>
          <w:lang w:val="kk-KZ"/>
        </w:rPr>
        <w:t> 913 645,7</w:t>
      </w:r>
      <w:r w:rsidR="008A491B" w:rsidRPr="008B24B4">
        <w:rPr>
          <w:sz w:val="28"/>
          <w:szCs w:val="28"/>
          <w:lang w:val="kk-KZ"/>
        </w:rPr>
        <w:t xml:space="preserve"> </w:t>
      </w:r>
      <w:bookmarkEnd w:id="2"/>
      <w:r w:rsidR="00A66218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>теңге:</w:t>
      </w:r>
    </w:p>
    <w:p w14:paraId="0D566372" w14:textId="71B8A697" w:rsidR="008B72AB" w:rsidRPr="008B24B4" w:rsidRDefault="008B72AB" w:rsidP="008B72AB">
      <w:pPr>
        <w:ind w:firstLine="710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8B24B4">
        <w:rPr>
          <w:sz w:val="28"/>
          <w:szCs w:val="28"/>
          <w:lang w:val="kk-KZ"/>
        </w:rPr>
        <w:br/>
      </w:r>
      <w:bookmarkStart w:id="3" w:name="_Hlk191388411"/>
      <w:r w:rsidR="00C25C41" w:rsidRPr="008B24B4">
        <w:rPr>
          <w:sz w:val="28"/>
          <w:szCs w:val="28"/>
          <w:lang w:val="kk-KZ"/>
        </w:rPr>
        <w:t>3</w:t>
      </w:r>
      <w:r w:rsidR="00763B7E">
        <w:rPr>
          <w:sz w:val="28"/>
          <w:szCs w:val="28"/>
          <w:lang w:val="kk-KZ"/>
        </w:rPr>
        <w:t>4 913 645,7</w:t>
      </w:r>
      <w:r w:rsidR="00C25C41" w:rsidRPr="008B24B4">
        <w:rPr>
          <w:sz w:val="28"/>
          <w:szCs w:val="28"/>
          <w:lang w:val="kk-KZ"/>
        </w:rPr>
        <w:t xml:space="preserve"> </w:t>
      </w:r>
      <w:bookmarkEnd w:id="3"/>
      <w:r w:rsidR="00A66218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>теңге:</w:t>
      </w:r>
    </w:p>
    <w:p w14:paraId="4631D339" w14:textId="51583A67" w:rsidR="008B72AB" w:rsidRPr="008B24B4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lastRenderedPageBreak/>
        <w:t xml:space="preserve">қарыздар түсімі – </w:t>
      </w:r>
      <w:bookmarkStart w:id="4" w:name="_Hlk191388421"/>
      <w:r w:rsidR="00763B7E">
        <w:rPr>
          <w:sz w:val="28"/>
          <w:szCs w:val="28"/>
          <w:lang w:val="kk-KZ"/>
        </w:rPr>
        <w:t>29 418 906</w:t>
      </w:r>
      <w:r w:rsidR="00BC1C08" w:rsidRPr="008B24B4">
        <w:rPr>
          <w:sz w:val="28"/>
          <w:szCs w:val="28"/>
          <w:lang w:val="kk-KZ"/>
        </w:rPr>
        <w:t xml:space="preserve"> </w:t>
      </w:r>
      <w:bookmarkEnd w:id="4"/>
      <w:r w:rsidR="00A66218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 xml:space="preserve">теңге; </w:t>
      </w:r>
    </w:p>
    <w:p w14:paraId="0080FE23" w14:textId="2F0FD065" w:rsidR="008B72AB" w:rsidRPr="008B24B4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қарыздарды өтеу – </w:t>
      </w:r>
      <w:bookmarkStart w:id="5" w:name="_Hlk191388429"/>
      <w:r w:rsidR="00C25C41" w:rsidRPr="008B24B4">
        <w:rPr>
          <w:sz w:val="28"/>
          <w:szCs w:val="28"/>
          <w:lang w:val="kk-KZ"/>
        </w:rPr>
        <w:t>1</w:t>
      </w:r>
      <w:r w:rsidR="00763B7E">
        <w:rPr>
          <w:sz w:val="28"/>
          <w:szCs w:val="28"/>
          <w:lang w:val="kk-KZ"/>
        </w:rPr>
        <w:t>0 134 709,7</w:t>
      </w:r>
      <w:r w:rsidR="00BC1C08" w:rsidRPr="008B24B4">
        <w:rPr>
          <w:sz w:val="28"/>
          <w:szCs w:val="28"/>
          <w:lang w:val="kk-KZ"/>
        </w:rPr>
        <w:t xml:space="preserve"> </w:t>
      </w:r>
      <w:bookmarkEnd w:id="5"/>
      <w:r w:rsidR="00A66218" w:rsidRPr="008B24B4">
        <w:rPr>
          <w:sz w:val="28"/>
          <w:szCs w:val="28"/>
          <w:lang w:val="kk-KZ"/>
        </w:rPr>
        <w:t xml:space="preserve">мың </w:t>
      </w:r>
      <w:r w:rsidRPr="008B24B4">
        <w:rPr>
          <w:sz w:val="28"/>
          <w:szCs w:val="28"/>
          <w:lang w:val="kk-KZ"/>
        </w:rPr>
        <w:t xml:space="preserve">теңге; </w:t>
      </w:r>
    </w:p>
    <w:p w14:paraId="6FA242AE" w14:textId="11A7BBE2" w:rsidR="008B72A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8B24B4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 w:rsidR="00CC5DFD" w:rsidRPr="008B24B4">
        <w:rPr>
          <w:sz w:val="28"/>
          <w:szCs w:val="28"/>
          <w:lang w:val="kk-KZ"/>
        </w:rPr>
        <w:t>–</w:t>
      </w:r>
      <w:r w:rsidR="00BC1C08" w:rsidRPr="008B24B4">
        <w:rPr>
          <w:sz w:val="28"/>
          <w:szCs w:val="28"/>
          <w:lang w:val="kk-KZ"/>
        </w:rPr>
        <w:t xml:space="preserve"> </w:t>
      </w:r>
      <w:bookmarkStart w:id="6" w:name="_Hlk191388448"/>
      <w:r w:rsidR="00763B7E">
        <w:rPr>
          <w:sz w:val="28"/>
          <w:szCs w:val="28"/>
          <w:lang w:val="kk-KZ"/>
        </w:rPr>
        <w:t>20 831 591,4</w:t>
      </w:r>
      <w:r w:rsidR="00CC5DFD" w:rsidRPr="008B24B4">
        <w:rPr>
          <w:sz w:val="28"/>
          <w:szCs w:val="28"/>
          <w:lang w:val="kk-KZ"/>
        </w:rPr>
        <w:t xml:space="preserve"> </w:t>
      </w:r>
      <w:bookmarkEnd w:id="6"/>
      <w:r w:rsidR="00CC5DFD" w:rsidRPr="008B24B4">
        <w:rPr>
          <w:sz w:val="28"/>
          <w:szCs w:val="28"/>
          <w:lang w:val="kk-KZ"/>
        </w:rPr>
        <w:t>мың</w:t>
      </w:r>
      <w:r w:rsidRPr="008B24B4">
        <w:rPr>
          <w:sz w:val="28"/>
          <w:szCs w:val="28"/>
          <w:lang w:val="kk-KZ"/>
        </w:rPr>
        <w:t xml:space="preserve"> теңге.</w:t>
      </w:r>
      <w:r w:rsidR="00CC5DFD" w:rsidRPr="008B24B4">
        <w:rPr>
          <w:sz w:val="28"/>
          <w:szCs w:val="28"/>
          <w:lang w:val="kk-KZ"/>
        </w:rPr>
        <w:t>»;</w:t>
      </w:r>
    </w:p>
    <w:p w14:paraId="139CF2E7" w14:textId="6946825F" w:rsidR="00462691" w:rsidRDefault="00462691" w:rsidP="0046269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 w:eastAsia="ko-KR"/>
        </w:rPr>
        <w:t>«Батыс Қазақстан облысы бойынша тексеру комиссиясы» мемлекеттік мекемесінің</w:t>
      </w:r>
      <w:r>
        <w:rPr>
          <w:sz w:val="28"/>
          <w:szCs w:val="28"/>
          <w:lang w:val="kk-KZ"/>
        </w:rPr>
        <w:t xml:space="preserve"> 202</w:t>
      </w:r>
      <w:r w:rsidR="006A7214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жылға арналған облыстық бюджеттің </w:t>
      </w:r>
      <w:r w:rsidRPr="00244BB2">
        <w:rPr>
          <w:bCs/>
          <w:sz w:val="28"/>
          <w:szCs w:val="28"/>
          <w:lang w:val="kk-KZ"/>
        </w:rPr>
        <w:t>атқарылуы</w:t>
      </w:r>
      <w:r>
        <w:rPr>
          <w:bCs/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бақылау нәт</w:t>
      </w:r>
      <w:r w:rsidR="009758A7">
        <w:rPr>
          <w:sz w:val="28"/>
          <w:szCs w:val="28"/>
          <w:lang w:val="kk-KZ"/>
        </w:rPr>
        <w:t>ижесі туралы есебі қап</w:t>
      </w:r>
      <w:r>
        <w:rPr>
          <w:sz w:val="28"/>
          <w:szCs w:val="28"/>
          <w:lang w:val="kk-KZ"/>
        </w:rPr>
        <w:t>ерге алынсын.</w:t>
      </w:r>
    </w:p>
    <w:p w14:paraId="5E9BA1D9" w14:textId="77777777" w:rsidR="00462691" w:rsidRPr="005E6EC7" w:rsidRDefault="00462691" w:rsidP="008B72AB">
      <w:pPr>
        <w:ind w:firstLine="708"/>
        <w:jc w:val="both"/>
        <w:rPr>
          <w:sz w:val="28"/>
          <w:szCs w:val="28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RPr="005E6EC7" w14:paraId="0FB3774B" w14:textId="77777777" w:rsidTr="00CF6B46">
        <w:tc>
          <w:tcPr>
            <w:tcW w:w="3652" w:type="dxa"/>
            <w:hideMark/>
          </w:tcPr>
          <w:p w14:paraId="122B58EA" w14:textId="77777777" w:rsidR="00AE0C74" w:rsidRPr="00763B7E" w:rsidRDefault="00AE0C74">
            <w:pPr>
              <w:rPr>
                <w:b/>
                <w:lang w:val="kk-KZ"/>
              </w:rPr>
            </w:pPr>
          </w:p>
          <w:p w14:paraId="54AE0E07" w14:textId="77777777" w:rsidR="00CF6B46" w:rsidRDefault="00CF6B46" w:rsidP="000234C3">
            <w:pPr>
              <w:rPr>
                <w:b/>
                <w:sz w:val="28"/>
                <w:lang w:val="kk-KZ"/>
              </w:rPr>
            </w:pPr>
          </w:p>
          <w:p w14:paraId="7DE53A7A" w14:textId="333C1226" w:rsidR="000234C3" w:rsidRPr="00462691" w:rsidRDefault="00462691" w:rsidP="000234C3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М</w:t>
            </w:r>
            <w:proofErr w:type="spellStart"/>
            <w:r w:rsidR="00214AA1" w:rsidRPr="005E6EC7">
              <w:rPr>
                <w:b/>
                <w:sz w:val="28"/>
              </w:rPr>
              <w:t>әслихат</w:t>
            </w:r>
            <w:proofErr w:type="spellEnd"/>
            <w:r>
              <w:rPr>
                <w:b/>
                <w:sz w:val="28"/>
                <w:lang w:val="kk-KZ"/>
              </w:rPr>
              <w:t xml:space="preserve"> </w:t>
            </w:r>
            <w:r w:rsidR="000234C3" w:rsidRPr="005E6EC7"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14:paraId="5E0144CB" w14:textId="77777777" w:rsidR="00903CFC" w:rsidRPr="005E6EC7" w:rsidRDefault="00903CFC"/>
        </w:tc>
        <w:tc>
          <w:tcPr>
            <w:tcW w:w="3152" w:type="dxa"/>
            <w:hideMark/>
          </w:tcPr>
          <w:p w14:paraId="445129F7" w14:textId="77777777" w:rsidR="00462691" w:rsidRDefault="00462691">
            <w:pPr>
              <w:rPr>
                <w:b/>
                <w:sz w:val="28"/>
                <w:lang w:val="kk-KZ"/>
              </w:rPr>
            </w:pPr>
          </w:p>
          <w:p w14:paraId="71394B84" w14:textId="77777777" w:rsidR="00CF6B46" w:rsidRDefault="00CF6B46">
            <w:pPr>
              <w:rPr>
                <w:b/>
                <w:sz w:val="28"/>
                <w:lang w:val="kk-KZ"/>
              </w:rPr>
            </w:pPr>
          </w:p>
          <w:p w14:paraId="51323F4E" w14:textId="345D0FF0" w:rsidR="0007679F" w:rsidRPr="005E6EC7" w:rsidRDefault="0007679F">
            <w:pPr>
              <w:rPr>
                <w:b/>
                <w:sz w:val="28"/>
                <w:lang w:val="kk-KZ"/>
              </w:rPr>
            </w:pPr>
            <w:r w:rsidRPr="005E6EC7">
              <w:rPr>
                <w:b/>
                <w:sz w:val="28"/>
                <w:lang w:val="kk-KZ"/>
              </w:rPr>
              <w:t>М.Мұқаев</w:t>
            </w:r>
          </w:p>
        </w:tc>
      </w:tr>
    </w:tbl>
    <w:p w14:paraId="6164C56F" w14:textId="108C8D1D" w:rsidR="00763B7E" w:rsidRPr="00763B7E" w:rsidRDefault="00763B7E" w:rsidP="008E7167">
      <w:pPr>
        <w:tabs>
          <w:tab w:val="left" w:pos="1815"/>
        </w:tabs>
      </w:pPr>
      <w:r>
        <w:tab/>
      </w:r>
    </w:p>
    <w:sectPr w:rsidR="00763B7E" w:rsidRPr="00763B7E" w:rsidSect="00CF6B4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8" w:right="851" w:bottom="1418" w:left="1418" w:header="851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7B7F" w14:textId="77777777" w:rsidR="009A14AE" w:rsidRDefault="009A14AE">
      <w:r>
        <w:separator/>
      </w:r>
    </w:p>
  </w:endnote>
  <w:endnote w:type="continuationSeparator" w:id="0">
    <w:p w14:paraId="5C9B9A8F" w14:textId="77777777" w:rsidR="009A14AE" w:rsidRDefault="009A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F1F" w14:textId="77777777"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6429" w14:textId="77777777"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29E3" w14:textId="77777777" w:rsidR="009A14AE" w:rsidRDefault="009A14AE">
      <w:r>
        <w:separator/>
      </w:r>
    </w:p>
  </w:footnote>
  <w:footnote w:type="continuationSeparator" w:id="0">
    <w:p w14:paraId="2ECF2C5A" w14:textId="77777777" w:rsidR="009A14AE" w:rsidRDefault="009A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D3A2" w14:textId="028746BD"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63B7E">
      <w:rPr>
        <w:rStyle w:val="af2"/>
        <w:noProof/>
      </w:rPr>
      <w:t>1</w:t>
    </w:r>
    <w:r>
      <w:rPr>
        <w:rStyle w:val="af2"/>
      </w:rPr>
      <w:fldChar w:fldCharType="end"/>
    </w:r>
  </w:p>
  <w:p w14:paraId="49D7AB5E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598402"/>
      <w:docPartObj>
        <w:docPartGallery w:val="Page Numbers (Top of Page)"/>
        <w:docPartUnique/>
      </w:docPartObj>
    </w:sdtPr>
    <w:sdtEndPr/>
    <w:sdtContent>
      <w:p w14:paraId="445EDB68" w14:textId="122551F9" w:rsidR="00CF6B46" w:rsidRDefault="00CF6B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BC">
          <w:rPr>
            <w:noProof/>
          </w:rPr>
          <w:t>2</w:t>
        </w:r>
        <w:r>
          <w:fldChar w:fldCharType="end"/>
        </w:r>
      </w:p>
    </w:sdtContent>
  </w:sdt>
  <w:p w14:paraId="6115F933" w14:textId="77777777" w:rsidR="00CF6B46" w:rsidRDefault="00CF6B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 w16cid:durableId="2125539779">
    <w:abstractNumId w:val="1"/>
  </w:num>
  <w:num w:numId="2" w16cid:durableId="1297568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3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D62"/>
    <w:rsid w:val="00011B4A"/>
    <w:rsid w:val="000234C3"/>
    <w:rsid w:val="0002773D"/>
    <w:rsid w:val="00054C3D"/>
    <w:rsid w:val="00073119"/>
    <w:rsid w:val="0007679F"/>
    <w:rsid w:val="000869F4"/>
    <w:rsid w:val="000870F9"/>
    <w:rsid w:val="000922AA"/>
    <w:rsid w:val="000B508C"/>
    <w:rsid w:val="000C3AF2"/>
    <w:rsid w:val="000D3807"/>
    <w:rsid w:val="000D4DAC"/>
    <w:rsid w:val="000D7BAF"/>
    <w:rsid w:val="000E7CE7"/>
    <w:rsid w:val="000F48E7"/>
    <w:rsid w:val="00126B7F"/>
    <w:rsid w:val="001319EE"/>
    <w:rsid w:val="00143292"/>
    <w:rsid w:val="0015634C"/>
    <w:rsid w:val="001763DE"/>
    <w:rsid w:val="001A1881"/>
    <w:rsid w:val="001B61C1"/>
    <w:rsid w:val="001C30D5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40C06"/>
    <w:rsid w:val="002455DA"/>
    <w:rsid w:val="00251F3F"/>
    <w:rsid w:val="00271CE8"/>
    <w:rsid w:val="002815C3"/>
    <w:rsid w:val="0028528F"/>
    <w:rsid w:val="00294283"/>
    <w:rsid w:val="002A021B"/>
    <w:rsid w:val="002A394A"/>
    <w:rsid w:val="002B425A"/>
    <w:rsid w:val="002F11B1"/>
    <w:rsid w:val="0032323E"/>
    <w:rsid w:val="003238D7"/>
    <w:rsid w:val="00341898"/>
    <w:rsid w:val="00364E0B"/>
    <w:rsid w:val="00380780"/>
    <w:rsid w:val="003B12F7"/>
    <w:rsid w:val="003D0703"/>
    <w:rsid w:val="003F241E"/>
    <w:rsid w:val="00406D74"/>
    <w:rsid w:val="00423754"/>
    <w:rsid w:val="00430E89"/>
    <w:rsid w:val="00462691"/>
    <w:rsid w:val="004678FE"/>
    <w:rsid w:val="004726FE"/>
    <w:rsid w:val="00473BB9"/>
    <w:rsid w:val="00486F3C"/>
    <w:rsid w:val="0049623C"/>
    <w:rsid w:val="004B400D"/>
    <w:rsid w:val="004C34B8"/>
    <w:rsid w:val="004E49BE"/>
    <w:rsid w:val="004E6E92"/>
    <w:rsid w:val="004F3375"/>
    <w:rsid w:val="004F673B"/>
    <w:rsid w:val="00520975"/>
    <w:rsid w:val="00560D86"/>
    <w:rsid w:val="0057399B"/>
    <w:rsid w:val="005A1525"/>
    <w:rsid w:val="005C5F30"/>
    <w:rsid w:val="005E4A74"/>
    <w:rsid w:val="005E6EC7"/>
    <w:rsid w:val="005F04C8"/>
    <w:rsid w:val="005F582C"/>
    <w:rsid w:val="00605E32"/>
    <w:rsid w:val="006340C9"/>
    <w:rsid w:val="00642211"/>
    <w:rsid w:val="00643D85"/>
    <w:rsid w:val="006527EF"/>
    <w:rsid w:val="006541B2"/>
    <w:rsid w:val="0067240F"/>
    <w:rsid w:val="006A2E65"/>
    <w:rsid w:val="006A7214"/>
    <w:rsid w:val="006A75BB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3377E"/>
    <w:rsid w:val="00734310"/>
    <w:rsid w:val="00740441"/>
    <w:rsid w:val="00763B7E"/>
    <w:rsid w:val="007702A5"/>
    <w:rsid w:val="0077606C"/>
    <w:rsid w:val="007767CD"/>
    <w:rsid w:val="0078191B"/>
    <w:rsid w:val="00782A16"/>
    <w:rsid w:val="00784A23"/>
    <w:rsid w:val="007A3924"/>
    <w:rsid w:val="007A6619"/>
    <w:rsid w:val="007A6B86"/>
    <w:rsid w:val="007D2FE0"/>
    <w:rsid w:val="007E588D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A185F"/>
    <w:rsid w:val="008A491B"/>
    <w:rsid w:val="008B24B4"/>
    <w:rsid w:val="008B72AB"/>
    <w:rsid w:val="008C1609"/>
    <w:rsid w:val="008C42DB"/>
    <w:rsid w:val="008E5C41"/>
    <w:rsid w:val="008E7167"/>
    <w:rsid w:val="008F27BF"/>
    <w:rsid w:val="00903CFC"/>
    <w:rsid w:val="009139A9"/>
    <w:rsid w:val="00914138"/>
    <w:rsid w:val="00915A4B"/>
    <w:rsid w:val="009312D0"/>
    <w:rsid w:val="00931606"/>
    <w:rsid w:val="00934587"/>
    <w:rsid w:val="00942D60"/>
    <w:rsid w:val="0094547D"/>
    <w:rsid w:val="0096568A"/>
    <w:rsid w:val="009758A7"/>
    <w:rsid w:val="009924CE"/>
    <w:rsid w:val="00992D3F"/>
    <w:rsid w:val="009A14AE"/>
    <w:rsid w:val="009B69F4"/>
    <w:rsid w:val="009C26DC"/>
    <w:rsid w:val="009C4FD7"/>
    <w:rsid w:val="009F07C2"/>
    <w:rsid w:val="00A10052"/>
    <w:rsid w:val="00A104A1"/>
    <w:rsid w:val="00A11BF1"/>
    <w:rsid w:val="00A17FE7"/>
    <w:rsid w:val="00A338BC"/>
    <w:rsid w:val="00A47D62"/>
    <w:rsid w:val="00A553E6"/>
    <w:rsid w:val="00A57E66"/>
    <w:rsid w:val="00A66218"/>
    <w:rsid w:val="00A73B99"/>
    <w:rsid w:val="00A80E67"/>
    <w:rsid w:val="00A82F5B"/>
    <w:rsid w:val="00AA225A"/>
    <w:rsid w:val="00AA39AC"/>
    <w:rsid w:val="00AC76FB"/>
    <w:rsid w:val="00AE0C74"/>
    <w:rsid w:val="00B06F3B"/>
    <w:rsid w:val="00B12C86"/>
    <w:rsid w:val="00B136DC"/>
    <w:rsid w:val="00B20771"/>
    <w:rsid w:val="00B2298B"/>
    <w:rsid w:val="00B302A3"/>
    <w:rsid w:val="00B43D06"/>
    <w:rsid w:val="00B5615F"/>
    <w:rsid w:val="00B80E41"/>
    <w:rsid w:val="00B816AB"/>
    <w:rsid w:val="00B841B2"/>
    <w:rsid w:val="00B86340"/>
    <w:rsid w:val="00BC1C08"/>
    <w:rsid w:val="00BD2762"/>
    <w:rsid w:val="00BD53EF"/>
    <w:rsid w:val="00BE3CFA"/>
    <w:rsid w:val="00BE78CA"/>
    <w:rsid w:val="00BF177A"/>
    <w:rsid w:val="00C25C41"/>
    <w:rsid w:val="00C33D18"/>
    <w:rsid w:val="00C424D7"/>
    <w:rsid w:val="00C43581"/>
    <w:rsid w:val="00C44D9B"/>
    <w:rsid w:val="00C44E63"/>
    <w:rsid w:val="00C51150"/>
    <w:rsid w:val="00C53BF0"/>
    <w:rsid w:val="00C65977"/>
    <w:rsid w:val="00C723BA"/>
    <w:rsid w:val="00C7780A"/>
    <w:rsid w:val="00CA1875"/>
    <w:rsid w:val="00CB5CD1"/>
    <w:rsid w:val="00CC2195"/>
    <w:rsid w:val="00CC5DFD"/>
    <w:rsid w:val="00CC7D90"/>
    <w:rsid w:val="00CD3C51"/>
    <w:rsid w:val="00CD3E88"/>
    <w:rsid w:val="00CD5C54"/>
    <w:rsid w:val="00CE6A1B"/>
    <w:rsid w:val="00CF6B46"/>
    <w:rsid w:val="00D03D0C"/>
    <w:rsid w:val="00D11982"/>
    <w:rsid w:val="00D14F06"/>
    <w:rsid w:val="00D32C1A"/>
    <w:rsid w:val="00D554AA"/>
    <w:rsid w:val="00D732BC"/>
    <w:rsid w:val="00D92287"/>
    <w:rsid w:val="00DA3FF5"/>
    <w:rsid w:val="00DC114B"/>
    <w:rsid w:val="00DC57FC"/>
    <w:rsid w:val="00DD35CD"/>
    <w:rsid w:val="00E1697E"/>
    <w:rsid w:val="00E43190"/>
    <w:rsid w:val="00E532B8"/>
    <w:rsid w:val="00E57A5B"/>
    <w:rsid w:val="00E80FE2"/>
    <w:rsid w:val="00E866E0"/>
    <w:rsid w:val="00EB54A3"/>
    <w:rsid w:val="00EC3C11"/>
    <w:rsid w:val="00EC6943"/>
    <w:rsid w:val="00ED1E27"/>
    <w:rsid w:val="00ED617A"/>
    <w:rsid w:val="00ED6CAA"/>
    <w:rsid w:val="00EE1A39"/>
    <w:rsid w:val="00EE69B8"/>
    <w:rsid w:val="00EF4E31"/>
    <w:rsid w:val="00F22932"/>
    <w:rsid w:val="00F304FE"/>
    <w:rsid w:val="00F34E34"/>
    <w:rsid w:val="00F525B9"/>
    <w:rsid w:val="00F64017"/>
    <w:rsid w:val="00F85EEA"/>
    <w:rsid w:val="00F93EE0"/>
    <w:rsid w:val="00FA49E3"/>
    <w:rsid w:val="00FF4A39"/>
    <w:rsid w:val="00FF4CCD"/>
    <w:rsid w:val="00FF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3AB00"/>
  <w15:docId w15:val="{76680189-3866-4836-8FDD-2275C17B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8A491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8A491B"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semiHidden/>
    <w:unhideWhenUsed/>
    <w:rsid w:val="00763B7E"/>
    <w:pPr>
      <w:spacing w:after="120"/>
    </w:pPr>
  </w:style>
  <w:style w:type="character" w:customStyle="1" w:styleId="afc">
    <w:name w:val="Основной текст Знак"/>
    <w:basedOn w:val="a0"/>
    <w:link w:val="afb"/>
    <w:semiHidden/>
    <w:rsid w:val="00763B7E"/>
  </w:style>
  <w:style w:type="character" w:customStyle="1" w:styleId="ac">
    <w:name w:val="Верхний колонтитул Знак"/>
    <w:basedOn w:val="a0"/>
    <w:link w:val="ab"/>
    <w:uiPriority w:val="99"/>
    <w:rsid w:val="00CF6B4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</cp:lastModifiedBy>
  <cp:revision>83</cp:revision>
  <cp:lastPrinted>2025-06-17T06:43:00Z</cp:lastPrinted>
  <dcterms:created xsi:type="dcterms:W3CDTF">2021-12-24T04:00:00Z</dcterms:created>
  <dcterms:modified xsi:type="dcterms:W3CDTF">2025-06-17T06:44:00Z</dcterms:modified>
</cp:coreProperties>
</file>