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CF" w:rsidRDefault="00EE4BCF">
      <w:bookmarkStart w:id="0" w:name="_GoBack"/>
      <w:bookmarkEnd w:id="0"/>
    </w:p>
    <w:p w:rsidR="00EE4BCF" w:rsidRPr="00EE4BCF" w:rsidRDefault="00EE4BCF" w:rsidP="00EE4BCF">
      <w:pPr>
        <w:spacing w:line="257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4BCF">
        <w:rPr>
          <w:rFonts w:ascii="Times New Roman" w:hAnsi="Times New Roman" w:cs="Times New Roman"/>
          <w:b/>
          <w:sz w:val="28"/>
          <w:szCs w:val="28"/>
        </w:rPr>
        <w:t>Конкурсқа</w:t>
      </w:r>
      <w:proofErr w:type="spellEnd"/>
      <w:r w:rsidRPr="00EE4B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b/>
          <w:sz w:val="28"/>
          <w:szCs w:val="28"/>
        </w:rPr>
        <w:t>қатысу</w:t>
      </w:r>
      <w:proofErr w:type="spellEnd"/>
      <w:r w:rsidRPr="00EE4B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EE4B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Pr="00EE4B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EE4BCF">
        <w:rPr>
          <w:rFonts w:ascii="Times New Roman" w:hAnsi="Times New Roman" w:cs="Times New Roman"/>
          <w:b/>
          <w:sz w:val="28"/>
          <w:szCs w:val="28"/>
        </w:rPr>
        <w:t>.</w:t>
      </w:r>
    </w:p>
    <w:p w:rsidR="00EE4BCF" w:rsidRPr="00EE4BCF" w:rsidRDefault="00EE4BCF" w:rsidP="00EE4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C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E4BCF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EE4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E4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E4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EE4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sz w:val="28"/>
          <w:szCs w:val="28"/>
        </w:rPr>
        <w:t>тілдерінде</w:t>
      </w:r>
      <w:proofErr w:type="spellEnd"/>
      <w:r w:rsidRPr="00EE4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sz w:val="28"/>
          <w:szCs w:val="28"/>
        </w:rPr>
        <w:t>нөмірленген</w:t>
      </w:r>
      <w:proofErr w:type="spellEnd"/>
      <w:r w:rsidRPr="00EE4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E4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sz w:val="28"/>
          <w:szCs w:val="28"/>
        </w:rPr>
        <w:t>шілтерленген</w:t>
      </w:r>
      <w:proofErr w:type="spellEnd"/>
      <w:r w:rsidRPr="00EE4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E4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</w:p>
    <w:p w:rsidR="00EE4BCF" w:rsidRPr="00EE4BCF" w:rsidRDefault="00EE4BCF" w:rsidP="00EE4B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4BCF">
        <w:rPr>
          <w:rFonts w:ascii="Times New Roman" w:hAnsi="Times New Roman" w:cs="Times New Roman"/>
          <w:i/>
          <w:sz w:val="28"/>
          <w:szCs w:val="28"/>
        </w:rPr>
        <w:t xml:space="preserve">1)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көппәтерлі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тұрғын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үйді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басқаруға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қатысуға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өтінім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EE4BCF" w:rsidRPr="00EE4BCF" w:rsidRDefault="00EE4BCF" w:rsidP="00EE4B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CF">
        <w:rPr>
          <w:rFonts w:ascii="Times New Roman" w:hAnsi="Times New Roman" w:cs="Times New Roman"/>
          <w:i/>
          <w:sz w:val="28"/>
          <w:szCs w:val="28"/>
        </w:rPr>
        <w:t xml:space="preserve">        2)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құқық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қабілеттілігін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растайтын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құжаттардың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көшірмелері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заңды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тұлғаны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мемлекеттiк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тiркеу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қайта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тiркеу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анықтама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немесе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жеке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кәсіпкерді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мемлекеттік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тіркеу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куәлік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жарғы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>);</w:t>
      </w:r>
    </w:p>
    <w:p w:rsidR="00EE4BCF" w:rsidRPr="00EE4BCF" w:rsidRDefault="00EE4BCF" w:rsidP="00EE4B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CF">
        <w:rPr>
          <w:rFonts w:ascii="Times New Roman" w:hAnsi="Times New Roman" w:cs="Times New Roman"/>
          <w:i/>
          <w:sz w:val="28"/>
          <w:szCs w:val="28"/>
        </w:rPr>
        <w:t xml:space="preserve">        3)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салық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төлеушінің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салық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берешегінің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міндетті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зейнетақы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жарналары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ақпараттық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жүйелер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арқылы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алынған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әлеуметтік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аударымдар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бойынша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берешегінің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болмауы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болуы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мәліметтер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Анықтама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құжаттар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ұсынылған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күннің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алдындағы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бір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айдан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ерте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берілмеуі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тиіс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>;</w:t>
      </w:r>
    </w:p>
    <w:p w:rsidR="00EE4BCF" w:rsidRPr="00EE4BCF" w:rsidRDefault="00EE4BCF" w:rsidP="00EE4B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CF">
        <w:rPr>
          <w:rFonts w:ascii="Times New Roman" w:hAnsi="Times New Roman" w:cs="Times New Roman"/>
          <w:i/>
          <w:sz w:val="28"/>
          <w:szCs w:val="28"/>
        </w:rPr>
        <w:t xml:space="preserve">        4)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өз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құрамында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оқытудан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өткен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және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сәйкестікті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бағалау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саласындағы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аккредиттелген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ұйым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немесе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мамандардың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біліктілігін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тәуелсіз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сертификаттауды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жүзеге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асыратын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орталықтарда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берген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кондоминиум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объектісін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басқару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жөніндегі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функцияларды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жүзеге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асыруға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арналған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біліктілікті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растайтын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құжаты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бар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мамандардың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болуы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>;</w:t>
      </w:r>
    </w:p>
    <w:p w:rsidR="00EE4BCF" w:rsidRPr="00EE4BCF" w:rsidRDefault="00EE4BCF" w:rsidP="00EE4B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C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D724F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E4BCF">
        <w:rPr>
          <w:rFonts w:ascii="Times New Roman" w:hAnsi="Times New Roman" w:cs="Times New Roman"/>
          <w:i/>
          <w:sz w:val="28"/>
          <w:szCs w:val="28"/>
        </w:rPr>
        <w:t xml:space="preserve">5)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баға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CF">
        <w:rPr>
          <w:rFonts w:ascii="Times New Roman" w:hAnsi="Times New Roman" w:cs="Times New Roman"/>
          <w:i/>
          <w:sz w:val="28"/>
          <w:szCs w:val="28"/>
        </w:rPr>
        <w:t>ұсынысы</w:t>
      </w:r>
      <w:proofErr w:type="spellEnd"/>
      <w:r w:rsidRPr="00EE4BCF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EE4BCF" w:rsidRPr="00EE4BCF">
      <w:head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C5" w:rsidRDefault="001326C5" w:rsidP="00FB1918">
      <w:pPr>
        <w:spacing w:after="0" w:line="240" w:lineRule="auto"/>
      </w:pPr>
      <w:r>
        <w:separator/>
      </w:r>
    </w:p>
  </w:endnote>
  <w:endnote w:type="continuationSeparator" w:id="0">
    <w:p w:rsidR="001326C5" w:rsidRDefault="001326C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C5" w:rsidRDefault="001326C5" w:rsidP="00FB1918">
      <w:pPr>
        <w:spacing w:after="0" w:line="240" w:lineRule="auto"/>
      </w:pPr>
      <w:r>
        <w:separator/>
      </w:r>
    </w:p>
  </w:footnote>
  <w:footnote w:type="continuationSeparator" w:id="0">
    <w:p w:rsidR="001326C5" w:rsidRDefault="001326C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1326C5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Отдел жилищной инспекции города Шахтинск Карагандинской области» - Абиева А.Х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11"/>
    <w:rsid w:val="001326C5"/>
    <w:rsid w:val="00357FB9"/>
    <w:rsid w:val="00C171CD"/>
    <w:rsid w:val="00D724F2"/>
    <w:rsid w:val="00EE4BCF"/>
    <w:rsid w:val="00E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3D496B03-269B-4C0A-A8A5-A3D80932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Aselya</cp:lastModifiedBy>
  <cp:revision>5</cp:revision>
  <dcterms:created xsi:type="dcterms:W3CDTF">2024-07-18T09:35:00Z</dcterms:created>
  <dcterms:modified xsi:type="dcterms:W3CDTF">2025-07-04T12:59:00Z</dcterms:modified>
</cp:coreProperties>
</file>