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10998" w:rsidTr="00010998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010998" w:rsidRDefault="00010998">
            <w:pPr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06-08/1118   от: 29.07.2025</w:t>
            </w:r>
          </w:p>
          <w:p w:rsidR="00010998" w:rsidRPr="00010998" w:rsidRDefault="00010998">
            <w:pPr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885   от: 30.07.2025</w:t>
            </w:r>
          </w:p>
        </w:tc>
      </w:tr>
    </w:tbl>
    <w:p w:rsidR="00C73C05" w:rsidRPr="00E878DB" w:rsidRDefault="00C73C0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17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1"/>
        <w:gridCol w:w="1973"/>
        <w:gridCol w:w="4183"/>
      </w:tblGrid>
      <w:tr w:rsidR="00C73C05" w:rsidRPr="00E878DB">
        <w:tc>
          <w:tcPr>
            <w:tcW w:w="3593" w:type="dxa"/>
          </w:tcPr>
          <w:p w:rsidR="00C73C05" w:rsidRPr="00E878DB" w:rsidRDefault="00C927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</w:pPr>
            <w:r w:rsidRPr="00E878DB"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  <w:t>«ҚОСТАНАЙ ОБЛЫСЫ ӘКІМДІГІНІҢ ҚҰРЫЛЫС, СӘУЛЕТЖӘНЕ ҚАЛА ҚҰРЫЛЫСЫ БАСҚАРМАСЫ»</w:t>
            </w:r>
          </w:p>
          <w:p w:rsidR="00C73C05" w:rsidRPr="00E878DB" w:rsidRDefault="00C92781">
            <w:pPr>
              <w:jc w:val="center"/>
              <w:rPr>
                <w:rFonts w:ascii="Times New Roman" w:hAnsi="Times New Roman" w:cs="Times New Roman"/>
                <w:color w:val="0000FF"/>
                <w:lang w:val="kk-KZ"/>
              </w:rPr>
            </w:pPr>
            <w:r w:rsidRPr="00E878DB"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  <w:t>МЕМЛЕКЕТТІК МЕКЕМЕСІ</w:t>
            </w:r>
          </w:p>
        </w:tc>
        <w:tc>
          <w:tcPr>
            <w:tcW w:w="2002" w:type="dxa"/>
          </w:tcPr>
          <w:p w:rsidR="00C73C05" w:rsidRPr="00E878DB" w:rsidRDefault="00C92781">
            <w:pPr>
              <w:rPr>
                <w:rFonts w:ascii="Times New Roman" w:hAnsi="Times New Roman" w:cs="Times New Roman"/>
                <w:color w:val="0000FF"/>
                <w:lang w:val="kk-KZ"/>
              </w:rPr>
            </w:pPr>
            <w:r w:rsidRPr="00E878D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251D3E5" wp14:editId="583AD553">
                  <wp:extent cx="895350" cy="923925"/>
                  <wp:effectExtent l="0" t="0" r="0" b="0"/>
                  <wp:docPr id="3" name="Рисунок 3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C73C05" w:rsidRPr="00E878DB" w:rsidRDefault="00C927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</w:pPr>
            <w:r w:rsidRPr="00E878DB"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  <w:t>ГОСУДАРСТВЕННОЕ УЧРЕЖДЕНИЕ</w:t>
            </w:r>
          </w:p>
          <w:p w:rsidR="00C73C05" w:rsidRPr="00E878DB" w:rsidRDefault="00C92781">
            <w:pPr>
              <w:jc w:val="center"/>
              <w:rPr>
                <w:rFonts w:ascii="Times New Roman" w:hAnsi="Times New Roman" w:cs="Times New Roman"/>
                <w:color w:val="0000FF"/>
                <w:lang w:val="kk-KZ"/>
              </w:rPr>
            </w:pPr>
            <w:r w:rsidRPr="00E878DB"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  <w:t>«УПРАВЛЕНИЕ СТРОИТЕЛЬСТВА, АРХИТЕКТУРЫ И ГРАДОСТРОИТЕЛЬСТВА АКИМАТА КОСТАНАЙСКОЙ ОБЛАСТИ</w:t>
            </w:r>
          </w:p>
        </w:tc>
      </w:tr>
    </w:tbl>
    <w:p w:rsidR="00C73C05" w:rsidRPr="00E878DB" w:rsidRDefault="00170276">
      <w:pPr>
        <w:rPr>
          <w:rFonts w:ascii="Times New Roman" w:hAnsi="Times New Roman" w:cs="Times New Roman"/>
          <w:color w:val="0000FF"/>
          <w:lang w:val="kk-KZ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6172200" cy="0"/>
                <wp:effectExtent l="14605" t="20955" r="23495" b="1714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E609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85pt" to="47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" strokecolor="#36f" strokeweight=".79mm">
                <v:stroke joinstyle="miter"/>
              </v:line>
            </w:pict>
          </mc:Fallback>
        </mc:AlternateContent>
      </w:r>
    </w:p>
    <w:p w:rsidR="00C73C05" w:rsidRPr="00E878DB" w:rsidRDefault="00C92781">
      <w:pPr>
        <w:jc w:val="center"/>
        <w:rPr>
          <w:rFonts w:ascii="Times New Roman" w:hAnsi="Times New Roman" w:cs="Times New Roman"/>
          <w:color w:val="0000FF"/>
          <w:sz w:val="16"/>
          <w:szCs w:val="16"/>
          <w:lang w:val="kk-KZ"/>
        </w:rPr>
      </w:pP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>110000, Қостанай қаласы, Әл–Фараби даңғылы, 112–203                     110000, город Костанай, проспект Аль–Фараби, 112-203</w:t>
      </w:r>
    </w:p>
    <w:p w:rsidR="00C73C05" w:rsidRPr="00E878DB" w:rsidRDefault="00C92781">
      <w:pPr>
        <w:jc w:val="center"/>
        <w:rPr>
          <w:rFonts w:ascii="Times New Roman" w:hAnsi="Times New Roman" w:cs="Times New Roman"/>
          <w:color w:val="0000FF"/>
          <w:sz w:val="16"/>
          <w:szCs w:val="16"/>
          <w:lang w:val="kk-KZ"/>
        </w:rPr>
      </w:pP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>тел.: (7142) 575–411, факс: 8 (7142) 575-411</w:t>
      </w: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ab/>
        <w:t xml:space="preserve">                             тел.: (7142) 575–411, факс: 8 (7142) 575–411</w:t>
      </w:r>
    </w:p>
    <w:p w:rsidR="00C73C05" w:rsidRPr="00E878DB" w:rsidRDefault="00C92781">
      <w:pPr>
        <w:jc w:val="center"/>
        <w:rPr>
          <w:rFonts w:ascii="Times New Roman" w:hAnsi="Times New Roman" w:cs="Times New Roman"/>
          <w:color w:val="0000FF"/>
          <w:sz w:val="16"/>
          <w:szCs w:val="16"/>
          <w:lang w:val="kk-KZ"/>
        </w:rPr>
      </w:pP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 xml:space="preserve">e-mail: </w:t>
      </w:r>
      <w:hyperlink r:id="rId8" w:history="1">
        <w:r w:rsidRPr="00E878DB">
          <w:rPr>
            <w:rFonts w:ascii="Times New Roman" w:hAnsi="Times New Roman" w:cs="Times New Roman"/>
            <w:color w:val="0000FF"/>
            <w:sz w:val="16"/>
            <w:szCs w:val="16"/>
            <w:lang w:val="kk-KZ"/>
          </w:rPr>
          <w:t>usko@kostanay.gov.kz</w:t>
        </w:r>
      </w:hyperlink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ab/>
      </w: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ab/>
      </w: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ab/>
      </w: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ab/>
        <w:t xml:space="preserve">                       e-mail: </w:t>
      </w:r>
      <w:hyperlink r:id="rId9" w:history="1">
        <w:r w:rsidRPr="00E878DB">
          <w:rPr>
            <w:rFonts w:ascii="Times New Roman" w:hAnsi="Times New Roman" w:cs="Times New Roman"/>
            <w:color w:val="0000FF"/>
            <w:sz w:val="16"/>
            <w:szCs w:val="16"/>
            <w:lang w:val="kk-KZ"/>
          </w:rPr>
          <w:t>usko@kostanay.gov.kz</w:t>
        </w:r>
      </w:hyperlink>
    </w:p>
    <w:p w:rsidR="00C73C05" w:rsidRPr="00170276" w:rsidRDefault="00C92781">
      <w:pPr>
        <w:rPr>
          <w:rFonts w:ascii="Times New Roman" w:hAnsi="Times New Roman" w:cs="Times New Roman"/>
          <w:color w:val="0000FF"/>
          <w:sz w:val="22"/>
          <w:lang w:val="kk-KZ"/>
        </w:rPr>
      </w:pP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 xml:space="preserve">                                www.</w:t>
      </w:r>
      <w:hyperlink r:id="rId10" w:history="1">
        <w:r w:rsidRPr="00E878DB">
          <w:rPr>
            <w:rFonts w:ascii="Times New Roman" w:hAnsi="Times New Roman" w:cs="Times New Roman"/>
            <w:color w:val="0000FF"/>
            <w:sz w:val="16"/>
            <w:szCs w:val="16"/>
            <w:lang w:val="kk-KZ"/>
          </w:rPr>
          <w:t>usko.kostanay.gov.kz</w:t>
        </w:r>
      </w:hyperlink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 xml:space="preserve">                                                                                     </w:t>
      </w:r>
      <w:r w:rsid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 xml:space="preserve">  </w:t>
      </w: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>www.</w:t>
      </w:r>
      <w:hyperlink r:id="rId11" w:history="1">
        <w:r w:rsidRPr="00E878DB">
          <w:rPr>
            <w:rFonts w:ascii="Times New Roman" w:hAnsi="Times New Roman" w:cs="Times New Roman"/>
            <w:color w:val="0000FF"/>
            <w:sz w:val="16"/>
            <w:szCs w:val="16"/>
            <w:lang w:val="kk-KZ"/>
          </w:rPr>
          <w:t>usko.kostanay.gov.kz</w:t>
        </w:r>
      </w:hyperlink>
    </w:p>
    <w:p w:rsidR="00C73C05" w:rsidRPr="00170276" w:rsidRDefault="00C73C05">
      <w:pPr>
        <w:rPr>
          <w:rFonts w:ascii="Times New Roman" w:hAnsi="Times New Roman" w:cs="Times New Roman"/>
          <w:color w:val="0000FF"/>
          <w:sz w:val="22"/>
          <w:u w:val="single"/>
          <w:lang w:val="kk-KZ"/>
        </w:rPr>
      </w:pPr>
    </w:p>
    <w:p w:rsidR="00C73C05" w:rsidRPr="00170276" w:rsidRDefault="00C92781">
      <w:pPr>
        <w:rPr>
          <w:rFonts w:ascii="Times New Roman" w:hAnsi="Times New Roman" w:cs="Times New Roman"/>
          <w:color w:val="0000FF"/>
          <w:sz w:val="22"/>
          <w:lang w:val="kk-KZ"/>
        </w:rPr>
      </w:pPr>
      <w:r w:rsidRPr="00170276">
        <w:rPr>
          <w:rFonts w:ascii="Times New Roman" w:hAnsi="Times New Roman" w:cs="Times New Roman"/>
          <w:color w:val="0000FF"/>
          <w:sz w:val="22"/>
          <w:lang w:val="kk-KZ"/>
        </w:rPr>
        <w:t>________________________№__________</w:t>
      </w:r>
    </w:p>
    <w:p w:rsidR="00C73C05" w:rsidRPr="00170276" w:rsidRDefault="00C92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rPr>
          <w:rFonts w:ascii="Times New Roman" w:hAnsi="Times New Roman" w:cs="Times New Roman"/>
          <w:color w:val="0000FF"/>
          <w:sz w:val="22"/>
          <w:lang w:val="kk-KZ"/>
        </w:rPr>
      </w:pPr>
      <w:r w:rsidRPr="00E878DB">
        <w:rPr>
          <w:rFonts w:ascii="Times New Roman" w:hAnsi="Times New Roman" w:cs="Times New Roman"/>
          <w:color w:val="0000FF"/>
          <w:sz w:val="22"/>
          <w:lang w:val="kk-KZ"/>
        </w:rPr>
        <w:t>__________</w:t>
      </w:r>
      <w:r w:rsidRPr="00170276">
        <w:rPr>
          <w:rFonts w:ascii="Times New Roman" w:hAnsi="Times New Roman" w:cs="Times New Roman"/>
          <w:color w:val="0000FF"/>
          <w:sz w:val="22"/>
          <w:lang w:val="kk-KZ"/>
        </w:rPr>
        <w:t>___</w:t>
      </w:r>
      <w:r w:rsidRPr="00E878DB">
        <w:rPr>
          <w:rFonts w:ascii="Times New Roman" w:hAnsi="Times New Roman" w:cs="Times New Roman"/>
          <w:color w:val="0000FF"/>
          <w:sz w:val="22"/>
          <w:lang w:val="kk-KZ"/>
        </w:rPr>
        <w:t>_______________________</w:t>
      </w:r>
    </w:p>
    <w:p w:rsidR="00E4795B" w:rsidRPr="00811EB0" w:rsidRDefault="00E4795B">
      <w:pPr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170276" w:rsidRDefault="00C92781">
      <w:pPr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2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C73C05" w:rsidRPr="00170276" w:rsidRDefault="00CE6D9B">
      <w:pPr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1EB0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C92781" w:rsidRPr="00170276">
        <w:rPr>
          <w:rFonts w:ascii="Times New Roman" w:hAnsi="Times New Roman" w:cs="Times New Roman"/>
          <w:b/>
          <w:sz w:val="28"/>
          <w:szCs w:val="28"/>
          <w:lang w:val="kk-KZ"/>
        </w:rPr>
        <w:t>әслихат</w:t>
      </w:r>
    </w:p>
    <w:p w:rsidR="009235DE" w:rsidRPr="00811EB0" w:rsidRDefault="00E4795B">
      <w:pPr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276">
        <w:rPr>
          <w:rFonts w:ascii="Times New Roman" w:hAnsi="Times New Roman" w:cs="Times New Roman"/>
          <w:b/>
          <w:sz w:val="28"/>
          <w:szCs w:val="28"/>
          <w:lang w:val="kk-KZ"/>
        </w:rPr>
        <w:t>Депут</w:t>
      </w:r>
      <w:r w:rsidRPr="00811EB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170276">
        <w:rPr>
          <w:rFonts w:ascii="Times New Roman" w:hAnsi="Times New Roman" w:cs="Times New Roman"/>
          <w:b/>
          <w:sz w:val="28"/>
          <w:szCs w:val="28"/>
          <w:lang w:val="kk-KZ"/>
        </w:rPr>
        <w:t>т А.Р.Жаксагуло</w:t>
      </w:r>
      <w:r w:rsidRPr="00811EB0">
        <w:rPr>
          <w:rFonts w:ascii="Times New Roman" w:hAnsi="Times New Roman" w:cs="Times New Roman"/>
          <w:b/>
          <w:sz w:val="28"/>
          <w:szCs w:val="28"/>
          <w:lang w:val="kk-KZ"/>
        </w:rPr>
        <w:t>ваға</w:t>
      </w:r>
    </w:p>
    <w:p w:rsidR="00C73C05" w:rsidRPr="00E878DB" w:rsidRDefault="00C73C05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73C05" w:rsidRPr="00E878DB" w:rsidRDefault="00C73C05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73C05" w:rsidRPr="00E878DB" w:rsidRDefault="00C92781">
      <w:pPr>
        <w:jc w:val="both"/>
        <w:rPr>
          <w:rFonts w:ascii="Times New Roman" w:hAnsi="Times New Roman" w:cs="Times New Roman"/>
          <w:i/>
          <w:lang w:val="kk-KZ"/>
        </w:rPr>
      </w:pPr>
      <w:r w:rsidRPr="00E878DB">
        <w:rPr>
          <w:rFonts w:ascii="Times New Roman" w:hAnsi="Times New Roman" w:cs="Times New Roman"/>
          <w:bCs/>
          <w:i/>
          <w:color w:val="000000"/>
          <w:lang w:val="kk-KZ"/>
        </w:rPr>
        <w:t>202</w:t>
      </w:r>
      <w:r w:rsidR="00E878DB">
        <w:rPr>
          <w:rFonts w:ascii="Times New Roman" w:hAnsi="Times New Roman" w:cs="Times New Roman"/>
          <w:bCs/>
          <w:i/>
          <w:color w:val="000000"/>
          <w:lang w:val="kk-KZ"/>
        </w:rPr>
        <w:t>5</w:t>
      </w:r>
      <w:r w:rsidRPr="00E878DB">
        <w:rPr>
          <w:rFonts w:ascii="Times New Roman" w:hAnsi="Times New Roman" w:cs="Times New Roman"/>
          <w:bCs/>
          <w:i/>
          <w:color w:val="000000"/>
          <w:lang w:val="kk-KZ"/>
        </w:rPr>
        <w:t xml:space="preserve"> жылғы </w:t>
      </w:r>
      <w:r w:rsidR="00E878DB">
        <w:rPr>
          <w:rFonts w:ascii="Times New Roman" w:hAnsi="Times New Roman" w:cs="Times New Roman"/>
          <w:bCs/>
          <w:i/>
          <w:color w:val="000000"/>
          <w:lang w:val="kk-KZ"/>
        </w:rPr>
        <w:t>1</w:t>
      </w:r>
      <w:r w:rsidR="00E4795B">
        <w:rPr>
          <w:rFonts w:ascii="Times New Roman" w:hAnsi="Times New Roman" w:cs="Times New Roman"/>
          <w:bCs/>
          <w:i/>
          <w:color w:val="000000"/>
          <w:lang w:val="kk-KZ"/>
        </w:rPr>
        <w:t>4</w:t>
      </w:r>
      <w:r w:rsidR="00E878DB">
        <w:rPr>
          <w:rFonts w:ascii="Times New Roman" w:hAnsi="Times New Roman" w:cs="Times New Roman"/>
          <w:bCs/>
          <w:i/>
          <w:color w:val="000000"/>
          <w:lang w:val="kk-KZ"/>
        </w:rPr>
        <w:t>.07</w:t>
      </w:r>
      <w:r w:rsidRPr="00E878DB">
        <w:rPr>
          <w:rFonts w:ascii="Times New Roman" w:hAnsi="Times New Roman" w:cs="Times New Roman"/>
          <w:bCs/>
          <w:i/>
          <w:color w:val="000000"/>
          <w:lang w:val="kk-KZ"/>
        </w:rPr>
        <w:t xml:space="preserve">  № </w:t>
      </w:r>
      <w:r w:rsidR="00E878DB">
        <w:rPr>
          <w:rFonts w:ascii="Times New Roman" w:hAnsi="Times New Roman" w:cs="Times New Roman"/>
          <w:bCs/>
          <w:i/>
          <w:color w:val="000000"/>
          <w:lang w:val="kk-KZ"/>
        </w:rPr>
        <w:t>480</w:t>
      </w:r>
    </w:p>
    <w:p w:rsidR="00C73C05" w:rsidRDefault="00C73C0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927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78DB">
        <w:rPr>
          <w:rFonts w:ascii="Times New Roman" w:hAnsi="Times New Roman" w:cs="Times New Roman"/>
          <w:sz w:val="28"/>
          <w:szCs w:val="28"/>
          <w:lang w:val="kk-KZ"/>
        </w:rPr>
        <w:t>"Қостанай облысы әкімдігінің құрылыс, сәулет жән</w:t>
      </w:r>
      <w:r w:rsidR="00E878DB">
        <w:rPr>
          <w:rFonts w:ascii="Times New Roman" w:hAnsi="Times New Roman" w:cs="Times New Roman"/>
          <w:sz w:val="28"/>
          <w:szCs w:val="28"/>
          <w:lang w:val="kk-KZ"/>
        </w:rPr>
        <w:t xml:space="preserve">е қала құрылысы басқармасы" ММ </w:t>
      </w:r>
      <w:r w:rsidRPr="00E878DB">
        <w:rPr>
          <w:rFonts w:ascii="Times New Roman" w:hAnsi="Times New Roman" w:cs="Times New Roman"/>
          <w:sz w:val="28"/>
          <w:szCs w:val="28"/>
          <w:lang w:val="kk-KZ"/>
        </w:rPr>
        <w:t>сіздің сұрауыңызға жауап ретінде маусым және шілде айының өткен кезеңінде республикалық бюджеттен қаражат түспегенін хабарлайды.</w:t>
      </w:r>
    </w:p>
    <w:p w:rsidR="00C73C05" w:rsidRPr="00E878DB" w:rsidRDefault="00C73C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3C05" w:rsidRPr="00E878DB" w:rsidRDefault="00C73C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3C05" w:rsidRPr="00E878DB" w:rsidRDefault="00C9278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78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                                                                                       </w:t>
      </w:r>
      <w:r w:rsidR="00E878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E878DB">
        <w:rPr>
          <w:rFonts w:ascii="Times New Roman" w:hAnsi="Times New Roman" w:cs="Times New Roman"/>
          <w:b/>
          <w:sz w:val="28"/>
          <w:szCs w:val="28"/>
          <w:lang w:val="kk-KZ"/>
        </w:rPr>
        <w:t>Д.</w:t>
      </w:r>
      <w:r w:rsidR="00E878DB">
        <w:rPr>
          <w:rFonts w:ascii="Times New Roman" w:hAnsi="Times New Roman" w:cs="Times New Roman"/>
          <w:b/>
          <w:sz w:val="28"/>
          <w:szCs w:val="28"/>
          <w:lang w:val="kk-KZ"/>
        </w:rPr>
        <w:t>Тлеубаев</w:t>
      </w: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92781">
      <w:pPr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878DB">
        <w:rPr>
          <w:rFonts w:ascii="Times New Roman" w:hAnsi="Times New Roman" w:cs="Times New Roman"/>
          <w:i/>
          <w:sz w:val="20"/>
          <w:szCs w:val="20"/>
          <w:lang w:val="kk-KZ"/>
        </w:rPr>
        <w:t xml:space="preserve">Орынд.: </w:t>
      </w:r>
      <w:r w:rsidR="00E878DB">
        <w:rPr>
          <w:rFonts w:ascii="Times New Roman" w:hAnsi="Times New Roman" w:cs="Times New Roman"/>
          <w:i/>
          <w:sz w:val="20"/>
          <w:szCs w:val="20"/>
          <w:lang w:val="kk-KZ"/>
        </w:rPr>
        <w:t>Аменова А.Г.</w:t>
      </w:r>
    </w:p>
    <w:p w:rsidR="00C73C05" w:rsidRPr="00E878DB" w:rsidRDefault="00C92781">
      <w:pPr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878DB">
        <w:rPr>
          <w:rFonts w:ascii="Times New Roman" w:hAnsi="Times New Roman" w:cs="Times New Roman"/>
          <w:i/>
          <w:sz w:val="20"/>
          <w:szCs w:val="20"/>
          <w:lang w:val="kk-KZ"/>
        </w:rPr>
        <w:t>тел.:5</w:t>
      </w:r>
      <w:r w:rsidR="00E878DB">
        <w:rPr>
          <w:rFonts w:ascii="Times New Roman" w:hAnsi="Times New Roman" w:cs="Times New Roman"/>
          <w:i/>
          <w:sz w:val="20"/>
          <w:szCs w:val="20"/>
          <w:lang w:val="kk-KZ"/>
        </w:rPr>
        <w:t>6</w:t>
      </w:r>
      <w:r w:rsidRPr="00E878DB">
        <w:rPr>
          <w:rFonts w:ascii="Times New Roman" w:hAnsi="Times New Roman" w:cs="Times New Roman"/>
          <w:i/>
          <w:sz w:val="20"/>
          <w:szCs w:val="20"/>
          <w:lang w:val="kk-KZ"/>
        </w:rPr>
        <w:t>-</w:t>
      </w:r>
      <w:r w:rsidR="00E878DB">
        <w:rPr>
          <w:rFonts w:ascii="Times New Roman" w:hAnsi="Times New Roman" w:cs="Times New Roman"/>
          <w:i/>
          <w:sz w:val="20"/>
          <w:szCs w:val="20"/>
          <w:lang w:val="kk-KZ"/>
        </w:rPr>
        <w:t>80</w:t>
      </w:r>
      <w:r w:rsidRPr="00E878DB">
        <w:rPr>
          <w:rFonts w:ascii="Times New Roman" w:hAnsi="Times New Roman" w:cs="Times New Roman"/>
          <w:i/>
          <w:sz w:val="20"/>
          <w:szCs w:val="20"/>
          <w:lang w:val="kk-KZ"/>
        </w:rPr>
        <w:t>-</w:t>
      </w:r>
      <w:r w:rsidR="00E878DB">
        <w:rPr>
          <w:rFonts w:ascii="Times New Roman" w:hAnsi="Times New Roman" w:cs="Times New Roman"/>
          <w:i/>
          <w:sz w:val="20"/>
          <w:szCs w:val="20"/>
          <w:lang w:val="kk-KZ"/>
        </w:rPr>
        <w:t>5</w:t>
      </w:r>
      <w:r w:rsidRPr="00E878DB">
        <w:rPr>
          <w:rFonts w:ascii="Times New Roman" w:hAnsi="Times New Roman" w:cs="Times New Roman"/>
          <w:i/>
          <w:sz w:val="20"/>
          <w:szCs w:val="20"/>
          <w:lang w:val="kk-KZ"/>
        </w:rPr>
        <w:t>5</w:t>
      </w: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73C0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179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1"/>
        <w:gridCol w:w="1973"/>
        <w:gridCol w:w="4183"/>
      </w:tblGrid>
      <w:tr w:rsidR="00C73C05" w:rsidRPr="00E878DB">
        <w:tc>
          <w:tcPr>
            <w:tcW w:w="3593" w:type="dxa"/>
          </w:tcPr>
          <w:p w:rsidR="00C73C05" w:rsidRPr="00E878DB" w:rsidRDefault="00C927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</w:pPr>
            <w:r w:rsidRPr="00E878DB"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  <w:t>«ҚОСТАНАЙ ОБЛЫСЫ ӘКІМДІГІНІҢ ҚҰРЫЛЫС, СӘУЛЕТ ЖӘНЕ ҚАЛА ҚҰРЫЛЫСЫ БАСҚАРМАСЫ»</w:t>
            </w:r>
          </w:p>
          <w:p w:rsidR="00C73C05" w:rsidRPr="00E878DB" w:rsidRDefault="00C92781">
            <w:pPr>
              <w:jc w:val="center"/>
              <w:rPr>
                <w:rFonts w:ascii="Times New Roman" w:hAnsi="Times New Roman" w:cs="Times New Roman"/>
                <w:color w:val="0000FF"/>
                <w:lang w:val="kk-KZ"/>
              </w:rPr>
            </w:pPr>
            <w:r w:rsidRPr="00E878DB"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  <w:t>МЕМЛЕКЕТТІК МЕКЕМЕСІ</w:t>
            </w:r>
          </w:p>
        </w:tc>
        <w:tc>
          <w:tcPr>
            <w:tcW w:w="2002" w:type="dxa"/>
          </w:tcPr>
          <w:p w:rsidR="00C73C05" w:rsidRPr="00E878DB" w:rsidRDefault="00C92781">
            <w:pPr>
              <w:rPr>
                <w:rFonts w:ascii="Times New Roman" w:hAnsi="Times New Roman" w:cs="Times New Roman"/>
                <w:color w:val="0000FF"/>
                <w:lang w:val="kk-KZ"/>
              </w:rPr>
            </w:pPr>
            <w:r w:rsidRPr="00E878D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416C8E3" wp14:editId="59259058">
                  <wp:extent cx="895350" cy="923925"/>
                  <wp:effectExtent l="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C73C05" w:rsidRPr="00E878DB" w:rsidRDefault="00C9278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</w:pPr>
            <w:r w:rsidRPr="00E878DB"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  <w:t>ГОСУДАРСТВЕННОЕ УЧРЕЖДЕНИЕ</w:t>
            </w:r>
          </w:p>
          <w:p w:rsidR="00C73C05" w:rsidRPr="00E878DB" w:rsidRDefault="00C92781">
            <w:pPr>
              <w:jc w:val="center"/>
              <w:rPr>
                <w:rFonts w:ascii="Times New Roman" w:hAnsi="Times New Roman" w:cs="Times New Roman"/>
                <w:color w:val="0000FF"/>
                <w:lang w:val="kk-KZ"/>
              </w:rPr>
            </w:pPr>
            <w:r w:rsidRPr="00E878DB">
              <w:rPr>
                <w:rFonts w:ascii="Times New Roman" w:hAnsi="Times New Roman" w:cs="Times New Roman"/>
                <w:b/>
                <w:color w:val="0000FF"/>
                <w:sz w:val="22"/>
                <w:lang w:val="kk-KZ"/>
              </w:rPr>
              <w:t>«УПРАВЛЕНИЕ СТРОИТЕЛЬСТВА, АРХИТЕКТУРЫ И ГРАДОСТРОИТЕЛЬСТВА АКИМАТА КОСТАНАЙСКОЙ ОБЛАСТИ</w:t>
            </w:r>
          </w:p>
        </w:tc>
      </w:tr>
    </w:tbl>
    <w:p w:rsidR="00C73C05" w:rsidRPr="00E878DB" w:rsidRDefault="00170276">
      <w:pPr>
        <w:rPr>
          <w:rFonts w:ascii="Times New Roman" w:hAnsi="Times New Roman" w:cs="Times New Roman"/>
          <w:color w:val="0000FF"/>
          <w:lang w:val="kk-KZ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828040</wp:posOffset>
                </wp:positionV>
                <wp:extent cx="6172200" cy="0"/>
                <wp:effectExtent l="14605" t="22860" r="23495" b="1524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CC24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5.2pt" to="477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" strokecolor="#36f" strokeweight=".79mm">
                <v:stroke joinstyle="miter"/>
              </v:line>
            </w:pict>
          </mc:Fallback>
        </mc:AlternateContent>
      </w:r>
    </w:p>
    <w:p w:rsidR="00C73C05" w:rsidRPr="00E878DB" w:rsidRDefault="00C92781">
      <w:pPr>
        <w:jc w:val="center"/>
        <w:rPr>
          <w:rFonts w:ascii="Times New Roman" w:hAnsi="Times New Roman" w:cs="Times New Roman"/>
          <w:color w:val="0000FF"/>
          <w:sz w:val="16"/>
          <w:szCs w:val="16"/>
          <w:lang w:val="kk-KZ"/>
        </w:rPr>
      </w:pP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>110000, Қостанай қаласы, Әл–Фараби даңғылы, 112–203                     110000, город Костанай, проспект Аль–Фараби, 112-203</w:t>
      </w:r>
    </w:p>
    <w:p w:rsidR="00C73C05" w:rsidRPr="00E878DB" w:rsidRDefault="00C92781">
      <w:pPr>
        <w:jc w:val="center"/>
        <w:rPr>
          <w:rFonts w:ascii="Times New Roman" w:hAnsi="Times New Roman" w:cs="Times New Roman"/>
          <w:color w:val="0000FF"/>
          <w:sz w:val="16"/>
          <w:szCs w:val="16"/>
          <w:lang w:val="kk-KZ"/>
        </w:rPr>
      </w:pP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>тел.: (7142) 575–411, факс: 8 (7142) 575-411</w:t>
      </w: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ab/>
        <w:t xml:space="preserve">                               тел.: (7142) 575–411, факс: 8 (7142) 575–411</w:t>
      </w:r>
    </w:p>
    <w:p w:rsidR="00C73C05" w:rsidRPr="00E878DB" w:rsidRDefault="00C92781">
      <w:pPr>
        <w:jc w:val="center"/>
        <w:rPr>
          <w:rFonts w:ascii="Times New Roman" w:hAnsi="Times New Roman" w:cs="Times New Roman"/>
          <w:color w:val="0000FF"/>
          <w:sz w:val="16"/>
          <w:szCs w:val="16"/>
          <w:lang w:val="kk-KZ"/>
        </w:rPr>
      </w:pP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 xml:space="preserve">e-mail: </w:t>
      </w:r>
      <w:hyperlink r:id="rId12" w:history="1">
        <w:r w:rsidRPr="00E878DB">
          <w:rPr>
            <w:rFonts w:ascii="Times New Roman" w:hAnsi="Times New Roman" w:cs="Times New Roman"/>
            <w:color w:val="0000FF"/>
            <w:sz w:val="16"/>
            <w:szCs w:val="16"/>
            <w:lang w:val="kk-KZ"/>
          </w:rPr>
          <w:t>usko@kostanay.gov.kz</w:t>
        </w:r>
      </w:hyperlink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ab/>
      </w: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ab/>
      </w: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ab/>
      </w: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ab/>
        <w:t xml:space="preserve">                       e-mail: </w:t>
      </w:r>
      <w:hyperlink r:id="rId13" w:history="1">
        <w:r w:rsidRPr="00E878DB">
          <w:rPr>
            <w:rFonts w:ascii="Times New Roman" w:hAnsi="Times New Roman" w:cs="Times New Roman"/>
            <w:color w:val="0000FF"/>
            <w:sz w:val="16"/>
            <w:szCs w:val="16"/>
            <w:lang w:val="kk-KZ"/>
          </w:rPr>
          <w:t>usko@kostanay.gov.kz</w:t>
        </w:r>
      </w:hyperlink>
    </w:p>
    <w:p w:rsidR="00C73C05" w:rsidRPr="00E878DB" w:rsidRDefault="00C92781">
      <w:pPr>
        <w:jc w:val="center"/>
        <w:rPr>
          <w:rFonts w:ascii="Times New Roman" w:hAnsi="Times New Roman" w:cs="Times New Roman"/>
          <w:color w:val="0000FF"/>
          <w:sz w:val="22"/>
        </w:rPr>
      </w:pPr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 xml:space="preserve">www. </w:t>
      </w:r>
      <w:hyperlink r:id="rId14" w:history="1">
        <w:r w:rsidRPr="00E878DB">
          <w:rPr>
            <w:rFonts w:ascii="Times New Roman" w:hAnsi="Times New Roman" w:cs="Times New Roman"/>
            <w:color w:val="0000FF"/>
            <w:sz w:val="16"/>
            <w:szCs w:val="16"/>
            <w:lang w:val="kk-KZ"/>
          </w:rPr>
          <w:t>usko.kostanay.gov.kz</w:t>
        </w:r>
      </w:hyperlink>
      <w:r w:rsidRPr="00E878DB">
        <w:rPr>
          <w:rFonts w:ascii="Times New Roman" w:hAnsi="Times New Roman" w:cs="Times New Roman"/>
          <w:color w:val="0000FF"/>
          <w:sz w:val="16"/>
          <w:szCs w:val="16"/>
          <w:lang w:val="kk-KZ"/>
        </w:rPr>
        <w:t xml:space="preserve">                                                                         www.</w:t>
      </w:r>
      <w:r w:rsidRPr="00E878DB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hyperlink r:id="rId15" w:history="1">
        <w:r w:rsidRPr="00E878DB">
          <w:rPr>
            <w:rFonts w:ascii="Times New Roman" w:hAnsi="Times New Roman" w:cs="Times New Roman"/>
            <w:color w:val="0000FF"/>
            <w:sz w:val="16"/>
            <w:szCs w:val="16"/>
            <w:lang w:val="kk-KZ"/>
          </w:rPr>
          <w:t>usko.kostanay.gov.kz</w:t>
        </w:r>
      </w:hyperlink>
    </w:p>
    <w:p w:rsidR="00C73C05" w:rsidRPr="00E878DB" w:rsidRDefault="00C73C05">
      <w:pPr>
        <w:rPr>
          <w:rFonts w:ascii="Times New Roman" w:hAnsi="Times New Roman" w:cs="Times New Roman"/>
          <w:color w:val="0000FF"/>
          <w:sz w:val="22"/>
          <w:u w:val="single"/>
        </w:rPr>
      </w:pPr>
    </w:p>
    <w:p w:rsidR="00C73C05" w:rsidRPr="00E878DB" w:rsidRDefault="00C92781">
      <w:pPr>
        <w:rPr>
          <w:rFonts w:ascii="Times New Roman" w:hAnsi="Times New Roman" w:cs="Times New Roman"/>
          <w:color w:val="0000FF"/>
          <w:sz w:val="22"/>
        </w:rPr>
      </w:pPr>
      <w:r w:rsidRPr="00E878DB">
        <w:rPr>
          <w:rFonts w:ascii="Times New Roman" w:hAnsi="Times New Roman" w:cs="Times New Roman"/>
          <w:color w:val="0000FF"/>
          <w:sz w:val="22"/>
        </w:rPr>
        <w:t>________________________№__________</w:t>
      </w:r>
    </w:p>
    <w:p w:rsidR="00C73C05" w:rsidRPr="00E878DB" w:rsidRDefault="00C92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65"/>
        </w:tabs>
        <w:rPr>
          <w:rFonts w:ascii="Times New Roman" w:hAnsi="Times New Roman" w:cs="Times New Roman"/>
          <w:color w:val="0000FF"/>
          <w:sz w:val="22"/>
        </w:rPr>
      </w:pPr>
      <w:r w:rsidRPr="00E878DB">
        <w:rPr>
          <w:rFonts w:ascii="Times New Roman" w:hAnsi="Times New Roman" w:cs="Times New Roman"/>
          <w:color w:val="0000FF"/>
          <w:sz w:val="22"/>
          <w:lang w:val="kk-KZ"/>
        </w:rPr>
        <w:t>__________</w:t>
      </w:r>
      <w:r w:rsidRPr="00E878DB">
        <w:rPr>
          <w:rFonts w:ascii="Times New Roman" w:hAnsi="Times New Roman" w:cs="Times New Roman"/>
          <w:color w:val="0000FF"/>
          <w:sz w:val="22"/>
        </w:rPr>
        <w:t>___</w:t>
      </w:r>
      <w:r w:rsidRPr="00E878DB">
        <w:rPr>
          <w:rFonts w:ascii="Times New Roman" w:hAnsi="Times New Roman" w:cs="Times New Roman"/>
          <w:color w:val="0000FF"/>
          <w:sz w:val="22"/>
          <w:lang w:val="kk-KZ"/>
        </w:rPr>
        <w:t>_______________________</w:t>
      </w:r>
    </w:p>
    <w:p w:rsidR="009235DE" w:rsidRDefault="009235DE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E4795B" w:rsidRDefault="00E4795B">
      <w:pPr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C73C05" w:rsidRPr="00E878DB" w:rsidRDefault="00C92781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878DB">
        <w:rPr>
          <w:rFonts w:ascii="Times New Roman" w:hAnsi="Times New Roman" w:cs="Times New Roman"/>
          <w:b/>
          <w:sz w:val="28"/>
          <w:szCs w:val="28"/>
        </w:rPr>
        <w:t xml:space="preserve">Костанайский областной </w:t>
      </w:r>
    </w:p>
    <w:p w:rsidR="00C73C05" w:rsidRPr="00E878DB" w:rsidRDefault="00CE6D9B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92781" w:rsidRPr="00E878DB">
        <w:rPr>
          <w:rFonts w:ascii="Times New Roman" w:hAnsi="Times New Roman" w:cs="Times New Roman"/>
          <w:b/>
          <w:sz w:val="28"/>
          <w:szCs w:val="28"/>
        </w:rPr>
        <w:t>аслихат</w:t>
      </w:r>
    </w:p>
    <w:p w:rsidR="00C73C05" w:rsidRPr="00E878DB" w:rsidRDefault="00C92781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878DB">
        <w:rPr>
          <w:rFonts w:ascii="Times New Roman" w:hAnsi="Times New Roman" w:cs="Times New Roman"/>
          <w:b/>
          <w:sz w:val="28"/>
          <w:szCs w:val="28"/>
        </w:rPr>
        <w:t>Депутату Жаксагуловой А.Р.</w:t>
      </w:r>
    </w:p>
    <w:p w:rsidR="00C73C05" w:rsidRPr="00E878DB" w:rsidRDefault="00C73C05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73C05" w:rsidRPr="00E878DB" w:rsidRDefault="00C73C05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73C05" w:rsidRPr="00E878DB" w:rsidRDefault="00C92781">
      <w:pPr>
        <w:ind w:right="463"/>
        <w:jc w:val="both"/>
        <w:rPr>
          <w:rFonts w:ascii="Times New Roman" w:hAnsi="Times New Roman" w:cs="Times New Roman"/>
          <w:bCs/>
          <w:i/>
          <w:color w:val="000000"/>
        </w:rPr>
      </w:pPr>
      <w:r w:rsidRPr="00E878DB">
        <w:rPr>
          <w:rFonts w:ascii="Times New Roman" w:hAnsi="Times New Roman" w:cs="Times New Roman"/>
          <w:bCs/>
          <w:i/>
          <w:color w:val="000000"/>
        </w:rPr>
        <w:t>на №</w:t>
      </w:r>
      <w:r w:rsidR="00E878DB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E878DB">
        <w:rPr>
          <w:rFonts w:ascii="Times New Roman" w:hAnsi="Times New Roman" w:cs="Times New Roman"/>
          <w:bCs/>
          <w:i/>
          <w:color w:val="000000"/>
        </w:rPr>
        <w:t>480 от 1</w:t>
      </w:r>
      <w:r w:rsidR="00E4795B">
        <w:rPr>
          <w:rFonts w:ascii="Times New Roman" w:hAnsi="Times New Roman" w:cs="Times New Roman"/>
          <w:bCs/>
          <w:i/>
          <w:color w:val="000000"/>
          <w:lang w:val="kk-KZ"/>
        </w:rPr>
        <w:t>4</w:t>
      </w:r>
      <w:r w:rsidRPr="00E878DB">
        <w:rPr>
          <w:rFonts w:ascii="Times New Roman" w:hAnsi="Times New Roman" w:cs="Times New Roman"/>
          <w:bCs/>
          <w:i/>
          <w:color w:val="000000"/>
        </w:rPr>
        <w:t>.07.2025 года</w:t>
      </w:r>
    </w:p>
    <w:p w:rsidR="00C73C05" w:rsidRDefault="00C73C0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2781" w:rsidRDefault="00C92781" w:rsidP="00C92781">
      <w:pPr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8DB">
        <w:rPr>
          <w:rFonts w:ascii="Times New Roman" w:hAnsi="Times New Roman" w:cs="Times New Roman"/>
          <w:sz w:val="28"/>
          <w:szCs w:val="28"/>
        </w:rPr>
        <w:t xml:space="preserve">ГУ «Управление строительства, архитектуры и градостроительства акимата Костанайской области» в ответ на Ваш запрос сообщает,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>«Строительство медицинского пункта в с.Жалгыскан Карасуского района» было предусмотрено 205 505 т.т. (РБ) и 22 834 т.т. (ОБ). В свою очередь с ОБ было выплачено подрядной организации 13 605 628 тенге, однако с РБ не оплачен аванс в</w:t>
      </w:r>
      <w:r w:rsidR="00811EB0">
        <w:rPr>
          <w:rFonts w:ascii="Times New Roman" w:hAnsi="Times New Roman" w:cs="Times New Roman"/>
          <w:sz w:val="28"/>
          <w:szCs w:val="28"/>
        </w:rPr>
        <w:t xml:space="preserve"> размере 37 000 000 тенге и акт</w:t>
      </w:r>
      <w:r>
        <w:rPr>
          <w:rFonts w:ascii="Times New Roman" w:hAnsi="Times New Roman" w:cs="Times New Roman"/>
          <w:sz w:val="28"/>
          <w:szCs w:val="28"/>
        </w:rPr>
        <w:t xml:space="preserve"> выполненных работ на сумму 10 358 000 тенге в виду отсутствия </w:t>
      </w:r>
      <w:r w:rsidR="0050687A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на КСН. В настоящее время </w:t>
      </w:r>
      <w:r w:rsidR="00811EB0">
        <w:rPr>
          <w:rFonts w:ascii="Times New Roman" w:hAnsi="Times New Roman" w:cs="Times New Roman"/>
          <w:sz w:val="28"/>
          <w:szCs w:val="28"/>
        </w:rPr>
        <w:t xml:space="preserve">средства 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1EB0">
        <w:rPr>
          <w:rFonts w:ascii="Times New Roman" w:hAnsi="Times New Roman" w:cs="Times New Roman"/>
          <w:sz w:val="28"/>
          <w:szCs w:val="28"/>
        </w:rPr>
        <w:t>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11EB0">
        <w:rPr>
          <w:rFonts w:ascii="Times New Roman" w:hAnsi="Times New Roman" w:cs="Times New Roman"/>
          <w:sz w:val="28"/>
          <w:szCs w:val="28"/>
        </w:rPr>
        <w:t>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 В случае поступления средства будут перенаправлены  в нижестоящий бюджет.</w:t>
      </w:r>
    </w:p>
    <w:p w:rsidR="00C92781" w:rsidRPr="00C92781" w:rsidRDefault="00C92781" w:rsidP="00C92781">
      <w:pPr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C05" w:rsidRPr="00E878DB" w:rsidRDefault="00C73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C05" w:rsidRPr="00E878DB" w:rsidRDefault="00C92781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8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                                                                                </w:t>
      </w:r>
      <w:r w:rsidRPr="00E878DB">
        <w:rPr>
          <w:rFonts w:ascii="Times New Roman" w:hAnsi="Times New Roman" w:cs="Times New Roman"/>
          <w:b/>
          <w:sz w:val="28"/>
          <w:szCs w:val="28"/>
        </w:rPr>
        <w:t>Д.Тлеубаев</w:t>
      </w: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78DB" w:rsidRPr="00E878DB" w:rsidRDefault="00E878DB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C05" w:rsidRPr="00E878DB" w:rsidRDefault="00C9278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878DB">
        <w:rPr>
          <w:rFonts w:ascii="Times New Roman" w:hAnsi="Times New Roman" w:cs="Times New Roman"/>
          <w:i/>
          <w:sz w:val="20"/>
          <w:szCs w:val="20"/>
        </w:rPr>
        <w:t>Исп. Аменова А.Г.</w:t>
      </w:r>
    </w:p>
    <w:p w:rsidR="00C73C05" w:rsidRPr="00E878DB" w:rsidRDefault="00C9278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878DB">
        <w:rPr>
          <w:rFonts w:ascii="Times New Roman" w:hAnsi="Times New Roman" w:cs="Times New Roman"/>
          <w:i/>
          <w:sz w:val="20"/>
          <w:szCs w:val="20"/>
        </w:rPr>
        <w:lastRenderedPageBreak/>
        <w:t>тел. 56-80-55</w:t>
      </w:r>
    </w:p>
    <w:p w:rsidR="00C73C05" w:rsidRPr="00E878DB" w:rsidRDefault="00C73C0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C73C05" w:rsidRPr="00E878DB">
      <w:headerReference w:type="default" r:id="rId16"/>
      <w:headerReference w:type="first" r:id="rId1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E8" w:rsidRDefault="00CB0CE8">
      <w:r>
        <w:separator/>
      </w:r>
    </w:p>
  </w:endnote>
  <w:endnote w:type="continuationSeparator" w:id="0">
    <w:p w:rsidR="00CB0CE8" w:rsidRDefault="00CB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E8" w:rsidRDefault="00CB0CE8">
      <w:r>
        <w:separator/>
      </w:r>
    </w:p>
  </w:footnote>
  <w:footnote w:type="continuationSeparator" w:id="0">
    <w:p w:rsidR="00CB0CE8" w:rsidRDefault="00CB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05" w:rsidRDefault="00C73C05">
    <w:pPr>
      <w:jc w:val="center"/>
    </w:pPr>
  </w:p>
  <w:p w:rsidR="00C73C05" w:rsidRDefault="00C73C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98" w:rsidRDefault="001702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998" w:rsidRPr="00010998" w:rsidRDefault="0001099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30.07.2025 ЕСЭДО ГО (версия 7.23.0)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DyOAhThgIAABIFAAAOAAAAAAAAAAAAAAAAAC4CAABkcnMvZTJvRG9jLnhtbFBLAQItABQABgAI&#10;AAAAIQCAioQj4AAAAAwBAAAPAAAAAAAAAAAAAAAAAOAEAABkcnMvZG93bnJldi54bWxQSwUGAAAA&#10;AAQABADzAAAA7QUAAAAA&#10;" stroked="f">
              <v:textbox style="layout-flow:vertical;mso-layout-flow-alt:bottom-to-top">
                <w:txbxContent>
                  <w:p w:rsidR="00010998" w:rsidRPr="00010998" w:rsidRDefault="0001099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30.07.2025 ЕСЭДО ГО (версия 7.23.0)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49"/>
    <w:rsid w:val="000009A7"/>
    <w:rsid w:val="00002637"/>
    <w:rsid w:val="00004379"/>
    <w:rsid w:val="00010456"/>
    <w:rsid w:val="00010998"/>
    <w:rsid w:val="00012C46"/>
    <w:rsid w:val="00020E84"/>
    <w:rsid w:val="000213AE"/>
    <w:rsid w:val="00042AA7"/>
    <w:rsid w:val="00043AD6"/>
    <w:rsid w:val="000502C5"/>
    <w:rsid w:val="00052D07"/>
    <w:rsid w:val="00057AE9"/>
    <w:rsid w:val="0006494F"/>
    <w:rsid w:val="0009049B"/>
    <w:rsid w:val="000A4B20"/>
    <w:rsid w:val="000B0FBA"/>
    <w:rsid w:val="000C1B18"/>
    <w:rsid w:val="000D090D"/>
    <w:rsid w:val="000E75A9"/>
    <w:rsid w:val="000F1DBF"/>
    <w:rsid w:val="000F6D10"/>
    <w:rsid w:val="0010093F"/>
    <w:rsid w:val="00102D7F"/>
    <w:rsid w:val="00103485"/>
    <w:rsid w:val="00112930"/>
    <w:rsid w:val="0011797C"/>
    <w:rsid w:val="0012088D"/>
    <w:rsid w:val="001221D9"/>
    <w:rsid w:val="00127716"/>
    <w:rsid w:val="001410D8"/>
    <w:rsid w:val="00150D71"/>
    <w:rsid w:val="001544EA"/>
    <w:rsid w:val="00170276"/>
    <w:rsid w:val="001725A1"/>
    <w:rsid w:val="00177C26"/>
    <w:rsid w:val="001977EF"/>
    <w:rsid w:val="001A551E"/>
    <w:rsid w:val="001C075E"/>
    <w:rsid w:val="001C4BA7"/>
    <w:rsid w:val="001C4F4B"/>
    <w:rsid w:val="001C589C"/>
    <w:rsid w:val="001D0DF1"/>
    <w:rsid w:val="001D31EF"/>
    <w:rsid w:val="001E2887"/>
    <w:rsid w:val="001E791B"/>
    <w:rsid w:val="001F1C13"/>
    <w:rsid w:val="001F2F43"/>
    <w:rsid w:val="001F5196"/>
    <w:rsid w:val="00201EC7"/>
    <w:rsid w:val="00206AF0"/>
    <w:rsid w:val="00210BE8"/>
    <w:rsid w:val="00211904"/>
    <w:rsid w:val="0021546C"/>
    <w:rsid w:val="0021557C"/>
    <w:rsid w:val="002233A9"/>
    <w:rsid w:val="002377FE"/>
    <w:rsid w:val="00240D99"/>
    <w:rsid w:val="00241128"/>
    <w:rsid w:val="00244266"/>
    <w:rsid w:val="00251F81"/>
    <w:rsid w:val="002524AC"/>
    <w:rsid w:val="00252D31"/>
    <w:rsid w:val="00256539"/>
    <w:rsid w:val="00264515"/>
    <w:rsid w:val="00276206"/>
    <w:rsid w:val="00276FF2"/>
    <w:rsid w:val="002823E1"/>
    <w:rsid w:val="0028338F"/>
    <w:rsid w:val="00291149"/>
    <w:rsid w:val="002954EF"/>
    <w:rsid w:val="002977F8"/>
    <w:rsid w:val="002A3AB8"/>
    <w:rsid w:val="002A5681"/>
    <w:rsid w:val="002A7A24"/>
    <w:rsid w:val="002C5451"/>
    <w:rsid w:val="002C569F"/>
    <w:rsid w:val="002D4670"/>
    <w:rsid w:val="003157FB"/>
    <w:rsid w:val="003327C0"/>
    <w:rsid w:val="00335522"/>
    <w:rsid w:val="00341B58"/>
    <w:rsid w:val="00342BA4"/>
    <w:rsid w:val="00342EF6"/>
    <w:rsid w:val="0035788E"/>
    <w:rsid w:val="003701B6"/>
    <w:rsid w:val="003717C2"/>
    <w:rsid w:val="0037692C"/>
    <w:rsid w:val="00377B5B"/>
    <w:rsid w:val="003864C1"/>
    <w:rsid w:val="003A2830"/>
    <w:rsid w:val="003A7884"/>
    <w:rsid w:val="003A7E66"/>
    <w:rsid w:val="003B5D8D"/>
    <w:rsid w:val="003B65A2"/>
    <w:rsid w:val="003C155F"/>
    <w:rsid w:val="003C451C"/>
    <w:rsid w:val="003C6B06"/>
    <w:rsid w:val="003C7609"/>
    <w:rsid w:val="003D18D0"/>
    <w:rsid w:val="003D6D91"/>
    <w:rsid w:val="003E1685"/>
    <w:rsid w:val="003F135A"/>
    <w:rsid w:val="003F2298"/>
    <w:rsid w:val="004053E6"/>
    <w:rsid w:val="00405E7E"/>
    <w:rsid w:val="00411491"/>
    <w:rsid w:val="004117BA"/>
    <w:rsid w:val="00423B6E"/>
    <w:rsid w:val="00432930"/>
    <w:rsid w:val="00435E1B"/>
    <w:rsid w:val="00445B13"/>
    <w:rsid w:val="00452276"/>
    <w:rsid w:val="0047098C"/>
    <w:rsid w:val="004736F8"/>
    <w:rsid w:val="004760D8"/>
    <w:rsid w:val="004772CD"/>
    <w:rsid w:val="00486158"/>
    <w:rsid w:val="00487718"/>
    <w:rsid w:val="004905C2"/>
    <w:rsid w:val="00493526"/>
    <w:rsid w:val="004A1E40"/>
    <w:rsid w:val="004B0D39"/>
    <w:rsid w:val="004C77FF"/>
    <w:rsid w:val="004D3D03"/>
    <w:rsid w:val="004E1656"/>
    <w:rsid w:val="004E2E99"/>
    <w:rsid w:val="004E6090"/>
    <w:rsid w:val="004F2E79"/>
    <w:rsid w:val="004F53F4"/>
    <w:rsid w:val="00501123"/>
    <w:rsid w:val="00501C37"/>
    <w:rsid w:val="0050288A"/>
    <w:rsid w:val="0050458D"/>
    <w:rsid w:val="00504BFC"/>
    <w:rsid w:val="00505702"/>
    <w:rsid w:val="00506368"/>
    <w:rsid w:val="0050687A"/>
    <w:rsid w:val="005131FB"/>
    <w:rsid w:val="00522B8F"/>
    <w:rsid w:val="00527941"/>
    <w:rsid w:val="00527E59"/>
    <w:rsid w:val="00533AFF"/>
    <w:rsid w:val="00534401"/>
    <w:rsid w:val="00534EA6"/>
    <w:rsid w:val="005378E4"/>
    <w:rsid w:val="00564449"/>
    <w:rsid w:val="00581A67"/>
    <w:rsid w:val="0058236F"/>
    <w:rsid w:val="005925FB"/>
    <w:rsid w:val="00596F05"/>
    <w:rsid w:val="005B5FA6"/>
    <w:rsid w:val="005B7AFE"/>
    <w:rsid w:val="005B7DF8"/>
    <w:rsid w:val="005C612B"/>
    <w:rsid w:val="005C756A"/>
    <w:rsid w:val="005E15A2"/>
    <w:rsid w:val="005F5DAF"/>
    <w:rsid w:val="005F769F"/>
    <w:rsid w:val="006044C7"/>
    <w:rsid w:val="00622201"/>
    <w:rsid w:val="006306EE"/>
    <w:rsid w:val="00636DA3"/>
    <w:rsid w:val="006605C9"/>
    <w:rsid w:val="006607EF"/>
    <w:rsid w:val="00662D62"/>
    <w:rsid w:val="00664E5E"/>
    <w:rsid w:val="0067375D"/>
    <w:rsid w:val="006751F1"/>
    <w:rsid w:val="00680907"/>
    <w:rsid w:val="00680AE5"/>
    <w:rsid w:val="006904F2"/>
    <w:rsid w:val="00693034"/>
    <w:rsid w:val="006974DC"/>
    <w:rsid w:val="00697BC1"/>
    <w:rsid w:val="006B2D30"/>
    <w:rsid w:val="006B2F0E"/>
    <w:rsid w:val="006C109E"/>
    <w:rsid w:val="006C5B54"/>
    <w:rsid w:val="006D24DE"/>
    <w:rsid w:val="006D7025"/>
    <w:rsid w:val="006E6A55"/>
    <w:rsid w:val="006F1CD7"/>
    <w:rsid w:val="006F467C"/>
    <w:rsid w:val="006F67EF"/>
    <w:rsid w:val="007070C9"/>
    <w:rsid w:val="00710C11"/>
    <w:rsid w:val="0071514D"/>
    <w:rsid w:val="00717469"/>
    <w:rsid w:val="00723F4D"/>
    <w:rsid w:val="007251F7"/>
    <w:rsid w:val="0073208B"/>
    <w:rsid w:val="0073546A"/>
    <w:rsid w:val="00742565"/>
    <w:rsid w:val="0074352E"/>
    <w:rsid w:val="007561F1"/>
    <w:rsid w:val="0075624F"/>
    <w:rsid w:val="00761177"/>
    <w:rsid w:val="00761452"/>
    <w:rsid w:val="00762B93"/>
    <w:rsid w:val="00771B92"/>
    <w:rsid w:val="00773405"/>
    <w:rsid w:val="00775ED2"/>
    <w:rsid w:val="00775FFB"/>
    <w:rsid w:val="00777292"/>
    <w:rsid w:val="00780E84"/>
    <w:rsid w:val="00782728"/>
    <w:rsid w:val="0078606A"/>
    <w:rsid w:val="007939BC"/>
    <w:rsid w:val="007A1877"/>
    <w:rsid w:val="007A5091"/>
    <w:rsid w:val="007C3B46"/>
    <w:rsid w:val="007D5428"/>
    <w:rsid w:val="007E0075"/>
    <w:rsid w:val="007E22DF"/>
    <w:rsid w:val="007E4C21"/>
    <w:rsid w:val="007F75C9"/>
    <w:rsid w:val="00803900"/>
    <w:rsid w:val="00805B0D"/>
    <w:rsid w:val="0081141D"/>
    <w:rsid w:val="00811EB0"/>
    <w:rsid w:val="00812A89"/>
    <w:rsid w:val="00816FEA"/>
    <w:rsid w:val="00823C95"/>
    <w:rsid w:val="00834011"/>
    <w:rsid w:val="00844C0D"/>
    <w:rsid w:val="00871357"/>
    <w:rsid w:val="00872592"/>
    <w:rsid w:val="00874B57"/>
    <w:rsid w:val="00877648"/>
    <w:rsid w:val="00885348"/>
    <w:rsid w:val="008A2D5E"/>
    <w:rsid w:val="008A6B8A"/>
    <w:rsid w:val="008A7C07"/>
    <w:rsid w:val="008B6FF2"/>
    <w:rsid w:val="008C2C13"/>
    <w:rsid w:val="008C5FAF"/>
    <w:rsid w:val="008D6D2C"/>
    <w:rsid w:val="008D7291"/>
    <w:rsid w:val="008E1AD0"/>
    <w:rsid w:val="008F1710"/>
    <w:rsid w:val="008F6CF3"/>
    <w:rsid w:val="00901181"/>
    <w:rsid w:val="009028F2"/>
    <w:rsid w:val="00906049"/>
    <w:rsid w:val="00913FBE"/>
    <w:rsid w:val="009235DE"/>
    <w:rsid w:val="009251BA"/>
    <w:rsid w:val="00930BCA"/>
    <w:rsid w:val="00930BE5"/>
    <w:rsid w:val="0093134C"/>
    <w:rsid w:val="00945CB1"/>
    <w:rsid w:val="00947C21"/>
    <w:rsid w:val="009509EF"/>
    <w:rsid w:val="0095268E"/>
    <w:rsid w:val="00953B0C"/>
    <w:rsid w:val="00965AA7"/>
    <w:rsid w:val="009713E6"/>
    <w:rsid w:val="00974261"/>
    <w:rsid w:val="009778D1"/>
    <w:rsid w:val="00983ABF"/>
    <w:rsid w:val="00986519"/>
    <w:rsid w:val="00987E9B"/>
    <w:rsid w:val="009C0A2D"/>
    <w:rsid w:val="009C240F"/>
    <w:rsid w:val="009C4024"/>
    <w:rsid w:val="009C54CE"/>
    <w:rsid w:val="009C5BC0"/>
    <w:rsid w:val="009C769F"/>
    <w:rsid w:val="009E3724"/>
    <w:rsid w:val="009E5D29"/>
    <w:rsid w:val="009F419E"/>
    <w:rsid w:val="009F42FB"/>
    <w:rsid w:val="00A26CC3"/>
    <w:rsid w:val="00A31705"/>
    <w:rsid w:val="00A42106"/>
    <w:rsid w:val="00A422FE"/>
    <w:rsid w:val="00A43615"/>
    <w:rsid w:val="00A7165B"/>
    <w:rsid w:val="00A7654A"/>
    <w:rsid w:val="00A775B3"/>
    <w:rsid w:val="00A802B9"/>
    <w:rsid w:val="00A804D2"/>
    <w:rsid w:val="00A82495"/>
    <w:rsid w:val="00AA3978"/>
    <w:rsid w:val="00AA464F"/>
    <w:rsid w:val="00AB256C"/>
    <w:rsid w:val="00AC6972"/>
    <w:rsid w:val="00AC7FA2"/>
    <w:rsid w:val="00AE1912"/>
    <w:rsid w:val="00AE654C"/>
    <w:rsid w:val="00AF2282"/>
    <w:rsid w:val="00B3319D"/>
    <w:rsid w:val="00B50AB7"/>
    <w:rsid w:val="00B52A5C"/>
    <w:rsid w:val="00B55143"/>
    <w:rsid w:val="00B64828"/>
    <w:rsid w:val="00B72F99"/>
    <w:rsid w:val="00B73AB9"/>
    <w:rsid w:val="00BB12CB"/>
    <w:rsid w:val="00BB2170"/>
    <w:rsid w:val="00BC2DB4"/>
    <w:rsid w:val="00BD741F"/>
    <w:rsid w:val="00BE0069"/>
    <w:rsid w:val="00BE598A"/>
    <w:rsid w:val="00C15C58"/>
    <w:rsid w:val="00C163CC"/>
    <w:rsid w:val="00C16B0B"/>
    <w:rsid w:val="00C20EEC"/>
    <w:rsid w:val="00C21C50"/>
    <w:rsid w:val="00C37409"/>
    <w:rsid w:val="00C54C9F"/>
    <w:rsid w:val="00C5587E"/>
    <w:rsid w:val="00C60150"/>
    <w:rsid w:val="00C638A2"/>
    <w:rsid w:val="00C67424"/>
    <w:rsid w:val="00C73C05"/>
    <w:rsid w:val="00C8212B"/>
    <w:rsid w:val="00C902CE"/>
    <w:rsid w:val="00C92476"/>
    <w:rsid w:val="00C92781"/>
    <w:rsid w:val="00CA0EB8"/>
    <w:rsid w:val="00CA1965"/>
    <w:rsid w:val="00CA5FF5"/>
    <w:rsid w:val="00CA6A44"/>
    <w:rsid w:val="00CB0CE8"/>
    <w:rsid w:val="00CB5D6A"/>
    <w:rsid w:val="00CC2C53"/>
    <w:rsid w:val="00CE54A0"/>
    <w:rsid w:val="00CE6D9B"/>
    <w:rsid w:val="00CE6E81"/>
    <w:rsid w:val="00CF3282"/>
    <w:rsid w:val="00D056F0"/>
    <w:rsid w:val="00D12812"/>
    <w:rsid w:val="00D16EFC"/>
    <w:rsid w:val="00D218E2"/>
    <w:rsid w:val="00D2634B"/>
    <w:rsid w:val="00D37125"/>
    <w:rsid w:val="00D52A81"/>
    <w:rsid w:val="00D53AE5"/>
    <w:rsid w:val="00D57FE5"/>
    <w:rsid w:val="00D6220E"/>
    <w:rsid w:val="00D73753"/>
    <w:rsid w:val="00D813A9"/>
    <w:rsid w:val="00D95112"/>
    <w:rsid w:val="00DB401D"/>
    <w:rsid w:val="00DC2449"/>
    <w:rsid w:val="00DC56F8"/>
    <w:rsid w:val="00DC7AF7"/>
    <w:rsid w:val="00DE747F"/>
    <w:rsid w:val="00E01932"/>
    <w:rsid w:val="00E0761A"/>
    <w:rsid w:val="00E1048B"/>
    <w:rsid w:val="00E15723"/>
    <w:rsid w:val="00E238D4"/>
    <w:rsid w:val="00E2475B"/>
    <w:rsid w:val="00E32D08"/>
    <w:rsid w:val="00E3331E"/>
    <w:rsid w:val="00E34CF3"/>
    <w:rsid w:val="00E37633"/>
    <w:rsid w:val="00E37A19"/>
    <w:rsid w:val="00E4795B"/>
    <w:rsid w:val="00E61B67"/>
    <w:rsid w:val="00E83637"/>
    <w:rsid w:val="00E8416B"/>
    <w:rsid w:val="00E878DB"/>
    <w:rsid w:val="00E96471"/>
    <w:rsid w:val="00EA3DC7"/>
    <w:rsid w:val="00EB5BFC"/>
    <w:rsid w:val="00EB6A98"/>
    <w:rsid w:val="00EC5364"/>
    <w:rsid w:val="00EC63C9"/>
    <w:rsid w:val="00ED0ED1"/>
    <w:rsid w:val="00ED24A6"/>
    <w:rsid w:val="00ED2E7E"/>
    <w:rsid w:val="00ED65CD"/>
    <w:rsid w:val="00EE0B29"/>
    <w:rsid w:val="00EF3758"/>
    <w:rsid w:val="00F062D1"/>
    <w:rsid w:val="00F11F5A"/>
    <w:rsid w:val="00F14E05"/>
    <w:rsid w:val="00F431AF"/>
    <w:rsid w:val="00F46F48"/>
    <w:rsid w:val="00F56B76"/>
    <w:rsid w:val="00F621B1"/>
    <w:rsid w:val="00F807FE"/>
    <w:rsid w:val="00F95132"/>
    <w:rsid w:val="00FA1267"/>
    <w:rsid w:val="00FA26D7"/>
    <w:rsid w:val="00FA5740"/>
    <w:rsid w:val="00FC071F"/>
    <w:rsid w:val="00FD5737"/>
    <w:rsid w:val="00FF49B2"/>
    <w:rsid w:val="00FF5788"/>
    <w:rsid w:val="00FF6D19"/>
    <w:rsid w:val="298C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6F7414D8-E67C-48AF-BCF6-885E34C4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87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878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109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0998"/>
    <w:rPr>
      <w:sz w:val="21"/>
      <w:szCs w:val="22"/>
    </w:rPr>
  </w:style>
  <w:style w:type="paragraph" w:styleId="a7">
    <w:name w:val="footer"/>
    <w:basedOn w:val="a"/>
    <w:link w:val="a8"/>
    <w:unhideWhenUsed/>
    <w:rsid w:val="000109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0998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ko@kostanay.gov.kz" TargetMode="External"/><Relationship Id="rId13" Type="http://schemas.openxmlformats.org/officeDocument/2006/relationships/hyperlink" Target="mailto:usko@kostanay.gov.k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usko@kostanay.gov.k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sko@kostanay.gov.k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sko@kostanay.gov.kz" TargetMode="External"/><Relationship Id="rId10" Type="http://schemas.openxmlformats.org/officeDocument/2006/relationships/hyperlink" Target="mailto:usko@kostanay.gov.k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sko@kostanay.gov.kz" TargetMode="External"/><Relationship Id="rId14" Type="http://schemas.openxmlformats.org/officeDocument/2006/relationships/hyperlink" Target="mailto:usko@kostanay.gov.k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&amp;sets\&#1084;&#1086;&#1080;%20&#1076;&#1086;&#1082;&#1091;&#1084;&#1077;&#1085;&#1090;&#1099;\_&#1073;&#1083;&#1072;&#1085;&#1082;&#1080;\&#1041;&#1083;&#1072;&#1085;&#1082;%20&#1040;&#1088;&#1093;&#1080;&#1090;&#1077;&#1082;&#1090;&#1091;&#1088;&#1099;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Архитектуры2.dot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2</cp:revision>
  <cp:lastPrinted>2025-07-18T12:24:00Z</cp:lastPrinted>
  <dcterms:created xsi:type="dcterms:W3CDTF">2025-07-30T07:41:00Z</dcterms:created>
  <dcterms:modified xsi:type="dcterms:W3CDTF">2025-07-30T07:41:00Z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1995E60613CD44849DA10B735A99A4AA_12</vt:lpwstr>
  </property>
</Properties>
</file>