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6D8C0" w14:textId="44770ADD" w:rsidR="00461B13" w:rsidRDefault="00461B13">
      <w:r>
        <w:rPr>
          <w:noProof/>
          <w:lang w:eastAsia="ru-RU"/>
        </w:rPr>
        <w:drawing>
          <wp:inline distT="0" distB="0" distL="0" distR="0" wp14:anchorId="146CE544" wp14:editId="5FD84872">
            <wp:extent cx="6120765" cy="1926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1926590"/>
                    </a:xfrm>
                    <a:prstGeom prst="rect">
                      <a:avLst/>
                    </a:prstGeom>
                    <a:noFill/>
                  </pic:spPr>
                </pic:pic>
              </a:graphicData>
            </a:graphic>
          </wp:inline>
        </w:drawing>
      </w:r>
    </w:p>
    <w:p w14:paraId="69D35799" w14:textId="5CBA3C6D" w:rsidR="00C45B88" w:rsidRPr="00B547AA" w:rsidRDefault="00C45B88" w:rsidP="00C45B88">
      <w:pPr>
        <w:spacing w:after="0" w:line="240" w:lineRule="auto"/>
        <w:jc w:val="both"/>
        <w:rPr>
          <w:rFonts w:ascii="Times New Roman" w:eastAsia="Times New Roman" w:hAnsi="Times New Roman" w:cs="Times New Roman"/>
          <w:i/>
          <w:kern w:val="0"/>
          <w:sz w:val="24"/>
          <w:szCs w:val="24"/>
          <w:lang w:val="kk-KZ"/>
          <w14:ligatures w14:val="none"/>
        </w:rPr>
      </w:pPr>
      <w:r w:rsidRPr="00B547AA">
        <w:rPr>
          <w:rFonts w:ascii="Times New Roman" w:eastAsia="Times New Roman" w:hAnsi="Times New Roman" w:cs="Times New Roman"/>
          <w:i/>
          <w:kern w:val="0"/>
          <w:sz w:val="24"/>
          <w:szCs w:val="24"/>
          <w:lang w:val="kk-KZ"/>
          <w14:ligatures w14:val="none"/>
        </w:rPr>
        <w:t xml:space="preserve">2025 жылғы </w:t>
      </w:r>
      <w:r w:rsidR="004546F2">
        <w:rPr>
          <w:rFonts w:ascii="Times New Roman" w:eastAsia="Times New Roman" w:hAnsi="Times New Roman" w:cs="Times New Roman"/>
          <w:i/>
          <w:kern w:val="0"/>
          <w:sz w:val="24"/>
          <w:szCs w:val="24"/>
          <w:lang w:val="kk-KZ"/>
          <w14:ligatures w14:val="none"/>
        </w:rPr>
        <w:t>2</w:t>
      </w:r>
      <w:r w:rsidR="00E51C1C">
        <w:rPr>
          <w:rFonts w:ascii="Times New Roman" w:eastAsia="Times New Roman" w:hAnsi="Times New Roman" w:cs="Times New Roman"/>
          <w:i/>
          <w:kern w:val="0"/>
          <w:sz w:val="24"/>
          <w:szCs w:val="24"/>
          <w:lang w:val="kk-KZ"/>
          <w14:ligatures w14:val="none"/>
        </w:rPr>
        <w:t>9</w:t>
      </w:r>
      <w:r w:rsidR="004546F2">
        <w:rPr>
          <w:rFonts w:ascii="Times New Roman" w:eastAsia="Times New Roman" w:hAnsi="Times New Roman" w:cs="Times New Roman"/>
          <w:i/>
          <w:kern w:val="0"/>
          <w:sz w:val="24"/>
          <w:szCs w:val="24"/>
          <w:lang w:val="kk-KZ"/>
          <w14:ligatures w14:val="none"/>
        </w:rPr>
        <w:t xml:space="preserve"> шілдедағы</w:t>
      </w:r>
      <w:r w:rsidRPr="00B547AA">
        <w:rPr>
          <w:rFonts w:ascii="Times New Roman" w:eastAsia="Times New Roman" w:hAnsi="Times New Roman" w:cs="Times New Roman"/>
          <w:i/>
          <w:kern w:val="0"/>
          <w:sz w:val="24"/>
          <w:szCs w:val="24"/>
          <w:lang w:val="kk-KZ"/>
          <w14:ligatures w14:val="none"/>
        </w:rPr>
        <w:t xml:space="preserve"> шығ. № </w:t>
      </w:r>
      <w:r w:rsidR="004E2165">
        <w:rPr>
          <w:rFonts w:ascii="Times New Roman" w:eastAsia="Times New Roman" w:hAnsi="Times New Roman" w:cs="Times New Roman"/>
          <w:i/>
          <w:kern w:val="0"/>
          <w:sz w:val="24"/>
          <w:szCs w:val="24"/>
          <w:lang w:val="kk-KZ"/>
          <w14:ligatures w14:val="none"/>
        </w:rPr>
        <w:t>81</w:t>
      </w:r>
    </w:p>
    <w:p w14:paraId="3BE25C81" w14:textId="77777777" w:rsidR="00E51C1C" w:rsidRDefault="00E51C1C" w:rsidP="00A17C14">
      <w:pPr>
        <w:spacing w:line="240" w:lineRule="auto"/>
        <w:ind w:left="6237"/>
        <w:jc w:val="both"/>
        <w:rPr>
          <w:rFonts w:ascii="Times New Roman" w:eastAsia="Calibri" w:hAnsi="Times New Roman" w:cs="Times New Roman"/>
          <w:b/>
          <w:sz w:val="28"/>
          <w:szCs w:val="28"/>
          <w:lang w:val="kk-KZ"/>
          <w14:ligatures w14:val="none"/>
        </w:rPr>
      </w:pPr>
    </w:p>
    <w:p w14:paraId="236ACCB7" w14:textId="77777777" w:rsidR="00A17C14" w:rsidRPr="00A17C14" w:rsidRDefault="00A17C14" w:rsidP="00A17C14">
      <w:pPr>
        <w:spacing w:line="240" w:lineRule="auto"/>
        <w:ind w:left="6237"/>
        <w:jc w:val="both"/>
        <w:rPr>
          <w:rFonts w:ascii="Times New Roman" w:eastAsia="Times New Roman" w:hAnsi="Times New Roman" w:cs="Times New Roman"/>
          <w:kern w:val="0"/>
          <w:sz w:val="28"/>
          <w:szCs w:val="28"/>
          <w:lang w:val="kk-KZ" w:eastAsia="ru-RU"/>
          <w14:ligatures w14:val="none"/>
        </w:rPr>
      </w:pPr>
      <w:r w:rsidRPr="00A17C14">
        <w:rPr>
          <w:rFonts w:ascii="Times New Roman" w:eastAsia="Calibri" w:hAnsi="Times New Roman" w:cs="Times New Roman"/>
          <w:b/>
          <w:sz w:val="28"/>
          <w:szCs w:val="28"/>
          <w:lang w:val="kk-KZ"/>
          <w14:ligatures w14:val="none"/>
        </w:rPr>
        <w:t>«Қостанай облысы әкімдігінің денсаулық сақтау басқармасы» ММ</w:t>
      </w:r>
    </w:p>
    <w:p w14:paraId="6E387590" w14:textId="77777777" w:rsidR="00E51C1C" w:rsidRDefault="00E51C1C" w:rsidP="00E51C1C">
      <w:pPr>
        <w:spacing w:after="0" w:line="256" w:lineRule="auto"/>
        <w:ind w:firstLine="708"/>
        <w:jc w:val="center"/>
        <w:rPr>
          <w:rFonts w:ascii="Times New Roman" w:eastAsia="Calibri" w:hAnsi="Times New Roman" w:cs="Times New Roman"/>
          <w:b/>
          <w:bCs/>
          <w:kern w:val="0"/>
          <w:sz w:val="28"/>
          <w:szCs w:val="28"/>
          <w:lang w:val="kk-KZ"/>
          <w14:ligatures w14:val="none"/>
        </w:rPr>
      </w:pPr>
    </w:p>
    <w:p w14:paraId="07030961" w14:textId="77777777" w:rsidR="00E51C1C" w:rsidRDefault="00E51C1C" w:rsidP="00E51C1C">
      <w:pPr>
        <w:spacing w:after="0" w:line="256" w:lineRule="auto"/>
        <w:ind w:firstLine="708"/>
        <w:jc w:val="center"/>
        <w:rPr>
          <w:rFonts w:ascii="Times New Roman" w:eastAsia="Calibri" w:hAnsi="Times New Roman" w:cs="Times New Roman"/>
          <w:b/>
          <w:bCs/>
          <w:kern w:val="0"/>
          <w:sz w:val="28"/>
          <w:szCs w:val="28"/>
          <w:lang w:val="kk-KZ"/>
          <w14:ligatures w14:val="none"/>
        </w:rPr>
      </w:pPr>
    </w:p>
    <w:p w14:paraId="7FCCC898" w14:textId="77777777" w:rsidR="00E51C1C" w:rsidRPr="00C45B88" w:rsidRDefault="00E51C1C" w:rsidP="00E51C1C">
      <w:pPr>
        <w:spacing w:after="0" w:line="256" w:lineRule="auto"/>
        <w:ind w:firstLine="708"/>
        <w:jc w:val="center"/>
        <w:rPr>
          <w:rFonts w:ascii="Times New Roman" w:eastAsia="Calibri" w:hAnsi="Times New Roman" w:cs="Times New Roman"/>
          <w:b/>
          <w:bCs/>
          <w:kern w:val="0"/>
          <w:sz w:val="28"/>
          <w:szCs w:val="28"/>
          <w:lang w:val="kk-KZ"/>
          <w14:ligatures w14:val="none"/>
        </w:rPr>
      </w:pPr>
      <w:r w:rsidRPr="004546F2">
        <w:rPr>
          <w:rFonts w:ascii="Times New Roman" w:eastAsia="Calibri" w:hAnsi="Times New Roman" w:cs="Times New Roman"/>
          <w:b/>
          <w:bCs/>
          <w:kern w:val="0"/>
          <w:sz w:val="28"/>
          <w:szCs w:val="28"/>
          <w:lang w:val="kk-KZ"/>
          <w14:ligatures w14:val="none"/>
        </w:rPr>
        <w:t>Депутат</w:t>
      </w:r>
      <w:r w:rsidRPr="00C45B88">
        <w:rPr>
          <w:rFonts w:ascii="Times New Roman" w:eastAsia="Calibri" w:hAnsi="Times New Roman" w:cs="Times New Roman"/>
          <w:b/>
          <w:bCs/>
          <w:kern w:val="0"/>
          <w:sz w:val="28"/>
          <w:szCs w:val="28"/>
          <w:lang w:val="kk-KZ"/>
          <w14:ligatures w14:val="none"/>
        </w:rPr>
        <w:t>тық сауал</w:t>
      </w:r>
    </w:p>
    <w:p w14:paraId="034CFD53" w14:textId="77777777" w:rsidR="00E51C1C" w:rsidRDefault="00E51C1C" w:rsidP="00E51C1C">
      <w:pPr>
        <w:spacing w:after="0" w:line="240" w:lineRule="auto"/>
        <w:ind w:firstLine="709"/>
        <w:jc w:val="both"/>
        <w:rPr>
          <w:rFonts w:ascii="Times New Roman" w:eastAsia="Calibri" w:hAnsi="Times New Roman" w:cs="Times New Roman"/>
          <w:kern w:val="0"/>
          <w:sz w:val="28"/>
          <w:szCs w:val="28"/>
          <w:lang w:val="kk-KZ"/>
          <w14:ligatures w14:val="none"/>
        </w:rPr>
      </w:pPr>
    </w:p>
    <w:p w14:paraId="3D92794F" w14:textId="77777777" w:rsidR="00E51C1C" w:rsidRPr="00E51C1C" w:rsidRDefault="00E51C1C" w:rsidP="00E51C1C">
      <w:pPr>
        <w:spacing w:after="0" w:line="240" w:lineRule="auto"/>
        <w:ind w:firstLine="709"/>
        <w:jc w:val="both"/>
        <w:rPr>
          <w:rFonts w:ascii="Times New Roman" w:eastAsia="Calibri" w:hAnsi="Times New Roman" w:cs="Times New Roman"/>
          <w:kern w:val="0"/>
          <w:sz w:val="28"/>
          <w:szCs w:val="28"/>
          <w:lang w:val="kk-KZ"/>
          <w14:ligatures w14:val="none"/>
        </w:rPr>
      </w:pPr>
      <w:r w:rsidRPr="00E51C1C">
        <w:rPr>
          <w:rFonts w:ascii="Times New Roman" w:eastAsia="Calibri" w:hAnsi="Times New Roman" w:cs="Times New Roman"/>
          <w:kern w:val="0"/>
          <w:sz w:val="28"/>
          <w:szCs w:val="28"/>
          <w:lang w:val="kk-KZ"/>
          <w14:ligatures w14:val="none"/>
        </w:rPr>
        <w:t>Қостанай облыстық мәслихаты депутаттарының және Рудный қалалық мәслихаты депутаттарының Рудный қаласы, Қашар, Горняцкий кенттері және Перцев ауылының тұрғындарымен есептік кездесуі кезінде Қашар кентінің тұрғындарынан медициналық қызмет көрсету мәселесі айтылды. Ауыл тұрғындары тар маман дәрігерлерге, атап айтқанда хирургқа қол жеткізе алмайды деп атап өтті азаматша Валентина Кожемяко. Аурухана ұзақ уақыт бойы бас дәрігерсіз болды.</w:t>
      </w:r>
    </w:p>
    <w:p w14:paraId="37448E9C" w14:textId="77777777" w:rsidR="00E51C1C" w:rsidRPr="00E51C1C" w:rsidRDefault="00E51C1C" w:rsidP="00E51C1C">
      <w:pPr>
        <w:spacing w:after="0" w:line="240" w:lineRule="auto"/>
        <w:ind w:firstLine="709"/>
        <w:jc w:val="both"/>
        <w:rPr>
          <w:rFonts w:ascii="Times New Roman" w:eastAsia="Calibri" w:hAnsi="Times New Roman" w:cs="Times New Roman"/>
          <w:kern w:val="0"/>
          <w:sz w:val="28"/>
          <w:szCs w:val="28"/>
          <w:lang w:val="kk-KZ"/>
          <w14:ligatures w14:val="none"/>
        </w:rPr>
      </w:pPr>
      <w:r w:rsidRPr="00E51C1C">
        <w:rPr>
          <w:rFonts w:ascii="Times New Roman" w:eastAsia="Calibri" w:hAnsi="Times New Roman" w:cs="Times New Roman"/>
          <w:kern w:val="0"/>
          <w:sz w:val="28"/>
          <w:szCs w:val="28"/>
          <w:lang w:val="kk-KZ"/>
          <w14:ligatures w14:val="none"/>
        </w:rPr>
        <w:t>Осыған байланысты туындаған жағдайға, дәрігерлердің халыққа қолжетімді болуы үшін не істеліп жатқанына түсініктеме беруіңізді сұраймыз. Қашар кентіне дәрігерлердің барулары қаншалықты жиі ұйымдастырылады? Шығу кестелері бар ма? Қашар кентінде бас дәрігер қашан болады? Соңғы бес жылда дәрігерлерге қанша көтермелеу берілді және ол бар ма?</w:t>
      </w:r>
    </w:p>
    <w:p w14:paraId="66F3A99E" w14:textId="77777777" w:rsidR="00C45B88" w:rsidRPr="00A17C14" w:rsidRDefault="00C45B88" w:rsidP="00C45B88">
      <w:pPr>
        <w:spacing w:after="0" w:line="256" w:lineRule="auto"/>
        <w:ind w:firstLine="708"/>
        <w:jc w:val="center"/>
        <w:rPr>
          <w:rFonts w:ascii="Times New Roman" w:eastAsia="Calibri" w:hAnsi="Times New Roman" w:cs="Times New Roman"/>
          <w:b/>
          <w:bCs/>
          <w:kern w:val="0"/>
          <w:sz w:val="28"/>
          <w:szCs w:val="28"/>
          <w:lang w:val="kk-KZ"/>
          <w14:ligatures w14:val="none"/>
        </w:rPr>
      </w:pPr>
    </w:p>
    <w:p w14:paraId="72BD0C73" w14:textId="77777777" w:rsidR="00FA3342" w:rsidRPr="004760C3" w:rsidRDefault="00FA3342" w:rsidP="00FA3342">
      <w:pPr>
        <w:spacing w:after="0" w:line="240" w:lineRule="auto"/>
        <w:jc w:val="both"/>
        <w:rPr>
          <w:rFonts w:ascii="Times New Roman" w:eastAsia="Times New Roman" w:hAnsi="Times New Roman" w:cs="Times New Roman"/>
          <w:b/>
          <w:kern w:val="0"/>
          <w:sz w:val="28"/>
          <w:szCs w:val="28"/>
          <w:lang w:val="kk-KZ"/>
          <w14:ligatures w14:val="none"/>
        </w:rPr>
      </w:pPr>
    </w:p>
    <w:p w14:paraId="71AA3573" w14:textId="22755EFD" w:rsidR="00461B13" w:rsidRDefault="004760C3" w:rsidP="00B547AA">
      <w:pPr>
        <w:spacing w:after="0" w:line="240" w:lineRule="auto"/>
        <w:ind w:left="3539" w:firstLine="709"/>
        <w:jc w:val="right"/>
        <w:rPr>
          <w:rFonts w:ascii="Times New Roman" w:hAnsi="Times New Roman" w:cs="Times New Roman"/>
          <w:b/>
          <w:sz w:val="28"/>
          <w:szCs w:val="28"/>
        </w:rPr>
      </w:pPr>
      <w:r w:rsidRPr="004760C3">
        <w:rPr>
          <w:rFonts w:ascii="Times New Roman" w:hAnsi="Times New Roman" w:cs="Times New Roman"/>
          <w:b/>
          <w:sz w:val="28"/>
          <w:szCs w:val="28"/>
        </w:rPr>
        <w:t>А. Сер</w:t>
      </w:r>
      <w:r w:rsidRPr="004760C3">
        <w:rPr>
          <w:rFonts w:ascii="Times New Roman" w:hAnsi="Times New Roman" w:cs="Times New Roman"/>
          <w:b/>
          <w:sz w:val="28"/>
          <w:szCs w:val="28"/>
          <w:lang w:val="kk-KZ"/>
        </w:rPr>
        <w:t>ғ</w:t>
      </w:r>
      <w:proofErr w:type="spellStart"/>
      <w:r w:rsidR="00461B13" w:rsidRPr="004760C3">
        <w:rPr>
          <w:rFonts w:ascii="Times New Roman" w:hAnsi="Times New Roman" w:cs="Times New Roman"/>
          <w:b/>
          <w:sz w:val="28"/>
          <w:szCs w:val="28"/>
        </w:rPr>
        <w:t>азинова</w:t>
      </w:r>
      <w:proofErr w:type="spellEnd"/>
    </w:p>
    <w:p w14:paraId="17DCF3AB" w14:textId="77777777" w:rsidR="00010B80" w:rsidRDefault="00010B80" w:rsidP="00B547AA">
      <w:pPr>
        <w:spacing w:after="0" w:line="240" w:lineRule="auto"/>
        <w:ind w:left="3539" w:firstLine="709"/>
        <w:jc w:val="right"/>
        <w:rPr>
          <w:rFonts w:ascii="Times New Roman" w:hAnsi="Times New Roman" w:cs="Times New Roman"/>
          <w:b/>
          <w:sz w:val="28"/>
          <w:szCs w:val="28"/>
        </w:rPr>
      </w:pPr>
    </w:p>
    <w:p w14:paraId="1A8B8FA7" w14:textId="77777777" w:rsidR="00E51C1C" w:rsidRDefault="00E51C1C" w:rsidP="00B547AA">
      <w:pPr>
        <w:spacing w:after="0" w:line="240" w:lineRule="auto"/>
        <w:ind w:left="3539" w:firstLine="709"/>
        <w:jc w:val="right"/>
        <w:rPr>
          <w:rFonts w:ascii="Times New Roman" w:hAnsi="Times New Roman" w:cs="Times New Roman"/>
          <w:b/>
          <w:sz w:val="28"/>
          <w:szCs w:val="28"/>
        </w:rPr>
      </w:pPr>
    </w:p>
    <w:p w14:paraId="7712C318" w14:textId="77777777" w:rsidR="00E51C1C" w:rsidRDefault="00E51C1C" w:rsidP="00B547AA">
      <w:pPr>
        <w:spacing w:after="0" w:line="240" w:lineRule="auto"/>
        <w:ind w:left="3539" w:firstLine="709"/>
        <w:jc w:val="right"/>
        <w:rPr>
          <w:rFonts w:ascii="Times New Roman" w:hAnsi="Times New Roman" w:cs="Times New Roman"/>
          <w:b/>
          <w:sz w:val="28"/>
          <w:szCs w:val="28"/>
        </w:rPr>
      </w:pPr>
    </w:p>
    <w:p w14:paraId="25D37039" w14:textId="77777777" w:rsidR="00E51C1C" w:rsidRDefault="00E51C1C" w:rsidP="00B547AA">
      <w:pPr>
        <w:spacing w:after="0" w:line="240" w:lineRule="auto"/>
        <w:ind w:left="3539" w:firstLine="709"/>
        <w:jc w:val="right"/>
        <w:rPr>
          <w:rFonts w:ascii="Times New Roman" w:hAnsi="Times New Roman" w:cs="Times New Roman"/>
          <w:b/>
          <w:sz w:val="28"/>
          <w:szCs w:val="28"/>
        </w:rPr>
      </w:pPr>
    </w:p>
    <w:p w14:paraId="3B8501F7" w14:textId="77777777" w:rsidR="00E51C1C" w:rsidRDefault="00E51C1C" w:rsidP="00B547AA">
      <w:pPr>
        <w:spacing w:after="0" w:line="240" w:lineRule="auto"/>
        <w:ind w:left="3539" w:firstLine="709"/>
        <w:jc w:val="right"/>
        <w:rPr>
          <w:rFonts w:ascii="Times New Roman" w:hAnsi="Times New Roman" w:cs="Times New Roman"/>
          <w:b/>
          <w:sz w:val="28"/>
          <w:szCs w:val="28"/>
        </w:rPr>
      </w:pPr>
    </w:p>
    <w:p w14:paraId="78A9309A" w14:textId="77777777" w:rsidR="00E51C1C" w:rsidRDefault="00E51C1C" w:rsidP="00B547AA">
      <w:pPr>
        <w:spacing w:after="0" w:line="240" w:lineRule="auto"/>
        <w:ind w:left="3539" w:firstLine="709"/>
        <w:jc w:val="right"/>
        <w:rPr>
          <w:rFonts w:ascii="Times New Roman" w:hAnsi="Times New Roman" w:cs="Times New Roman"/>
          <w:b/>
          <w:sz w:val="28"/>
          <w:szCs w:val="28"/>
        </w:rPr>
      </w:pPr>
    </w:p>
    <w:p w14:paraId="0DBA75EA" w14:textId="77777777" w:rsidR="00E51C1C" w:rsidRDefault="00E51C1C" w:rsidP="00B547AA">
      <w:pPr>
        <w:spacing w:after="0" w:line="240" w:lineRule="auto"/>
        <w:ind w:left="3539" w:firstLine="709"/>
        <w:jc w:val="right"/>
        <w:rPr>
          <w:rFonts w:ascii="Times New Roman" w:hAnsi="Times New Roman" w:cs="Times New Roman"/>
          <w:b/>
          <w:sz w:val="28"/>
          <w:szCs w:val="28"/>
        </w:rPr>
      </w:pPr>
    </w:p>
    <w:p w14:paraId="454A5020" w14:textId="77777777" w:rsidR="00E51C1C" w:rsidRDefault="00E51C1C" w:rsidP="00B547AA">
      <w:pPr>
        <w:spacing w:after="0" w:line="240" w:lineRule="auto"/>
        <w:ind w:left="3539" w:firstLine="709"/>
        <w:jc w:val="right"/>
        <w:rPr>
          <w:rFonts w:ascii="Times New Roman" w:hAnsi="Times New Roman" w:cs="Times New Roman"/>
          <w:b/>
          <w:sz w:val="28"/>
          <w:szCs w:val="28"/>
        </w:rPr>
      </w:pPr>
    </w:p>
    <w:p w14:paraId="4EF0A55B" w14:textId="77777777" w:rsidR="00E51C1C" w:rsidRDefault="00E51C1C" w:rsidP="00B547AA">
      <w:pPr>
        <w:spacing w:after="0" w:line="240" w:lineRule="auto"/>
        <w:ind w:left="3539" w:firstLine="709"/>
        <w:jc w:val="right"/>
        <w:rPr>
          <w:rFonts w:ascii="Times New Roman" w:hAnsi="Times New Roman" w:cs="Times New Roman"/>
          <w:b/>
          <w:sz w:val="28"/>
          <w:szCs w:val="28"/>
        </w:rPr>
      </w:pPr>
    </w:p>
    <w:p w14:paraId="010463B6" w14:textId="77777777" w:rsidR="00E51C1C" w:rsidRDefault="00E51C1C" w:rsidP="00B547AA">
      <w:pPr>
        <w:spacing w:after="0" w:line="240" w:lineRule="auto"/>
        <w:ind w:left="3539" w:firstLine="709"/>
        <w:jc w:val="right"/>
        <w:rPr>
          <w:rFonts w:ascii="Times New Roman" w:hAnsi="Times New Roman" w:cs="Times New Roman"/>
          <w:b/>
          <w:sz w:val="28"/>
          <w:szCs w:val="28"/>
        </w:rPr>
      </w:pPr>
    </w:p>
    <w:p w14:paraId="2071F3D1" w14:textId="77777777" w:rsidR="00E51C1C" w:rsidRDefault="00E51C1C" w:rsidP="00B547AA">
      <w:pPr>
        <w:spacing w:after="0" w:line="240" w:lineRule="auto"/>
        <w:ind w:left="3539" w:firstLine="709"/>
        <w:jc w:val="right"/>
        <w:rPr>
          <w:rFonts w:ascii="Times New Roman" w:hAnsi="Times New Roman" w:cs="Times New Roman"/>
          <w:b/>
          <w:sz w:val="28"/>
          <w:szCs w:val="28"/>
        </w:rPr>
      </w:pPr>
    </w:p>
    <w:p w14:paraId="4EA36355" w14:textId="77777777" w:rsidR="00E51C1C" w:rsidRDefault="00E51C1C" w:rsidP="00B547AA">
      <w:pPr>
        <w:spacing w:after="0" w:line="240" w:lineRule="auto"/>
        <w:ind w:left="3539" w:firstLine="709"/>
        <w:jc w:val="right"/>
        <w:rPr>
          <w:rFonts w:ascii="Times New Roman" w:hAnsi="Times New Roman" w:cs="Times New Roman"/>
          <w:b/>
          <w:sz w:val="28"/>
          <w:szCs w:val="28"/>
        </w:rPr>
      </w:pPr>
    </w:p>
    <w:p w14:paraId="6D268104" w14:textId="77777777" w:rsidR="00E51C1C" w:rsidRDefault="00E51C1C" w:rsidP="00B547AA">
      <w:pPr>
        <w:spacing w:after="0" w:line="240" w:lineRule="auto"/>
        <w:ind w:left="3539" w:firstLine="709"/>
        <w:jc w:val="right"/>
        <w:rPr>
          <w:rFonts w:ascii="Times New Roman" w:hAnsi="Times New Roman" w:cs="Times New Roman"/>
          <w:b/>
          <w:sz w:val="28"/>
          <w:szCs w:val="28"/>
        </w:rPr>
      </w:pPr>
    </w:p>
    <w:p w14:paraId="332269DE" w14:textId="77777777" w:rsidR="004760C3" w:rsidRDefault="004760C3" w:rsidP="004760C3">
      <w:r>
        <w:rPr>
          <w:noProof/>
          <w:lang w:eastAsia="ru-RU"/>
        </w:rPr>
        <w:drawing>
          <wp:inline distT="0" distB="0" distL="0" distR="0" wp14:anchorId="3FF2D395" wp14:editId="61ABCFDF">
            <wp:extent cx="6120765" cy="19265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1926590"/>
                    </a:xfrm>
                    <a:prstGeom prst="rect">
                      <a:avLst/>
                    </a:prstGeom>
                    <a:noFill/>
                  </pic:spPr>
                </pic:pic>
              </a:graphicData>
            </a:graphic>
          </wp:inline>
        </w:drawing>
      </w:r>
    </w:p>
    <w:p w14:paraId="1088D22B" w14:textId="5A5667EF" w:rsidR="00C45B88" w:rsidRPr="00C45B88" w:rsidRDefault="00C45B88" w:rsidP="00C45B88">
      <w:pPr>
        <w:spacing w:after="0" w:line="240" w:lineRule="auto"/>
        <w:jc w:val="both"/>
        <w:rPr>
          <w:rFonts w:ascii="Times New Roman" w:eastAsia="Times New Roman" w:hAnsi="Times New Roman" w:cs="Times New Roman"/>
          <w:i/>
          <w:kern w:val="0"/>
          <w:sz w:val="24"/>
          <w:szCs w:val="24"/>
          <w:lang w:val="kk-KZ"/>
          <w14:ligatures w14:val="none"/>
        </w:rPr>
      </w:pPr>
      <w:r w:rsidRPr="00C45B88">
        <w:rPr>
          <w:rFonts w:ascii="Times New Roman" w:eastAsia="Times New Roman" w:hAnsi="Times New Roman" w:cs="Times New Roman"/>
          <w:i/>
          <w:kern w:val="0"/>
          <w:sz w:val="24"/>
          <w:szCs w:val="24"/>
          <w:lang w:val="kk-KZ"/>
          <w14:ligatures w14:val="none"/>
        </w:rPr>
        <w:t xml:space="preserve">Исх. № </w:t>
      </w:r>
      <w:r w:rsidR="004E2165">
        <w:rPr>
          <w:rFonts w:ascii="Times New Roman" w:eastAsia="Times New Roman" w:hAnsi="Times New Roman" w:cs="Times New Roman"/>
          <w:i/>
          <w:kern w:val="0"/>
          <w:sz w:val="24"/>
          <w:szCs w:val="24"/>
          <w:lang w:val="kk-KZ"/>
          <w14:ligatures w14:val="none"/>
        </w:rPr>
        <w:t>81</w:t>
      </w:r>
      <w:r w:rsidR="004546F2">
        <w:rPr>
          <w:rFonts w:ascii="Times New Roman" w:eastAsia="Times New Roman" w:hAnsi="Times New Roman" w:cs="Times New Roman"/>
          <w:i/>
          <w:kern w:val="0"/>
          <w:sz w:val="24"/>
          <w:szCs w:val="24"/>
          <w:lang w:val="kk-KZ"/>
          <w14:ligatures w14:val="none"/>
        </w:rPr>
        <w:t xml:space="preserve"> </w:t>
      </w:r>
      <w:r w:rsidRPr="00C45B88">
        <w:rPr>
          <w:rFonts w:ascii="Times New Roman" w:eastAsia="Times New Roman" w:hAnsi="Times New Roman" w:cs="Times New Roman"/>
          <w:i/>
          <w:kern w:val="0"/>
          <w:sz w:val="24"/>
          <w:szCs w:val="24"/>
          <w:lang w:val="kk-KZ"/>
          <w14:ligatures w14:val="none"/>
        </w:rPr>
        <w:t xml:space="preserve">от </w:t>
      </w:r>
      <w:r w:rsidR="009903AD">
        <w:rPr>
          <w:rFonts w:ascii="Times New Roman" w:eastAsia="Times New Roman" w:hAnsi="Times New Roman" w:cs="Times New Roman"/>
          <w:i/>
          <w:kern w:val="0"/>
          <w:sz w:val="24"/>
          <w:szCs w:val="24"/>
          <w:lang w:val="kk-KZ"/>
          <w14:ligatures w14:val="none"/>
        </w:rPr>
        <w:t>2</w:t>
      </w:r>
      <w:r w:rsidR="00E51C1C">
        <w:rPr>
          <w:rFonts w:ascii="Times New Roman" w:eastAsia="Times New Roman" w:hAnsi="Times New Roman" w:cs="Times New Roman"/>
          <w:i/>
          <w:kern w:val="0"/>
          <w:sz w:val="24"/>
          <w:szCs w:val="24"/>
          <w:lang w:val="kk-KZ"/>
          <w14:ligatures w14:val="none"/>
        </w:rPr>
        <w:t>9</w:t>
      </w:r>
      <w:r w:rsidR="009903AD">
        <w:rPr>
          <w:rFonts w:ascii="Times New Roman" w:eastAsia="Times New Roman" w:hAnsi="Times New Roman" w:cs="Times New Roman"/>
          <w:i/>
          <w:kern w:val="0"/>
          <w:sz w:val="24"/>
          <w:szCs w:val="24"/>
          <w:lang w:val="kk-KZ"/>
          <w14:ligatures w14:val="none"/>
        </w:rPr>
        <w:t xml:space="preserve"> июля</w:t>
      </w:r>
      <w:r w:rsidRPr="00C45B88">
        <w:rPr>
          <w:rFonts w:ascii="Times New Roman" w:eastAsia="Times New Roman" w:hAnsi="Times New Roman" w:cs="Times New Roman"/>
          <w:i/>
          <w:kern w:val="0"/>
          <w:sz w:val="24"/>
          <w:szCs w:val="24"/>
          <w:lang w:val="kk-KZ"/>
          <w14:ligatures w14:val="none"/>
        </w:rPr>
        <w:t xml:space="preserve"> 2025 года</w:t>
      </w:r>
    </w:p>
    <w:p w14:paraId="50621E17" w14:textId="77777777" w:rsidR="00E51C1C" w:rsidRDefault="00E51C1C" w:rsidP="009903AD">
      <w:pPr>
        <w:spacing w:after="0" w:line="240" w:lineRule="auto"/>
        <w:ind w:left="6237"/>
        <w:jc w:val="both"/>
        <w:rPr>
          <w:rFonts w:ascii="Times New Roman" w:eastAsia="Calibri" w:hAnsi="Times New Roman" w:cs="Times New Roman"/>
          <w:b/>
          <w:kern w:val="0"/>
          <w:sz w:val="28"/>
          <w:szCs w:val="28"/>
          <w14:ligatures w14:val="none"/>
        </w:rPr>
      </w:pPr>
    </w:p>
    <w:p w14:paraId="5B2039FB" w14:textId="77777777" w:rsidR="009903AD" w:rsidRPr="009903AD" w:rsidRDefault="009903AD" w:rsidP="009903AD">
      <w:pPr>
        <w:spacing w:after="0" w:line="240" w:lineRule="auto"/>
        <w:ind w:left="6237"/>
        <w:jc w:val="both"/>
        <w:rPr>
          <w:rFonts w:ascii="Times New Roman" w:eastAsia="Calibri" w:hAnsi="Times New Roman" w:cs="Times New Roman"/>
          <w:b/>
          <w:kern w:val="0"/>
          <w:sz w:val="28"/>
          <w:szCs w:val="28"/>
          <w14:ligatures w14:val="none"/>
        </w:rPr>
      </w:pPr>
      <w:r w:rsidRPr="009903AD">
        <w:rPr>
          <w:rFonts w:ascii="Times New Roman" w:eastAsia="Calibri" w:hAnsi="Times New Roman" w:cs="Times New Roman"/>
          <w:b/>
          <w:kern w:val="0"/>
          <w:sz w:val="28"/>
          <w:szCs w:val="28"/>
          <w14:ligatures w14:val="none"/>
        </w:rPr>
        <w:t xml:space="preserve">ГУ «Управление </w:t>
      </w:r>
      <w:bookmarkStart w:id="0" w:name="_GoBack"/>
      <w:bookmarkEnd w:id="0"/>
      <w:r w:rsidRPr="009903AD">
        <w:rPr>
          <w:rFonts w:ascii="Times New Roman" w:eastAsia="Calibri" w:hAnsi="Times New Roman" w:cs="Times New Roman"/>
          <w:b/>
          <w:kern w:val="0"/>
          <w:sz w:val="28"/>
          <w:szCs w:val="28"/>
          <w14:ligatures w14:val="none"/>
        </w:rPr>
        <w:t>здравоохранения акимата Костанайской области»</w:t>
      </w:r>
    </w:p>
    <w:p w14:paraId="30479E10" w14:textId="77777777" w:rsidR="004760C3" w:rsidRPr="009903AD" w:rsidRDefault="004760C3" w:rsidP="004760C3">
      <w:pPr>
        <w:spacing w:after="0" w:line="240" w:lineRule="auto"/>
        <w:jc w:val="both"/>
        <w:rPr>
          <w:rFonts w:ascii="Times New Roman" w:eastAsia="Times New Roman" w:hAnsi="Times New Roman" w:cs="Times New Roman"/>
          <w:b/>
          <w:kern w:val="0"/>
          <w:sz w:val="28"/>
          <w:szCs w:val="28"/>
          <w14:ligatures w14:val="none"/>
        </w:rPr>
      </w:pPr>
    </w:p>
    <w:p w14:paraId="5F2930B2" w14:textId="77777777" w:rsidR="00E51C1C" w:rsidRDefault="00E51C1C" w:rsidP="003943A2">
      <w:pPr>
        <w:spacing w:after="0" w:line="240" w:lineRule="auto"/>
        <w:ind w:left="426" w:right="566"/>
        <w:jc w:val="center"/>
        <w:rPr>
          <w:rFonts w:ascii="Times New Roman" w:hAnsi="Times New Roman" w:cs="Times New Roman"/>
          <w:b/>
          <w:sz w:val="28"/>
          <w:szCs w:val="28"/>
        </w:rPr>
      </w:pPr>
    </w:p>
    <w:p w14:paraId="1BD26E52" w14:textId="77777777" w:rsidR="003943A2" w:rsidRDefault="003943A2" w:rsidP="003943A2">
      <w:pPr>
        <w:spacing w:after="0" w:line="240" w:lineRule="auto"/>
        <w:ind w:left="426" w:right="566"/>
        <w:jc w:val="center"/>
        <w:rPr>
          <w:rFonts w:ascii="Times New Roman" w:hAnsi="Times New Roman" w:cs="Times New Roman"/>
          <w:b/>
          <w:sz w:val="28"/>
          <w:szCs w:val="28"/>
        </w:rPr>
      </w:pPr>
      <w:r w:rsidRPr="003943A2">
        <w:rPr>
          <w:rFonts w:ascii="Times New Roman" w:hAnsi="Times New Roman" w:cs="Times New Roman"/>
          <w:b/>
          <w:sz w:val="28"/>
          <w:szCs w:val="28"/>
        </w:rPr>
        <w:t>Депутатский запрос</w:t>
      </w:r>
    </w:p>
    <w:p w14:paraId="461207AB" w14:textId="77777777" w:rsidR="003943A2" w:rsidRDefault="003943A2" w:rsidP="003943A2">
      <w:pPr>
        <w:spacing w:after="0" w:line="240" w:lineRule="auto"/>
        <w:ind w:left="426" w:right="566"/>
        <w:jc w:val="center"/>
        <w:rPr>
          <w:rFonts w:ascii="Times New Roman" w:hAnsi="Times New Roman" w:cs="Times New Roman"/>
          <w:b/>
          <w:sz w:val="28"/>
          <w:szCs w:val="28"/>
        </w:rPr>
      </w:pPr>
    </w:p>
    <w:p w14:paraId="2CB5353B" w14:textId="77777777" w:rsidR="00E51C1C" w:rsidRPr="00E51C1C" w:rsidRDefault="00E51C1C" w:rsidP="00E51C1C">
      <w:pPr>
        <w:spacing w:after="0" w:line="240" w:lineRule="auto"/>
        <w:ind w:firstLine="709"/>
        <w:jc w:val="both"/>
        <w:rPr>
          <w:rFonts w:ascii="Times New Roman" w:hAnsi="Times New Roman" w:cs="Times New Roman"/>
          <w:sz w:val="28"/>
          <w:szCs w:val="28"/>
        </w:rPr>
      </w:pPr>
      <w:r w:rsidRPr="00E51C1C">
        <w:rPr>
          <w:rFonts w:ascii="Times New Roman" w:hAnsi="Times New Roman" w:cs="Times New Roman"/>
          <w:sz w:val="28"/>
          <w:szCs w:val="28"/>
        </w:rPr>
        <w:t xml:space="preserve">Во время отчетной встречи депутатов Костанайского областного маслихата и депутатов Рудненского городского маслихата с населением города Рудного, поселков </w:t>
      </w:r>
      <w:proofErr w:type="spellStart"/>
      <w:r w:rsidRPr="00E51C1C">
        <w:rPr>
          <w:rFonts w:ascii="Times New Roman" w:hAnsi="Times New Roman" w:cs="Times New Roman"/>
          <w:sz w:val="28"/>
          <w:szCs w:val="28"/>
        </w:rPr>
        <w:t>Качар</w:t>
      </w:r>
      <w:proofErr w:type="spellEnd"/>
      <w:r w:rsidRPr="00E51C1C">
        <w:rPr>
          <w:rFonts w:ascii="Times New Roman" w:hAnsi="Times New Roman" w:cs="Times New Roman"/>
          <w:sz w:val="28"/>
          <w:szCs w:val="28"/>
        </w:rPr>
        <w:t xml:space="preserve">, Горняцкий и села </w:t>
      </w:r>
      <w:proofErr w:type="spellStart"/>
      <w:r w:rsidRPr="00E51C1C">
        <w:rPr>
          <w:rFonts w:ascii="Times New Roman" w:hAnsi="Times New Roman" w:cs="Times New Roman"/>
          <w:sz w:val="28"/>
          <w:szCs w:val="28"/>
        </w:rPr>
        <w:t>Перцевка</w:t>
      </w:r>
      <w:proofErr w:type="spellEnd"/>
      <w:r w:rsidRPr="00E51C1C">
        <w:rPr>
          <w:rFonts w:ascii="Times New Roman" w:hAnsi="Times New Roman" w:cs="Times New Roman"/>
          <w:sz w:val="28"/>
          <w:szCs w:val="28"/>
        </w:rPr>
        <w:t xml:space="preserve"> от жителей п. </w:t>
      </w:r>
      <w:proofErr w:type="spellStart"/>
      <w:r w:rsidRPr="00E51C1C">
        <w:rPr>
          <w:rFonts w:ascii="Times New Roman" w:hAnsi="Times New Roman" w:cs="Times New Roman"/>
          <w:sz w:val="28"/>
          <w:szCs w:val="28"/>
        </w:rPr>
        <w:t>Качар</w:t>
      </w:r>
      <w:proofErr w:type="spellEnd"/>
      <w:r w:rsidRPr="00E51C1C">
        <w:rPr>
          <w:rFonts w:ascii="Times New Roman" w:hAnsi="Times New Roman" w:cs="Times New Roman"/>
          <w:sz w:val="28"/>
          <w:szCs w:val="28"/>
        </w:rPr>
        <w:t xml:space="preserve"> прозвучал вопрос по оказанию медицинских услуг. Жители поселка не имеют доступа к узким врачам, в частности хирургу, отметил гр. Валентина Кожемяко. Больница продолжительное время находится без главного врача.</w:t>
      </w:r>
    </w:p>
    <w:p w14:paraId="3A030F79" w14:textId="6ED79423" w:rsidR="00B547AA" w:rsidRDefault="00E51C1C" w:rsidP="00E51C1C">
      <w:pPr>
        <w:spacing w:after="0" w:line="240" w:lineRule="auto"/>
        <w:ind w:firstLine="709"/>
        <w:jc w:val="both"/>
        <w:rPr>
          <w:rFonts w:ascii="Times New Roman" w:hAnsi="Times New Roman" w:cs="Times New Roman"/>
          <w:sz w:val="28"/>
          <w:szCs w:val="28"/>
        </w:rPr>
      </w:pPr>
      <w:r w:rsidRPr="00E51C1C">
        <w:rPr>
          <w:rFonts w:ascii="Times New Roman" w:hAnsi="Times New Roman" w:cs="Times New Roman"/>
          <w:sz w:val="28"/>
          <w:szCs w:val="28"/>
        </w:rPr>
        <w:t xml:space="preserve">В связи с этим просим дать пояснении по создавшейся ситуации, по тому, что делается, чтобы врачи были доступны </w:t>
      </w:r>
      <w:proofErr w:type="spellStart"/>
      <w:r w:rsidRPr="00E51C1C">
        <w:rPr>
          <w:rFonts w:ascii="Times New Roman" w:hAnsi="Times New Roman" w:cs="Times New Roman"/>
          <w:sz w:val="28"/>
          <w:szCs w:val="28"/>
        </w:rPr>
        <w:t>наслению</w:t>
      </w:r>
      <w:proofErr w:type="spellEnd"/>
      <w:r w:rsidRPr="00E51C1C">
        <w:rPr>
          <w:rFonts w:ascii="Times New Roman" w:hAnsi="Times New Roman" w:cs="Times New Roman"/>
          <w:sz w:val="28"/>
          <w:szCs w:val="28"/>
        </w:rPr>
        <w:t xml:space="preserve">. Как часто организовываются выезды врачей в п. </w:t>
      </w:r>
      <w:proofErr w:type="spellStart"/>
      <w:r w:rsidRPr="00E51C1C">
        <w:rPr>
          <w:rFonts w:ascii="Times New Roman" w:hAnsi="Times New Roman" w:cs="Times New Roman"/>
          <w:sz w:val="28"/>
          <w:szCs w:val="28"/>
        </w:rPr>
        <w:t>Качар</w:t>
      </w:r>
      <w:proofErr w:type="spellEnd"/>
      <w:r w:rsidRPr="00E51C1C">
        <w:rPr>
          <w:rFonts w:ascii="Times New Roman" w:hAnsi="Times New Roman" w:cs="Times New Roman"/>
          <w:sz w:val="28"/>
          <w:szCs w:val="28"/>
        </w:rPr>
        <w:t xml:space="preserve">? Имеются ли графики выездов? Когда будет главный врач в п. </w:t>
      </w:r>
      <w:proofErr w:type="spellStart"/>
      <w:r w:rsidRPr="00E51C1C">
        <w:rPr>
          <w:rFonts w:ascii="Times New Roman" w:hAnsi="Times New Roman" w:cs="Times New Roman"/>
          <w:sz w:val="28"/>
          <w:szCs w:val="28"/>
        </w:rPr>
        <w:t>Качар</w:t>
      </w:r>
      <w:proofErr w:type="spellEnd"/>
      <w:r w:rsidRPr="00E51C1C">
        <w:rPr>
          <w:rFonts w:ascii="Times New Roman" w:hAnsi="Times New Roman" w:cs="Times New Roman"/>
          <w:sz w:val="28"/>
          <w:szCs w:val="28"/>
        </w:rPr>
        <w:t xml:space="preserve">? </w:t>
      </w:r>
      <w:proofErr w:type="spellStart"/>
      <w:r w:rsidRPr="00E51C1C">
        <w:rPr>
          <w:rFonts w:ascii="Times New Roman" w:hAnsi="Times New Roman" w:cs="Times New Roman"/>
          <w:sz w:val="28"/>
          <w:szCs w:val="28"/>
        </w:rPr>
        <w:t>Скольки</w:t>
      </w:r>
      <w:proofErr w:type="spellEnd"/>
      <w:r w:rsidRPr="00E51C1C">
        <w:rPr>
          <w:rFonts w:ascii="Times New Roman" w:hAnsi="Times New Roman" w:cs="Times New Roman"/>
          <w:sz w:val="28"/>
          <w:szCs w:val="28"/>
        </w:rPr>
        <w:t xml:space="preserve"> врачам за последн</w:t>
      </w:r>
      <w:r>
        <w:rPr>
          <w:rFonts w:ascii="Times New Roman" w:hAnsi="Times New Roman" w:cs="Times New Roman"/>
          <w:sz w:val="28"/>
          <w:szCs w:val="28"/>
        </w:rPr>
        <w:t>ие</w:t>
      </w:r>
      <w:r w:rsidRPr="00E51C1C">
        <w:rPr>
          <w:rFonts w:ascii="Times New Roman" w:hAnsi="Times New Roman" w:cs="Times New Roman"/>
          <w:sz w:val="28"/>
          <w:szCs w:val="28"/>
        </w:rPr>
        <w:t xml:space="preserve"> пять лет были предоставлены  </w:t>
      </w:r>
      <w:proofErr w:type="spellStart"/>
      <w:r w:rsidRPr="00E51C1C">
        <w:rPr>
          <w:rFonts w:ascii="Times New Roman" w:hAnsi="Times New Roman" w:cs="Times New Roman"/>
          <w:sz w:val="28"/>
          <w:szCs w:val="28"/>
        </w:rPr>
        <w:t>подьемные</w:t>
      </w:r>
      <w:proofErr w:type="spellEnd"/>
      <w:r w:rsidRPr="00E51C1C">
        <w:rPr>
          <w:rFonts w:ascii="Times New Roman" w:hAnsi="Times New Roman" w:cs="Times New Roman"/>
          <w:sz w:val="28"/>
          <w:szCs w:val="28"/>
        </w:rPr>
        <w:t>, и работают ли они?</w:t>
      </w:r>
    </w:p>
    <w:p w14:paraId="17783B2C" w14:textId="77777777" w:rsidR="00E51C1C" w:rsidRDefault="004760C3" w:rsidP="00E51C1C">
      <w:pPr>
        <w:spacing w:after="0" w:line="240" w:lineRule="auto"/>
        <w:ind w:firstLine="709"/>
        <w:jc w:val="right"/>
        <w:rPr>
          <w:rFonts w:ascii="Times New Roman" w:hAnsi="Times New Roman" w:cs="Times New Roman"/>
          <w:b/>
          <w:sz w:val="28"/>
          <w:szCs w:val="28"/>
        </w:rPr>
      </w:pPr>
      <w:r w:rsidRPr="00461B13">
        <w:rPr>
          <w:rFonts w:ascii="Times New Roman" w:hAnsi="Times New Roman" w:cs="Times New Roman"/>
          <w:b/>
          <w:sz w:val="28"/>
          <w:szCs w:val="28"/>
        </w:rPr>
        <w:t xml:space="preserve">                                                      </w:t>
      </w:r>
      <w:r w:rsidR="00B547AA">
        <w:rPr>
          <w:rFonts w:ascii="Times New Roman" w:hAnsi="Times New Roman" w:cs="Times New Roman"/>
          <w:b/>
          <w:sz w:val="28"/>
          <w:szCs w:val="28"/>
        </w:rPr>
        <w:t xml:space="preserve">                               </w:t>
      </w:r>
      <w:r w:rsidRPr="00461B13">
        <w:rPr>
          <w:rFonts w:ascii="Times New Roman" w:hAnsi="Times New Roman" w:cs="Times New Roman"/>
          <w:b/>
          <w:sz w:val="28"/>
          <w:szCs w:val="28"/>
        </w:rPr>
        <w:t xml:space="preserve">    </w:t>
      </w:r>
    </w:p>
    <w:p w14:paraId="4A3DFC6C" w14:textId="77777777" w:rsidR="00E51C1C" w:rsidRDefault="00E51C1C" w:rsidP="00E51C1C">
      <w:pPr>
        <w:spacing w:after="0" w:line="240" w:lineRule="auto"/>
        <w:ind w:firstLine="709"/>
        <w:jc w:val="right"/>
        <w:rPr>
          <w:rFonts w:ascii="Times New Roman" w:hAnsi="Times New Roman" w:cs="Times New Roman"/>
          <w:b/>
          <w:sz w:val="28"/>
          <w:szCs w:val="28"/>
        </w:rPr>
      </w:pPr>
    </w:p>
    <w:p w14:paraId="47099A51" w14:textId="77777777" w:rsidR="00E51C1C" w:rsidRDefault="00E51C1C" w:rsidP="00E51C1C">
      <w:pPr>
        <w:spacing w:after="0" w:line="240" w:lineRule="auto"/>
        <w:ind w:firstLine="709"/>
        <w:jc w:val="right"/>
        <w:rPr>
          <w:rFonts w:ascii="Times New Roman" w:hAnsi="Times New Roman" w:cs="Times New Roman"/>
          <w:b/>
          <w:sz w:val="28"/>
          <w:szCs w:val="28"/>
        </w:rPr>
      </w:pPr>
    </w:p>
    <w:p w14:paraId="16B7D813" w14:textId="7A82D595" w:rsidR="00E47B8E" w:rsidRPr="009903AD" w:rsidRDefault="004760C3" w:rsidP="00E51C1C">
      <w:pPr>
        <w:spacing w:after="0" w:line="240" w:lineRule="auto"/>
        <w:ind w:firstLine="709"/>
        <w:jc w:val="right"/>
        <w:rPr>
          <w:rFonts w:ascii="Times New Roman" w:hAnsi="Times New Roman" w:cs="Times New Roman"/>
          <w:b/>
          <w:sz w:val="28"/>
          <w:szCs w:val="28"/>
        </w:rPr>
      </w:pPr>
      <w:r w:rsidRPr="00461B13">
        <w:rPr>
          <w:rFonts w:ascii="Times New Roman" w:hAnsi="Times New Roman" w:cs="Times New Roman"/>
          <w:b/>
          <w:sz w:val="28"/>
          <w:szCs w:val="28"/>
        </w:rPr>
        <w:t xml:space="preserve">А. </w:t>
      </w:r>
      <w:proofErr w:type="spellStart"/>
      <w:r w:rsidRPr="00461B13">
        <w:rPr>
          <w:rFonts w:ascii="Times New Roman" w:hAnsi="Times New Roman" w:cs="Times New Roman"/>
          <w:b/>
          <w:sz w:val="28"/>
          <w:szCs w:val="28"/>
        </w:rPr>
        <w:t>Сергазинова</w:t>
      </w:r>
      <w:proofErr w:type="spellEnd"/>
    </w:p>
    <w:sectPr w:rsidR="00E47B8E" w:rsidRPr="009903AD" w:rsidSect="00A17C14">
      <w:pgSz w:w="11906" w:h="16838"/>
      <w:pgMar w:top="28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BA"/>
    <w:rsid w:val="00001808"/>
    <w:rsid w:val="00010B80"/>
    <w:rsid w:val="00165E1B"/>
    <w:rsid w:val="003943A2"/>
    <w:rsid w:val="004546F2"/>
    <w:rsid w:val="00461B13"/>
    <w:rsid w:val="004760C3"/>
    <w:rsid w:val="004D58D9"/>
    <w:rsid w:val="004E2165"/>
    <w:rsid w:val="005314F5"/>
    <w:rsid w:val="007544BA"/>
    <w:rsid w:val="00786F7F"/>
    <w:rsid w:val="007D05CB"/>
    <w:rsid w:val="00934747"/>
    <w:rsid w:val="009903AD"/>
    <w:rsid w:val="00A17C14"/>
    <w:rsid w:val="00A4789F"/>
    <w:rsid w:val="00A53BA0"/>
    <w:rsid w:val="00A728E4"/>
    <w:rsid w:val="00B547AA"/>
    <w:rsid w:val="00C45B88"/>
    <w:rsid w:val="00E47B8E"/>
    <w:rsid w:val="00E51C1C"/>
    <w:rsid w:val="00FA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B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85859-AF91-4C39-9E71-040AFD8F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Сергазинова</dc:creator>
  <cp:lastModifiedBy>Karlygash</cp:lastModifiedBy>
  <cp:revision>14</cp:revision>
  <cp:lastPrinted>2025-07-29T05:44:00Z</cp:lastPrinted>
  <dcterms:created xsi:type="dcterms:W3CDTF">2025-03-19T05:26:00Z</dcterms:created>
  <dcterms:modified xsi:type="dcterms:W3CDTF">2025-07-29T12:55:00Z</dcterms:modified>
</cp:coreProperties>
</file>