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421"/>
      </w:tblGrid>
      <w:tr w:rsidR="007E481F" w:rsidTr="007E481F">
        <w:tblPrEx>
          <w:tblCellMar>
            <w:top w:w="0" w:type="dxa"/>
            <w:bottom w:w="0" w:type="dxa"/>
          </w:tblCellMar>
        </w:tblPrEx>
        <w:tc>
          <w:tcPr>
            <w:tcW w:w="10421" w:type="dxa"/>
            <w:shd w:val="clear" w:color="auto" w:fill="auto"/>
          </w:tcPr>
          <w:p w:rsidR="007E481F" w:rsidRDefault="007E481F" w:rsidP="00F53C09">
            <w:pPr>
              <w:widowControl w:val="0"/>
              <w:tabs>
                <w:tab w:val="left" w:pos="1134"/>
                <w:tab w:val="left" w:pos="8640"/>
              </w:tabs>
              <w:rPr>
                <w:rFonts w:eastAsia="Calibri"/>
                <w:color w:val="0C0000"/>
                <w:sz w:val="24"/>
                <w:szCs w:val="32"/>
                <w:lang w:val="kk-KZ"/>
              </w:rPr>
            </w:pPr>
            <w:bookmarkStart w:id="0" w:name="_GoBack"/>
            <w:bookmarkEnd w:id="0"/>
            <w:r>
              <w:rPr>
                <w:rFonts w:eastAsia="Calibri"/>
                <w:color w:val="0C0000"/>
                <w:sz w:val="24"/>
                <w:szCs w:val="32"/>
                <w:lang w:val="kk-KZ"/>
              </w:rPr>
              <w:t>№ исх: 21-10-6/3040   от: 25.07.2025</w:t>
            </w:r>
          </w:p>
          <w:p w:rsidR="007E481F" w:rsidRDefault="007E481F" w:rsidP="00F53C09">
            <w:pPr>
              <w:widowControl w:val="0"/>
              <w:tabs>
                <w:tab w:val="left" w:pos="1134"/>
                <w:tab w:val="left" w:pos="8640"/>
              </w:tabs>
              <w:rPr>
                <w:rFonts w:eastAsia="Calibri"/>
                <w:color w:val="0C0000"/>
                <w:sz w:val="24"/>
                <w:szCs w:val="32"/>
                <w:lang w:val="kk-KZ"/>
              </w:rPr>
            </w:pPr>
            <w:r>
              <w:rPr>
                <w:rFonts w:eastAsia="Calibri"/>
                <w:color w:val="0C0000"/>
                <w:sz w:val="24"/>
                <w:szCs w:val="32"/>
                <w:lang w:val="kk-KZ"/>
              </w:rPr>
              <w:t>№ вх: 878</w:t>
            </w:r>
          </w:p>
          <w:p w:rsidR="007E481F" w:rsidRPr="007E481F" w:rsidRDefault="007E481F" w:rsidP="00F53C09">
            <w:pPr>
              <w:widowControl w:val="0"/>
              <w:tabs>
                <w:tab w:val="left" w:pos="1134"/>
                <w:tab w:val="left" w:pos="8640"/>
              </w:tabs>
              <w:rPr>
                <w:rFonts w:eastAsia="Calibri"/>
                <w:color w:val="0C0000"/>
                <w:sz w:val="24"/>
                <w:szCs w:val="32"/>
                <w:lang w:val="kk-KZ"/>
              </w:rPr>
            </w:pPr>
            <w:r>
              <w:rPr>
                <w:rFonts w:eastAsia="Calibri"/>
                <w:color w:val="0C0000"/>
                <w:sz w:val="24"/>
                <w:szCs w:val="32"/>
                <w:lang w:val="kk-KZ"/>
              </w:rPr>
              <w:t xml:space="preserve">   от: 28.07.2025</w:t>
            </w:r>
          </w:p>
        </w:tc>
      </w:tr>
    </w:tbl>
    <w:p w:rsidR="00F93677" w:rsidRPr="00F53C09" w:rsidRDefault="00F53C09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rPr>
          <w:rFonts w:eastAsia="Calibri"/>
          <w:b/>
          <w:sz w:val="28"/>
          <w:szCs w:val="32"/>
          <w:lang w:val="kk-KZ"/>
        </w:rPr>
      </w:pPr>
      <w:r w:rsidRPr="00F53C09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-596265</wp:posOffset>
            </wp:positionV>
            <wp:extent cx="717232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71" y="21517"/>
                <wp:lineTo x="215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3F3C">
        <w:rPr>
          <w:rFonts w:eastAsia="Calibri"/>
          <w:b/>
          <w:sz w:val="28"/>
          <w:szCs w:val="32"/>
          <w:lang w:val="kk-KZ"/>
        </w:rPr>
        <w:t xml:space="preserve">                                                                   </w:t>
      </w:r>
      <w:r w:rsidRPr="00F53C09">
        <w:rPr>
          <w:rFonts w:eastAsia="Calibri"/>
          <w:b/>
          <w:sz w:val="28"/>
          <w:szCs w:val="32"/>
          <w:lang w:val="kk-KZ"/>
        </w:rPr>
        <w:t>«AMANAT» партиясынан</w:t>
      </w:r>
    </w:p>
    <w:p w:rsidR="00F53C09" w:rsidRDefault="00D13F3C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rPr>
          <w:rFonts w:eastAsia="Calibri"/>
          <w:b/>
          <w:sz w:val="28"/>
          <w:szCs w:val="32"/>
          <w:lang w:val="kk-KZ"/>
        </w:rPr>
      </w:pPr>
      <w:r>
        <w:rPr>
          <w:rFonts w:eastAsia="Calibri"/>
          <w:b/>
          <w:sz w:val="28"/>
          <w:szCs w:val="32"/>
          <w:lang w:val="kk-KZ"/>
        </w:rPr>
        <w:t xml:space="preserve">                                                                   </w:t>
      </w:r>
      <w:r w:rsidR="00F53C09" w:rsidRPr="00F53C09">
        <w:rPr>
          <w:rFonts w:eastAsia="Calibri"/>
          <w:b/>
          <w:sz w:val="28"/>
          <w:szCs w:val="32"/>
          <w:lang w:val="kk-KZ"/>
        </w:rPr>
        <w:t xml:space="preserve">«Қостанай облыстық мәслихатының </w:t>
      </w:r>
    </w:p>
    <w:p w:rsidR="00F53C09" w:rsidRPr="00F53C09" w:rsidRDefault="00D13F3C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rPr>
          <w:rFonts w:eastAsia="Calibri"/>
          <w:b/>
          <w:sz w:val="28"/>
          <w:szCs w:val="32"/>
          <w:lang w:val="kk-KZ"/>
        </w:rPr>
      </w:pPr>
      <w:r>
        <w:rPr>
          <w:rFonts w:eastAsia="Calibri"/>
          <w:b/>
          <w:sz w:val="28"/>
          <w:szCs w:val="32"/>
          <w:lang w:val="kk-KZ"/>
        </w:rPr>
        <w:t xml:space="preserve">                                                                   </w:t>
      </w:r>
      <w:r w:rsidR="00F53C09" w:rsidRPr="00F53C09">
        <w:rPr>
          <w:rFonts w:eastAsia="Calibri"/>
          <w:b/>
          <w:sz w:val="28"/>
          <w:szCs w:val="32"/>
          <w:lang w:val="kk-KZ"/>
        </w:rPr>
        <w:t>аппараты» ММ депутаты</w:t>
      </w:r>
    </w:p>
    <w:p w:rsidR="00F53C09" w:rsidRDefault="00D13F3C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rPr>
          <w:rFonts w:eastAsia="Calibri"/>
          <w:b/>
          <w:sz w:val="28"/>
          <w:szCs w:val="32"/>
          <w:lang w:val="kk-KZ"/>
        </w:rPr>
      </w:pPr>
      <w:r>
        <w:rPr>
          <w:rFonts w:eastAsia="Calibri"/>
          <w:b/>
          <w:sz w:val="28"/>
          <w:szCs w:val="32"/>
          <w:lang w:val="kk-KZ"/>
        </w:rPr>
        <w:t xml:space="preserve">                                                                   </w:t>
      </w:r>
      <w:r w:rsidR="00F53C09" w:rsidRPr="00F53C09">
        <w:rPr>
          <w:rFonts w:eastAsia="Calibri"/>
          <w:b/>
          <w:sz w:val="28"/>
          <w:szCs w:val="32"/>
          <w:lang w:val="kk-KZ"/>
        </w:rPr>
        <w:t>Д.Ж. Мирасовқа</w:t>
      </w:r>
    </w:p>
    <w:p w:rsidR="00F53C09" w:rsidRDefault="00F53C09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rPr>
          <w:rFonts w:eastAsia="Calibri"/>
          <w:b/>
          <w:sz w:val="28"/>
          <w:szCs w:val="32"/>
          <w:lang w:val="kk-KZ"/>
        </w:rPr>
      </w:pPr>
    </w:p>
    <w:p w:rsidR="00F53C09" w:rsidRDefault="00F53C09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rPr>
          <w:rFonts w:eastAsia="Calibri"/>
          <w:i/>
          <w:sz w:val="24"/>
          <w:szCs w:val="24"/>
          <w:lang w:val="kk-KZ"/>
        </w:rPr>
      </w:pPr>
      <w:r>
        <w:rPr>
          <w:rFonts w:eastAsia="Calibri"/>
          <w:i/>
          <w:sz w:val="24"/>
          <w:szCs w:val="24"/>
          <w:lang w:val="kk-KZ"/>
        </w:rPr>
        <w:t>2025 ж</w:t>
      </w:r>
      <w:r w:rsidR="005A3D38">
        <w:rPr>
          <w:rFonts w:eastAsia="Calibri"/>
          <w:i/>
          <w:sz w:val="24"/>
          <w:szCs w:val="24"/>
          <w:lang w:val="kk-KZ"/>
        </w:rPr>
        <w:t>ылғы</w:t>
      </w:r>
      <w:r>
        <w:rPr>
          <w:rFonts w:eastAsia="Calibri"/>
          <w:i/>
          <w:sz w:val="24"/>
          <w:szCs w:val="24"/>
          <w:lang w:val="kk-KZ"/>
        </w:rPr>
        <w:t xml:space="preserve"> 26 маусымдағы</w:t>
      </w:r>
    </w:p>
    <w:p w:rsidR="00F53C09" w:rsidRDefault="00F53C09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rPr>
          <w:rFonts w:eastAsia="Calibri"/>
          <w:i/>
          <w:sz w:val="24"/>
          <w:szCs w:val="24"/>
          <w:lang w:val="kk-KZ"/>
        </w:rPr>
      </w:pPr>
      <w:r>
        <w:rPr>
          <w:rFonts w:eastAsia="Calibri"/>
          <w:i/>
          <w:sz w:val="24"/>
          <w:szCs w:val="24"/>
          <w:lang w:val="kk-KZ"/>
        </w:rPr>
        <w:t xml:space="preserve"> </w:t>
      </w:r>
      <w:r w:rsidRPr="005A3D38">
        <w:rPr>
          <w:rFonts w:eastAsia="Calibri"/>
          <w:i/>
          <w:sz w:val="24"/>
          <w:szCs w:val="24"/>
          <w:lang w:val="kk-KZ"/>
        </w:rPr>
        <w:t>№</w:t>
      </w:r>
      <w:r>
        <w:rPr>
          <w:rFonts w:eastAsia="Calibri"/>
          <w:i/>
          <w:sz w:val="24"/>
          <w:szCs w:val="24"/>
          <w:lang w:val="kk-KZ"/>
        </w:rPr>
        <w:t xml:space="preserve"> 435 хатқа</w:t>
      </w:r>
    </w:p>
    <w:p w:rsidR="00F53C09" w:rsidRDefault="00F53C09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rPr>
          <w:rFonts w:eastAsia="Calibri"/>
          <w:i/>
          <w:sz w:val="24"/>
          <w:szCs w:val="24"/>
          <w:lang w:val="kk-KZ"/>
        </w:rPr>
      </w:pPr>
    </w:p>
    <w:p w:rsidR="00F53C09" w:rsidRDefault="00F53C09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center"/>
        <w:rPr>
          <w:rFonts w:eastAsia="Calibri"/>
          <w:b/>
          <w:sz w:val="28"/>
          <w:szCs w:val="28"/>
          <w:lang w:val="kk-KZ"/>
        </w:rPr>
      </w:pPr>
      <w:r>
        <w:rPr>
          <w:rFonts w:eastAsia="Calibri"/>
          <w:b/>
          <w:sz w:val="28"/>
          <w:szCs w:val="28"/>
          <w:lang w:val="kk-KZ"/>
        </w:rPr>
        <w:t>Құрметті Данияр Же</w:t>
      </w:r>
      <w:r w:rsidR="005A3D38">
        <w:rPr>
          <w:rFonts w:eastAsia="Calibri"/>
          <w:b/>
          <w:sz w:val="28"/>
          <w:szCs w:val="28"/>
          <w:lang w:val="kk-KZ"/>
        </w:rPr>
        <w:t>ң</w:t>
      </w:r>
      <w:r>
        <w:rPr>
          <w:rFonts w:eastAsia="Calibri"/>
          <w:b/>
          <w:sz w:val="28"/>
          <w:szCs w:val="28"/>
          <w:lang w:val="kk-KZ"/>
        </w:rPr>
        <w:t>ісұлы!</w:t>
      </w:r>
    </w:p>
    <w:p w:rsidR="00F53C09" w:rsidRDefault="00F53C09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b/>
          <w:sz w:val="28"/>
          <w:szCs w:val="28"/>
          <w:lang w:val="kk-KZ"/>
        </w:rPr>
      </w:pPr>
    </w:p>
    <w:p w:rsidR="00F53C09" w:rsidRDefault="00F53C09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sz w:val="28"/>
          <w:szCs w:val="28"/>
          <w:lang w:val="kk-KZ"/>
        </w:rPr>
      </w:pPr>
      <w:r w:rsidRPr="00F53C09">
        <w:rPr>
          <w:rFonts w:eastAsia="Calibri"/>
          <w:sz w:val="28"/>
          <w:szCs w:val="28"/>
          <w:lang w:val="kk-KZ"/>
        </w:rPr>
        <w:t xml:space="preserve">Мемлекеттік өртке қарсы қызметі жоқ елді мекендерде 2024-2027 жылдарға арналған өрт сөндіру бекеттерін кезең – кезеңімен құру жоспарына </w:t>
      </w:r>
      <w:r w:rsidRPr="00F53C09">
        <w:rPr>
          <w:rFonts w:eastAsia="Calibri"/>
          <w:i/>
          <w:sz w:val="24"/>
          <w:szCs w:val="24"/>
          <w:lang w:val="kk-KZ"/>
        </w:rPr>
        <w:t xml:space="preserve">(бұдан әрі - </w:t>
      </w:r>
      <w:r>
        <w:rPr>
          <w:rFonts w:eastAsia="Calibri"/>
          <w:i/>
          <w:sz w:val="24"/>
          <w:szCs w:val="24"/>
          <w:lang w:val="kk-KZ"/>
        </w:rPr>
        <w:t>Ж</w:t>
      </w:r>
      <w:r w:rsidRPr="00F53C09">
        <w:rPr>
          <w:rFonts w:eastAsia="Calibri"/>
          <w:i/>
          <w:sz w:val="24"/>
          <w:szCs w:val="24"/>
          <w:lang w:val="kk-KZ"/>
        </w:rPr>
        <w:t>оспар)</w:t>
      </w:r>
      <w:r w:rsidRPr="00F53C09">
        <w:rPr>
          <w:rFonts w:eastAsia="Calibri"/>
          <w:sz w:val="28"/>
          <w:szCs w:val="28"/>
          <w:lang w:val="kk-KZ"/>
        </w:rPr>
        <w:t xml:space="preserve">, сондай-ақ </w:t>
      </w:r>
      <w:r w:rsidR="005A3D38">
        <w:rPr>
          <w:rFonts w:eastAsia="Calibri"/>
          <w:sz w:val="28"/>
          <w:szCs w:val="28"/>
          <w:lang w:val="kk-KZ"/>
        </w:rPr>
        <w:t>«</w:t>
      </w:r>
      <w:r w:rsidRPr="00F53C09">
        <w:rPr>
          <w:rFonts w:eastAsia="Calibri"/>
          <w:sz w:val="28"/>
          <w:szCs w:val="28"/>
          <w:lang w:val="kk-KZ"/>
        </w:rPr>
        <w:t>Ауыл құтқарушылары</w:t>
      </w:r>
      <w:r w:rsidR="005A3D38">
        <w:rPr>
          <w:rFonts w:eastAsia="Calibri"/>
          <w:sz w:val="28"/>
          <w:szCs w:val="28"/>
          <w:lang w:val="kk-KZ"/>
        </w:rPr>
        <w:t>»</w:t>
      </w:r>
      <w:r w:rsidRPr="00F53C09">
        <w:rPr>
          <w:rFonts w:eastAsia="Calibri"/>
          <w:sz w:val="28"/>
          <w:szCs w:val="28"/>
          <w:lang w:val="kk-KZ"/>
        </w:rPr>
        <w:t xml:space="preserve"> ведомстволық бағдарламасына сәйкес 2025 жылға Бейімбет Майлин ауданының Береговое ауылында,</w:t>
      </w:r>
      <w:r>
        <w:rPr>
          <w:rFonts w:eastAsia="Calibri"/>
          <w:sz w:val="28"/>
          <w:szCs w:val="28"/>
          <w:lang w:val="kk-KZ"/>
        </w:rPr>
        <w:t xml:space="preserve"> Алтынсарин ауданының Докучаев</w:t>
      </w:r>
      <w:r w:rsidRPr="00F53C09">
        <w:rPr>
          <w:rFonts w:eastAsia="Calibri"/>
          <w:sz w:val="28"/>
          <w:szCs w:val="28"/>
          <w:lang w:val="kk-KZ"/>
        </w:rPr>
        <w:t xml:space="preserve"> ауылында жә</w:t>
      </w:r>
      <w:r>
        <w:rPr>
          <w:rFonts w:eastAsia="Calibri"/>
          <w:sz w:val="28"/>
          <w:szCs w:val="28"/>
          <w:lang w:val="kk-KZ"/>
        </w:rPr>
        <w:t>не Қостанай ауданының Глазунов</w:t>
      </w:r>
      <w:r w:rsidRPr="00F53C09">
        <w:rPr>
          <w:rFonts w:eastAsia="Calibri"/>
          <w:sz w:val="28"/>
          <w:szCs w:val="28"/>
          <w:lang w:val="kk-KZ"/>
        </w:rPr>
        <w:t xml:space="preserve"> ауылында 3 өрт сөндіру бекетін құру жоспарланған.</w:t>
      </w:r>
      <w:r w:rsidR="005A3D38">
        <w:rPr>
          <w:rFonts w:eastAsia="Calibri"/>
          <w:sz w:val="28"/>
          <w:szCs w:val="28"/>
          <w:lang w:val="kk-KZ"/>
        </w:rPr>
        <w:t xml:space="preserve"> </w:t>
      </w:r>
    </w:p>
    <w:p w:rsidR="00F53C09" w:rsidRDefault="00F53C09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sz w:val="28"/>
          <w:szCs w:val="28"/>
          <w:lang w:val="kk-KZ"/>
        </w:rPr>
      </w:pPr>
      <w:r w:rsidRPr="00F53C09">
        <w:rPr>
          <w:rFonts w:eastAsia="Calibri"/>
          <w:sz w:val="28"/>
          <w:szCs w:val="28"/>
          <w:lang w:val="kk-KZ"/>
        </w:rPr>
        <w:t>Ағымдағы жылдың маусым</w:t>
      </w:r>
      <w:r w:rsidR="005A3D38">
        <w:rPr>
          <w:rFonts w:eastAsia="Calibri"/>
          <w:sz w:val="28"/>
          <w:szCs w:val="28"/>
          <w:lang w:val="kk-KZ"/>
        </w:rPr>
        <w:t>ы</w:t>
      </w:r>
      <w:r w:rsidR="009C33C2">
        <w:rPr>
          <w:rFonts w:eastAsia="Calibri"/>
          <w:sz w:val="28"/>
          <w:szCs w:val="28"/>
          <w:lang w:val="kk-KZ"/>
        </w:rPr>
        <w:t xml:space="preserve"> </w:t>
      </w:r>
      <w:r w:rsidRPr="00F53C09">
        <w:rPr>
          <w:rFonts w:eastAsia="Calibri"/>
          <w:sz w:val="28"/>
          <w:szCs w:val="28"/>
          <w:lang w:val="kk-KZ"/>
        </w:rPr>
        <w:t xml:space="preserve">Қостанай облысының Төтенше жағдайлар департаменті </w:t>
      </w:r>
      <w:r w:rsidRPr="00F53C09">
        <w:rPr>
          <w:rFonts w:eastAsia="Calibri"/>
          <w:i/>
          <w:sz w:val="24"/>
          <w:szCs w:val="24"/>
          <w:lang w:val="kk-KZ"/>
        </w:rPr>
        <w:t>(бұдан әрі – Департамент)</w:t>
      </w:r>
      <w:r>
        <w:rPr>
          <w:rFonts w:eastAsia="Calibri"/>
          <w:sz w:val="28"/>
          <w:szCs w:val="28"/>
          <w:lang w:val="kk-KZ"/>
        </w:rPr>
        <w:t xml:space="preserve"> ж</w:t>
      </w:r>
      <w:r w:rsidRPr="00F53C09">
        <w:rPr>
          <w:rFonts w:eastAsia="Calibri"/>
          <w:sz w:val="28"/>
          <w:szCs w:val="28"/>
          <w:lang w:val="kk-KZ"/>
        </w:rPr>
        <w:t>ергілікті атқарушы органдармен бірлесіп, Бейімбет Майлин ауданының Береговое ауылында және Алтынсарин ауданын</w:t>
      </w:r>
      <w:r>
        <w:rPr>
          <w:rFonts w:eastAsia="Calibri"/>
          <w:sz w:val="28"/>
          <w:szCs w:val="28"/>
          <w:lang w:val="kk-KZ"/>
        </w:rPr>
        <w:t>ың Докучаев</w:t>
      </w:r>
      <w:r w:rsidRPr="00F53C09">
        <w:rPr>
          <w:rFonts w:eastAsia="Calibri"/>
          <w:sz w:val="28"/>
          <w:szCs w:val="28"/>
          <w:lang w:val="kk-KZ"/>
        </w:rPr>
        <w:t xml:space="preserve"> ауылында 2 өрт сөндіру бекетін құруды іске асырды. Қарабалық ауданы Лесное ауылындағы өрт сөндіру бекеті 2023 жылы жоспардан тыс ашыл</w:t>
      </w:r>
      <w:r>
        <w:rPr>
          <w:rFonts w:eastAsia="Calibri"/>
          <w:sz w:val="28"/>
          <w:szCs w:val="28"/>
          <w:lang w:val="kk-KZ"/>
        </w:rPr>
        <w:t>ды, осыған байланысты бұл ауыл Ж</w:t>
      </w:r>
      <w:r w:rsidRPr="00F53C09">
        <w:rPr>
          <w:rFonts w:eastAsia="Calibri"/>
          <w:sz w:val="28"/>
          <w:szCs w:val="28"/>
          <w:lang w:val="kk-KZ"/>
        </w:rPr>
        <w:t>оспарға енгізілмеген.</w:t>
      </w:r>
    </w:p>
    <w:p w:rsidR="00980D27" w:rsidRDefault="00F53C09" w:rsidP="00980D27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sz w:val="28"/>
          <w:szCs w:val="28"/>
          <w:lang w:val="kk-KZ"/>
        </w:rPr>
      </w:pPr>
      <w:r w:rsidRPr="00F53C09">
        <w:rPr>
          <w:rFonts w:eastAsia="Calibri"/>
          <w:sz w:val="28"/>
          <w:szCs w:val="28"/>
          <w:lang w:val="kk-KZ"/>
        </w:rPr>
        <w:t>Қостанай</w:t>
      </w:r>
      <w:r>
        <w:rPr>
          <w:rFonts w:eastAsia="Calibri"/>
          <w:sz w:val="28"/>
          <w:szCs w:val="28"/>
          <w:lang w:val="kk-KZ"/>
        </w:rPr>
        <w:t xml:space="preserve"> ауданы Глазунов</w:t>
      </w:r>
      <w:r w:rsidRPr="00F53C09">
        <w:rPr>
          <w:rFonts w:eastAsia="Calibri"/>
          <w:sz w:val="28"/>
          <w:szCs w:val="28"/>
          <w:lang w:val="kk-KZ"/>
        </w:rPr>
        <w:t xml:space="preserve"> ауылында өрт сөндіру бекетінің ашылуы ағымдағы жылдың қыркүйе</w:t>
      </w:r>
      <w:r w:rsidR="005A3D38">
        <w:rPr>
          <w:rFonts w:eastAsia="Calibri"/>
          <w:sz w:val="28"/>
          <w:szCs w:val="28"/>
          <w:lang w:val="kk-KZ"/>
        </w:rPr>
        <w:t>гі</w:t>
      </w:r>
      <w:r w:rsidR="009C33C2">
        <w:rPr>
          <w:rFonts w:eastAsia="Calibri"/>
          <w:sz w:val="28"/>
          <w:szCs w:val="28"/>
          <w:lang w:val="kk-KZ"/>
        </w:rPr>
        <w:t xml:space="preserve"> </w:t>
      </w:r>
      <w:r w:rsidRPr="00F53C09">
        <w:rPr>
          <w:rFonts w:eastAsia="Calibri"/>
          <w:sz w:val="28"/>
          <w:szCs w:val="28"/>
          <w:lang w:val="kk-KZ"/>
        </w:rPr>
        <w:t xml:space="preserve">жоспарланған. </w:t>
      </w:r>
    </w:p>
    <w:p w:rsidR="00980D27" w:rsidRDefault="00980D27" w:rsidP="00980D27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sz w:val="28"/>
          <w:szCs w:val="28"/>
          <w:lang w:val="kk-KZ"/>
        </w:rPr>
      </w:pPr>
    </w:p>
    <w:p w:rsidR="00980D27" w:rsidRDefault="00980D27" w:rsidP="00980D27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sz w:val="28"/>
          <w:szCs w:val="28"/>
          <w:lang w:val="kk-KZ"/>
        </w:rPr>
      </w:pPr>
    </w:p>
    <w:p w:rsidR="009C33C2" w:rsidRDefault="002420AD" w:rsidP="00980D27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left="709"/>
        <w:jc w:val="both"/>
        <w:rPr>
          <w:rFonts w:eastAsia="Calibri"/>
          <w:b/>
          <w:sz w:val="28"/>
          <w:szCs w:val="28"/>
          <w:lang w:val="kk-KZ"/>
        </w:rPr>
      </w:pPr>
      <w:r>
        <w:rPr>
          <w:rFonts w:eastAsia="Calibri"/>
          <w:b/>
          <w:sz w:val="28"/>
          <w:szCs w:val="28"/>
          <w:lang w:val="kk-KZ"/>
        </w:rPr>
        <w:t>Бастық</w:t>
      </w:r>
      <w:r w:rsidR="00980D27" w:rsidRPr="003170F8">
        <w:rPr>
          <w:rFonts w:eastAsia="Calibri"/>
          <w:b/>
          <w:sz w:val="28"/>
          <w:szCs w:val="28"/>
          <w:lang w:val="kk-KZ"/>
        </w:rPr>
        <w:t xml:space="preserve"> міндетін </w:t>
      </w:r>
    </w:p>
    <w:p w:rsidR="00980D27" w:rsidRPr="003170F8" w:rsidRDefault="00980D27" w:rsidP="00980D27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left="709"/>
        <w:jc w:val="both"/>
        <w:rPr>
          <w:rFonts w:eastAsia="Calibri"/>
          <w:b/>
          <w:sz w:val="28"/>
          <w:szCs w:val="28"/>
          <w:lang w:val="kk-KZ"/>
        </w:rPr>
      </w:pPr>
      <w:r w:rsidRPr="003170F8">
        <w:rPr>
          <w:rFonts w:eastAsia="Calibri"/>
          <w:b/>
          <w:sz w:val="28"/>
          <w:szCs w:val="28"/>
          <w:lang w:val="kk-KZ"/>
        </w:rPr>
        <w:t>уақытша атқарушы</w:t>
      </w:r>
    </w:p>
    <w:p w:rsidR="00980D27" w:rsidRDefault="002420AD" w:rsidP="00980D27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sz w:val="28"/>
          <w:szCs w:val="28"/>
          <w:lang w:val="kk-KZ"/>
        </w:rPr>
      </w:pPr>
      <w:r>
        <w:rPr>
          <w:rFonts w:eastAsia="Calibri"/>
          <w:b/>
          <w:sz w:val="28"/>
          <w:szCs w:val="28"/>
          <w:lang w:val="kk-KZ"/>
        </w:rPr>
        <w:t xml:space="preserve">полковник     </w:t>
      </w:r>
      <w:r w:rsidR="00980D27">
        <w:rPr>
          <w:rFonts w:eastAsia="Calibri"/>
          <w:b/>
          <w:sz w:val="28"/>
          <w:szCs w:val="28"/>
          <w:lang w:val="kk-KZ"/>
        </w:rPr>
        <w:t xml:space="preserve">                                                  </w:t>
      </w:r>
      <w:r>
        <w:rPr>
          <w:rFonts w:eastAsia="Calibri"/>
          <w:b/>
          <w:sz w:val="28"/>
          <w:szCs w:val="28"/>
          <w:lang w:val="kk-KZ"/>
        </w:rPr>
        <w:t xml:space="preserve">                                  Н. Селимов</w:t>
      </w:r>
    </w:p>
    <w:p w:rsidR="00980D27" w:rsidRDefault="00980D27" w:rsidP="00980D27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sz w:val="28"/>
          <w:szCs w:val="28"/>
          <w:lang w:val="kk-KZ"/>
        </w:rPr>
      </w:pPr>
    </w:p>
    <w:p w:rsidR="003170F8" w:rsidRDefault="003170F8" w:rsidP="00980D27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sz w:val="28"/>
          <w:szCs w:val="28"/>
          <w:lang w:val="kk-KZ"/>
        </w:rPr>
      </w:pPr>
    </w:p>
    <w:p w:rsidR="003170F8" w:rsidRDefault="003170F8" w:rsidP="00980D27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sz w:val="28"/>
          <w:szCs w:val="28"/>
          <w:lang w:val="kk-KZ"/>
        </w:rPr>
      </w:pPr>
    </w:p>
    <w:p w:rsidR="002420AD" w:rsidRDefault="002420AD" w:rsidP="00980D27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sz w:val="28"/>
          <w:szCs w:val="28"/>
          <w:lang w:val="kk-KZ"/>
        </w:rPr>
      </w:pPr>
    </w:p>
    <w:p w:rsidR="002420AD" w:rsidRPr="003170F8" w:rsidRDefault="002420AD" w:rsidP="002420AD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i/>
          <w:sz w:val="24"/>
          <w:szCs w:val="24"/>
          <w:lang w:val="kk-KZ"/>
        </w:rPr>
      </w:pPr>
      <w:r w:rsidRPr="003170F8">
        <w:rPr>
          <w:rFonts w:eastAsia="Calibri"/>
          <w:i/>
          <w:sz w:val="24"/>
          <w:szCs w:val="24"/>
          <w:lang w:val="kk-KZ"/>
        </w:rPr>
        <w:lastRenderedPageBreak/>
        <w:t>Орын.: Д. Нұрбаев</w:t>
      </w:r>
    </w:p>
    <w:p w:rsidR="002420AD" w:rsidRPr="003170F8" w:rsidRDefault="002420AD" w:rsidP="002420AD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ind w:firstLine="709"/>
        <w:jc w:val="both"/>
        <w:rPr>
          <w:rFonts w:eastAsia="Calibri"/>
          <w:i/>
          <w:sz w:val="24"/>
          <w:szCs w:val="24"/>
          <w:lang w:val="kk-KZ"/>
        </w:rPr>
      </w:pPr>
      <w:r w:rsidRPr="003170F8">
        <w:rPr>
          <w:rFonts w:eastAsia="Calibri"/>
          <w:i/>
          <w:sz w:val="24"/>
          <w:szCs w:val="24"/>
          <w:lang w:val="kk-KZ"/>
        </w:rPr>
        <w:t>тел: 8-7142-50-32-32</w:t>
      </w:r>
    </w:p>
    <w:p w:rsidR="00F53C09" w:rsidRPr="003170F8" w:rsidRDefault="003170F8" w:rsidP="003170F8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rPr>
          <w:rFonts w:eastAsia="Calibri"/>
          <w:sz w:val="28"/>
          <w:szCs w:val="28"/>
          <w:lang w:val="kk-KZ"/>
        </w:rPr>
      </w:pPr>
      <w:r w:rsidRPr="00E563BE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B1F04D6" wp14:editId="0009613C">
            <wp:simplePos x="0" y="0"/>
            <wp:positionH relativeFrom="column">
              <wp:posOffset>-589280</wp:posOffset>
            </wp:positionH>
            <wp:positionV relativeFrom="paragraph">
              <wp:posOffset>-520065</wp:posOffset>
            </wp:positionV>
            <wp:extent cx="717232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571" y="21517"/>
                <wp:lineTo x="215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3C09" w:rsidRDefault="00F53C09" w:rsidP="00F53C09">
      <w:pPr>
        <w:pStyle w:val="a3"/>
        <w:tabs>
          <w:tab w:val="left" w:pos="5954"/>
        </w:tabs>
        <w:ind w:left="510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Д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епутату ГУ «Аппарат Костанайского областного маслихата» </w:t>
      </w:r>
    </w:p>
    <w:p w:rsidR="00F53C09" w:rsidRDefault="00F53C09" w:rsidP="00F53C09">
      <w:pPr>
        <w:pStyle w:val="a3"/>
        <w:tabs>
          <w:tab w:val="left" w:pos="5954"/>
        </w:tabs>
        <w:ind w:left="510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 партии «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AMANAT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» </w:t>
      </w:r>
    </w:p>
    <w:p w:rsidR="00F53C09" w:rsidRDefault="00F53C09" w:rsidP="00F53C09">
      <w:pPr>
        <w:pStyle w:val="a3"/>
        <w:tabs>
          <w:tab w:val="left" w:pos="5954"/>
        </w:tabs>
        <w:ind w:left="510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Мирасову Д.Ж.</w:t>
      </w:r>
    </w:p>
    <w:p w:rsidR="00F53C09" w:rsidRPr="00E563BE" w:rsidRDefault="00F53C09" w:rsidP="00F53C09">
      <w:pPr>
        <w:tabs>
          <w:tab w:val="center" w:pos="5670"/>
        </w:tabs>
        <w:ind w:left="709"/>
        <w:rPr>
          <w:i/>
          <w:sz w:val="24"/>
          <w:szCs w:val="28"/>
          <w:lang w:val="kk-KZ"/>
        </w:rPr>
      </w:pPr>
      <w:r>
        <w:br/>
      </w:r>
      <w:r>
        <w:rPr>
          <w:i/>
          <w:sz w:val="24"/>
          <w:szCs w:val="28"/>
        </w:rPr>
        <w:t>Н</w:t>
      </w:r>
      <w:r w:rsidRPr="00E563BE">
        <w:rPr>
          <w:i/>
          <w:sz w:val="24"/>
          <w:szCs w:val="28"/>
          <w:lang w:val="kk-KZ"/>
        </w:rPr>
        <w:t>а исх.</w:t>
      </w:r>
      <w:r>
        <w:rPr>
          <w:i/>
          <w:sz w:val="24"/>
          <w:szCs w:val="28"/>
          <w:lang w:val="kk-KZ"/>
        </w:rPr>
        <w:t xml:space="preserve"> № 435</w:t>
      </w:r>
    </w:p>
    <w:p w:rsidR="00F53C09" w:rsidRPr="00E563BE" w:rsidRDefault="00F53C09" w:rsidP="00F53C09">
      <w:pPr>
        <w:tabs>
          <w:tab w:val="center" w:pos="5670"/>
        </w:tabs>
        <w:ind w:left="709"/>
        <w:rPr>
          <w:i/>
          <w:sz w:val="24"/>
          <w:szCs w:val="28"/>
          <w:lang w:val="kk-KZ"/>
        </w:rPr>
      </w:pPr>
      <w:r>
        <w:rPr>
          <w:i/>
          <w:sz w:val="24"/>
          <w:szCs w:val="28"/>
          <w:lang w:val="kk-KZ"/>
        </w:rPr>
        <w:t>от 26</w:t>
      </w:r>
      <w:r w:rsidRPr="00E563BE">
        <w:rPr>
          <w:i/>
          <w:sz w:val="24"/>
          <w:szCs w:val="28"/>
          <w:lang w:val="kk-KZ"/>
        </w:rPr>
        <w:t>.06.2025</w:t>
      </w:r>
      <w:r w:rsidR="00D13F3C">
        <w:rPr>
          <w:i/>
          <w:sz w:val="24"/>
          <w:szCs w:val="28"/>
          <w:lang w:val="kk-KZ"/>
        </w:rPr>
        <w:t xml:space="preserve"> </w:t>
      </w:r>
      <w:r w:rsidRPr="00E563BE">
        <w:rPr>
          <w:i/>
          <w:sz w:val="24"/>
          <w:szCs w:val="28"/>
          <w:lang w:val="kk-KZ"/>
        </w:rPr>
        <w:t>г.</w:t>
      </w:r>
    </w:p>
    <w:p w:rsidR="00F53C09" w:rsidRDefault="00F53C09" w:rsidP="00F53C09">
      <w:pPr>
        <w:tabs>
          <w:tab w:val="center" w:pos="5670"/>
        </w:tabs>
        <w:ind w:left="709"/>
        <w:rPr>
          <w:b/>
          <w:sz w:val="28"/>
          <w:szCs w:val="28"/>
          <w:lang w:val="kk-KZ"/>
        </w:rPr>
      </w:pPr>
    </w:p>
    <w:p w:rsidR="00F53C09" w:rsidRDefault="00F53C09" w:rsidP="00F53C09">
      <w:pPr>
        <w:tabs>
          <w:tab w:val="center" w:pos="5670"/>
        </w:tabs>
        <w:ind w:left="709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Уважаемый Данияр Женисович!</w:t>
      </w:r>
    </w:p>
    <w:p w:rsidR="00F53C09" w:rsidRDefault="00F53C09" w:rsidP="00F53C09">
      <w:pPr>
        <w:tabs>
          <w:tab w:val="center" w:pos="5670"/>
        </w:tabs>
        <w:ind w:left="709"/>
        <w:jc w:val="center"/>
        <w:rPr>
          <w:b/>
          <w:sz w:val="28"/>
          <w:szCs w:val="28"/>
          <w:lang w:val="kk-KZ"/>
        </w:rPr>
      </w:pPr>
    </w:p>
    <w:p w:rsidR="00F53C09" w:rsidRDefault="00F53C09" w:rsidP="00F53C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Согласно Плана поэтапного создания пожарных постов на 2024-2027 годы в населенных пунктах где отсутствует государственная противопожарная служба </w:t>
      </w:r>
      <w:r w:rsidRPr="00D5626E">
        <w:rPr>
          <w:rFonts w:ascii="Times New Roman" w:hAnsi="Times New Roman" w:cs="Times New Roman"/>
          <w:i/>
          <w:sz w:val="24"/>
          <w:szCs w:val="24"/>
          <w:lang w:val="kk-KZ"/>
        </w:rPr>
        <w:t>(далее – План)</w:t>
      </w:r>
      <w:r>
        <w:rPr>
          <w:rFonts w:ascii="Times New Roman" w:hAnsi="Times New Roman" w:cs="Times New Roman"/>
          <w:sz w:val="28"/>
          <w:szCs w:val="28"/>
          <w:lang w:val="kk-KZ"/>
        </w:rPr>
        <w:t>, а также ведомственной программы «Ауыл құтқарушылары</w:t>
      </w:r>
      <w:r>
        <w:rPr>
          <w:rFonts w:ascii="Times New Roman" w:hAnsi="Times New Roman" w:cs="Times New Roman"/>
          <w:sz w:val="28"/>
          <w:szCs w:val="28"/>
        </w:rPr>
        <w:t>», на 2025 год запланировано создание 3 пожарных постов в селе Береговое района Беимбета</w:t>
      </w:r>
      <w:r w:rsidR="009862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Майлина, селе Докучаевка Алтынсаринского района и селе Глазуновка Костанайского района.</w:t>
      </w:r>
    </w:p>
    <w:p w:rsidR="00F53C09" w:rsidRDefault="009C33C2" w:rsidP="00F53C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июне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3C09">
        <w:rPr>
          <w:rFonts w:ascii="Times New Roman" w:hAnsi="Times New Roman" w:cs="Times New Roman"/>
          <w:sz w:val="28"/>
          <w:szCs w:val="28"/>
        </w:rPr>
        <w:t xml:space="preserve">текущего года Департаментом по чрезвычайным ситуациям Костанайской области </w:t>
      </w:r>
      <w:r w:rsidR="00F53C09" w:rsidRPr="001C4241">
        <w:rPr>
          <w:rFonts w:ascii="Times New Roman" w:hAnsi="Times New Roman" w:cs="Times New Roman"/>
          <w:i/>
          <w:sz w:val="24"/>
          <w:szCs w:val="24"/>
        </w:rPr>
        <w:t>(далее – Департамент)</w:t>
      </w:r>
      <w:r w:rsidR="00F53C09">
        <w:rPr>
          <w:rFonts w:ascii="Times New Roman" w:hAnsi="Times New Roman" w:cs="Times New Roman"/>
          <w:sz w:val="28"/>
          <w:szCs w:val="28"/>
        </w:rPr>
        <w:t xml:space="preserve"> совместно с местными исполнительными органами реализовано создание 2 пожарных постов, в селе Береговое района Беимбета</w:t>
      </w:r>
      <w:r w:rsidR="00670B74">
        <w:rPr>
          <w:rFonts w:ascii="Times New Roman" w:hAnsi="Times New Roman" w:cs="Times New Roman"/>
          <w:sz w:val="28"/>
          <w:szCs w:val="28"/>
        </w:rPr>
        <w:t xml:space="preserve"> </w:t>
      </w:r>
      <w:r w:rsidR="00F53C09">
        <w:rPr>
          <w:rFonts w:ascii="Times New Roman" w:hAnsi="Times New Roman" w:cs="Times New Roman"/>
          <w:sz w:val="28"/>
          <w:szCs w:val="28"/>
        </w:rPr>
        <w:t>Майлина и селе Докучаевка Алтынсаринского района. Пожарный пост в селе Лесное Карабалыкского района был открыт в 2023 году внепланово, в связи с чем данное село не включено в План.</w:t>
      </w:r>
    </w:p>
    <w:p w:rsidR="00F53C09" w:rsidRPr="00192E85" w:rsidRDefault="00F53C09" w:rsidP="00F53C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пожарного поста в селе Глазуновка Костанайского района </w:t>
      </w:r>
      <w:r w:rsidR="009C33C2">
        <w:rPr>
          <w:rFonts w:ascii="Times New Roman" w:hAnsi="Times New Roman" w:cs="Times New Roman"/>
          <w:sz w:val="28"/>
          <w:szCs w:val="28"/>
        </w:rPr>
        <w:t xml:space="preserve">запланировано на сентябрь </w:t>
      </w:r>
      <w:r>
        <w:rPr>
          <w:rFonts w:ascii="Times New Roman" w:hAnsi="Times New Roman" w:cs="Times New Roman"/>
          <w:sz w:val="28"/>
          <w:szCs w:val="28"/>
        </w:rPr>
        <w:t xml:space="preserve">текущего года. </w:t>
      </w:r>
    </w:p>
    <w:p w:rsidR="00F53C09" w:rsidRPr="00D02E13" w:rsidRDefault="00F53C09" w:rsidP="00F53C09">
      <w:pPr>
        <w:widowControl w:val="0"/>
        <w:pBdr>
          <w:bottom w:val="single" w:sz="4" w:space="2" w:color="FFFFFF"/>
        </w:pBdr>
        <w:tabs>
          <w:tab w:val="left" w:pos="1134"/>
          <w:tab w:val="left" w:pos="8640"/>
        </w:tabs>
        <w:ind w:firstLine="709"/>
        <w:jc w:val="both"/>
        <w:rPr>
          <w:sz w:val="28"/>
          <w:lang w:val="kk-KZ"/>
        </w:rPr>
      </w:pPr>
    </w:p>
    <w:p w:rsidR="00F53C09" w:rsidRPr="00D02E13" w:rsidRDefault="00F53C09" w:rsidP="00F53C09">
      <w:pPr>
        <w:jc w:val="both"/>
        <w:rPr>
          <w:sz w:val="28"/>
          <w:szCs w:val="30"/>
          <w:lang w:val="kk-KZ"/>
        </w:rPr>
      </w:pPr>
    </w:p>
    <w:p w:rsidR="009C33C2" w:rsidRDefault="00F53C09" w:rsidP="00F53C09">
      <w:pPr>
        <w:ind w:left="851" w:right="283" w:hanging="142"/>
        <w:jc w:val="both"/>
        <w:rPr>
          <w:b/>
          <w:sz w:val="28"/>
          <w:lang w:val="kk-KZ"/>
        </w:rPr>
      </w:pPr>
      <w:r>
        <w:rPr>
          <w:b/>
          <w:sz w:val="28"/>
          <w:lang w:val="kk-KZ"/>
        </w:rPr>
        <w:t xml:space="preserve">Временно исполняющий </w:t>
      </w:r>
    </w:p>
    <w:p w:rsidR="00980D27" w:rsidRDefault="00F53C09" w:rsidP="00F53C09">
      <w:pPr>
        <w:ind w:left="851" w:right="283" w:hanging="142"/>
        <w:jc w:val="both"/>
        <w:rPr>
          <w:b/>
          <w:sz w:val="28"/>
          <w:lang w:val="kk-KZ"/>
        </w:rPr>
      </w:pPr>
      <w:r>
        <w:rPr>
          <w:b/>
          <w:sz w:val="28"/>
          <w:lang w:val="kk-KZ"/>
        </w:rPr>
        <w:t>обязанности начальника</w:t>
      </w:r>
    </w:p>
    <w:p w:rsidR="00F53C09" w:rsidRPr="00F53C09" w:rsidRDefault="00F53C09" w:rsidP="00F53C09">
      <w:pPr>
        <w:ind w:left="851" w:right="-1" w:hanging="142"/>
        <w:jc w:val="both"/>
        <w:rPr>
          <w:b/>
          <w:sz w:val="28"/>
          <w:lang w:val="kk-KZ"/>
        </w:rPr>
      </w:pPr>
      <w:r>
        <w:rPr>
          <w:b/>
          <w:sz w:val="28"/>
        </w:rPr>
        <w:t>п</w:t>
      </w:r>
      <w:r w:rsidRPr="00E32380">
        <w:rPr>
          <w:b/>
          <w:sz w:val="28"/>
        </w:rPr>
        <w:t>олковник</w:t>
      </w:r>
      <w:r>
        <w:rPr>
          <w:b/>
          <w:sz w:val="28"/>
          <w:lang w:val="kk-KZ"/>
        </w:rPr>
        <w:tab/>
      </w:r>
      <w:r w:rsidR="00187D4A">
        <w:rPr>
          <w:b/>
          <w:sz w:val="28"/>
          <w:lang w:val="kk-KZ"/>
        </w:rPr>
        <w:t xml:space="preserve"> </w:t>
      </w:r>
      <w:r>
        <w:rPr>
          <w:b/>
          <w:sz w:val="28"/>
          <w:lang w:val="kk-KZ"/>
        </w:rPr>
        <w:tab/>
      </w:r>
      <w:r>
        <w:rPr>
          <w:b/>
          <w:sz w:val="28"/>
          <w:lang w:val="kk-KZ"/>
        </w:rPr>
        <w:tab/>
      </w:r>
      <w:r>
        <w:rPr>
          <w:b/>
          <w:sz w:val="28"/>
          <w:lang w:val="kk-KZ"/>
        </w:rPr>
        <w:tab/>
      </w:r>
      <w:r w:rsidR="00D96AC7">
        <w:rPr>
          <w:b/>
          <w:sz w:val="28"/>
        </w:rPr>
        <w:tab/>
      </w:r>
      <w:r w:rsidR="00D96AC7">
        <w:rPr>
          <w:b/>
          <w:sz w:val="28"/>
        </w:rPr>
        <w:tab/>
      </w:r>
      <w:r w:rsidR="00D96AC7">
        <w:rPr>
          <w:b/>
          <w:sz w:val="28"/>
        </w:rPr>
        <w:tab/>
      </w:r>
      <w:r w:rsidR="00187D4A">
        <w:rPr>
          <w:b/>
          <w:sz w:val="28"/>
        </w:rPr>
        <w:tab/>
      </w:r>
      <w:r w:rsidR="00187D4A">
        <w:rPr>
          <w:b/>
          <w:sz w:val="28"/>
        </w:rPr>
        <w:tab/>
      </w:r>
      <w:r w:rsidR="00187D4A">
        <w:rPr>
          <w:b/>
          <w:sz w:val="28"/>
        </w:rPr>
        <w:tab/>
        <w:t xml:space="preserve">   </w:t>
      </w:r>
      <w:r w:rsidR="00187D4A">
        <w:rPr>
          <w:b/>
          <w:sz w:val="28"/>
          <w:lang w:val="kk-KZ"/>
        </w:rPr>
        <w:t>Н</w:t>
      </w:r>
      <w:r w:rsidR="00187D4A">
        <w:rPr>
          <w:b/>
          <w:sz w:val="28"/>
          <w:szCs w:val="28"/>
          <w:lang w:val="kk-KZ"/>
        </w:rPr>
        <w:t>. Селимов</w:t>
      </w:r>
    </w:p>
    <w:p w:rsidR="00F53C09" w:rsidRDefault="00F53C09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rPr>
          <w:rFonts w:eastAsia="Calibri"/>
          <w:b/>
          <w:sz w:val="28"/>
          <w:szCs w:val="28"/>
          <w:lang w:val="kk-KZ"/>
        </w:rPr>
      </w:pPr>
    </w:p>
    <w:p w:rsidR="003170F8" w:rsidRDefault="003170F8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rPr>
          <w:rFonts w:eastAsia="Calibri"/>
          <w:b/>
          <w:sz w:val="28"/>
          <w:szCs w:val="28"/>
          <w:lang w:val="kk-KZ"/>
        </w:rPr>
      </w:pPr>
    </w:p>
    <w:p w:rsidR="002420AD" w:rsidRDefault="002420AD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rPr>
          <w:rFonts w:eastAsia="Calibri"/>
          <w:b/>
          <w:sz w:val="28"/>
          <w:szCs w:val="28"/>
          <w:lang w:val="kk-KZ"/>
        </w:rPr>
      </w:pPr>
    </w:p>
    <w:p w:rsidR="002420AD" w:rsidRDefault="002420AD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rPr>
          <w:rFonts w:eastAsia="Calibri"/>
          <w:b/>
          <w:sz w:val="28"/>
          <w:szCs w:val="28"/>
          <w:lang w:val="kk-KZ"/>
        </w:rPr>
      </w:pPr>
    </w:p>
    <w:p w:rsidR="003170F8" w:rsidRPr="003170F8" w:rsidRDefault="003170F8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rPr>
          <w:rFonts w:eastAsia="Calibri"/>
          <w:i/>
          <w:sz w:val="24"/>
          <w:szCs w:val="24"/>
        </w:rPr>
      </w:pPr>
      <w:r w:rsidRPr="003170F8">
        <w:rPr>
          <w:rFonts w:eastAsia="Calibri"/>
          <w:i/>
          <w:sz w:val="24"/>
          <w:szCs w:val="24"/>
          <w:lang w:val="kk-KZ"/>
        </w:rPr>
        <w:lastRenderedPageBreak/>
        <w:t>Исп</w:t>
      </w:r>
      <w:r w:rsidRPr="003170F8">
        <w:rPr>
          <w:rFonts w:eastAsia="Calibri"/>
          <w:i/>
          <w:sz w:val="24"/>
          <w:szCs w:val="24"/>
        </w:rPr>
        <w:t>.: Нурбаев Д.</w:t>
      </w:r>
    </w:p>
    <w:p w:rsidR="003170F8" w:rsidRPr="003170F8" w:rsidRDefault="003170F8" w:rsidP="00F53C09">
      <w:pPr>
        <w:widowControl w:val="0"/>
        <w:pBdr>
          <w:bottom w:val="single" w:sz="4" w:space="0" w:color="FFFFFF"/>
        </w:pBdr>
        <w:tabs>
          <w:tab w:val="left" w:pos="1134"/>
          <w:tab w:val="left" w:pos="8640"/>
        </w:tabs>
        <w:rPr>
          <w:rFonts w:eastAsia="Calibri"/>
          <w:i/>
          <w:sz w:val="24"/>
          <w:szCs w:val="24"/>
        </w:rPr>
      </w:pPr>
      <w:r w:rsidRPr="003170F8">
        <w:rPr>
          <w:rFonts w:eastAsia="Calibri"/>
          <w:i/>
          <w:sz w:val="24"/>
          <w:szCs w:val="24"/>
        </w:rPr>
        <w:t>Тел.: 8-7142-50-32-32</w:t>
      </w:r>
    </w:p>
    <w:sectPr w:rsidR="003170F8" w:rsidRPr="003170F8" w:rsidSect="00EC2B69">
      <w:head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C6A" w:rsidRDefault="009B0C6A" w:rsidP="00AE75FA">
      <w:r>
        <w:separator/>
      </w:r>
    </w:p>
  </w:endnote>
  <w:endnote w:type="continuationSeparator" w:id="0">
    <w:p w:rsidR="009B0C6A" w:rsidRDefault="009B0C6A" w:rsidP="00AE7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C6A" w:rsidRDefault="009B0C6A" w:rsidP="00AE75FA">
      <w:r>
        <w:separator/>
      </w:r>
    </w:p>
  </w:footnote>
  <w:footnote w:type="continuationSeparator" w:id="0">
    <w:p w:rsidR="009B0C6A" w:rsidRDefault="009B0C6A" w:rsidP="00AE7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201" w:rsidRPr="007A2201" w:rsidRDefault="00234AC3" w:rsidP="007A2201">
    <w:pPr>
      <w:pStyle w:val="a7"/>
      <w:jc w:val="center"/>
      <w:rPr>
        <w:lang w:val="kk-KZ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6459220</wp:posOffset>
              </wp:positionH>
              <wp:positionV relativeFrom="paragraph">
                <wp:posOffset>619125</wp:posOffset>
              </wp:positionV>
              <wp:extent cx="381000" cy="8018780"/>
              <wp:effectExtent l="0" t="254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481F" w:rsidRPr="007E481F" w:rsidRDefault="007E481F">
                          <w:pPr>
                            <w:rPr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color w:val="0C0000"/>
                              <w:sz w:val="14"/>
                            </w:rPr>
                            <w:t xml:space="preserve">28.07.2025 ЕСЭДО ГО (версия 7.23.0)  Копия электронного документа.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08.6pt;margin-top:48.75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" stroked="f">
              <v:textbox style="layout-flow:vertical;mso-layout-flow-alt:bottom-to-top">
                <w:txbxContent>
                  <w:p w:rsidR="007E481F" w:rsidRPr="007E481F" w:rsidRDefault="007E481F">
                    <w:pPr>
                      <w:rPr>
                        <w:color w:val="0C0000"/>
                        <w:sz w:val="14"/>
                      </w:rPr>
                    </w:pPr>
                    <w:r>
                      <w:rPr>
                        <w:color w:val="0C0000"/>
                        <w:sz w:val="14"/>
                      </w:rPr>
                      <w:t xml:space="preserve">28.07.2025 ЕСЭДО ГО (версия 7.23.0)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  <w:r w:rsidR="007A2201">
      <w:rPr>
        <w:lang w:val="kk-KZ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F65272"/>
    <w:multiLevelType w:val="hybridMultilevel"/>
    <w:tmpl w:val="FE14DF66"/>
    <w:lvl w:ilvl="0" w:tplc="9D80DA02">
      <w:start w:val="1"/>
      <w:numFmt w:val="decimal"/>
      <w:lvlText w:val="%1)"/>
      <w:lvlJc w:val="left"/>
      <w:pPr>
        <w:ind w:left="1938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58E"/>
    <w:rsid w:val="000001AE"/>
    <w:rsid w:val="00000345"/>
    <w:rsid w:val="00000E1E"/>
    <w:rsid w:val="000079C9"/>
    <w:rsid w:val="00010AD9"/>
    <w:rsid w:val="000437D8"/>
    <w:rsid w:val="00085678"/>
    <w:rsid w:val="000B054E"/>
    <w:rsid w:val="000D60B1"/>
    <w:rsid w:val="000E02A3"/>
    <w:rsid w:val="00101F38"/>
    <w:rsid w:val="0011299E"/>
    <w:rsid w:val="00117DC1"/>
    <w:rsid w:val="00122AEE"/>
    <w:rsid w:val="00124028"/>
    <w:rsid w:val="00126CD8"/>
    <w:rsid w:val="00155451"/>
    <w:rsid w:val="00155D13"/>
    <w:rsid w:val="001663EE"/>
    <w:rsid w:val="001871D6"/>
    <w:rsid w:val="00187D4A"/>
    <w:rsid w:val="00192E85"/>
    <w:rsid w:val="001A5453"/>
    <w:rsid w:val="001A5C54"/>
    <w:rsid w:val="001B61FC"/>
    <w:rsid w:val="001B6AF4"/>
    <w:rsid w:val="001C4241"/>
    <w:rsid w:val="001D7E89"/>
    <w:rsid w:val="001E08D7"/>
    <w:rsid w:val="001E0BAC"/>
    <w:rsid w:val="00202230"/>
    <w:rsid w:val="002074B4"/>
    <w:rsid w:val="00234310"/>
    <w:rsid w:val="00234AC3"/>
    <w:rsid w:val="002420AD"/>
    <w:rsid w:val="00242D8A"/>
    <w:rsid w:val="00274170"/>
    <w:rsid w:val="00282EEA"/>
    <w:rsid w:val="00295BB9"/>
    <w:rsid w:val="002A21AF"/>
    <w:rsid w:val="002B03F1"/>
    <w:rsid w:val="002B7E58"/>
    <w:rsid w:val="002C5552"/>
    <w:rsid w:val="002C74C8"/>
    <w:rsid w:val="002C7FD3"/>
    <w:rsid w:val="002D0209"/>
    <w:rsid w:val="002D36F2"/>
    <w:rsid w:val="002E15F3"/>
    <w:rsid w:val="002F5DF0"/>
    <w:rsid w:val="002F64E8"/>
    <w:rsid w:val="00304236"/>
    <w:rsid w:val="003170F8"/>
    <w:rsid w:val="00334C7B"/>
    <w:rsid w:val="00354CB7"/>
    <w:rsid w:val="00364374"/>
    <w:rsid w:val="00364B33"/>
    <w:rsid w:val="00372D5A"/>
    <w:rsid w:val="0037402A"/>
    <w:rsid w:val="00377138"/>
    <w:rsid w:val="003844CB"/>
    <w:rsid w:val="003A61AD"/>
    <w:rsid w:val="003B0BCA"/>
    <w:rsid w:val="003C3FA0"/>
    <w:rsid w:val="003D339E"/>
    <w:rsid w:val="003E3DED"/>
    <w:rsid w:val="003E64D2"/>
    <w:rsid w:val="003F02B8"/>
    <w:rsid w:val="0040189E"/>
    <w:rsid w:val="004131AE"/>
    <w:rsid w:val="00416BC7"/>
    <w:rsid w:val="00446386"/>
    <w:rsid w:val="00446FF4"/>
    <w:rsid w:val="004735AC"/>
    <w:rsid w:val="00476F11"/>
    <w:rsid w:val="0048634C"/>
    <w:rsid w:val="00486EA1"/>
    <w:rsid w:val="004B25D4"/>
    <w:rsid w:val="004C33BE"/>
    <w:rsid w:val="004D1E03"/>
    <w:rsid w:val="004E0B34"/>
    <w:rsid w:val="004F018B"/>
    <w:rsid w:val="005026D6"/>
    <w:rsid w:val="0052148F"/>
    <w:rsid w:val="00525475"/>
    <w:rsid w:val="00534855"/>
    <w:rsid w:val="00544ED7"/>
    <w:rsid w:val="0054704B"/>
    <w:rsid w:val="00547724"/>
    <w:rsid w:val="005603C7"/>
    <w:rsid w:val="00572EB7"/>
    <w:rsid w:val="00580026"/>
    <w:rsid w:val="005870CE"/>
    <w:rsid w:val="0058740B"/>
    <w:rsid w:val="00591665"/>
    <w:rsid w:val="005A3D38"/>
    <w:rsid w:val="005A6B15"/>
    <w:rsid w:val="005B3CCE"/>
    <w:rsid w:val="005B45C7"/>
    <w:rsid w:val="005C1288"/>
    <w:rsid w:val="005D0B9F"/>
    <w:rsid w:val="005E1C0D"/>
    <w:rsid w:val="005F7CDD"/>
    <w:rsid w:val="00621EAF"/>
    <w:rsid w:val="0063771B"/>
    <w:rsid w:val="006438F9"/>
    <w:rsid w:val="0064764F"/>
    <w:rsid w:val="00650514"/>
    <w:rsid w:val="00667157"/>
    <w:rsid w:val="00670B74"/>
    <w:rsid w:val="006723F7"/>
    <w:rsid w:val="00676068"/>
    <w:rsid w:val="0067692D"/>
    <w:rsid w:val="00681555"/>
    <w:rsid w:val="006C561F"/>
    <w:rsid w:val="006C7654"/>
    <w:rsid w:val="006E4EED"/>
    <w:rsid w:val="007237EE"/>
    <w:rsid w:val="00724EC0"/>
    <w:rsid w:val="0073424E"/>
    <w:rsid w:val="00735C7A"/>
    <w:rsid w:val="007471ED"/>
    <w:rsid w:val="007573C0"/>
    <w:rsid w:val="007910D4"/>
    <w:rsid w:val="00796EDF"/>
    <w:rsid w:val="00797C98"/>
    <w:rsid w:val="007A0653"/>
    <w:rsid w:val="007A2201"/>
    <w:rsid w:val="007A5341"/>
    <w:rsid w:val="007B5A6D"/>
    <w:rsid w:val="007C003A"/>
    <w:rsid w:val="007D1E24"/>
    <w:rsid w:val="007E481F"/>
    <w:rsid w:val="007F31D2"/>
    <w:rsid w:val="008003A7"/>
    <w:rsid w:val="00802A7F"/>
    <w:rsid w:val="00856D31"/>
    <w:rsid w:val="008725D8"/>
    <w:rsid w:val="0087558E"/>
    <w:rsid w:val="00884E15"/>
    <w:rsid w:val="00891679"/>
    <w:rsid w:val="008A66F1"/>
    <w:rsid w:val="008B0181"/>
    <w:rsid w:val="008C73FE"/>
    <w:rsid w:val="008D081D"/>
    <w:rsid w:val="008D64F7"/>
    <w:rsid w:val="00923445"/>
    <w:rsid w:val="00923F23"/>
    <w:rsid w:val="009319CA"/>
    <w:rsid w:val="00932A76"/>
    <w:rsid w:val="009622C8"/>
    <w:rsid w:val="00980D27"/>
    <w:rsid w:val="00986242"/>
    <w:rsid w:val="009A3BBA"/>
    <w:rsid w:val="009B0C6A"/>
    <w:rsid w:val="009C33C2"/>
    <w:rsid w:val="009F23A5"/>
    <w:rsid w:val="00A04CD5"/>
    <w:rsid w:val="00A057B7"/>
    <w:rsid w:val="00A17E43"/>
    <w:rsid w:val="00A21D8C"/>
    <w:rsid w:val="00A33F4C"/>
    <w:rsid w:val="00A46E12"/>
    <w:rsid w:val="00A53D81"/>
    <w:rsid w:val="00A56D6A"/>
    <w:rsid w:val="00A9426C"/>
    <w:rsid w:val="00AC6E6F"/>
    <w:rsid w:val="00AD2395"/>
    <w:rsid w:val="00AD42D4"/>
    <w:rsid w:val="00AE528F"/>
    <w:rsid w:val="00AE6837"/>
    <w:rsid w:val="00AE75FA"/>
    <w:rsid w:val="00AF0AE8"/>
    <w:rsid w:val="00B17FF6"/>
    <w:rsid w:val="00B20C4A"/>
    <w:rsid w:val="00B22532"/>
    <w:rsid w:val="00B26F39"/>
    <w:rsid w:val="00B8389D"/>
    <w:rsid w:val="00B95272"/>
    <w:rsid w:val="00BA0321"/>
    <w:rsid w:val="00BA0E0A"/>
    <w:rsid w:val="00BB727B"/>
    <w:rsid w:val="00BC2BC1"/>
    <w:rsid w:val="00BC4455"/>
    <w:rsid w:val="00BD4BE4"/>
    <w:rsid w:val="00BE2425"/>
    <w:rsid w:val="00BF161B"/>
    <w:rsid w:val="00BF3D79"/>
    <w:rsid w:val="00C0768B"/>
    <w:rsid w:val="00C222F3"/>
    <w:rsid w:val="00C36E61"/>
    <w:rsid w:val="00C5280A"/>
    <w:rsid w:val="00C5497F"/>
    <w:rsid w:val="00C6361B"/>
    <w:rsid w:val="00C65208"/>
    <w:rsid w:val="00C77417"/>
    <w:rsid w:val="00C96AA4"/>
    <w:rsid w:val="00CB56F7"/>
    <w:rsid w:val="00CC4967"/>
    <w:rsid w:val="00D000CD"/>
    <w:rsid w:val="00D02E13"/>
    <w:rsid w:val="00D02FAE"/>
    <w:rsid w:val="00D13BCB"/>
    <w:rsid w:val="00D13F3C"/>
    <w:rsid w:val="00D216C8"/>
    <w:rsid w:val="00D30EAE"/>
    <w:rsid w:val="00D53C57"/>
    <w:rsid w:val="00D5626E"/>
    <w:rsid w:val="00D61210"/>
    <w:rsid w:val="00D61654"/>
    <w:rsid w:val="00D7529C"/>
    <w:rsid w:val="00D96AC7"/>
    <w:rsid w:val="00DB31F8"/>
    <w:rsid w:val="00DC0D11"/>
    <w:rsid w:val="00DE0DB0"/>
    <w:rsid w:val="00DE4DEB"/>
    <w:rsid w:val="00E02D40"/>
    <w:rsid w:val="00E1058D"/>
    <w:rsid w:val="00E277FC"/>
    <w:rsid w:val="00E341C3"/>
    <w:rsid w:val="00E41300"/>
    <w:rsid w:val="00E44F71"/>
    <w:rsid w:val="00E563BE"/>
    <w:rsid w:val="00E65A5D"/>
    <w:rsid w:val="00E743CA"/>
    <w:rsid w:val="00E77FC7"/>
    <w:rsid w:val="00E828B0"/>
    <w:rsid w:val="00E846CA"/>
    <w:rsid w:val="00E92BE9"/>
    <w:rsid w:val="00EA18F0"/>
    <w:rsid w:val="00EB31E4"/>
    <w:rsid w:val="00EB5417"/>
    <w:rsid w:val="00EB694E"/>
    <w:rsid w:val="00EC072D"/>
    <w:rsid w:val="00EC2B69"/>
    <w:rsid w:val="00EC78C5"/>
    <w:rsid w:val="00ED11D6"/>
    <w:rsid w:val="00EE5A9C"/>
    <w:rsid w:val="00EF37E4"/>
    <w:rsid w:val="00EF6851"/>
    <w:rsid w:val="00EF7A92"/>
    <w:rsid w:val="00F1729C"/>
    <w:rsid w:val="00F331EE"/>
    <w:rsid w:val="00F33410"/>
    <w:rsid w:val="00F4725B"/>
    <w:rsid w:val="00F51CF4"/>
    <w:rsid w:val="00F53C09"/>
    <w:rsid w:val="00F57060"/>
    <w:rsid w:val="00F66765"/>
    <w:rsid w:val="00F71E0E"/>
    <w:rsid w:val="00F81851"/>
    <w:rsid w:val="00F92703"/>
    <w:rsid w:val="00F93677"/>
    <w:rsid w:val="00FF0838"/>
    <w:rsid w:val="00FF4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C8BCB32C-5298-4F1C-A711-91A0D9201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Айгерим,Без интервала11,Без интервала2,свой,14 TNR,МОЙ СТИЛЬ,No Spacing1,Без интервала21,Без интерваль,Без интервала3,No Spacing12,No Spacing121,Без интервала28,Без интеБез интервала,Обя,мелкий,Без интервала1,мой рабочий,норма,No Spacing"/>
    <w:link w:val="a4"/>
    <w:uiPriority w:val="1"/>
    <w:qFormat/>
    <w:rsid w:val="00BE2425"/>
    <w:pPr>
      <w:spacing w:after="0" w:line="240" w:lineRule="auto"/>
    </w:pPr>
  </w:style>
  <w:style w:type="character" w:customStyle="1" w:styleId="a4">
    <w:name w:val="Без интервала Знак"/>
    <w:aliases w:val="Айгерим Знак,Без интервала11 Знак,Без интервала2 Знак,свой Знак,14 TNR Знак,МОЙ СТИЛЬ Знак,No Spacing1 Знак,Без интервала21 Знак,Без интерваль Знак,Без интервала3 Знак,No Spacing12 Знак,No Spacing121 Знак,Без интервала28 Знак,Обя Знак"/>
    <w:link w:val="a3"/>
    <w:locked/>
    <w:rsid w:val="002F64E8"/>
  </w:style>
  <w:style w:type="paragraph" w:styleId="a5">
    <w:name w:val="Balloon Text"/>
    <w:basedOn w:val="a"/>
    <w:link w:val="a6"/>
    <w:uiPriority w:val="99"/>
    <w:semiHidden/>
    <w:unhideWhenUsed/>
    <w:rsid w:val="001E0B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BA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E75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E75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AE75F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E75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ocdata">
    <w:name w:val="docdata"/>
    <w:aliases w:val="docy,v5,3320,bqiaagaaeyqcaaagiaiaaanfdaaabw0maaaaaaaaaaaaaaaaaaaaaaaaaaaaaaaaaaaaaaaaaaaaaaaaaaaaaaaaaaaaaaaaaaaaaaaaaaaaaaaaaaaaaaaaaaaaaaaaaaaaaaaaaaaaaaaaaaaaaaaaaaaaaaaaaaaaaaaaaaaaaaaaaaaaaaaaaaaaaaaaaaaaaaaaaaaaaaaaaaaaaaaaaaaaaaaaaaaaaaaa"/>
    <w:basedOn w:val="a0"/>
    <w:rsid w:val="00923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884A5-7906-438E-B1E2-4A307331B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Сарсенбаев Руслан</dc:creator>
  <cp:lastModifiedBy>Приемная</cp:lastModifiedBy>
  <cp:revision>2</cp:revision>
  <cp:lastPrinted>2025-07-22T12:26:00Z</cp:lastPrinted>
  <dcterms:created xsi:type="dcterms:W3CDTF">2025-07-28T10:10:00Z</dcterms:created>
  <dcterms:modified xsi:type="dcterms:W3CDTF">2025-07-28T10:10:00Z</dcterms:modified>
</cp:coreProperties>
</file>