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75" w:rsidRPr="003F6075" w:rsidRDefault="00DA3872" w:rsidP="003F6075">
      <w:pPr>
        <w:widowControl w:val="0"/>
        <w:ind w:left="6237"/>
        <w:jc w:val="center"/>
      </w:pPr>
      <w:r w:rsidRPr="003F6075">
        <w:t xml:space="preserve">Приложение 1 </w:t>
      </w:r>
    </w:p>
    <w:p w:rsidR="00DA3872" w:rsidRPr="003F6075" w:rsidRDefault="00DA3872" w:rsidP="003F6075">
      <w:pPr>
        <w:widowControl w:val="0"/>
        <w:ind w:left="6237"/>
        <w:jc w:val="center"/>
      </w:pPr>
      <w:r w:rsidRPr="003F6075">
        <w:t xml:space="preserve">к приказу Министра обороны </w:t>
      </w:r>
    </w:p>
    <w:p w:rsidR="00DA3872" w:rsidRPr="003F6075" w:rsidRDefault="00DA3872" w:rsidP="003F6075">
      <w:pPr>
        <w:widowControl w:val="0"/>
        <w:ind w:left="6237"/>
        <w:jc w:val="center"/>
      </w:pPr>
      <w:r w:rsidRPr="003F6075">
        <w:t xml:space="preserve">Республики Казахстан </w:t>
      </w:r>
    </w:p>
    <w:p w:rsidR="00DA3872" w:rsidRPr="003F6075" w:rsidRDefault="006850AD" w:rsidP="003F6075">
      <w:pPr>
        <w:widowControl w:val="0"/>
        <w:ind w:left="6237"/>
        <w:jc w:val="center"/>
      </w:pPr>
      <w:r>
        <w:t xml:space="preserve">от « 11 </w:t>
      </w:r>
      <w:r w:rsidR="00DA3872" w:rsidRPr="003F6075">
        <w:t>»</w:t>
      </w:r>
      <w:r>
        <w:t xml:space="preserve"> июня 2025 </w:t>
      </w:r>
      <w:r w:rsidR="00DA3872" w:rsidRPr="003F6075">
        <w:t xml:space="preserve">года </w:t>
      </w:r>
    </w:p>
    <w:p w:rsidR="00DA3872" w:rsidRPr="003F6075" w:rsidRDefault="006850AD" w:rsidP="003F6075">
      <w:pPr>
        <w:widowControl w:val="0"/>
        <w:ind w:left="6237"/>
        <w:jc w:val="center"/>
      </w:pPr>
      <w:r>
        <w:t>№ 683</w:t>
      </w:r>
    </w:p>
    <w:p w:rsidR="00DA3872" w:rsidRPr="003F6075" w:rsidRDefault="00DA3872" w:rsidP="003F6075">
      <w:pPr>
        <w:rPr>
          <w:b/>
          <w:color w:val="000000"/>
        </w:rPr>
      </w:pPr>
    </w:p>
    <w:p w:rsidR="003F6075" w:rsidRPr="003F6075" w:rsidRDefault="003F6075" w:rsidP="003F6075">
      <w:pPr>
        <w:rPr>
          <w:b/>
          <w:color w:val="000000"/>
        </w:rPr>
      </w:pPr>
    </w:p>
    <w:p w:rsidR="000158CC" w:rsidRPr="003F6075" w:rsidRDefault="000158CC" w:rsidP="003F6075">
      <w:pPr>
        <w:jc w:val="center"/>
        <w:rPr>
          <w:b/>
          <w:color w:val="000000"/>
        </w:rPr>
      </w:pPr>
      <w:r w:rsidRPr="003F6075">
        <w:rPr>
          <w:b/>
          <w:color w:val="000000"/>
        </w:rPr>
        <w:t xml:space="preserve">Тарифы (цены) на товары (работы, услуги) </w:t>
      </w:r>
    </w:p>
    <w:p w:rsidR="000158CC" w:rsidRPr="003F6075" w:rsidRDefault="000158CC" w:rsidP="003F6075">
      <w:pPr>
        <w:jc w:val="center"/>
      </w:pPr>
      <w:r w:rsidRPr="003F6075">
        <w:rPr>
          <w:b/>
          <w:color w:val="000000"/>
        </w:rPr>
        <w:t>в сфере культуры</w:t>
      </w:r>
    </w:p>
    <w:p w:rsidR="000158CC" w:rsidRPr="003F6075" w:rsidRDefault="000158CC" w:rsidP="003F6075">
      <w:pPr>
        <w:rPr>
          <w:b/>
          <w:color w:val="000000"/>
        </w:rPr>
      </w:pPr>
    </w:p>
    <w:tbl>
      <w:tblPr>
        <w:tblStyle w:val="a3"/>
        <w:tblW w:w="9860" w:type="dxa"/>
        <w:tblLayout w:type="fixed"/>
        <w:tblLook w:val="04A0" w:firstRow="1" w:lastRow="0" w:firstColumn="1" w:lastColumn="0" w:noHBand="0" w:noVBand="1"/>
      </w:tblPr>
      <w:tblGrid>
        <w:gridCol w:w="523"/>
        <w:gridCol w:w="2222"/>
        <w:gridCol w:w="4060"/>
        <w:gridCol w:w="1814"/>
        <w:gridCol w:w="1241"/>
      </w:tblGrid>
      <w:tr w:rsidR="009563D0" w:rsidRPr="003F6075" w:rsidTr="003F6075">
        <w:trPr>
          <w:trHeight w:val="20"/>
        </w:trPr>
        <w:tc>
          <w:tcPr>
            <w:tcW w:w="523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22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Наименование учреждения (филиала)</w:t>
            </w:r>
          </w:p>
        </w:tc>
        <w:tc>
          <w:tcPr>
            <w:tcW w:w="4060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Стоимость (тенге)</w:t>
            </w:r>
          </w:p>
        </w:tc>
      </w:tr>
      <w:tr w:rsidR="009563D0" w:rsidRPr="003F6075" w:rsidTr="003F6075">
        <w:trPr>
          <w:trHeight w:val="20"/>
        </w:trPr>
        <w:tc>
          <w:tcPr>
            <w:tcW w:w="9860" w:type="dxa"/>
            <w:gridSpan w:val="5"/>
          </w:tcPr>
          <w:p w:rsidR="009563D0" w:rsidRPr="003F6075" w:rsidRDefault="009563D0" w:rsidP="003F6075">
            <w:r w:rsidRPr="003F6075">
              <w:rPr>
                <w:b/>
                <w:color w:val="000000"/>
                <w:sz w:val="20"/>
                <w:szCs w:val="20"/>
              </w:rPr>
              <w:t>Проведение видеосъемок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 w:val="restart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</w:t>
            </w:r>
            <w:r w:rsidR="00614E06" w:rsidRPr="003F607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22" w:type="dxa"/>
            <w:vMerge w:val="restart"/>
            <w:vAlign w:val="center"/>
          </w:tcPr>
          <w:p w:rsidR="009563D0" w:rsidRPr="003F6075" w:rsidRDefault="009563D0" w:rsidP="003F6075">
            <w:pPr>
              <w:jc w:val="both"/>
            </w:pPr>
            <w:r w:rsidRPr="003F6075">
              <w:rPr>
                <w:color w:val="000000"/>
                <w:sz w:val="20"/>
                <w:szCs w:val="20"/>
              </w:rPr>
              <w:t>Национальный военно-патриотический центр Вооруженных Сил Республики Казахстан и его филиалы</w:t>
            </w:r>
          </w:p>
        </w:tc>
        <w:tc>
          <w:tcPr>
            <w:tcW w:w="4060" w:type="dxa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научно-познавательный</w:t>
            </w:r>
          </w:p>
        </w:tc>
        <w:tc>
          <w:tcPr>
            <w:tcW w:w="1814" w:type="dxa"/>
            <w:vMerge w:val="restart"/>
          </w:tcPr>
          <w:p w:rsidR="009563D0" w:rsidRPr="003F6075" w:rsidRDefault="009563D0" w:rsidP="003F6075">
            <w:r w:rsidRPr="003F6075">
              <w:rPr>
                <w:color w:val="000000"/>
                <w:sz w:val="20"/>
                <w:szCs w:val="20"/>
              </w:rPr>
              <w:t>академический час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документальный фильм</w:t>
            </w:r>
          </w:p>
        </w:tc>
        <w:tc>
          <w:tcPr>
            <w:tcW w:w="1814" w:type="dxa"/>
            <w:vMerge/>
          </w:tcPr>
          <w:p w:rsidR="009563D0" w:rsidRPr="003F6075" w:rsidRDefault="009563D0" w:rsidP="003F6075"/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художественный фильм</w:t>
            </w:r>
          </w:p>
        </w:tc>
        <w:tc>
          <w:tcPr>
            <w:tcW w:w="1814" w:type="dxa"/>
            <w:vMerge/>
          </w:tcPr>
          <w:p w:rsidR="009563D0" w:rsidRPr="003F6075" w:rsidRDefault="009563D0" w:rsidP="003F6075"/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150 000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клип</w:t>
            </w:r>
          </w:p>
        </w:tc>
        <w:tc>
          <w:tcPr>
            <w:tcW w:w="1814" w:type="dxa"/>
            <w:vMerge/>
          </w:tcPr>
          <w:p w:rsidR="009563D0" w:rsidRPr="003F6075" w:rsidRDefault="009563D0" w:rsidP="003F6075"/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70 000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видеоролики</w:t>
            </w:r>
          </w:p>
        </w:tc>
        <w:tc>
          <w:tcPr>
            <w:tcW w:w="1814" w:type="dxa"/>
            <w:vMerge/>
          </w:tcPr>
          <w:p w:rsidR="009563D0" w:rsidRPr="003F6075" w:rsidRDefault="009563D0" w:rsidP="003F6075"/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Организация киносъемочного процесса с привлечением личного состава, техники и вооружения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съемочный день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5 000 000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 w:val="restart"/>
            <w:vAlign w:val="center"/>
          </w:tcPr>
          <w:p w:rsidR="009563D0" w:rsidRPr="003F6075" w:rsidRDefault="009563D0" w:rsidP="003F6075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2.</w:t>
            </w:r>
          </w:p>
        </w:tc>
        <w:tc>
          <w:tcPr>
            <w:tcW w:w="2222" w:type="dxa"/>
            <w:vMerge w:val="restart"/>
            <w:vAlign w:val="center"/>
          </w:tcPr>
          <w:p w:rsidR="009563D0" w:rsidRPr="003F6075" w:rsidRDefault="009563D0" w:rsidP="003F6075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Военный музей и музей «Боевой славы» г. Алматы</w:t>
            </w:r>
          </w:p>
        </w:tc>
        <w:tc>
          <w:tcPr>
            <w:tcW w:w="7115" w:type="dxa"/>
            <w:gridSpan w:val="3"/>
            <w:vAlign w:val="center"/>
          </w:tcPr>
          <w:p w:rsidR="009563D0" w:rsidRPr="003F6075" w:rsidRDefault="009563D0" w:rsidP="003F6075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Профессиональные видео -, теле -, киносъемки в залах военного музея и музея «Боевой славы» г. Алматы и на территории павильона военной техники под открытым небом, в зависимости от вида съемки: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  <w:vAlign w:val="center"/>
          </w:tcPr>
          <w:p w:rsidR="009563D0" w:rsidRPr="003F6075" w:rsidRDefault="009563D0" w:rsidP="003F6075">
            <w:pPr>
              <w:jc w:val="both"/>
            </w:pPr>
          </w:p>
        </w:tc>
        <w:tc>
          <w:tcPr>
            <w:tcW w:w="2222" w:type="dxa"/>
            <w:vMerge/>
            <w:vAlign w:val="center"/>
          </w:tcPr>
          <w:p w:rsidR="009563D0" w:rsidRPr="003F6075" w:rsidRDefault="009563D0" w:rsidP="003F6075">
            <w:pPr>
              <w:jc w:val="both"/>
            </w:pPr>
          </w:p>
        </w:tc>
        <w:tc>
          <w:tcPr>
            <w:tcW w:w="4060" w:type="dxa"/>
            <w:vAlign w:val="center"/>
          </w:tcPr>
          <w:p w:rsidR="009563D0" w:rsidRPr="003F6075" w:rsidRDefault="009563D0" w:rsidP="003F6075">
            <w:pPr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программные, информационные (1 час)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17 750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23 750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  <w:vAlign w:val="center"/>
          </w:tcPr>
          <w:p w:rsidR="009563D0" w:rsidRPr="003F6075" w:rsidRDefault="009563D0" w:rsidP="003F6075">
            <w:pPr>
              <w:jc w:val="both"/>
            </w:pPr>
          </w:p>
        </w:tc>
        <w:tc>
          <w:tcPr>
            <w:tcW w:w="2222" w:type="dxa"/>
            <w:vMerge/>
            <w:vAlign w:val="center"/>
          </w:tcPr>
          <w:p w:rsidR="009563D0" w:rsidRPr="003F6075" w:rsidRDefault="009563D0" w:rsidP="003F6075">
            <w:pPr>
              <w:jc w:val="both"/>
            </w:pPr>
          </w:p>
        </w:tc>
        <w:tc>
          <w:tcPr>
            <w:tcW w:w="4060" w:type="dxa"/>
            <w:vAlign w:val="center"/>
          </w:tcPr>
          <w:p w:rsidR="009563D0" w:rsidRPr="003F6075" w:rsidRDefault="009563D0" w:rsidP="003F6075">
            <w:pPr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документальный фильм (1 час)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35 500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47 000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  <w:vAlign w:val="center"/>
          </w:tcPr>
          <w:p w:rsidR="009563D0" w:rsidRPr="003F6075" w:rsidRDefault="009563D0" w:rsidP="003F6075">
            <w:pPr>
              <w:jc w:val="both"/>
            </w:pPr>
          </w:p>
        </w:tc>
        <w:tc>
          <w:tcPr>
            <w:tcW w:w="2222" w:type="dxa"/>
            <w:vMerge/>
            <w:vAlign w:val="center"/>
          </w:tcPr>
          <w:p w:rsidR="009563D0" w:rsidRPr="003F6075" w:rsidRDefault="009563D0" w:rsidP="003F6075">
            <w:pPr>
              <w:jc w:val="both"/>
            </w:pPr>
          </w:p>
        </w:tc>
        <w:tc>
          <w:tcPr>
            <w:tcW w:w="4060" w:type="dxa"/>
            <w:vAlign w:val="center"/>
          </w:tcPr>
          <w:p w:rsidR="009563D0" w:rsidRPr="003F6075" w:rsidRDefault="009563D0" w:rsidP="003F6075">
            <w:pPr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художественный фильм (1 час)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62 500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9860" w:type="dxa"/>
            <w:gridSpan w:val="5"/>
          </w:tcPr>
          <w:p w:rsidR="009563D0" w:rsidRPr="003F6075" w:rsidRDefault="009563D0" w:rsidP="003F6075">
            <w:r w:rsidRPr="003F6075">
              <w:rPr>
                <w:b/>
                <w:color w:val="000000"/>
                <w:sz w:val="20"/>
                <w:szCs w:val="20"/>
              </w:rPr>
              <w:t>Предоставление залов, оборудования для проведения мероприятий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222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Национальный военно-патриотический центр Вооруженных Сил Республики Казахстан</w:t>
            </w:r>
          </w:p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Услуги по предоставлению зала «Атриум» для проведения мероприятий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мероприятие (не более 5-ти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150 000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Услуги по предоставлению «Салтанат Зала» для проведения мероприятий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мероприятие (не более 5-ти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200 000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Услуги по предоставлению «Конференц Зала» и пресс зоны для проведения мероприятий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мероприятие (не более 3-х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Услуги по предоставлению кинозала для проведения мероприятий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смена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 по предоставлению концертного зала для проведения мероприятий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мероприятие (не более 4-х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200 000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 предоставления светового оборудования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мероприятие (не более 4-х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 предоставления LED экрана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мероприятие (не более 4-х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 w:val="restart"/>
            <w:vAlign w:val="center"/>
          </w:tcPr>
          <w:p w:rsidR="009563D0" w:rsidRPr="003F6075" w:rsidRDefault="009563D0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222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Филиал Национального военно-патриотического центра Вооруженных Сил Республики Казахстан в городе Алматы</w:t>
            </w:r>
          </w:p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 по предоставлению концертного зала для проведения мероприятий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мероприятие (не более 4-х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200 000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 предоставления LED экрана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мероприятие (не более 4-х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 по предоставлению зала хореографии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мероприятие (не более 3-х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 по предоставлению зала для массовых мероприятий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мероприятие (не более 4-х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2 500 000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 предоставления кинопавильона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мероприятие (не более 4-х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600 000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 предоставления танцевального зала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мероприятие (не более 4-х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500 000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 предоставления музыкальной студии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 предоставления помещения цокольного этажа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Услуги предоставления аудиторий (для кружков и иных мероприятий)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Услуги предоставления классов (для кружков и иных мероприятий)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60 000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Услуги предоставления театральной площадки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мероприятие (не более 4-х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300 000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 предоставления клубного зала № 1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мероприятие (не более 4-х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200 000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2 500 0000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 предоставления клубного зала № 2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мероприятие (не более 4-х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sz w:val="20"/>
                <w:szCs w:val="20"/>
              </w:rPr>
              <w:t>300 000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 предоставления клубного зала № 3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мероприятие (не более 4-х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120 000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500 000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 предоставления клубного зала № 4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мероприятие (не более 4-х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150 000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700 000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 предоставления торжественного зала (Мраморный зал)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мероприятие (не более 3-х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800 000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222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Филиалы Национального военно-патриотического центра Вооруженных Сил Республики Казахстан в городе Семей, пгт Сарыозек, пгт Гвардейский</w:t>
            </w:r>
          </w:p>
        </w:tc>
        <w:tc>
          <w:tcPr>
            <w:tcW w:w="4060" w:type="dxa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 по предоставлению концертного зала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мероприятие (не более 4-х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 предоставления LED экрана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мероприятие (не более 4-х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 предоставления танцевального зала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мероприятие (не более 4-х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r w:rsidRPr="003F6075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200 000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 предоставления классов (для кружков и иных мероприятий)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мероприятие (не более 4-х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r w:rsidRPr="003F6075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60 000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 предоставления банкетного зала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мероприятие (не более 4-х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50 000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  <w:vAlign w:val="center"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r w:rsidRPr="003F6075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200 000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222" w:type="dxa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Филиал Национального военно-патриотического центра Вооруженных Сил Республики Казахстан в городе Конаев</w:t>
            </w:r>
          </w:p>
        </w:tc>
        <w:tc>
          <w:tcPr>
            <w:tcW w:w="4060" w:type="dxa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 по предоставлению имущественного комплекса «Алтын Емел»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4 268 000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222" w:type="dxa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Военный музей и музей «Боевой славы» г. Алматы.</w:t>
            </w:r>
          </w:p>
        </w:tc>
        <w:tc>
          <w:tcPr>
            <w:tcW w:w="4060" w:type="dxa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 по созданию музейных экспозиций: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экспозиция</w:t>
            </w:r>
          </w:p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(24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195 000</w:t>
            </w:r>
          </w:p>
        </w:tc>
      </w:tr>
      <w:tr w:rsidR="009563D0" w:rsidRPr="003F6075" w:rsidTr="003F6075">
        <w:trPr>
          <w:trHeight w:val="20"/>
        </w:trPr>
        <w:tc>
          <w:tcPr>
            <w:tcW w:w="9860" w:type="dxa"/>
            <w:gridSpan w:val="5"/>
          </w:tcPr>
          <w:p w:rsidR="009563D0" w:rsidRPr="003F6075" w:rsidRDefault="009563D0" w:rsidP="003F6075">
            <w:r w:rsidRPr="003F6075">
              <w:rPr>
                <w:b/>
                <w:color w:val="000000"/>
                <w:sz w:val="20"/>
                <w:szCs w:val="20"/>
              </w:rPr>
              <w:t>Предоставление творческих коллективов, артистов для проведения мероприятий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8.</w:t>
            </w:r>
          </w:p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</w:p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lastRenderedPageBreak/>
              <w:t>Национальный военно-</w:t>
            </w:r>
            <w:r w:rsidRPr="003F6075">
              <w:rPr>
                <w:color w:val="000000"/>
                <w:sz w:val="20"/>
                <w:szCs w:val="20"/>
              </w:rPr>
              <w:lastRenderedPageBreak/>
              <w:t>патриотический центр Вооруженных Сил Республики Казахстан</w:t>
            </w:r>
          </w:p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</w:p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lastRenderedPageBreak/>
              <w:t>Танцевальная группа (полный состав – 16 участников)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концертный номер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</w:pPr>
            <w:r w:rsidRPr="003F6075">
              <w:rPr>
                <w:color w:val="000000"/>
                <w:sz w:val="20"/>
              </w:rPr>
              <w:t>100 000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концертное мероприятие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</w:rPr>
              <w:t>500 000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Танцевальная группа (средний состав – 10 участников)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концертное номер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</w:pPr>
            <w:r w:rsidRPr="003F6075">
              <w:rPr>
                <w:color w:val="000000"/>
                <w:sz w:val="20"/>
              </w:rPr>
              <w:t>60 000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концертный мероприятие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</w:rPr>
              <w:t>300 000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Танцевальная группа (малый состав – 6 участников)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концертный номер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</w:pPr>
            <w:r w:rsidRPr="003F6075">
              <w:rPr>
                <w:color w:val="000000"/>
                <w:sz w:val="20"/>
              </w:rPr>
              <w:t>50 000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концертное мероприятие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</w:rPr>
              <w:t>200 000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Эстрадно-симфонический оркестр ( 35 участников)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концертный номер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</w:pPr>
            <w:r w:rsidRPr="003F6075">
              <w:rPr>
                <w:color w:val="000000"/>
                <w:sz w:val="20"/>
              </w:rPr>
              <w:t>150 000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концертное мероприятие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</w:rPr>
              <w:t>700 000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bookmarkStart w:id="0" w:name="z19"/>
            <w:r w:rsidRPr="003F6075">
              <w:rPr>
                <w:color w:val="000000"/>
                <w:sz w:val="20"/>
                <w:szCs w:val="20"/>
              </w:rPr>
              <w:t>Струнный квартет</w:t>
            </w:r>
          </w:p>
          <w:bookmarkEnd w:id="0"/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(4 участника)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концертный номер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</w:pPr>
            <w:r w:rsidRPr="003F6075">
              <w:rPr>
                <w:color w:val="000000"/>
                <w:sz w:val="20"/>
              </w:rPr>
              <w:t>50 000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концертное мероприятие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</w:rPr>
              <w:t>100 000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Фольклорно-этнографическая группа (12 участников)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концертный номер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</w:pPr>
            <w:r w:rsidRPr="003F6075">
              <w:rPr>
                <w:color w:val="000000"/>
                <w:sz w:val="20"/>
              </w:rPr>
              <w:t>100 000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концертное мероприятие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</w:rPr>
              <w:t>300 000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Сольные исполнители (инструменталисты, вокалисты - 1 участник)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концертный номер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</w:pPr>
            <w:r w:rsidRPr="003F6075">
              <w:rPr>
                <w:color w:val="000000"/>
                <w:sz w:val="20"/>
              </w:rPr>
              <w:t>30 000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концертное мероприятие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</w:rPr>
              <w:t>150 000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Хор (20 участников)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концертный номер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</w:pPr>
            <w:r w:rsidRPr="003F6075">
              <w:rPr>
                <w:color w:val="000000"/>
                <w:sz w:val="20"/>
              </w:rPr>
              <w:t>100 000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концертное мероприятие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</w:rPr>
              <w:t>300 000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Выступление Центрального ансамбля в полном составе (эстрадно-симфонический коллектив, фольклорно-этнографическая группа, танцевальная группа, струнный квартет, сольные исполнители – вокалисты, инструменталисты, хор – 70 участников)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концертный номер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</w:pPr>
            <w:r w:rsidRPr="003F6075">
              <w:rPr>
                <w:color w:val="000000"/>
                <w:sz w:val="20"/>
              </w:rPr>
              <w:t>700 000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концертное мероприятие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</w:pPr>
            <w:r w:rsidRPr="003F6075">
              <w:rPr>
                <w:color w:val="000000"/>
                <w:sz w:val="20"/>
              </w:rPr>
              <w:t>1 500 000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Танцевальная группа (полный состав – 6 участников)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концертный номер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</w:pPr>
            <w:r w:rsidRPr="003F6075">
              <w:rPr>
                <w:color w:val="000000"/>
                <w:sz w:val="20"/>
              </w:rPr>
              <w:t>50 000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концертное мероприятие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</w:rPr>
              <w:t>150 000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740648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Выступление эстрадно-танцевальной группы (в полном составе – 24 участника)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концертный номер</w:t>
            </w:r>
          </w:p>
        </w:tc>
        <w:tc>
          <w:tcPr>
            <w:tcW w:w="1241" w:type="dxa"/>
            <w:vAlign w:val="center"/>
          </w:tcPr>
          <w:p w:rsidR="009563D0" w:rsidRPr="003F6075" w:rsidRDefault="007B7B06" w:rsidP="003F6075">
            <w:pPr>
              <w:ind w:left="20"/>
              <w:jc w:val="center"/>
            </w:pPr>
            <w:r w:rsidRPr="003F6075">
              <w:rPr>
                <w:color w:val="000000"/>
                <w:sz w:val="20"/>
              </w:rPr>
              <w:t>100 000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концертное мероприятие</w:t>
            </w:r>
          </w:p>
        </w:tc>
        <w:tc>
          <w:tcPr>
            <w:tcW w:w="1241" w:type="dxa"/>
            <w:vAlign w:val="center"/>
          </w:tcPr>
          <w:p w:rsidR="009563D0" w:rsidRPr="003F6075" w:rsidRDefault="007B7B06" w:rsidP="003F6075">
            <w:pPr>
              <w:jc w:val="center"/>
            </w:pPr>
            <w:r w:rsidRPr="003F6075">
              <w:rPr>
                <w:color w:val="000000"/>
                <w:sz w:val="20"/>
              </w:rPr>
              <w:t>250 000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Выступление центрального военного оркестра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концертный номер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</w:pPr>
            <w:r w:rsidRPr="003F6075">
              <w:rPr>
                <w:sz w:val="20"/>
              </w:rPr>
              <w:t>100 000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  <w:vAlign w:val="center"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sz w:val="20"/>
                <w:szCs w:val="20"/>
              </w:rPr>
              <w:t>1 концертное мероприятие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rPr>
                <w:sz w:val="20"/>
              </w:rPr>
              <w:t>400 000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222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Филиал Национального военно-патриотического центра Вооруженных Сил Республики Казахстан в городе Алматы</w:t>
            </w:r>
          </w:p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Выступление военного оркестра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концертный номер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</w:pPr>
            <w:r w:rsidRPr="003F6075">
              <w:rPr>
                <w:color w:val="000000"/>
                <w:sz w:val="20"/>
              </w:rPr>
              <w:t>100 000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концертное мероприятие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  <w:rPr>
                <w:sz w:val="20"/>
              </w:rPr>
            </w:pPr>
            <w:r w:rsidRPr="003F6075">
              <w:rPr>
                <w:color w:val="000000"/>
                <w:sz w:val="20"/>
              </w:rPr>
              <w:t>250 000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 w:val="restart"/>
            <w:vAlign w:val="center"/>
          </w:tcPr>
          <w:p w:rsidR="009563D0" w:rsidRPr="003F6075" w:rsidRDefault="009563D0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10.</w:t>
            </w:r>
          </w:p>
        </w:tc>
        <w:tc>
          <w:tcPr>
            <w:tcW w:w="2222" w:type="dxa"/>
            <w:vMerge w:val="restart"/>
          </w:tcPr>
          <w:p w:rsidR="009563D0" w:rsidRPr="003F6075" w:rsidRDefault="009563D0" w:rsidP="003F6075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Филиалы Национального военно-</w:t>
            </w:r>
            <w:r w:rsidRPr="003F6075">
              <w:rPr>
                <w:sz w:val="20"/>
                <w:szCs w:val="20"/>
              </w:rPr>
              <w:lastRenderedPageBreak/>
              <w:t>патриотического центра Вооруженных Сил Республики Казахстан в городе Семей, пгт Сарыозек, пгт Гвардейский</w:t>
            </w:r>
          </w:p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lastRenderedPageBreak/>
              <w:t>Выступление военного оркестра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концертный номер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 xml:space="preserve">1 концертное </w:t>
            </w:r>
            <w:r w:rsidRPr="003F6075">
              <w:rPr>
                <w:color w:val="000000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  <w:rPr>
                <w:sz w:val="20"/>
              </w:rPr>
            </w:pPr>
            <w:r w:rsidRPr="003F6075">
              <w:rPr>
                <w:color w:val="000000"/>
                <w:sz w:val="20"/>
                <w:szCs w:val="20"/>
              </w:rPr>
              <w:lastRenderedPageBreak/>
              <w:t>150 000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 xml:space="preserve">Выступление эстрадно-танцевальной группы 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концертный номер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40 000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концертное мероприятие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  <w:rPr>
                <w:sz w:val="20"/>
              </w:rPr>
            </w:pPr>
            <w:r w:rsidRPr="003F6075">
              <w:rPr>
                <w:color w:val="000000"/>
                <w:sz w:val="20"/>
                <w:szCs w:val="20"/>
              </w:rPr>
              <w:t>100 000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Выступление сольных исполнителей (инструменталисты, вокалисты - 1 участник)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концертный номер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концертное мероприятие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  <w:rPr>
                <w:sz w:val="20"/>
              </w:rPr>
            </w:pPr>
            <w:r w:rsidRPr="003F6075">
              <w:rPr>
                <w:color w:val="000000"/>
                <w:sz w:val="20"/>
                <w:szCs w:val="20"/>
              </w:rPr>
              <w:t>80 000</w:t>
            </w:r>
          </w:p>
        </w:tc>
      </w:tr>
      <w:tr w:rsidR="009563D0" w:rsidRPr="003F6075" w:rsidTr="003F6075">
        <w:trPr>
          <w:trHeight w:val="20"/>
        </w:trPr>
        <w:tc>
          <w:tcPr>
            <w:tcW w:w="9860" w:type="dxa"/>
            <w:gridSpan w:val="5"/>
          </w:tcPr>
          <w:p w:rsidR="009563D0" w:rsidRPr="003F6075" w:rsidRDefault="009563D0" w:rsidP="003F6075">
            <w:pPr>
              <w:rPr>
                <w:sz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Репетиторские услуги – обучение вокалу, хореографии, игре на музыкальных инструментах и творческие кружки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22" w:type="dxa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Национальный военно-патриотический центр Вооруженных Сил Республики Казахстан и его филиалы</w:t>
            </w:r>
          </w:p>
        </w:tc>
        <w:tc>
          <w:tcPr>
            <w:tcW w:w="4060" w:type="dxa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Обучение вокальному искусству, игре на музыкальных инструментах, ораторскому искусству, актерскому мастерству и хореографии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за 1 месяц (в неделю 2 занятия) на одного обучаемого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18 000</w:t>
            </w:r>
          </w:p>
        </w:tc>
      </w:tr>
      <w:tr w:rsidR="009563D0" w:rsidRPr="003F6075" w:rsidTr="003F6075">
        <w:trPr>
          <w:trHeight w:val="20"/>
        </w:trPr>
        <w:tc>
          <w:tcPr>
            <w:tcW w:w="9860" w:type="dxa"/>
            <w:gridSpan w:val="5"/>
          </w:tcPr>
          <w:p w:rsidR="009563D0" w:rsidRPr="003F6075" w:rsidRDefault="009563D0" w:rsidP="003F6075">
            <w:pPr>
              <w:jc w:val="both"/>
              <w:rPr>
                <w:sz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Организация и проведение мероприятий с физическими и юридическими лицами, не имеющими ведомственной принадлежности к Вооруженным Силам (организация и проведение концертов, торжественных мероприятий и приемов, форумов, конференций и киносъемок)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22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Филиал Национального военно-патриотического центра Вооруженных Сил Республики Казахстан в городе Конаев</w:t>
            </w:r>
          </w:p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Организация гостиничных услуг, в рамках проводимых культурно-досуговых мероприятий</w:t>
            </w:r>
          </w:p>
        </w:tc>
        <w:tc>
          <w:tcPr>
            <w:tcW w:w="1814" w:type="dxa"/>
          </w:tcPr>
          <w:p w:rsidR="009563D0" w:rsidRPr="003F6075" w:rsidRDefault="009563D0" w:rsidP="003F6075">
            <w:pPr>
              <w:pStyle w:val="afa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Люкс номера, за 1 сутки</w:t>
            </w:r>
          </w:p>
        </w:tc>
        <w:tc>
          <w:tcPr>
            <w:tcW w:w="1241" w:type="dxa"/>
          </w:tcPr>
          <w:p w:rsidR="009563D0" w:rsidRPr="003F6075" w:rsidRDefault="009563D0" w:rsidP="003F6075">
            <w:pPr>
              <w:pStyle w:val="afa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  <w:vAlign w:val="center"/>
          </w:tcPr>
          <w:p w:rsidR="009563D0" w:rsidRPr="003F6075" w:rsidRDefault="009563D0" w:rsidP="003F6075"/>
        </w:tc>
        <w:tc>
          <w:tcPr>
            <w:tcW w:w="2222" w:type="dxa"/>
            <w:vMerge/>
            <w:vAlign w:val="center"/>
          </w:tcPr>
          <w:p w:rsidR="009563D0" w:rsidRPr="003F6075" w:rsidRDefault="009563D0" w:rsidP="003F6075"/>
        </w:tc>
        <w:tc>
          <w:tcPr>
            <w:tcW w:w="4060" w:type="dxa"/>
            <w:vMerge/>
            <w:vAlign w:val="center"/>
          </w:tcPr>
          <w:p w:rsidR="009563D0" w:rsidRPr="003F6075" w:rsidRDefault="009563D0" w:rsidP="003F60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Полулюкс номера, за 1 сутки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  <w:rPr>
                <w:sz w:val="20"/>
              </w:rPr>
            </w:pPr>
            <w:r w:rsidRPr="003F6075">
              <w:rPr>
                <w:color w:val="000000"/>
                <w:sz w:val="20"/>
                <w:szCs w:val="20"/>
              </w:rPr>
              <w:t>7 000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  <w:vAlign w:val="center"/>
          </w:tcPr>
          <w:p w:rsidR="009563D0" w:rsidRPr="003F6075" w:rsidRDefault="009563D0" w:rsidP="003F6075"/>
        </w:tc>
        <w:tc>
          <w:tcPr>
            <w:tcW w:w="2222" w:type="dxa"/>
            <w:vMerge/>
            <w:vAlign w:val="center"/>
          </w:tcPr>
          <w:p w:rsidR="009563D0" w:rsidRPr="003F6075" w:rsidRDefault="009563D0" w:rsidP="003F6075"/>
        </w:tc>
        <w:tc>
          <w:tcPr>
            <w:tcW w:w="4060" w:type="dxa"/>
            <w:vMerge/>
            <w:vAlign w:val="center"/>
          </w:tcPr>
          <w:p w:rsidR="009563D0" w:rsidRPr="003F6075" w:rsidRDefault="009563D0" w:rsidP="003F60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Стандартные номера, за 1 сутки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  <w:rPr>
                <w:sz w:val="20"/>
              </w:rPr>
            </w:pPr>
            <w:r w:rsidRPr="003F6075">
              <w:rPr>
                <w:color w:val="000000"/>
                <w:sz w:val="20"/>
                <w:szCs w:val="20"/>
              </w:rPr>
              <w:t>5 000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22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Филиал Национального военно-патриотического центра Вооруженных Сил Республики Казахстан в городе Алматы</w:t>
            </w:r>
          </w:p>
        </w:tc>
        <w:tc>
          <w:tcPr>
            <w:tcW w:w="4060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Организация и проведения киносъемок на территории «дома Армии»</w:t>
            </w:r>
          </w:p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Организация и проведение квестовых мероприятий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смена (не более 12-ти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  <w:vAlign w:val="center"/>
          </w:tcPr>
          <w:p w:rsidR="009563D0" w:rsidRPr="003F6075" w:rsidRDefault="009563D0" w:rsidP="003F6075"/>
        </w:tc>
        <w:tc>
          <w:tcPr>
            <w:tcW w:w="2222" w:type="dxa"/>
            <w:vMerge/>
          </w:tcPr>
          <w:p w:rsidR="009563D0" w:rsidRPr="003F6075" w:rsidRDefault="009563D0" w:rsidP="003F6075"/>
        </w:tc>
        <w:tc>
          <w:tcPr>
            <w:tcW w:w="4060" w:type="dxa"/>
            <w:vMerge/>
            <w:vAlign w:val="center"/>
          </w:tcPr>
          <w:p w:rsidR="009563D0" w:rsidRPr="003F6075" w:rsidRDefault="009563D0" w:rsidP="003F60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смена (не более 12-ти часов)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jc w:val="center"/>
              <w:rPr>
                <w:sz w:val="20"/>
              </w:rPr>
            </w:pPr>
            <w:r w:rsidRPr="003F6075">
              <w:rPr>
                <w:color w:val="000000"/>
                <w:sz w:val="20"/>
                <w:szCs w:val="20"/>
              </w:rPr>
              <w:t>300 000</w:t>
            </w:r>
          </w:p>
        </w:tc>
      </w:tr>
      <w:tr w:rsidR="009563D0" w:rsidRPr="003F6075" w:rsidTr="003F6075">
        <w:trPr>
          <w:trHeight w:val="20"/>
        </w:trPr>
        <w:tc>
          <w:tcPr>
            <w:tcW w:w="9860" w:type="dxa"/>
            <w:gridSpan w:val="5"/>
          </w:tcPr>
          <w:p w:rsidR="009563D0" w:rsidRPr="003F6075" w:rsidRDefault="009563D0" w:rsidP="003F6075">
            <w:pPr>
              <w:rPr>
                <w:sz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Военный музей и музей «Боевой славы» г. Алматы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282" w:type="dxa"/>
            <w:gridSpan w:val="2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 w:right="269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Стоимость единицы измерения, тенге</w:t>
            </w:r>
          </w:p>
        </w:tc>
      </w:tr>
      <w:tr w:rsidR="009563D0" w:rsidRPr="003F6075" w:rsidTr="003F6075">
        <w:trPr>
          <w:trHeight w:val="20"/>
        </w:trPr>
        <w:tc>
          <w:tcPr>
            <w:tcW w:w="9860" w:type="dxa"/>
            <w:gridSpan w:val="5"/>
          </w:tcPr>
          <w:p w:rsidR="009563D0" w:rsidRPr="003F6075" w:rsidRDefault="009563D0" w:rsidP="003F6075">
            <w:pPr>
              <w:ind w:firstLine="34"/>
              <w:jc w:val="both"/>
              <w:rPr>
                <w:sz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Услуги по организации посещения музея с экскурсией и без, проведение выездных выставок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6282" w:type="dxa"/>
            <w:gridSpan w:val="2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Входной билет:</w:t>
            </w:r>
          </w:p>
          <w:p w:rsidR="009563D0" w:rsidRPr="003F6075" w:rsidRDefault="009563D0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Взрослый;</w:t>
            </w:r>
          </w:p>
          <w:p w:rsidR="009563D0" w:rsidRPr="003F6075" w:rsidRDefault="009563D0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Студентам (при предъявлении подтверждающих документов):</w:t>
            </w:r>
          </w:p>
          <w:p w:rsidR="009563D0" w:rsidRPr="003F6075" w:rsidRDefault="009563D0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Детям школьного возраста и пенсионерам (при предъявлении подтверждающих документов)</w:t>
            </w:r>
          </w:p>
        </w:tc>
        <w:tc>
          <w:tcPr>
            <w:tcW w:w="1814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билет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</w:p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  <w:vAlign w:val="center"/>
          </w:tcPr>
          <w:p w:rsidR="009563D0" w:rsidRPr="003F6075" w:rsidRDefault="009563D0" w:rsidP="003F6075"/>
        </w:tc>
        <w:tc>
          <w:tcPr>
            <w:tcW w:w="6282" w:type="dxa"/>
            <w:gridSpan w:val="2"/>
            <w:vMerge/>
            <w:vAlign w:val="center"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bookmarkStart w:id="1" w:name="z21"/>
          </w:p>
          <w:bookmarkEnd w:id="1"/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  <w:vAlign w:val="center"/>
          </w:tcPr>
          <w:p w:rsidR="009563D0" w:rsidRPr="003F6075" w:rsidRDefault="009563D0" w:rsidP="003F6075"/>
        </w:tc>
        <w:tc>
          <w:tcPr>
            <w:tcW w:w="6282" w:type="dxa"/>
            <w:gridSpan w:val="2"/>
            <w:vMerge/>
            <w:vAlign w:val="center"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bookmarkStart w:id="2" w:name="z22"/>
          </w:p>
          <w:bookmarkEnd w:id="2"/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6282" w:type="dxa"/>
            <w:gridSpan w:val="2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Экскурсия для коллективных посещений (в группе от 5 до 20 человек):</w:t>
            </w:r>
          </w:p>
          <w:p w:rsidR="009563D0" w:rsidRPr="003F6075" w:rsidRDefault="009563D0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Взрослый</w:t>
            </w:r>
          </w:p>
          <w:p w:rsidR="009563D0" w:rsidRPr="003F6075" w:rsidRDefault="009563D0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Студентам (при предъявлении подтверждающих документов)</w:t>
            </w:r>
          </w:p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Детям школьного возраста и пенсионерам (при предъявлении подтверждающих документов)</w:t>
            </w:r>
          </w:p>
        </w:tc>
        <w:tc>
          <w:tcPr>
            <w:tcW w:w="1814" w:type="dxa"/>
            <w:vMerge w:val="restart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билет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</w:p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  <w:vAlign w:val="center"/>
          </w:tcPr>
          <w:p w:rsidR="009563D0" w:rsidRPr="003F6075" w:rsidRDefault="009563D0" w:rsidP="003F6075"/>
        </w:tc>
        <w:tc>
          <w:tcPr>
            <w:tcW w:w="6282" w:type="dxa"/>
            <w:gridSpan w:val="2"/>
            <w:vMerge/>
            <w:vAlign w:val="center"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  <w:vAlign w:val="center"/>
          </w:tcPr>
          <w:p w:rsidR="009563D0" w:rsidRPr="003F6075" w:rsidRDefault="009563D0" w:rsidP="003F6075"/>
        </w:tc>
        <w:tc>
          <w:tcPr>
            <w:tcW w:w="6282" w:type="dxa"/>
            <w:gridSpan w:val="2"/>
            <w:vMerge/>
            <w:vAlign w:val="center"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6282" w:type="dxa"/>
            <w:gridSpan w:val="2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Входной билет (при предъявлении подтверждающих документов)</w:t>
            </w:r>
          </w:p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Ветераны ВОВ, Афганской войны и приравненные к ним;</w:t>
            </w:r>
          </w:p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Люди с ограниченными возможностями здоровья;</w:t>
            </w:r>
          </w:p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lastRenderedPageBreak/>
              <w:t>Дети до 7 лет;</w:t>
            </w:r>
          </w:p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Военнослужащие;</w:t>
            </w:r>
          </w:p>
          <w:p w:rsidR="009563D0" w:rsidRPr="003F6075" w:rsidRDefault="009563D0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Многодетные семьи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lastRenderedPageBreak/>
              <w:t>1 билет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</w:p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бесплатно</w:t>
            </w:r>
          </w:p>
        </w:tc>
      </w:tr>
      <w:tr w:rsidR="009563D0" w:rsidRPr="003F6075" w:rsidTr="003F6075">
        <w:trPr>
          <w:trHeight w:val="20"/>
        </w:trPr>
        <w:tc>
          <w:tcPr>
            <w:tcW w:w="9860" w:type="dxa"/>
            <w:gridSpan w:val="5"/>
          </w:tcPr>
          <w:p w:rsidR="009563D0" w:rsidRPr="003F6075" w:rsidRDefault="009563D0" w:rsidP="003F6075">
            <w:pPr>
              <w:rPr>
                <w:sz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lastRenderedPageBreak/>
              <w:t>Услуги по изготовлению реконструкций, макетов, копий экспонатов, оружия и архивных документов с разрешения правообладателя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 w:val="restart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t>17.</w:t>
            </w:r>
          </w:p>
        </w:tc>
        <w:tc>
          <w:tcPr>
            <w:tcW w:w="9337" w:type="dxa"/>
            <w:gridSpan w:val="4"/>
            <w:vAlign w:val="center"/>
          </w:tcPr>
          <w:p w:rsidR="009563D0" w:rsidRPr="003F6075" w:rsidRDefault="009563D0" w:rsidP="003F6075">
            <w:pPr>
              <w:ind w:left="20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Реставрация изделий и экспонатов из фондов других музеев, художественных изделий из частных коллекций и неиспользуемого военного имущества: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9337" w:type="dxa"/>
            <w:gridSpan w:val="4"/>
            <w:vAlign w:val="center"/>
          </w:tcPr>
          <w:p w:rsidR="009563D0" w:rsidRPr="003F6075" w:rsidRDefault="009563D0" w:rsidP="003F6075">
            <w:pPr>
              <w:ind w:left="20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изделия из ткани, коврово-войлочные изделия, кожа, станковая живопись, работы на бумажной основе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6282" w:type="dxa"/>
            <w:gridSpan w:val="2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несложная реставрация (подклейка разрывов, заполнение проколов, устранение деформации)</w:t>
            </w:r>
          </w:p>
        </w:tc>
        <w:tc>
          <w:tcPr>
            <w:tcW w:w="1814" w:type="dxa"/>
            <w:vMerge w:val="restart"/>
            <w:vAlign w:val="center"/>
          </w:tcPr>
          <w:p w:rsidR="009563D0" w:rsidRPr="003F6075" w:rsidRDefault="009563D0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 xml:space="preserve">1 </w:t>
            </w:r>
            <w:r w:rsidRPr="003F6075">
              <w:rPr>
                <w:color w:val="000000"/>
                <w:sz w:val="20"/>
              </w:rPr>
              <w:t>см</w:t>
            </w:r>
            <w:r w:rsidRPr="003F6075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6282" w:type="dxa"/>
            <w:gridSpan w:val="2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реставрация средней сложности (подклейка разрывов, заполнение проколов, устранение деформации, удаление пятен, химическая обработка)</w:t>
            </w:r>
          </w:p>
        </w:tc>
        <w:tc>
          <w:tcPr>
            <w:tcW w:w="1814" w:type="dxa"/>
            <w:vMerge/>
            <w:vAlign w:val="center"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6282" w:type="dxa"/>
            <w:gridSpan w:val="2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сложная реставрация (укрепление основы, дублирование на новую основу, выполнение утраченных фрагментов основы и изображения)</w:t>
            </w:r>
          </w:p>
        </w:tc>
        <w:tc>
          <w:tcPr>
            <w:tcW w:w="1814" w:type="dxa"/>
            <w:vMerge/>
            <w:vAlign w:val="center"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9337" w:type="dxa"/>
            <w:gridSpan w:val="4"/>
          </w:tcPr>
          <w:p w:rsidR="009563D0" w:rsidRPr="003F6075" w:rsidRDefault="009563D0" w:rsidP="003F6075">
            <w:pPr>
              <w:rPr>
                <w:sz w:val="20"/>
              </w:rPr>
            </w:pPr>
            <w:r w:rsidRPr="003F6075">
              <w:rPr>
                <w:color w:val="000000"/>
                <w:sz w:val="20"/>
                <w:szCs w:val="20"/>
              </w:rPr>
              <w:t>изделия из металла, дерева, керамики, фарфора и других материалов: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6282" w:type="dxa"/>
            <w:gridSpan w:val="2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несложная реставрация</w:t>
            </w:r>
          </w:p>
        </w:tc>
        <w:tc>
          <w:tcPr>
            <w:tcW w:w="1814" w:type="dxa"/>
            <w:vMerge w:val="restart"/>
            <w:vAlign w:val="center"/>
          </w:tcPr>
          <w:p w:rsidR="009563D0" w:rsidRPr="003F6075" w:rsidRDefault="009563D0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 xml:space="preserve">1 </w:t>
            </w:r>
            <w:r w:rsidRPr="003F6075">
              <w:rPr>
                <w:color w:val="000000"/>
                <w:sz w:val="20"/>
              </w:rPr>
              <w:t>см</w:t>
            </w:r>
            <w:r w:rsidRPr="003F6075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15 000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6282" w:type="dxa"/>
            <w:gridSpan w:val="2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реставрация средней сложности</w:t>
            </w:r>
          </w:p>
        </w:tc>
        <w:tc>
          <w:tcPr>
            <w:tcW w:w="1814" w:type="dxa"/>
            <w:vMerge/>
            <w:vAlign w:val="center"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25 000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6282" w:type="dxa"/>
            <w:gridSpan w:val="2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сложная реставрация</w:t>
            </w:r>
          </w:p>
        </w:tc>
        <w:tc>
          <w:tcPr>
            <w:tcW w:w="1814" w:type="dxa"/>
            <w:vMerge/>
            <w:vAlign w:val="center"/>
          </w:tcPr>
          <w:p w:rsidR="009563D0" w:rsidRPr="003F6075" w:rsidRDefault="009563D0" w:rsidP="003F607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40 000</w:t>
            </w:r>
          </w:p>
        </w:tc>
      </w:tr>
      <w:tr w:rsidR="009563D0" w:rsidRPr="003F6075" w:rsidTr="003F6075">
        <w:trPr>
          <w:trHeight w:val="20"/>
        </w:trPr>
        <w:tc>
          <w:tcPr>
            <w:tcW w:w="9860" w:type="dxa"/>
            <w:gridSpan w:val="5"/>
          </w:tcPr>
          <w:p w:rsidR="009563D0" w:rsidRPr="003F6075" w:rsidRDefault="009563D0" w:rsidP="003F6075">
            <w:pPr>
              <w:rPr>
                <w:sz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Услуги по изготовлению и реализации сувенирн</w:t>
            </w:r>
            <w:r w:rsidR="002C1CF5" w:rsidRPr="003F6075">
              <w:rPr>
                <w:b/>
                <w:color w:val="000000"/>
                <w:sz w:val="20"/>
                <w:szCs w:val="20"/>
              </w:rPr>
              <w:t>ой и полиграфической продукции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 w:val="restart"/>
            <w:vAlign w:val="center"/>
          </w:tcPr>
          <w:p w:rsidR="009563D0" w:rsidRPr="003F6075" w:rsidRDefault="009563D0" w:rsidP="003F6075">
            <w:pPr>
              <w:jc w:val="center"/>
            </w:pPr>
            <w:r w:rsidRPr="003F6075">
              <w:t>18.</w:t>
            </w:r>
          </w:p>
        </w:tc>
        <w:tc>
          <w:tcPr>
            <w:tcW w:w="9337" w:type="dxa"/>
            <w:gridSpan w:val="4"/>
          </w:tcPr>
          <w:p w:rsidR="009563D0" w:rsidRPr="003F6075" w:rsidRDefault="009563D0" w:rsidP="003F6075">
            <w:pPr>
              <w:rPr>
                <w:sz w:val="20"/>
              </w:rPr>
            </w:pPr>
            <w:r w:rsidRPr="003F6075">
              <w:rPr>
                <w:color w:val="000000"/>
                <w:sz w:val="20"/>
                <w:szCs w:val="20"/>
              </w:rPr>
              <w:t>Изготовление и реализация сувенирной и полиграфической продукции: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6282" w:type="dxa"/>
            <w:gridSpan w:val="2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пресс-значок размером 3,5см х 3,5см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штука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6282" w:type="dxa"/>
            <w:gridSpan w:val="2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календарь настенный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штука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9563D0" w:rsidRPr="003F6075" w:rsidTr="003F6075">
        <w:trPr>
          <w:trHeight w:val="20"/>
        </w:trPr>
        <w:tc>
          <w:tcPr>
            <w:tcW w:w="523" w:type="dxa"/>
            <w:vMerge/>
          </w:tcPr>
          <w:p w:rsidR="009563D0" w:rsidRPr="003F6075" w:rsidRDefault="009563D0" w:rsidP="003F6075"/>
        </w:tc>
        <w:tc>
          <w:tcPr>
            <w:tcW w:w="6282" w:type="dxa"/>
            <w:gridSpan w:val="2"/>
            <w:vAlign w:val="center"/>
          </w:tcPr>
          <w:p w:rsidR="009563D0" w:rsidRPr="003F6075" w:rsidRDefault="009563D0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магниты с изображением экспонатов, объектов исторического и культурного наследия, достопримечательностей городов Казахстана</w:t>
            </w:r>
          </w:p>
        </w:tc>
        <w:tc>
          <w:tcPr>
            <w:tcW w:w="1814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штука</w:t>
            </w:r>
          </w:p>
        </w:tc>
        <w:tc>
          <w:tcPr>
            <w:tcW w:w="1241" w:type="dxa"/>
            <w:vAlign w:val="center"/>
          </w:tcPr>
          <w:p w:rsidR="009563D0" w:rsidRPr="003F6075" w:rsidRDefault="009563D0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1 500</w:t>
            </w:r>
          </w:p>
        </w:tc>
      </w:tr>
    </w:tbl>
    <w:p w:rsidR="009563D0" w:rsidRPr="003F6075" w:rsidRDefault="009563D0" w:rsidP="003F6075"/>
    <w:p w:rsidR="000158CC" w:rsidRPr="003F6075" w:rsidRDefault="000158CC" w:rsidP="003F6075">
      <w:pPr>
        <w:rPr>
          <w:b/>
          <w:color w:val="000000"/>
          <w:sz w:val="20"/>
          <w:szCs w:val="20"/>
        </w:rPr>
      </w:pPr>
    </w:p>
    <w:p w:rsidR="003F6075" w:rsidRPr="003F6075" w:rsidRDefault="003F6075" w:rsidP="003F6075">
      <w:pPr>
        <w:rPr>
          <w:b/>
          <w:color w:val="000000"/>
          <w:sz w:val="20"/>
          <w:szCs w:val="20"/>
        </w:rPr>
      </w:pPr>
      <w:r w:rsidRPr="003F6075">
        <w:rPr>
          <w:b/>
          <w:color w:val="000000"/>
          <w:sz w:val="20"/>
          <w:szCs w:val="20"/>
        </w:rPr>
        <w:br w:type="page"/>
      </w:r>
    </w:p>
    <w:p w:rsidR="003F6075" w:rsidRPr="003F6075" w:rsidRDefault="00301895" w:rsidP="003F6075">
      <w:pPr>
        <w:widowControl w:val="0"/>
        <w:ind w:left="6237"/>
        <w:jc w:val="center"/>
      </w:pPr>
      <w:r w:rsidRPr="003F6075">
        <w:lastRenderedPageBreak/>
        <w:t xml:space="preserve">Приложение 2 </w:t>
      </w:r>
    </w:p>
    <w:p w:rsidR="00301895" w:rsidRPr="003F6075" w:rsidRDefault="00301895" w:rsidP="003F6075">
      <w:pPr>
        <w:widowControl w:val="0"/>
        <w:ind w:left="6237"/>
        <w:jc w:val="center"/>
      </w:pPr>
      <w:r w:rsidRPr="003F6075">
        <w:t xml:space="preserve">к приказу Министра обороны </w:t>
      </w:r>
    </w:p>
    <w:p w:rsidR="00301895" w:rsidRPr="003F6075" w:rsidRDefault="00301895" w:rsidP="003F6075">
      <w:pPr>
        <w:widowControl w:val="0"/>
        <w:ind w:left="6237"/>
        <w:jc w:val="center"/>
      </w:pPr>
      <w:r w:rsidRPr="003F6075">
        <w:t xml:space="preserve">Республики Казахстан </w:t>
      </w:r>
    </w:p>
    <w:p w:rsidR="006850AD" w:rsidRPr="003F6075" w:rsidRDefault="006850AD" w:rsidP="006850AD">
      <w:pPr>
        <w:widowControl w:val="0"/>
        <w:ind w:left="6237"/>
        <w:jc w:val="center"/>
      </w:pPr>
      <w:r>
        <w:t xml:space="preserve">от « 11 </w:t>
      </w:r>
      <w:r w:rsidRPr="003F6075">
        <w:t>»</w:t>
      </w:r>
      <w:r>
        <w:t xml:space="preserve"> июня 2025 </w:t>
      </w:r>
      <w:r w:rsidRPr="003F6075">
        <w:t xml:space="preserve">года </w:t>
      </w:r>
    </w:p>
    <w:p w:rsidR="006850AD" w:rsidRPr="003F6075" w:rsidRDefault="006850AD" w:rsidP="006850AD">
      <w:pPr>
        <w:widowControl w:val="0"/>
        <w:ind w:left="6237"/>
        <w:jc w:val="center"/>
      </w:pPr>
      <w:r>
        <w:t>№ 683</w:t>
      </w:r>
    </w:p>
    <w:p w:rsidR="000158CC" w:rsidRDefault="000158CC" w:rsidP="003F6075">
      <w:pPr>
        <w:ind w:left="6237"/>
        <w:jc w:val="both"/>
        <w:rPr>
          <w:color w:val="000000"/>
        </w:rPr>
      </w:pPr>
    </w:p>
    <w:p w:rsidR="003F6075" w:rsidRPr="003F6075" w:rsidRDefault="003F6075" w:rsidP="003F6075">
      <w:pPr>
        <w:ind w:left="6237"/>
        <w:jc w:val="both"/>
        <w:rPr>
          <w:color w:val="000000"/>
        </w:rPr>
      </w:pPr>
    </w:p>
    <w:p w:rsidR="000158CC" w:rsidRPr="003F6075" w:rsidRDefault="000158CC" w:rsidP="003F6075">
      <w:pPr>
        <w:jc w:val="center"/>
        <w:rPr>
          <w:b/>
          <w:color w:val="000000"/>
        </w:rPr>
      </w:pPr>
      <w:r w:rsidRPr="003F6075">
        <w:rPr>
          <w:b/>
          <w:color w:val="000000"/>
        </w:rPr>
        <w:t xml:space="preserve">Тарифы (цены) на товары (работы, услуги) </w:t>
      </w:r>
    </w:p>
    <w:p w:rsidR="000158CC" w:rsidRPr="003F6075" w:rsidRDefault="000158CC" w:rsidP="003F6075">
      <w:pPr>
        <w:jc w:val="center"/>
        <w:rPr>
          <w:b/>
          <w:color w:val="000000"/>
        </w:rPr>
      </w:pPr>
      <w:r w:rsidRPr="003F6075">
        <w:rPr>
          <w:b/>
          <w:color w:val="000000"/>
        </w:rPr>
        <w:t>в сфере спорта</w:t>
      </w:r>
    </w:p>
    <w:p w:rsidR="000158CC" w:rsidRPr="003F6075" w:rsidRDefault="000158CC" w:rsidP="003F6075">
      <w:pPr>
        <w:jc w:val="center"/>
      </w:pPr>
    </w:p>
    <w:tbl>
      <w:tblPr>
        <w:tblW w:w="9865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39"/>
        <w:gridCol w:w="304"/>
        <w:gridCol w:w="2378"/>
        <w:gridCol w:w="1145"/>
        <w:gridCol w:w="1276"/>
        <w:gridCol w:w="304"/>
        <w:gridCol w:w="830"/>
        <w:gridCol w:w="304"/>
        <w:gridCol w:w="1218"/>
      </w:tblGrid>
      <w:tr w:rsidR="000158CC" w:rsidRPr="003F6075" w:rsidTr="003F6075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Наименование учреждения (филиала)</w:t>
            </w:r>
          </w:p>
        </w:tc>
        <w:tc>
          <w:tcPr>
            <w:tcW w:w="2682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507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Абонемент (Стоимость (тенге)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0158CC" w:rsidRPr="003F6075" w:rsidRDefault="000158CC" w:rsidP="003F6075">
            <w:pPr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0158CC" w:rsidRPr="003F6075" w:rsidRDefault="000158CC" w:rsidP="003F60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в месяц 12 занятий по 1 часу)</w:t>
            </w:r>
          </w:p>
        </w:tc>
        <w:tc>
          <w:tcPr>
            <w:tcW w:w="26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разовое посещение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0158CC" w:rsidRPr="003F6075" w:rsidRDefault="000158CC" w:rsidP="003F6075">
            <w:pPr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</w:tcPr>
          <w:p w:rsidR="000158CC" w:rsidRPr="003F6075" w:rsidRDefault="000158CC" w:rsidP="003F6075">
            <w:pPr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взрослый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детский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взрослый</w:t>
            </w:r>
          </w:p>
        </w:tc>
        <w:tc>
          <w:tcPr>
            <w:tcW w:w="152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детский</w:t>
            </w:r>
          </w:p>
        </w:tc>
      </w:tr>
      <w:tr w:rsidR="000158CC" w:rsidRPr="003F6075" w:rsidTr="003F6075">
        <w:trPr>
          <w:trHeight w:val="30"/>
        </w:trPr>
        <w:tc>
          <w:tcPr>
            <w:tcW w:w="986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Физкультурно-оздоровительные и спортивные услуги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5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b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Учебно-тренировочный центр (филиал, г. Алматы</w:t>
            </w:r>
            <w:r w:rsidRPr="003F6075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Физкультурно-оздоровительные услуги в тренажерном зале</w:t>
            </w:r>
          </w:p>
        </w:tc>
        <w:tc>
          <w:tcPr>
            <w:tcW w:w="2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26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br/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Физкультурно-оздоровительные услуги в плавательном бассейне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11 000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52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700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Физкультурно-оздоровительные услуги в спортивном зале и беговой дорожке</w:t>
            </w:r>
          </w:p>
        </w:tc>
        <w:tc>
          <w:tcPr>
            <w:tcW w:w="2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26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5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Учебно-тренировочный центр (филиал, п. Панфилова, Алматинской области)</w:t>
            </w:r>
          </w:p>
        </w:tc>
        <w:tc>
          <w:tcPr>
            <w:tcW w:w="26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Физкультурно-оздоровительные услуги в спортивном и игровом зале</w:t>
            </w:r>
          </w:p>
        </w:tc>
        <w:tc>
          <w:tcPr>
            <w:tcW w:w="2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26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Физкультурно-оздоровительные услуги в плавательном бассейне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52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700</w:t>
            </w:r>
          </w:p>
        </w:tc>
      </w:tr>
      <w:tr w:rsidR="000158CC" w:rsidRPr="003F6075" w:rsidTr="003F6075">
        <w:trPr>
          <w:trHeight w:val="30"/>
        </w:trPr>
        <w:tc>
          <w:tcPr>
            <w:tcW w:w="986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Услуги по организации и проведению спортивных мероприятий с физическими и юридическими лицами, не имеющими ведомственной принадлежности к Вооруженным Силам (организация и проведение соревнований, специальных комплексных спортивных мероприятий)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Наименование учреждения (филиала)</w:t>
            </w: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Стоимость (тенге)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3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Учебно-тренировочный центр (филиал, г. Алматы)</w:t>
            </w: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Организация и проведение учебно-тренировочных сборов (проживание и тренировочный процесс на спортивных объектах) на одного спортсмена, за 1сутки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3 000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Организация и проведение учебно-тренировочных сборов (проживание, питание, тренировочный процесс на спортивных объектах и трансфер) на одного спортсмена, за 1сутки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10 000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Организация и проведение спортивных мероприятий в спортивном зале, за 1 час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25 000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Организация и проведение спортивных мероприятий в спортивном зале c дополнительным кабинетом, за 1 час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35 000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Организация и проведение спортивных мероприятий в малом спортивном зале и игровом зале, за 1 час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10 000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Организация и проведение спортивных мероприятий на футбольном поле и беговой дорожке (трибуна, раздевалка), за 1 час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50 000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Организация и проведение спортивных мероприятий на футбольном поле, за 1 час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35 000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Организация и проведение спортивных мероприятий на беговой дорожке, за 1 час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15 000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Организация и проведение спортивных мероприятий на мини футбольном поле, за 1 час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15 000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Организация и проведение спортивных мероприятий в плавательном бассейне, за 1 час</w:t>
            </w:r>
          </w:p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12 000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843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Учебно-тренировочный центр (филиал, п. Панфилова, Алматинской области)</w:t>
            </w: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Организация и проведение учебно-тренировочных сборов (проживание с предоставлением спортивного инвентаря и спортивного сооружения) на одного спортсмена, за 1сутки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Организация и проведение учебно-тренировочных сборов (проживание, питание, тренировочный процесс на спортивных объектах и трансфер) на одного спортсмена, за 1сутки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10 000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Организация и проведение спортивных мероприятий в спортивном зале, за 1 час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5 000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Организация и проведение спортивных мероприятий на футбольном поле, за 1 час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7 000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Организация и проведение спортивных мероприятий на мини футбольном поле, за 1 час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3 500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Организация и проведение спортивных мероприятий в плавательном бассейне, за 1 час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12 000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843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Учебно-тренировочный центр (филиал, г.Щучинск, Акмолинской области)</w:t>
            </w: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Организация и проведение учебно-тренировочных сборов (проживание и тренировочный процесс на спортивных объектах) на одного спортсмена, за 1сутки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3 000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Организация и проведение учебно-тренировочных сборов (проживание, питание, тренировочный процесс на спортивных объектах и трансфер) на одного спортсмена, за 1сутки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10 000</w:t>
            </w:r>
          </w:p>
        </w:tc>
      </w:tr>
      <w:tr w:rsidR="000158CC" w:rsidRPr="003F6075" w:rsidTr="003F6075">
        <w:trPr>
          <w:trHeight w:val="30"/>
        </w:trPr>
        <w:tc>
          <w:tcPr>
            <w:tcW w:w="986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Услуги по предоставлению спортивного инвентаря и спортивных сооружений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Наименование учреждения (филиала)</w:t>
            </w:r>
          </w:p>
        </w:tc>
        <w:tc>
          <w:tcPr>
            <w:tcW w:w="5103" w:type="dxa"/>
            <w:gridSpan w:val="4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Стоимость (тенге)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color w:val="000000"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color w:val="000000"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месяц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3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Учебно-тренировочный центр (филиал, г. Алматы)</w:t>
            </w: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Предоставление спортивного сооружения (зал единоборства, тренажерный зал, зал для игровых видов спорта, многофункциональный спортивный зал)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Предоставление спортивного сооружения (теннисный корт)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Предоставление спортивного сооружения (тир)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Предоставление спортивного сооружения (полное футбольное поле)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 xml:space="preserve">Предоставление спортивного сооружения (половина футбольного поля)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Предоставление спортивного сооружения (мини-футбольное поле с раздевалками)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</w:t>
            </w:r>
            <w:r w:rsidR="00491128" w:rsidRPr="003F6075">
              <w:rPr>
                <w:sz w:val="20"/>
                <w:szCs w:val="20"/>
              </w:rPr>
              <w:t xml:space="preserve"> </w:t>
            </w:r>
            <w:r w:rsidRPr="003F6075">
              <w:rPr>
                <w:sz w:val="20"/>
                <w:szCs w:val="20"/>
              </w:rPr>
              <w:t>500</w:t>
            </w: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500 000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Предоставление спортивного сооружения (беговая дорожка до 10 человек</w:t>
            </w:r>
            <w:r w:rsidR="003F607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5 000</w:t>
            </w: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Предоставление спортивного сооружения (малый спортивный и игровой зал)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Предоставление спортивного сооружения (плавательный бассейн), (1 дорожка)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 xml:space="preserve">Предоставление спортивного инвентаря без вывоза с территории (татами, даянг, ринг, борцовский ковер)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 xml:space="preserve">Предоставление помещений под спортивно реабилитационный центр </w:t>
            </w:r>
            <w:r w:rsidRPr="003F6075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 xml:space="preserve">10 000 за 1 </w:t>
            </w:r>
            <w:r w:rsidRPr="003F6075">
              <w:rPr>
                <w:color w:val="000000"/>
                <w:sz w:val="20"/>
              </w:rPr>
              <w:t>м</w:t>
            </w:r>
            <w:r w:rsidRPr="003F6075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 xml:space="preserve">Предоставление сооружения для организации спортивного </w:t>
            </w:r>
            <w:r w:rsidRPr="003F6075">
              <w:rPr>
                <w:color w:val="000000"/>
                <w:sz w:val="20"/>
                <w:szCs w:val="20"/>
              </w:rPr>
              <w:lastRenderedPageBreak/>
              <w:t>питания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jc w:val="center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 xml:space="preserve">5 000 за 1 </w:t>
            </w:r>
            <w:r w:rsidRPr="003F6075">
              <w:rPr>
                <w:color w:val="000000"/>
                <w:sz w:val="20"/>
              </w:rPr>
              <w:lastRenderedPageBreak/>
              <w:t>м</w:t>
            </w:r>
            <w:r w:rsidRPr="003F6075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843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Учебно-тренировочный центр (филиал, п. Панфилова, Алматинской области)</w:t>
            </w: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Предоставление спортивного сооружения (плавательный бассейн), (1 дорожка)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Предоставление спортивного сооружения (спортивный зал)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Предоставление спортивного сооружения (футбольное поле)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Предоставление сооружения (юрта, беседка)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Предоставление услуги верховой езды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Предоставление сооружения для организации спортивного питания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jc w:val="center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 xml:space="preserve">1 500 за 1 </w:t>
            </w:r>
            <w:r w:rsidRPr="003F6075">
              <w:rPr>
                <w:color w:val="000000"/>
                <w:sz w:val="20"/>
              </w:rPr>
              <w:t>м</w:t>
            </w:r>
            <w:r w:rsidRPr="003F6075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843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Учебно-тренировочный центр (филиал, г. Щучинск, Акмолинской области)</w:t>
            </w: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 xml:space="preserve">Предоставление спортивного сооружения (спортивный зал),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 xml:space="preserve">Предоставление спортивного инвентаря (лыже-роллерная экипировка, лыжи, коньки, тюбинг, велосипеды),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Предоставление спортивного сооружения лыже-роллерная трасса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Предоставление спортивной техники (снегоход, квадроцикл) с человека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Предоставление сооружения (юрта, беседка)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Предоставление сооружения (глемпинг, афрейм)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15 000 сутки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 xml:space="preserve">Предоставление сооружения для организации спортивных мероприятий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1218" w:type="dxa"/>
            <w:vAlign w:val="center"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 xml:space="preserve">1 500 за 1 </w:t>
            </w:r>
            <w:r w:rsidRPr="003F6075">
              <w:rPr>
                <w:color w:val="000000"/>
                <w:sz w:val="20"/>
              </w:rPr>
              <w:t>м</w:t>
            </w:r>
            <w:r w:rsidRPr="003F6075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0158CC" w:rsidRPr="003F6075" w:rsidTr="003F6075">
        <w:trPr>
          <w:trHeight w:val="30"/>
        </w:trPr>
        <w:tc>
          <w:tcPr>
            <w:tcW w:w="9865" w:type="dxa"/>
            <w:gridSpan w:val="10"/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Услуги по медицинской реабилитации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Наименование учреждения (филиала)</w:t>
            </w: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Стоимость (тенге)</w:t>
            </w:r>
          </w:p>
        </w:tc>
      </w:tr>
      <w:tr w:rsidR="000158CC" w:rsidRPr="003F6075" w:rsidTr="003F6075">
        <w:trPr>
          <w:trHeight w:val="466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843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Учебно-тренировочный центр (филиал, г. Алматы)</w:t>
            </w: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rPr>
                <w:sz w:val="20"/>
                <w:szCs w:val="28"/>
              </w:rPr>
            </w:pPr>
            <w:r w:rsidRPr="003F6075">
              <w:rPr>
                <w:sz w:val="20"/>
                <w:szCs w:val="28"/>
              </w:rPr>
              <w:t>Медицинские услуги (прием врача, реабилитолога), 1 прием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 xml:space="preserve">6 000 </w:t>
            </w:r>
          </w:p>
        </w:tc>
      </w:tr>
      <w:tr w:rsidR="000158CC" w:rsidRPr="003F6075" w:rsidTr="003F6075">
        <w:trPr>
          <w:trHeight w:val="192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rPr>
                <w:sz w:val="20"/>
                <w:szCs w:val="28"/>
              </w:rPr>
            </w:pPr>
            <w:r w:rsidRPr="003F6075">
              <w:rPr>
                <w:sz w:val="20"/>
                <w:szCs w:val="28"/>
              </w:rPr>
              <w:t>Медицинские услуги (мануальная терапия), 1 прием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6 000</w:t>
            </w:r>
          </w:p>
        </w:tc>
      </w:tr>
      <w:tr w:rsidR="000158CC" w:rsidRPr="003F6075" w:rsidTr="003F6075">
        <w:trPr>
          <w:trHeight w:val="526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rPr>
                <w:sz w:val="20"/>
                <w:szCs w:val="28"/>
              </w:rPr>
            </w:pPr>
            <w:r w:rsidRPr="003F6075">
              <w:rPr>
                <w:sz w:val="20"/>
                <w:szCs w:val="28"/>
              </w:rPr>
              <w:t>Медицинские услуги (Электрофорез, магнитотерапия, лазеротерапия, ультравысокочастотная терапия, ультразвуковая терапия, дарсонвализация, ультрафиолетовое облучение, гальванизация, ингаляция), 1 процедура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 xml:space="preserve">1 500 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  <w:r w:rsidRPr="003F6075">
              <w:rPr>
                <w:sz w:val="20"/>
                <w:szCs w:val="28"/>
              </w:rPr>
              <w:t>Медицинские услуги (прессотерапия), 1 процедура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 xml:space="preserve">3 000 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Медицинские услуги (ударно волновая терапия), 1 процедура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 xml:space="preserve">5 000 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Медицинские услуги криотерапия (крио капсула), 1 процедура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 xml:space="preserve">8 000 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Медицинские услуги лечебный массаж (головы, шейно-воротниковая зона, спины, груди, рук поясницы, ног, стопы) 1 прием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 xml:space="preserve">2 000 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Медицинские услуги (общий массаж), 1 прием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 xml:space="preserve">5 000 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Медицинские услуги (парафиновая апликация), 1 процедура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 xml:space="preserve">1 500 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 xml:space="preserve">Медицинские услуги (иглотерапия), 1 процедура 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 xml:space="preserve">4 500 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Медицинские услуги PRP-терапия (плазмолифтинг), 1 процедура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5 000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Медицинские услуги (внутривенные вливание), 1 процедура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 xml:space="preserve">1 500 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Медицинские услуги (внутримыщечные инъекций), 1 процедура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800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 xml:space="preserve">Медицинские услуги (внутрисуставные инъекций), 1 </w:t>
            </w:r>
            <w:r w:rsidRPr="003F6075">
              <w:rPr>
                <w:sz w:val="20"/>
                <w:szCs w:val="20"/>
              </w:rPr>
              <w:lastRenderedPageBreak/>
              <w:t>процедура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lastRenderedPageBreak/>
              <w:t xml:space="preserve">5 000 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Медицинские услуги (электросон), 1 процедура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</w:t>
            </w:r>
            <w:r w:rsidR="00491128" w:rsidRPr="003F6075">
              <w:rPr>
                <w:sz w:val="20"/>
                <w:szCs w:val="20"/>
              </w:rPr>
              <w:t xml:space="preserve"> </w:t>
            </w:r>
            <w:r w:rsidRPr="003F6075">
              <w:rPr>
                <w:sz w:val="20"/>
                <w:szCs w:val="20"/>
              </w:rPr>
              <w:t>500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Медицинские услуги (электрокардиограмма с расшифровкой), 1 прием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3 000</w:t>
            </w:r>
          </w:p>
        </w:tc>
      </w:tr>
      <w:tr w:rsidR="000158CC" w:rsidRPr="003F6075" w:rsidTr="003F6075">
        <w:trPr>
          <w:trHeight w:val="576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Медицинские услуги (электрокардиограмма без расшифровки), 1 прием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1 500</w:t>
            </w:r>
          </w:p>
        </w:tc>
      </w:tr>
      <w:tr w:rsidR="000158CC" w:rsidRPr="003F6075" w:rsidTr="003F6075">
        <w:trPr>
          <w:trHeight w:val="289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Реабилитационно-восстановительная услуга (баня), 1 час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5 000</w:t>
            </w:r>
          </w:p>
        </w:tc>
      </w:tr>
      <w:tr w:rsidR="000158CC" w:rsidRPr="003F6075" w:rsidTr="003F6075">
        <w:trPr>
          <w:trHeight w:val="1444"/>
        </w:trPr>
        <w:tc>
          <w:tcPr>
            <w:tcW w:w="567" w:type="dxa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10.</w:t>
            </w:r>
          </w:p>
        </w:tc>
        <w:tc>
          <w:tcPr>
            <w:tcW w:w="1843" w:type="dxa"/>
            <w:gridSpan w:val="2"/>
          </w:tcPr>
          <w:p w:rsidR="000158CC" w:rsidRPr="003F6075" w:rsidRDefault="000158CC" w:rsidP="003F6075">
            <w:pPr>
              <w:tabs>
                <w:tab w:val="left" w:pos="156"/>
              </w:tabs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Учебно-тренировочный центр (филиал, г. Щучинск, Акмолинской области)</w:t>
            </w: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Восстановительная услуга (баня) 1 час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tabs>
                <w:tab w:val="center" w:pos="1207"/>
                <w:tab w:val="right" w:pos="2414"/>
              </w:tabs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3 000</w:t>
            </w:r>
          </w:p>
        </w:tc>
      </w:tr>
      <w:tr w:rsidR="000158CC" w:rsidRPr="003F6075" w:rsidTr="003F6075">
        <w:trPr>
          <w:trHeight w:val="30"/>
        </w:trPr>
        <w:tc>
          <w:tcPr>
            <w:tcW w:w="986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Гостиничные услуги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843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Учебно-тренировочный центр (филиал, г. Щучинск, Акмолинской области)</w:t>
            </w: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Койко-место, за 1сутки</w:t>
            </w:r>
            <w:r w:rsidRPr="003F6075">
              <w:rPr>
                <w:sz w:val="20"/>
                <w:szCs w:val="20"/>
              </w:rPr>
              <w:tab/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2 500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Двухместный стандарт, за 1сутки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5 000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Люкс, за 1сутки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7 500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843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 w:right="146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Учебно-тренировочный центр (филиал, г. Алматы)</w:t>
            </w: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Койко-место, за 1сутки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2 500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Одноместный стандарт, за 1сутки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4 000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Двухместный стандарт, за 1сутки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5 000</w:t>
            </w:r>
          </w:p>
        </w:tc>
      </w:tr>
      <w:tr w:rsidR="000158CC" w:rsidRPr="003F6075" w:rsidTr="003F6075">
        <w:trPr>
          <w:trHeight w:val="30"/>
        </w:trPr>
        <w:tc>
          <w:tcPr>
            <w:tcW w:w="567" w:type="dxa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158CC" w:rsidRPr="003F6075" w:rsidRDefault="000158CC" w:rsidP="003F607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Люкс, за 1сутки</w:t>
            </w:r>
          </w:p>
        </w:tc>
        <w:tc>
          <w:tcPr>
            <w:tcW w:w="235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15 000</w:t>
            </w:r>
          </w:p>
        </w:tc>
      </w:tr>
    </w:tbl>
    <w:p w:rsidR="000158CC" w:rsidRPr="003F6075" w:rsidRDefault="000158CC" w:rsidP="003F6075">
      <w:pPr>
        <w:jc w:val="center"/>
        <w:rPr>
          <w:color w:val="000000"/>
          <w:sz w:val="20"/>
          <w:szCs w:val="20"/>
        </w:rPr>
      </w:pPr>
    </w:p>
    <w:p w:rsidR="000158CC" w:rsidRPr="003F6075" w:rsidRDefault="000158CC" w:rsidP="003F6075">
      <w:pPr>
        <w:jc w:val="center"/>
        <w:rPr>
          <w:color w:val="000000"/>
          <w:sz w:val="20"/>
          <w:szCs w:val="20"/>
        </w:rPr>
      </w:pPr>
    </w:p>
    <w:p w:rsidR="000158CC" w:rsidRPr="003F6075" w:rsidRDefault="000158CC" w:rsidP="003F6075">
      <w:pPr>
        <w:pStyle w:val="af7"/>
        <w:tabs>
          <w:tab w:val="left" w:pos="1134"/>
        </w:tabs>
        <w:spacing w:after="0" w:line="240" w:lineRule="auto"/>
        <w:ind w:left="0" w:right="-1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158CC" w:rsidRPr="003F6075" w:rsidRDefault="000158CC" w:rsidP="003F6075">
      <w:pPr>
        <w:pStyle w:val="af7"/>
        <w:tabs>
          <w:tab w:val="left" w:pos="1134"/>
        </w:tabs>
        <w:spacing w:after="0" w:line="240" w:lineRule="auto"/>
        <w:ind w:left="0" w:right="-1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F6075" w:rsidRDefault="003F6075">
      <w:pPr>
        <w:spacing w:after="160" w:line="259" w:lineRule="auto"/>
        <w:rPr>
          <w:b/>
          <w:color w:val="000000"/>
          <w:sz w:val="20"/>
          <w:szCs w:val="20"/>
          <w:lang w:eastAsia="en-US"/>
        </w:rPr>
      </w:pPr>
      <w:r>
        <w:rPr>
          <w:b/>
          <w:color w:val="000000"/>
          <w:sz w:val="20"/>
          <w:szCs w:val="20"/>
        </w:rPr>
        <w:br w:type="page"/>
      </w:r>
    </w:p>
    <w:p w:rsidR="003F6075" w:rsidRPr="003F6075" w:rsidRDefault="00301895" w:rsidP="003F6075">
      <w:pPr>
        <w:widowControl w:val="0"/>
        <w:ind w:left="6237"/>
        <w:jc w:val="center"/>
      </w:pPr>
      <w:r w:rsidRPr="003F6075">
        <w:lastRenderedPageBreak/>
        <w:t xml:space="preserve">Приложение 3 </w:t>
      </w:r>
    </w:p>
    <w:p w:rsidR="00301895" w:rsidRPr="003F6075" w:rsidRDefault="00301895" w:rsidP="003F6075">
      <w:pPr>
        <w:widowControl w:val="0"/>
        <w:ind w:left="6237"/>
        <w:jc w:val="center"/>
      </w:pPr>
      <w:r w:rsidRPr="003F6075">
        <w:t xml:space="preserve">к приказу Министра обороны </w:t>
      </w:r>
    </w:p>
    <w:p w:rsidR="00301895" w:rsidRPr="003F6075" w:rsidRDefault="00301895" w:rsidP="003F6075">
      <w:pPr>
        <w:widowControl w:val="0"/>
        <w:ind w:left="6237"/>
        <w:jc w:val="center"/>
      </w:pPr>
      <w:r w:rsidRPr="003F6075">
        <w:t xml:space="preserve">Республики Казахстан </w:t>
      </w:r>
    </w:p>
    <w:p w:rsidR="006850AD" w:rsidRPr="003F6075" w:rsidRDefault="006850AD" w:rsidP="006850AD">
      <w:pPr>
        <w:widowControl w:val="0"/>
        <w:ind w:left="6237"/>
        <w:jc w:val="center"/>
      </w:pPr>
      <w:r>
        <w:t xml:space="preserve">от « 11 </w:t>
      </w:r>
      <w:r w:rsidRPr="003F6075">
        <w:t>»</w:t>
      </w:r>
      <w:r>
        <w:t xml:space="preserve"> июня 2025 </w:t>
      </w:r>
      <w:r w:rsidRPr="003F6075">
        <w:t xml:space="preserve">года </w:t>
      </w:r>
    </w:p>
    <w:p w:rsidR="006850AD" w:rsidRPr="003F6075" w:rsidRDefault="006850AD" w:rsidP="006850AD">
      <w:pPr>
        <w:widowControl w:val="0"/>
        <w:ind w:left="6237"/>
        <w:jc w:val="center"/>
      </w:pPr>
      <w:r>
        <w:t>№ 683</w:t>
      </w:r>
    </w:p>
    <w:p w:rsidR="002D0DD1" w:rsidRPr="003F6075" w:rsidRDefault="002D0DD1" w:rsidP="003F6075">
      <w:pPr>
        <w:ind w:left="6237" w:hanging="567"/>
        <w:jc w:val="center"/>
        <w:rPr>
          <w:color w:val="000000"/>
        </w:rPr>
      </w:pPr>
    </w:p>
    <w:p w:rsidR="003F6075" w:rsidRPr="003F6075" w:rsidRDefault="003F6075" w:rsidP="003F6075">
      <w:pPr>
        <w:ind w:left="6237" w:hanging="567"/>
        <w:jc w:val="center"/>
        <w:rPr>
          <w:color w:val="000000"/>
        </w:rPr>
      </w:pPr>
    </w:p>
    <w:p w:rsidR="000158CC" w:rsidRPr="003F6075" w:rsidRDefault="000158CC" w:rsidP="003F6075">
      <w:pPr>
        <w:jc w:val="center"/>
        <w:outlineLvl w:val="2"/>
        <w:rPr>
          <w:b/>
          <w:bCs/>
        </w:rPr>
      </w:pPr>
      <w:r w:rsidRPr="003F6075">
        <w:rPr>
          <w:b/>
          <w:bCs/>
        </w:rPr>
        <w:t xml:space="preserve">Тарифы (цены) на услуги, в военно-морской сфере </w:t>
      </w:r>
    </w:p>
    <w:p w:rsidR="000158CC" w:rsidRPr="003F6075" w:rsidRDefault="000158CC" w:rsidP="003F6075">
      <w:pPr>
        <w:jc w:val="center"/>
        <w:outlineLvl w:val="2"/>
        <w:rPr>
          <w:b/>
          <w:bCs/>
        </w:rPr>
      </w:pPr>
    </w:p>
    <w:tbl>
      <w:tblPr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6520"/>
        <w:gridCol w:w="1560"/>
        <w:gridCol w:w="1418"/>
      </w:tblGrid>
      <w:tr w:rsidR="000158CC" w:rsidRPr="003F6075" w:rsidTr="00926A51">
        <w:trPr>
          <w:trHeight w:val="70"/>
          <w:tblHeader/>
        </w:trPr>
        <w:tc>
          <w:tcPr>
            <w:tcW w:w="710" w:type="dxa"/>
            <w:shd w:val="clear" w:color="auto" w:fill="auto"/>
            <w:vAlign w:val="center"/>
          </w:tcPr>
          <w:p w:rsidR="000158CC" w:rsidRPr="003F6075" w:rsidRDefault="000158CC" w:rsidP="003F6075">
            <w:pPr>
              <w:tabs>
                <w:tab w:val="left" w:pos="553"/>
              </w:tabs>
              <w:ind w:left="33" w:right="-19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sz w:val="20"/>
                <w:szCs w:val="20"/>
              </w:rPr>
              <w:t>№</w:t>
            </w:r>
          </w:p>
          <w:p w:rsidR="000158CC" w:rsidRPr="003F6075" w:rsidRDefault="000158CC" w:rsidP="003F6075">
            <w:pPr>
              <w:tabs>
                <w:tab w:val="left" w:pos="553"/>
              </w:tabs>
              <w:ind w:left="33" w:right="-19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158CC" w:rsidRPr="003F6075" w:rsidRDefault="000158CC" w:rsidP="003F6075">
            <w:pPr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Стоимость, тенге</w:t>
            </w:r>
          </w:p>
        </w:tc>
      </w:tr>
      <w:tr w:rsidR="000158CC" w:rsidRPr="003F6075" w:rsidTr="003F6075">
        <w:trPr>
          <w:trHeight w:val="221"/>
          <w:tblHeader/>
        </w:trPr>
        <w:tc>
          <w:tcPr>
            <w:tcW w:w="10208" w:type="dxa"/>
            <w:gridSpan w:val="4"/>
            <w:shd w:val="clear" w:color="auto" w:fill="auto"/>
            <w:vAlign w:val="center"/>
          </w:tcPr>
          <w:p w:rsidR="000158CC" w:rsidRPr="003F6075" w:rsidRDefault="000158CC" w:rsidP="003F6075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Услуги по водолазным работам</w:t>
            </w:r>
          </w:p>
        </w:tc>
      </w:tr>
      <w:tr w:rsidR="000158CC" w:rsidRPr="003F6075" w:rsidTr="003F6075">
        <w:tc>
          <w:tcPr>
            <w:tcW w:w="710" w:type="dxa"/>
            <w:shd w:val="clear" w:color="auto" w:fill="auto"/>
            <w:vAlign w:val="center"/>
          </w:tcPr>
          <w:p w:rsidR="000158CC" w:rsidRPr="003F6075" w:rsidRDefault="000158CC" w:rsidP="003F6075">
            <w:pPr>
              <w:pStyle w:val="af7"/>
              <w:numPr>
                <w:ilvl w:val="0"/>
                <w:numId w:val="1"/>
              </w:numPr>
              <w:tabs>
                <w:tab w:val="left" w:pos="553"/>
              </w:tabs>
              <w:spacing w:after="0" w:line="240" w:lineRule="auto"/>
              <w:ind w:left="34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0158CC" w:rsidRPr="003F6075" w:rsidRDefault="000158CC" w:rsidP="003F6075">
            <w:pPr>
              <w:pStyle w:val="TableParagraph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Осмотр подводной части корпуса корабля (судна) при стоянки у пирса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60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491128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 xml:space="preserve">1 </w:t>
            </w:r>
            <w:r w:rsidR="000158CC" w:rsidRPr="003F6075">
              <w:rPr>
                <w:sz w:val="20"/>
                <w:szCs w:val="20"/>
              </w:rPr>
              <w:t>800 000</w:t>
            </w:r>
          </w:p>
        </w:tc>
      </w:tr>
      <w:tr w:rsidR="000158CC" w:rsidRPr="003F6075" w:rsidTr="003F6075">
        <w:trPr>
          <w:trHeight w:val="101"/>
        </w:trPr>
        <w:tc>
          <w:tcPr>
            <w:tcW w:w="710" w:type="dxa"/>
            <w:shd w:val="clear" w:color="auto" w:fill="auto"/>
            <w:vAlign w:val="center"/>
          </w:tcPr>
          <w:p w:rsidR="000158CC" w:rsidRPr="003F6075" w:rsidRDefault="000158CC" w:rsidP="003F6075">
            <w:pPr>
              <w:pStyle w:val="af7"/>
              <w:numPr>
                <w:ilvl w:val="0"/>
                <w:numId w:val="1"/>
              </w:numPr>
              <w:tabs>
                <w:tab w:val="left" w:pos="553"/>
              </w:tabs>
              <w:spacing w:after="0" w:line="240" w:lineRule="auto"/>
              <w:ind w:left="34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0158CC" w:rsidRPr="003F6075" w:rsidRDefault="000158CC" w:rsidP="003F6075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Осмотр подводной части корпуса корабля (судна) при стоянки у берега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60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491128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 xml:space="preserve">2 </w:t>
            </w:r>
            <w:r w:rsidR="000158CC" w:rsidRPr="003F6075">
              <w:rPr>
                <w:sz w:val="20"/>
                <w:szCs w:val="20"/>
              </w:rPr>
              <w:t>200 000</w:t>
            </w:r>
          </w:p>
        </w:tc>
      </w:tr>
      <w:tr w:rsidR="000158CC" w:rsidRPr="003F6075" w:rsidTr="003F6075">
        <w:tc>
          <w:tcPr>
            <w:tcW w:w="710" w:type="dxa"/>
            <w:shd w:val="clear" w:color="auto" w:fill="auto"/>
            <w:vAlign w:val="center"/>
          </w:tcPr>
          <w:p w:rsidR="000158CC" w:rsidRPr="003F6075" w:rsidRDefault="000158CC" w:rsidP="003F6075">
            <w:pPr>
              <w:pStyle w:val="af7"/>
              <w:numPr>
                <w:ilvl w:val="0"/>
                <w:numId w:val="1"/>
              </w:numPr>
              <w:tabs>
                <w:tab w:val="left" w:pos="553"/>
              </w:tabs>
              <w:spacing w:after="0" w:line="240" w:lineRule="auto"/>
              <w:ind w:left="34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0158CC" w:rsidRPr="003F6075" w:rsidRDefault="000158CC" w:rsidP="003F6075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Осмотр подводной части корпуса корабля (судна) в открытом море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60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491128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 xml:space="preserve">2 </w:t>
            </w:r>
            <w:r w:rsidR="000158CC" w:rsidRPr="003F6075">
              <w:rPr>
                <w:sz w:val="20"/>
                <w:szCs w:val="20"/>
              </w:rPr>
              <w:t>900 000</w:t>
            </w:r>
          </w:p>
        </w:tc>
      </w:tr>
      <w:tr w:rsidR="000158CC" w:rsidRPr="003F6075" w:rsidTr="003F6075">
        <w:tc>
          <w:tcPr>
            <w:tcW w:w="710" w:type="dxa"/>
            <w:shd w:val="clear" w:color="auto" w:fill="auto"/>
            <w:vAlign w:val="center"/>
          </w:tcPr>
          <w:p w:rsidR="000158CC" w:rsidRPr="003F6075" w:rsidRDefault="000158CC" w:rsidP="003F6075">
            <w:pPr>
              <w:pStyle w:val="af7"/>
              <w:numPr>
                <w:ilvl w:val="0"/>
                <w:numId w:val="1"/>
              </w:numPr>
              <w:tabs>
                <w:tab w:val="left" w:pos="553"/>
              </w:tabs>
              <w:spacing w:after="0" w:line="240" w:lineRule="auto"/>
              <w:ind w:left="34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0158CC" w:rsidRPr="003F6075" w:rsidRDefault="000158CC" w:rsidP="003F6075">
            <w:pPr>
              <w:pStyle w:val="TableParagraph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 xml:space="preserve">Осмотр винто-рулевого комплекса корабля (судна) при стоянки у пирса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60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1 100 000</w:t>
            </w:r>
          </w:p>
        </w:tc>
      </w:tr>
      <w:tr w:rsidR="000158CC" w:rsidRPr="003F6075" w:rsidTr="003F6075">
        <w:tc>
          <w:tcPr>
            <w:tcW w:w="710" w:type="dxa"/>
            <w:shd w:val="clear" w:color="auto" w:fill="auto"/>
            <w:vAlign w:val="center"/>
          </w:tcPr>
          <w:p w:rsidR="000158CC" w:rsidRPr="003F6075" w:rsidRDefault="000158CC" w:rsidP="003F6075">
            <w:pPr>
              <w:pStyle w:val="af7"/>
              <w:numPr>
                <w:ilvl w:val="0"/>
                <w:numId w:val="1"/>
              </w:numPr>
              <w:tabs>
                <w:tab w:val="left" w:pos="553"/>
              </w:tabs>
              <w:spacing w:after="0" w:line="240" w:lineRule="auto"/>
              <w:ind w:left="34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0158CC" w:rsidRPr="003F6075" w:rsidRDefault="000158CC" w:rsidP="003F6075">
            <w:pPr>
              <w:pStyle w:val="TableParagraph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Осмотр винто-рулевого комплекса корабля (судна) при стоянке у берега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60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491128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 xml:space="preserve">1 </w:t>
            </w:r>
            <w:r w:rsidR="000158CC" w:rsidRPr="003F6075">
              <w:rPr>
                <w:sz w:val="20"/>
                <w:szCs w:val="20"/>
              </w:rPr>
              <w:t>650 000</w:t>
            </w:r>
          </w:p>
        </w:tc>
      </w:tr>
      <w:tr w:rsidR="000158CC" w:rsidRPr="003F6075" w:rsidTr="003F6075">
        <w:tc>
          <w:tcPr>
            <w:tcW w:w="710" w:type="dxa"/>
            <w:shd w:val="clear" w:color="auto" w:fill="auto"/>
            <w:vAlign w:val="center"/>
          </w:tcPr>
          <w:p w:rsidR="000158CC" w:rsidRPr="003F6075" w:rsidRDefault="000158CC" w:rsidP="003F6075">
            <w:pPr>
              <w:pStyle w:val="af7"/>
              <w:numPr>
                <w:ilvl w:val="0"/>
                <w:numId w:val="1"/>
              </w:numPr>
              <w:tabs>
                <w:tab w:val="left" w:pos="553"/>
              </w:tabs>
              <w:spacing w:after="0" w:line="240" w:lineRule="auto"/>
              <w:ind w:left="34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0158CC" w:rsidRPr="003F6075" w:rsidRDefault="000158CC" w:rsidP="003F6075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Осмотр винто-рулевого комплекса корабля (судна) в открытом море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60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1 950 000</w:t>
            </w:r>
          </w:p>
        </w:tc>
      </w:tr>
      <w:tr w:rsidR="000158CC" w:rsidRPr="003F6075" w:rsidTr="003F6075">
        <w:tc>
          <w:tcPr>
            <w:tcW w:w="710" w:type="dxa"/>
            <w:shd w:val="clear" w:color="auto" w:fill="auto"/>
            <w:vAlign w:val="center"/>
          </w:tcPr>
          <w:p w:rsidR="000158CC" w:rsidRPr="003F6075" w:rsidRDefault="000158CC" w:rsidP="003F6075">
            <w:pPr>
              <w:pStyle w:val="af7"/>
              <w:numPr>
                <w:ilvl w:val="0"/>
                <w:numId w:val="1"/>
              </w:numPr>
              <w:tabs>
                <w:tab w:val="left" w:pos="553"/>
              </w:tabs>
              <w:spacing w:after="0" w:line="240" w:lineRule="auto"/>
              <w:ind w:left="34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0158CC" w:rsidRPr="003F6075" w:rsidRDefault="000158CC" w:rsidP="003F6075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Чистка кингстонной решетки корабля (судна) при стоянки у пирса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60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1 800 000</w:t>
            </w:r>
          </w:p>
        </w:tc>
      </w:tr>
      <w:tr w:rsidR="000158CC" w:rsidRPr="003F6075" w:rsidTr="003F6075">
        <w:tc>
          <w:tcPr>
            <w:tcW w:w="710" w:type="dxa"/>
            <w:shd w:val="clear" w:color="auto" w:fill="auto"/>
            <w:vAlign w:val="center"/>
          </w:tcPr>
          <w:p w:rsidR="000158CC" w:rsidRPr="003F6075" w:rsidRDefault="000158CC" w:rsidP="003F6075">
            <w:pPr>
              <w:pStyle w:val="af7"/>
              <w:numPr>
                <w:ilvl w:val="0"/>
                <w:numId w:val="1"/>
              </w:numPr>
              <w:tabs>
                <w:tab w:val="left" w:pos="553"/>
              </w:tabs>
              <w:spacing w:after="0" w:line="240" w:lineRule="auto"/>
              <w:ind w:left="34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0158CC" w:rsidRPr="003F6075" w:rsidRDefault="000158CC" w:rsidP="003F6075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Чистка кингстонной решетки корабля (судна) корабля (судна) при стоянки у берега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60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1 950 000</w:t>
            </w:r>
          </w:p>
        </w:tc>
      </w:tr>
      <w:tr w:rsidR="000158CC" w:rsidRPr="003F6075" w:rsidTr="003F6075">
        <w:tc>
          <w:tcPr>
            <w:tcW w:w="710" w:type="dxa"/>
            <w:shd w:val="clear" w:color="auto" w:fill="auto"/>
            <w:vAlign w:val="center"/>
          </w:tcPr>
          <w:p w:rsidR="000158CC" w:rsidRPr="003F6075" w:rsidRDefault="000158CC" w:rsidP="003F6075">
            <w:pPr>
              <w:pStyle w:val="af7"/>
              <w:numPr>
                <w:ilvl w:val="0"/>
                <w:numId w:val="1"/>
              </w:numPr>
              <w:tabs>
                <w:tab w:val="left" w:pos="553"/>
              </w:tabs>
              <w:spacing w:after="0" w:line="240" w:lineRule="auto"/>
              <w:ind w:left="34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0158CC" w:rsidRPr="003F6075" w:rsidRDefault="000158CC" w:rsidP="003F6075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Чистка кингстонной решетки корабля (судна) в открытом море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60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2 100 000</w:t>
            </w:r>
          </w:p>
        </w:tc>
      </w:tr>
      <w:tr w:rsidR="000158CC" w:rsidRPr="003F6075" w:rsidTr="003F6075">
        <w:tc>
          <w:tcPr>
            <w:tcW w:w="710" w:type="dxa"/>
            <w:shd w:val="clear" w:color="auto" w:fill="auto"/>
            <w:vAlign w:val="center"/>
          </w:tcPr>
          <w:p w:rsidR="000158CC" w:rsidRPr="003F6075" w:rsidRDefault="000158CC" w:rsidP="003F6075">
            <w:pPr>
              <w:pStyle w:val="af7"/>
              <w:numPr>
                <w:ilvl w:val="0"/>
                <w:numId w:val="1"/>
              </w:numPr>
              <w:tabs>
                <w:tab w:val="left" w:pos="553"/>
              </w:tabs>
              <w:spacing w:after="0" w:line="240" w:lineRule="auto"/>
              <w:ind w:left="34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0158CC" w:rsidRPr="003F6075" w:rsidRDefault="000158CC" w:rsidP="003F6075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Чистка винто-рулевого комплекса корабля (судна) малого размера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1 800 000</w:t>
            </w:r>
          </w:p>
        </w:tc>
      </w:tr>
      <w:tr w:rsidR="000158CC" w:rsidRPr="003F6075" w:rsidTr="003F6075">
        <w:tc>
          <w:tcPr>
            <w:tcW w:w="710" w:type="dxa"/>
            <w:shd w:val="clear" w:color="auto" w:fill="auto"/>
            <w:vAlign w:val="center"/>
          </w:tcPr>
          <w:p w:rsidR="000158CC" w:rsidRPr="003F6075" w:rsidRDefault="000158CC" w:rsidP="003F6075">
            <w:pPr>
              <w:pStyle w:val="af7"/>
              <w:numPr>
                <w:ilvl w:val="0"/>
                <w:numId w:val="1"/>
              </w:numPr>
              <w:tabs>
                <w:tab w:val="left" w:pos="553"/>
              </w:tabs>
              <w:spacing w:after="0" w:line="240" w:lineRule="auto"/>
              <w:ind w:left="34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0158CC" w:rsidRPr="003F6075" w:rsidRDefault="000158CC" w:rsidP="003F6075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Чистка винто-рулевого комплекса корабля (судна) среднего размера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1 950 000</w:t>
            </w:r>
          </w:p>
        </w:tc>
      </w:tr>
      <w:tr w:rsidR="000158CC" w:rsidRPr="003F6075" w:rsidTr="003F6075">
        <w:tc>
          <w:tcPr>
            <w:tcW w:w="710" w:type="dxa"/>
            <w:shd w:val="clear" w:color="auto" w:fill="auto"/>
            <w:vAlign w:val="center"/>
          </w:tcPr>
          <w:p w:rsidR="000158CC" w:rsidRPr="003F6075" w:rsidRDefault="000158CC" w:rsidP="003F6075">
            <w:pPr>
              <w:pStyle w:val="af7"/>
              <w:numPr>
                <w:ilvl w:val="0"/>
                <w:numId w:val="1"/>
              </w:numPr>
              <w:tabs>
                <w:tab w:val="left" w:pos="553"/>
              </w:tabs>
              <w:spacing w:after="0" w:line="240" w:lineRule="auto"/>
              <w:ind w:left="34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0158CC" w:rsidRPr="003F6075" w:rsidRDefault="000158CC" w:rsidP="003F6075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Чистка винто-рулевого комплекса корабля (судна) большого размера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2 100 000</w:t>
            </w:r>
          </w:p>
        </w:tc>
      </w:tr>
      <w:tr w:rsidR="000158CC" w:rsidRPr="003F6075" w:rsidTr="003F6075">
        <w:tc>
          <w:tcPr>
            <w:tcW w:w="710" w:type="dxa"/>
            <w:shd w:val="clear" w:color="auto" w:fill="auto"/>
            <w:vAlign w:val="center"/>
          </w:tcPr>
          <w:p w:rsidR="000158CC" w:rsidRPr="003F6075" w:rsidRDefault="000158CC" w:rsidP="003F6075">
            <w:pPr>
              <w:pStyle w:val="af7"/>
              <w:numPr>
                <w:ilvl w:val="0"/>
                <w:numId w:val="1"/>
              </w:numPr>
              <w:tabs>
                <w:tab w:val="left" w:pos="553"/>
              </w:tabs>
              <w:spacing w:after="0" w:line="240" w:lineRule="auto"/>
              <w:ind w:left="34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0158CC" w:rsidRPr="003F6075" w:rsidRDefault="000158CC" w:rsidP="003F6075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Подводная сварка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погонный сантиметр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90 000</w:t>
            </w:r>
          </w:p>
        </w:tc>
      </w:tr>
      <w:tr w:rsidR="000158CC" w:rsidRPr="003F6075" w:rsidTr="003F6075"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pStyle w:val="af7"/>
              <w:numPr>
                <w:ilvl w:val="0"/>
                <w:numId w:val="1"/>
              </w:numPr>
              <w:tabs>
                <w:tab w:val="left" w:pos="553"/>
              </w:tabs>
              <w:spacing w:after="0" w:line="240" w:lineRule="auto"/>
              <w:ind w:left="34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Подводная резка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погонный сантиметр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70 000</w:t>
            </w:r>
          </w:p>
        </w:tc>
      </w:tr>
      <w:tr w:rsidR="000158CC" w:rsidRPr="003F6075" w:rsidTr="003F6075"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58CC" w:rsidRPr="003F6075" w:rsidRDefault="000158CC" w:rsidP="003F6075">
            <w:pPr>
              <w:rPr>
                <w:b/>
                <w:sz w:val="20"/>
                <w:szCs w:val="20"/>
              </w:rPr>
            </w:pPr>
            <w:r w:rsidRPr="003F6075">
              <w:rPr>
                <w:b/>
                <w:sz w:val="20"/>
                <w:szCs w:val="20"/>
              </w:rPr>
              <w:t>Услуги по проведению водолазных курсов</w:t>
            </w:r>
          </w:p>
        </w:tc>
      </w:tr>
    </w:tbl>
    <w:tbl>
      <w:tblPr>
        <w:tblStyle w:val="a3"/>
        <w:tblW w:w="10207" w:type="dxa"/>
        <w:tblLayout w:type="fixed"/>
        <w:tblLook w:val="04A0" w:firstRow="1" w:lastRow="0" w:firstColumn="1" w:lastColumn="0" w:noHBand="0" w:noVBand="1"/>
      </w:tblPr>
      <w:tblGrid>
        <w:gridCol w:w="710"/>
        <w:gridCol w:w="6520"/>
        <w:gridCol w:w="1560"/>
        <w:gridCol w:w="1417"/>
      </w:tblGrid>
      <w:tr w:rsidR="000158CC" w:rsidRPr="003F6075" w:rsidTr="003F6075">
        <w:tc>
          <w:tcPr>
            <w:tcW w:w="710" w:type="dxa"/>
            <w:vAlign w:val="center"/>
          </w:tcPr>
          <w:p w:rsidR="000158CC" w:rsidRPr="003F6075" w:rsidRDefault="000158CC" w:rsidP="003F6075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15.</w:t>
            </w:r>
          </w:p>
        </w:tc>
        <w:tc>
          <w:tcPr>
            <w:tcW w:w="6520" w:type="dxa"/>
            <w:vAlign w:val="center"/>
          </w:tcPr>
          <w:p w:rsidR="000158CC" w:rsidRPr="003F6075" w:rsidRDefault="000158CC" w:rsidP="003F6075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Курсы водолаза 3 класса</w:t>
            </w:r>
          </w:p>
        </w:tc>
        <w:tc>
          <w:tcPr>
            <w:tcW w:w="1560" w:type="dxa"/>
            <w:vAlign w:val="center"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075">
              <w:rPr>
                <w:rFonts w:ascii="Times New Roman" w:hAnsi="Times New Roman"/>
                <w:sz w:val="20"/>
                <w:szCs w:val="20"/>
              </w:rPr>
              <w:t>200 часов</w:t>
            </w:r>
          </w:p>
        </w:tc>
        <w:tc>
          <w:tcPr>
            <w:tcW w:w="1417" w:type="dxa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320 000</w:t>
            </w:r>
          </w:p>
        </w:tc>
      </w:tr>
      <w:tr w:rsidR="000158CC" w:rsidRPr="003F6075" w:rsidTr="003F6075">
        <w:tc>
          <w:tcPr>
            <w:tcW w:w="710" w:type="dxa"/>
            <w:vAlign w:val="center"/>
          </w:tcPr>
          <w:p w:rsidR="000158CC" w:rsidRPr="003F6075" w:rsidRDefault="000158CC" w:rsidP="003F6075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16.</w:t>
            </w:r>
          </w:p>
        </w:tc>
        <w:tc>
          <w:tcPr>
            <w:tcW w:w="6520" w:type="dxa"/>
            <w:vAlign w:val="center"/>
          </w:tcPr>
          <w:p w:rsidR="000158CC" w:rsidRPr="003F6075" w:rsidRDefault="000158CC" w:rsidP="003F6075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Курсы водолаза 2 класса</w:t>
            </w:r>
          </w:p>
        </w:tc>
        <w:tc>
          <w:tcPr>
            <w:tcW w:w="1560" w:type="dxa"/>
            <w:vAlign w:val="center"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075">
              <w:rPr>
                <w:rFonts w:ascii="Times New Roman" w:hAnsi="Times New Roman"/>
                <w:sz w:val="20"/>
                <w:szCs w:val="20"/>
              </w:rPr>
              <w:t>100 часов</w:t>
            </w:r>
          </w:p>
        </w:tc>
        <w:tc>
          <w:tcPr>
            <w:tcW w:w="1417" w:type="dxa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285 000</w:t>
            </w:r>
          </w:p>
        </w:tc>
      </w:tr>
      <w:tr w:rsidR="000158CC" w:rsidRPr="003F6075" w:rsidTr="003F6075">
        <w:tc>
          <w:tcPr>
            <w:tcW w:w="710" w:type="dxa"/>
            <w:vAlign w:val="center"/>
          </w:tcPr>
          <w:p w:rsidR="000158CC" w:rsidRPr="003F6075" w:rsidRDefault="000158CC" w:rsidP="003F6075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17.</w:t>
            </w:r>
          </w:p>
        </w:tc>
        <w:tc>
          <w:tcPr>
            <w:tcW w:w="6520" w:type="dxa"/>
            <w:vAlign w:val="center"/>
          </w:tcPr>
          <w:p w:rsidR="000158CC" w:rsidRPr="003F6075" w:rsidRDefault="000158CC" w:rsidP="003F6075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Курсы водолаза 1 класса</w:t>
            </w:r>
          </w:p>
        </w:tc>
        <w:tc>
          <w:tcPr>
            <w:tcW w:w="1560" w:type="dxa"/>
            <w:vAlign w:val="center"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075">
              <w:rPr>
                <w:rFonts w:ascii="Times New Roman" w:hAnsi="Times New Roman"/>
                <w:sz w:val="20"/>
                <w:szCs w:val="20"/>
              </w:rPr>
              <w:t>100 часов</w:t>
            </w:r>
          </w:p>
        </w:tc>
        <w:tc>
          <w:tcPr>
            <w:tcW w:w="1417" w:type="dxa"/>
            <w:vAlign w:val="center"/>
          </w:tcPr>
          <w:p w:rsidR="000158CC" w:rsidRPr="003F6075" w:rsidRDefault="000158CC" w:rsidP="003F6075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285 000</w:t>
            </w:r>
          </w:p>
        </w:tc>
      </w:tr>
      <w:tr w:rsidR="000158CC" w:rsidRPr="003F6075" w:rsidTr="003F6075">
        <w:tc>
          <w:tcPr>
            <w:tcW w:w="10207" w:type="dxa"/>
            <w:gridSpan w:val="4"/>
            <w:vAlign w:val="center"/>
          </w:tcPr>
          <w:p w:rsidR="000158CC" w:rsidRPr="003F6075" w:rsidRDefault="000158CC" w:rsidP="003F6075">
            <w:pPr>
              <w:rPr>
                <w:b/>
                <w:sz w:val="20"/>
                <w:szCs w:val="20"/>
              </w:rPr>
            </w:pPr>
            <w:r w:rsidRPr="003F6075">
              <w:rPr>
                <w:b/>
                <w:sz w:val="20"/>
                <w:szCs w:val="20"/>
              </w:rPr>
              <w:t>Услуги по гидрографии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tabs>
                <w:tab w:val="left" w:pos="553"/>
              </w:tabs>
              <w:ind w:left="33" w:right="-19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sz w:val="20"/>
                <w:szCs w:val="20"/>
              </w:rPr>
              <w:t>№</w:t>
            </w:r>
          </w:p>
          <w:p w:rsidR="00926A51" w:rsidRPr="003F6075" w:rsidRDefault="00926A51" w:rsidP="00926A51">
            <w:pPr>
              <w:tabs>
                <w:tab w:val="left" w:pos="553"/>
              </w:tabs>
              <w:ind w:left="33" w:right="-19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1560" w:type="dxa"/>
            <w:vAlign w:val="center"/>
          </w:tcPr>
          <w:p w:rsidR="00926A51" w:rsidRPr="003F6075" w:rsidRDefault="00926A51" w:rsidP="00926A51">
            <w:pPr>
              <w:jc w:val="center"/>
            </w:pPr>
            <w:r w:rsidRPr="003F6075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b/>
                <w:sz w:val="20"/>
                <w:szCs w:val="20"/>
              </w:rPr>
              <w:t xml:space="preserve">Стоимость, </w:t>
            </w:r>
            <w:r>
              <w:rPr>
                <w:b/>
                <w:sz w:val="20"/>
                <w:szCs w:val="20"/>
              </w:rPr>
              <w:t>месячный расчетный показатель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18.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8"/>
              </w:rPr>
              <w:t>Детальная съемка рельефа дна методом площадного обследования (многолучевой эхолот) до 10 м</w:t>
            </w:r>
          </w:p>
        </w:tc>
        <w:tc>
          <w:tcPr>
            <w:tcW w:w="1560" w:type="dxa"/>
            <w:vAlign w:val="center"/>
          </w:tcPr>
          <w:p w:rsidR="00926A51" w:rsidRPr="003F6075" w:rsidRDefault="00926A51" w:rsidP="00926A51">
            <w:pPr>
              <w:jc w:val="center"/>
            </w:pPr>
            <w:r w:rsidRPr="003F6075">
              <w:rPr>
                <w:sz w:val="20"/>
                <w:szCs w:val="20"/>
              </w:rPr>
              <w:t>км</w:t>
            </w:r>
            <w:r w:rsidRPr="003F607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318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19.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8"/>
              </w:rPr>
              <w:t>Детальная съемка рельефа дна методом площадного обследования (многолучевой эхолот) свыше 10 м</w:t>
            </w:r>
          </w:p>
        </w:tc>
        <w:tc>
          <w:tcPr>
            <w:tcW w:w="1560" w:type="dxa"/>
            <w:vAlign w:val="center"/>
          </w:tcPr>
          <w:p w:rsidR="00926A51" w:rsidRPr="003F6075" w:rsidRDefault="00926A51" w:rsidP="00926A51">
            <w:pPr>
              <w:jc w:val="center"/>
            </w:pPr>
            <w:r w:rsidRPr="003F6075">
              <w:rPr>
                <w:sz w:val="20"/>
                <w:szCs w:val="20"/>
              </w:rPr>
              <w:t>км</w:t>
            </w:r>
            <w:r w:rsidRPr="003F607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280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20.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Детальная съемка рельефа дна методом промера (однолучевой эхолот) до 10 м</w:t>
            </w:r>
          </w:p>
        </w:tc>
        <w:tc>
          <w:tcPr>
            <w:tcW w:w="1560" w:type="dxa"/>
            <w:vAlign w:val="center"/>
          </w:tcPr>
          <w:p w:rsidR="00926A51" w:rsidRPr="003F6075" w:rsidRDefault="00926A51" w:rsidP="00926A51">
            <w:pPr>
              <w:jc w:val="center"/>
            </w:pPr>
            <w:r w:rsidRPr="003F6075">
              <w:rPr>
                <w:sz w:val="20"/>
                <w:szCs w:val="20"/>
              </w:rPr>
              <w:t>км</w:t>
            </w:r>
            <w:r w:rsidRPr="003F607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242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21.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Детальная съемка рельефа дна методом промера (однолучевой эхолот) свыше 10 м</w:t>
            </w:r>
          </w:p>
        </w:tc>
        <w:tc>
          <w:tcPr>
            <w:tcW w:w="1560" w:type="dxa"/>
            <w:vAlign w:val="center"/>
          </w:tcPr>
          <w:p w:rsidR="00926A51" w:rsidRPr="003F6075" w:rsidRDefault="00926A51" w:rsidP="00926A51">
            <w:pPr>
              <w:jc w:val="center"/>
            </w:pPr>
            <w:r w:rsidRPr="003F6075">
              <w:rPr>
                <w:sz w:val="20"/>
                <w:szCs w:val="20"/>
              </w:rPr>
              <w:t>км</w:t>
            </w:r>
            <w:r w:rsidRPr="003F607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216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22.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Поиск и идентификация объектов на дне</w:t>
            </w:r>
          </w:p>
        </w:tc>
        <w:tc>
          <w:tcPr>
            <w:tcW w:w="1560" w:type="dxa"/>
          </w:tcPr>
          <w:p w:rsidR="00926A51" w:rsidRPr="003F6075" w:rsidRDefault="00926A51" w:rsidP="00926A51">
            <w:pPr>
              <w:jc w:val="center"/>
            </w:pPr>
            <w:r w:rsidRPr="003F6075">
              <w:rPr>
                <w:sz w:val="20"/>
                <w:szCs w:val="20"/>
              </w:rPr>
              <w:t>км</w:t>
            </w:r>
            <w:r w:rsidRPr="003F607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40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23.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 xml:space="preserve">Дополнительная идентификация аномалий </w:t>
            </w:r>
          </w:p>
        </w:tc>
        <w:tc>
          <w:tcPr>
            <w:tcW w:w="1560" w:type="dxa"/>
          </w:tcPr>
          <w:p w:rsidR="00926A51" w:rsidRPr="003F6075" w:rsidRDefault="00926A51" w:rsidP="00926A51">
            <w:pPr>
              <w:jc w:val="center"/>
            </w:pPr>
            <w:r w:rsidRPr="003F6075">
              <w:rPr>
                <w:sz w:val="20"/>
                <w:szCs w:val="20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45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24.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 xml:space="preserve">Постановка и снятие плавучих средств навигационного </w:t>
            </w:r>
            <w:r w:rsidRPr="003F6075">
              <w:rPr>
                <w:sz w:val="20"/>
                <w:szCs w:val="20"/>
              </w:rPr>
              <w:br/>
              <w:t>оборудования 1 операция</w:t>
            </w:r>
          </w:p>
        </w:tc>
        <w:tc>
          <w:tcPr>
            <w:tcW w:w="1560" w:type="dxa"/>
            <w:vAlign w:val="center"/>
          </w:tcPr>
          <w:p w:rsidR="00926A51" w:rsidRPr="003F6075" w:rsidRDefault="00926A51" w:rsidP="00926A51">
            <w:pPr>
              <w:jc w:val="center"/>
            </w:pPr>
            <w:r w:rsidRPr="003F6075">
              <w:rPr>
                <w:sz w:val="20"/>
                <w:szCs w:val="20"/>
              </w:rPr>
              <w:t>км</w:t>
            </w:r>
            <w:r w:rsidRPr="003F607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128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25.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 xml:space="preserve">Оплавывание средств навигационного оборудования </w:t>
            </w:r>
          </w:p>
        </w:tc>
        <w:tc>
          <w:tcPr>
            <w:tcW w:w="1560" w:type="dxa"/>
          </w:tcPr>
          <w:p w:rsidR="00926A51" w:rsidRPr="003F6075" w:rsidRDefault="00926A51" w:rsidP="00926A51">
            <w:pPr>
              <w:jc w:val="center"/>
            </w:pPr>
            <w:r w:rsidRPr="003F6075">
              <w:rPr>
                <w:sz w:val="20"/>
                <w:szCs w:val="20"/>
              </w:rPr>
              <w:t>км</w:t>
            </w:r>
            <w:r w:rsidRPr="003F607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140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26.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 xml:space="preserve">Обслуживание всех типов навигационного оборудования </w:t>
            </w:r>
            <w:r w:rsidRPr="003F6075">
              <w:rPr>
                <w:sz w:val="20"/>
                <w:szCs w:val="20"/>
              </w:rPr>
              <w:br/>
              <w:t>(буи, вехи, маяки) ремонт, покраска, замена креплений)</w:t>
            </w:r>
          </w:p>
        </w:tc>
        <w:tc>
          <w:tcPr>
            <w:tcW w:w="1560" w:type="dxa"/>
          </w:tcPr>
          <w:p w:rsidR="00926A51" w:rsidRPr="003F6075" w:rsidRDefault="00926A51" w:rsidP="00926A51">
            <w:pPr>
              <w:jc w:val="center"/>
            </w:pPr>
            <w:r w:rsidRPr="003F6075">
              <w:rPr>
                <w:sz w:val="20"/>
                <w:szCs w:val="20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166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27.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Навигационно-гидрографическое сопровождение дноуглубительных работ</w:t>
            </w:r>
          </w:p>
        </w:tc>
        <w:tc>
          <w:tcPr>
            <w:tcW w:w="1560" w:type="dxa"/>
            <w:vAlign w:val="center"/>
          </w:tcPr>
          <w:p w:rsidR="00926A51" w:rsidRPr="003F6075" w:rsidRDefault="00926A51" w:rsidP="00926A51">
            <w:pPr>
              <w:jc w:val="center"/>
            </w:pPr>
            <w:r w:rsidRPr="003F6075">
              <w:rPr>
                <w:sz w:val="20"/>
                <w:szCs w:val="20"/>
              </w:rPr>
              <w:t>км</w:t>
            </w:r>
            <w:r w:rsidRPr="003F607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115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28.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Позиционирование дноуглубительной техники, входные и исполнительные съемки</w:t>
            </w:r>
          </w:p>
        </w:tc>
        <w:tc>
          <w:tcPr>
            <w:tcW w:w="1560" w:type="dxa"/>
            <w:vAlign w:val="center"/>
          </w:tcPr>
          <w:p w:rsidR="00926A51" w:rsidRPr="003F6075" w:rsidRDefault="00926A51" w:rsidP="00926A51">
            <w:pPr>
              <w:jc w:val="center"/>
            </w:pPr>
            <w:r w:rsidRPr="003F6075">
              <w:rPr>
                <w:sz w:val="20"/>
                <w:szCs w:val="20"/>
              </w:rPr>
              <w:t>км</w:t>
            </w:r>
            <w:r w:rsidRPr="003F607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152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Навигационно-гидрографическое сопровождение морских и прибрежных строительных работ</w:t>
            </w:r>
          </w:p>
        </w:tc>
        <w:tc>
          <w:tcPr>
            <w:tcW w:w="1560" w:type="dxa"/>
            <w:vAlign w:val="center"/>
          </w:tcPr>
          <w:p w:rsidR="00926A51" w:rsidRPr="003F6075" w:rsidRDefault="00926A51" w:rsidP="00926A51">
            <w:pPr>
              <w:jc w:val="center"/>
            </w:pPr>
            <w:r w:rsidRPr="003F6075">
              <w:rPr>
                <w:sz w:val="20"/>
                <w:szCs w:val="20"/>
              </w:rPr>
              <w:t>км</w:t>
            </w:r>
            <w:r w:rsidRPr="003F607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205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30.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Топографическая съемка прилегающей части берега</w:t>
            </w:r>
          </w:p>
        </w:tc>
        <w:tc>
          <w:tcPr>
            <w:tcW w:w="1560" w:type="dxa"/>
          </w:tcPr>
          <w:p w:rsidR="00926A51" w:rsidRPr="003F6075" w:rsidRDefault="00926A51" w:rsidP="00926A51">
            <w:pPr>
              <w:jc w:val="center"/>
            </w:pPr>
            <w:r w:rsidRPr="003F6075">
              <w:rPr>
                <w:sz w:val="20"/>
                <w:szCs w:val="20"/>
              </w:rPr>
              <w:t>км</w:t>
            </w:r>
            <w:r w:rsidRPr="003F607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11</w:t>
            </w:r>
          </w:p>
        </w:tc>
      </w:tr>
      <w:tr w:rsidR="00926A51" w:rsidRPr="003F6075" w:rsidTr="003F6075">
        <w:tc>
          <w:tcPr>
            <w:tcW w:w="710" w:type="dxa"/>
            <w:vMerge w:val="restart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31.</w:t>
            </w:r>
          </w:p>
        </w:tc>
        <w:tc>
          <w:tcPr>
            <w:tcW w:w="6520" w:type="dxa"/>
            <w:vMerge w:val="restart"/>
            <w:vAlign w:val="center"/>
          </w:tcPr>
          <w:p w:rsidR="00926A51" w:rsidRPr="003F6075" w:rsidRDefault="00926A51" w:rsidP="00926A51">
            <w:pPr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Предоставление оперативной информации о погодных условиях, уровне моря</w:t>
            </w:r>
          </w:p>
        </w:tc>
        <w:tc>
          <w:tcPr>
            <w:tcW w:w="1560" w:type="dxa"/>
          </w:tcPr>
          <w:p w:rsidR="00926A51" w:rsidRPr="003F6075" w:rsidRDefault="00926A51" w:rsidP="00926A51">
            <w:pPr>
              <w:jc w:val="center"/>
            </w:pPr>
            <w:r w:rsidRPr="003F6075">
              <w:rPr>
                <w:sz w:val="20"/>
                <w:szCs w:val="20"/>
              </w:rPr>
              <w:t>1 неделя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</w:t>
            </w:r>
          </w:p>
        </w:tc>
      </w:tr>
      <w:tr w:rsidR="00926A51" w:rsidRPr="003F6075" w:rsidTr="003F6075">
        <w:tc>
          <w:tcPr>
            <w:tcW w:w="710" w:type="dxa"/>
            <w:vMerge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vAlign w:val="center"/>
          </w:tcPr>
          <w:p w:rsidR="00926A51" w:rsidRPr="003F6075" w:rsidRDefault="00926A51" w:rsidP="00926A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26A51" w:rsidRPr="003F6075" w:rsidRDefault="00926A51" w:rsidP="00926A5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075">
              <w:rPr>
                <w:rFonts w:ascii="Times New Roman" w:hAnsi="Times New Roman"/>
                <w:sz w:val="20"/>
                <w:szCs w:val="20"/>
              </w:rPr>
              <w:t>1 месяц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5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32.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Предоставление доступа к сервису точного позиционирования (дифференциальные поправки)</w:t>
            </w:r>
          </w:p>
        </w:tc>
        <w:tc>
          <w:tcPr>
            <w:tcW w:w="1560" w:type="dxa"/>
            <w:vAlign w:val="center"/>
          </w:tcPr>
          <w:p w:rsidR="00926A51" w:rsidRPr="003F6075" w:rsidRDefault="00926A51" w:rsidP="00926A5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075">
              <w:rPr>
                <w:rFonts w:ascii="Times New Roman" w:hAnsi="Times New Roman"/>
                <w:sz w:val="20"/>
                <w:szCs w:val="20"/>
              </w:rPr>
              <w:t>1 месяц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6</w:t>
            </w:r>
          </w:p>
        </w:tc>
      </w:tr>
      <w:tr w:rsidR="00926A51" w:rsidRPr="003F6075" w:rsidTr="003F6075">
        <w:tc>
          <w:tcPr>
            <w:tcW w:w="10207" w:type="dxa"/>
            <w:gridSpan w:val="4"/>
            <w:vAlign w:val="center"/>
          </w:tcPr>
          <w:p w:rsidR="00926A51" w:rsidRPr="003F6075" w:rsidRDefault="00926A51" w:rsidP="00926A51">
            <w:pPr>
              <w:rPr>
                <w:b/>
                <w:sz w:val="20"/>
                <w:szCs w:val="20"/>
              </w:rPr>
            </w:pPr>
            <w:r w:rsidRPr="003F6075">
              <w:rPr>
                <w:b/>
                <w:sz w:val="20"/>
                <w:szCs w:val="20"/>
              </w:rPr>
              <w:t>Продажа навигационных карт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33.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Электронных карт</w:t>
            </w:r>
          </w:p>
        </w:tc>
        <w:tc>
          <w:tcPr>
            <w:tcW w:w="1560" w:type="dxa"/>
            <w:vAlign w:val="center"/>
          </w:tcPr>
          <w:p w:rsidR="00926A51" w:rsidRPr="003F6075" w:rsidRDefault="00926A51" w:rsidP="00926A5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075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34.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бумажных карт</w:t>
            </w:r>
          </w:p>
        </w:tc>
        <w:tc>
          <w:tcPr>
            <w:tcW w:w="1560" w:type="dxa"/>
            <w:vAlign w:val="center"/>
          </w:tcPr>
          <w:p w:rsidR="00926A51" w:rsidRPr="003F6075" w:rsidRDefault="00926A51" w:rsidP="00926A5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075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5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35.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Продажа информационно-справочной и аналитической информации</w:t>
            </w:r>
          </w:p>
        </w:tc>
        <w:tc>
          <w:tcPr>
            <w:tcW w:w="1560" w:type="dxa"/>
            <w:vAlign w:val="center"/>
          </w:tcPr>
          <w:p w:rsidR="00926A51" w:rsidRPr="003F6075" w:rsidRDefault="00926A51" w:rsidP="00926A5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075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6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36.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Продажа аналитической отчета</w:t>
            </w:r>
          </w:p>
        </w:tc>
        <w:tc>
          <w:tcPr>
            <w:tcW w:w="1560" w:type="dxa"/>
            <w:vAlign w:val="center"/>
          </w:tcPr>
          <w:p w:rsidR="00926A51" w:rsidRPr="003F6075" w:rsidRDefault="00926A51" w:rsidP="00926A5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075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51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37.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pStyle w:val="2"/>
              <w:spacing w:before="0" w:after="0" w:line="240" w:lineRule="auto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3F6075">
              <w:rPr>
                <w:sz w:val="20"/>
                <w:szCs w:val="20"/>
                <w:lang w:val="ru-RU"/>
              </w:rPr>
              <w:t>Разработка проектной и рабочей документации. Комплексная документация (схемы, расчеты, рекомендации)</w:t>
            </w:r>
          </w:p>
        </w:tc>
        <w:tc>
          <w:tcPr>
            <w:tcW w:w="1560" w:type="dxa"/>
            <w:vAlign w:val="center"/>
          </w:tcPr>
          <w:p w:rsidR="00926A51" w:rsidRPr="003F6075" w:rsidRDefault="00926A51" w:rsidP="00926A5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075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95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38.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pStyle w:val="2"/>
              <w:spacing w:before="0" w:after="0" w:line="240" w:lineRule="auto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3F6075">
              <w:rPr>
                <w:sz w:val="20"/>
                <w:szCs w:val="20"/>
                <w:lang w:val="ru-RU"/>
              </w:rPr>
              <w:t>Детальная съемка рельефа дна с инструментальной оценкой.</w:t>
            </w:r>
          </w:p>
          <w:p w:rsidR="00926A51" w:rsidRPr="003F6075" w:rsidRDefault="00926A51" w:rsidP="00926A51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Обследование</w:t>
            </w:r>
          </w:p>
        </w:tc>
        <w:tc>
          <w:tcPr>
            <w:tcW w:w="1560" w:type="dxa"/>
            <w:vAlign w:val="center"/>
          </w:tcPr>
          <w:p w:rsidR="00926A51" w:rsidRPr="003F6075" w:rsidRDefault="00926A51" w:rsidP="00926A5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075">
              <w:rPr>
                <w:rFonts w:ascii="Times New Roman" w:hAnsi="Times New Roman"/>
                <w:sz w:val="20"/>
                <w:szCs w:val="20"/>
              </w:rPr>
              <w:t>км</w:t>
            </w:r>
            <w:r w:rsidRPr="003F607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250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39.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pStyle w:val="2"/>
              <w:spacing w:before="0" w:after="0" w:line="240" w:lineRule="auto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3F6075">
              <w:rPr>
                <w:sz w:val="20"/>
                <w:szCs w:val="20"/>
                <w:lang w:val="ru-RU"/>
              </w:rPr>
              <w:t>Координирование и установка различных стационарных и плавучих объектов</w:t>
            </w:r>
          </w:p>
        </w:tc>
        <w:tc>
          <w:tcPr>
            <w:tcW w:w="1560" w:type="dxa"/>
            <w:vAlign w:val="center"/>
          </w:tcPr>
          <w:p w:rsidR="00926A51" w:rsidRPr="003F6075" w:rsidRDefault="00926A51" w:rsidP="00926A5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075">
              <w:rPr>
                <w:rFonts w:ascii="Times New Roman" w:hAnsi="Times New Roman"/>
                <w:sz w:val="20"/>
                <w:szCs w:val="20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204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40.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Составление карт предполагаемого коридора прокладки подводного трубопровода</w:t>
            </w:r>
          </w:p>
        </w:tc>
        <w:tc>
          <w:tcPr>
            <w:tcW w:w="1560" w:type="dxa"/>
            <w:vAlign w:val="center"/>
          </w:tcPr>
          <w:p w:rsidR="00926A51" w:rsidRPr="003F6075" w:rsidRDefault="00926A51" w:rsidP="00926A5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075">
              <w:rPr>
                <w:rFonts w:ascii="Times New Roman" w:hAnsi="Times New Roman"/>
                <w:sz w:val="20"/>
                <w:szCs w:val="20"/>
              </w:rPr>
              <w:t>км</w:t>
            </w:r>
            <w:r w:rsidRPr="003F607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254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41.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Инспекция и мониторинг гидротехнических сооружений</w:t>
            </w:r>
          </w:p>
        </w:tc>
        <w:tc>
          <w:tcPr>
            <w:tcW w:w="1560" w:type="dxa"/>
            <w:vAlign w:val="center"/>
          </w:tcPr>
          <w:p w:rsidR="00926A51" w:rsidRPr="003F6075" w:rsidRDefault="00926A51" w:rsidP="00926A5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075">
              <w:rPr>
                <w:rFonts w:ascii="Times New Roman" w:hAnsi="Times New Roman"/>
                <w:sz w:val="20"/>
                <w:szCs w:val="20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242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42.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pStyle w:val="2"/>
              <w:spacing w:before="0" w:after="0" w:line="240" w:lineRule="auto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3F6075">
              <w:rPr>
                <w:sz w:val="20"/>
                <w:szCs w:val="20"/>
                <w:lang w:val="ru-RU"/>
              </w:rPr>
              <w:t>Тахеометрическая съемка прибрежной зоны</w:t>
            </w:r>
          </w:p>
        </w:tc>
        <w:tc>
          <w:tcPr>
            <w:tcW w:w="1560" w:type="dxa"/>
            <w:vAlign w:val="center"/>
          </w:tcPr>
          <w:p w:rsidR="00926A51" w:rsidRPr="003F6075" w:rsidRDefault="00926A51" w:rsidP="00926A5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075">
              <w:rPr>
                <w:rFonts w:ascii="Times New Roman" w:hAnsi="Times New Roman"/>
                <w:sz w:val="20"/>
                <w:szCs w:val="20"/>
              </w:rPr>
              <w:t>км</w:t>
            </w:r>
            <w:r w:rsidRPr="003F607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153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43.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pStyle w:val="2"/>
              <w:spacing w:before="0" w:after="0" w:line="240" w:lineRule="auto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3F6075">
              <w:rPr>
                <w:sz w:val="20"/>
                <w:szCs w:val="20"/>
                <w:lang w:val="ru-RU"/>
              </w:rPr>
              <w:t>Создание планово-высотных геодезических сетей</w:t>
            </w:r>
          </w:p>
        </w:tc>
        <w:tc>
          <w:tcPr>
            <w:tcW w:w="1560" w:type="dxa"/>
            <w:vAlign w:val="center"/>
          </w:tcPr>
          <w:p w:rsidR="00926A51" w:rsidRPr="003F6075" w:rsidRDefault="00926A51" w:rsidP="00926A5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075">
              <w:rPr>
                <w:rFonts w:ascii="Times New Roman" w:hAnsi="Times New Roman"/>
                <w:sz w:val="20"/>
                <w:szCs w:val="20"/>
              </w:rPr>
              <w:t>пункт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15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44.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pStyle w:val="2"/>
              <w:spacing w:before="0" w:after="0" w:line="240" w:lineRule="auto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3F6075">
              <w:rPr>
                <w:sz w:val="20"/>
                <w:szCs w:val="20"/>
                <w:lang w:val="ru-RU"/>
              </w:rPr>
              <w:t>Проведение специальных гидрографических работ для анализа литодинамических процессов</w:t>
            </w:r>
          </w:p>
        </w:tc>
        <w:tc>
          <w:tcPr>
            <w:tcW w:w="1560" w:type="dxa"/>
            <w:vAlign w:val="center"/>
          </w:tcPr>
          <w:p w:rsidR="00926A51" w:rsidRPr="003F6075" w:rsidRDefault="00926A51" w:rsidP="00926A5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075">
              <w:rPr>
                <w:rFonts w:ascii="Times New Roman" w:hAnsi="Times New Roman"/>
                <w:sz w:val="20"/>
                <w:szCs w:val="20"/>
              </w:rPr>
              <w:t>км</w:t>
            </w:r>
            <w:r w:rsidRPr="003F607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254</w:t>
            </w:r>
          </w:p>
        </w:tc>
      </w:tr>
      <w:tr w:rsidR="00926A51" w:rsidRPr="003F6075" w:rsidTr="003F6075">
        <w:tc>
          <w:tcPr>
            <w:tcW w:w="10207" w:type="dxa"/>
            <w:gridSpan w:val="4"/>
            <w:vAlign w:val="center"/>
          </w:tcPr>
          <w:p w:rsidR="00926A51" w:rsidRPr="003F6075" w:rsidRDefault="00926A51" w:rsidP="00926A51">
            <w:pPr>
              <w:rPr>
                <w:b/>
                <w:sz w:val="20"/>
                <w:szCs w:val="20"/>
              </w:rPr>
            </w:pPr>
            <w:r w:rsidRPr="003F6075">
              <w:rPr>
                <w:b/>
                <w:sz w:val="20"/>
                <w:szCs w:val="20"/>
              </w:rPr>
              <w:t>Услуги по перевозке морских грузов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45.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pStyle w:val="2"/>
              <w:spacing w:before="0" w:after="0" w:line="240" w:lineRule="auto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3F6075">
              <w:rPr>
                <w:sz w:val="19"/>
                <w:szCs w:val="19"/>
                <w:lang w:val="ru-RU"/>
              </w:rPr>
              <w:t>Буксировка судов и плавательных средств</w:t>
            </w:r>
          </w:p>
        </w:tc>
        <w:tc>
          <w:tcPr>
            <w:tcW w:w="1560" w:type="dxa"/>
            <w:vAlign w:val="center"/>
          </w:tcPr>
          <w:p w:rsidR="00926A51" w:rsidRPr="003F6075" w:rsidRDefault="00926A51" w:rsidP="00926A5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075">
              <w:rPr>
                <w:rFonts w:ascii="Times New Roman" w:hAnsi="Times New Roman"/>
                <w:sz w:val="20"/>
                <w:szCs w:val="20"/>
              </w:rPr>
              <w:t>м</w:t>
            </w:r>
            <w:r w:rsidRPr="003F607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850</w:t>
            </w:r>
          </w:p>
        </w:tc>
      </w:tr>
      <w:tr w:rsidR="00926A51" w:rsidRPr="003F6075" w:rsidTr="003F6075">
        <w:tc>
          <w:tcPr>
            <w:tcW w:w="710" w:type="dxa"/>
            <w:vAlign w:val="center"/>
          </w:tcPr>
          <w:p w:rsidR="00926A51" w:rsidRPr="003F6075" w:rsidRDefault="00926A51" w:rsidP="00926A5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46.</w:t>
            </w:r>
          </w:p>
        </w:tc>
        <w:tc>
          <w:tcPr>
            <w:tcW w:w="6520" w:type="dxa"/>
            <w:vAlign w:val="center"/>
          </w:tcPr>
          <w:p w:rsidR="00926A51" w:rsidRPr="003F6075" w:rsidRDefault="00926A51" w:rsidP="00926A5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F6075">
              <w:rPr>
                <w:sz w:val="19"/>
                <w:szCs w:val="19"/>
              </w:rPr>
              <w:t>Морская перевозка</w:t>
            </w:r>
          </w:p>
        </w:tc>
        <w:tc>
          <w:tcPr>
            <w:tcW w:w="1560" w:type="dxa"/>
            <w:vAlign w:val="center"/>
          </w:tcPr>
          <w:p w:rsidR="00926A51" w:rsidRPr="003F6075" w:rsidRDefault="00926A51" w:rsidP="00926A51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075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417" w:type="dxa"/>
            <w:vAlign w:val="center"/>
          </w:tcPr>
          <w:p w:rsidR="00926A51" w:rsidRPr="003F6075" w:rsidRDefault="00926A51" w:rsidP="00926A51">
            <w:pPr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1320</w:t>
            </w:r>
          </w:p>
        </w:tc>
      </w:tr>
    </w:tbl>
    <w:p w:rsidR="000158CC" w:rsidRPr="003F6075" w:rsidRDefault="000158CC" w:rsidP="003F6075">
      <w:pPr>
        <w:jc w:val="both"/>
        <w:textAlignment w:val="baseline"/>
      </w:pPr>
    </w:p>
    <w:p w:rsidR="00D5012A" w:rsidRPr="003F6075" w:rsidRDefault="00D5012A" w:rsidP="003F6075">
      <w:pPr>
        <w:rPr>
          <w:b/>
          <w:color w:val="000000"/>
          <w:sz w:val="20"/>
          <w:szCs w:val="20"/>
        </w:rPr>
      </w:pPr>
    </w:p>
    <w:p w:rsidR="00D5012A" w:rsidRPr="003F6075" w:rsidRDefault="00D5012A" w:rsidP="003F6075">
      <w:pPr>
        <w:rPr>
          <w:b/>
          <w:color w:val="000000"/>
          <w:sz w:val="20"/>
          <w:szCs w:val="20"/>
        </w:rPr>
      </w:pPr>
    </w:p>
    <w:p w:rsidR="00D5012A" w:rsidRPr="003F6075" w:rsidRDefault="00D5012A" w:rsidP="003F6075">
      <w:pPr>
        <w:rPr>
          <w:b/>
          <w:color w:val="000000"/>
          <w:sz w:val="20"/>
          <w:szCs w:val="20"/>
        </w:rPr>
      </w:pPr>
    </w:p>
    <w:p w:rsidR="00D5012A" w:rsidRPr="003F6075" w:rsidRDefault="00D5012A" w:rsidP="003F6075">
      <w:pPr>
        <w:rPr>
          <w:b/>
          <w:color w:val="000000"/>
          <w:sz w:val="20"/>
          <w:szCs w:val="20"/>
        </w:rPr>
      </w:pPr>
    </w:p>
    <w:p w:rsidR="00D5012A" w:rsidRPr="003F6075" w:rsidRDefault="00D5012A" w:rsidP="003F6075">
      <w:pPr>
        <w:rPr>
          <w:b/>
          <w:color w:val="000000"/>
          <w:sz w:val="20"/>
          <w:szCs w:val="20"/>
        </w:rPr>
      </w:pPr>
    </w:p>
    <w:p w:rsidR="00D5012A" w:rsidRPr="003F6075" w:rsidRDefault="00D5012A" w:rsidP="003F6075">
      <w:pPr>
        <w:rPr>
          <w:b/>
          <w:color w:val="000000"/>
          <w:sz w:val="20"/>
          <w:szCs w:val="20"/>
        </w:rPr>
      </w:pPr>
    </w:p>
    <w:p w:rsidR="00D5012A" w:rsidRPr="003F6075" w:rsidRDefault="00D5012A" w:rsidP="003F6075">
      <w:pPr>
        <w:rPr>
          <w:b/>
          <w:color w:val="000000"/>
          <w:sz w:val="20"/>
          <w:szCs w:val="20"/>
        </w:rPr>
      </w:pPr>
    </w:p>
    <w:p w:rsidR="0044057F" w:rsidRPr="003F6075" w:rsidRDefault="0044057F" w:rsidP="003F6075">
      <w:pPr>
        <w:jc w:val="both"/>
        <w:rPr>
          <w:color w:val="000000"/>
          <w:sz w:val="28"/>
          <w:szCs w:val="20"/>
        </w:rPr>
      </w:pPr>
    </w:p>
    <w:p w:rsidR="000158CC" w:rsidRPr="003F6075" w:rsidRDefault="000158CC" w:rsidP="003F6075">
      <w:pPr>
        <w:jc w:val="center"/>
        <w:textAlignment w:val="baseline"/>
        <w:rPr>
          <w:b/>
          <w:bCs/>
          <w:color w:val="000000"/>
          <w:sz w:val="20"/>
          <w:szCs w:val="20"/>
        </w:rPr>
      </w:pPr>
    </w:p>
    <w:p w:rsidR="000158CC" w:rsidRPr="003F6075" w:rsidRDefault="000158CC" w:rsidP="003F6075">
      <w:pPr>
        <w:jc w:val="center"/>
        <w:rPr>
          <w:b/>
          <w:sz w:val="28"/>
          <w:szCs w:val="28"/>
        </w:rPr>
        <w:sectPr w:rsidR="000158CC" w:rsidRPr="003F6075" w:rsidSect="003F6075">
          <w:headerReference w:type="default" r:id="rId8"/>
          <w:pgSz w:w="11906" w:h="16838"/>
          <w:pgMar w:top="1418" w:right="851" w:bottom="1418" w:left="1418" w:header="709" w:footer="709" w:gutter="0"/>
          <w:pgNumType w:start="3"/>
          <w:cols w:space="708"/>
          <w:docGrid w:linePitch="360"/>
        </w:sectPr>
      </w:pPr>
    </w:p>
    <w:p w:rsidR="0017738F" w:rsidRPr="0017738F" w:rsidRDefault="00301895" w:rsidP="0017738F">
      <w:pPr>
        <w:widowControl w:val="0"/>
        <w:ind w:left="10915"/>
        <w:jc w:val="center"/>
      </w:pPr>
      <w:r w:rsidRPr="0017738F">
        <w:lastRenderedPageBreak/>
        <w:t xml:space="preserve">Приложение 4 </w:t>
      </w:r>
    </w:p>
    <w:p w:rsidR="00301895" w:rsidRPr="0017738F" w:rsidRDefault="00301895" w:rsidP="0017738F">
      <w:pPr>
        <w:widowControl w:val="0"/>
        <w:ind w:left="10915"/>
        <w:jc w:val="center"/>
      </w:pPr>
      <w:r w:rsidRPr="0017738F">
        <w:t>к приказу</w:t>
      </w:r>
      <w:r w:rsidR="0017738F" w:rsidRPr="0017738F">
        <w:t xml:space="preserve"> </w:t>
      </w:r>
      <w:r w:rsidRPr="0017738F">
        <w:t>Министра обороны</w:t>
      </w:r>
    </w:p>
    <w:p w:rsidR="00301895" w:rsidRPr="0017738F" w:rsidRDefault="00301895" w:rsidP="0017738F">
      <w:pPr>
        <w:widowControl w:val="0"/>
        <w:ind w:left="10915"/>
        <w:jc w:val="center"/>
      </w:pPr>
      <w:r w:rsidRPr="0017738F">
        <w:t>Республики Казахстан</w:t>
      </w:r>
    </w:p>
    <w:p w:rsidR="006850AD" w:rsidRPr="003F6075" w:rsidRDefault="006850AD" w:rsidP="006850AD">
      <w:pPr>
        <w:widowControl w:val="0"/>
        <w:ind w:left="6237" w:firstLine="4536"/>
        <w:jc w:val="center"/>
      </w:pPr>
      <w:r>
        <w:t xml:space="preserve">от « 11 </w:t>
      </w:r>
      <w:r w:rsidRPr="003F6075">
        <w:t>»</w:t>
      </w:r>
      <w:r>
        <w:t xml:space="preserve"> июня 2025 </w:t>
      </w:r>
      <w:r w:rsidRPr="003F6075">
        <w:t xml:space="preserve">года </w:t>
      </w:r>
    </w:p>
    <w:p w:rsidR="006850AD" w:rsidRPr="003F6075" w:rsidRDefault="006850AD" w:rsidP="006850AD">
      <w:pPr>
        <w:widowControl w:val="0"/>
        <w:ind w:left="10773"/>
        <w:jc w:val="center"/>
      </w:pPr>
      <w:r>
        <w:t>№ 683</w:t>
      </w:r>
    </w:p>
    <w:p w:rsidR="002C1CF5" w:rsidRDefault="002C1CF5" w:rsidP="003F6075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38F" w:rsidRPr="0017738F" w:rsidRDefault="0017738F" w:rsidP="003F6075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CC" w:rsidRPr="0017738F" w:rsidRDefault="000158CC" w:rsidP="003F6075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38F">
        <w:rPr>
          <w:rFonts w:ascii="Times New Roman" w:hAnsi="Times New Roman" w:cs="Times New Roman"/>
          <w:b/>
          <w:sz w:val="24"/>
          <w:szCs w:val="24"/>
        </w:rPr>
        <w:t xml:space="preserve">Тарифы (цены) за провоз </w:t>
      </w:r>
      <w:r w:rsidR="004E53FA">
        <w:rPr>
          <w:rFonts w:ascii="Times New Roman" w:hAnsi="Times New Roman" w:cs="Times New Roman"/>
          <w:b/>
          <w:sz w:val="24"/>
          <w:szCs w:val="24"/>
        </w:rPr>
        <w:t>груза</w:t>
      </w:r>
      <w:r w:rsidRPr="0017738F">
        <w:rPr>
          <w:rFonts w:ascii="Times New Roman" w:hAnsi="Times New Roman" w:cs="Times New Roman"/>
          <w:b/>
          <w:sz w:val="24"/>
          <w:szCs w:val="24"/>
        </w:rPr>
        <w:t xml:space="preserve"> внутри страны</w:t>
      </w:r>
      <w:r w:rsidR="00BB2E16" w:rsidRPr="0017738F">
        <w:rPr>
          <w:rFonts w:ascii="Times New Roman" w:hAnsi="Times New Roman" w:cs="Times New Roman"/>
          <w:b/>
          <w:sz w:val="24"/>
          <w:szCs w:val="24"/>
        </w:rPr>
        <w:t xml:space="preserve"> (военно-транспортной и армейской авиации)</w:t>
      </w:r>
    </w:p>
    <w:p w:rsidR="000158CC" w:rsidRPr="0017738F" w:rsidRDefault="000158CC" w:rsidP="003F6075">
      <w:pPr>
        <w:pStyle w:val="af9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538"/>
        <w:gridCol w:w="539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8"/>
        <w:gridCol w:w="539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</w:tblGrid>
      <w:tr w:rsidR="000158CC" w:rsidRPr="003F6075" w:rsidTr="0017738F">
        <w:trPr>
          <w:trHeight w:val="133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Города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Актау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Актобе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Алматы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Астана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Атырау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Аягуз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Балхаш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58CC" w:rsidRPr="003F6075" w:rsidRDefault="00491128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Дж</w:t>
            </w:r>
            <w:r w:rsidR="000158CC"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езказган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Зайсан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Караганда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Кокшетау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Кызылорда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491128"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станай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Лугов</w:t>
            </w:r>
            <w:r w:rsidR="00491128"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ой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Жетыген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Павлодар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Петропавлск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Семей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Талдыкорган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Тараз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Усть-Каменогорск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Урал</w:t>
            </w:r>
            <w:r w:rsidR="00491128"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ьск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Учарал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Шымкент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Экибастуз</w:t>
            </w:r>
          </w:p>
        </w:tc>
      </w:tr>
      <w:tr w:rsidR="000158CC" w:rsidRPr="003F6075" w:rsidTr="0017738F">
        <w:trPr>
          <w:trHeight w:val="30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Актау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</w:tr>
      <w:tr w:rsidR="000158CC" w:rsidRPr="003F6075" w:rsidTr="0017738F">
        <w:trPr>
          <w:trHeight w:val="27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Ақтобе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</w:tr>
      <w:tr w:rsidR="000158CC" w:rsidRPr="003F6075" w:rsidTr="0017738F">
        <w:trPr>
          <w:trHeight w:val="2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Алматы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0158CC" w:rsidRPr="003F6075" w:rsidTr="0017738F">
        <w:trPr>
          <w:trHeight w:val="28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Астана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0158CC" w:rsidRPr="003F6075" w:rsidTr="0017738F">
        <w:trPr>
          <w:trHeight w:val="26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Атырау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</w:tr>
      <w:tr w:rsidR="000158CC" w:rsidRPr="003F6075" w:rsidTr="0017738F">
        <w:trPr>
          <w:trHeight w:val="2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Аягуз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0158CC" w:rsidRPr="003F6075" w:rsidTr="0017738F">
        <w:trPr>
          <w:trHeight w:val="28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Балхаш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0158CC" w:rsidRPr="003F6075" w:rsidTr="0017738F">
        <w:trPr>
          <w:trHeight w:val="26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Джезказган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0158CC" w:rsidRPr="003F6075" w:rsidTr="0017738F">
        <w:trPr>
          <w:trHeight w:val="27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Зайсан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0158CC" w:rsidRPr="003F6075" w:rsidTr="0017738F">
        <w:trPr>
          <w:trHeight w:val="26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Караганда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0158CC" w:rsidRPr="003F6075" w:rsidTr="0017738F">
        <w:trPr>
          <w:trHeight w:val="2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Кокшетау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0158CC" w:rsidRPr="003F6075" w:rsidTr="0017738F">
        <w:trPr>
          <w:trHeight w:val="2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Кызылорда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</w:tr>
      <w:tr w:rsidR="000158CC" w:rsidRPr="003F6075" w:rsidTr="0017738F">
        <w:trPr>
          <w:trHeight w:val="27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Кустанай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0158CC" w:rsidRPr="003F6075" w:rsidTr="0017738F">
        <w:trPr>
          <w:trHeight w:val="28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Луговой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0158CC" w:rsidRPr="003F6075" w:rsidTr="0017738F">
        <w:trPr>
          <w:trHeight w:val="25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Жетыген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</w:tr>
      <w:tr w:rsidR="000158CC" w:rsidRPr="003F6075" w:rsidTr="0017738F">
        <w:trPr>
          <w:trHeight w:val="27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Павлодар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158CC" w:rsidRPr="003F6075" w:rsidTr="0017738F">
        <w:trPr>
          <w:trHeight w:val="2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Петропавл</w:t>
            </w:r>
            <w:r w:rsidR="00491128"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ск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0158CC" w:rsidRPr="003F6075" w:rsidTr="0017738F">
        <w:trPr>
          <w:trHeight w:val="28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Семей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0158CC" w:rsidRPr="003F6075" w:rsidTr="0017738F">
        <w:trPr>
          <w:trHeight w:val="27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CC" w:rsidRPr="003F6075" w:rsidRDefault="00491128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Талдык</w:t>
            </w:r>
            <w:r w:rsidR="000158CC"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орган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0158CC" w:rsidRPr="003F6075" w:rsidTr="0017738F">
        <w:trPr>
          <w:trHeight w:val="26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Тараз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</w:tr>
      <w:tr w:rsidR="000158CC" w:rsidRPr="003F6075" w:rsidTr="0017738F">
        <w:trPr>
          <w:trHeight w:val="2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Усть-Каменогорск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0158CC" w:rsidRPr="003F6075" w:rsidTr="0017738F">
        <w:trPr>
          <w:trHeight w:val="27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Урал</w:t>
            </w:r>
            <w:r w:rsidR="00491128"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ьск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</w:tr>
      <w:tr w:rsidR="000158CC" w:rsidRPr="003F6075" w:rsidTr="0017738F">
        <w:trPr>
          <w:trHeight w:val="27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Учарал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0158CC" w:rsidRPr="003F6075" w:rsidTr="0017738F">
        <w:trPr>
          <w:trHeight w:val="26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Шымкент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</w:tr>
      <w:tr w:rsidR="000158CC" w:rsidRPr="003F6075" w:rsidTr="0017738F">
        <w:trPr>
          <w:trHeight w:val="27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CC" w:rsidRPr="003F6075" w:rsidRDefault="000158CC" w:rsidP="003F6075">
            <w:pPr>
              <w:pStyle w:val="a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b/>
                <w:sz w:val="20"/>
                <w:szCs w:val="20"/>
              </w:rPr>
              <w:t>Экибастуз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CC" w:rsidRPr="003F6075" w:rsidRDefault="000158CC" w:rsidP="003F6075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60291" w:rsidRPr="003F6075" w:rsidRDefault="00860291" w:rsidP="003F6075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0158CC" w:rsidRPr="003F6075" w:rsidRDefault="000158CC" w:rsidP="003F6075">
      <w:pPr>
        <w:pStyle w:val="af9"/>
        <w:rPr>
          <w:rFonts w:ascii="Times New Roman" w:hAnsi="Times New Roman" w:cs="Times New Roman"/>
          <w:sz w:val="20"/>
          <w:szCs w:val="20"/>
        </w:rPr>
      </w:pPr>
      <w:r w:rsidRPr="003F6075">
        <w:rPr>
          <w:rFonts w:ascii="Times New Roman" w:hAnsi="Times New Roman" w:cs="Times New Roman"/>
          <w:sz w:val="20"/>
          <w:szCs w:val="20"/>
        </w:rPr>
        <w:t>1. Все тарифы указаны в тенге за 1 килограмм и оплата производится в тенге.</w:t>
      </w:r>
    </w:p>
    <w:p w:rsidR="000158CC" w:rsidRPr="003F6075" w:rsidRDefault="000158CC" w:rsidP="003F6075">
      <w:pPr>
        <w:pStyle w:val="af9"/>
        <w:rPr>
          <w:rFonts w:ascii="Times New Roman" w:hAnsi="Times New Roman" w:cs="Times New Roman"/>
          <w:sz w:val="20"/>
          <w:szCs w:val="20"/>
        </w:rPr>
      </w:pPr>
      <w:r w:rsidRPr="003F6075">
        <w:rPr>
          <w:rFonts w:ascii="Times New Roman" w:hAnsi="Times New Roman" w:cs="Times New Roman"/>
          <w:sz w:val="20"/>
          <w:szCs w:val="20"/>
        </w:rPr>
        <w:t>2. Налог на добавленную стоимость не включен в указанную стоимость.</w:t>
      </w:r>
    </w:p>
    <w:p w:rsidR="000158CC" w:rsidRDefault="000158CC" w:rsidP="003F6075">
      <w:pPr>
        <w:pStyle w:val="af9"/>
        <w:rPr>
          <w:rFonts w:ascii="Times New Roman" w:hAnsi="Times New Roman" w:cs="Times New Roman"/>
          <w:sz w:val="20"/>
          <w:szCs w:val="20"/>
        </w:rPr>
      </w:pPr>
      <w:r w:rsidRPr="003F6075">
        <w:rPr>
          <w:rFonts w:ascii="Times New Roman" w:hAnsi="Times New Roman" w:cs="Times New Roman"/>
          <w:sz w:val="20"/>
          <w:szCs w:val="20"/>
        </w:rPr>
        <w:t xml:space="preserve">3. Цена стерильного </w:t>
      </w:r>
      <w:r w:rsidR="00882FB8">
        <w:rPr>
          <w:rFonts w:ascii="Times New Roman" w:hAnsi="Times New Roman" w:cs="Times New Roman"/>
          <w:sz w:val="20"/>
          <w:szCs w:val="20"/>
        </w:rPr>
        <w:t>груза</w:t>
      </w:r>
      <w:r w:rsidRPr="003F6075">
        <w:rPr>
          <w:rFonts w:ascii="Times New Roman" w:hAnsi="Times New Roman" w:cs="Times New Roman"/>
          <w:sz w:val="20"/>
          <w:szCs w:val="20"/>
        </w:rPr>
        <w:t xml:space="preserve"> включена в стоимость. </w:t>
      </w:r>
    </w:p>
    <w:p w:rsidR="0017738F" w:rsidRDefault="0017738F" w:rsidP="003F6075">
      <w:pPr>
        <w:pStyle w:val="af9"/>
        <w:rPr>
          <w:rFonts w:ascii="Times New Roman" w:hAnsi="Times New Roman" w:cs="Times New Roman"/>
          <w:sz w:val="20"/>
          <w:szCs w:val="20"/>
        </w:rPr>
      </w:pPr>
      <w:r w:rsidRPr="003F6075">
        <w:rPr>
          <w:rFonts w:ascii="Times New Roman" w:hAnsi="Times New Roman" w:cs="Times New Roman"/>
          <w:sz w:val="20"/>
          <w:szCs w:val="20"/>
        </w:rPr>
        <w:t>4. Страховка не включена в указанную стоимость.</w:t>
      </w:r>
    </w:p>
    <w:p w:rsidR="0017738F" w:rsidRDefault="0017738F" w:rsidP="003F6075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17738F" w:rsidRDefault="0017738F">
      <w:pPr>
        <w:spacing w:after="160" w:line="259" w:lineRule="auto"/>
        <w:rPr>
          <w:rFonts w:eastAsiaTheme="minorEastAsia"/>
          <w:sz w:val="20"/>
          <w:szCs w:val="20"/>
        </w:rPr>
      </w:pPr>
    </w:p>
    <w:p w:rsidR="0017738F" w:rsidRPr="0017738F" w:rsidRDefault="0017738F" w:rsidP="0017738F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38F">
        <w:rPr>
          <w:rFonts w:ascii="Times New Roman" w:hAnsi="Times New Roman" w:cs="Times New Roman"/>
          <w:b/>
          <w:sz w:val="24"/>
          <w:szCs w:val="24"/>
        </w:rPr>
        <w:t xml:space="preserve">Тарифы (цены) за провоз </w:t>
      </w:r>
      <w:r w:rsidR="004E53FA">
        <w:rPr>
          <w:rFonts w:ascii="Times New Roman" w:hAnsi="Times New Roman" w:cs="Times New Roman"/>
          <w:b/>
          <w:sz w:val="24"/>
          <w:szCs w:val="24"/>
        </w:rPr>
        <w:t>груза</w:t>
      </w:r>
      <w:r w:rsidRPr="0017738F">
        <w:rPr>
          <w:rFonts w:ascii="Times New Roman" w:hAnsi="Times New Roman" w:cs="Times New Roman"/>
          <w:b/>
          <w:sz w:val="24"/>
          <w:szCs w:val="24"/>
        </w:rPr>
        <w:t xml:space="preserve"> между странами (военно-транспортной авиации)</w:t>
      </w:r>
    </w:p>
    <w:p w:rsidR="0017738F" w:rsidRPr="0017738F" w:rsidRDefault="0017738F" w:rsidP="0017738F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993"/>
        <w:gridCol w:w="850"/>
        <w:gridCol w:w="567"/>
        <w:gridCol w:w="709"/>
        <w:gridCol w:w="709"/>
        <w:gridCol w:w="708"/>
        <w:gridCol w:w="851"/>
        <w:gridCol w:w="709"/>
        <w:gridCol w:w="815"/>
        <w:gridCol w:w="546"/>
        <w:gridCol w:w="624"/>
        <w:gridCol w:w="623"/>
        <w:gridCol w:w="741"/>
        <w:gridCol w:w="761"/>
        <w:gridCol w:w="851"/>
        <w:gridCol w:w="850"/>
        <w:gridCol w:w="851"/>
      </w:tblGrid>
      <w:tr w:rsidR="00882FB8" w:rsidRPr="003F6075" w:rsidTr="00882FB8">
        <w:trPr>
          <w:trHeight w:val="1759"/>
        </w:trPr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882FB8" w:rsidRPr="003F6075" w:rsidRDefault="00882FB8" w:rsidP="003F6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075">
              <w:rPr>
                <w:b/>
                <w:bCs/>
                <w:color w:val="000000"/>
                <w:sz w:val="20"/>
                <w:szCs w:val="20"/>
              </w:rPr>
              <w:t>Страна</w:t>
            </w:r>
          </w:p>
        </w:tc>
        <w:tc>
          <w:tcPr>
            <w:tcW w:w="993" w:type="dxa"/>
            <w:shd w:val="clear" w:color="000000" w:fill="FFFFFF"/>
            <w:noWrap/>
            <w:textDirection w:val="btLr"/>
            <w:vAlign w:val="center"/>
            <w:hideMark/>
          </w:tcPr>
          <w:p w:rsidR="00882FB8" w:rsidRPr="00934D19" w:rsidRDefault="00882FB8" w:rsidP="00BA03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Объединённые Арабские Эмираты</w:t>
            </w:r>
          </w:p>
        </w:tc>
        <w:tc>
          <w:tcPr>
            <w:tcW w:w="850" w:type="dxa"/>
            <w:shd w:val="clear" w:color="000000" w:fill="FFFFFF"/>
            <w:noWrap/>
            <w:textDirection w:val="btLr"/>
            <w:vAlign w:val="center"/>
            <w:hideMark/>
          </w:tcPr>
          <w:p w:rsidR="00882FB8" w:rsidRPr="00934D19" w:rsidRDefault="00882FB8" w:rsidP="00BA03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D19">
              <w:rPr>
                <w:b/>
                <w:bCs/>
                <w:color w:val="000000"/>
                <w:sz w:val="20"/>
                <w:szCs w:val="20"/>
              </w:rPr>
              <w:t>Таджикистан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  <w:hideMark/>
          </w:tcPr>
          <w:p w:rsidR="00882FB8" w:rsidRPr="00934D19" w:rsidRDefault="00882FB8" w:rsidP="00BA03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D19">
              <w:rPr>
                <w:b/>
                <w:bCs/>
                <w:color w:val="000000"/>
                <w:sz w:val="20"/>
                <w:szCs w:val="20"/>
              </w:rPr>
              <w:t>Узбекистан</w:t>
            </w:r>
          </w:p>
        </w:tc>
        <w:tc>
          <w:tcPr>
            <w:tcW w:w="709" w:type="dxa"/>
            <w:shd w:val="clear" w:color="000000" w:fill="FFFFFF"/>
            <w:noWrap/>
            <w:textDirection w:val="btLr"/>
            <w:vAlign w:val="center"/>
            <w:hideMark/>
          </w:tcPr>
          <w:p w:rsidR="00882FB8" w:rsidRPr="00934D19" w:rsidRDefault="00882FB8" w:rsidP="00BA03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21AF">
              <w:rPr>
                <w:b/>
                <w:bCs/>
                <w:color w:val="000000"/>
                <w:sz w:val="20"/>
                <w:szCs w:val="20"/>
              </w:rPr>
              <w:t>Турция</w:t>
            </w:r>
          </w:p>
        </w:tc>
        <w:tc>
          <w:tcPr>
            <w:tcW w:w="709" w:type="dxa"/>
            <w:shd w:val="clear" w:color="000000" w:fill="FFFFFF"/>
            <w:noWrap/>
            <w:textDirection w:val="btLr"/>
            <w:vAlign w:val="center"/>
            <w:hideMark/>
          </w:tcPr>
          <w:p w:rsidR="00882FB8" w:rsidRPr="00934D19" w:rsidRDefault="00882FB8" w:rsidP="00BA03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D19">
              <w:rPr>
                <w:b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708" w:type="dxa"/>
            <w:shd w:val="clear" w:color="000000" w:fill="FFFFFF"/>
            <w:noWrap/>
            <w:textDirection w:val="btLr"/>
            <w:vAlign w:val="center"/>
            <w:hideMark/>
          </w:tcPr>
          <w:p w:rsidR="00882FB8" w:rsidRPr="00934D19" w:rsidRDefault="00882FB8" w:rsidP="00BA03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D19">
              <w:rPr>
                <w:b/>
                <w:bCs/>
                <w:color w:val="000000"/>
                <w:sz w:val="20"/>
                <w:szCs w:val="20"/>
              </w:rPr>
              <w:t>Кыргызстан</w:t>
            </w:r>
          </w:p>
        </w:tc>
        <w:tc>
          <w:tcPr>
            <w:tcW w:w="851" w:type="dxa"/>
            <w:shd w:val="clear" w:color="000000" w:fill="FFFFFF"/>
            <w:noWrap/>
            <w:textDirection w:val="btLr"/>
            <w:vAlign w:val="center"/>
            <w:hideMark/>
          </w:tcPr>
          <w:p w:rsidR="00882FB8" w:rsidRPr="00934D19" w:rsidRDefault="00882FB8" w:rsidP="00BA03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D19">
              <w:rPr>
                <w:b/>
                <w:bCs/>
                <w:color w:val="000000"/>
                <w:sz w:val="20"/>
                <w:szCs w:val="20"/>
              </w:rPr>
              <w:t>Польша</w:t>
            </w:r>
          </w:p>
        </w:tc>
        <w:tc>
          <w:tcPr>
            <w:tcW w:w="709" w:type="dxa"/>
            <w:shd w:val="clear" w:color="000000" w:fill="FFFFFF"/>
            <w:noWrap/>
            <w:textDirection w:val="btLr"/>
            <w:vAlign w:val="center"/>
            <w:hideMark/>
          </w:tcPr>
          <w:p w:rsidR="00882FB8" w:rsidRPr="00934D19" w:rsidRDefault="00882FB8" w:rsidP="00BA03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D19">
              <w:rPr>
                <w:b/>
                <w:bCs/>
                <w:color w:val="000000"/>
                <w:sz w:val="20"/>
                <w:szCs w:val="20"/>
              </w:rPr>
              <w:t>Испания</w:t>
            </w:r>
          </w:p>
        </w:tc>
        <w:tc>
          <w:tcPr>
            <w:tcW w:w="815" w:type="dxa"/>
            <w:shd w:val="clear" w:color="000000" w:fill="FFFFFF"/>
            <w:textDirection w:val="btLr"/>
            <w:vAlign w:val="center"/>
          </w:tcPr>
          <w:p w:rsidR="00882FB8" w:rsidRPr="00934D19" w:rsidRDefault="00882FB8" w:rsidP="00BA03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D19">
              <w:rPr>
                <w:b/>
                <w:bCs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546" w:type="dxa"/>
            <w:shd w:val="clear" w:color="000000" w:fill="FFFFFF"/>
            <w:textDirection w:val="btLr"/>
            <w:vAlign w:val="center"/>
          </w:tcPr>
          <w:p w:rsidR="00882FB8" w:rsidRDefault="00882FB8" w:rsidP="00BA03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Индия</w:t>
            </w:r>
          </w:p>
        </w:tc>
        <w:tc>
          <w:tcPr>
            <w:tcW w:w="624" w:type="dxa"/>
            <w:shd w:val="clear" w:color="000000" w:fill="FFFFFF"/>
            <w:textDirection w:val="btLr"/>
            <w:vAlign w:val="center"/>
          </w:tcPr>
          <w:p w:rsidR="00882FB8" w:rsidRDefault="00882FB8" w:rsidP="00BA03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Азербайджан</w:t>
            </w:r>
          </w:p>
        </w:tc>
        <w:tc>
          <w:tcPr>
            <w:tcW w:w="623" w:type="dxa"/>
            <w:shd w:val="clear" w:color="000000" w:fill="FFFFFF"/>
            <w:textDirection w:val="btLr"/>
            <w:vAlign w:val="center"/>
          </w:tcPr>
          <w:p w:rsidR="00882FB8" w:rsidRDefault="00882FB8" w:rsidP="00BA03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Беларусь</w:t>
            </w:r>
          </w:p>
        </w:tc>
        <w:tc>
          <w:tcPr>
            <w:tcW w:w="741" w:type="dxa"/>
            <w:shd w:val="clear" w:color="000000" w:fill="FFFFFF"/>
            <w:textDirection w:val="btLr"/>
            <w:vAlign w:val="center"/>
          </w:tcPr>
          <w:p w:rsidR="00882FB8" w:rsidRDefault="00882FB8" w:rsidP="00BA03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Катар</w:t>
            </w:r>
          </w:p>
        </w:tc>
        <w:tc>
          <w:tcPr>
            <w:tcW w:w="761" w:type="dxa"/>
            <w:shd w:val="clear" w:color="000000" w:fill="FFFFFF"/>
            <w:textDirection w:val="btLr"/>
            <w:vAlign w:val="center"/>
          </w:tcPr>
          <w:p w:rsidR="00882FB8" w:rsidRDefault="00882FB8" w:rsidP="00BA03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Афганистан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:rsidR="00882FB8" w:rsidRDefault="00882FB8" w:rsidP="00BA03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Греция</w:t>
            </w: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882FB8" w:rsidRDefault="00882FB8" w:rsidP="00BA03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Сирия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</w:tcPr>
          <w:p w:rsidR="00882FB8" w:rsidRDefault="00882FB8" w:rsidP="00BA03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Монголия</w:t>
            </w:r>
          </w:p>
        </w:tc>
      </w:tr>
      <w:tr w:rsidR="00882FB8" w:rsidRPr="003F6075" w:rsidTr="00882FB8">
        <w:trPr>
          <w:trHeight w:val="446"/>
        </w:trPr>
        <w:tc>
          <w:tcPr>
            <w:tcW w:w="1716" w:type="dxa"/>
            <w:shd w:val="clear" w:color="000000" w:fill="FFFFFF"/>
            <w:vAlign w:val="center"/>
            <w:hideMark/>
          </w:tcPr>
          <w:p w:rsidR="00882FB8" w:rsidRPr="003F6075" w:rsidRDefault="00882FB8" w:rsidP="003F60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6075">
              <w:rPr>
                <w:bCs/>
                <w:color w:val="000000"/>
                <w:sz w:val="20"/>
                <w:szCs w:val="20"/>
              </w:rPr>
              <w:t>Казахстан (Астана)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82FB8" w:rsidRPr="00934D19" w:rsidRDefault="00882FB8" w:rsidP="00BA0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34D19">
              <w:rPr>
                <w:bCs/>
                <w:color w:val="000000"/>
                <w:sz w:val="20"/>
                <w:szCs w:val="20"/>
              </w:rPr>
              <w:t>783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82FB8" w:rsidRPr="00934D19" w:rsidRDefault="00882FB8" w:rsidP="00BA0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34D19">
              <w:rPr>
                <w:bCs/>
                <w:color w:val="000000"/>
                <w:sz w:val="20"/>
                <w:szCs w:val="20"/>
              </w:rPr>
              <w:t>449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882FB8" w:rsidRPr="00934D19" w:rsidRDefault="00882FB8" w:rsidP="00BA0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34D19">
              <w:rPr>
                <w:bCs/>
                <w:color w:val="000000"/>
                <w:sz w:val="20"/>
                <w:szCs w:val="20"/>
              </w:rPr>
              <w:t>409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82FB8" w:rsidRPr="00934D19" w:rsidRDefault="00882FB8" w:rsidP="00BA0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34D19">
              <w:rPr>
                <w:bCs/>
                <w:color w:val="000000"/>
                <w:sz w:val="20"/>
                <w:szCs w:val="20"/>
              </w:rPr>
              <w:t>682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82FB8" w:rsidRPr="008A21AF" w:rsidRDefault="00882FB8" w:rsidP="00BA03F5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633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882FB8" w:rsidRPr="00934D19" w:rsidRDefault="00882FB8" w:rsidP="00BA0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34D19">
              <w:rPr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882FB8" w:rsidRPr="00934D19" w:rsidRDefault="00882FB8" w:rsidP="00BA0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34D19">
              <w:rPr>
                <w:bCs/>
                <w:color w:val="000000"/>
                <w:sz w:val="20"/>
                <w:szCs w:val="20"/>
              </w:rPr>
              <w:t>1 319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82FB8" w:rsidRPr="00934D19" w:rsidRDefault="00882FB8" w:rsidP="00BA0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34D19">
              <w:rPr>
                <w:bCs/>
                <w:color w:val="000000"/>
                <w:sz w:val="20"/>
                <w:szCs w:val="20"/>
              </w:rPr>
              <w:t>1 437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:rsidR="00882FB8" w:rsidRPr="00934D19" w:rsidRDefault="00882FB8" w:rsidP="00BA0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34D19">
              <w:rPr>
                <w:bCs/>
                <w:color w:val="000000"/>
                <w:sz w:val="20"/>
                <w:szCs w:val="20"/>
              </w:rPr>
              <w:t>1 226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882FB8" w:rsidRPr="00785071" w:rsidRDefault="00882FB8" w:rsidP="00BA03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85071">
              <w:rPr>
                <w:bCs/>
                <w:color w:val="000000"/>
                <w:sz w:val="22"/>
                <w:szCs w:val="22"/>
              </w:rPr>
              <w:t>761</w:t>
            </w:r>
          </w:p>
        </w:tc>
        <w:tc>
          <w:tcPr>
            <w:tcW w:w="624" w:type="dxa"/>
            <w:shd w:val="clear" w:color="000000" w:fill="FFFFFF"/>
            <w:vAlign w:val="center"/>
          </w:tcPr>
          <w:p w:rsidR="00882FB8" w:rsidRPr="00785071" w:rsidRDefault="00882FB8" w:rsidP="00BA03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85071">
              <w:rPr>
                <w:bCs/>
                <w:color w:val="000000"/>
                <w:sz w:val="22"/>
                <w:szCs w:val="22"/>
              </w:rPr>
              <w:t>609</w:t>
            </w:r>
          </w:p>
        </w:tc>
        <w:tc>
          <w:tcPr>
            <w:tcW w:w="623" w:type="dxa"/>
            <w:shd w:val="clear" w:color="000000" w:fill="FFFFFF"/>
            <w:vAlign w:val="center"/>
          </w:tcPr>
          <w:p w:rsidR="00882FB8" w:rsidRPr="00785071" w:rsidRDefault="00882FB8" w:rsidP="00BA03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85071">
              <w:rPr>
                <w:bCs/>
                <w:color w:val="000000"/>
                <w:sz w:val="22"/>
                <w:szCs w:val="22"/>
              </w:rPr>
              <w:t>874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882FB8" w:rsidRPr="00785071" w:rsidRDefault="00882FB8" w:rsidP="00BA03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85071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:rsidR="00882FB8" w:rsidRPr="00785071" w:rsidRDefault="00882FB8" w:rsidP="00BA03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85071">
              <w:rPr>
                <w:bCs/>
                <w:color w:val="000000"/>
                <w:sz w:val="22"/>
                <w:szCs w:val="22"/>
              </w:rPr>
              <w:t>554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882FB8" w:rsidRPr="00785071" w:rsidRDefault="00882FB8" w:rsidP="00BA03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85071">
              <w:rPr>
                <w:bCs/>
                <w:color w:val="000000"/>
                <w:sz w:val="22"/>
                <w:szCs w:val="22"/>
              </w:rPr>
              <w:t>1 181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82FB8" w:rsidRPr="00785071" w:rsidRDefault="00882FB8" w:rsidP="00BA03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85071">
              <w:rPr>
                <w:bCs/>
                <w:color w:val="000000"/>
                <w:sz w:val="22"/>
                <w:szCs w:val="22"/>
              </w:rPr>
              <w:t>1 030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882FB8" w:rsidRPr="00785071" w:rsidRDefault="00882FB8" w:rsidP="00BA03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85071">
              <w:rPr>
                <w:bCs/>
                <w:color w:val="000000"/>
                <w:sz w:val="22"/>
                <w:szCs w:val="22"/>
              </w:rPr>
              <w:t>761</w:t>
            </w:r>
          </w:p>
        </w:tc>
      </w:tr>
    </w:tbl>
    <w:p w:rsidR="000158CC" w:rsidRPr="003F6075" w:rsidRDefault="000158CC" w:rsidP="003F6075">
      <w:pPr>
        <w:ind w:left="6237" w:hanging="567"/>
        <w:jc w:val="center"/>
        <w:rPr>
          <w:color w:val="000000"/>
          <w:sz w:val="20"/>
          <w:szCs w:val="20"/>
        </w:rPr>
      </w:pPr>
    </w:p>
    <w:p w:rsidR="000158CC" w:rsidRPr="003F6075" w:rsidRDefault="000158CC" w:rsidP="003F6075">
      <w:pPr>
        <w:rPr>
          <w:color w:val="000000"/>
          <w:sz w:val="20"/>
          <w:szCs w:val="20"/>
        </w:rPr>
      </w:pPr>
      <w:r w:rsidRPr="003F6075">
        <w:rPr>
          <w:color w:val="000000"/>
          <w:sz w:val="20"/>
          <w:szCs w:val="20"/>
        </w:rPr>
        <w:t>1. Все тарифы указаны в тенге за 1 килограмм. и оплата производится в тенге.</w:t>
      </w:r>
    </w:p>
    <w:p w:rsidR="000158CC" w:rsidRPr="003F6075" w:rsidRDefault="000158CC" w:rsidP="003F6075">
      <w:pPr>
        <w:rPr>
          <w:color w:val="000000"/>
          <w:sz w:val="20"/>
          <w:szCs w:val="20"/>
        </w:rPr>
      </w:pPr>
      <w:r w:rsidRPr="003F6075">
        <w:rPr>
          <w:color w:val="000000"/>
          <w:sz w:val="20"/>
          <w:szCs w:val="20"/>
        </w:rPr>
        <w:t>2. Налог на добавленную стоимость не включен в указанную стоимость.</w:t>
      </w:r>
    </w:p>
    <w:p w:rsidR="000158CC" w:rsidRPr="003F6075" w:rsidRDefault="000158CC" w:rsidP="003F6075">
      <w:pPr>
        <w:rPr>
          <w:color w:val="000000"/>
          <w:sz w:val="20"/>
          <w:szCs w:val="20"/>
        </w:rPr>
      </w:pPr>
      <w:r w:rsidRPr="003F6075">
        <w:rPr>
          <w:color w:val="000000"/>
          <w:sz w:val="20"/>
          <w:szCs w:val="20"/>
        </w:rPr>
        <w:t xml:space="preserve">3. Цена стерильного </w:t>
      </w:r>
      <w:r w:rsidR="00882FB8">
        <w:rPr>
          <w:color w:val="000000"/>
          <w:sz w:val="20"/>
          <w:szCs w:val="20"/>
        </w:rPr>
        <w:t>груза</w:t>
      </w:r>
      <w:r w:rsidRPr="003F6075">
        <w:rPr>
          <w:color w:val="000000"/>
          <w:sz w:val="20"/>
          <w:szCs w:val="20"/>
        </w:rPr>
        <w:t xml:space="preserve"> включена в стоимость. </w:t>
      </w:r>
    </w:p>
    <w:p w:rsidR="000158CC" w:rsidRPr="003F6075" w:rsidRDefault="000158CC" w:rsidP="003F6075">
      <w:pPr>
        <w:rPr>
          <w:color w:val="000000"/>
          <w:sz w:val="20"/>
          <w:szCs w:val="20"/>
        </w:rPr>
      </w:pPr>
      <w:r w:rsidRPr="003F6075">
        <w:rPr>
          <w:color w:val="000000"/>
          <w:sz w:val="20"/>
          <w:szCs w:val="20"/>
        </w:rPr>
        <w:t>4. Страховка не включена в указанную стоимость</w:t>
      </w:r>
      <w:r w:rsidR="00A04AA7" w:rsidRPr="003F6075">
        <w:rPr>
          <w:color w:val="000000"/>
          <w:sz w:val="20"/>
          <w:szCs w:val="20"/>
        </w:rPr>
        <w:t>.</w:t>
      </w:r>
    </w:p>
    <w:p w:rsidR="000158CC" w:rsidRPr="003F6075" w:rsidRDefault="000158CC" w:rsidP="003F6075">
      <w:pPr>
        <w:rPr>
          <w:color w:val="000000"/>
          <w:sz w:val="20"/>
          <w:szCs w:val="20"/>
        </w:rPr>
      </w:pPr>
    </w:p>
    <w:p w:rsidR="000158CC" w:rsidRPr="003F6075" w:rsidRDefault="000158CC" w:rsidP="003F6075">
      <w:pPr>
        <w:rPr>
          <w:color w:val="000000"/>
          <w:sz w:val="20"/>
          <w:szCs w:val="20"/>
        </w:rPr>
        <w:sectPr w:rsidR="000158CC" w:rsidRPr="003F6075" w:rsidSect="0017738F">
          <w:pgSz w:w="16838" w:h="11906" w:orient="landscape"/>
          <w:pgMar w:top="1418" w:right="1418" w:bottom="851" w:left="1418" w:header="709" w:footer="709" w:gutter="0"/>
          <w:cols w:space="708"/>
          <w:docGrid w:linePitch="360"/>
        </w:sectPr>
      </w:pPr>
    </w:p>
    <w:p w:rsidR="0017738F" w:rsidRPr="00BA03F5" w:rsidRDefault="00301895" w:rsidP="003F6075">
      <w:pPr>
        <w:widowControl w:val="0"/>
        <w:ind w:left="6237"/>
        <w:jc w:val="center"/>
        <w:rPr>
          <w:highlight w:val="yellow"/>
        </w:rPr>
      </w:pPr>
      <w:r w:rsidRPr="00BA03F5">
        <w:rPr>
          <w:highlight w:val="yellow"/>
        </w:rPr>
        <w:lastRenderedPageBreak/>
        <w:t xml:space="preserve">Приложение 5 </w:t>
      </w:r>
    </w:p>
    <w:p w:rsidR="00301895" w:rsidRPr="00BA03F5" w:rsidRDefault="00301895" w:rsidP="003F6075">
      <w:pPr>
        <w:widowControl w:val="0"/>
        <w:ind w:left="6237"/>
        <w:jc w:val="center"/>
        <w:rPr>
          <w:highlight w:val="yellow"/>
        </w:rPr>
      </w:pPr>
      <w:r w:rsidRPr="00BA03F5">
        <w:rPr>
          <w:highlight w:val="yellow"/>
        </w:rPr>
        <w:t xml:space="preserve">к приказу Министра обороны </w:t>
      </w:r>
    </w:p>
    <w:p w:rsidR="00301895" w:rsidRPr="00BA03F5" w:rsidRDefault="00301895" w:rsidP="003F6075">
      <w:pPr>
        <w:widowControl w:val="0"/>
        <w:ind w:left="6237"/>
        <w:jc w:val="center"/>
        <w:rPr>
          <w:highlight w:val="yellow"/>
        </w:rPr>
      </w:pPr>
      <w:r w:rsidRPr="00BA03F5">
        <w:rPr>
          <w:highlight w:val="yellow"/>
        </w:rPr>
        <w:t xml:space="preserve">Республики Казахстан </w:t>
      </w:r>
    </w:p>
    <w:p w:rsidR="006850AD" w:rsidRPr="00BA03F5" w:rsidRDefault="006850AD" w:rsidP="006850AD">
      <w:pPr>
        <w:widowControl w:val="0"/>
        <w:ind w:left="6237"/>
        <w:jc w:val="center"/>
        <w:rPr>
          <w:highlight w:val="yellow"/>
        </w:rPr>
      </w:pPr>
      <w:r w:rsidRPr="00BA03F5">
        <w:rPr>
          <w:highlight w:val="yellow"/>
        </w:rPr>
        <w:t xml:space="preserve">от « 11 » июня 2025 года </w:t>
      </w:r>
    </w:p>
    <w:p w:rsidR="006850AD" w:rsidRPr="003F6075" w:rsidRDefault="006850AD" w:rsidP="006850AD">
      <w:pPr>
        <w:widowControl w:val="0"/>
        <w:ind w:left="6237"/>
        <w:jc w:val="center"/>
      </w:pPr>
      <w:r w:rsidRPr="00BA03F5">
        <w:rPr>
          <w:highlight w:val="yellow"/>
        </w:rPr>
        <w:t>№ 683</w:t>
      </w:r>
    </w:p>
    <w:p w:rsidR="00301895" w:rsidRDefault="00301895" w:rsidP="003F6075">
      <w:pPr>
        <w:jc w:val="center"/>
        <w:rPr>
          <w:b/>
          <w:color w:val="000000"/>
        </w:rPr>
      </w:pPr>
    </w:p>
    <w:p w:rsidR="0017738F" w:rsidRPr="0017738F" w:rsidRDefault="0017738F" w:rsidP="003F6075">
      <w:pPr>
        <w:jc w:val="center"/>
        <w:rPr>
          <w:b/>
          <w:color w:val="000000"/>
        </w:rPr>
      </w:pPr>
    </w:p>
    <w:p w:rsidR="000158CC" w:rsidRPr="0017738F" w:rsidRDefault="000158CC" w:rsidP="003F6075">
      <w:pPr>
        <w:jc w:val="center"/>
        <w:rPr>
          <w:b/>
          <w:color w:val="000000"/>
        </w:rPr>
      </w:pPr>
      <w:r w:rsidRPr="0017738F">
        <w:rPr>
          <w:b/>
          <w:color w:val="000000"/>
        </w:rPr>
        <w:t xml:space="preserve">Тарифы (цены) на товары (работы, услуги) </w:t>
      </w:r>
    </w:p>
    <w:p w:rsidR="000158CC" w:rsidRPr="0017738F" w:rsidRDefault="000158CC" w:rsidP="003F6075">
      <w:pPr>
        <w:jc w:val="center"/>
      </w:pPr>
      <w:r w:rsidRPr="0017738F">
        <w:rPr>
          <w:b/>
          <w:color w:val="000000"/>
        </w:rPr>
        <w:t>в сфере образования и науки</w:t>
      </w:r>
    </w:p>
    <w:p w:rsidR="000158CC" w:rsidRPr="0017738F" w:rsidRDefault="000158CC" w:rsidP="003F6075">
      <w:pPr>
        <w:rPr>
          <w:b/>
          <w:color w:val="000000"/>
        </w:rPr>
      </w:pPr>
      <w:bookmarkStart w:id="3" w:name="z55"/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071"/>
        <w:gridCol w:w="1418"/>
        <w:gridCol w:w="2409"/>
      </w:tblGrid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Наименование товаров (работ, услуг)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bookmarkStart w:id="4" w:name="z23"/>
            <w:r w:rsidRPr="003F6075">
              <w:rPr>
                <w:b/>
                <w:color w:val="000000"/>
                <w:sz w:val="20"/>
                <w:szCs w:val="20"/>
              </w:rPr>
              <w:t>Цена за единицу измерения</w:t>
            </w:r>
          </w:p>
          <w:bookmarkEnd w:id="4"/>
          <w:p w:rsidR="000158CC" w:rsidRPr="003F6075" w:rsidRDefault="000158CC" w:rsidP="003F607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(в тенге)</w:t>
            </w:r>
          </w:p>
        </w:tc>
      </w:tr>
      <w:tr w:rsidR="000158CC" w:rsidRPr="003F6075" w:rsidTr="0017738F">
        <w:trPr>
          <w:trHeight w:val="30"/>
        </w:trPr>
        <w:tc>
          <w:tcPr>
            <w:tcW w:w="974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b/>
                <w:color w:val="000000"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Проведение научных и оборонных исследований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Научно-исследовательские и (или) опытно-конструкторские работы в рамках грантового финансирования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В соответствии с решением национального научного совета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Научно-исследовательские и (или) опытно-конструкторские работы в рамках программно-целевого финансирования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В соответствии с решением национального научного совета и Высшей научно-технической комиссией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Оборонные исследования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В соответствии с решением Совета по оборонным исследованиям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Оказание услуг по проведению научно-исследовательских и (или) опытно-конструкторских работ для сторонних организаций при участии научно-исследовательской группы в количестве от 3 до 5 человек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bookmarkStart w:id="5" w:name="z24"/>
          </w:p>
          <w:bookmarkEnd w:id="5"/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не менее</w:t>
            </w:r>
          </w:p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6 000 000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Оказание услуг по проведению научно-исследовательских и (или) опытно-конструкторских работ для сторонних организаций при участии научно-исследовательской группы в количестве от 6 до 9 человек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не менее</w:t>
            </w:r>
          </w:p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9 000 000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Оказание услуг по проведению научно-исследовательских и (или) опытно-конструкторских работ для сторонних организаций при участии научно-исследовательской группы в количестве от 10 до 15 человек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bookmarkStart w:id="6" w:name="z26"/>
            <w:r w:rsidRPr="003F6075">
              <w:rPr>
                <w:color w:val="000000"/>
                <w:sz w:val="20"/>
                <w:szCs w:val="20"/>
              </w:rPr>
              <w:t>не менее</w:t>
            </w:r>
          </w:p>
          <w:bookmarkEnd w:id="6"/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15 000 000</w:t>
            </w:r>
          </w:p>
        </w:tc>
      </w:tr>
      <w:tr w:rsidR="000158CC" w:rsidRPr="003F6075" w:rsidTr="0017738F">
        <w:trPr>
          <w:trHeight w:val="30"/>
        </w:trPr>
        <w:tc>
          <w:tcPr>
            <w:tcW w:w="974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b/>
                <w:sz w:val="20"/>
                <w:szCs w:val="20"/>
              </w:rPr>
            </w:pPr>
            <w:r w:rsidRPr="003F6075">
              <w:rPr>
                <w:b/>
                <w:sz w:val="20"/>
                <w:szCs w:val="20"/>
              </w:rPr>
              <w:t>Услуги по разработке 3D моделей и изготовлению деталей на 3D принтерах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7.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Разработка 3D модели детали в специализированной программе для последующей печати детали на 3D принтере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услуга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90 000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8.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до 100 грамм из нержавеющей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110 000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9.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 xml:space="preserve"> 1 деталь, изготовленная на 3D принтере весом от 101 до 110 грамм из нержавеющей стали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120 000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10.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111 до 120 грамм из нержавеющей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130 000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11.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121 до 130 грамм из нержавеющей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140 000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12.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131 до 140 грамм из нержавеющей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150 000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13.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141 до 150 грамм из нержавеющей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160 000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14.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151 до 160 грамм из нержавеющей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170 000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161 до 170 грамм из нержавеющей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180 000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16.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171 до 180 грамм из нержавеющей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190 000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17.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181 до 190 грамм из нержавеющей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200 000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18.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191 до 200 грамм из нержавеющей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210 000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19.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до 100 грамм из коррозионностойкой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160 000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20.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101 до 110 грамм из коррозионностойкой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170 000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21.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111 до 120 грамм из коррозионностойкой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180 000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22.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121 до 130 грамм из коррозионностойкой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190 000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23.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131 до 140 грамм из коррозионностойкой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200 000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24.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141 до 150 грамм из коррозионностойкой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210 000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25.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151 до 160 грамм из коррозионностойкой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220 000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26.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161 до 170 грамм из коррозионностойкой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230 000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27.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171 до 180 грамм из коррозионностойкой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240 000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28.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181 до 190 грамм из коррозионностойкой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250 000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29.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191 до 200 грамм из коррозионностойкой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260 000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30.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до 100 грамм из жаростойкой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110 000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31.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101 до 110 грамм из жаростойкой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120 000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32.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111 до 120 грамм из жаростойкой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130 000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33.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121 до 130 грамм из жаростойкой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140 000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34.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131 до 140 грамм из жаростойкой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150 000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35.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141 до 150 грамм из жаростойкой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160 000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36.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151 до 160 грамм из жаростойкой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170 000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37.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161 до 170 грамм из жаростойкой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180 000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38.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171 до 180 грамм из жаростойкой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190 000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39.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181 до 190 грамм из жаростойкой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200 000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40.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191 до 200 грамм из жаростойкой стали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210 000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41.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до 100 грамм из алюминиевого сплава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110 000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42.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 xml:space="preserve">1 деталь, изготовленная на 3D принтере весом от 101 до </w:t>
            </w:r>
            <w:r w:rsidRPr="003F6075">
              <w:rPr>
                <w:sz w:val="20"/>
                <w:szCs w:val="20"/>
              </w:rPr>
              <w:lastRenderedPageBreak/>
              <w:t>110 грамм из алюминиевого сплава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120 000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lastRenderedPageBreak/>
              <w:t>43.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111 до 120 грамм из алюминиевого сплава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130 000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44.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121 до 130 грамм из алюминиевого сплава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140 000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45.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131 до 140 грамм из алюминиевого сплава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150 000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46.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141 до 150 грамм из алюминиевого сплава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160 000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47.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151 до 160 грамм из алюминиевого сплава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170 000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48.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161 до 170 грамм из алюминиевого сплава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180 000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49.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171 до 180 грамм из алюминиевого сплава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190 000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50.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181 до 190 грамм из алюминиевого сплава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200 000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51.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191 до 200 грамм из алюминиевого сплава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210 000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52.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 xml:space="preserve">1 деталь, изготовленная на 3D принтере весом до 100 грамм из жидкого полимера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110 000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53.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100 до 110 грамм из жидкого полимера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120 000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54.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111 до 120 грамм из жидкого полимера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130 000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55.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121 до 130 грамм из жидкого полимера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140 000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56.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131 до 140 грамм из жидкого полимера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150 000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57.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141 до 150 грамм из жидкого полимера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160 000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58.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151 до 160 грамм из жидкого полимера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170 000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59.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161 до 170 грамм из жидкого полимера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180 000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60.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171 до 180 грамм из жидкого полимера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190 000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61.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181 до 190 грамм из жидкого полимера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200 000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62.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191 до 200 грамм из жидкого полимера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210 000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63.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до 10 грамм из проволочного полимера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4 500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64.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11 до 50 грамм из проволочного полимера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6 000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65.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51 до 100 грамм из проволочного полимера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11 000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66.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101 до 200 грамм из проволочного полимера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21 000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67.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201 до 300 грамм из проволочного полимера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31 000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68.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301 до 500 грамм из проволочного полимера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51 000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69.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деталь, изготовленная на 3D принтере весом от 501 до 1000 грамм из проволочного полимера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121 000</w:t>
            </w:r>
          </w:p>
        </w:tc>
      </w:tr>
      <w:tr w:rsidR="000158CC" w:rsidRPr="003F6075" w:rsidTr="0017738F">
        <w:trPr>
          <w:trHeight w:val="30"/>
        </w:trPr>
        <w:tc>
          <w:tcPr>
            <w:tcW w:w="974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b/>
                <w:color w:val="000000"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lastRenderedPageBreak/>
              <w:t>Сдача в аренду помещений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70.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Аренда конференц-зала для проведения конференций, совещаний, круглых столов, семинаров, симпозиумов, форумов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40 000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71.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Аренда брифинг-зала для проведения конференций, совещаний, круглых столов, семинаров, симпозиумов, форумов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58CC" w:rsidRPr="003F6075" w:rsidRDefault="000158CC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15 000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72.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Аренда актового зала для проведения конференций, совещаний, круглых столов, семинаров, симпозиумов, форумов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58CC" w:rsidRPr="003F6075" w:rsidRDefault="000158CC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30 000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73.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Аренда аудиторий для проведения конференций, совещаний, круглых столов, семинаров, симпозиумов, форумов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58CC" w:rsidRPr="003F6075" w:rsidRDefault="000158CC" w:rsidP="003F6075">
            <w:pPr>
              <w:jc w:val="center"/>
            </w:pPr>
            <w:r w:rsidRPr="003F607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8 000</w:t>
            </w:r>
          </w:p>
        </w:tc>
      </w:tr>
      <w:tr w:rsidR="000158CC" w:rsidRPr="003F6075" w:rsidTr="0017738F">
        <w:trPr>
          <w:trHeight w:val="30"/>
        </w:trPr>
        <w:tc>
          <w:tcPr>
            <w:tcW w:w="974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b/>
                <w:color w:val="000000"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Услуги по посещению плавательного бассейна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74.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Разовое посещение плавательного бассейна (взрослый)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75.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</w:pPr>
            <w:r w:rsidRPr="003F6075">
              <w:rPr>
                <w:color w:val="000000"/>
                <w:sz w:val="20"/>
              </w:rPr>
              <w:t>Учебно-тренировочный процесс по оздоровительному плаванию для взрослого посетителя, в месяц 12 занятий по 1 часу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</w:pPr>
            <w:r w:rsidRPr="003F6075">
              <w:t>1 час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</w:pPr>
            <w:r w:rsidRPr="003F6075">
              <w:rPr>
                <w:color w:val="000000"/>
                <w:sz w:val="20"/>
              </w:rPr>
              <w:t>1 700</w:t>
            </w:r>
          </w:p>
        </w:tc>
      </w:tr>
      <w:tr w:rsidR="000158CC" w:rsidRPr="003F6075" w:rsidTr="0017738F">
        <w:trPr>
          <w:trHeight w:val="30"/>
        </w:trPr>
        <w:tc>
          <w:tcPr>
            <w:tcW w:w="974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Аренда футбольного поля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76.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Аренда футбольного поля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15 000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77.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Аренда футбольного поля на 1 месяц, по 1 часу 3 раза в неделю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13 000</w:t>
            </w:r>
          </w:p>
        </w:tc>
      </w:tr>
      <w:tr w:rsidR="000158CC" w:rsidRPr="003F6075" w:rsidTr="0017738F">
        <w:trPr>
          <w:trHeight w:val="30"/>
        </w:trPr>
        <w:tc>
          <w:tcPr>
            <w:tcW w:w="974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E84D6E" w:rsidP="003F6075">
            <w:pPr>
              <w:ind w:left="20"/>
              <w:jc w:val="both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Переподготовка и повышени</w:t>
            </w:r>
            <w:r w:rsidR="000756AA" w:rsidRPr="003F6075">
              <w:rPr>
                <w:b/>
                <w:color w:val="000000"/>
                <w:sz w:val="20"/>
                <w:szCs w:val="20"/>
              </w:rPr>
              <w:t>е</w:t>
            </w:r>
            <w:r w:rsidRPr="003F6075">
              <w:rPr>
                <w:b/>
                <w:color w:val="000000"/>
                <w:sz w:val="20"/>
                <w:szCs w:val="20"/>
              </w:rPr>
              <w:t xml:space="preserve"> квалификации преподавателей начальной военной подготовки, допризывной и углубленной допризывной подготовки, специалистов</w:t>
            </w:r>
            <w:r w:rsidR="00ED4C96" w:rsidRPr="003F6075">
              <w:rPr>
                <w:b/>
                <w:color w:val="000000"/>
                <w:sz w:val="20"/>
                <w:szCs w:val="20"/>
              </w:rPr>
              <w:t>,</w:t>
            </w:r>
            <w:r w:rsidRPr="003F6075">
              <w:rPr>
                <w:b/>
                <w:color w:val="000000"/>
                <w:sz w:val="20"/>
                <w:szCs w:val="20"/>
              </w:rPr>
              <w:t xml:space="preserve"> военн</w:t>
            </w:r>
            <w:r w:rsidR="00ED4C96" w:rsidRPr="003F6075">
              <w:rPr>
                <w:b/>
                <w:color w:val="000000"/>
                <w:sz w:val="20"/>
                <w:szCs w:val="20"/>
              </w:rPr>
              <w:t>ая</w:t>
            </w:r>
            <w:r w:rsidRPr="003F6075">
              <w:rPr>
                <w:b/>
                <w:color w:val="000000"/>
                <w:sz w:val="20"/>
                <w:szCs w:val="20"/>
              </w:rPr>
              <w:t xml:space="preserve"> подготовк</w:t>
            </w:r>
            <w:r w:rsidR="00ED4C96" w:rsidRPr="003F6075">
              <w:rPr>
                <w:b/>
                <w:color w:val="000000"/>
                <w:sz w:val="20"/>
                <w:szCs w:val="20"/>
              </w:rPr>
              <w:t>а</w:t>
            </w:r>
            <w:r w:rsidRPr="003F6075">
              <w:rPr>
                <w:b/>
                <w:color w:val="000000"/>
                <w:sz w:val="20"/>
                <w:szCs w:val="20"/>
              </w:rPr>
              <w:t xml:space="preserve"> граждан по программам офицеров, сержантов и рядовых запаса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78.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Курсы интенсивного изучения иностранного языка (английского)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академический час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2 500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79.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Курсы повышения квалификации профессорско-преподавательского состава военных кафедр при гражданских высших учебных заведениях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академический час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2 500</w:t>
            </w:r>
          </w:p>
        </w:tc>
      </w:tr>
      <w:tr w:rsidR="000158C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80.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Курсовая подготовка с помощниками акимов по вопросам военной безопасности и обороны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академический час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8CC" w:rsidRPr="003F6075" w:rsidRDefault="000158C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2 500</w:t>
            </w:r>
          </w:p>
        </w:tc>
      </w:tr>
      <w:tr w:rsidR="00E84D6E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D6E" w:rsidRPr="003F6075" w:rsidRDefault="00E84D6E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81.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D6E" w:rsidRPr="003F6075" w:rsidRDefault="00E84D6E" w:rsidP="0017738F">
            <w:pPr>
              <w:widowControl w:val="0"/>
              <w:tabs>
                <w:tab w:val="left" w:pos="1134"/>
              </w:tabs>
              <w:ind w:left="30" w:right="45"/>
              <w:jc w:val="both"/>
              <w:rPr>
                <w:sz w:val="20"/>
                <w:szCs w:val="20"/>
                <w:lang w:eastAsia="en-US"/>
              </w:rPr>
            </w:pPr>
            <w:r w:rsidRPr="003F6075">
              <w:rPr>
                <w:sz w:val="20"/>
                <w:szCs w:val="20"/>
              </w:rPr>
              <w:t>Курсы повышения квалификации</w:t>
            </w:r>
            <w:r w:rsidRPr="003F6075">
              <w:rPr>
                <w:color w:val="000000"/>
                <w:sz w:val="20"/>
                <w:szCs w:val="20"/>
              </w:rPr>
              <w:t xml:space="preserve"> </w:t>
            </w:r>
            <w:r w:rsidRPr="003F6075">
              <w:rPr>
                <w:sz w:val="20"/>
                <w:szCs w:val="20"/>
              </w:rPr>
              <w:t>преподавателей начальной военной подготовки, допризывной и углубленной допризывной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D6E" w:rsidRPr="003F6075" w:rsidRDefault="00E84D6E" w:rsidP="003F6075">
            <w:pPr>
              <w:ind w:left="-60" w:right="-57"/>
              <w:jc w:val="center"/>
              <w:rPr>
                <w:bCs/>
                <w:sz w:val="20"/>
                <w:szCs w:val="20"/>
              </w:rPr>
            </w:pPr>
            <w:r w:rsidRPr="003F6075">
              <w:rPr>
                <w:bCs/>
                <w:sz w:val="20"/>
                <w:szCs w:val="20"/>
              </w:rPr>
              <w:t>полный курс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D6E" w:rsidRPr="003F6075" w:rsidRDefault="00E84D6E" w:rsidP="003F6075">
            <w:pPr>
              <w:ind w:left="-87" w:right="-101"/>
              <w:jc w:val="center"/>
              <w:rPr>
                <w:bCs/>
                <w:sz w:val="20"/>
                <w:szCs w:val="20"/>
              </w:rPr>
            </w:pPr>
            <w:r w:rsidRPr="003F6075">
              <w:rPr>
                <w:bCs/>
                <w:sz w:val="20"/>
                <w:szCs w:val="20"/>
              </w:rPr>
              <w:t>30 000</w:t>
            </w:r>
          </w:p>
        </w:tc>
      </w:tr>
      <w:tr w:rsidR="00E84D6E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D6E" w:rsidRPr="003F6075" w:rsidRDefault="00E84D6E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82.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D6E" w:rsidRPr="003F6075" w:rsidRDefault="00E84D6E" w:rsidP="003F6075">
            <w:pPr>
              <w:widowControl w:val="0"/>
              <w:tabs>
                <w:tab w:val="left" w:pos="1134"/>
              </w:tabs>
              <w:ind w:left="30" w:right="-57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Курсы по подготовке операторов дронов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D6E" w:rsidRPr="003F6075" w:rsidRDefault="00E84D6E" w:rsidP="003F6075">
            <w:pPr>
              <w:ind w:left="-60" w:right="-57"/>
              <w:jc w:val="center"/>
              <w:rPr>
                <w:bCs/>
                <w:sz w:val="20"/>
                <w:szCs w:val="20"/>
              </w:rPr>
            </w:pPr>
            <w:r w:rsidRPr="003F6075">
              <w:rPr>
                <w:bCs/>
                <w:sz w:val="20"/>
                <w:szCs w:val="20"/>
              </w:rPr>
              <w:t>полный курс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D6E" w:rsidRPr="003F6075" w:rsidRDefault="00E84D6E" w:rsidP="003F6075">
            <w:pPr>
              <w:ind w:left="-87" w:right="-101"/>
              <w:jc w:val="center"/>
              <w:rPr>
                <w:bCs/>
                <w:sz w:val="20"/>
                <w:szCs w:val="20"/>
              </w:rPr>
            </w:pPr>
            <w:r w:rsidRPr="003F6075">
              <w:rPr>
                <w:bCs/>
                <w:sz w:val="20"/>
                <w:szCs w:val="20"/>
              </w:rPr>
              <w:t>45 000</w:t>
            </w:r>
          </w:p>
        </w:tc>
      </w:tr>
      <w:tr w:rsidR="00E84D6E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D6E" w:rsidRPr="003F6075" w:rsidRDefault="00E84D6E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83.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D6E" w:rsidRPr="003F6075" w:rsidRDefault="00E84D6E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Курсы подготовки по программе академии «CISCO»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D6E" w:rsidRPr="003F6075" w:rsidRDefault="00E84D6E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академический час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D6E" w:rsidRPr="003F6075" w:rsidRDefault="00E84D6E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4 500</w:t>
            </w:r>
          </w:p>
        </w:tc>
      </w:tr>
      <w:tr w:rsidR="00E84D6E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D6E" w:rsidRPr="003F6075" w:rsidRDefault="00E84D6E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84.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D6E" w:rsidRPr="003F6075" w:rsidRDefault="00E84D6E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Стоимость подготовки граждан по программам офицеров запаса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D6E" w:rsidRPr="003F6075" w:rsidRDefault="00E84D6E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D6E" w:rsidRPr="003F6075" w:rsidRDefault="00E84D6E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250 000</w:t>
            </w:r>
          </w:p>
        </w:tc>
      </w:tr>
      <w:tr w:rsidR="00E84D6E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D6E" w:rsidRPr="003F6075" w:rsidRDefault="00E84D6E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85.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D6E" w:rsidRPr="003F6075" w:rsidRDefault="00E84D6E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Стоимость подготовки граждан по программам сержантов запаса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D6E" w:rsidRPr="003F6075" w:rsidRDefault="00E84D6E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D6E" w:rsidRPr="003F6075" w:rsidRDefault="00E84D6E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250 000</w:t>
            </w:r>
          </w:p>
        </w:tc>
      </w:tr>
      <w:tr w:rsidR="00E84D6E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D6E" w:rsidRPr="003F6075" w:rsidRDefault="00E84D6E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86.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D6E" w:rsidRPr="003F6075" w:rsidRDefault="00E84D6E" w:rsidP="003F6075">
            <w:pPr>
              <w:widowControl w:val="0"/>
              <w:tabs>
                <w:tab w:val="left" w:pos="1134"/>
              </w:tabs>
              <w:ind w:left="30" w:right="73"/>
              <w:jc w:val="both"/>
              <w:rPr>
                <w:sz w:val="20"/>
                <w:szCs w:val="20"/>
                <w:lang w:eastAsia="en-US"/>
              </w:rPr>
            </w:pPr>
            <w:r w:rsidRPr="003F6075">
              <w:rPr>
                <w:sz w:val="20"/>
                <w:szCs w:val="20"/>
              </w:rPr>
              <w:t>Стоимость подготовки граждан по программам рядовых запаса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D6E" w:rsidRPr="003F6075" w:rsidRDefault="00E84D6E" w:rsidP="003F6075">
            <w:pPr>
              <w:ind w:left="30" w:right="73"/>
              <w:jc w:val="center"/>
              <w:rPr>
                <w:bCs/>
                <w:sz w:val="20"/>
                <w:szCs w:val="20"/>
              </w:rPr>
            </w:pPr>
            <w:r w:rsidRPr="003F6075">
              <w:rPr>
                <w:bCs/>
                <w:sz w:val="20"/>
                <w:szCs w:val="20"/>
              </w:rPr>
              <w:t>учебный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D6E" w:rsidRPr="003F6075" w:rsidRDefault="00E84D6E" w:rsidP="003F6075">
            <w:pPr>
              <w:ind w:left="30" w:right="73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250 000</w:t>
            </w:r>
          </w:p>
        </w:tc>
      </w:tr>
      <w:tr w:rsidR="00F0155C" w:rsidRPr="003F6075" w:rsidTr="0017738F">
        <w:trPr>
          <w:trHeight w:val="30"/>
        </w:trPr>
        <w:tc>
          <w:tcPr>
            <w:tcW w:w="9749" w:type="dxa"/>
            <w:gridSpan w:val="4"/>
            <w:tcBorders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30" w:right="73"/>
              <w:jc w:val="both"/>
              <w:rPr>
                <w:b/>
                <w:sz w:val="20"/>
                <w:szCs w:val="20"/>
              </w:rPr>
            </w:pPr>
            <w:r w:rsidRPr="003F6075">
              <w:rPr>
                <w:b/>
                <w:sz w:val="20"/>
                <w:szCs w:val="20"/>
              </w:rPr>
              <w:t xml:space="preserve">Подготовка специалистов по программам бакалавриата, магистратуры и </w:t>
            </w:r>
            <w:r w:rsidR="0017738F" w:rsidRPr="003F6075">
              <w:rPr>
                <w:b/>
                <w:sz w:val="20"/>
                <w:szCs w:val="20"/>
              </w:rPr>
              <w:t>докторантуры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87.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widowControl w:val="0"/>
              <w:tabs>
                <w:tab w:val="left" w:pos="1134"/>
              </w:tabs>
              <w:ind w:left="30" w:right="73"/>
              <w:jc w:val="both"/>
              <w:rPr>
                <w:bCs/>
                <w:sz w:val="20"/>
                <w:szCs w:val="20"/>
                <w:lang w:eastAsia="en-US"/>
              </w:rPr>
            </w:pPr>
            <w:r w:rsidRPr="003F6075">
              <w:rPr>
                <w:sz w:val="20"/>
                <w:szCs w:val="20"/>
              </w:rPr>
              <w:t>Стоимость подготовки граждан по программам бакалавриата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30" w:right="73"/>
              <w:jc w:val="center"/>
              <w:rPr>
                <w:bCs/>
                <w:sz w:val="20"/>
                <w:szCs w:val="20"/>
              </w:rPr>
            </w:pPr>
            <w:r w:rsidRPr="003F6075">
              <w:rPr>
                <w:bCs/>
                <w:sz w:val="20"/>
                <w:szCs w:val="20"/>
              </w:rPr>
              <w:t>1 кредит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DA3872" w:rsidP="003F6075">
            <w:pPr>
              <w:ind w:left="30" w:right="73"/>
              <w:jc w:val="center"/>
              <w:rPr>
                <w:bCs/>
                <w:sz w:val="20"/>
                <w:szCs w:val="20"/>
              </w:rPr>
            </w:pPr>
            <w:r w:rsidRPr="003F6075">
              <w:rPr>
                <w:bCs/>
                <w:sz w:val="20"/>
                <w:szCs w:val="20"/>
              </w:rPr>
              <w:t>8 500</w:t>
            </w:r>
            <w:r w:rsidR="00F0155C" w:rsidRPr="003F6075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88.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BA03F5" w:rsidRDefault="00F0155C" w:rsidP="003F6075">
            <w:pPr>
              <w:widowControl w:val="0"/>
              <w:tabs>
                <w:tab w:val="left" w:pos="1134"/>
              </w:tabs>
              <w:ind w:left="30" w:right="73"/>
              <w:jc w:val="both"/>
              <w:rPr>
                <w:sz w:val="20"/>
                <w:szCs w:val="20"/>
                <w:highlight w:val="yellow"/>
              </w:rPr>
            </w:pPr>
            <w:r w:rsidRPr="00BA03F5">
              <w:rPr>
                <w:sz w:val="20"/>
                <w:szCs w:val="20"/>
                <w:highlight w:val="yellow"/>
              </w:rPr>
              <w:t>Стоимость подготовки граждан по программам магистратуры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155C" w:rsidRPr="00BA03F5" w:rsidRDefault="00F0155C" w:rsidP="003F6075">
            <w:pPr>
              <w:ind w:left="30" w:right="73"/>
              <w:jc w:val="center"/>
              <w:rPr>
                <w:sz w:val="20"/>
                <w:szCs w:val="20"/>
                <w:highlight w:val="yellow"/>
              </w:rPr>
            </w:pPr>
            <w:r w:rsidRPr="00BA03F5">
              <w:rPr>
                <w:bCs/>
                <w:sz w:val="20"/>
                <w:szCs w:val="20"/>
                <w:highlight w:val="yellow"/>
              </w:rPr>
              <w:t>1 кредит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BA03F5" w:rsidRDefault="00DA3872" w:rsidP="003F6075">
            <w:pPr>
              <w:ind w:left="30" w:right="73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A03F5">
              <w:rPr>
                <w:bCs/>
                <w:sz w:val="20"/>
                <w:szCs w:val="20"/>
                <w:highlight w:val="yellow"/>
              </w:rPr>
              <w:t>1</w:t>
            </w:r>
            <w:r w:rsidR="003512D1" w:rsidRPr="00BA03F5">
              <w:rPr>
                <w:bCs/>
                <w:sz w:val="20"/>
                <w:szCs w:val="20"/>
                <w:highlight w:val="yellow"/>
              </w:rPr>
              <w:t>0</w:t>
            </w:r>
            <w:r w:rsidR="00F0155C" w:rsidRPr="00BA03F5">
              <w:rPr>
                <w:bCs/>
                <w:sz w:val="20"/>
                <w:szCs w:val="20"/>
                <w:highlight w:val="yellow"/>
              </w:rPr>
              <w:t xml:space="preserve"> </w:t>
            </w:r>
            <w:r w:rsidRPr="00BA03F5">
              <w:rPr>
                <w:bCs/>
                <w:sz w:val="20"/>
                <w:szCs w:val="20"/>
                <w:highlight w:val="yellow"/>
              </w:rPr>
              <w:t>0</w:t>
            </w:r>
            <w:r w:rsidR="00F0155C" w:rsidRPr="00BA03F5">
              <w:rPr>
                <w:bCs/>
                <w:sz w:val="20"/>
                <w:szCs w:val="20"/>
                <w:highlight w:val="yellow"/>
              </w:rPr>
              <w:t>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89.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BA03F5" w:rsidRDefault="00F0155C" w:rsidP="003F6075">
            <w:pPr>
              <w:widowControl w:val="0"/>
              <w:tabs>
                <w:tab w:val="left" w:pos="1134"/>
              </w:tabs>
              <w:ind w:left="30" w:right="73"/>
              <w:jc w:val="both"/>
              <w:rPr>
                <w:sz w:val="20"/>
                <w:szCs w:val="20"/>
                <w:highlight w:val="yellow"/>
              </w:rPr>
            </w:pPr>
            <w:r w:rsidRPr="00BA03F5">
              <w:rPr>
                <w:sz w:val="20"/>
                <w:szCs w:val="20"/>
                <w:highlight w:val="yellow"/>
              </w:rPr>
              <w:t xml:space="preserve">Стоимость подготовки граждан по программам </w:t>
            </w:r>
            <w:r w:rsidR="0017738F" w:rsidRPr="00BA03F5">
              <w:rPr>
                <w:sz w:val="20"/>
                <w:szCs w:val="20"/>
                <w:highlight w:val="yellow"/>
              </w:rPr>
              <w:t>докторантуры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155C" w:rsidRPr="00BA03F5" w:rsidRDefault="00F0155C" w:rsidP="003F6075">
            <w:pPr>
              <w:ind w:left="30" w:right="73"/>
              <w:jc w:val="center"/>
              <w:rPr>
                <w:sz w:val="20"/>
                <w:szCs w:val="20"/>
                <w:highlight w:val="yellow"/>
              </w:rPr>
            </w:pPr>
            <w:r w:rsidRPr="00BA03F5">
              <w:rPr>
                <w:bCs/>
                <w:sz w:val="20"/>
                <w:szCs w:val="20"/>
                <w:highlight w:val="yellow"/>
              </w:rPr>
              <w:t>1 кредит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BA03F5" w:rsidRDefault="00DA3872" w:rsidP="003F6075">
            <w:pPr>
              <w:ind w:left="30" w:right="73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A03F5">
              <w:rPr>
                <w:bCs/>
                <w:sz w:val="20"/>
                <w:szCs w:val="20"/>
                <w:highlight w:val="yellow"/>
              </w:rPr>
              <w:t>1</w:t>
            </w:r>
            <w:r w:rsidR="003512D1" w:rsidRPr="00BA03F5">
              <w:rPr>
                <w:bCs/>
                <w:sz w:val="20"/>
                <w:szCs w:val="20"/>
                <w:highlight w:val="yellow"/>
              </w:rPr>
              <w:t>4</w:t>
            </w:r>
            <w:r w:rsidRPr="00BA03F5">
              <w:rPr>
                <w:bCs/>
                <w:sz w:val="20"/>
                <w:szCs w:val="20"/>
                <w:highlight w:val="yellow"/>
              </w:rPr>
              <w:t xml:space="preserve"> </w:t>
            </w:r>
            <w:r w:rsidR="003512D1" w:rsidRPr="00BA03F5">
              <w:rPr>
                <w:bCs/>
                <w:sz w:val="20"/>
                <w:szCs w:val="20"/>
                <w:highlight w:val="yellow"/>
              </w:rPr>
              <w:t>0</w:t>
            </w:r>
            <w:r w:rsidRPr="00BA03F5">
              <w:rPr>
                <w:bCs/>
                <w:sz w:val="20"/>
                <w:szCs w:val="20"/>
                <w:highlight w:val="yellow"/>
              </w:rPr>
              <w:t>00</w:t>
            </w:r>
          </w:p>
        </w:tc>
      </w:tr>
      <w:tr w:rsidR="00F0155C" w:rsidRPr="003F6075" w:rsidTr="0017738F">
        <w:trPr>
          <w:trHeight w:val="30"/>
        </w:trPr>
        <w:tc>
          <w:tcPr>
            <w:tcW w:w="974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Изготовление журналов, книг и учебно-методических пособий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90.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А4, до 100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91.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А4, от 101 до 120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6 000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lastRenderedPageBreak/>
              <w:t>92.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А4, от 121 до 140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7 000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93.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А4, от 141 до 160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8 000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94.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А4, от 161 до 180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9 000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95.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А4, от 181 до 200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96.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А4, от 201 до 220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11 000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97.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А4, от 221 до 240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12 000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98.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А4, от 241 до 260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13 000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99.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А4, от 261 до 280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14 000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100.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А4, от 281 до 300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15 000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101.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А4, от 301 до 320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16 000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102.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А4, от 321 до 340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17 000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103.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А4, от 341 до 360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18 000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104.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А4, от 361 до 380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19 000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105.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А4, от 381 до 400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20 000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106.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А4, от 401 до 420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21 000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107.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А4, от 421 до 440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22 000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108.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А4, от 441 до 460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23 000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109.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А4, от 461 до 480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24 000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110.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А4, от 481 до 500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25 000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111.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А5, до 100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4 000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112.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А5, от 101 до 120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4 500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113.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А5, от 121 до 140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114.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А5, от 141 до 160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5 500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115.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А5, от 161 до 180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6 000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116.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А5, от 181 до 200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6 500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117.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А5, от 201 до 220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7 000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118.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А5, от 221 до 240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7 500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119.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А5, от 241 до 260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8 000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lastRenderedPageBreak/>
              <w:t>120.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А5, от 261 до 280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8 500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121.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А5, от 281 до 300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9 000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122.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А5, от 301 до 320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9 500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123.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А5, от 321 до 340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124.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А5, от 341 до 360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10 500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125.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А5, от 361 до 380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11 000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126.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А5, от 381 до 400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11 500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127.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А5, от 401 до 420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12 000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128.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А5, от 421 до 440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12 500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129.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А5, от 441 до 460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13 000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130.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А5, от 461 до 480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13 500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131.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книга в мягком переплете форматом А5, от 481 до 500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14 000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132.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журнал форматом А4, до 50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4 000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133.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журнал форматом А4, от 51 до 70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4 500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134.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журнал форматом А4, от 71 до 100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5 500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135.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журнал форматом А5, до 50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136.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журнал форматом А5, от 51 до 70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3 500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137.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журнал форматом А5, от 71 до 100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4 500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138.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учебно-методическое пособие в мягком переплете формата А5, до 50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3 500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139.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учебно-методическое пособие в мягком переплете формата А5, от 51 до 70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4 500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140.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учебно-методическое пособие в мягком переплете формата А5, от 71 до 100 листов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5 500</w:t>
            </w:r>
          </w:p>
        </w:tc>
      </w:tr>
      <w:tr w:rsidR="00F0155C" w:rsidRPr="003F6075" w:rsidTr="0017738F">
        <w:trPr>
          <w:trHeight w:val="30"/>
        </w:trPr>
        <w:tc>
          <w:tcPr>
            <w:tcW w:w="974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Услуги печати на цифровых аппаратах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141.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Цветная печать с одной стороны формата А4 (от 5 до 20 листов)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страница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142.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Цветная печать с одной стороны формата А4 (от 21 до 50 листов)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страница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143.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Цветная печать с одной стороны формата А4 (от 51 до 300 листов)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страница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220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144.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Цветная печать с одной стороны формата А4 (от 301 листа)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страница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210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145.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Цветная печать с двух сторон формата А4 (от 5 до 20 листов)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страница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146.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Цветная печать с двух сторон формата А4 (от 21 до 50 листов)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страница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460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147.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Цветная печать с двух сторон формата А4 (от 51 до 300 листов)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страница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440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148.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Цветная печать с двух сторон формата А4 (от 301 листа)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страница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420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149.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Цветная печать с одной стороны формата А3 (от 5 до 20 листов)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страница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700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150.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 xml:space="preserve">Цветная печать с одной стороны формата А3 (от 21 до 50 </w:t>
            </w:r>
            <w:r w:rsidRPr="003F6075">
              <w:rPr>
                <w:color w:val="000000"/>
                <w:sz w:val="20"/>
                <w:szCs w:val="20"/>
              </w:rPr>
              <w:lastRenderedPageBreak/>
              <w:t>листов)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lastRenderedPageBreak/>
              <w:t>страница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660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lastRenderedPageBreak/>
              <w:t>151.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Цветная печать с одной стороны формата А3 (от 51 до 300 листов)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страница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640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152.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Цветная печать с одной стороны формата А3 (от 301 листа)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страница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620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153.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Цветная печать с двух сторон формата А3 (от 5 до 20 листов)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страница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1 400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154.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Цветная печать с двух сторон формата А3 (от 21 до 50 листов)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страница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1 320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155.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Цветная печать с двух сторон формата А3 (от 51 до 300 листов)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страница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1 280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156.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Цветная печать с двух сторон формата А3 (от 301 листа)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страница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1 240</w:t>
            </w:r>
          </w:p>
        </w:tc>
      </w:tr>
      <w:tr w:rsidR="00F0155C" w:rsidRPr="003F6075" w:rsidTr="0017738F">
        <w:trPr>
          <w:trHeight w:val="30"/>
        </w:trPr>
        <w:tc>
          <w:tcPr>
            <w:tcW w:w="974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Услуги черно-белой печати на цветных принтерах и черно-белых цифровых аппаратах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157.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Черно-белая печать с одной стороны формата А4 на цветных принтерах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25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158.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Черно-белая печать с одной стороны формата А3 на цветных принтерах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159.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Черно-белая печать с двух сторон формата А4 на цветных принтерах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50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160.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Черно-белая печать с двух сторон формата А3 на цветных принтерах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140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161.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Черно-белая печать с одной стороны формата А4 на черно-белых цифровых аппаратах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162.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Черно-белая печать с одной стороны формата А3 на черно-белых цифровых аппаратах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60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163.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Черно-белая печать с двух сторон формата А4 на черно-белых цифровых аппаратах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60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164.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Черно-белая печать с двух сторон формата А3 на черно-белых цифровых аппаратах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F0155C" w:rsidRPr="003F6075" w:rsidTr="0017738F">
        <w:trPr>
          <w:trHeight w:val="30"/>
        </w:trPr>
        <w:tc>
          <w:tcPr>
            <w:tcW w:w="974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t>Предоставление интеллектуальных прав на результаты научных исследований по лицензионному договору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165.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Использование юридическими и физическими лицами технической документации при серийном производстве одной единицы беспилотного летательного аппарата «Шагала»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62BB9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 xml:space="preserve">1 000 </w:t>
            </w:r>
            <w:r w:rsidR="00F0155C" w:rsidRPr="003F6075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166.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Использование юридическими и физическими лицами технической документации при серийном производстве одной единицы технического средства противодействия коммерческим беспилотным летательным аппаратам «Найзагай»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350</w:t>
            </w:r>
            <w:r w:rsidR="00F62BB9" w:rsidRPr="003F6075">
              <w:rPr>
                <w:color w:val="000000"/>
                <w:sz w:val="20"/>
                <w:szCs w:val="20"/>
              </w:rPr>
              <w:t xml:space="preserve"> </w:t>
            </w:r>
            <w:r w:rsidRPr="003F6075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167.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Использование юридическими и физическими лицами специализированного класса/аудитории с программным обеспечением «Специальная геоинформационная платформа»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168.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Использование юридическими и физическими лицами специализированного класса/аудитории с программным обеспечением интеллектуальной реинжиниринговой базы информационных систем «Ирбис»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169.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Использование юридическими и физическими лицами специализированного класса/аудитории с программным обеспечением интеллектуальной реинжиниринговой базы информационных систем «Ирбис» сроком на 1 месяц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абонемент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250 000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170.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Использование юридическими и физическими лицами специализированного класса/аудитории с программным обеспечением интеллектуальной реинжиниринговой базы информационных систем «Ирбис» сроком на 12 месяцев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абонемент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</w:t>
            </w:r>
            <w:r w:rsidR="00F62BB9" w:rsidRPr="003F6075">
              <w:rPr>
                <w:color w:val="000000"/>
                <w:sz w:val="20"/>
                <w:szCs w:val="20"/>
              </w:rPr>
              <w:t xml:space="preserve"> </w:t>
            </w:r>
            <w:r w:rsidRPr="003F6075">
              <w:rPr>
                <w:color w:val="000000"/>
                <w:sz w:val="20"/>
                <w:szCs w:val="20"/>
              </w:rPr>
              <w:t>500 000</w:t>
            </w:r>
          </w:p>
        </w:tc>
      </w:tr>
      <w:tr w:rsidR="00F0155C" w:rsidRPr="003F6075" w:rsidTr="0017738F">
        <w:trPr>
          <w:trHeight w:val="30"/>
        </w:trPr>
        <w:tc>
          <w:tcPr>
            <w:tcW w:w="974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b/>
                <w:sz w:val="20"/>
                <w:szCs w:val="20"/>
              </w:rPr>
            </w:pPr>
            <w:r w:rsidRPr="003F6075">
              <w:rPr>
                <w:b/>
                <w:color w:val="000000"/>
                <w:sz w:val="20"/>
                <w:szCs w:val="20"/>
              </w:rPr>
              <w:lastRenderedPageBreak/>
              <w:t>Опубликование научных статей в рецензируемых научных изданиях и изготовлению сборников конференций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171.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Опубликование одной статьи в научно-образовательном журнале «Вестник»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2 500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172.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Опубликование одной статьи в военно-теоретическом журнале «Бағдар»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3 500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173.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Опубликование одной статьи в военно-техническом журнале «Научные труды Военно-инженерного института радиоэлектроники и связи»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174.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Изготовление сборника конференции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3 500</w:t>
            </w:r>
          </w:p>
        </w:tc>
      </w:tr>
      <w:tr w:rsidR="00F0155C" w:rsidRPr="003F6075" w:rsidTr="0017738F">
        <w:trPr>
          <w:trHeight w:val="30"/>
        </w:trPr>
        <w:tc>
          <w:tcPr>
            <w:tcW w:w="974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E57280" w:rsidRDefault="00F0155C" w:rsidP="003F6075">
            <w:pPr>
              <w:ind w:left="20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E57280">
              <w:rPr>
                <w:b/>
                <w:color w:val="000000"/>
                <w:sz w:val="20"/>
                <w:szCs w:val="20"/>
                <w:highlight w:val="yellow"/>
              </w:rPr>
              <w:t>Организация и проведение военно-учебной практики для студентов военных кафедр</w:t>
            </w:r>
          </w:p>
        </w:tc>
      </w:tr>
      <w:tr w:rsidR="00F0155C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175.</w:t>
            </w:r>
          </w:p>
        </w:tc>
        <w:tc>
          <w:tcPr>
            <w:tcW w:w="50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</w:pPr>
            <w:r w:rsidRPr="003F6075">
              <w:rPr>
                <w:color w:val="000000"/>
                <w:sz w:val="20"/>
              </w:rPr>
              <w:t xml:space="preserve"> Организация и проведение занятий на военно-учебной практики студентов военных кафедр на полигонах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</w:pPr>
            <w:r w:rsidRPr="003F6075">
              <w:rPr>
                <w:color w:val="000000"/>
                <w:sz w:val="20"/>
              </w:rPr>
              <w:t>академический час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center"/>
            </w:pPr>
            <w:r w:rsidRPr="003F6075">
              <w:rPr>
                <w:color w:val="000000"/>
                <w:sz w:val="20"/>
              </w:rPr>
              <w:t>1 500</w:t>
            </w:r>
          </w:p>
        </w:tc>
      </w:tr>
      <w:tr w:rsidR="00F0155C" w:rsidRPr="003F6075" w:rsidTr="0017738F">
        <w:trPr>
          <w:trHeight w:val="30"/>
        </w:trPr>
        <w:tc>
          <w:tcPr>
            <w:tcW w:w="974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55C" w:rsidRPr="003F6075" w:rsidRDefault="00F0155C" w:rsidP="003F6075">
            <w:pPr>
              <w:ind w:left="20"/>
              <w:jc w:val="both"/>
              <w:rPr>
                <w:color w:val="000000"/>
                <w:sz w:val="20"/>
              </w:rPr>
            </w:pPr>
            <w:r w:rsidRPr="00E57280">
              <w:rPr>
                <w:b/>
                <w:color w:val="000000"/>
                <w:sz w:val="20"/>
                <w:highlight w:val="yellow"/>
              </w:rPr>
              <w:t>Предоставление военного имущества военным кафедрам на платной основе</w:t>
            </w:r>
          </w:p>
        </w:tc>
      </w:tr>
      <w:tr w:rsidR="009013B1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3B1" w:rsidRPr="003F6075" w:rsidRDefault="009013B1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176.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3B1" w:rsidRPr="003F6075" w:rsidRDefault="009013B1" w:rsidP="003F6075">
            <w:pPr>
              <w:ind w:left="30" w:right="31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Макеты и учебно-действующие шкафы, блоки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3B1" w:rsidRPr="003F6075" w:rsidRDefault="009013B1" w:rsidP="003F6075">
            <w:pPr>
              <w:ind w:left="30" w:right="31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час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3B1" w:rsidRPr="003F6075" w:rsidRDefault="009013B1" w:rsidP="003F6075">
            <w:pPr>
              <w:ind w:left="30" w:right="31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7 000</w:t>
            </w:r>
          </w:p>
        </w:tc>
      </w:tr>
      <w:tr w:rsidR="009013B1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3B1" w:rsidRPr="003F6075" w:rsidRDefault="009013B1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177.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3B1" w:rsidRPr="003F6075" w:rsidRDefault="009013B1" w:rsidP="003F6075">
            <w:pPr>
              <w:ind w:left="30" w:right="31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Бронетанковая и специальная техника (на гусеничном базовом шасси)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3B1" w:rsidRPr="003F6075" w:rsidRDefault="009013B1" w:rsidP="003F6075">
            <w:pPr>
              <w:ind w:left="30" w:right="31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час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3B1" w:rsidRPr="003F6075" w:rsidRDefault="009013B1" w:rsidP="003F6075">
            <w:pPr>
              <w:ind w:left="30" w:right="31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9 000</w:t>
            </w:r>
          </w:p>
        </w:tc>
      </w:tr>
      <w:tr w:rsidR="009013B1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3B1" w:rsidRPr="003F6075" w:rsidRDefault="009013B1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178.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3B1" w:rsidRPr="003F6075" w:rsidRDefault="009013B1" w:rsidP="003F6075">
            <w:pPr>
              <w:ind w:left="30" w:right="31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Артиллерийская и ракетная система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3B1" w:rsidRPr="003F6075" w:rsidRDefault="009013B1" w:rsidP="003F6075">
            <w:pPr>
              <w:ind w:left="30" w:right="31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час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3B1" w:rsidRPr="003F6075" w:rsidRDefault="009013B1" w:rsidP="003F6075">
            <w:pPr>
              <w:ind w:left="30" w:right="31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5 500</w:t>
            </w:r>
          </w:p>
        </w:tc>
      </w:tr>
      <w:tr w:rsidR="009013B1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3B1" w:rsidRPr="003F6075" w:rsidRDefault="009013B1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179.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3B1" w:rsidRPr="003F6075" w:rsidRDefault="009013B1" w:rsidP="003F6075">
            <w:pPr>
              <w:ind w:left="30" w:right="31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Макеты стрелковых оружий и боеприпасов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3B1" w:rsidRPr="003F6075" w:rsidRDefault="009013B1" w:rsidP="003F6075">
            <w:pPr>
              <w:ind w:left="30" w:right="31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час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3B1" w:rsidRPr="003F6075" w:rsidRDefault="009013B1" w:rsidP="003F6075">
            <w:pPr>
              <w:ind w:left="30" w:right="31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6 500</w:t>
            </w:r>
          </w:p>
        </w:tc>
      </w:tr>
      <w:tr w:rsidR="009013B1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3B1" w:rsidRPr="003F6075" w:rsidRDefault="009013B1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180.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3B1" w:rsidRPr="003F6075" w:rsidRDefault="009013B1" w:rsidP="003F6075">
            <w:pPr>
              <w:ind w:left="30" w:right="31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Автомобильная и специальная техника (на базовом шасси)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3B1" w:rsidRPr="003F6075" w:rsidRDefault="009013B1" w:rsidP="003F6075">
            <w:pPr>
              <w:ind w:left="30" w:right="31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час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3B1" w:rsidRPr="003F6075" w:rsidRDefault="009013B1" w:rsidP="003F6075">
            <w:pPr>
              <w:ind w:left="30" w:right="31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8 500</w:t>
            </w:r>
          </w:p>
        </w:tc>
      </w:tr>
      <w:tr w:rsidR="009013B1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3B1" w:rsidRPr="003F6075" w:rsidRDefault="009013B1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181.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3B1" w:rsidRPr="003F6075" w:rsidRDefault="003959F4" w:rsidP="003F6075">
            <w:pPr>
              <w:ind w:left="30" w:right="31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Мультимедийный т</w:t>
            </w:r>
            <w:r w:rsidR="009013B1" w:rsidRPr="003F6075">
              <w:rPr>
                <w:sz w:val="20"/>
                <w:szCs w:val="20"/>
              </w:rPr>
              <w:t xml:space="preserve">ир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3B1" w:rsidRPr="003F6075" w:rsidRDefault="009013B1" w:rsidP="003F6075">
            <w:pPr>
              <w:ind w:left="30" w:right="31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час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3B1" w:rsidRPr="003F6075" w:rsidRDefault="009013B1" w:rsidP="003F6075">
            <w:pPr>
              <w:ind w:left="30" w:right="31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5 500</w:t>
            </w:r>
          </w:p>
        </w:tc>
      </w:tr>
      <w:tr w:rsidR="009013B1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3B1" w:rsidRPr="003F6075" w:rsidRDefault="009013B1" w:rsidP="003F6075">
            <w:pPr>
              <w:ind w:left="20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182.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3B1" w:rsidRPr="003F6075" w:rsidRDefault="009013B1" w:rsidP="003F6075">
            <w:pPr>
              <w:ind w:left="30" w:right="31"/>
              <w:jc w:val="both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Спортивный зал для футбола, волейбола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3B1" w:rsidRPr="003F6075" w:rsidRDefault="009013B1" w:rsidP="003F6075">
            <w:pPr>
              <w:ind w:left="30" w:right="31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1 час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3B1" w:rsidRPr="003F6075" w:rsidRDefault="009013B1" w:rsidP="003F6075">
            <w:pPr>
              <w:ind w:left="30" w:right="31"/>
              <w:jc w:val="center"/>
              <w:rPr>
                <w:sz w:val="20"/>
                <w:szCs w:val="20"/>
              </w:rPr>
            </w:pPr>
            <w:r w:rsidRPr="003F6075">
              <w:rPr>
                <w:sz w:val="20"/>
                <w:szCs w:val="20"/>
              </w:rPr>
              <w:t>4 500</w:t>
            </w:r>
          </w:p>
        </w:tc>
      </w:tr>
      <w:tr w:rsidR="009013B1" w:rsidRPr="003F6075" w:rsidTr="0017738F">
        <w:trPr>
          <w:trHeight w:val="30"/>
        </w:trPr>
        <w:tc>
          <w:tcPr>
            <w:tcW w:w="974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3B1" w:rsidRPr="003F6075" w:rsidRDefault="009013B1" w:rsidP="003F6075">
            <w:pPr>
              <w:ind w:left="20"/>
              <w:jc w:val="both"/>
              <w:rPr>
                <w:sz w:val="20"/>
                <w:szCs w:val="20"/>
              </w:rPr>
            </w:pPr>
            <w:r w:rsidRPr="003F6075">
              <w:rPr>
                <w:b/>
                <w:sz w:val="20"/>
                <w:szCs w:val="20"/>
              </w:rPr>
              <w:t>Прохождение курсовой подготовки военнообязанных</w:t>
            </w:r>
          </w:p>
        </w:tc>
      </w:tr>
      <w:tr w:rsidR="009013B1" w:rsidRPr="003F6075" w:rsidTr="0017738F">
        <w:trPr>
          <w:trHeight w:val="3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3B1" w:rsidRPr="003F6075" w:rsidRDefault="009013B1" w:rsidP="003F6075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3F6075">
              <w:rPr>
                <w:color w:val="000000"/>
                <w:sz w:val="20"/>
                <w:szCs w:val="20"/>
              </w:rPr>
              <w:t>183.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3B1" w:rsidRPr="003F6075" w:rsidRDefault="009013B1" w:rsidP="003F6075">
            <w:pPr>
              <w:widowControl w:val="0"/>
              <w:tabs>
                <w:tab w:val="left" w:pos="1134"/>
              </w:tabs>
              <w:ind w:left="16" w:right="-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F6075">
              <w:rPr>
                <w:sz w:val="20"/>
                <w:szCs w:val="20"/>
              </w:rPr>
              <w:t xml:space="preserve">Стоимость </w:t>
            </w:r>
            <w:r w:rsidRPr="003F6075">
              <w:rPr>
                <w:color w:val="000000"/>
                <w:sz w:val="20"/>
                <w:szCs w:val="20"/>
              </w:rPr>
              <w:t>курсовой подготовки военнообязанных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3B1" w:rsidRPr="003F6075" w:rsidRDefault="009013B1" w:rsidP="003F6075">
            <w:pPr>
              <w:ind w:left="16" w:right="-57"/>
              <w:jc w:val="center"/>
              <w:rPr>
                <w:bCs/>
                <w:sz w:val="20"/>
                <w:szCs w:val="20"/>
              </w:rPr>
            </w:pPr>
            <w:r w:rsidRPr="003F6075">
              <w:rPr>
                <w:bCs/>
                <w:sz w:val="20"/>
                <w:szCs w:val="20"/>
              </w:rPr>
              <w:t>академический 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3B1" w:rsidRPr="003F6075" w:rsidRDefault="009013B1" w:rsidP="003F6075">
            <w:pPr>
              <w:ind w:left="16" w:right="-101"/>
              <w:jc w:val="center"/>
              <w:rPr>
                <w:bCs/>
                <w:sz w:val="20"/>
                <w:szCs w:val="20"/>
              </w:rPr>
            </w:pPr>
            <w:r w:rsidRPr="003F6075">
              <w:rPr>
                <w:bCs/>
                <w:sz w:val="20"/>
                <w:szCs w:val="20"/>
              </w:rPr>
              <w:t xml:space="preserve">2 000 </w:t>
            </w:r>
          </w:p>
        </w:tc>
      </w:tr>
    </w:tbl>
    <w:p w:rsidR="000158CC" w:rsidRPr="003F6075" w:rsidRDefault="000158CC" w:rsidP="003F6075">
      <w:pPr>
        <w:jc w:val="both"/>
        <w:rPr>
          <w:color w:val="000000"/>
          <w:sz w:val="20"/>
          <w:szCs w:val="20"/>
        </w:rPr>
      </w:pPr>
      <w:bookmarkStart w:id="7" w:name="z49"/>
    </w:p>
    <w:p w:rsidR="000158CC" w:rsidRPr="003F6075" w:rsidRDefault="000158CC" w:rsidP="003F6075">
      <w:pPr>
        <w:ind w:firstLine="708"/>
        <w:jc w:val="both"/>
        <w:rPr>
          <w:b/>
          <w:sz w:val="20"/>
          <w:szCs w:val="20"/>
        </w:rPr>
      </w:pPr>
      <w:r w:rsidRPr="003F6075">
        <w:rPr>
          <w:color w:val="000000"/>
          <w:sz w:val="20"/>
          <w:szCs w:val="20"/>
        </w:rPr>
        <w:t>Примечание</w:t>
      </w:r>
      <w:r w:rsidRPr="003F6075">
        <w:rPr>
          <w:b/>
          <w:color w:val="000000"/>
          <w:sz w:val="20"/>
          <w:szCs w:val="20"/>
        </w:rPr>
        <w:t>:</w:t>
      </w:r>
      <w:bookmarkStart w:id="8" w:name="_GoBack"/>
      <w:bookmarkEnd w:id="8"/>
    </w:p>
    <w:p w:rsidR="000158CC" w:rsidRPr="003F6075" w:rsidRDefault="000158CC" w:rsidP="003F6075">
      <w:pPr>
        <w:ind w:left="284" w:firstLine="425"/>
        <w:jc w:val="both"/>
        <w:rPr>
          <w:sz w:val="20"/>
          <w:szCs w:val="20"/>
        </w:rPr>
      </w:pPr>
      <w:bookmarkStart w:id="9" w:name="z53"/>
      <w:bookmarkEnd w:id="7"/>
      <w:r w:rsidRPr="003F6075">
        <w:rPr>
          <w:color w:val="000000"/>
          <w:sz w:val="20"/>
          <w:szCs w:val="20"/>
        </w:rPr>
        <w:t>1. Услуги по посещению плавательного бассейна, аренды футбольных полей военных учебных заведений Министерства обороны Республики Казахстан – не допускается предоставление услуг во время учебного процесса обучаемых военных учебных заведений Министерства обороны Республики Казахстан, а также мероприятий, проводимых в рамках Вооруженных Сил Республики Казахстан.</w:t>
      </w:r>
    </w:p>
    <w:p w:rsidR="000158CC" w:rsidRPr="003F6075" w:rsidRDefault="000158CC" w:rsidP="003F6075">
      <w:pPr>
        <w:ind w:left="284" w:firstLine="425"/>
        <w:jc w:val="both"/>
        <w:rPr>
          <w:sz w:val="20"/>
          <w:szCs w:val="20"/>
        </w:rPr>
      </w:pPr>
      <w:bookmarkStart w:id="10" w:name="z54"/>
      <w:bookmarkEnd w:id="9"/>
      <w:r w:rsidRPr="003F6075">
        <w:rPr>
          <w:color w:val="000000"/>
          <w:sz w:val="20"/>
          <w:szCs w:val="20"/>
        </w:rPr>
        <w:t xml:space="preserve">2. Товары (работы, услуги) типографии и полиграфии изготавливаются и выполняются на стандартных листах, плотностью 80 грамм на </w:t>
      </w:r>
      <w:r w:rsidR="00F62BB9" w:rsidRPr="003F6075">
        <w:rPr>
          <w:color w:val="000000"/>
          <w:sz w:val="20"/>
          <w:szCs w:val="20"/>
        </w:rPr>
        <w:t>м</w:t>
      </w:r>
      <w:r w:rsidR="00F62BB9" w:rsidRPr="003F6075">
        <w:rPr>
          <w:color w:val="000000"/>
          <w:sz w:val="20"/>
          <w:szCs w:val="20"/>
          <w:vertAlign w:val="superscript"/>
        </w:rPr>
        <w:t>2</w:t>
      </w:r>
      <w:r w:rsidRPr="003F6075">
        <w:rPr>
          <w:color w:val="000000"/>
          <w:sz w:val="20"/>
          <w:szCs w:val="20"/>
        </w:rPr>
        <w:t>.</w:t>
      </w:r>
    </w:p>
    <w:bookmarkEnd w:id="10"/>
    <w:p w:rsidR="000158CC" w:rsidRPr="003F6075" w:rsidRDefault="000158CC" w:rsidP="003F6075">
      <w:pPr>
        <w:rPr>
          <w:sz w:val="20"/>
          <w:szCs w:val="20"/>
        </w:rPr>
      </w:pPr>
    </w:p>
    <w:sectPr w:rsidR="000158CC" w:rsidRPr="003F6075" w:rsidSect="0017738F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793" w:rsidRDefault="00261793" w:rsidP="00D5012A">
      <w:r>
        <w:separator/>
      </w:r>
    </w:p>
  </w:endnote>
  <w:endnote w:type="continuationSeparator" w:id="0">
    <w:p w:rsidR="00261793" w:rsidRDefault="00261793" w:rsidP="00D5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793" w:rsidRDefault="00261793" w:rsidP="00D5012A">
      <w:r>
        <w:separator/>
      </w:r>
    </w:p>
  </w:footnote>
  <w:footnote w:type="continuationSeparator" w:id="0">
    <w:p w:rsidR="00261793" w:rsidRDefault="00261793" w:rsidP="00D50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2038496840"/>
      <w:docPartObj>
        <w:docPartGallery w:val="Page Numbers (Top of Page)"/>
        <w:docPartUnique/>
      </w:docPartObj>
    </w:sdtPr>
    <w:sdtContent>
      <w:p w:rsidR="00E57280" w:rsidRPr="003F6075" w:rsidRDefault="00E57280" w:rsidP="003F6075">
        <w:pPr>
          <w:pStyle w:val="ab"/>
          <w:spacing w:after="0" w:line="240" w:lineRule="auto"/>
          <w:jc w:val="center"/>
          <w:rPr>
            <w:sz w:val="24"/>
            <w:szCs w:val="24"/>
          </w:rPr>
        </w:pPr>
        <w:r w:rsidRPr="003F6075">
          <w:rPr>
            <w:sz w:val="24"/>
            <w:szCs w:val="24"/>
          </w:rPr>
          <w:fldChar w:fldCharType="begin"/>
        </w:r>
        <w:r w:rsidRPr="003F6075">
          <w:rPr>
            <w:sz w:val="24"/>
            <w:szCs w:val="24"/>
          </w:rPr>
          <w:instrText>PAGE   \* MERGEFORMAT</w:instrText>
        </w:r>
        <w:r w:rsidRPr="003F6075">
          <w:rPr>
            <w:sz w:val="24"/>
            <w:szCs w:val="24"/>
          </w:rPr>
          <w:fldChar w:fldCharType="separate"/>
        </w:r>
        <w:r w:rsidR="00F734E4" w:rsidRPr="00F734E4">
          <w:rPr>
            <w:noProof/>
            <w:sz w:val="24"/>
            <w:szCs w:val="24"/>
            <w:lang w:val="ru-RU"/>
          </w:rPr>
          <w:t>23</w:t>
        </w:r>
        <w:r w:rsidRPr="003F607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648A"/>
    <w:multiLevelType w:val="hybridMultilevel"/>
    <w:tmpl w:val="669E1AC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12E3A36"/>
    <w:multiLevelType w:val="hybridMultilevel"/>
    <w:tmpl w:val="B434C770"/>
    <w:lvl w:ilvl="0" w:tplc="4EC2DE46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158CC"/>
    <w:rsid w:val="0006641D"/>
    <w:rsid w:val="000717B2"/>
    <w:rsid w:val="000756AA"/>
    <w:rsid w:val="000D6371"/>
    <w:rsid w:val="000D68F9"/>
    <w:rsid w:val="001416AD"/>
    <w:rsid w:val="0017738F"/>
    <w:rsid w:val="00196968"/>
    <w:rsid w:val="00261793"/>
    <w:rsid w:val="00281A80"/>
    <w:rsid w:val="002B0FB8"/>
    <w:rsid w:val="002C1CF5"/>
    <w:rsid w:val="002D0DD1"/>
    <w:rsid w:val="002E524A"/>
    <w:rsid w:val="00301895"/>
    <w:rsid w:val="003512D1"/>
    <w:rsid w:val="00380A66"/>
    <w:rsid w:val="003959F4"/>
    <w:rsid w:val="003F6075"/>
    <w:rsid w:val="0044057F"/>
    <w:rsid w:val="004574D9"/>
    <w:rsid w:val="00491128"/>
    <w:rsid w:val="004D1209"/>
    <w:rsid w:val="004E53FA"/>
    <w:rsid w:val="00532031"/>
    <w:rsid w:val="005E3746"/>
    <w:rsid w:val="00614E06"/>
    <w:rsid w:val="00664407"/>
    <w:rsid w:val="006850AD"/>
    <w:rsid w:val="00740648"/>
    <w:rsid w:val="00762E7A"/>
    <w:rsid w:val="007B7B06"/>
    <w:rsid w:val="007F550B"/>
    <w:rsid w:val="0085393B"/>
    <w:rsid w:val="00860291"/>
    <w:rsid w:val="00882FB8"/>
    <w:rsid w:val="008B214B"/>
    <w:rsid w:val="008B2919"/>
    <w:rsid w:val="009013B1"/>
    <w:rsid w:val="00926A51"/>
    <w:rsid w:val="00943C8B"/>
    <w:rsid w:val="00950E05"/>
    <w:rsid w:val="009563D0"/>
    <w:rsid w:val="00980D6B"/>
    <w:rsid w:val="0099366C"/>
    <w:rsid w:val="00A00A4E"/>
    <w:rsid w:val="00A04AA7"/>
    <w:rsid w:val="00A70398"/>
    <w:rsid w:val="00AB741C"/>
    <w:rsid w:val="00B43912"/>
    <w:rsid w:val="00B5779B"/>
    <w:rsid w:val="00B72898"/>
    <w:rsid w:val="00BA03F5"/>
    <w:rsid w:val="00BA1BE4"/>
    <w:rsid w:val="00BB2E16"/>
    <w:rsid w:val="00BC29DC"/>
    <w:rsid w:val="00BC5064"/>
    <w:rsid w:val="00C26A6F"/>
    <w:rsid w:val="00CC258E"/>
    <w:rsid w:val="00D2146A"/>
    <w:rsid w:val="00D5012A"/>
    <w:rsid w:val="00DA3872"/>
    <w:rsid w:val="00DB24D5"/>
    <w:rsid w:val="00DD2A16"/>
    <w:rsid w:val="00E57280"/>
    <w:rsid w:val="00E84D6E"/>
    <w:rsid w:val="00ED4C96"/>
    <w:rsid w:val="00ED5BDD"/>
    <w:rsid w:val="00EE3C0D"/>
    <w:rsid w:val="00EF2297"/>
    <w:rsid w:val="00F0155C"/>
    <w:rsid w:val="00F26BBF"/>
    <w:rsid w:val="00F62BB9"/>
    <w:rsid w:val="00F7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61364-B389-4A60-B2CC-E3424936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58CC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58CC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58CC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58CC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58CC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158CC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158CC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158CC"/>
    <w:rPr>
      <w:rFonts w:ascii="Times New Roman" w:eastAsia="Times New Roman" w:hAnsi="Times New Roman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158CC"/>
  </w:style>
  <w:style w:type="paragraph" w:styleId="ab">
    <w:name w:val="header"/>
    <w:basedOn w:val="a"/>
    <w:link w:val="ac"/>
    <w:uiPriority w:val="99"/>
    <w:unhideWhenUsed/>
    <w:rsid w:val="000158CC"/>
    <w:pPr>
      <w:tabs>
        <w:tab w:val="center" w:pos="4680"/>
        <w:tab w:val="right" w:pos="9360"/>
      </w:tabs>
      <w:spacing w:after="200" w:line="276" w:lineRule="auto"/>
    </w:pPr>
    <w:rPr>
      <w:sz w:val="22"/>
      <w:szCs w:val="22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158CC"/>
    <w:rPr>
      <w:rFonts w:ascii="Times New Roman" w:eastAsia="Times New Roman" w:hAnsi="Times New Roman" w:cs="Times New Roman"/>
      <w:lang w:val="en-US"/>
    </w:rPr>
  </w:style>
  <w:style w:type="paragraph" w:styleId="ad">
    <w:name w:val="Normal Indent"/>
    <w:basedOn w:val="a"/>
    <w:uiPriority w:val="99"/>
    <w:unhideWhenUsed/>
    <w:rsid w:val="000158CC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e">
    <w:name w:val="Subtitle"/>
    <w:basedOn w:val="a"/>
    <w:next w:val="a"/>
    <w:link w:val="af"/>
    <w:uiPriority w:val="11"/>
    <w:qFormat/>
    <w:rsid w:val="000158CC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">
    <w:name w:val="Подзаголовок Знак"/>
    <w:basedOn w:val="a0"/>
    <w:link w:val="ae"/>
    <w:uiPriority w:val="11"/>
    <w:rsid w:val="000158CC"/>
    <w:rPr>
      <w:rFonts w:ascii="Times New Roman" w:eastAsia="Times New Roman" w:hAnsi="Times New Roman" w:cs="Times New Roman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0158CC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1">
    <w:name w:val="Заголовок Знак"/>
    <w:basedOn w:val="a0"/>
    <w:link w:val="af0"/>
    <w:uiPriority w:val="10"/>
    <w:rsid w:val="000158CC"/>
    <w:rPr>
      <w:rFonts w:ascii="Times New Roman" w:eastAsia="Times New Roman" w:hAnsi="Times New Roman" w:cs="Times New Roman"/>
      <w:lang w:val="en-US"/>
    </w:rPr>
  </w:style>
  <w:style w:type="character" w:styleId="af2">
    <w:name w:val="Emphasis"/>
    <w:basedOn w:val="a0"/>
    <w:uiPriority w:val="20"/>
    <w:qFormat/>
    <w:rsid w:val="000158CC"/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unhideWhenUsed/>
    <w:rsid w:val="000158CC"/>
    <w:rPr>
      <w:rFonts w:ascii="Times New Roman" w:eastAsia="Times New Roman" w:hAnsi="Times New Roman" w:cs="Times New Roman"/>
    </w:rPr>
  </w:style>
  <w:style w:type="paragraph" w:styleId="af4">
    <w:name w:val="caption"/>
    <w:basedOn w:val="a"/>
    <w:next w:val="a"/>
    <w:uiPriority w:val="35"/>
    <w:semiHidden/>
    <w:unhideWhenUsed/>
    <w:qFormat/>
    <w:rsid w:val="000158CC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0158CC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0158CC"/>
    <w:pPr>
      <w:spacing w:after="200" w:line="276" w:lineRule="auto"/>
    </w:pPr>
    <w:rPr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0158CC"/>
  </w:style>
  <w:style w:type="paragraph" w:styleId="af5">
    <w:name w:val="footer"/>
    <w:basedOn w:val="a"/>
    <w:link w:val="af6"/>
    <w:uiPriority w:val="99"/>
    <w:unhideWhenUsed/>
    <w:rsid w:val="000158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0158CC"/>
  </w:style>
  <w:style w:type="paragraph" w:styleId="af7">
    <w:name w:val="List Paragraph"/>
    <w:aliases w:val="маркированный,List Paragraph,Heading1,Colorful List - Accent 11,Абзац списка1,List Paragraph1,Журнал учета АИ,Абзац списка2,Маркировка,Forth level,Bullet List,FooterText,numbered,Абзац списка21,Numbered List Paragraph,123 List Paragraph,Bod"/>
    <w:basedOn w:val="a"/>
    <w:link w:val="af8"/>
    <w:uiPriority w:val="34"/>
    <w:qFormat/>
    <w:rsid w:val="000158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Абзац списка Знак"/>
    <w:aliases w:val="маркированный Знак,List Paragraph Знак,Heading1 Знак,Colorful List - Accent 11 Знак,Абзац списка1 Знак,List Paragraph1 Знак,Журнал учета АИ Знак,Абзац списка2 Знак,Маркировка Знак,Forth level Знак,Bullet List Знак,FooterText Знак"/>
    <w:link w:val="af7"/>
    <w:uiPriority w:val="34"/>
    <w:qFormat/>
    <w:locked/>
    <w:rsid w:val="000158CC"/>
  </w:style>
  <w:style w:type="paragraph" w:customStyle="1" w:styleId="paragraph">
    <w:name w:val="paragraph"/>
    <w:basedOn w:val="a"/>
    <w:rsid w:val="000158CC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0158CC"/>
  </w:style>
  <w:style w:type="character" w:customStyle="1" w:styleId="normaltextrun">
    <w:name w:val="normaltextrun"/>
    <w:basedOn w:val="a0"/>
    <w:rsid w:val="000158CC"/>
  </w:style>
  <w:style w:type="character" w:customStyle="1" w:styleId="eop">
    <w:name w:val="eop"/>
    <w:basedOn w:val="a0"/>
    <w:rsid w:val="000158CC"/>
  </w:style>
  <w:style w:type="character" w:customStyle="1" w:styleId="spellingerror">
    <w:name w:val="spellingerror"/>
    <w:basedOn w:val="a0"/>
    <w:rsid w:val="000158CC"/>
  </w:style>
  <w:style w:type="character" w:customStyle="1" w:styleId="contextualspellingandgrammarerror">
    <w:name w:val="contextualspellingandgrammarerror"/>
    <w:basedOn w:val="a0"/>
    <w:rsid w:val="000158CC"/>
  </w:style>
  <w:style w:type="character" w:customStyle="1" w:styleId="linebreakblob">
    <w:name w:val="linebreakblob"/>
    <w:basedOn w:val="a0"/>
    <w:rsid w:val="000158CC"/>
  </w:style>
  <w:style w:type="character" w:customStyle="1" w:styleId="scxw80208544">
    <w:name w:val="scxw80208544"/>
    <w:basedOn w:val="a0"/>
    <w:rsid w:val="000158CC"/>
  </w:style>
  <w:style w:type="character" w:customStyle="1" w:styleId="mord">
    <w:name w:val="mord"/>
    <w:basedOn w:val="a0"/>
    <w:rsid w:val="000158CC"/>
  </w:style>
  <w:style w:type="character" w:customStyle="1" w:styleId="mbin">
    <w:name w:val="mbin"/>
    <w:basedOn w:val="a0"/>
    <w:rsid w:val="000158CC"/>
  </w:style>
  <w:style w:type="character" w:customStyle="1" w:styleId="mspace">
    <w:name w:val="mspace"/>
    <w:basedOn w:val="a0"/>
    <w:rsid w:val="000158CC"/>
  </w:style>
  <w:style w:type="character" w:customStyle="1" w:styleId="vlist-s">
    <w:name w:val="vlist-s"/>
    <w:basedOn w:val="a0"/>
    <w:rsid w:val="000158CC"/>
  </w:style>
  <w:style w:type="character" w:customStyle="1" w:styleId="mrel">
    <w:name w:val="mrel"/>
    <w:basedOn w:val="a0"/>
    <w:rsid w:val="000158CC"/>
  </w:style>
  <w:style w:type="paragraph" w:customStyle="1" w:styleId="TableParagraph">
    <w:name w:val="Table Paragraph"/>
    <w:basedOn w:val="a"/>
    <w:uiPriority w:val="1"/>
    <w:qFormat/>
    <w:rsid w:val="000158C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9">
    <w:name w:val="No Spacing"/>
    <w:uiPriority w:val="1"/>
    <w:qFormat/>
    <w:rsid w:val="000158CC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Normal (Web)"/>
    <w:basedOn w:val="a"/>
    <w:uiPriority w:val="99"/>
    <w:semiHidden/>
    <w:unhideWhenUsed/>
    <w:rsid w:val="000158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12B79-03CC-486A-9C7F-FCCFA7D4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21</Pages>
  <Words>6861</Words>
  <Characters>39113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Гульмира Адильбековна Тлеуова</cp:lastModifiedBy>
  <cp:revision>41</cp:revision>
  <cp:lastPrinted>2025-05-28T03:19:00Z</cp:lastPrinted>
  <dcterms:created xsi:type="dcterms:W3CDTF">2025-03-27T07:58:00Z</dcterms:created>
  <dcterms:modified xsi:type="dcterms:W3CDTF">2025-07-02T04:45:00Z</dcterms:modified>
</cp:coreProperties>
</file>