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E1E" w:rsidRDefault="00035F55" w:rsidP="00892E1E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 </w:t>
      </w:r>
      <w:r w:rsidR="003F26A2">
        <w:rPr>
          <w:color w:val="3399FF"/>
          <w:lang w:val="kk-KZ"/>
        </w:rPr>
        <w:t xml:space="preserve">         </w:t>
      </w:r>
      <w:r w:rsidR="003F26A2" w:rsidRPr="000448D0">
        <w:rPr>
          <w:lang w:val="kk-KZ"/>
        </w:rPr>
        <w:t>А</w:t>
      </w:r>
      <w:r w:rsidR="0077120D" w:rsidRPr="000448D0">
        <w:rPr>
          <w:lang w:val="kk-KZ"/>
        </w:rPr>
        <w:t>лматы</w:t>
      </w:r>
      <w:r w:rsidR="00892E1E" w:rsidRPr="000448D0">
        <w:rPr>
          <w:lang w:val="kk-KZ"/>
        </w:rPr>
        <w:t xml:space="preserve"> қ</w:t>
      </w:r>
      <w:r w:rsidR="00892E1E" w:rsidRPr="000448D0">
        <w:t>аласы</w:t>
      </w:r>
      <w:r w:rsidR="00892E1E" w:rsidRPr="000448D0">
        <w:rPr>
          <w:lang w:val="kk-KZ"/>
        </w:rPr>
        <w:t xml:space="preserve">                                                                                                </w:t>
      </w:r>
      <w:r w:rsidRPr="000448D0">
        <w:rPr>
          <w:lang w:val="kk-KZ"/>
        </w:rPr>
        <w:t xml:space="preserve">    </w:t>
      </w:r>
      <w:r w:rsidR="00892E1E" w:rsidRPr="000448D0">
        <w:rPr>
          <w:lang w:val="kk-KZ"/>
        </w:rPr>
        <w:t xml:space="preserve">         город </w:t>
      </w:r>
      <w:r w:rsidR="003F26A2" w:rsidRPr="000448D0">
        <w:rPr>
          <w:lang w:val="kk-KZ"/>
        </w:rPr>
        <w:t>А</w:t>
      </w:r>
      <w:r w:rsidR="0077120D" w:rsidRPr="000448D0">
        <w:rPr>
          <w:lang w:val="kk-KZ"/>
        </w:rPr>
        <w:t>лматы</w:t>
      </w:r>
      <w:r w:rsidR="00892E1E" w:rsidRPr="000448D0">
        <w:rPr>
          <w:lang w:val="kk-KZ"/>
        </w:rPr>
        <w:t xml:space="preserve">                                                                                                               </w:t>
      </w:r>
    </w:p>
    <w:p w:rsidR="00EE69B8" w:rsidRDefault="00EE69B8" w:rsidP="00934587">
      <w:pPr>
        <w:rPr>
          <w:color w:val="3399FF"/>
          <w:lang w:val="kk-KZ"/>
        </w:rPr>
      </w:pPr>
    </w:p>
    <w:p w:rsidR="00642211" w:rsidRDefault="00642211" w:rsidP="00934587">
      <w:pPr>
        <w:rPr>
          <w:color w:val="3399FF"/>
          <w:lang w:val="kk-KZ"/>
        </w:rPr>
      </w:pPr>
    </w:p>
    <w:p w:rsidR="00421FC3" w:rsidRPr="0038526C" w:rsidRDefault="00FD0EC8" w:rsidP="00421FC3">
      <w:pPr>
        <w:tabs>
          <w:tab w:val="left" w:pos="284"/>
          <w:tab w:val="left" w:pos="567"/>
        </w:tabs>
        <w:jc w:val="center"/>
        <w:rPr>
          <w:b/>
          <w:sz w:val="28"/>
          <w:szCs w:val="28"/>
          <w:lang w:val="kk-KZ"/>
        </w:rPr>
      </w:pPr>
      <w:r w:rsidRPr="00CF602B">
        <w:rPr>
          <w:b/>
          <w:sz w:val="28"/>
          <w:szCs w:val="28"/>
          <w:lang w:val="kk-KZ"/>
        </w:rPr>
        <w:t>Қазақстан Республикасының кейбір нормативтік құқықтық актілеріне банктік қызметті реттеу мәселелері бойынша өзгерістер мен толықтырулар енгізу туралы</w:t>
      </w:r>
      <w:r w:rsidRPr="009118E7">
        <w:rPr>
          <w:b/>
          <w:sz w:val="28"/>
          <w:szCs w:val="28"/>
          <w:lang w:val="kk-KZ"/>
        </w:rPr>
        <w:t xml:space="preserve"> </w:t>
      </w:r>
    </w:p>
    <w:p w:rsidR="00421FC3" w:rsidRDefault="00421FC3" w:rsidP="00421FC3">
      <w:pPr>
        <w:rPr>
          <w:sz w:val="28"/>
          <w:lang w:val="kk-KZ"/>
        </w:rPr>
      </w:pPr>
    </w:p>
    <w:p w:rsidR="00421FC3" w:rsidRPr="0038526C" w:rsidRDefault="00421FC3" w:rsidP="00421FC3">
      <w:pPr>
        <w:rPr>
          <w:sz w:val="28"/>
          <w:lang w:val="kk-KZ"/>
        </w:rPr>
      </w:pPr>
    </w:p>
    <w:p w:rsidR="00FD0EC8" w:rsidRPr="00CF602B" w:rsidRDefault="00FD0EC8" w:rsidP="00FD0EC8">
      <w:pPr>
        <w:widowControl w:val="0"/>
        <w:shd w:val="clear" w:color="auto" w:fill="FFFFFF" w:themeFill="background1"/>
        <w:tabs>
          <w:tab w:val="left" w:pos="1134"/>
        </w:tabs>
        <w:ind w:firstLine="709"/>
        <w:jc w:val="both"/>
        <w:rPr>
          <w:rStyle w:val="s0"/>
          <w:b/>
          <w:bCs/>
          <w:sz w:val="28"/>
          <w:szCs w:val="28"/>
          <w:lang w:val="kk-KZ"/>
        </w:rPr>
      </w:pPr>
      <w:r w:rsidRPr="00CF602B">
        <w:rPr>
          <w:rStyle w:val="s0"/>
          <w:sz w:val="28"/>
          <w:szCs w:val="28"/>
          <w:lang w:val="kk-KZ"/>
        </w:rPr>
        <w:t xml:space="preserve">Қазақстан Республикасы Қаржы нарығын реттеу және дамыту агенттігінің Басқармасы </w:t>
      </w:r>
      <w:r w:rsidRPr="007D5109">
        <w:rPr>
          <w:rStyle w:val="s0"/>
          <w:b/>
          <w:sz w:val="28"/>
          <w:szCs w:val="28"/>
          <w:lang w:val="kk-KZ"/>
        </w:rPr>
        <w:t>ҚАУЛЫ ЕТЕДІ</w:t>
      </w:r>
      <w:r w:rsidRPr="00CF602B">
        <w:rPr>
          <w:rStyle w:val="s0"/>
          <w:sz w:val="28"/>
          <w:szCs w:val="28"/>
          <w:lang w:val="kk-KZ"/>
        </w:rPr>
        <w:t>:</w:t>
      </w:r>
    </w:p>
    <w:p w:rsidR="00FD0EC8" w:rsidRPr="00CF602B" w:rsidRDefault="00FD0EC8" w:rsidP="00FD0EC8">
      <w:pPr>
        <w:widowControl w:val="0"/>
        <w:shd w:val="clear" w:color="auto" w:fill="FFFFFF" w:themeFill="background1"/>
        <w:tabs>
          <w:tab w:val="left" w:pos="1134"/>
        </w:tabs>
        <w:ind w:firstLine="709"/>
        <w:jc w:val="both"/>
        <w:rPr>
          <w:rStyle w:val="s0"/>
          <w:bCs/>
          <w:sz w:val="28"/>
          <w:szCs w:val="28"/>
          <w:lang w:val="kk-KZ"/>
        </w:rPr>
      </w:pPr>
      <w:r w:rsidRPr="00CF602B">
        <w:rPr>
          <w:rStyle w:val="s0"/>
          <w:sz w:val="28"/>
          <w:szCs w:val="28"/>
          <w:lang w:val="kk-KZ"/>
        </w:rPr>
        <w:t>1. Осы қаулыға қосымшаға сәйкес Өзгерістер мен толықтырулар енгізілетін банктік қызметті реттеу мәселелері бойынша Қазақстан Республикасының нормативтік құқықтық актілерінің тізбесі (бұдан әрі – Тізбе) бекітілсін.</w:t>
      </w:r>
    </w:p>
    <w:p w:rsidR="00FD0EC8" w:rsidRPr="00CF602B" w:rsidRDefault="00FD0EC8" w:rsidP="00FD0EC8">
      <w:pPr>
        <w:widowControl w:val="0"/>
        <w:ind w:firstLine="708"/>
        <w:jc w:val="both"/>
        <w:rPr>
          <w:rStyle w:val="s0"/>
          <w:bCs/>
          <w:sz w:val="28"/>
          <w:szCs w:val="28"/>
          <w:lang w:val="kk-KZ"/>
        </w:rPr>
      </w:pPr>
      <w:r w:rsidRPr="00CF602B">
        <w:rPr>
          <w:rStyle w:val="s0"/>
          <w:sz w:val="28"/>
          <w:szCs w:val="28"/>
          <w:lang w:val="kk-KZ"/>
        </w:rPr>
        <w:t xml:space="preserve">2. Қаржы ұйымдарының әдіснамасы және </w:t>
      </w:r>
      <w:proofErr w:type="spellStart"/>
      <w:r w:rsidRPr="00CF602B">
        <w:rPr>
          <w:rStyle w:val="s0"/>
          <w:sz w:val="28"/>
          <w:szCs w:val="28"/>
          <w:lang w:val="kk-KZ"/>
        </w:rPr>
        <w:t>пруденциялық</w:t>
      </w:r>
      <w:proofErr w:type="spellEnd"/>
      <w:r w:rsidRPr="00CF602B">
        <w:rPr>
          <w:rStyle w:val="s0"/>
          <w:sz w:val="28"/>
          <w:szCs w:val="28"/>
          <w:lang w:val="kk-KZ"/>
        </w:rPr>
        <w:t xml:space="preserve"> реттеу департаменті Қазақстан Республикасының заңнамасында белгіленген тәртіпте:</w:t>
      </w:r>
    </w:p>
    <w:p w:rsidR="00FD0EC8" w:rsidRPr="00CF602B" w:rsidRDefault="00FD0EC8" w:rsidP="00FD0EC8">
      <w:pPr>
        <w:widowControl w:val="0"/>
        <w:shd w:val="clear" w:color="auto" w:fill="FFFFFF" w:themeFill="background1"/>
        <w:tabs>
          <w:tab w:val="left" w:pos="1134"/>
        </w:tabs>
        <w:ind w:firstLine="709"/>
        <w:jc w:val="both"/>
        <w:rPr>
          <w:rStyle w:val="s0"/>
          <w:bCs/>
          <w:sz w:val="28"/>
          <w:szCs w:val="28"/>
          <w:lang w:val="kk-KZ"/>
        </w:rPr>
      </w:pPr>
      <w:r w:rsidRPr="00CF602B">
        <w:rPr>
          <w:rStyle w:val="s0"/>
          <w:sz w:val="28"/>
          <w:szCs w:val="28"/>
          <w:lang w:val="kk-KZ"/>
        </w:rPr>
        <w:t>1)</w:t>
      </w:r>
      <w:r w:rsidRPr="00CF602B">
        <w:rPr>
          <w:rStyle w:val="s0"/>
          <w:sz w:val="28"/>
          <w:szCs w:val="28"/>
          <w:lang w:val="kk-KZ"/>
        </w:rPr>
        <w:tab/>
        <w:t>Заң департаментімен бірлесіп осы қаулыны Қазақстан Республикасының Әділет министрлігінде мемлекеттік тіркеуді;</w:t>
      </w:r>
    </w:p>
    <w:p w:rsidR="00FD0EC8" w:rsidRPr="00CF602B" w:rsidRDefault="00FD0EC8" w:rsidP="00FD0EC8">
      <w:pPr>
        <w:widowControl w:val="0"/>
        <w:shd w:val="clear" w:color="auto" w:fill="FFFFFF" w:themeFill="background1"/>
        <w:tabs>
          <w:tab w:val="left" w:pos="1134"/>
        </w:tabs>
        <w:ind w:firstLine="709"/>
        <w:jc w:val="both"/>
        <w:rPr>
          <w:rStyle w:val="s0"/>
          <w:bCs/>
          <w:sz w:val="28"/>
          <w:szCs w:val="28"/>
          <w:lang w:val="kk-KZ"/>
        </w:rPr>
      </w:pPr>
      <w:r w:rsidRPr="00CF602B">
        <w:rPr>
          <w:rStyle w:val="s0"/>
          <w:sz w:val="28"/>
          <w:szCs w:val="28"/>
          <w:lang w:val="kk-KZ"/>
        </w:rPr>
        <w:t>2)</w:t>
      </w:r>
      <w:r w:rsidRPr="00CF602B">
        <w:rPr>
          <w:rStyle w:val="s0"/>
          <w:sz w:val="28"/>
          <w:szCs w:val="28"/>
          <w:lang w:val="kk-KZ"/>
        </w:rPr>
        <w:tab/>
        <w:t>осы қаулыны ресми жарияланғаннан кейін Қазақстан Республикасы Қаржы нарығын реттеу және дамыту агенттігінің ресми интернет-ресурсына орналастыруды;</w:t>
      </w:r>
    </w:p>
    <w:p w:rsidR="00FD0EC8" w:rsidRPr="00CF602B" w:rsidRDefault="00FD0EC8" w:rsidP="00FD0EC8">
      <w:pPr>
        <w:widowControl w:val="0"/>
        <w:shd w:val="clear" w:color="auto" w:fill="FFFFFF" w:themeFill="background1"/>
        <w:tabs>
          <w:tab w:val="left" w:pos="1134"/>
        </w:tabs>
        <w:ind w:firstLine="709"/>
        <w:jc w:val="both"/>
        <w:rPr>
          <w:rStyle w:val="s0"/>
          <w:bCs/>
          <w:sz w:val="28"/>
          <w:szCs w:val="28"/>
          <w:lang w:val="kk-KZ"/>
        </w:rPr>
      </w:pPr>
      <w:r w:rsidRPr="00CF602B">
        <w:rPr>
          <w:rStyle w:val="s0"/>
          <w:sz w:val="28"/>
          <w:szCs w:val="28"/>
          <w:lang w:val="kk-KZ"/>
        </w:rPr>
        <w:t>3)</w:t>
      </w:r>
      <w:r w:rsidRPr="00CF602B">
        <w:rPr>
          <w:rStyle w:val="s0"/>
          <w:sz w:val="28"/>
          <w:szCs w:val="28"/>
          <w:lang w:val="kk-KZ"/>
        </w:rPr>
        <w:tab/>
        <w:t>осы қаулы мемлекеттік тіркелгеннен кейін он жұмыс күні ішінде Заң департаментіне осы тармақтың 2) тармақшасында көзделген іс-шараның орындалуы туралы мәліметтерді ұсынуды қамтамасыз етсін.</w:t>
      </w:r>
    </w:p>
    <w:p w:rsidR="00FD0EC8" w:rsidRPr="00CF602B" w:rsidRDefault="00FD0EC8" w:rsidP="00FD0EC8">
      <w:pPr>
        <w:widowControl w:val="0"/>
        <w:shd w:val="clear" w:color="auto" w:fill="FFFFFF" w:themeFill="background1"/>
        <w:tabs>
          <w:tab w:val="left" w:pos="1134"/>
        </w:tabs>
        <w:ind w:firstLine="709"/>
        <w:jc w:val="both"/>
        <w:rPr>
          <w:rStyle w:val="s0"/>
          <w:bCs/>
          <w:sz w:val="28"/>
          <w:szCs w:val="28"/>
          <w:lang w:val="kk-KZ"/>
        </w:rPr>
      </w:pPr>
      <w:r w:rsidRPr="00CF602B">
        <w:rPr>
          <w:rStyle w:val="s0"/>
          <w:sz w:val="28"/>
          <w:szCs w:val="28"/>
          <w:lang w:val="kk-KZ"/>
        </w:rPr>
        <w:t>3.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жүктелсін.</w:t>
      </w:r>
    </w:p>
    <w:p w:rsidR="00FD0EC8" w:rsidRPr="00CF602B" w:rsidRDefault="00FD0EC8" w:rsidP="00FD0EC8">
      <w:pPr>
        <w:widowControl w:val="0"/>
        <w:shd w:val="clear" w:color="auto" w:fill="FFFFFF" w:themeFill="background1"/>
        <w:tabs>
          <w:tab w:val="left" w:pos="1134"/>
        </w:tabs>
        <w:ind w:firstLine="709"/>
        <w:jc w:val="both"/>
        <w:rPr>
          <w:sz w:val="28"/>
          <w:lang w:val="kk-KZ"/>
        </w:rPr>
      </w:pPr>
      <w:r w:rsidRPr="00CF602B">
        <w:rPr>
          <w:rStyle w:val="s0"/>
          <w:sz w:val="28"/>
          <w:szCs w:val="28"/>
          <w:lang w:val="kk-KZ"/>
        </w:rPr>
        <w:t xml:space="preserve">4. </w:t>
      </w:r>
      <w:r w:rsidRPr="00CF602B">
        <w:rPr>
          <w:rStyle w:val="ezkurwreuab5ozgtqnkl"/>
          <w:sz w:val="28"/>
          <w:szCs w:val="28"/>
          <w:lang w:val="kk-KZ"/>
        </w:rPr>
        <w:t>Осы</w:t>
      </w:r>
      <w:r w:rsidRPr="00CF602B">
        <w:rPr>
          <w:rStyle w:val="ezkurwreuab5ozgtqnkl"/>
          <w:lang w:val="kk-KZ"/>
        </w:rPr>
        <w:t xml:space="preserve"> </w:t>
      </w:r>
      <w:r w:rsidRPr="00CF602B">
        <w:rPr>
          <w:rStyle w:val="ezkurwreuab5ozgtqnkl"/>
          <w:sz w:val="28"/>
          <w:szCs w:val="28"/>
          <w:lang w:val="kk-KZ"/>
        </w:rPr>
        <w:t>қаулы алғашқы ресми жарияланған күнінен кейін күнтізбелік он күн өткен соң қолданысқа енгізіледі.</w:t>
      </w:r>
    </w:p>
    <w:p w:rsidR="00FD0EC8" w:rsidRPr="00CF602B" w:rsidRDefault="00FD0EC8" w:rsidP="00FD0EC8">
      <w:pPr>
        <w:tabs>
          <w:tab w:val="left" w:pos="426"/>
          <w:tab w:val="left" w:pos="709"/>
        </w:tabs>
        <w:rPr>
          <w:sz w:val="28"/>
          <w:lang w:val="kk-KZ"/>
        </w:rPr>
      </w:pPr>
    </w:p>
    <w:p w:rsidR="00FD0EC8" w:rsidRPr="00CF602B" w:rsidRDefault="00FD0EC8" w:rsidP="00FD0EC8">
      <w:pPr>
        <w:tabs>
          <w:tab w:val="left" w:pos="426"/>
          <w:tab w:val="left" w:pos="709"/>
        </w:tabs>
        <w:rPr>
          <w:sz w:val="28"/>
          <w:lang w:val="kk-KZ"/>
        </w:rPr>
      </w:pPr>
    </w:p>
    <w:tbl>
      <w:tblPr>
        <w:tblW w:w="8640" w:type="dxa"/>
        <w:tblInd w:w="709" w:type="dxa"/>
        <w:tblLook w:val="04A0" w:firstRow="1" w:lastRow="0" w:firstColumn="1" w:lastColumn="0" w:noHBand="0" w:noVBand="1"/>
      </w:tblPr>
      <w:tblGrid>
        <w:gridCol w:w="2809"/>
        <w:gridCol w:w="3406"/>
        <w:gridCol w:w="2425"/>
      </w:tblGrid>
      <w:tr w:rsidR="00FD0EC8" w:rsidRPr="00CF602B" w:rsidTr="00B30E77">
        <w:trPr>
          <w:trHeight w:val="293"/>
        </w:trPr>
        <w:tc>
          <w:tcPr>
            <w:tcW w:w="2809" w:type="dxa"/>
            <w:hideMark/>
          </w:tcPr>
          <w:p w:rsidR="00FD0EC8" w:rsidRPr="00CF602B" w:rsidRDefault="00FD0EC8" w:rsidP="00B30E77">
            <w:pPr>
              <w:ind w:left="-79"/>
              <w:rPr>
                <w:b/>
                <w:sz w:val="28"/>
                <w:szCs w:val="28"/>
                <w:lang w:val="kk-KZ"/>
              </w:rPr>
            </w:pPr>
            <w:r w:rsidRPr="00CF602B">
              <w:rPr>
                <w:b/>
                <w:sz w:val="28"/>
                <w:szCs w:val="28"/>
                <w:lang w:val="kk-KZ"/>
              </w:rPr>
              <w:t>Лауазымы</w:t>
            </w:r>
          </w:p>
        </w:tc>
        <w:tc>
          <w:tcPr>
            <w:tcW w:w="3406" w:type="dxa"/>
          </w:tcPr>
          <w:p w:rsidR="00FD0EC8" w:rsidRPr="00CF602B" w:rsidRDefault="00FD0EC8" w:rsidP="00B30E77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425" w:type="dxa"/>
            <w:hideMark/>
          </w:tcPr>
          <w:p w:rsidR="00FD0EC8" w:rsidRPr="00CF602B" w:rsidRDefault="00FD0EC8" w:rsidP="00B30E77">
            <w:pPr>
              <w:rPr>
                <w:b/>
                <w:sz w:val="28"/>
                <w:szCs w:val="28"/>
                <w:lang w:val="kk-KZ"/>
              </w:rPr>
            </w:pPr>
            <w:r w:rsidRPr="00CF602B">
              <w:rPr>
                <w:b/>
                <w:sz w:val="28"/>
                <w:szCs w:val="28"/>
                <w:lang w:val="kk-KZ"/>
              </w:rPr>
              <w:t>Аты-жөні</w:t>
            </w:r>
          </w:p>
        </w:tc>
      </w:tr>
    </w:tbl>
    <w:p w:rsidR="00FD0EC8" w:rsidRPr="00CF602B" w:rsidRDefault="00FD0EC8" w:rsidP="00FD0EC8">
      <w:pPr>
        <w:shd w:val="clear" w:color="auto" w:fill="FFFFFF" w:themeFill="background1"/>
        <w:tabs>
          <w:tab w:val="left" w:pos="1134"/>
        </w:tabs>
        <w:ind w:firstLine="709"/>
        <w:jc w:val="both"/>
        <w:rPr>
          <w:rStyle w:val="s0"/>
          <w:bCs/>
          <w:sz w:val="28"/>
          <w:szCs w:val="28"/>
          <w:lang w:val="kk-KZ"/>
        </w:rPr>
      </w:pPr>
    </w:p>
    <w:p w:rsidR="00FD0EC8" w:rsidRPr="00CF602B" w:rsidRDefault="00FD0EC8" w:rsidP="00FD0EC8">
      <w:pPr>
        <w:shd w:val="clear" w:color="auto" w:fill="FFFFFF" w:themeFill="background1"/>
        <w:tabs>
          <w:tab w:val="left" w:pos="709"/>
          <w:tab w:val="left" w:pos="851"/>
          <w:tab w:val="left" w:pos="1134"/>
        </w:tabs>
        <w:ind w:firstLine="709"/>
        <w:jc w:val="both"/>
        <w:rPr>
          <w:rStyle w:val="s0"/>
          <w:bCs/>
          <w:sz w:val="28"/>
          <w:szCs w:val="28"/>
          <w:lang w:val="kk-KZ"/>
        </w:rPr>
      </w:pPr>
    </w:p>
    <w:p w:rsidR="00FD0EC8" w:rsidRPr="00CF602B" w:rsidRDefault="00FD0EC8" w:rsidP="00FD0EC8">
      <w:pPr>
        <w:shd w:val="clear" w:color="auto" w:fill="FFFFFF" w:themeFill="background1"/>
        <w:tabs>
          <w:tab w:val="left" w:pos="1134"/>
        </w:tabs>
        <w:jc w:val="both"/>
        <w:rPr>
          <w:rStyle w:val="s0"/>
          <w:bCs/>
          <w:sz w:val="28"/>
          <w:szCs w:val="28"/>
          <w:lang w:val="kk-KZ"/>
        </w:rPr>
      </w:pPr>
    </w:p>
    <w:p w:rsidR="00FD0EC8" w:rsidRPr="00CF602B" w:rsidRDefault="00FD0EC8" w:rsidP="00FD0EC8">
      <w:pPr>
        <w:shd w:val="clear" w:color="auto" w:fill="FFFFFF" w:themeFill="background1"/>
        <w:tabs>
          <w:tab w:val="left" w:pos="1134"/>
        </w:tabs>
        <w:ind w:firstLine="709"/>
        <w:jc w:val="both"/>
        <w:rPr>
          <w:rStyle w:val="s0"/>
          <w:bCs/>
          <w:sz w:val="28"/>
          <w:szCs w:val="28"/>
          <w:lang w:val="kk-KZ"/>
        </w:rPr>
      </w:pPr>
      <w:r w:rsidRPr="00CF602B">
        <w:rPr>
          <w:rStyle w:val="s0"/>
          <w:sz w:val="28"/>
          <w:szCs w:val="28"/>
          <w:lang w:val="kk-KZ"/>
        </w:rPr>
        <w:t>«КЕЛІСІЛДІ»</w:t>
      </w:r>
    </w:p>
    <w:p w:rsidR="00FD0EC8" w:rsidRPr="00CF602B" w:rsidRDefault="00FD0EC8" w:rsidP="00FD0EC8">
      <w:pPr>
        <w:shd w:val="clear" w:color="auto" w:fill="FFFFFF" w:themeFill="background1"/>
        <w:tabs>
          <w:tab w:val="left" w:pos="1134"/>
        </w:tabs>
        <w:ind w:firstLine="709"/>
        <w:jc w:val="both"/>
        <w:rPr>
          <w:rStyle w:val="s0"/>
          <w:bCs/>
          <w:sz w:val="28"/>
          <w:szCs w:val="28"/>
          <w:lang w:val="kk-KZ"/>
        </w:rPr>
      </w:pPr>
      <w:r w:rsidRPr="00CF602B">
        <w:rPr>
          <w:rStyle w:val="s0"/>
          <w:sz w:val="28"/>
          <w:szCs w:val="28"/>
          <w:lang w:val="kk-KZ"/>
        </w:rPr>
        <w:t>Қазақстан Республикасының</w:t>
      </w:r>
    </w:p>
    <w:p w:rsidR="00FD0EC8" w:rsidRPr="00CF602B" w:rsidRDefault="00FD0EC8" w:rsidP="00FD0EC8">
      <w:pPr>
        <w:shd w:val="clear" w:color="auto" w:fill="FFFFFF" w:themeFill="background1"/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  <w:lang w:val="kk-KZ"/>
        </w:rPr>
      </w:pPr>
      <w:r w:rsidRPr="00CF602B">
        <w:rPr>
          <w:rStyle w:val="s0"/>
          <w:sz w:val="28"/>
          <w:szCs w:val="28"/>
          <w:lang w:val="kk-KZ"/>
        </w:rPr>
        <w:t>Қаржылық мониторинг агенттігі</w:t>
      </w:r>
    </w:p>
    <w:p w:rsidR="00421FC3" w:rsidRPr="000448D0" w:rsidRDefault="00421FC3" w:rsidP="00FD0EC8">
      <w:pPr>
        <w:widowControl w:val="0"/>
        <w:shd w:val="clear" w:color="auto" w:fill="FFFFFF" w:themeFill="background1"/>
        <w:tabs>
          <w:tab w:val="left" w:pos="1134"/>
        </w:tabs>
        <w:ind w:firstLine="709"/>
        <w:jc w:val="both"/>
        <w:rPr>
          <w:lang w:val="en-US"/>
        </w:rPr>
      </w:pPr>
      <w:bookmarkStart w:id="0" w:name="_GoBack"/>
      <w:bookmarkEnd w:id="0"/>
    </w:p>
    <w:sectPr w:rsidR="00421FC3" w:rsidRPr="000448D0" w:rsidSect="00CB0EC2">
      <w:headerReference w:type="even" r:id="rId7"/>
      <w:headerReference w:type="default" r:id="rId8"/>
      <w:headerReference w:type="first" r:id="rId9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75C" w:rsidRDefault="0073575C">
      <w:r>
        <w:separator/>
      </w:r>
    </w:p>
  </w:endnote>
  <w:endnote w:type="continuationSeparator" w:id="0">
    <w:p w:rsidR="0073575C" w:rsidRDefault="00735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75C" w:rsidRDefault="0073575C">
      <w:r>
        <w:separator/>
      </w:r>
    </w:p>
  </w:footnote>
  <w:footnote w:type="continuationSeparator" w:id="0">
    <w:p w:rsidR="0073575C" w:rsidRDefault="00735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340C9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8D0" w:rsidRPr="00BA59B2" w:rsidRDefault="000448D0" w:rsidP="000448D0">
    <w:pPr>
      <w:tabs>
        <w:tab w:val="center" w:pos="4677"/>
        <w:tab w:val="right" w:pos="9355"/>
      </w:tabs>
      <w:overflowPunct/>
      <w:autoSpaceDE/>
      <w:autoSpaceDN/>
      <w:adjustRightInd/>
      <w:spacing w:after="200" w:line="276" w:lineRule="auto"/>
      <w:ind w:left="-709"/>
      <w:jc w:val="center"/>
      <w:rPr>
        <w:rFonts w:eastAsia="Calibri"/>
        <w:sz w:val="22"/>
        <w:szCs w:val="22"/>
        <w:lang w:val="kk-KZ" w:eastAsia="en-US"/>
      </w:rPr>
    </w:pPr>
    <w:r w:rsidRPr="003253FF">
      <w:rPr>
        <w:rFonts w:eastAsia="Calibri"/>
        <w:i/>
        <w:sz w:val="23"/>
        <w:szCs w:val="23"/>
        <w:lang w:val="kk-KZ" w:eastAsia="en-US"/>
      </w:rPr>
      <w:t>Қазақстан</w:t>
    </w:r>
    <w:r w:rsidRPr="00FC3F77">
      <w:rPr>
        <w:rFonts w:eastAsia="Calibri"/>
        <w:i/>
        <w:sz w:val="23"/>
        <w:szCs w:val="23"/>
        <w:lang w:val="x-none" w:eastAsia="en-US"/>
      </w:rPr>
      <w:t xml:space="preserve"> </w:t>
    </w:r>
    <w:r w:rsidRPr="007C7FA4">
      <w:rPr>
        <w:rFonts w:eastAsia="Calibri"/>
        <w:i/>
        <w:sz w:val="23"/>
        <w:szCs w:val="23"/>
        <w:lang w:val="kk-KZ" w:eastAsia="en-US"/>
      </w:rPr>
      <w:t>Республикасы</w:t>
    </w:r>
    <w:r w:rsidRPr="00FC3F77">
      <w:rPr>
        <w:rFonts w:eastAsia="Calibri"/>
        <w:i/>
        <w:sz w:val="23"/>
        <w:szCs w:val="23"/>
        <w:lang w:val="x-none" w:eastAsia="en-US"/>
      </w:rPr>
      <w:t xml:space="preserve"> </w:t>
    </w:r>
    <w:r w:rsidRPr="007C7FA4">
      <w:rPr>
        <w:rFonts w:eastAsia="Calibri"/>
        <w:i/>
        <w:sz w:val="23"/>
        <w:szCs w:val="23"/>
        <w:lang w:val="kk-KZ" w:eastAsia="en-US"/>
      </w:rPr>
      <w:t>Әділет</w:t>
    </w:r>
    <w:r w:rsidRPr="00FC3F77">
      <w:rPr>
        <w:rFonts w:eastAsia="Calibri"/>
        <w:i/>
        <w:sz w:val="23"/>
        <w:szCs w:val="23"/>
        <w:lang w:val="x-none" w:eastAsia="en-US"/>
      </w:rPr>
      <w:t xml:space="preserve"> </w:t>
    </w:r>
    <w:r w:rsidRPr="007C7FA4">
      <w:rPr>
        <w:rFonts w:eastAsia="Calibri"/>
        <w:i/>
        <w:sz w:val="23"/>
        <w:szCs w:val="23"/>
        <w:lang w:val="kk-KZ" w:eastAsia="en-US"/>
      </w:rPr>
      <w:t>министрлігінде</w:t>
    </w:r>
    <w:r w:rsidRPr="00FC3F77">
      <w:rPr>
        <w:rFonts w:eastAsia="Calibri"/>
        <w:i/>
        <w:sz w:val="23"/>
        <w:szCs w:val="23"/>
        <w:lang w:val="x-none" w:eastAsia="en-US"/>
      </w:rPr>
      <w:t xml:space="preserve"> 20</w:t>
    </w:r>
    <w:r w:rsidRPr="00FC3F77">
      <w:rPr>
        <w:rFonts w:eastAsia="Calibri"/>
        <w:i/>
        <w:sz w:val="23"/>
        <w:szCs w:val="23"/>
        <w:lang w:val="kk-KZ" w:eastAsia="en-US"/>
      </w:rPr>
      <w:t>2</w:t>
    </w:r>
    <w:r w:rsidRPr="000448D0">
      <w:rPr>
        <w:rFonts w:eastAsia="Calibri"/>
        <w:i/>
        <w:sz w:val="23"/>
        <w:szCs w:val="23"/>
        <w:lang w:eastAsia="en-US"/>
      </w:rPr>
      <w:t>5</w:t>
    </w:r>
    <w:r w:rsidRPr="00FC3F77">
      <w:rPr>
        <w:rFonts w:eastAsia="Calibri"/>
        <w:i/>
        <w:sz w:val="23"/>
        <w:szCs w:val="23"/>
        <w:lang w:val="x-none" w:eastAsia="en-US"/>
      </w:rPr>
      <w:t xml:space="preserve"> </w:t>
    </w:r>
    <w:proofErr w:type="spellStart"/>
    <w:r w:rsidRPr="007C7FA4">
      <w:rPr>
        <w:rFonts w:eastAsia="Calibri"/>
        <w:i/>
        <w:sz w:val="23"/>
        <w:szCs w:val="23"/>
        <w:lang w:val="kk-KZ" w:eastAsia="en-US"/>
      </w:rPr>
      <w:t>жылғ</w:t>
    </w:r>
    <w:proofErr w:type="spellEnd"/>
    <w:r w:rsidRPr="00FC3F77">
      <w:rPr>
        <w:rFonts w:eastAsia="Calibri"/>
        <w:i/>
        <w:sz w:val="23"/>
        <w:szCs w:val="23"/>
        <w:lang w:val="x-none" w:eastAsia="en-US"/>
      </w:rPr>
      <w:t>ы</w:t>
    </w:r>
    <w:r w:rsidRPr="000448D0">
      <w:rPr>
        <w:rFonts w:eastAsia="Calibri"/>
        <w:i/>
        <w:sz w:val="23"/>
        <w:szCs w:val="23"/>
        <w:lang w:eastAsia="en-US"/>
      </w:rPr>
      <w:t xml:space="preserve"> </w:t>
    </w:r>
    <w:r w:rsidRPr="000448D0">
      <w:rPr>
        <w:rFonts w:eastAsia="Calibri"/>
        <w:i/>
        <w:sz w:val="22"/>
        <w:szCs w:val="22"/>
        <w:lang w:val="kk-KZ" w:eastAsia="en-US"/>
      </w:rPr>
      <w:t>03.0</w:t>
    </w:r>
    <w:r w:rsidR="00117293">
      <w:rPr>
        <w:rFonts w:eastAsia="Calibri"/>
        <w:i/>
        <w:sz w:val="22"/>
        <w:szCs w:val="22"/>
        <w:lang w:val="kk-KZ" w:eastAsia="en-US"/>
      </w:rPr>
      <w:t>7</w:t>
    </w:r>
    <w:r w:rsidRPr="000448D0">
      <w:rPr>
        <w:rFonts w:eastAsia="Calibri"/>
        <w:i/>
        <w:sz w:val="22"/>
        <w:szCs w:val="22"/>
        <w:lang w:eastAsia="en-US"/>
      </w:rPr>
      <w:t xml:space="preserve"> </w:t>
    </w:r>
    <w:r w:rsidRPr="00FC3F77">
      <w:rPr>
        <w:rFonts w:eastAsia="Calibri"/>
        <w:i/>
        <w:sz w:val="23"/>
        <w:szCs w:val="23"/>
        <w:lang w:val="x-none" w:eastAsia="en-US"/>
      </w:rPr>
      <w:t xml:space="preserve">№ </w:t>
    </w:r>
    <w:r w:rsidRPr="000448D0">
      <w:rPr>
        <w:rFonts w:eastAsia="Calibri"/>
        <w:i/>
        <w:sz w:val="22"/>
        <w:szCs w:val="22"/>
        <w:lang w:val="kk-KZ" w:eastAsia="en-US"/>
      </w:rPr>
      <w:t xml:space="preserve">36392 </w:t>
    </w:r>
    <w:r w:rsidRPr="007C7FA4">
      <w:rPr>
        <w:rFonts w:eastAsia="Calibri"/>
        <w:i/>
        <w:sz w:val="23"/>
        <w:szCs w:val="23"/>
        <w:lang w:val="kk-KZ" w:eastAsia="en-US"/>
      </w:rPr>
      <w:t>тіркелді</w:t>
    </w:r>
  </w:p>
  <w:p w:rsidR="000448D0" w:rsidRPr="000448D0" w:rsidRDefault="000448D0">
    <w:r>
      <w:t xml:space="preserve"> </w:t>
    </w:r>
  </w:p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362"/>
      <w:gridCol w:w="2126"/>
      <w:gridCol w:w="4263"/>
    </w:tblGrid>
    <w:tr w:rsidR="000448D0" w:rsidRPr="000448D0" w:rsidTr="00DC45FB">
      <w:trPr>
        <w:trHeight w:val="1348"/>
      </w:trPr>
      <w:tc>
        <w:tcPr>
          <w:tcW w:w="4362" w:type="dxa"/>
          <w:shd w:val="clear" w:color="auto" w:fill="auto"/>
        </w:tcPr>
        <w:p w:rsidR="0077120D" w:rsidRPr="000448D0" w:rsidRDefault="0077120D" w:rsidP="0077120D">
          <w:pPr>
            <w:spacing w:line="288" w:lineRule="auto"/>
            <w:ind w:right="459"/>
            <w:jc w:val="center"/>
            <w:rPr>
              <w:b/>
              <w:bCs/>
            </w:rPr>
          </w:pPr>
          <w:r w:rsidRPr="000448D0">
            <w:rPr>
              <w:b/>
              <w:bCs/>
            </w:rPr>
            <w:t>ҚАЗАҚСТАН РЕСПУБЛИКАСЫНЫҢ</w:t>
          </w:r>
        </w:p>
        <w:p w:rsidR="004B400D" w:rsidRPr="000448D0" w:rsidRDefault="0077120D" w:rsidP="0077120D">
          <w:pPr>
            <w:spacing w:line="288" w:lineRule="auto"/>
            <w:ind w:right="459"/>
            <w:jc w:val="center"/>
            <w:rPr>
              <w:b/>
              <w:sz w:val="32"/>
              <w:szCs w:val="32"/>
              <w:lang w:val="kk-KZ"/>
            </w:rPr>
          </w:pPr>
          <w:r w:rsidRPr="000448D0">
            <w:rPr>
              <w:b/>
              <w:bCs/>
            </w:rPr>
            <w:t>ҚАРЖЫ НАРЫҒЫН РЕТТЕУ ЖӘНЕ ДАМЫТУ АГЕНТТІГІ</w:t>
          </w:r>
        </w:p>
      </w:tc>
      <w:tc>
        <w:tcPr>
          <w:tcW w:w="2126" w:type="dxa"/>
          <w:shd w:val="clear" w:color="auto" w:fill="auto"/>
        </w:tcPr>
        <w:p w:rsidR="004B400D" w:rsidRPr="000448D0" w:rsidRDefault="00C723BA" w:rsidP="00782A16">
          <w:pPr>
            <w:jc w:val="center"/>
            <w:rPr>
              <w:sz w:val="22"/>
              <w:szCs w:val="22"/>
              <w:lang w:val="kk-KZ"/>
            </w:rPr>
          </w:pPr>
          <w:r w:rsidRPr="000448D0"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12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77120D" w:rsidRPr="000448D0" w:rsidRDefault="0077120D" w:rsidP="0077120D">
          <w:pPr>
            <w:spacing w:line="288" w:lineRule="auto"/>
            <w:jc w:val="center"/>
            <w:rPr>
              <w:b/>
              <w:bCs/>
              <w:lang w:val="kk-KZ"/>
            </w:rPr>
          </w:pPr>
          <w:r w:rsidRPr="000448D0">
            <w:rPr>
              <w:b/>
              <w:bCs/>
              <w:lang w:val="kk-KZ"/>
            </w:rPr>
            <w:t>АГЕНТСТВО РЕСПУБЛИКИ</w:t>
          </w:r>
        </w:p>
        <w:p w:rsidR="0077120D" w:rsidRPr="000448D0" w:rsidRDefault="0077120D" w:rsidP="0077120D">
          <w:pPr>
            <w:spacing w:line="288" w:lineRule="auto"/>
            <w:jc w:val="center"/>
            <w:rPr>
              <w:b/>
              <w:bCs/>
              <w:lang w:val="kk-KZ"/>
            </w:rPr>
          </w:pPr>
          <w:r w:rsidRPr="000448D0">
            <w:rPr>
              <w:b/>
              <w:bCs/>
              <w:lang w:val="kk-KZ"/>
            </w:rPr>
            <w:t>КАЗАХСТАН ПО РЕГУЛИРОВАНИЮ</w:t>
          </w:r>
        </w:p>
        <w:p w:rsidR="004B400D" w:rsidRPr="000448D0" w:rsidRDefault="0077120D" w:rsidP="0077120D">
          <w:pPr>
            <w:spacing w:line="288" w:lineRule="auto"/>
            <w:jc w:val="center"/>
            <w:rPr>
              <w:b/>
              <w:sz w:val="29"/>
              <w:szCs w:val="29"/>
              <w:lang w:val="kk-KZ"/>
            </w:rPr>
          </w:pPr>
          <w:r w:rsidRPr="000448D0">
            <w:rPr>
              <w:b/>
              <w:bCs/>
              <w:lang w:val="kk-KZ"/>
            </w:rPr>
            <w:t>И РАЗВИТИЮ ФИНАНСОВОГО РЫНКА</w:t>
          </w:r>
        </w:p>
      </w:tc>
    </w:tr>
    <w:tr w:rsidR="000448D0" w:rsidRPr="000448D0" w:rsidTr="00DC45FB">
      <w:trPr>
        <w:trHeight w:val="591"/>
      </w:trPr>
      <w:tc>
        <w:tcPr>
          <w:tcW w:w="4362" w:type="dxa"/>
          <w:shd w:val="clear" w:color="auto" w:fill="auto"/>
        </w:tcPr>
        <w:p w:rsidR="00642211" w:rsidRPr="000448D0" w:rsidRDefault="00642211" w:rsidP="00642211">
          <w:pPr>
            <w:widowControl w:val="0"/>
            <w:ind w:right="459"/>
            <w:jc w:val="center"/>
            <w:rPr>
              <w:b/>
              <w:bCs/>
              <w:sz w:val="22"/>
              <w:szCs w:val="22"/>
            </w:rPr>
          </w:pPr>
        </w:p>
        <w:p w:rsidR="0077120D" w:rsidRPr="000448D0" w:rsidRDefault="0077120D" w:rsidP="0077120D">
          <w:pPr>
            <w:widowControl w:val="0"/>
            <w:ind w:right="459"/>
            <w:jc w:val="center"/>
            <w:rPr>
              <w:b/>
              <w:bCs/>
              <w:sz w:val="22"/>
              <w:szCs w:val="22"/>
            </w:rPr>
          </w:pPr>
          <w:r w:rsidRPr="000448D0">
            <w:rPr>
              <w:b/>
              <w:bCs/>
              <w:sz w:val="22"/>
              <w:szCs w:val="22"/>
            </w:rPr>
            <w:t>БАСҚАРМАСЫНЫҢ</w:t>
          </w:r>
        </w:p>
        <w:p w:rsidR="00642211" w:rsidRPr="000448D0" w:rsidRDefault="0077120D" w:rsidP="0077120D">
          <w:pPr>
            <w:widowControl w:val="0"/>
            <w:ind w:right="459"/>
            <w:jc w:val="center"/>
            <w:rPr>
              <w:b/>
              <w:bCs/>
              <w:sz w:val="22"/>
              <w:szCs w:val="22"/>
            </w:rPr>
          </w:pPr>
          <w:r w:rsidRPr="000448D0">
            <w:rPr>
              <w:b/>
              <w:bCs/>
              <w:sz w:val="22"/>
              <w:szCs w:val="22"/>
            </w:rPr>
            <w:t>ҚАУЛЫСЫ</w:t>
          </w:r>
        </w:p>
      </w:tc>
      <w:tc>
        <w:tcPr>
          <w:tcW w:w="2126" w:type="dxa"/>
          <w:shd w:val="clear" w:color="auto" w:fill="auto"/>
        </w:tcPr>
        <w:p w:rsidR="00642211" w:rsidRPr="000448D0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Pr="000448D0" w:rsidRDefault="00DC45FB" w:rsidP="001A1881">
          <w:pPr>
            <w:spacing w:line="288" w:lineRule="auto"/>
            <w:jc w:val="center"/>
            <w:rPr>
              <w:b/>
              <w:bCs/>
              <w:sz w:val="22"/>
              <w:szCs w:val="22"/>
            </w:rPr>
          </w:pPr>
          <w:r w:rsidRPr="000448D0">
            <w:rPr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09F5A9BC" wp14:editId="307D4F7D">
                    <wp:simplePos x="0" y="0"/>
                    <wp:positionH relativeFrom="column">
                      <wp:posOffset>-3964940</wp:posOffset>
                    </wp:positionH>
                    <wp:positionV relativeFrom="page">
                      <wp:posOffset>67310</wp:posOffset>
                    </wp:positionV>
                    <wp:extent cx="6411595" cy="0"/>
                    <wp:effectExtent l="12700" t="8890" r="14605" b="10160"/>
                    <wp:wrapNone/>
                    <wp:docPr id="1" name="Line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FD1D5EC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12.2pt,5.3pt" to="192.6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C5QHxU3QAAAAoBAAAPAAAAZHJzL2Rvd25yZXYueG1sTI9NT8MwDIbv&#10;SPyHyEjctoR9lKk0ndAENy4bPXBMW9NWNE5J0rXw6zHiwI72++j142w/216c0YfOkYa7pQKBVLm6&#10;o0ZD8fq82IEI0VBtekeo4QsD7PPrq8yktZvoiOdTbASXUEiNhjbGIZUyVC1aE5ZuQOLs3XlrIo++&#10;kbU3E5fbXq6USqQ1HfGF1gx4aLH6OI1WQ3IfnBq/y8PxqXj7LCYfyq190fr2Zn58ABFxjv8w/Oqz&#10;OuTsVLqR6iB6DYtktdkwy4lKQDCx3m3XIMq/hcwzeflC/gMAAP//AwBQSwECLQAUAAYACAAAACEA&#10;toM4kv4AAADhAQAAEwAAAAAAAAAAAAAAAAAAAAAAW0NvbnRlbnRfVHlwZXNdLnhtbFBLAQItABQA&#10;BgAIAAAAIQA4/SH/1gAAAJQBAAALAAAAAAAAAAAAAAAAAC8BAABfcmVscy8ucmVsc1BLAQItABQA&#10;BgAIAAAAIQCTVymCHQIAADQEAAAOAAAAAAAAAAAAAAAAAC4CAABkcnMvZTJvRG9jLnhtbFBLAQIt&#10;ABQABgAIAAAAIQC5QHxU3QAAAAoBAAAPAAAAAAAAAAAAAAAAAHcEAABkcnMvZG93bnJldi54bWxQ&#10;SwUGAAAAAAQABADzAAAAgQUAAAAA&#10;" strokecolor="#39f" strokeweight="1.25pt">
                    <w10:wrap anchory="page"/>
                  </v:line>
                </w:pict>
              </mc:Fallback>
            </mc:AlternateContent>
          </w:r>
        </w:p>
        <w:p w:rsidR="0077120D" w:rsidRPr="000448D0" w:rsidRDefault="0077120D" w:rsidP="0077120D">
          <w:pPr>
            <w:spacing w:line="288" w:lineRule="auto"/>
            <w:jc w:val="center"/>
            <w:rPr>
              <w:b/>
              <w:bCs/>
              <w:sz w:val="22"/>
              <w:szCs w:val="22"/>
            </w:rPr>
          </w:pPr>
          <w:r w:rsidRPr="000448D0">
            <w:rPr>
              <w:b/>
              <w:bCs/>
              <w:sz w:val="22"/>
              <w:szCs w:val="22"/>
            </w:rPr>
            <w:t xml:space="preserve">ПОСТАНОВЛЕНИЕ </w:t>
          </w:r>
        </w:p>
        <w:p w:rsidR="00642211" w:rsidRPr="000448D0" w:rsidRDefault="0077120D" w:rsidP="0077120D">
          <w:pPr>
            <w:spacing w:line="288" w:lineRule="auto"/>
            <w:jc w:val="center"/>
            <w:rPr>
              <w:b/>
              <w:bCs/>
              <w:lang w:val="kk-KZ"/>
            </w:rPr>
          </w:pPr>
          <w:r w:rsidRPr="000448D0">
            <w:rPr>
              <w:b/>
              <w:bCs/>
              <w:sz w:val="22"/>
              <w:szCs w:val="22"/>
            </w:rPr>
            <w:t>ПРАВЛЕНИЯ</w:t>
          </w:r>
        </w:p>
      </w:tc>
    </w:tr>
  </w:tbl>
  <w:p w:rsidR="00C7780A" w:rsidRPr="000448D0" w:rsidRDefault="00C7780A" w:rsidP="004B400D">
    <w:pPr>
      <w:pStyle w:val="aa"/>
      <w:rPr>
        <w:sz w:val="22"/>
        <w:szCs w:val="22"/>
        <w:lang w:val="kk-KZ"/>
      </w:rPr>
    </w:pPr>
  </w:p>
  <w:p w:rsidR="004B400D" w:rsidRPr="000448D0" w:rsidRDefault="004B6D21" w:rsidP="004B400D">
    <w:pPr>
      <w:pStyle w:val="aa"/>
      <w:rPr>
        <w:b/>
        <w:sz w:val="22"/>
        <w:szCs w:val="22"/>
        <w:lang w:val="kk-KZ"/>
      </w:rPr>
    </w:pPr>
    <w:r w:rsidRPr="000448D0">
      <w:rPr>
        <w:b/>
        <w:sz w:val="22"/>
        <w:szCs w:val="22"/>
        <w:lang w:val="kk-KZ"/>
      </w:rPr>
      <w:t>20</w:t>
    </w:r>
    <w:r w:rsidR="004C7093" w:rsidRPr="000448D0">
      <w:rPr>
        <w:b/>
        <w:sz w:val="22"/>
        <w:szCs w:val="22"/>
        <w:lang w:val="kk-KZ"/>
      </w:rPr>
      <w:t>25</w:t>
    </w:r>
    <w:r w:rsidR="006340C9" w:rsidRPr="000448D0">
      <w:rPr>
        <w:b/>
        <w:sz w:val="22"/>
        <w:szCs w:val="22"/>
      </w:rPr>
      <w:t xml:space="preserve">   </w:t>
    </w:r>
    <w:r w:rsidR="006340C9" w:rsidRPr="000448D0">
      <w:rPr>
        <w:b/>
        <w:sz w:val="22"/>
        <w:szCs w:val="22"/>
        <w:lang w:val="kk-KZ"/>
      </w:rPr>
      <w:t xml:space="preserve">жылғы  </w:t>
    </w:r>
    <w:r w:rsidR="004C7093" w:rsidRPr="000448D0">
      <w:rPr>
        <w:b/>
        <w:sz w:val="22"/>
        <w:szCs w:val="22"/>
        <w:lang w:val="kk-KZ"/>
      </w:rPr>
      <w:t>25 маусымдағы</w:t>
    </w:r>
    <w:r w:rsidR="006340C9" w:rsidRPr="000448D0">
      <w:rPr>
        <w:b/>
        <w:sz w:val="22"/>
        <w:szCs w:val="22"/>
        <w:lang w:val="kk-KZ"/>
      </w:rPr>
      <w:t xml:space="preserve">                                                                    </w:t>
    </w:r>
    <w:r w:rsidR="004C7093" w:rsidRPr="000448D0">
      <w:rPr>
        <w:b/>
        <w:sz w:val="22"/>
        <w:szCs w:val="22"/>
        <w:lang w:val="kk-KZ"/>
      </w:rPr>
      <w:t xml:space="preserve">                     </w:t>
    </w:r>
    <w:r w:rsidR="006340C9" w:rsidRPr="000448D0">
      <w:rPr>
        <w:b/>
        <w:bCs/>
        <w:sz w:val="22"/>
        <w:szCs w:val="22"/>
      </w:rPr>
      <w:t xml:space="preserve">№  </w:t>
    </w:r>
    <w:r w:rsidR="004C7093" w:rsidRPr="000448D0">
      <w:rPr>
        <w:b/>
        <w:bCs/>
        <w:sz w:val="22"/>
        <w:szCs w:val="22"/>
        <w:lang w:val="kk-KZ"/>
      </w:rPr>
      <w:t>24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D62"/>
    <w:rsid w:val="0002773D"/>
    <w:rsid w:val="00035F55"/>
    <w:rsid w:val="000448D0"/>
    <w:rsid w:val="00073119"/>
    <w:rsid w:val="000870F9"/>
    <w:rsid w:val="000922AA"/>
    <w:rsid w:val="000D4DAC"/>
    <w:rsid w:val="000F48E7"/>
    <w:rsid w:val="00117293"/>
    <w:rsid w:val="001319EE"/>
    <w:rsid w:val="00143292"/>
    <w:rsid w:val="001763DE"/>
    <w:rsid w:val="001A1881"/>
    <w:rsid w:val="001B61C1"/>
    <w:rsid w:val="001C2F06"/>
    <w:rsid w:val="001F4925"/>
    <w:rsid w:val="001F64CB"/>
    <w:rsid w:val="002000F4"/>
    <w:rsid w:val="0022101F"/>
    <w:rsid w:val="0023374B"/>
    <w:rsid w:val="00251F3F"/>
    <w:rsid w:val="002A394A"/>
    <w:rsid w:val="002C3EC7"/>
    <w:rsid w:val="002F11B1"/>
    <w:rsid w:val="00341898"/>
    <w:rsid w:val="00364E0B"/>
    <w:rsid w:val="003B261C"/>
    <w:rsid w:val="003C2001"/>
    <w:rsid w:val="003F241E"/>
    <w:rsid w:val="003F26A2"/>
    <w:rsid w:val="00421FC3"/>
    <w:rsid w:val="00423754"/>
    <w:rsid w:val="00430E89"/>
    <w:rsid w:val="004726FE"/>
    <w:rsid w:val="00486F3C"/>
    <w:rsid w:val="0049623C"/>
    <w:rsid w:val="004B400D"/>
    <w:rsid w:val="004B6D21"/>
    <w:rsid w:val="004C34B8"/>
    <w:rsid w:val="004C7093"/>
    <w:rsid w:val="004E49BE"/>
    <w:rsid w:val="004F3375"/>
    <w:rsid w:val="005B52CF"/>
    <w:rsid w:val="005C5F30"/>
    <w:rsid w:val="005F582C"/>
    <w:rsid w:val="006340C9"/>
    <w:rsid w:val="00642211"/>
    <w:rsid w:val="0067240F"/>
    <w:rsid w:val="00674AF6"/>
    <w:rsid w:val="006B0963"/>
    <w:rsid w:val="006B6938"/>
    <w:rsid w:val="006E1117"/>
    <w:rsid w:val="007006E3"/>
    <w:rsid w:val="007111E8"/>
    <w:rsid w:val="00720FC6"/>
    <w:rsid w:val="00731B2A"/>
    <w:rsid w:val="0073575C"/>
    <w:rsid w:val="00740441"/>
    <w:rsid w:val="007702A5"/>
    <w:rsid w:val="0077120D"/>
    <w:rsid w:val="007767CD"/>
    <w:rsid w:val="00782A16"/>
    <w:rsid w:val="007D5109"/>
    <w:rsid w:val="007E588D"/>
    <w:rsid w:val="0081000A"/>
    <w:rsid w:val="008436CA"/>
    <w:rsid w:val="00866964"/>
    <w:rsid w:val="00867FA4"/>
    <w:rsid w:val="008858D2"/>
    <w:rsid w:val="00892E1E"/>
    <w:rsid w:val="008B526A"/>
    <w:rsid w:val="009139A9"/>
    <w:rsid w:val="00914138"/>
    <w:rsid w:val="00915A4B"/>
    <w:rsid w:val="00934587"/>
    <w:rsid w:val="0094547D"/>
    <w:rsid w:val="00965DB2"/>
    <w:rsid w:val="00991B58"/>
    <w:rsid w:val="009924CE"/>
    <w:rsid w:val="009B69F4"/>
    <w:rsid w:val="009C4FD7"/>
    <w:rsid w:val="00A10052"/>
    <w:rsid w:val="00A17FE7"/>
    <w:rsid w:val="00A338BC"/>
    <w:rsid w:val="00A47D62"/>
    <w:rsid w:val="00AA225A"/>
    <w:rsid w:val="00AC76FB"/>
    <w:rsid w:val="00B12C86"/>
    <w:rsid w:val="00B2298B"/>
    <w:rsid w:val="00B5615F"/>
    <w:rsid w:val="00B841B2"/>
    <w:rsid w:val="00B86340"/>
    <w:rsid w:val="00BE3CFA"/>
    <w:rsid w:val="00BE78CA"/>
    <w:rsid w:val="00C33D18"/>
    <w:rsid w:val="00C44E63"/>
    <w:rsid w:val="00C515BD"/>
    <w:rsid w:val="00C723BA"/>
    <w:rsid w:val="00C7780A"/>
    <w:rsid w:val="00CA1875"/>
    <w:rsid w:val="00CB0EC2"/>
    <w:rsid w:val="00CB509F"/>
    <w:rsid w:val="00CC7D90"/>
    <w:rsid w:val="00CD2152"/>
    <w:rsid w:val="00CD3C51"/>
    <w:rsid w:val="00CE6A1B"/>
    <w:rsid w:val="00D03D0C"/>
    <w:rsid w:val="00D11982"/>
    <w:rsid w:val="00D14F06"/>
    <w:rsid w:val="00DC3588"/>
    <w:rsid w:val="00DC45FB"/>
    <w:rsid w:val="00DD35CD"/>
    <w:rsid w:val="00E0551D"/>
    <w:rsid w:val="00E43190"/>
    <w:rsid w:val="00E57A5B"/>
    <w:rsid w:val="00E764A8"/>
    <w:rsid w:val="00E866E0"/>
    <w:rsid w:val="00EB54A3"/>
    <w:rsid w:val="00EC3C11"/>
    <w:rsid w:val="00ED617A"/>
    <w:rsid w:val="00EE1A39"/>
    <w:rsid w:val="00EE69B8"/>
    <w:rsid w:val="00F22932"/>
    <w:rsid w:val="00F525B9"/>
    <w:rsid w:val="00F64017"/>
    <w:rsid w:val="00F7008D"/>
    <w:rsid w:val="00F93EE0"/>
    <w:rsid w:val="00FD0EC8"/>
    <w:rsid w:val="00FD2D92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DA9ADC"/>
  <w15:docId w15:val="{44B4A029-4937-433D-8A03-B537D66F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ezkurwreuab5ozgtqnkl">
    <w:name w:val="ezkurwreuab5ozgtqnkl"/>
    <w:basedOn w:val="a0"/>
    <w:rsid w:val="00771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7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Ержан Толеуов</cp:lastModifiedBy>
  <cp:revision>15</cp:revision>
  <dcterms:created xsi:type="dcterms:W3CDTF">2024-11-07T06:52:00Z</dcterms:created>
  <dcterms:modified xsi:type="dcterms:W3CDTF">2025-07-09T05:44:00Z</dcterms:modified>
</cp:coreProperties>
</file>