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16"/>
        <w:tblW w:w="10361" w:type="dxa"/>
        <w:tblLook w:val="01E0" w:firstRow="1" w:lastRow="1" w:firstColumn="1" w:lastColumn="1" w:noHBand="0" w:noVBand="0"/>
      </w:tblPr>
      <w:tblGrid>
        <w:gridCol w:w="3794"/>
        <w:gridCol w:w="2315"/>
        <w:gridCol w:w="4252"/>
      </w:tblGrid>
      <w:tr w:rsidR="000E7A94" w:rsidRPr="00444556" w:rsidTr="00444556">
        <w:trPr>
          <w:trHeight w:val="1618"/>
        </w:trPr>
        <w:tc>
          <w:tcPr>
            <w:tcW w:w="3794" w:type="dxa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78"/>
            </w:tblGrid>
            <w:tr w:rsidR="00853F56" w:rsidTr="00853F5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78" w:type="dxa"/>
                  <w:shd w:val="clear" w:color="auto" w:fill="auto"/>
                </w:tcPr>
                <w:p w:rsidR="00853F56" w:rsidRDefault="00853F56" w:rsidP="006C03D2">
                  <w:pPr>
                    <w:framePr w:hSpace="180" w:wrap="around" w:hAnchor="margin" w:xAlign="center" w:y="-516"/>
                    <w:spacing w:line="276" w:lineRule="auto"/>
                    <w:jc w:val="center"/>
                    <w:rPr>
                      <w:color w:val="0C0000"/>
                      <w:szCs w:val="26"/>
                      <w:lang w:val="ru-RU"/>
                    </w:rPr>
                  </w:pPr>
                  <w:r>
                    <w:rPr>
                      <w:color w:val="0C0000"/>
                      <w:szCs w:val="26"/>
                      <w:lang w:val="ru-RU"/>
                    </w:rPr>
                    <w:t>№ исх: 08-11/3776   от: 24.06.2025</w:t>
                  </w:r>
                </w:p>
                <w:p w:rsidR="00853F56" w:rsidRPr="00853F56" w:rsidRDefault="00853F56" w:rsidP="006C03D2">
                  <w:pPr>
                    <w:framePr w:hSpace="180" w:wrap="around" w:hAnchor="margin" w:xAlign="center" w:y="-516"/>
                    <w:spacing w:line="276" w:lineRule="auto"/>
                    <w:jc w:val="center"/>
                    <w:rPr>
                      <w:color w:val="0C0000"/>
                      <w:szCs w:val="26"/>
                      <w:lang w:val="ru-RU"/>
                    </w:rPr>
                  </w:pPr>
                  <w:r>
                    <w:rPr>
                      <w:color w:val="0C0000"/>
                      <w:szCs w:val="26"/>
                      <w:lang w:val="ru-RU"/>
                    </w:rPr>
                    <w:t>№ вх: 771   от: 24.06.2025</w:t>
                  </w:r>
                </w:p>
              </w:tc>
            </w:tr>
          </w:tbl>
          <w:p w:rsidR="000E7A94" w:rsidRPr="0026031C" w:rsidRDefault="00444556" w:rsidP="006C03D2">
            <w:pPr>
              <w:spacing w:line="276" w:lineRule="auto"/>
              <w:jc w:val="center"/>
              <w:rPr>
                <w:color w:val="0070C0"/>
                <w:sz w:val="26"/>
                <w:szCs w:val="26"/>
                <w:lang w:val="ru-RU"/>
              </w:rPr>
            </w:pPr>
            <w:r w:rsidRPr="0026031C">
              <w:rPr>
                <w:color w:val="0070C0"/>
                <w:sz w:val="26"/>
                <w:szCs w:val="26"/>
                <w:lang w:val="ru-RU"/>
              </w:rPr>
              <w:t>«</w:t>
            </w:r>
            <w:r w:rsidR="00E7288B" w:rsidRPr="0026031C">
              <w:rPr>
                <w:color w:val="0070C0"/>
                <w:sz w:val="26"/>
                <w:szCs w:val="26"/>
                <w:lang w:val="ru-RU"/>
              </w:rPr>
              <w:t>ҚОСТАНАЙ ОБЛЫСЫ</w:t>
            </w:r>
          </w:p>
          <w:p w:rsidR="00ED055D" w:rsidRDefault="00444556" w:rsidP="006C03D2">
            <w:pPr>
              <w:spacing w:line="276" w:lineRule="auto"/>
              <w:jc w:val="center"/>
              <w:rPr>
                <w:color w:val="0070C0"/>
                <w:sz w:val="26"/>
                <w:szCs w:val="26"/>
                <w:lang w:val="ru-RU"/>
              </w:rPr>
            </w:pPr>
            <w:r w:rsidRPr="0026031C">
              <w:rPr>
                <w:color w:val="0070C0"/>
                <w:sz w:val="26"/>
                <w:szCs w:val="26"/>
                <w:lang w:val="ru-RU"/>
              </w:rPr>
              <w:t>ӘКІМДІГІНІҢ</w:t>
            </w:r>
          </w:p>
          <w:p w:rsidR="00E7288B" w:rsidRPr="0026031C" w:rsidRDefault="00444556" w:rsidP="006C03D2">
            <w:pPr>
              <w:spacing w:line="276" w:lineRule="auto"/>
              <w:jc w:val="center"/>
              <w:rPr>
                <w:color w:val="0070C0"/>
                <w:sz w:val="26"/>
                <w:szCs w:val="26"/>
                <w:lang w:val="ru-RU"/>
              </w:rPr>
            </w:pPr>
            <w:r w:rsidRPr="0026031C">
              <w:rPr>
                <w:color w:val="0070C0"/>
                <w:sz w:val="26"/>
                <w:szCs w:val="26"/>
                <w:lang w:val="ru-RU"/>
              </w:rPr>
              <w:t>ДЕНСАУЛЫҚ САҚТАУ БАСҚАРМАСЫ» МЕМЛЕКЕТТІК МЕКЕМЕСІ</w:t>
            </w:r>
          </w:p>
        </w:tc>
        <w:tc>
          <w:tcPr>
            <w:tcW w:w="2315" w:type="dxa"/>
            <w:tcBorders>
              <w:top w:val="nil"/>
              <w:left w:val="nil"/>
              <w:right w:val="nil"/>
            </w:tcBorders>
          </w:tcPr>
          <w:p w:rsidR="000E7A94" w:rsidRPr="0026031C" w:rsidRDefault="00A5393C" w:rsidP="006C03D2">
            <w:pPr>
              <w:tabs>
                <w:tab w:val="left" w:pos="1569"/>
              </w:tabs>
              <w:spacing w:line="276" w:lineRule="auto"/>
              <w:ind w:left="-558" w:right="178" w:firstLine="284"/>
              <w:jc w:val="right"/>
              <w:rPr>
                <w:color w:val="0070C0"/>
                <w:sz w:val="26"/>
                <w:szCs w:val="26"/>
              </w:rPr>
            </w:pPr>
            <w:r w:rsidRPr="0026031C">
              <w:rPr>
                <w:noProof/>
                <w:sz w:val="26"/>
                <w:szCs w:val="26"/>
                <w:lang w:val="ru-RU"/>
              </w:rPr>
              <w:drawing>
                <wp:inline distT="0" distB="0" distL="0" distR="0">
                  <wp:extent cx="893445" cy="925195"/>
                  <wp:effectExtent l="0" t="0" r="1905" b="825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center"/>
          </w:tcPr>
          <w:p w:rsidR="00444556" w:rsidRPr="0026031C" w:rsidRDefault="00444556" w:rsidP="006C03D2">
            <w:pPr>
              <w:spacing w:line="276" w:lineRule="auto"/>
              <w:jc w:val="center"/>
              <w:rPr>
                <w:color w:val="0070C0"/>
                <w:sz w:val="26"/>
                <w:szCs w:val="26"/>
                <w:lang w:val="ru-RU"/>
              </w:rPr>
            </w:pPr>
            <w:r w:rsidRPr="0026031C">
              <w:rPr>
                <w:color w:val="0070C0"/>
                <w:sz w:val="26"/>
                <w:szCs w:val="26"/>
                <w:lang w:val="ru-RU"/>
              </w:rPr>
              <w:t xml:space="preserve">ГОСУДАРСТВЕННОЕ </w:t>
            </w:r>
            <w:r w:rsidR="00ED055D" w:rsidRPr="0026031C">
              <w:rPr>
                <w:color w:val="0070C0"/>
                <w:sz w:val="26"/>
                <w:szCs w:val="26"/>
                <w:lang w:val="ru-RU"/>
              </w:rPr>
              <w:t xml:space="preserve"> УЧРЕЖДЕНИЕ </w:t>
            </w:r>
            <w:r w:rsidRPr="0026031C">
              <w:rPr>
                <w:color w:val="0070C0"/>
                <w:sz w:val="26"/>
                <w:szCs w:val="26"/>
                <w:lang w:val="ru-RU"/>
              </w:rPr>
              <w:t>«УПРАВЛЕНИЕ ЗДРАВООХРАНЕНИЯ</w:t>
            </w:r>
            <w:r w:rsidR="00ED055D">
              <w:rPr>
                <w:color w:val="0070C0"/>
                <w:sz w:val="26"/>
                <w:szCs w:val="26"/>
                <w:lang w:val="ru-RU"/>
              </w:rPr>
              <w:t xml:space="preserve"> </w:t>
            </w:r>
            <w:r w:rsidR="00ED055D" w:rsidRPr="0026031C">
              <w:rPr>
                <w:color w:val="0070C0"/>
                <w:sz w:val="26"/>
                <w:szCs w:val="26"/>
                <w:lang w:val="ru-RU"/>
              </w:rPr>
              <w:t xml:space="preserve"> АКИМАТА</w:t>
            </w:r>
          </w:p>
          <w:p w:rsidR="00E7288B" w:rsidRPr="0026031C" w:rsidRDefault="00E7288B" w:rsidP="006C03D2">
            <w:pPr>
              <w:spacing w:line="276" w:lineRule="auto"/>
              <w:jc w:val="center"/>
              <w:rPr>
                <w:color w:val="0070C0"/>
                <w:sz w:val="26"/>
                <w:szCs w:val="26"/>
                <w:lang w:val="ru-RU"/>
              </w:rPr>
            </w:pPr>
            <w:r w:rsidRPr="0026031C">
              <w:rPr>
                <w:color w:val="0070C0"/>
                <w:sz w:val="26"/>
                <w:szCs w:val="26"/>
              </w:rPr>
              <w:t>КОСТАНАЙСКОЙ ОБЛАСТИ</w:t>
            </w:r>
            <w:r w:rsidR="00444556" w:rsidRPr="0026031C">
              <w:rPr>
                <w:color w:val="0070C0"/>
                <w:sz w:val="26"/>
                <w:szCs w:val="26"/>
                <w:lang w:val="ru-RU"/>
              </w:rPr>
              <w:t>»</w:t>
            </w:r>
          </w:p>
        </w:tc>
      </w:tr>
      <w:tr w:rsidR="000E7A94" w:rsidRPr="003868EF" w:rsidTr="00444556">
        <w:trPr>
          <w:trHeight w:val="890"/>
        </w:trPr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0E7A94" w:rsidRPr="003868EF" w:rsidRDefault="00A5393C" w:rsidP="006C03D2">
            <w:pPr>
              <w:spacing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3868EF">
              <w:rPr>
                <w:noProof/>
                <w:color w:val="0070C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2540</wp:posOffset>
                      </wp:positionV>
                      <wp:extent cx="6503035" cy="0"/>
                      <wp:effectExtent l="15875" t="10795" r="15240" b="825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D0D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2.95pt;margin-top:.2pt;width:512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QfjIQIAADwEAAAOAAAAZHJzL2Uyb0RvYy54bWysU02P2yAQvVfqf0DcE9uJk81acVYrO+ll&#10;20ba7Q8ggG1UDAhInKjqf+9APrRpL1XVCx7MzJs3M2+WT8deogO3TmhV4mycYsQV1UyotsTf3jaj&#10;BUbOE8WI1IqX+MQdflp9/LAcTMEnutOScYsARLliMCXuvDdFkjja8Z64sTZcwWOjbU88XG2bMEsG&#10;QO9lMknTeTJoy4zVlDsHf+vzI15F/Kbh1H9tGsc9kiUGbj6eNp67cCarJSlaS0wn6IUG+QcWPREK&#10;kt6gauIJ2lvxB1QvqNVON35MdZ/ophGUxxqgmiz9rZrXjhgea4HmOHNrk/t/sPTLYWuRYCWeYKRI&#10;DyN63nsdM6M8tGcwrgCvSm1tKJAe1at50fS7Q0pXHVEtj85vJwOxWYhI7kLCxRlIshs+awY+BPBj&#10;r46N7QMkdAEd40hOt5Hwo0cUfs5n6TSdzjCi17eEFNdAY53/xHWPglFi5y0RbecrrRQMXtsspiGH&#10;F+cDLVJcA0JWpTdCyjh/qdAA3GeLh1mMcFoKFl6Dn7PtrpIWHUiQUPqQVlE1gHbnZvVesYjWccLW&#10;F9sTIc82+EsV8KAy4HOxzhr58Zg+rhfrRT7KJ/P1KE/revS8qfLRfJM9zOppXVV19jNQy/KiE4xx&#10;Fdhd9Zrlf6eHy+aclXZT7K0PyT16bBiQvX4j6TjaMM2zLnaanbb2OnKQaHS+rFPYgfd3sN8v/eoX&#10;AAAA//8DAFBLAwQUAAYACAAAACEA1cFOEdgAAAAFAQAADwAAAGRycy9kb3ducmV2LnhtbEyOwW7C&#10;MBBE70j9B2uRegOHtFAa4iBUCU6VUCkfsImXxCJeR7GB9O/rnNrjaEZvXr4dbCvu1HvjWMFinoAg&#10;rpw2XCs4f+9naxA+IGtsHZOCH/KwLZ4mOWbaPfiL7qdQiwhhn6GCJoQuk9JXDVn0c9cRx+7ieosh&#10;xr6WusdHhNtWpkmykhYNx4cGO/poqLqeblbB8fNlqXcrc0hddTiXZN72nSmVep4Ouw2IQEP4G8Oo&#10;H9WhiE6lu7H2olUwW77HpYJXEGObLNYpiHLMssjlf/viFwAA//8DAFBLAQItABQABgAIAAAAIQC2&#10;gziS/gAAAOEBAAATAAAAAAAAAAAAAAAAAAAAAABbQ29udGVudF9UeXBlc10ueG1sUEsBAi0AFAAG&#10;AAgAAAAhADj9If/WAAAAlAEAAAsAAAAAAAAAAAAAAAAALwEAAF9yZWxzLy5yZWxzUEsBAi0AFAAG&#10;AAgAAAAhAAnRB+MhAgAAPAQAAA4AAAAAAAAAAAAAAAAALgIAAGRycy9lMm9Eb2MueG1sUEsBAi0A&#10;FAAGAAgAAAAhANXBThHYAAAABQEAAA8AAAAAAAAAAAAAAAAAewQAAGRycy9kb3ducmV2LnhtbFBL&#10;BQYAAAAABAAEAPMAAACABQAAAAA=&#10;" strokecolor="#0070c0" strokeweight="1.25pt"/>
                  </w:pict>
                </mc:Fallback>
              </mc:AlternateContent>
            </w:r>
          </w:p>
          <w:p w:rsidR="00444556" w:rsidRDefault="00E7288B" w:rsidP="006C03D2">
            <w:pPr>
              <w:spacing w:line="276" w:lineRule="auto"/>
              <w:jc w:val="center"/>
              <w:rPr>
                <w:color w:val="0070C0"/>
                <w:sz w:val="17"/>
                <w:szCs w:val="17"/>
              </w:rPr>
            </w:pPr>
            <w:r w:rsidRPr="003868EF">
              <w:rPr>
                <w:color w:val="0070C0"/>
                <w:sz w:val="17"/>
                <w:szCs w:val="17"/>
              </w:rPr>
              <w:t>110000</w:t>
            </w:r>
            <w:r w:rsidR="000E7A94" w:rsidRPr="003868EF">
              <w:rPr>
                <w:color w:val="0070C0"/>
                <w:sz w:val="17"/>
                <w:szCs w:val="17"/>
              </w:rPr>
              <w:t xml:space="preserve">, </w:t>
            </w:r>
            <w:r w:rsidRPr="003868EF">
              <w:rPr>
                <w:color w:val="0070C0"/>
                <w:sz w:val="17"/>
                <w:szCs w:val="17"/>
              </w:rPr>
              <w:t>Қостанай</w:t>
            </w:r>
            <w:r w:rsidR="000E7A94" w:rsidRPr="003868EF">
              <w:rPr>
                <w:color w:val="0070C0"/>
                <w:sz w:val="17"/>
                <w:szCs w:val="17"/>
              </w:rPr>
              <w:t xml:space="preserve"> қаласы, </w:t>
            </w:r>
            <w:r w:rsidR="00444556">
              <w:rPr>
                <w:color w:val="0070C0"/>
                <w:sz w:val="17"/>
                <w:szCs w:val="17"/>
              </w:rPr>
              <w:t>Быковский көшесі, 4а</w:t>
            </w:r>
          </w:p>
          <w:p w:rsidR="000E7A94" w:rsidRPr="00444556" w:rsidRDefault="00444556" w:rsidP="006C03D2">
            <w:pPr>
              <w:spacing w:line="276" w:lineRule="auto"/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>
              <w:rPr>
                <w:color w:val="0070C0"/>
                <w:sz w:val="17"/>
                <w:szCs w:val="17"/>
              </w:rPr>
              <w:t>Тел.</w:t>
            </w:r>
            <w:r w:rsidRPr="00444556">
              <w:rPr>
                <w:color w:val="0070C0"/>
                <w:sz w:val="17"/>
                <w:szCs w:val="17"/>
                <w:lang w:val="ru-RU"/>
              </w:rPr>
              <w:t>: 8 (7142) 390-506</w:t>
            </w:r>
          </w:p>
          <w:p w:rsidR="000E7A94" w:rsidRPr="003868EF" w:rsidRDefault="00E4291A" w:rsidP="006C03D2">
            <w:pPr>
              <w:spacing w:line="276" w:lineRule="auto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3868EF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r w:rsidR="00444556" w:rsidRPr="00444556">
              <w:rPr>
                <w:color w:val="0070C0"/>
                <w:sz w:val="17"/>
                <w:szCs w:val="17"/>
                <w:lang w:val="en-US"/>
              </w:rPr>
              <w:t xml:space="preserve"> odzkost@kostanay.gov.kz</w:t>
            </w:r>
          </w:p>
        </w:tc>
        <w:tc>
          <w:tcPr>
            <w:tcW w:w="2315" w:type="dxa"/>
            <w:tcBorders>
              <w:left w:val="nil"/>
              <w:bottom w:val="nil"/>
              <w:right w:val="nil"/>
            </w:tcBorders>
          </w:tcPr>
          <w:p w:rsidR="000E7A94" w:rsidRPr="003868EF" w:rsidRDefault="000E7A94" w:rsidP="006C03D2">
            <w:pPr>
              <w:spacing w:line="276" w:lineRule="auto"/>
              <w:rPr>
                <w:color w:val="0070C0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:rsidR="000E7A94" w:rsidRPr="003868EF" w:rsidRDefault="000E7A94" w:rsidP="006C03D2">
            <w:pPr>
              <w:spacing w:line="276" w:lineRule="auto"/>
              <w:rPr>
                <w:color w:val="0070C0"/>
                <w:sz w:val="20"/>
                <w:szCs w:val="20"/>
              </w:rPr>
            </w:pPr>
          </w:p>
          <w:p w:rsidR="000E7A94" w:rsidRPr="003868EF" w:rsidRDefault="00E7288B" w:rsidP="006C03D2">
            <w:pPr>
              <w:spacing w:line="276" w:lineRule="auto"/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3868EF">
              <w:rPr>
                <w:color w:val="0070C0"/>
                <w:sz w:val="17"/>
                <w:szCs w:val="17"/>
              </w:rPr>
              <w:t>1</w:t>
            </w:r>
            <w:r w:rsidR="000E7A94" w:rsidRPr="003868EF">
              <w:rPr>
                <w:color w:val="0070C0"/>
                <w:sz w:val="17"/>
                <w:szCs w:val="17"/>
              </w:rPr>
              <w:t>10000</w:t>
            </w:r>
            <w:r w:rsidRPr="003868EF">
              <w:rPr>
                <w:color w:val="0070C0"/>
                <w:sz w:val="17"/>
                <w:szCs w:val="17"/>
              </w:rPr>
              <w:t>, г</w:t>
            </w:r>
            <w:r w:rsidR="00137B69" w:rsidRPr="003868EF">
              <w:rPr>
                <w:color w:val="0070C0"/>
                <w:sz w:val="17"/>
                <w:szCs w:val="17"/>
              </w:rPr>
              <w:t>ород</w:t>
            </w:r>
            <w:r w:rsidR="000E7A94" w:rsidRPr="003868EF">
              <w:rPr>
                <w:color w:val="0070C0"/>
                <w:sz w:val="17"/>
                <w:szCs w:val="17"/>
              </w:rPr>
              <w:t xml:space="preserve"> </w:t>
            </w:r>
            <w:r w:rsidRPr="003868EF">
              <w:rPr>
                <w:color w:val="0070C0"/>
                <w:sz w:val="17"/>
                <w:szCs w:val="17"/>
              </w:rPr>
              <w:t>Костанай</w:t>
            </w:r>
            <w:r w:rsidR="000E7A94" w:rsidRPr="003868EF">
              <w:rPr>
                <w:color w:val="0070C0"/>
                <w:sz w:val="17"/>
                <w:szCs w:val="17"/>
              </w:rPr>
              <w:t xml:space="preserve">, </w:t>
            </w:r>
            <w:r w:rsidR="00444556">
              <w:rPr>
                <w:color w:val="0070C0"/>
                <w:sz w:val="17"/>
                <w:szCs w:val="17"/>
              </w:rPr>
              <w:t>улица Быковского</w:t>
            </w:r>
            <w:r w:rsidR="000E7A94" w:rsidRPr="003868EF">
              <w:rPr>
                <w:color w:val="0070C0"/>
                <w:sz w:val="17"/>
                <w:szCs w:val="17"/>
              </w:rPr>
              <w:t>,</w:t>
            </w:r>
            <w:r w:rsidR="00444556">
              <w:rPr>
                <w:color w:val="0070C0"/>
                <w:sz w:val="17"/>
                <w:szCs w:val="17"/>
              </w:rPr>
              <w:t xml:space="preserve"> 4а</w:t>
            </w:r>
          </w:p>
          <w:p w:rsidR="00444556" w:rsidRPr="00E36A99" w:rsidRDefault="00444556" w:rsidP="006C03D2">
            <w:pPr>
              <w:spacing w:line="276" w:lineRule="auto"/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>
              <w:rPr>
                <w:color w:val="0070C0"/>
                <w:sz w:val="17"/>
                <w:szCs w:val="17"/>
              </w:rPr>
              <w:t>Тел.</w:t>
            </w:r>
            <w:r w:rsidRPr="00E36A99">
              <w:rPr>
                <w:color w:val="0070C0"/>
                <w:sz w:val="17"/>
                <w:szCs w:val="17"/>
                <w:lang w:val="ru-RU"/>
              </w:rPr>
              <w:t>: 8 (7142) 390-506</w:t>
            </w:r>
          </w:p>
          <w:p w:rsidR="00E4291A" w:rsidRPr="00746A73" w:rsidRDefault="00E4291A" w:rsidP="006C03D2">
            <w:pPr>
              <w:spacing w:line="276" w:lineRule="auto"/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3868EF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r w:rsidR="00444556" w:rsidRPr="00444556">
              <w:rPr>
                <w:color w:val="0070C0"/>
                <w:sz w:val="17"/>
                <w:szCs w:val="17"/>
                <w:lang w:val="en-US"/>
              </w:rPr>
              <w:t>odzkost@kostanay.gov.kz</w:t>
            </w:r>
          </w:p>
          <w:p w:rsidR="000E7A94" w:rsidRPr="003868EF" w:rsidRDefault="00E4291A" w:rsidP="006C03D2">
            <w:pPr>
              <w:spacing w:line="276" w:lineRule="auto"/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3868EF">
              <w:rPr>
                <w:color w:val="0070C0"/>
                <w:sz w:val="17"/>
                <w:szCs w:val="17"/>
                <w:lang w:val="en-US"/>
              </w:rPr>
              <w:t xml:space="preserve">  </w:t>
            </w:r>
          </w:p>
        </w:tc>
      </w:tr>
    </w:tbl>
    <w:p w:rsidR="00034D43" w:rsidRPr="00212D21" w:rsidRDefault="003555B7" w:rsidP="00212D21">
      <w:pPr>
        <w:spacing w:line="276" w:lineRule="auto"/>
        <w:rPr>
          <w:color w:val="0070C0"/>
          <w:sz w:val="17"/>
          <w:szCs w:val="17"/>
        </w:rPr>
      </w:pPr>
      <w:r w:rsidRPr="000A6F7F">
        <w:rPr>
          <w:color w:val="0070C0"/>
          <w:sz w:val="17"/>
          <w:szCs w:val="17"/>
        </w:rPr>
        <w:t>_______________________ № ___________________________</w:t>
      </w:r>
      <w:r w:rsidR="00E7288B" w:rsidRPr="003868EF">
        <w:rPr>
          <w:color w:val="0070C0"/>
          <w:sz w:val="17"/>
          <w:szCs w:val="17"/>
        </w:rPr>
        <w:tab/>
      </w:r>
    </w:p>
    <w:p w:rsidR="00014158" w:rsidRDefault="00014158" w:rsidP="00014158">
      <w:pPr>
        <w:spacing w:line="276" w:lineRule="auto"/>
        <w:ind w:left="4248"/>
        <w:jc w:val="both"/>
        <w:rPr>
          <w:rStyle w:val="fieldcorrespondentitem"/>
          <w:b/>
          <w:sz w:val="28"/>
          <w:szCs w:val="28"/>
          <w:lang w:val="ru-RU"/>
        </w:rPr>
      </w:pPr>
    </w:p>
    <w:p w:rsidR="00014158" w:rsidRDefault="00014158" w:rsidP="00014158">
      <w:pPr>
        <w:spacing w:line="276" w:lineRule="auto"/>
        <w:ind w:left="4248"/>
        <w:jc w:val="both"/>
        <w:rPr>
          <w:rStyle w:val="fieldcorrespondentitem"/>
          <w:b/>
          <w:sz w:val="28"/>
          <w:szCs w:val="28"/>
          <w:lang w:val="ru-RU"/>
        </w:rPr>
      </w:pPr>
    </w:p>
    <w:p w:rsidR="0006167C" w:rsidRPr="0006167C" w:rsidRDefault="0006167C" w:rsidP="00014158">
      <w:pPr>
        <w:spacing w:line="276" w:lineRule="auto"/>
        <w:ind w:left="4248"/>
        <w:jc w:val="both"/>
        <w:rPr>
          <w:rStyle w:val="fieldcorrespondentitem"/>
          <w:b/>
          <w:sz w:val="28"/>
          <w:szCs w:val="28"/>
          <w:lang w:val="ru-RU"/>
        </w:rPr>
      </w:pPr>
      <w:r w:rsidRPr="0006167C">
        <w:rPr>
          <w:rStyle w:val="fieldcorrespondentitem"/>
          <w:b/>
          <w:sz w:val="28"/>
          <w:szCs w:val="28"/>
          <w:lang w:val="ru-RU"/>
        </w:rPr>
        <w:t xml:space="preserve">ГОСУДАРСТВЕННОЕ УЧРЕЖДЕНИЕ </w:t>
      </w:r>
    </w:p>
    <w:p w:rsidR="00014158" w:rsidRDefault="0006167C" w:rsidP="00014158">
      <w:pPr>
        <w:spacing w:line="276" w:lineRule="auto"/>
        <w:ind w:left="4248"/>
        <w:jc w:val="both"/>
        <w:rPr>
          <w:rStyle w:val="fieldcorrespondentitem"/>
          <w:b/>
          <w:sz w:val="28"/>
          <w:szCs w:val="28"/>
          <w:lang w:val="ru-RU"/>
        </w:rPr>
      </w:pPr>
      <w:r w:rsidRPr="0006167C">
        <w:rPr>
          <w:rStyle w:val="fieldcorrespondentitem"/>
          <w:b/>
          <w:sz w:val="28"/>
          <w:szCs w:val="28"/>
          <w:lang w:val="ru-RU"/>
        </w:rPr>
        <w:t xml:space="preserve">«АППАРАТ КОСТАНАЙСКОГО </w:t>
      </w:r>
    </w:p>
    <w:p w:rsidR="00C957A2" w:rsidRDefault="0006167C" w:rsidP="00014158">
      <w:pPr>
        <w:spacing w:line="276" w:lineRule="auto"/>
        <w:ind w:left="4248"/>
        <w:jc w:val="both"/>
        <w:rPr>
          <w:sz w:val="28"/>
          <w:szCs w:val="28"/>
          <w:lang w:val="ru-RU"/>
        </w:rPr>
      </w:pPr>
      <w:r w:rsidRPr="0006167C">
        <w:rPr>
          <w:rStyle w:val="fieldcorrespondentitem"/>
          <w:b/>
          <w:sz w:val="28"/>
          <w:szCs w:val="28"/>
          <w:lang w:val="ru-RU"/>
        </w:rPr>
        <w:t>ОБЛАСТНОГО МАСЛИХАТА»</w:t>
      </w:r>
    </w:p>
    <w:p w:rsidR="00584D29" w:rsidRDefault="00584D29" w:rsidP="00C957A2">
      <w:pPr>
        <w:spacing w:line="276" w:lineRule="auto"/>
        <w:ind w:left="5670"/>
        <w:jc w:val="both"/>
        <w:rPr>
          <w:sz w:val="28"/>
          <w:szCs w:val="28"/>
          <w:lang w:val="ru-RU"/>
        </w:rPr>
      </w:pPr>
    </w:p>
    <w:p w:rsidR="00C957A2" w:rsidRDefault="00C957A2" w:rsidP="00C957A2">
      <w:pPr>
        <w:spacing w:line="276" w:lineRule="auto"/>
        <w:rPr>
          <w:i/>
          <w:lang w:val="ru-RU"/>
        </w:rPr>
      </w:pPr>
      <w:r w:rsidRPr="00BB7FD1">
        <w:rPr>
          <w:i/>
          <w:iCs/>
          <w:lang w:val="ru-RU"/>
        </w:rPr>
        <w:t xml:space="preserve">на исх. № </w:t>
      </w:r>
      <w:r w:rsidR="00BB7FD1" w:rsidRPr="00BB7FD1">
        <w:rPr>
          <w:i/>
        </w:rPr>
        <w:t>12-1-12/2202-И от 11.06.2025</w:t>
      </w:r>
      <w:r w:rsidRPr="00BB7FD1">
        <w:rPr>
          <w:i/>
          <w:lang w:val="ru-RU"/>
        </w:rPr>
        <w:t>г</w:t>
      </w:r>
      <w:r>
        <w:rPr>
          <w:i/>
          <w:lang w:val="ru-RU"/>
        </w:rPr>
        <w:t>.</w:t>
      </w:r>
    </w:p>
    <w:p w:rsidR="00014158" w:rsidRPr="00014158" w:rsidRDefault="00014158" w:rsidP="00C957A2">
      <w:pPr>
        <w:spacing w:line="276" w:lineRule="auto"/>
        <w:rPr>
          <w:i/>
          <w:lang w:val="ru-RU"/>
        </w:rPr>
      </w:pPr>
    </w:p>
    <w:p w:rsidR="00E4657B" w:rsidRPr="0006167C" w:rsidRDefault="00211572" w:rsidP="00014158">
      <w:pPr>
        <w:ind w:left="-284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C03D2">
        <w:rPr>
          <w:sz w:val="28"/>
          <w:szCs w:val="28"/>
        </w:rPr>
        <w:t xml:space="preserve">ГУ «Управление здравоохранение акимата Костанайской области» </w:t>
      </w:r>
      <w:r w:rsidRPr="006C03D2">
        <w:rPr>
          <w:sz w:val="28"/>
          <w:szCs w:val="28"/>
          <w:lang w:val="ru-RU"/>
        </w:rPr>
        <w:t xml:space="preserve">                   на </w:t>
      </w:r>
      <w:r w:rsidR="0006167C">
        <w:rPr>
          <w:sz w:val="28"/>
          <w:szCs w:val="28"/>
          <w:lang w:val="ru-RU"/>
        </w:rPr>
        <w:t xml:space="preserve">запрос депутата </w:t>
      </w:r>
      <w:r w:rsidR="0006167C" w:rsidRPr="004D584F">
        <w:rPr>
          <w:rFonts w:eastAsia="Calibri"/>
          <w:sz w:val="28"/>
          <w:szCs w:val="28"/>
        </w:rPr>
        <w:t>Костанайского областного</w:t>
      </w:r>
      <w:r w:rsidR="0006167C">
        <w:rPr>
          <w:rFonts w:eastAsia="Calibri"/>
          <w:sz w:val="28"/>
          <w:szCs w:val="28"/>
          <w:lang w:val="ru-RU"/>
        </w:rPr>
        <w:t xml:space="preserve"> маслихата</w:t>
      </w:r>
      <w:r w:rsidR="0006167C" w:rsidRPr="004D584F">
        <w:rPr>
          <w:rFonts w:eastAsia="Calibri"/>
          <w:sz w:val="28"/>
          <w:szCs w:val="28"/>
        </w:rPr>
        <w:t xml:space="preserve"> </w:t>
      </w:r>
      <w:r w:rsidR="0006167C">
        <w:rPr>
          <w:rFonts w:eastAsia="Calibri"/>
          <w:sz w:val="28"/>
          <w:szCs w:val="28"/>
        </w:rPr>
        <w:t xml:space="preserve">Утебаевой </w:t>
      </w:r>
      <w:r w:rsidR="0006167C" w:rsidRPr="0021213A">
        <w:rPr>
          <w:rFonts w:eastAsia="Calibri"/>
          <w:sz w:val="28"/>
          <w:szCs w:val="28"/>
        </w:rPr>
        <w:t>Д.</w:t>
      </w:r>
      <w:r w:rsidR="0006167C">
        <w:rPr>
          <w:rFonts w:eastAsia="Calibri"/>
          <w:sz w:val="28"/>
          <w:szCs w:val="28"/>
        </w:rPr>
        <w:t>К</w:t>
      </w:r>
      <w:r w:rsidR="0006167C" w:rsidRPr="004D584F">
        <w:rPr>
          <w:rFonts w:eastAsia="Calibri"/>
          <w:sz w:val="28"/>
          <w:szCs w:val="28"/>
        </w:rPr>
        <w:t>.</w:t>
      </w:r>
      <w:r w:rsidR="0006167C">
        <w:rPr>
          <w:rFonts w:eastAsia="Calibri"/>
          <w:sz w:val="28"/>
          <w:szCs w:val="28"/>
          <w:lang w:val="ru-RU"/>
        </w:rPr>
        <w:t xml:space="preserve"> № 54 от 13.06.2025г.</w:t>
      </w:r>
      <w:r w:rsidRPr="006C03D2">
        <w:rPr>
          <w:sz w:val="28"/>
          <w:szCs w:val="28"/>
        </w:rPr>
        <w:t xml:space="preserve"> </w:t>
      </w:r>
      <w:r w:rsidR="007E3E01">
        <w:rPr>
          <w:sz w:val="28"/>
          <w:szCs w:val="28"/>
          <w:lang w:val="ru-RU"/>
        </w:rPr>
        <w:t>сообщает</w:t>
      </w:r>
      <w:r w:rsidR="00BB7FD1">
        <w:rPr>
          <w:sz w:val="28"/>
          <w:szCs w:val="28"/>
          <w:lang w:val="ru-RU"/>
        </w:rPr>
        <w:t xml:space="preserve"> следующее,</w:t>
      </w:r>
      <w:r w:rsidR="0013459E">
        <w:rPr>
          <w:sz w:val="28"/>
          <w:szCs w:val="28"/>
          <w:lang w:val="ru-RU"/>
        </w:rPr>
        <w:t xml:space="preserve"> </w:t>
      </w:r>
      <w:r w:rsidR="00B1082C">
        <w:rPr>
          <w:sz w:val="28"/>
          <w:szCs w:val="28"/>
          <w:lang w:val="ru-RU"/>
        </w:rPr>
        <w:t xml:space="preserve">на </w:t>
      </w:r>
      <w:r w:rsidR="00BA17F9">
        <w:rPr>
          <w:sz w:val="28"/>
          <w:szCs w:val="28"/>
          <w:lang w:val="ru-RU"/>
        </w:rPr>
        <w:t>данный момент от КГП  «Аулиекольская районная больница» поступила заявка на финансирование для проведения текущего ремонта кровли и окон здания больницы.</w:t>
      </w:r>
    </w:p>
    <w:p w:rsidR="00BA17F9" w:rsidRPr="00BB7FD1" w:rsidRDefault="00014158" w:rsidP="00014158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BA17F9">
        <w:rPr>
          <w:sz w:val="28"/>
          <w:szCs w:val="28"/>
          <w:lang w:val="ru-RU"/>
        </w:rPr>
        <w:t>На ближайшую сессию маслихата будет</w:t>
      </w:r>
      <w:r>
        <w:rPr>
          <w:sz w:val="28"/>
          <w:szCs w:val="28"/>
          <w:lang w:val="ru-RU"/>
        </w:rPr>
        <w:t xml:space="preserve"> направлена бюджетная заявка на </w:t>
      </w:r>
      <w:r w:rsidR="00BA17F9">
        <w:rPr>
          <w:sz w:val="28"/>
          <w:szCs w:val="28"/>
          <w:lang w:val="ru-RU"/>
        </w:rPr>
        <w:t>выделение средств для текущего ремонта больницы.</w:t>
      </w:r>
    </w:p>
    <w:p w:rsidR="00584D29" w:rsidRDefault="00584D29" w:rsidP="00584D29">
      <w:pPr>
        <w:widowControl w:val="0"/>
        <w:pBdr>
          <w:bottom w:val="single" w:sz="4" w:space="29" w:color="FFFFFF"/>
        </w:pBdr>
        <w:shd w:val="clear" w:color="auto" w:fill="FFFFFF"/>
        <w:spacing w:line="276" w:lineRule="auto"/>
        <w:jc w:val="both"/>
        <w:rPr>
          <w:b/>
          <w:sz w:val="28"/>
          <w:szCs w:val="28"/>
          <w:lang w:val="ru-RU"/>
        </w:rPr>
      </w:pPr>
    </w:p>
    <w:p w:rsidR="00584D29" w:rsidRDefault="00584D29" w:rsidP="00C957A2">
      <w:pPr>
        <w:widowControl w:val="0"/>
        <w:pBdr>
          <w:bottom w:val="single" w:sz="4" w:space="29" w:color="FFFFFF"/>
        </w:pBdr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  <w:lang w:val="ru-RU"/>
        </w:rPr>
      </w:pPr>
    </w:p>
    <w:p w:rsidR="00C957A2" w:rsidRDefault="00584D29" w:rsidP="00014158">
      <w:pPr>
        <w:widowControl w:val="0"/>
        <w:pBdr>
          <w:bottom w:val="single" w:sz="4" w:space="29" w:color="FFFFFF"/>
        </w:pBdr>
        <w:shd w:val="clear" w:color="auto" w:fill="FFFFFF"/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</w:t>
      </w:r>
      <w:r w:rsidR="00C957A2">
        <w:rPr>
          <w:b/>
          <w:sz w:val="28"/>
          <w:szCs w:val="28"/>
          <w:lang w:val="ru-RU"/>
        </w:rPr>
        <w:t>у</w:t>
      </w:r>
      <w:r w:rsidR="00C957A2">
        <w:rPr>
          <w:b/>
          <w:sz w:val="28"/>
          <w:szCs w:val="28"/>
        </w:rPr>
        <w:t>ководител</w:t>
      </w:r>
      <w:r>
        <w:rPr>
          <w:b/>
          <w:sz w:val="28"/>
          <w:szCs w:val="28"/>
          <w:lang w:val="ru-RU"/>
        </w:rPr>
        <w:t>ь</w:t>
      </w:r>
      <w:r w:rsidR="00C957A2">
        <w:rPr>
          <w:b/>
          <w:sz w:val="28"/>
          <w:szCs w:val="28"/>
        </w:rPr>
        <w:tab/>
      </w:r>
      <w:r w:rsidR="00C957A2">
        <w:rPr>
          <w:b/>
          <w:sz w:val="28"/>
          <w:szCs w:val="28"/>
          <w:lang w:val="ru-RU"/>
        </w:rPr>
        <w:t xml:space="preserve">   </w:t>
      </w:r>
      <w:r w:rsidR="00C957A2">
        <w:rPr>
          <w:b/>
          <w:sz w:val="28"/>
          <w:szCs w:val="28"/>
        </w:rPr>
        <w:t xml:space="preserve">   </w:t>
      </w:r>
      <w:r w:rsidR="00C957A2">
        <w:rPr>
          <w:b/>
          <w:sz w:val="28"/>
          <w:szCs w:val="28"/>
          <w:lang w:val="ru-RU"/>
        </w:rPr>
        <w:t xml:space="preserve">      </w:t>
      </w:r>
      <w:r w:rsidR="00C957A2">
        <w:rPr>
          <w:b/>
          <w:sz w:val="28"/>
          <w:szCs w:val="28"/>
          <w:lang w:val="ru-RU"/>
        </w:rPr>
        <w:tab/>
      </w:r>
      <w:r w:rsidR="00C957A2">
        <w:rPr>
          <w:b/>
          <w:sz w:val="28"/>
          <w:szCs w:val="28"/>
          <w:lang w:val="ru-RU"/>
        </w:rPr>
        <w:tab/>
      </w:r>
      <w:r w:rsidR="00C957A2">
        <w:rPr>
          <w:b/>
          <w:sz w:val="28"/>
          <w:szCs w:val="28"/>
          <w:lang w:val="ru-RU"/>
        </w:rPr>
        <w:tab/>
      </w:r>
      <w:r w:rsidR="00FB621D">
        <w:rPr>
          <w:b/>
          <w:sz w:val="28"/>
          <w:szCs w:val="28"/>
          <w:lang w:val="ru-RU"/>
        </w:rPr>
        <w:t xml:space="preserve">         </w:t>
      </w:r>
      <w:r>
        <w:rPr>
          <w:b/>
          <w:sz w:val="28"/>
          <w:szCs w:val="28"/>
          <w:lang w:val="ru-RU"/>
        </w:rPr>
        <w:t xml:space="preserve">    </w:t>
      </w:r>
      <w:r w:rsidR="00FB621D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Д.Джандаев</w:t>
      </w:r>
      <w:r w:rsidR="00C957A2">
        <w:rPr>
          <w:b/>
          <w:sz w:val="28"/>
          <w:szCs w:val="28"/>
          <w:lang w:val="ru-RU"/>
        </w:rPr>
        <w:t xml:space="preserve"> </w:t>
      </w:r>
    </w:p>
    <w:p w:rsidR="00C957A2" w:rsidRDefault="00C957A2" w:rsidP="00C957A2">
      <w:pPr>
        <w:widowControl w:val="0"/>
        <w:pBdr>
          <w:bottom w:val="single" w:sz="4" w:space="29" w:color="FFFFFF"/>
        </w:pBdr>
        <w:shd w:val="clear" w:color="auto" w:fill="FFFFFF"/>
        <w:spacing w:line="276" w:lineRule="auto"/>
        <w:jc w:val="both"/>
        <w:rPr>
          <w:i/>
          <w:sz w:val="18"/>
          <w:szCs w:val="28"/>
          <w:lang w:val="ru-RU"/>
        </w:rPr>
      </w:pPr>
    </w:p>
    <w:p w:rsidR="00C957A2" w:rsidRDefault="00C957A2" w:rsidP="00C957A2">
      <w:pPr>
        <w:widowControl w:val="0"/>
        <w:pBdr>
          <w:bottom w:val="single" w:sz="4" w:space="29" w:color="FFFFFF"/>
        </w:pBdr>
        <w:shd w:val="clear" w:color="auto" w:fill="FFFFFF"/>
        <w:spacing w:line="276" w:lineRule="auto"/>
        <w:jc w:val="both"/>
        <w:rPr>
          <w:i/>
          <w:sz w:val="18"/>
          <w:szCs w:val="28"/>
          <w:lang w:val="ru-RU"/>
        </w:rPr>
      </w:pPr>
    </w:p>
    <w:p w:rsidR="00014158" w:rsidRDefault="00014158" w:rsidP="00C957A2">
      <w:pPr>
        <w:widowControl w:val="0"/>
        <w:pBdr>
          <w:bottom w:val="single" w:sz="4" w:space="29" w:color="FFFFFF"/>
        </w:pBdr>
        <w:shd w:val="clear" w:color="auto" w:fill="FFFFFF"/>
        <w:spacing w:line="276" w:lineRule="auto"/>
        <w:jc w:val="both"/>
        <w:rPr>
          <w:i/>
          <w:sz w:val="18"/>
          <w:szCs w:val="28"/>
          <w:lang w:val="ru-RU"/>
        </w:rPr>
      </w:pPr>
    </w:p>
    <w:p w:rsidR="00014158" w:rsidRDefault="00014158" w:rsidP="00C957A2">
      <w:pPr>
        <w:widowControl w:val="0"/>
        <w:pBdr>
          <w:bottom w:val="single" w:sz="4" w:space="29" w:color="FFFFFF"/>
        </w:pBdr>
        <w:shd w:val="clear" w:color="auto" w:fill="FFFFFF"/>
        <w:spacing w:line="276" w:lineRule="auto"/>
        <w:jc w:val="both"/>
        <w:rPr>
          <w:i/>
          <w:sz w:val="18"/>
          <w:szCs w:val="28"/>
          <w:lang w:val="ru-RU"/>
        </w:rPr>
      </w:pPr>
    </w:p>
    <w:p w:rsidR="00014158" w:rsidRDefault="00014158" w:rsidP="00C957A2">
      <w:pPr>
        <w:widowControl w:val="0"/>
        <w:pBdr>
          <w:bottom w:val="single" w:sz="4" w:space="29" w:color="FFFFFF"/>
        </w:pBdr>
        <w:shd w:val="clear" w:color="auto" w:fill="FFFFFF"/>
        <w:spacing w:line="276" w:lineRule="auto"/>
        <w:jc w:val="both"/>
        <w:rPr>
          <w:i/>
          <w:sz w:val="18"/>
          <w:szCs w:val="28"/>
          <w:lang w:val="ru-RU"/>
        </w:rPr>
      </w:pPr>
    </w:p>
    <w:p w:rsidR="00014158" w:rsidRDefault="00014158" w:rsidP="00C957A2">
      <w:pPr>
        <w:widowControl w:val="0"/>
        <w:pBdr>
          <w:bottom w:val="single" w:sz="4" w:space="29" w:color="FFFFFF"/>
        </w:pBdr>
        <w:shd w:val="clear" w:color="auto" w:fill="FFFFFF"/>
        <w:spacing w:line="276" w:lineRule="auto"/>
        <w:jc w:val="both"/>
        <w:rPr>
          <w:i/>
          <w:sz w:val="18"/>
          <w:szCs w:val="28"/>
          <w:lang w:val="ru-RU"/>
        </w:rPr>
      </w:pPr>
    </w:p>
    <w:p w:rsidR="00014158" w:rsidRDefault="00014158" w:rsidP="00C957A2">
      <w:pPr>
        <w:widowControl w:val="0"/>
        <w:pBdr>
          <w:bottom w:val="single" w:sz="4" w:space="29" w:color="FFFFFF"/>
        </w:pBdr>
        <w:shd w:val="clear" w:color="auto" w:fill="FFFFFF"/>
        <w:spacing w:line="276" w:lineRule="auto"/>
        <w:jc w:val="both"/>
        <w:rPr>
          <w:i/>
          <w:sz w:val="18"/>
          <w:szCs w:val="28"/>
          <w:lang w:val="ru-RU"/>
        </w:rPr>
      </w:pPr>
    </w:p>
    <w:p w:rsidR="00C957A2" w:rsidRDefault="00C957A2" w:rsidP="00C957A2">
      <w:pPr>
        <w:widowControl w:val="0"/>
        <w:pBdr>
          <w:bottom w:val="single" w:sz="4" w:space="29" w:color="FFFFFF"/>
        </w:pBdr>
        <w:shd w:val="clear" w:color="auto" w:fill="FFFFFF"/>
        <w:spacing w:line="276" w:lineRule="auto"/>
        <w:jc w:val="both"/>
        <w:rPr>
          <w:i/>
          <w:sz w:val="18"/>
          <w:szCs w:val="28"/>
          <w:lang w:val="ru-RU"/>
        </w:rPr>
      </w:pPr>
    </w:p>
    <w:p w:rsidR="00C957A2" w:rsidRDefault="00C957A2" w:rsidP="00C957A2">
      <w:pPr>
        <w:widowControl w:val="0"/>
        <w:pBdr>
          <w:bottom w:val="single" w:sz="4" w:space="29" w:color="FFFFFF"/>
        </w:pBdr>
        <w:shd w:val="clear" w:color="auto" w:fill="FFFFFF"/>
        <w:spacing w:line="276" w:lineRule="auto"/>
        <w:jc w:val="both"/>
        <w:rPr>
          <w:i/>
          <w:sz w:val="18"/>
          <w:szCs w:val="28"/>
          <w:lang w:val="ru-RU"/>
        </w:rPr>
      </w:pPr>
    </w:p>
    <w:p w:rsidR="00C957A2" w:rsidRDefault="00C957A2" w:rsidP="00C957A2">
      <w:pPr>
        <w:widowControl w:val="0"/>
        <w:pBdr>
          <w:bottom w:val="single" w:sz="4" w:space="29" w:color="FFFFFF"/>
        </w:pBdr>
        <w:shd w:val="clear" w:color="auto" w:fill="FFFFFF"/>
        <w:spacing w:line="276" w:lineRule="auto"/>
        <w:jc w:val="both"/>
        <w:rPr>
          <w:i/>
          <w:sz w:val="22"/>
          <w:szCs w:val="28"/>
          <w:lang w:val="ru-RU"/>
        </w:rPr>
      </w:pPr>
      <w:r>
        <w:rPr>
          <w:i/>
          <w:sz w:val="22"/>
          <w:szCs w:val="28"/>
          <w:lang w:val="ru-RU"/>
        </w:rPr>
        <w:t>исп. Тасбекенова А.Т.</w:t>
      </w:r>
    </w:p>
    <w:p w:rsidR="00C957A2" w:rsidRDefault="00C957A2" w:rsidP="00C957A2">
      <w:pPr>
        <w:widowControl w:val="0"/>
        <w:pBdr>
          <w:bottom w:val="single" w:sz="4" w:space="29" w:color="FFFFFF"/>
        </w:pBdr>
        <w:shd w:val="clear" w:color="auto" w:fill="FFFFFF"/>
        <w:spacing w:line="276" w:lineRule="auto"/>
        <w:jc w:val="both"/>
        <w:rPr>
          <w:i/>
          <w:sz w:val="22"/>
          <w:szCs w:val="28"/>
          <w:lang w:val="ru-RU"/>
        </w:rPr>
      </w:pPr>
      <w:r>
        <w:rPr>
          <w:i/>
          <w:sz w:val="22"/>
          <w:szCs w:val="28"/>
          <w:lang w:val="ru-RU"/>
        </w:rPr>
        <w:t>тел. 524-251</w:t>
      </w:r>
    </w:p>
    <w:p w:rsidR="00513E71" w:rsidRDefault="00513E71" w:rsidP="00C957A2">
      <w:pPr>
        <w:widowControl w:val="0"/>
        <w:pBdr>
          <w:bottom w:val="single" w:sz="4" w:space="29" w:color="FFFFFF"/>
        </w:pBdr>
        <w:shd w:val="clear" w:color="auto" w:fill="FFFFFF"/>
        <w:spacing w:line="276" w:lineRule="auto"/>
        <w:jc w:val="both"/>
        <w:rPr>
          <w:i/>
          <w:sz w:val="22"/>
          <w:szCs w:val="28"/>
          <w:lang w:val="ru-RU"/>
        </w:rPr>
      </w:pPr>
    </w:p>
    <w:p w:rsidR="00513E71" w:rsidRDefault="00513E71" w:rsidP="00C957A2">
      <w:pPr>
        <w:widowControl w:val="0"/>
        <w:pBdr>
          <w:bottom w:val="single" w:sz="4" w:space="29" w:color="FFFFFF"/>
        </w:pBdr>
        <w:shd w:val="clear" w:color="auto" w:fill="FFFFFF"/>
        <w:spacing w:line="276" w:lineRule="auto"/>
        <w:jc w:val="both"/>
        <w:rPr>
          <w:i/>
          <w:sz w:val="22"/>
          <w:szCs w:val="28"/>
          <w:lang w:val="ru-RU"/>
        </w:rPr>
      </w:pPr>
    </w:p>
    <w:p w:rsidR="00513E71" w:rsidRDefault="00513E71" w:rsidP="00C957A2">
      <w:pPr>
        <w:widowControl w:val="0"/>
        <w:pBdr>
          <w:bottom w:val="single" w:sz="4" w:space="29" w:color="FFFFFF"/>
        </w:pBdr>
        <w:shd w:val="clear" w:color="auto" w:fill="FFFFFF"/>
        <w:spacing w:line="276" w:lineRule="auto"/>
        <w:jc w:val="both"/>
        <w:rPr>
          <w:i/>
          <w:sz w:val="22"/>
          <w:szCs w:val="28"/>
          <w:lang w:val="ru-RU"/>
        </w:rPr>
      </w:pPr>
    </w:p>
    <w:p w:rsidR="00513E71" w:rsidRDefault="00513E71" w:rsidP="00C957A2">
      <w:pPr>
        <w:widowControl w:val="0"/>
        <w:pBdr>
          <w:bottom w:val="single" w:sz="4" w:space="29" w:color="FFFFFF"/>
        </w:pBdr>
        <w:shd w:val="clear" w:color="auto" w:fill="FFFFFF"/>
        <w:spacing w:line="276" w:lineRule="auto"/>
        <w:jc w:val="both"/>
        <w:rPr>
          <w:i/>
          <w:sz w:val="22"/>
          <w:szCs w:val="28"/>
          <w:lang w:val="ru-RU"/>
        </w:rPr>
      </w:pPr>
    </w:p>
    <w:p w:rsidR="00513E71" w:rsidRDefault="00513E71" w:rsidP="00C957A2">
      <w:pPr>
        <w:widowControl w:val="0"/>
        <w:pBdr>
          <w:bottom w:val="single" w:sz="4" w:space="29" w:color="FFFFFF"/>
        </w:pBdr>
        <w:shd w:val="clear" w:color="auto" w:fill="FFFFFF"/>
        <w:spacing w:line="276" w:lineRule="auto"/>
        <w:jc w:val="both"/>
        <w:rPr>
          <w:i/>
          <w:sz w:val="22"/>
          <w:szCs w:val="28"/>
          <w:lang w:val="ru-RU"/>
        </w:rPr>
      </w:pPr>
    </w:p>
    <w:p w:rsidR="00513E71" w:rsidRDefault="00513E71" w:rsidP="00C957A2">
      <w:pPr>
        <w:widowControl w:val="0"/>
        <w:pBdr>
          <w:bottom w:val="single" w:sz="4" w:space="29" w:color="FFFFFF"/>
        </w:pBdr>
        <w:shd w:val="clear" w:color="auto" w:fill="FFFFFF"/>
        <w:spacing w:line="276" w:lineRule="auto"/>
        <w:jc w:val="both"/>
        <w:rPr>
          <w:i/>
          <w:sz w:val="22"/>
          <w:szCs w:val="28"/>
          <w:lang w:val="ru-RU"/>
        </w:rPr>
      </w:pPr>
    </w:p>
    <w:p w:rsidR="00513E71" w:rsidRDefault="00513E71" w:rsidP="00C957A2">
      <w:pPr>
        <w:widowControl w:val="0"/>
        <w:pBdr>
          <w:bottom w:val="single" w:sz="4" w:space="29" w:color="FFFFFF"/>
        </w:pBdr>
        <w:shd w:val="clear" w:color="auto" w:fill="FFFFFF"/>
        <w:spacing w:line="276" w:lineRule="auto"/>
        <w:jc w:val="both"/>
        <w:rPr>
          <w:i/>
          <w:sz w:val="22"/>
          <w:szCs w:val="28"/>
          <w:lang w:val="ru-RU"/>
        </w:rPr>
      </w:pPr>
    </w:p>
    <w:p w:rsidR="00513E71" w:rsidRDefault="00513E71" w:rsidP="00C957A2">
      <w:pPr>
        <w:widowControl w:val="0"/>
        <w:pBdr>
          <w:bottom w:val="single" w:sz="4" w:space="29" w:color="FFFFFF"/>
        </w:pBdr>
        <w:shd w:val="clear" w:color="auto" w:fill="FFFFFF"/>
        <w:spacing w:line="276" w:lineRule="auto"/>
        <w:jc w:val="both"/>
        <w:rPr>
          <w:i/>
          <w:sz w:val="22"/>
          <w:szCs w:val="28"/>
          <w:lang w:val="ru-RU"/>
        </w:rPr>
      </w:pPr>
    </w:p>
    <w:sectPr w:rsidR="00513E71" w:rsidSect="00DE3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3F56" w:rsidRDefault="00853F56" w:rsidP="00853F56">
      <w:r>
        <w:separator/>
      </w:r>
    </w:p>
  </w:endnote>
  <w:endnote w:type="continuationSeparator" w:id="0">
    <w:p w:rsidR="00853F56" w:rsidRDefault="00853F56" w:rsidP="0085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F56" w:rsidRDefault="00853F5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F56" w:rsidRDefault="00853F56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-8997442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53F56" w:rsidRPr="00853F56" w:rsidRDefault="00853F5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26.06.2025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94.4pt;margin-top:-708.4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exSAIAAFoEAAAOAAAAZHJzL2Uyb0RvYy54bWysVL1u2zAQ3gv0HQjutSTbSWzBcuAmcFEg&#10;SAI4RWaaomwBFI8laUvu1r2vkHfo0KFbX8F5ox4p2THSTkWX05F3vJ/vu9Pksqkk2QpjS1AZTXox&#10;JUJxyEu1yuinh/m7ESXWMZUzCUpkdCcsvZy+fTOpdSr6sAaZC0MwiLJprTO6dk6nUWT5WlTM9kAL&#10;hcYCTMUcHs0qyg2rMXolo34cn0c1mFwb4MJavL1ujXQa4heF4O6uKKxwRGYUa3NBmiCXXkbTCUtX&#10;hul1ybsy2D9UUbFSYdJjqGvmGNmY8o9QVckNWChcj0MVQVGUXIQesJskftXNYs20CL0gOFYfYbL/&#10;Lyy/3d4bUuYZHVCiWIUU7Z/23/c/9r/2P5+/Pn8jA49RrW2KrguNzq55Dw1yfbi3eOlbbwpT+S82&#10;RdCOaO+OCIvGEY6Xg1ESx2jhaBrFyTgej3yY6OW1NtZ9EFARr2TUIIMBWLa9sa51Pbj4ZArmpZSB&#10;RalIndHzwVkcHhwtGFwqzOF7aGv1mmuWTdfYEvId9mWgnQ6r+bzE5DfMuntmcBywYBxxd4eikIBJ&#10;oNMoWYP58rd7759RL/sX+LzGCcuo/bxhRlAiPyqkcJwMh2hy4TA8u+jjwZxalqcWtamuAIc4wX3S&#10;PKje38mDWhioHnEZZj4xmpjiWFxG3UG9cu3c4zJxMZsFJxxCzdyNWmjuQ3tEPboPzSMzuqPAIXm3&#10;cJhFlr5iovVtuZhtHBRloMlj3ALbQY8DHIjuls1vyOk5eL38Eqa/AQAA//8DAFBLAwQUAAYACAAA&#10;ACEAiUzZbeEAAAAPAQAADwAAAGRycy9kb3ducmV2LnhtbEyPPW/CMBCG90r9D9YhdQM7VUAhjYOq&#10;isJQdYCiitHERxIRn6PYkPDv60x0fD/03nPZajANu2HnaksSopkAhlRYXVMp4fDzOU2AOa9Iq8YS&#10;Srijg1X+/JSpVNuednjb+5KFEXKpklB536acu6JCo9zMtkghO9vOKB9kV3LdqT6Mm4a/CrHgRtUU&#10;LlSqxY8Ki8v+aiTsoi/3rY/+QK5fDxt9XP/S9iLly2R4fwPmcfCPMoz4AR3ywHSyV9KONRKWSRLQ&#10;vYRpFEeLJbCxI+LRPI3mPBbA84z//yP/AwAA//8DAFBLAQItABQABgAIAAAAIQC2gziS/gAAAOEB&#10;AAATAAAAAAAAAAAAAAAAAAAAAABbQ29udGVudF9UeXBlc10ueG1sUEsBAi0AFAAGAAgAAAAhADj9&#10;If/WAAAAlAEAAAsAAAAAAAAAAAAAAAAALwEAAF9yZWxzLy5yZWxzUEsBAi0AFAAGAAgAAAAhAIOV&#10;h7FIAgAAWgQAAA4AAAAAAAAAAAAAAAAALgIAAGRycy9lMm9Eb2MueG1sUEsBAi0AFAAGAAgAAAAh&#10;AIlM2W3hAAAADwEAAA8AAAAAAAAAAAAAAAAAog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:rsidR="00853F56" w:rsidRPr="00853F56" w:rsidRDefault="00853F5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26.06.2025 ЕСЭДО ГО (версия 7.23.0) 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F56" w:rsidRDefault="00853F5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3F56" w:rsidRDefault="00853F56" w:rsidP="00853F56">
      <w:r>
        <w:separator/>
      </w:r>
    </w:p>
  </w:footnote>
  <w:footnote w:type="continuationSeparator" w:id="0">
    <w:p w:rsidR="00853F56" w:rsidRDefault="00853F56" w:rsidP="00853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F56" w:rsidRDefault="00853F5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F56" w:rsidRDefault="00853F5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F56" w:rsidRDefault="00853F5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B146C"/>
    <w:multiLevelType w:val="hybridMultilevel"/>
    <w:tmpl w:val="25FA3668"/>
    <w:lvl w:ilvl="0" w:tplc="A3EE672A">
      <w:start w:val="1"/>
      <w:numFmt w:val="bullet"/>
      <w:lvlText w:val=""/>
      <w:lvlJc w:val="left"/>
      <w:pPr>
        <w:tabs>
          <w:tab w:val="num" w:pos="1854"/>
        </w:tabs>
        <w:ind w:left="1854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1OcQCEo1TXKnZEesUkQ1PNv+Th7sA+JO9mYxcwK3pf6zo4ZjD91BftK5pj7ErMndUtXXVowqzUQYLi+ViVaaA==" w:salt="vLN3Gea2wpgKnDCTak3NVQ==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94"/>
    <w:rsid w:val="00014158"/>
    <w:rsid w:val="00026662"/>
    <w:rsid w:val="00034D43"/>
    <w:rsid w:val="00042760"/>
    <w:rsid w:val="000517C9"/>
    <w:rsid w:val="0006167C"/>
    <w:rsid w:val="000A3273"/>
    <w:rsid w:val="000A6F7F"/>
    <w:rsid w:val="000C21C4"/>
    <w:rsid w:val="000E7A94"/>
    <w:rsid w:val="00103001"/>
    <w:rsid w:val="00133B26"/>
    <w:rsid w:val="0013459E"/>
    <w:rsid w:val="00137B69"/>
    <w:rsid w:val="00151EB4"/>
    <w:rsid w:val="00153263"/>
    <w:rsid w:val="0017406C"/>
    <w:rsid w:val="001803DA"/>
    <w:rsid w:val="001A082A"/>
    <w:rsid w:val="001B69E9"/>
    <w:rsid w:val="001E7174"/>
    <w:rsid w:val="00200D3C"/>
    <w:rsid w:val="0020170C"/>
    <w:rsid w:val="00211572"/>
    <w:rsid w:val="00212D21"/>
    <w:rsid w:val="00217492"/>
    <w:rsid w:val="00230BCA"/>
    <w:rsid w:val="00230CF3"/>
    <w:rsid w:val="002527E7"/>
    <w:rsid w:val="0026031C"/>
    <w:rsid w:val="002824F0"/>
    <w:rsid w:val="0028453E"/>
    <w:rsid w:val="002D54BF"/>
    <w:rsid w:val="002E0B3D"/>
    <w:rsid w:val="00321302"/>
    <w:rsid w:val="003555B7"/>
    <w:rsid w:val="003868EF"/>
    <w:rsid w:val="003B1AF9"/>
    <w:rsid w:val="003F7FC7"/>
    <w:rsid w:val="0042243D"/>
    <w:rsid w:val="00422765"/>
    <w:rsid w:val="00444556"/>
    <w:rsid w:val="004472E2"/>
    <w:rsid w:val="00450915"/>
    <w:rsid w:val="00471E96"/>
    <w:rsid w:val="004777AF"/>
    <w:rsid w:val="00491E81"/>
    <w:rsid w:val="00493D6A"/>
    <w:rsid w:val="00495366"/>
    <w:rsid w:val="004C3760"/>
    <w:rsid w:val="004E076B"/>
    <w:rsid w:val="004E58EE"/>
    <w:rsid w:val="004F0747"/>
    <w:rsid w:val="004F278A"/>
    <w:rsid w:val="00506710"/>
    <w:rsid w:val="00513E71"/>
    <w:rsid w:val="005743E2"/>
    <w:rsid w:val="00576DDA"/>
    <w:rsid w:val="00584D29"/>
    <w:rsid w:val="0059465F"/>
    <w:rsid w:val="005C57E4"/>
    <w:rsid w:val="005D01A2"/>
    <w:rsid w:val="005F4917"/>
    <w:rsid w:val="00610B63"/>
    <w:rsid w:val="00616A4E"/>
    <w:rsid w:val="006307D5"/>
    <w:rsid w:val="0065588E"/>
    <w:rsid w:val="006631D0"/>
    <w:rsid w:val="006642B8"/>
    <w:rsid w:val="006703D8"/>
    <w:rsid w:val="006760D2"/>
    <w:rsid w:val="0068688E"/>
    <w:rsid w:val="006A08BF"/>
    <w:rsid w:val="006B36EB"/>
    <w:rsid w:val="006C03D2"/>
    <w:rsid w:val="006E3913"/>
    <w:rsid w:val="006E5DDC"/>
    <w:rsid w:val="006F3987"/>
    <w:rsid w:val="00703647"/>
    <w:rsid w:val="00705E10"/>
    <w:rsid w:val="0070688D"/>
    <w:rsid w:val="007268C3"/>
    <w:rsid w:val="00746A73"/>
    <w:rsid w:val="0077058F"/>
    <w:rsid w:val="007745BC"/>
    <w:rsid w:val="0077779F"/>
    <w:rsid w:val="0078767D"/>
    <w:rsid w:val="00795DDF"/>
    <w:rsid w:val="007A55ED"/>
    <w:rsid w:val="007E3E01"/>
    <w:rsid w:val="007F1480"/>
    <w:rsid w:val="007F4B38"/>
    <w:rsid w:val="00822A0B"/>
    <w:rsid w:val="00826CC6"/>
    <w:rsid w:val="008525FC"/>
    <w:rsid w:val="00853EB1"/>
    <w:rsid w:val="00853F56"/>
    <w:rsid w:val="008547D9"/>
    <w:rsid w:val="0087390C"/>
    <w:rsid w:val="00896D9A"/>
    <w:rsid w:val="008A561E"/>
    <w:rsid w:val="008F0CA3"/>
    <w:rsid w:val="008F591C"/>
    <w:rsid w:val="00921544"/>
    <w:rsid w:val="00943A7A"/>
    <w:rsid w:val="00955100"/>
    <w:rsid w:val="009615A5"/>
    <w:rsid w:val="0096630D"/>
    <w:rsid w:val="00971199"/>
    <w:rsid w:val="00971A46"/>
    <w:rsid w:val="009C4CC2"/>
    <w:rsid w:val="009D0782"/>
    <w:rsid w:val="009D4D8C"/>
    <w:rsid w:val="009F5DB8"/>
    <w:rsid w:val="00A26F41"/>
    <w:rsid w:val="00A33354"/>
    <w:rsid w:val="00A5393C"/>
    <w:rsid w:val="00A75526"/>
    <w:rsid w:val="00A80A72"/>
    <w:rsid w:val="00A85054"/>
    <w:rsid w:val="00A86CAA"/>
    <w:rsid w:val="00AC14F9"/>
    <w:rsid w:val="00AD056D"/>
    <w:rsid w:val="00B035C5"/>
    <w:rsid w:val="00B0509E"/>
    <w:rsid w:val="00B05339"/>
    <w:rsid w:val="00B1082C"/>
    <w:rsid w:val="00B46254"/>
    <w:rsid w:val="00BA17F9"/>
    <w:rsid w:val="00BB174E"/>
    <w:rsid w:val="00BB28BC"/>
    <w:rsid w:val="00BB7FD1"/>
    <w:rsid w:val="00BD3BA0"/>
    <w:rsid w:val="00BE48D3"/>
    <w:rsid w:val="00BF009C"/>
    <w:rsid w:val="00BF3774"/>
    <w:rsid w:val="00C14B49"/>
    <w:rsid w:val="00C17010"/>
    <w:rsid w:val="00C552F6"/>
    <w:rsid w:val="00C55D07"/>
    <w:rsid w:val="00C656E3"/>
    <w:rsid w:val="00C80E1A"/>
    <w:rsid w:val="00C842A1"/>
    <w:rsid w:val="00C86BA7"/>
    <w:rsid w:val="00C90125"/>
    <w:rsid w:val="00C94754"/>
    <w:rsid w:val="00C957A2"/>
    <w:rsid w:val="00C974A5"/>
    <w:rsid w:val="00CB4CA6"/>
    <w:rsid w:val="00CC0014"/>
    <w:rsid w:val="00CC4122"/>
    <w:rsid w:val="00CF2307"/>
    <w:rsid w:val="00D153CE"/>
    <w:rsid w:val="00D30E1E"/>
    <w:rsid w:val="00D32117"/>
    <w:rsid w:val="00D34953"/>
    <w:rsid w:val="00D67EEA"/>
    <w:rsid w:val="00D7114D"/>
    <w:rsid w:val="00D77CF9"/>
    <w:rsid w:val="00D93DC5"/>
    <w:rsid w:val="00DB4AB0"/>
    <w:rsid w:val="00DC11E4"/>
    <w:rsid w:val="00DC5B0D"/>
    <w:rsid w:val="00DD4894"/>
    <w:rsid w:val="00DE3C48"/>
    <w:rsid w:val="00E0088E"/>
    <w:rsid w:val="00E2282D"/>
    <w:rsid w:val="00E36A99"/>
    <w:rsid w:val="00E4291A"/>
    <w:rsid w:val="00E4657B"/>
    <w:rsid w:val="00E46815"/>
    <w:rsid w:val="00E67725"/>
    <w:rsid w:val="00E7288B"/>
    <w:rsid w:val="00E76EE9"/>
    <w:rsid w:val="00EA728E"/>
    <w:rsid w:val="00ED055D"/>
    <w:rsid w:val="00ED5CB7"/>
    <w:rsid w:val="00EE5E64"/>
    <w:rsid w:val="00EE7C30"/>
    <w:rsid w:val="00F33C4F"/>
    <w:rsid w:val="00F40A05"/>
    <w:rsid w:val="00F640F9"/>
    <w:rsid w:val="00F66300"/>
    <w:rsid w:val="00FA1AF1"/>
    <w:rsid w:val="00FB13D8"/>
    <w:rsid w:val="00FB621D"/>
    <w:rsid w:val="00FE56D9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00BD2A-5AEA-44C3-92E3-D665D531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A94"/>
    <w:rPr>
      <w:sz w:val="24"/>
      <w:szCs w:val="24"/>
      <w:lang w:val="kk-KZ"/>
    </w:rPr>
  </w:style>
  <w:style w:type="paragraph" w:styleId="2">
    <w:name w:val="heading 2"/>
    <w:basedOn w:val="a"/>
    <w:next w:val="a"/>
    <w:qFormat/>
    <w:rsid w:val="001A082A"/>
    <w:pPr>
      <w:keepNext/>
      <w:jc w:val="center"/>
      <w:outlineLvl w:val="1"/>
    </w:pPr>
    <w:rPr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 Знак"/>
    <w:aliases w:val="Основной шрифт абзаца Знак Знак1,Основной шрифт абзаца Знак Знак Знак, Знак1 Знак Знак Знак Знак Знак,Знак1 Знак Знак Знак Знак Знак"/>
    <w:basedOn w:val="a"/>
    <w:autoRedefine/>
    <w:rsid w:val="000E7A94"/>
    <w:pPr>
      <w:spacing w:after="160" w:line="240" w:lineRule="exact"/>
      <w:jc w:val="both"/>
    </w:pPr>
    <w:rPr>
      <w:sz w:val="28"/>
      <w:szCs w:val="20"/>
      <w:lang w:val="en-US" w:eastAsia="en-US"/>
    </w:rPr>
  </w:style>
  <w:style w:type="table" w:styleId="a3">
    <w:name w:val="Table Grid"/>
    <w:basedOn w:val="a1"/>
    <w:rsid w:val="000E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E7A94"/>
    <w:pPr>
      <w:spacing w:after="120"/>
      <w:ind w:left="283"/>
    </w:pPr>
    <w:rPr>
      <w:lang w:val="ru-RU"/>
    </w:rPr>
  </w:style>
  <w:style w:type="paragraph" w:customStyle="1" w:styleId="10">
    <w:name w:val="Абзац списка1"/>
    <w:basedOn w:val="a"/>
    <w:rsid w:val="00CC0014"/>
    <w:pPr>
      <w:ind w:left="720"/>
    </w:pPr>
    <w:rPr>
      <w:rFonts w:eastAsia="Batang"/>
      <w:sz w:val="28"/>
      <w:szCs w:val="28"/>
      <w:lang w:val="ru-RU" w:eastAsia="ko-KR"/>
    </w:rPr>
  </w:style>
  <w:style w:type="character" w:styleId="a5">
    <w:name w:val="Hyperlink"/>
    <w:rsid w:val="005C57E4"/>
    <w:rPr>
      <w:color w:val="0000FF"/>
      <w:u w:val="single"/>
    </w:rPr>
  </w:style>
  <w:style w:type="paragraph" w:customStyle="1" w:styleId="WW-">
    <w:name w:val="WW-Заголовок"/>
    <w:basedOn w:val="a"/>
    <w:next w:val="a6"/>
    <w:rsid w:val="007F4B38"/>
    <w:pPr>
      <w:keepNext/>
      <w:widowControl w:val="0"/>
      <w:suppressAutoHyphens/>
      <w:spacing w:before="240" w:after="120" w:line="360" w:lineRule="auto"/>
      <w:ind w:firstLine="720"/>
      <w:jc w:val="both"/>
    </w:pPr>
    <w:rPr>
      <w:rFonts w:ascii="Arial" w:eastAsia="HG Mincho Light J" w:hAnsi="Arial" w:cs="Arial Unicode MS"/>
      <w:color w:val="000000"/>
      <w:sz w:val="28"/>
      <w:szCs w:val="28"/>
      <w:lang w:val="ru-RU" w:eastAsia="ar-SA"/>
    </w:rPr>
  </w:style>
  <w:style w:type="paragraph" w:styleId="a6">
    <w:name w:val="Body Text"/>
    <w:basedOn w:val="a"/>
    <w:link w:val="a7"/>
    <w:semiHidden/>
    <w:unhideWhenUsed/>
    <w:rsid w:val="007F4B38"/>
    <w:pPr>
      <w:spacing w:after="12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7">
    <w:name w:val="Основной текст Знак"/>
    <w:link w:val="a6"/>
    <w:semiHidden/>
    <w:rsid w:val="007F4B38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List Paragraph"/>
    <w:basedOn w:val="a"/>
    <w:qFormat/>
    <w:rsid w:val="00DB4AB0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eastAsia="en-US"/>
    </w:rPr>
  </w:style>
  <w:style w:type="character" w:styleId="a9">
    <w:name w:val="Strong"/>
    <w:uiPriority w:val="22"/>
    <w:qFormat/>
    <w:rsid w:val="00826CC6"/>
    <w:rPr>
      <w:b/>
      <w:bCs/>
    </w:rPr>
  </w:style>
  <w:style w:type="paragraph" w:styleId="20">
    <w:name w:val="Body Text 2"/>
    <w:basedOn w:val="a"/>
    <w:rsid w:val="005D01A2"/>
    <w:pPr>
      <w:spacing w:after="120" w:line="480" w:lineRule="auto"/>
    </w:pPr>
  </w:style>
  <w:style w:type="paragraph" w:styleId="aa">
    <w:name w:val="No Spacing"/>
    <w:uiPriority w:val="99"/>
    <w:qFormat/>
    <w:rsid w:val="007268C3"/>
    <w:rPr>
      <w:rFonts w:ascii="Calibri" w:hAnsi="Calibri" w:cs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8F0CA3"/>
    <w:rPr>
      <w:rFonts w:ascii="Tahoma" w:hAnsi="Tahoma"/>
      <w:sz w:val="16"/>
      <w:szCs w:val="16"/>
      <w:lang w:eastAsia="x-none"/>
    </w:rPr>
  </w:style>
  <w:style w:type="character" w:customStyle="1" w:styleId="ac">
    <w:name w:val="Текст выноски Знак"/>
    <w:link w:val="ab"/>
    <w:rsid w:val="008F0CA3"/>
    <w:rPr>
      <w:rFonts w:ascii="Tahoma" w:hAnsi="Tahoma" w:cs="Tahoma"/>
      <w:sz w:val="16"/>
      <w:szCs w:val="16"/>
      <w:lang w:val="kk-KZ"/>
    </w:rPr>
  </w:style>
  <w:style w:type="character" w:customStyle="1" w:styleId="fieldcorrespondentitem">
    <w:name w:val="field_correspondent_item"/>
    <w:rsid w:val="00CC4122"/>
  </w:style>
  <w:style w:type="character" w:customStyle="1" w:styleId="docdata">
    <w:name w:val="docdata"/>
    <w:aliases w:val="docy,v5,1912,bqiaagaaeyqcaaagiaiaaaodbaaabzeeaaaaaaaaaaaaaaaaaaaaaaaaaaaaaaaaaaaaaaaaaaaaaaaaaaaaaaaaaaaaaaaaaaaaaaaaaaaaaaaaaaaaaaaaaaaaaaaaaaaaaaaaaaaaaaaaaaaaaaaaaaaaaaaaaaaaaaaaaaaaaaaaaaaaaaaaaaaaaaaaaaaaaaaaaaaaaaaaaaaaaaaaaaaaaaaaaaaaaaaa"/>
    <w:basedOn w:val="a0"/>
    <w:rsid w:val="004F278A"/>
  </w:style>
  <w:style w:type="character" w:customStyle="1" w:styleId="anegp0gi0b9av8jahpyh">
    <w:name w:val="anegp0gi0b9av8jahpyh"/>
    <w:basedOn w:val="a0"/>
    <w:rsid w:val="00513E71"/>
  </w:style>
  <w:style w:type="paragraph" w:styleId="ad">
    <w:name w:val="header"/>
    <w:basedOn w:val="a"/>
    <w:link w:val="ae"/>
    <w:rsid w:val="00853F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53F56"/>
    <w:rPr>
      <w:sz w:val="24"/>
      <w:szCs w:val="24"/>
      <w:lang w:val="kk-KZ"/>
    </w:rPr>
  </w:style>
  <w:style w:type="paragraph" w:styleId="af">
    <w:name w:val="footer"/>
    <w:basedOn w:val="a"/>
    <w:link w:val="af0"/>
    <w:rsid w:val="00853F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53F56"/>
    <w:rPr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177</Words>
  <Characters>1015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АИС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subject/>
  <dc:creator>Бканва Акгулим</dc:creator>
  <cp:keywords/>
  <cp:lastModifiedBy>Пользователь</cp:lastModifiedBy>
  <cp:revision>30</cp:revision>
  <cp:lastPrinted>2025-06-23T05:46:00Z</cp:lastPrinted>
  <dcterms:created xsi:type="dcterms:W3CDTF">2025-04-22T10:34:00Z</dcterms:created>
  <dcterms:modified xsi:type="dcterms:W3CDTF">2025-06-26T10:52:00Z</dcterms:modified>
</cp:coreProperties>
</file>