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EB93" w14:textId="3C4FC724" w:rsidR="00C52684" w:rsidRPr="0028722C" w:rsidRDefault="00823220" w:rsidP="00EA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23C8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4596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56F63F31" w14:textId="77777777" w:rsidR="00C52684" w:rsidRDefault="002B6E78" w:rsidP="00EA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3FE31E02" w14:textId="77777777" w:rsidR="00C52684" w:rsidRDefault="00C52684" w:rsidP="00EA1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02F917" w14:textId="7752AFBA" w:rsidR="00C52684" w:rsidRDefault="00C52684" w:rsidP="00EA16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F23C8D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596B">
        <w:rPr>
          <w:rFonts w:ascii="Times New Roman" w:hAnsi="Times New Roman" w:cs="Times New Roman"/>
          <w:i/>
          <w:sz w:val="24"/>
          <w:szCs w:val="28"/>
        </w:rPr>
        <w:t>12</w:t>
      </w:r>
      <w:r w:rsidR="00610FC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4596B">
        <w:rPr>
          <w:rFonts w:ascii="Times New Roman" w:hAnsi="Times New Roman" w:cs="Times New Roman"/>
          <w:i/>
          <w:sz w:val="24"/>
          <w:szCs w:val="28"/>
        </w:rPr>
        <w:t>июня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20</w:t>
      </w:r>
      <w:r w:rsidR="0034596B">
        <w:rPr>
          <w:rFonts w:ascii="Times New Roman" w:hAnsi="Times New Roman" w:cs="Times New Roman"/>
          <w:i/>
          <w:sz w:val="24"/>
          <w:szCs w:val="28"/>
        </w:rPr>
        <w:t>25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14:paraId="181A89FA" w14:textId="641BDE56" w:rsidR="00C52684" w:rsidRDefault="0034596B" w:rsidP="00EA16C0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ул.Гоголя,75, ка</w:t>
      </w:r>
      <w:r w:rsidR="00C44158">
        <w:rPr>
          <w:rFonts w:ascii="Times New Roman" w:hAnsi="Times New Roman" w:cs="Times New Roman"/>
          <w:i/>
          <w:sz w:val="24"/>
          <w:szCs w:val="28"/>
        </w:rPr>
        <w:t>б</w:t>
      </w:r>
      <w:r>
        <w:rPr>
          <w:rFonts w:ascii="Times New Roman" w:hAnsi="Times New Roman" w:cs="Times New Roman"/>
          <w:i/>
          <w:sz w:val="24"/>
          <w:szCs w:val="28"/>
        </w:rPr>
        <w:t>.112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C52684">
        <w:rPr>
          <w:rFonts w:ascii="Times New Roman" w:hAnsi="Times New Roman" w:cs="Times New Roman"/>
          <w:i/>
          <w:sz w:val="24"/>
          <w:szCs w:val="28"/>
        </w:rPr>
        <w:t xml:space="preserve">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F66EC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C52684">
        <w:rPr>
          <w:rFonts w:ascii="Times New Roman" w:hAnsi="Times New Roman" w:cs="Times New Roman"/>
          <w:i/>
          <w:sz w:val="24"/>
          <w:szCs w:val="28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0</w:t>
      </w:r>
      <w:r w:rsidR="00C52684">
        <w:rPr>
          <w:rFonts w:ascii="Times New Roman" w:hAnsi="Times New Roman" w:cs="Times New Roman"/>
          <w:i/>
          <w:sz w:val="24"/>
          <w:szCs w:val="28"/>
        </w:rPr>
        <w:t>.00 часов</w:t>
      </w:r>
    </w:p>
    <w:p w14:paraId="4D2BEC26" w14:textId="77777777" w:rsidR="00F66EC8" w:rsidRDefault="00F66EC8" w:rsidP="00EA16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0F4DB7" w14:textId="77777777" w:rsidR="00610FCC" w:rsidRDefault="0025311F" w:rsidP="00EA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F23C8D">
        <w:rPr>
          <w:rFonts w:ascii="Times New Roman" w:hAnsi="Times New Roman" w:cs="Times New Roman"/>
          <w:sz w:val="28"/>
          <w:szCs w:val="28"/>
          <w:lang w:val="kk-KZ"/>
        </w:rPr>
        <w:t>БектургановС.Ч</w:t>
      </w:r>
      <w:r w:rsidR="00610FCC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="00610FC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23C8D">
        <w:rPr>
          <w:rFonts w:ascii="Times New Roman" w:hAnsi="Times New Roman" w:cs="Times New Roman"/>
          <w:sz w:val="28"/>
          <w:szCs w:val="28"/>
        </w:rPr>
        <w:t>ь</w:t>
      </w:r>
      <w:r w:rsidR="00610FCC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14:paraId="4B252C23" w14:textId="77777777" w:rsidR="0025311F" w:rsidRPr="008F3B2D" w:rsidRDefault="0025311F" w:rsidP="00EA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14:paraId="6C1B1F91" w14:textId="0AB604AC" w:rsidR="00C52684" w:rsidRPr="00410B10" w:rsidRDefault="0025311F" w:rsidP="00EA1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34596B" w:rsidRPr="0034596B">
        <w:rPr>
          <w:rFonts w:ascii="Times New Roman" w:hAnsi="Times New Roman" w:cs="Times New Roman"/>
          <w:bCs/>
          <w:sz w:val="28"/>
          <w:szCs w:val="28"/>
        </w:rPr>
        <w:t>Бектурганов С.Ч.-председатель Общественного совета Костанайской области</w:t>
      </w:r>
      <w:r w:rsidR="0034596B">
        <w:rPr>
          <w:rFonts w:ascii="Times New Roman" w:hAnsi="Times New Roman" w:cs="Times New Roman"/>
          <w:bCs/>
          <w:sz w:val="28"/>
          <w:szCs w:val="28"/>
        </w:rPr>
        <w:t>,</w:t>
      </w:r>
      <w:r w:rsidR="00345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96B" w:rsidRPr="0034596B">
        <w:rPr>
          <w:rFonts w:ascii="Times New Roman" w:hAnsi="Times New Roman" w:cs="Times New Roman"/>
          <w:bCs/>
          <w:sz w:val="28"/>
          <w:szCs w:val="28"/>
        </w:rPr>
        <w:t>Лапшина Н.А. -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 Общественного совета Костанайской области</w:t>
      </w:r>
      <w:r w:rsidR="0034596B">
        <w:rPr>
          <w:rFonts w:ascii="Times New Roman" w:hAnsi="Times New Roman" w:cs="Times New Roman"/>
          <w:sz w:val="28"/>
          <w:szCs w:val="28"/>
        </w:rPr>
        <w:t>,</w:t>
      </w:r>
      <w:r w:rsidR="0034596B" w:rsidRPr="0034596B">
        <w:t xml:space="preserve"> </w:t>
      </w:r>
      <w:r w:rsidR="0034596B" w:rsidRPr="0034596B">
        <w:rPr>
          <w:rFonts w:ascii="Times New Roman" w:hAnsi="Times New Roman" w:cs="Times New Roman"/>
          <w:sz w:val="28"/>
          <w:szCs w:val="28"/>
        </w:rPr>
        <w:t xml:space="preserve">представители ГУ </w:t>
      </w:r>
      <w:bookmarkStart w:id="0" w:name="_Hlk200990179"/>
      <w:r w:rsidR="0034596B" w:rsidRPr="0034596B">
        <w:rPr>
          <w:rFonts w:ascii="Times New Roman" w:hAnsi="Times New Roman" w:cs="Times New Roman"/>
          <w:sz w:val="28"/>
          <w:szCs w:val="28"/>
        </w:rPr>
        <w:t>«Управление образования акимата Костанайской области»</w:t>
      </w:r>
      <w:bookmarkEnd w:id="0"/>
      <w:r w:rsidR="0034596B">
        <w:rPr>
          <w:rFonts w:ascii="Times New Roman" w:hAnsi="Times New Roman" w:cs="Times New Roman"/>
          <w:sz w:val="28"/>
          <w:szCs w:val="28"/>
        </w:rPr>
        <w:t xml:space="preserve">: </w:t>
      </w:r>
      <w:r w:rsidR="0034596B" w:rsidRPr="0034596B">
        <w:rPr>
          <w:rFonts w:ascii="Times New Roman" w:hAnsi="Times New Roman" w:cs="Times New Roman"/>
          <w:sz w:val="28"/>
          <w:szCs w:val="28"/>
        </w:rPr>
        <w:t xml:space="preserve">Бегатаров А.К. </w:t>
      </w:r>
      <w:r w:rsidR="0034596B">
        <w:rPr>
          <w:rFonts w:ascii="Times New Roman" w:hAnsi="Times New Roman" w:cs="Times New Roman"/>
          <w:sz w:val="28"/>
          <w:szCs w:val="28"/>
        </w:rPr>
        <w:t xml:space="preserve">- </w:t>
      </w:r>
      <w:r w:rsidR="0034596B" w:rsidRPr="0034596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bookmarkStart w:id="1" w:name="_Hlk200989684"/>
      <w:r w:rsidR="00AC1F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596B" w:rsidRPr="0034596B">
        <w:rPr>
          <w:rFonts w:ascii="Times New Roman" w:hAnsi="Times New Roman" w:cs="Times New Roman"/>
          <w:sz w:val="28"/>
          <w:szCs w:val="28"/>
        </w:rPr>
        <w:t>ГУ «Управление образования акимата Костанайской области»</w:t>
      </w:r>
      <w:bookmarkEnd w:id="1"/>
      <w:r w:rsidR="0034596B" w:rsidRPr="0034596B">
        <w:rPr>
          <w:rFonts w:ascii="Times New Roman" w:hAnsi="Times New Roman" w:cs="Times New Roman"/>
          <w:sz w:val="28"/>
          <w:szCs w:val="28"/>
        </w:rPr>
        <w:t xml:space="preserve"> и Жумина Ж.С.</w:t>
      </w:r>
      <w:r w:rsidR="0034596B">
        <w:rPr>
          <w:rFonts w:ascii="Times New Roman" w:hAnsi="Times New Roman" w:cs="Times New Roman"/>
          <w:sz w:val="28"/>
          <w:szCs w:val="28"/>
        </w:rPr>
        <w:t>-</w:t>
      </w:r>
      <w:r w:rsidR="0034596B" w:rsidRPr="0034596B">
        <w:rPr>
          <w:rFonts w:ascii="Times New Roman" w:hAnsi="Times New Roman" w:cs="Times New Roman"/>
          <w:sz w:val="28"/>
          <w:szCs w:val="28"/>
        </w:rPr>
        <w:t>руководитель отдела Технического и профессионального образования Управления образования</w:t>
      </w:r>
      <w:r w:rsidR="0034596B">
        <w:rPr>
          <w:rFonts w:ascii="Times New Roman" w:hAnsi="Times New Roman" w:cs="Times New Roman"/>
          <w:sz w:val="28"/>
          <w:szCs w:val="28"/>
        </w:rPr>
        <w:t>.</w:t>
      </w:r>
      <w:r w:rsidR="0034596B" w:rsidRPr="00345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6EA3F" w14:textId="551B5A1B" w:rsidR="00DD5885" w:rsidRPr="00DD5885" w:rsidRDefault="00DD5885" w:rsidP="00EA16C0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A5545F" w14:textId="77777777" w:rsidR="00DF7DBA" w:rsidRPr="00410B10" w:rsidRDefault="00DF7DBA" w:rsidP="00EA1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8A2800E" w14:textId="4C2A18EC" w:rsidR="002E007D" w:rsidRPr="00F23C8D" w:rsidRDefault="00316961" w:rsidP="00EA16C0">
      <w:pPr>
        <w:tabs>
          <w:tab w:val="left" w:pos="993"/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8D">
        <w:rPr>
          <w:rFonts w:ascii="Times New Roman" w:hAnsi="Times New Roman" w:cs="Times New Roman"/>
          <w:sz w:val="28"/>
          <w:szCs w:val="28"/>
        </w:rPr>
        <w:t xml:space="preserve">О рассмотрении проекта постановления акимата Костанайской области </w:t>
      </w:r>
      <w:bookmarkStart w:id="2" w:name="_Hlk201053272"/>
      <w:bookmarkStart w:id="3" w:name="_Hlk200989795"/>
      <w:r w:rsidR="009B581B" w:rsidRPr="00F23C8D">
        <w:rPr>
          <w:rFonts w:ascii="Times New Roman" w:hAnsi="Times New Roman" w:cs="Times New Roman"/>
          <w:sz w:val="28"/>
          <w:szCs w:val="28"/>
        </w:rPr>
        <w:t xml:space="preserve">«Об </w:t>
      </w:r>
      <w:r w:rsidR="00D42974" w:rsidRPr="00F23C8D">
        <w:rPr>
          <w:rFonts w:ascii="Times New Roman" w:hAnsi="Times New Roman" w:cs="Times New Roman"/>
          <w:sz w:val="28"/>
          <w:szCs w:val="28"/>
          <w:lang w:val="kk-KZ"/>
        </w:rPr>
        <w:t xml:space="preserve">утверждении государственного образовательного заказа на </w:t>
      </w:r>
      <w:r w:rsidR="00F23C8D">
        <w:rPr>
          <w:rFonts w:ascii="Times New Roman" w:hAnsi="Times New Roman" w:cs="Times New Roman"/>
          <w:sz w:val="28"/>
          <w:szCs w:val="28"/>
          <w:lang w:val="kk-KZ"/>
        </w:rPr>
        <w:t>подготовку кадров с техническим и профессиональным, послесредним образованием на 202</w:t>
      </w:r>
      <w:r w:rsidR="0034596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23C8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34596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23C8D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  <w:r w:rsidRPr="00F23C8D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F23C8D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2D174DC3" w14:textId="77777777" w:rsidR="00D54762" w:rsidRDefault="00D54762" w:rsidP="00EA16C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720EFFEA" w14:textId="77777777" w:rsidR="00DF7DBA" w:rsidRPr="00410B10" w:rsidRDefault="00DF7DBA" w:rsidP="00EA16C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СЛУШАЛИ:</w:t>
      </w:r>
    </w:p>
    <w:p w14:paraId="447C9830" w14:textId="2B13A1ED" w:rsidR="002474A3" w:rsidRDefault="00DF7DBA" w:rsidP="00EA16C0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34596B" w:rsidRPr="0034596B">
        <w:rPr>
          <w:b/>
          <w:sz w:val="28"/>
          <w:szCs w:val="28"/>
        </w:rPr>
        <w:t>Бегатаров А.К.</w:t>
      </w:r>
      <w:r w:rsidR="0034596B">
        <w:rPr>
          <w:b/>
          <w:sz w:val="28"/>
          <w:szCs w:val="28"/>
        </w:rPr>
        <w:t>:</w:t>
      </w:r>
      <w:r w:rsidR="000272A3" w:rsidRPr="00410B10">
        <w:rPr>
          <w:b/>
          <w:sz w:val="28"/>
          <w:szCs w:val="28"/>
        </w:rPr>
        <w:t xml:space="preserve"> </w:t>
      </w:r>
      <w:r w:rsidR="0034596B" w:rsidRPr="0034596B">
        <w:rPr>
          <w:sz w:val="28"/>
          <w:szCs w:val="28"/>
        </w:rPr>
        <w:t>«Об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год».</w:t>
      </w:r>
    </w:p>
    <w:p w14:paraId="4E900AA8" w14:textId="2B37CEA6" w:rsidR="00C23865" w:rsidRPr="00C23865" w:rsidRDefault="002474A3" w:rsidP="00EA16C0">
      <w:pPr>
        <w:pStyle w:val="a4"/>
        <w:tabs>
          <w:tab w:val="left" w:pos="284"/>
          <w:tab w:val="left" w:pos="709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2474A3">
        <w:rPr>
          <w:b/>
          <w:sz w:val="28"/>
          <w:szCs w:val="28"/>
        </w:rPr>
        <w:tab/>
      </w:r>
    </w:p>
    <w:p w14:paraId="06F5BEC1" w14:textId="77777777" w:rsidR="00DD5885" w:rsidRDefault="00DD5885" w:rsidP="00EA16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1CA39EEC" w14:textId="77777777" w:rsidR="00DD5885" w:rsidRDefault="00DD5885" w:rsidP="00EA16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РЕШИЛИ:</w:t>
      </w:r>
    </w:p>
    <w:p w14:paraId="07E8C2E7" w14:textId="77777777" w:rsidR="00132BC9" w:rsidRDefault="00132BC9" w:rsidP="00EA16C0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A3A6B" w:rsidRPr="00EA3A6B">
        <w:rPr>
          <w:rFonts w:ascii="Times New Roman" w:hAnsi="Times New Roman" w:cs="Times New Roman"/>
          <w:sz w:val="28"/>
          <w:szCs w:val="28"/>
        </w:rPr>
        <w:t>о итогам заслушивания и обсуждения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3A6B" w:rsidRPr="00EA3A6B">
        <w:rPr>
          <w:rFonts w:ascii="Times New Roman" w:hAnsi="Times New Roman" w:cs="Times New Roman"/>
          <w:sz w:val="28"/>
          <w:szCs w:val="28"/>
        </w:rPr>
        <w:t xml:space="preserve"> представителей ГУ «Управление образования акимата Костанайской области»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C6843" w14:textId="7AD6855E" w:rsidR="00263788" w:rsidRDefault="00132BC9" w:rsidP="00EA16C0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2.Проект постановления акимата Костанайской области</w:t>
      </w:r>
      <w:r w:rsidR="00EA3A6B" w:rsidRPr="00EA3A6B">
        <w:rPr>
          <w:rFonts w:ascii="Times New Roman" w:hAnsi="Times New Roman" w:cs="Times New Roman"/>
          <w:sz w:val="28"/>
          <w:szCs w:val="28"/>
        </w:rPr>
        <w:t xml:space="preserve"> </w:t>
      </w:r>
      <w:r w:rsidRPr="00132BC9">
        <w:rPr>
          <w:rFonts w:ascii="Times New Roman" w:hAnsi="Times New Roman" w:cs="Times New Roman"/>
          <w:sz w:val="28"/>
          <w:szCs w:val="28"/>
        </w:rPr>
        <w:t>«Об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год»</w:t>
      </w:r>
      <w:r w:rsidRPr="00132BC9">
        <w:t xml:space="preserve"> </w:t>
      </w:r>
      <w:r w:rsidRPr="00132BC9">
        <w:rPr>
          <w:rFonts w:ascii="Times New Roman" w:hAnsi="Times New Roman" w:cs="Times New Roman"/>
          <w:sz w:val="28"/>
          <w:szCs w:val="28"/>
        </w:rPr>
        <w:t>счита</w:t>
      </w:r>
      <w:r w:rsidR="00263788">
        <w:rPr>
          <w:rFonts w:ascii="Times New Roman" w:hAnsi="Times New Roman" w:cs="Times New Roman"/>
          <w:sz w:val="28"/>
          <w:szCs w:val="28"/>
        </w:rPr>
        <w:t>ть</w:t>
      </w:r>
      <w:r w:rsidRPr="00132BC9">
        <w:rPr>
          <w:rFonts w:ascii="Times New Roman" w:hAnsi="Times New Roman" w:cs="Times New Roman"/>
          <w:sz w:val="28"/>
          <w:szCs w:val="28"/>
        </w:rPr>
        <w:t xml:space="preserve"> согласованным</w:t>
      </w:r>
      <w:r w:rsidR="00EA752E">
        <w:rPr>
          <w:rFonts w:ascii="Times New Roman" w:hAnsi="Times New Roman" w:cs="Times New Roman"/>
          <w:sz w:val="28"/>
          <w:szCs w:val="28"/>
        </w:rPr>
        <w:t>.</w:t>
      </w:r>
    </w:p>
    <w:p w14:paraId="4003BDAF" w14:textId="77777777" w:rsidR="00EA16C0" w:rsidRDefault="00EA16C0" w:rsidP="00EA16C0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1C78F" w14:textId="403EB071" w:rsidR="00C44158" w:rsidRDefault="00AC1FC4" w:rsidP="00EA16C0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2F02" w:rsidRPr="00EA3A6B">
        <w:rPr>
          <w:rFonts w:ascii="Times New Roman" w:hAnsi="Times New Roman" w:cs="Times New Roman"/>
          <w:b/>
          <w:sz w:val="28"/>
          <w:szCs w:val="28"/>
        </w:rPr>
        <w:t>РЕКОМЕНДОВАТЬ</w:t>
      </w:r>
      <w:r w:rsidR="00C4415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94D9BF9" w14:textId="364507E8" w:rsidR="00DD5885" w:rsidRPr="00EA3A6B" w:rsidRDefault="00132BC9" w:rsidP="00EA16C0">
      <w:pPr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A6B">
        <w:rPr>
          <w:rFonts w:ascii="Times New Roman" w:hAnsi="Times New Roman" w:cs="Times New Roman"/>
          <w:sz w:val="28"/>
          <w:szCs w:val="28"/>
        </w:rPr>
        <w:lastRenderedPageBreak/>
        <w:t>ГУ «Управлени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3A6B">
        <w:rPr>
          <w:rFonts w:ascii="Times New Roman" w:hAnsi="Times New Roman" w:cs="Times New Roman"/>
          <w:sz w:val="28"/>
          <w:szCs w:val="28"/>
        </w:rPr>
        <w:t xml:space="preserve"> координации занятости и социальных программ акимата Костанайской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3A6B">
        <w:rPr>
          <w:rFonts w:ascii="Times New Roman" w:hAnsi="Times New Roman" w:cs="Times New Roman"/>
          <w:sz w:val="28"/>
          <w:szCs w:val="28"/>
        </w:rPr>
        <w:t xml:space="preserve">Региональной палате предпринимателей </w:t>
      </w:r>
      <w:r w:rsidR="005E59EF">
        <w:rPr>
          <w:rFonts w:ascii="Times New Roman" w:hAnsi="Times New Roman" w:cs="Times New Roman"/>
          <w:sz w:val="28"/>
          <w:szCs w:val="28"/>
        </w:rPr>
        <w:t xml:space="preserve">«Атамекен» </w:t>
      </w:r>
      <w:r w:rsidR="00FC4B8E">
        <w:rPr>
          <w:rFonts w:ascii="Times New Roman" w:hAnsi="Times New Roman" w:cs="Times New Roman"/>
          <w:sz w:val="28"/>
          <w:szCs w:val="28"/>
        </w:rPr>
        <w:t>д</w:t>
      </w:r>
      <w:r w:rsidR="00EA3A6B" w:rsidRPr="00EA3A6B">
        <w:rPr>
          <w:rFonts w:ascii="Times New Roman" w:hAnsi="Times New Roman" w:cs="Times New Roman"/>
          <w:sz w:val="28"/>
          <w:szCs w:val="28"/>
        </w:rPr>
        <w:t>ля эффективного формирования государственного образовательного заказа на подготовку кадров с техническим и профессиональным образованием подавать потребность в кадрах ГУ «Управление образования акимата Костанайской области» в соответствии с Классификатором специальностей технического и профессионального образования ( приказ Министра образования и науки Республики Казахстан от 27 сентября 2018 года № 500).</w:t>
      </w:r>
    </w:p>
    <w:p w14:paraId="71657399" w14:textId="77777777" w:rsidR="00B831F5" w:rsidRPr="00831885" w:rsidRDefault="00B831F5" w:rsidP="00EA16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  <w:lang w:val="kk-KZ"/>
        </w:rPr>
      </w:pPr>
    </w:p>
    <w:p w14:paraId="5C10B41C" w14:textId="77777777" w:rsidR="00674BA8" w:rsidRPr="00674BA8" w:rsidRDefault="00674BA8" w:rsidP="00EA16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  <w:lang w:val="kk-KZ"/>
        </w:rPr>
      </w:pPr>
    </w:p>
    <w:p w14:paraId="07DA7602" w14:textId="77777777" w:rsidR="00AA74B9" w:rsidRDefault="00AA74B9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</w:t>
      </w:r>
      <w:r w:rsidR="00A63987" w:rsidRPr="00A63987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14:paraId="62EDEA6A" w14:textId="77777777" w:rsidR="00A63987" w:rsidRPr="00A63987" w:rsidRDefault="00A63987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C46CD7B" w14:textId="77777777" w:rsidR="00A63987" w:rsidRPr="00A63987" w:rsidRDefault="00A63987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74B9">
        <w:rPr>
          <w:rFonts w:ascii="Times New Roman" w:hAnsi="Times New Roman" w:cs="Times New Roman"/>
          <w:b/>
          <w:sz w:val="28"/>
          <w:szCs w:val="28"/>
          <w:lang w:val="kk-KZ"/>
        </w:rPr>
        <w:t>С. Бектурганов</w:t>
      </w:r>
    </w:p>
    <w:p w14:paraId="2345D3E2" w14:textId="77777777" w:rsidR="0058075A" w:rsidRPr="00410B10" w:rsidRDefault="0058075A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DE43AB" w14:textId="77777777" w:rsidR="0058075A" w:rsidRPr="00410B10" w:rsidRDefault="0058075A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11D6C44D" w14:textId="77777777" w:rsidR="0058075A" w:rsidRPr="00410B10" w:rsidRDefault="0058075A" w:rsidP="00EA16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773574E4" w14:textId="77777777" w:rsidR="006501BE" w:rsidRDefault="000272A3" w:rsidP="00EA16C0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D1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3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8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AC1FC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36E5" w14:textId="77777777" w:rsidR="00EB274A" w:rsidRDefault="00EB274A" w:rsidP="003350E3">
      <w:pPr>
        <w:spacing w:after="0" w:line="240" w:lineRule="auto"/>
      </w:pPr>
      <w:r>
        <w:separator/>
      </w:r>
    </w:p>
  </w:endnote>
  <w:endnote w:type="continuationSeparator" w:id="0">
    <w:p w14:paraId="7A0959AC" w14:textId="77777777" w:rsidR="00EB274A" w:rsidRDefault="00EB274A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7912" w14:textId="77777777" w:rsidR="00EB274A" w:rsidRDefault="00EB274A" w:rsidP="003350E3">
      <w:pPr>
        <w:spacing w:after="0" w:line="240" w:lineRule="auto"/>
      </w:pPr>
      <w:r>
        <w:separator/>
      </w:r>
    </w:p>
  </w:footnote>
  <w:footnote w:type="continuationSeparator" w:id="0">
    <w:p w14:paraId="0B6AABD9" w14:textId="77777777" w:rsidR="00EB274A" w:rsidRDefault="00EB274A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470023"/>
      <w:docPartObj>
        <w:docPartGallery w:val="Page Numbers (Top of Page)"/>
        <w:docPartUnique/>
      </w:docPartObj>
    </w:sdtPr>
    <w:sdtEndPr/>
    <w:sdtContent>
      <w:p w14:paraId="21487F71" w14:textId="77777777" w:rsidR="004E6953" w:rsidRDefault="00B860C9">
        <w:pPr>
          <w:pStyle w:val="a6"/>
          <w:jc w:val="center"/>
        </w:pPr>
        <w:r>
          <w:fldChar w:fldCharType="begin"/>
        </w:r>
        <w:r w:rsidR="004E6953">
          <w:instrText>PAGE   \* MERGEFORMAT</w:instrText>
        </w:r>
        <w:r>
          <w:fldChar w:fldCharType="separate"/>
        </w:r>
        <w:r w:rsidR="00263788">
          <w:rPr>
            <w:noProof/>
          </w:rPr>
          <w:t>2</w:t>
        </w:r>
        <w:r>
          <w:fldChar w:fldCharType="end"/>
        </w:r>
      </w:p>
    </w:sdtContent>
  </w:sdt>
  <w:p w14:paraId="754DCE11" w14:textId="77777777" w:rsidR="003350E3" w:rsidRDefault="003350E3" w:rsidP="003350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137C2022"/>
    <w:multiLevelType w:val="hybridMultilevel"/>
    <w:tmpl w:val="6C347948"/>
    <w:lvl w:ilvl="0" w:tplc="1DB8610A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65FF"/>
    <w:multiLevelType w:val="hybridMultilevel"/>
    <w:tmpl w:val="3ECA576E"/>
    <w:lvl w:ilvl="0" w:tplc="03DC7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276BC6"/>
    <w:multiLevelType w:val="hybridMultilevel"/>
    <w:tmpl w:val="BD2A8506"/>
    <w:lvl w:ilvl="0" w:tplc="D85A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E1368"/>
    <w:multiLevelType w:val="hybridMultilevel"/>
    <w:tmpl w:val="44CA5F0C"/>
    <w:lvl w:ilvl="0" w:tplc="5FC2FDD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19F9"/>
    <w:multiLevelType w:val="hybridMultilevel"/>
    <w:tmpl w:val="61A45DFA"/>
    <w:lvl w:ilvl="0" w:tplc="6E949C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7"/>
    <w:rsid w:val="00000B01"/>
    <w:rsid w:val="00025141"/>
    <w:rsid w:val="000272A3"/>
    <w:rsid w:val="00054679"/>
    <w:rsid w:val="0008203D"/>
    <w:rsid w:val="000D5077"/>
    <w:rsid w:val="000E0BF4"/>
    <w:rsid w:val="000E5528"/>
    <w:rsid w:val="000F1044"/>
    <w:rsid w:val="000F7764"/>
    <w:rsid w:val="00104D6D"/>
    <w:rsid w:val="00111D7F"/>
    <w:rsid w:val="00126F81"/>
    <w:rsid w:val="00132BC9"/>
    <w:rsid w:val="00133B98"/>
    <w:rsid w:val="001439D0"/>
    <w:rsid w:val="00155336"/>
    <w:rsid w:val="00164BDC"/>
    <w:rsid w:val="001767E4"/>
    <w:rsid w:val="0018270F"/>
    <w:rsid w:val="001933BA"/>
    <w:rsid w:val="001A56E9"/>
    <w:rsid w:val="001D4370"/>
    <w:rsid w:val="001D546F"/>
    <w:rsid w:val="0022136D"/>
    <w:rsid w:val="002414A8"/>
    <w:rsid w:val="002474A3"/>
    <w:rsid w:val="00247577"/>
    <w:rsid w:val="0025311F"/>
    <w:rsid w:val="00263788"/>
    <w:rsid w:val="002865F5"/>
    <w:rsid w:val="0028722C"/>
    <w:rsid w:val="002B531D"/>
    <w:rsid w:val="002B6E78"/>
    <w:rsid w:val="002C229C"/>
    <w:rsid w:val="002D0D89"/>
    <w:rsid w:val="002D6292"/>
    <w:rsid w:val="002E007D"/>
    <w:rsid w:val="002F20FD"/>
    <w:rsid w:val="00316961"/>
    <w:rsid w:val="003350E3"/>
    <w:rsid w:val="00337C7A"/>
    <w:rsid w:val="0034596B"/>
    <w:rsid w:val="0035469C"/>
    <w:rsid w:val="00364361"/>
    <w:rsid w:val="00365B3B"/>
    <w:rsid w:val="00372C4F"/>
    <w:rsid w:val="003836B9"/>
    <w:rsid w:val="00396696"/>
    <w:rsid w:val="003A128D"/>
    <w:rsid w:val="003A7824"/>
    <w:rsid w:val="003D0CA6"/>
    <w:rsid w:val="003D7643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31E2E"/>
    <w:rsid w:val="00462603"/>
    <w:rsid w:val="004C05E0"/>
    <w:rsid w:val="004D4376"/>
    <w:rsid w:val="004E1027"/>
    <w:rsid w:val="004E4C27"/>
    <w:rsid w:val="004E6953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5D0EC8"/>
    <w:rsid w:val="005E59EF"/>
    <w:rsid w:val="0060331D"/>
    <w:rsid w:val="00605FFA"/>
    <w:rsid w:val="00610FCC"/>
    <w:rsid w:val="006268A1"/>
    <w:rsid w:val="00667F3D"/>
    <w:rsid w:val="00674BA8"/>
    <w:rsid w:val="00677564"/>
    <w:rsid w:val="00680D14"/>
    <w:rsid w:val="006B5B6D"/>
    <w:rsid w:val="006E026F"/>
    <w:rsid w:val="006F151D"/>
    <w:rsid w:val="00710A27"/>
    <w:rsid w:val="00725CDA"/>
    <w:rsid w:val="00731407"/>
    <w:rsid w:val="00743353"/>
    <w:rsid w:val="00754EA3"/>
    <w:rsid w:val="007556B6"/>
    <w:rsid w:val="00757CA0"/>
    <w:rsid w:val="00763668"/>
    <w:rsid w:val="00767F4E"/>
    <w:rsid w:val="00777606"/>
    <w:rsid w:val="00790DDA"/>
    <w:rsid w:val="007A1DF9"/>
    <w:rsid w:val="007D20F2"/>
    <w:rsid w:val="007F02FB"/>
    <w:rsid w:val="007F5149"/>
    <w:rsid w:val="00821116"/>
    <w:rsid w:val="00823220"/>
    <w:rsid w:val="00824C8A"/>
    <w:rsid w:val="008272F0"/>
    <w:rsid w:val="00831885"/>
    <w:rsid w:val="00857BC9"/>
    <w:rsid w:val="00861438"/>
    <w:rsid w:val="00876CA6"/>
    <w:rsid w:val="00880585"/>
    <w:rsid w:val="00896189"/>
    <w:rsid w:val="00896592"/>
    <w:rsid w:val="008A0DC4"/>
    <w:rsid w:val="008B2A8D"/>
    <w:rsid w:val="008C4691"/>
    <w:rsid w:val="008D19EA"/>
    <w:rsid w:val="00922D01"/>
    <w:rsid w:val="00935B9F"/>
    <w:rsid w:val="00936B66"/>
    <w:rsid w:val="009504DC"/>
    <w:rsid w:val="00955A26"/>
    <w:rsid w:val="00962AD6"/>
    <w:rsid w:val="00962EF8"/>
    <w:rsid w:val="009652DA"/>
    <w:rsid w:val="00983B8F"/>
    <w:rsid w:val="009A3CB7"/>
    <w:rsid w:val="009A5811"/>
    <w:rsid w:val="009A7D9A"/>
    <w:rsid w:val="009B19BC"/>
    <w:rsid w:val="009B581B"/>
    <w:rsid w:val="009D3B48"/>
    <w:rsid w:val="009F3005"/>
    <w:rsid w:val="009F7345"/>
    <w:rsid w:val="00A06224"/>
    <w:rsid w:val="00A327EE"/>
    <w:rsid w:val="00A36306"/>
    <w:rsid w:val="00A46340"/>
    <w:rsid w:val="00A558C1"/>
    <w:rsid w:val="00A63987"/>
    <w:rsid w:val="00A71B8E"/>
    <w:rsid w:val="00A72F02"/>
    <w:rsid w:val="00A8366C"/>
    <w:rsid w:val="00A84DD9"/>
    <w:rsid w:val="00A902DD"/>
    <w:rsid w:val="00AA4603"/>
    <w:rsid w:val="00AA74B9"/>
    <w:rsid w:val="00AB11D6"/>
    <w:rsid w:val="00AB1C5C"/>
    <w:rsid w:val="00AC1FC4"/>
    <w:rsid w:val="00AD0A83"/>
    <w:rsid w:val="00AE3E3E"/>
    <w:rsid w:val="00AF1E38"/>
    <w:rsid w:val="00B0107A"/>
    <w:rsid w:val="00B032A2"/>
    <w:rsid w:val="00B166A7"/>
    <w:rsid w:val="00B22D7D"/>
    <w:rsid w:val="00B46AC7"/>
    <w:rsid w:val="00B62A16"/>
    <w:rsid w:val="00B72BE3"/>
    <w:rsid w:val="00B74B68"/>
    <w:rsid w:val="00B831F5"/>
    <w:rsid w:val="00B843CE"/>
    <w:rsid w:val="00B860C9"/>
    <w:rsid w:val="00BA523C"/>
    <w:rsid w:val="00BB7655"/>
    <w:rsid w:val="00BC12A9"/>
    <w:rsid w:val="00BC1B95"/>
    <w:rsid w:val="00BC66F1"/>
    <w:rsid w:val="00BD0F2A"/>
    <w:rsid w:val="00BF7B5C"/>
    <w:rsid w:val="00C10324"/>
    <w:rsid w:val="00C21775"/>
    <w:rsid w:val="00C22BC4"/>
    <w:rsid w:val="00C23865"/>
    <w:rsid w:val="00C44158"/>
    <w:rsid w:val="00C52684"/>
    <w:rsid w:val="00C57944"/>
    <w:rsid w:val="00C67885"/>
    <w:rsid w:val="00C73AC7"/>
    <w:rsid w:val="00C73BB9"/>
    <w:rsid w:val="00C7749B"/>
    <w:rsid w:val="00C87F34"/>
    <w:rsid w:val="00C92660"/>
    <w:rsid w:val="00CA1CAA"/>
    <w:rsid w:val="00CA756C"/>
    <w:rsid w:val="00D03E53"/>
    <w:rsid w:val="00D1124B"/>
    <w:rsid w:val="00D23FE1"/>
    <w:rsid w:val="00D27ABE"/>
    <w:rsid w:val="00D31C27"/>
    <w:rsid w:val="00D42974"/>
    <w:rsid w:val="00D54762"/>
    <w:rsid w:val="00D6589F"/>
    <w:rsid w:val="00D74E67"/>
    <w:rsid w:val="00D8268B"/>
    <w:rsid w:val="00DA230C"/>
    <w:rsid w:val="00DD031E"/>
    <w:rsid w:val="00DD4AB4"/>
    <w:rsid w:val="00DD5885"/>
    <w:rsid w:val="00DE17B2"/>
    <w:rsid w:val="00DE3835"/>
    <w:rsid w:val="00DF7DBA"/>
    <w:rsid w:val="00E0159D"/>
    <w:rsid w:val="00E074D2"/>
    <w:rsid w:val="00E169D4"/>
    <w:rsid w:val="00E40D7A"/>
    <w:rsid w:val="00E44E47"/>
    <w:rsid w:val="00E475EC"/>
    <w:rsid w:val="00E6126F"/>
    <w:rsid w:val="00E6754B"/>
    <w:rsid w:val="00E71A4D"/>
    <w:rsid w:val="00E80CED"/>
    <w:rsid w:val="00EA16C0"/>
    <w:rsid w:val="00EA3A6B"/>
    <w:rsid w:val="00EA4731"/>
    <w:rsid w:val="00EA752E"/>
    <w:rsid w:val="00EB2023"/>
    <w:rsid w:val="00EB274A"/>
    <w:rsid w:val="00EC4C4A"/>
    <w:rsid w:val="00EC5390"/>
    <w:rsid w:val="00EF0E96"/>
    <w:rsid w:val="00EF68B5"/>
    <w:rsid w:val="00F03DD0"/>
    <w:rsid w:val="00F16446"/>
    <w:rsid w:val="00F23C8D"/>
    <w:rsid w:val="00F32A66"/>
    <w:rsid w:val="00F501E3"/>
    <w:rsid w:val="00F5197C"/>
    <w:rsid w:val="00F551D3"/>
    <w:rsid w:val="00F56C87"/>
    <w:rsid w:val="00F66D32"/>
    <w:rsid w:val="00F66EC8"/>
    <w:rsid w:val="00F77088"/>
    <w:rsid w:val="00F8492D"/>
    <w:rsid w:val="00F86998"/>
    <w:rsid w:val="00FA0CA8"/>
    <w:rsid w:val="00FB5B64"/>
    <w:rsid w:val="00FC4B8E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CB21"/>
  <w15:docId w15:val="{D2095A5D-FE98-4EC0-812F-F86B636F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DAA0-0426-47B2-B9ED-9304FF2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2025-06-17T09:37:00Z</cp:lastPrinted>
  <dcterms:created xsi:type="dcterms:W3CDTF">2025-06-17T07:37:00Z</dcterms:created>
  <dcterms:modified xsi:type="dcterms:W3CDTF">2025-06-17T09:43:00Z</dcterms:modified>
</cp:coreProperties>
</file>