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0F2" w:rsidRDefault="00B44203" w:rsidP="00B44203">
      <w:pPr>
        <w:jc w:val="left"/>
        <w:rPr>
          <w:rFonts w:eastAsia="SimSun"/>
          <w:b/>
          <w:sz w:val="24"/>
        </w:rPr>
      </w:pPr>
      <w:r w:rsidRPr="00B44203">
        <w:rPr>
          <w:rFonts w:eastAsia="SimSun"/>
          <w:b/>
          <w:sz w:val="24"/>
        </w:rPr>
        <w:t>Таблица П.1</w:t>
      </w:r>
      <w:r w:rsidR="005751E9" w:rsidRPr="005751E9">
        <w:rPr>
          <w:rFonts w:eastAsia="SimSun"/>
          <w:b/>
          <w:sz w:val="24"/>
        </w:rPr>
        <w:t>2</w:t>
      </w:r>
      <w:r w:rsidRPr="00B44203">
        <w:rPr>
          <w:rFonts w:eastAsia="SimSun"/>
          <w:b/>
          <w:sz w:val="24"/>
        </w:rPr>
        <w:t>.</w:t>
      </w:r>
      <w:r w:rsidR="00AB3882">
        <w:rPr>
          <w:rFonts w:eastAsia="SimSun"/>
          <w:b/>
          <w:sz w:val="24"/>
        </w:rPr>
        <w:t>1</w:t>
      </w:r>
      <w:r>
        <w:rPr>
          <w:rFonts w:eastAsia="SimSun"/>
          <w:b/>
          <w:sz w:val="24"/>
        </w:rPr>
        <w:t xml:space="preserve"> – Локальная смета демонтажа технологических оборудований и материалов месторождения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5"/>
        <w:gridCol w:w="2460"/>
        <w:gridCol w:w="11664"/>
        <w:gridCol w:w="2694"/>
        <w:gridCol w:w="1117"/>
        <w:gridCol w:w="1166"/>
        <w:gridCol w:w="1316"/>
      </w:tblGrid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sz w:val="24"/>
                <w:szCs w:val="20"/>
                <w:lang w:val="ru-KZ" w:eastAsia="ru-KZ"/>
              </w:rPr>
            </w:pPr>
            <w:bookmarkStart w:id="0" w:name="_GoBack"/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rPr>
                <w:szCs w:val="20"/>
                <w:lang w:val="ru-KZ" w:eastAsia="ru-KZ"/>
              </w:rPr>
            </w:pP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4"/>
                <w:lang w:val="ru-KZ" w:eastAsia="ru-KZ"/>
              </w:rPr>
              <w:t xml:space="preserve">ЛОКАЛЬНАЯ СМЕТА   № </w:t>
            </w:r>
          </w:p>
        </w:tc>
        <w:tc>
          <w:tcPr>
            <w:tcW w:w="14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 w:val="24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24"/>
                <w:lang w:val="ru-KZ" w:eastAsia="ru-KZ"/>
              </w:rPr>
              <w:t>02-04-1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 w:val="24"/>
                <w:lang w:val="ru-KZ" w:eastAsia="ru-KZ"/>
              </w:rPr>
            </w:pPr>
          </w:p>
        </w:tc>
        <w:tc>
          <w:tcPr>
            <w:tcW w:w="47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22"/>
                <w:szCs w:val="22"/>
                <w:lang w:val="ru-KZ" w:eastAsia="ru-KZ"/>
              </w:rPr>
              <w:t>(Локальный сметный расчет)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 xml:space="preserve">на </w:t>
            </w:r>
          </w:p>
        </w:tc>
        <w:tc>
          <w:tcPr>
            <w:tcW w:w="4799" w:type="pct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Демонтаж технологических оборудований и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материалов.Северный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Жолдыбай</w:t>
            </w:r>
            <w:proofErr w:type="spellEnd"/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</w:p>
        </w:tc>
        <w:tc>
          <w:tcPr>
            <w:tcW w:w="4799" w:type="pct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Arial" w:hAnsi="Arial" w:cs="Arial"/>
                <w:sz w:val="16"/>
                <w:szCs w:val="16"/>
                <w:lang w:val="ru-KZ" w:eastAsia="ru-KZ"/>
              </w:rPr>
            </w:pPr>
            <w:r w:rsidRPr="008A6129">
              <w:rPr>
                <w:rFonts w:ascii="Arial" w:hAnsi="Arial" w:cs="Arial"/>
                <w:sz w:val="16"/>
                <w:szCs w:val="16"/>
                <w:lang w:val="ru-KZ" w:eastAsia="ru-KZ"/>
              </w:rPr>
              <w:t>(Наименование работ и затрат)</w:t>
            </w:r>
          </w:p>
        </w:tc>
      </w:tr>
      <w:tr w:rsidR="008A6129" w:rsidRPr="008A6129" w:rsidTr="008A6129">
        <w:trPr>
          <w:trHeight w:val="20"/>
        </w:trPr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Основание:</w:t>
            </w:r>
          </w:p>
        </w:tc>
        <w:tc>
          <w:tcPr>
            <w:tcW w:w="42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Дефектная ведомость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szCs w:val="20"/>
                <w:lang w:val="ru-KZ" w:eastAsia="ru-KZ"/>
              </w:rPr>
            </w:pP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Сметная стоимость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513577,431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тыс.тенге</w:t>
            </w:r>
            <w:proofErr w:type="spellEnd"/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szCs w:val="20"/>
                <w:lang w:val="ru-KZ" w:eastAsia="ru-KZ"/>
              </w:rPr>
            </w:pP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Средства на оплату труда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311175,626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тыс.тенге</w:t>
            </w:r>
            <w:proofErr w:type="spellEnd"/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szCs w:val="20"/>
                <w:lang w:val="ru-KZ" w:eastAsia="ru-KZ"/>
              </w:rPr>
            </w:pP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64,161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тыс.чел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-ч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Составлен(а) в ценах 4-квартала 2024 года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Номер</w:t>
            </w: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br/>
              <w:t>по</w:t>
            </w: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br/>
              <w:t>порядку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Шифр позиции норматива, код ресурса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Наименование работ и затрат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Единица измерения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Количество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Стоимость единицы измерения, тенге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Общая стоимость,</w:t>
            </w: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br/>
              <w:t>тенге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2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ru-KZ" w:eastAsia="ru-KZ"/>
              </w:rPr>
              <w:t>7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ВСЕГО ПО СМЕТЕ: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513 577 431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246 776 079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121 620 710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231 011 384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64 399 547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материалы, изделия и конструкции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9 028 384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26 763 378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64 161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Раздел 1.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Площадки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15 927 888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11 417 821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5 678 760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3 149 333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977 443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материалы, изделия и конструкции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202 203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1 158 533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2 489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1220-0101-0105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31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Основание с покрытием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цементобетонным.Рабочая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площадка скважин. Разборка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371,25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4 498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1 669 882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414-104-0501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Мусор строительный (механизированная).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668,25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170 404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412-102-0219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самосвалами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46 777,5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935 550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1109-0304-0201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. 32.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ТЧ 09 табл.3 п.3.5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=0,6,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=0,7,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Кмр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=0,5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Площадки. Разборка (демонтаж) металлических конструкций постаментов, навесов.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конструкций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202 335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3 480 162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414-104-0501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Мусор строительный (механизированная).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4 386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412-102-0219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самосвалами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1 204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24 080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1107-0111-0109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Ограды металлические из сетки, высотой до 2,2 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 оград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874,2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10 722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9 373 172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1122-1301-0103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41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Колодцы круглые из сборного железобетона.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железобетонных и бетонных конструкций колодца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56 398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101 516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414-104-0501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Мусор строительный (механизированная).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14,57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3 715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412-102-0219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самосвалами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1 019,9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20 398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11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1146-0601-0801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34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Беседка. Разборка с вывозкой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144 623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144 623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Раздел 2.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Демонтаж промыслового оборудования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37 269 768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20 286 182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10 459 367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11 953 704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3 488 595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материалы, изделия и конструкции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3 470 556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1 559 348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6 129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1109-0202-0101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. 32.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ТЧ 09 табл.3 п.3.5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=0,6,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=0,7,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Кмр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=0,5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Резервуары стальные вертикальные цилиндрические для нефти и нефтепродуктов без понтона вместимостью до 1000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, в количестве 4шт. Разборка (демонтаж) металлических конструкций, применен коэффициент к затратам труда - 0,6, к времени эксплуатации машин - 0,7, к расходу материалов - 0,5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конструкций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138,8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179 981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24 981 363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без механизмов массой 5 т (Пункт водораспределительный ВРП-6 №1,№2).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274 644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549 288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без механизмов массой 4 т (ЕП-16). Монтаж на открытой площадке.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274 644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823 932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1337-0101-0110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без механизмов массой 8 т (Емкость V-100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мЗ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359 441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718 882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4 т (Емкость 30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274 644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1 098 576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1337-0101-0108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3 т (Емкость 25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209 676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209 676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1337-0101-0111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13 т (Отстойник ОГ-200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446 004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446 004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1337-0101-0113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без механизмов массой 22 т (Отстойник ОПФ-120).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843 699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843 699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1337-0101-0112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14 т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Нефтегазосеператор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Монтаж на открытой площадке.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626 598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1 253 196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1337-0102-0109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массой 5 т. (Блок гребенки).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372 839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372 839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1337-0102-0109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массой 4 т (Станок-качалки).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372 839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2 237 034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4,56 т (Емкость 20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274 644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274 644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1337-0102-0110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массой 9 т. (АГЗУ).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497 468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1 492 404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1337-0101-0110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Оборудование без механизмов массой 6,5 т (Емкость 50м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359 441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359 441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1337-0101-0104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. </w:t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br/>
              <w:t xml:space="preserve">Р. 1337 ТЧ п.6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=1,25,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Оборудование без механизмов массой 0,5 т (Стояк для налива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тех.воды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). Демонтаж оборудования. 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49 442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49 442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27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326,36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436 996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326,36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436 996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411-103-0219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бортовыми автомобилями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22 845,2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685 356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Раздел 3.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Демонтаж трубопроводов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269 836 028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94 321 490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46 214 208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158 769 400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42 251 190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материалы, изделия и конструкции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5 321 617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11 423 504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27 413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Выкидные линии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Д.114мм, 0,51+0,735+0,21+0,43+0,26+0,27=2,415км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2 704,8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1 374 038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2 704,8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227 203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114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2,415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4 239 810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114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2,415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1 699 807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2,415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3 035 800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38,64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58 346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38,64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58 346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2 704,8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170 402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Напорный водовод и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водопродные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1,185+1,215+0,145=2,545км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2 850,4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1 448 003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2 850,4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239 434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2,545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5 518 003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2,545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1 891 342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2,545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4 331 669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93,52875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141 228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93,52875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141 228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6 547,0125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412 462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Нагнетательные линии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Д.114, 0,589+0,607+1,54+0,44+0,42+0,43+0,102+0,505=4,633км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5 188,96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2 635 992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5 188,96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435 873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114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4,633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8 133 764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114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4,633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3 260 956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4,633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5 823 959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74,128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111 933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52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74,128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111 933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5 188,96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326 904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Нагнетательные линии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Д.89, 0,160км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179,2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91 034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179,2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15 053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89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280 898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89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112 617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201 130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2,56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3 866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2,56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3 866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179,2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11 290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Нефтесборные сети,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нефт.линия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0,14+0,05+0,155+0,18+0,035+0,15=0,71км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795,2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403 962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795,2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66 797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0,71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1 539 404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0,71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527 644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0,71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1 208 442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26,0925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39 400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26,0925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39 400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1 826,475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115 068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Нефтесборные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Д.114мм, 0,268+0,25=0,518км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580,16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294 721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580,16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48 733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114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0,518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909 409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114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0,518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364 596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0,518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651 157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8,288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12 515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8,288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12 515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580,16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36 550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Нефтесборные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Д.89мм, 0,028км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31,36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15 931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31,36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2 634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89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49 157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89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19 708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82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35 198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0,448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0,448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31,36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Нефтесборные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Д.76мм, 0,067км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75,04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38 120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75,04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6 303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75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1 615 552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108 242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75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668 052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44 759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84 223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1,072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1 619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1,072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1 619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75,04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4 728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АГЗУ до НГС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1,21км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1 355,2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688 442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1 355,2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113 837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1,21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2 623 491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1,21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899 224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1,21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2 059 458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44,4675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67 146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44,4675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67 146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3 112,725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196 102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м/р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до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В.Макат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5,7км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6 384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3 243 072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6 384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536 256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5,7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13 239 362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5,7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4 719 235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5,7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10 909 281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239,4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361 494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239,4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361 494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16 758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1 055 754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Выкидные линии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Д.114,89 0,47+0,53+0,67+0,35+0,835+0,54+0,622+0,43+0,25+0,36+0,53+0,235+0,18+0,41+0,17+0,3+0,225+0,135+0,48+0,53+0,8+0,505+0,425+0,485+0,11+0,355+0,137=11,069км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12 397,28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6 297 818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12 397,28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1 041 372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112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до 100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11,069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19 432 902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11,069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7 790 960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11,069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13 914 397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135,92732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205 250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135,92732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205 250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9 514,9124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599 439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ЦППН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до ППН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В.Макат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1,47км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1 646,4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836 371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1 646,4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138 298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1,47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3 414 362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1,47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1 217 066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1,47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2 813 446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61,74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93 227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61,74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93 227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4 321,8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272 273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БДН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до ЦППН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В.Макат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3,0км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3 360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1 706 880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3 360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282 240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6 968 085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2 483 808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5 741 727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190 260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190 260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8 820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555 660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до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В.Макат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1,129+2,67+0,33=4,129км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4 624,48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2 349 236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4 624,48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388 456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4,129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9 590 408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4,129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3 418 548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4,129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7 902 530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173,418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261 861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173,418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261 861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12 139,26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764 773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до ЦРП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6,751км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142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7 561,12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3 841 049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7 561,12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635 134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6,751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15 680 514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6,751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5 589 396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6,751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12 920 800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283,542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428 148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283,542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428 148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19 847,94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1 250 420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Газопроводные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Д.114мм внутри ЦПСП С.Ж, 0,015км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114 мм. Резка труб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26 334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114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0,015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10 558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0,015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18 856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Газопроводные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Д.50мм внутри ЦПСП С.Ж, 0,03км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до 50 мм. Резка труб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1 482 879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44 486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50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638 671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19 160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37 712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0,2265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0,2265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15,855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999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Наружный газопровод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Д.32мм (для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Таганай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)на опорах, 0,088км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до 50 мм. Резка труб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1 482 879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130 493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50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0,088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638 671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56 203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0,088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110 621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0,6644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0,6644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1 003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46,508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2 930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Газопроводные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Д.76мм внутри ЦПСП С.Ж, 0,062км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76 мм. Резка труб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108 848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76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43 639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0,062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77 938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0,76136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1 150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172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0,76136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1 150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53,2952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3 358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Водопроводные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Д.114мм внутри ЦПСП С.Ж., 0,229км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256,48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130 292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256,48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21 544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114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1 755 615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402 036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114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703 854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161 183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до 100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0,229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1 257 060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287 867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3,664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5 533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3,664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5 533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256,48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16 158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Водопроводные сети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 внутри ЦПСП С.Ж, 0,131км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146,72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74 534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146,72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12 324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0,131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284 031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0,131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97 354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0,131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222 966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4,81425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7 270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4,81425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7 270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336,9975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21 231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НВК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1216-0101-0103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31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водоснабжения и пожаротушения. Разборка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1 235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6 131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7 571 785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1216-0101-0203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31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канализации диаметром до 160 мм.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8 670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945 030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1216-0101-1503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31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отопления диаметром до 100 мм.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860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2 367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2 035 620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(0,5 - 1)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2 468,48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1 253 988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2 468,48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207 352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80,997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122 305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80,997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122 305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5 669,79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357 197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Нефтепроводная линия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Д.219мм, 0,08+0,1=0,18км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201,6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102 413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201,6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16 934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200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2 322 695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418 085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201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200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827 936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149 028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200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1 913 909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344 504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7,56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11 416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7,56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11 416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529,2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33 340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Нефтепроводная линия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0,12км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134,4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68 275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134,4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11 290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260 181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89 179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204 244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4,41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6 659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4,41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6 659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308,7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19 448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Водовод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0,15+0,08=0,23км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(0,5 - 1)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257,6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130 861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257,6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21 638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1122-0301-0105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Трубы водопроводные стальные, диаметр до 150 мм.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2 289 597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526 607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8,4525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12 763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8,4525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12 763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591,675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37 276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Водопроводная линия из п/э труб Д.63,50,110мм, 0,1+0,065+0,065=0,23км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257,6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130 861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257,6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21 638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1122-0501-0401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из полимерных труб наружным диаметром до 100 мм.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0,23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978 912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225 150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полиэтиленовые.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0,8027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1 212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полиэтиленовые.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0,8027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1 212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56,189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3 540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Газопровод из п/э труб Д.32мм, 0,105км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(0,5 - 1)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117,6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59 741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117,6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9 878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1122-0501-0422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25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из полимерных труб наружным диаметром до 50 мм.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0,105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927 857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97 425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полиэтиленовые.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0,034125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полиэтиленовые.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0,034125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231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2,38875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Нефтепровод от АГЗУ- 2,3 до НГС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Д.159мм, 0,91+1,150=2,06км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2 307,2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1 172 058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2 307,2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193 805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1125-0201-0105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диаметром 159 мм. Резка труб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2,06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2 168 174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4 466 438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1125-0209-0205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 диаметром 159 мм. Демонтаж труб с разборкой изоляции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2,06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743 160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1 530 910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1125-0210-0103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Трубопроводы промысловые диаметром 159 мм. Очистка полости (промывка и продувка)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2,06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1 702 031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3 506 184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75,705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114 315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75,705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114 315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5 299,35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333 859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Межпромысловый трубопровод из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ст.труб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 Д.219мм от БДН до ППН, 0,95км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(0,5 - 1)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540 512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1 064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89 376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1122-0301-0106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Трубы водопроводные стальные, диаметр 200 мм.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трубопровода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0,95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2 936 388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2 789 569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39,9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60 249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Металл сортовой в связках, трубы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39,9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1 510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60 249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412-501-0219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Перевозка автомобилями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трубовозами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плетевозами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) вне населенных пунктов (кроме грунтовых дорог).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2 793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175 959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Раздел 4.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Демонтаж , КТП,КЛ,ВЛ-0,4кВ,ВЛ-6кВ,ВЛ-35кВ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35 754 964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20 450 719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10 005 557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12 670 697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3 908 490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2 633 518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5 367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1308-0101-2501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26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Подстанция комплектная трансформаторная напряжением до 10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 трансформатором мощностью до 400 KB•A. Монтаж оборудования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подстанция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105 007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2 205 147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1308-0101-2503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=1,06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26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Подстанция блочная напряжением 35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 двумя трансформаторами мощностью до 16000 KBХA. Демонтаж оборудования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подстанция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2 163 985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2 163 985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1217-0101-0601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=1,06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Кабельные линии.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474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23 700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249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1101-0101-0361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Грунты 1 группы в траншеях. Разработка в отвал экскаваторами "Обратная лопата" с ковшом вместимостью 0,65 (0,5 - 1) 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20 320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1101-0104-0401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Траншеи и котлованы. Засыпка бульдозерами мощностью 59 кВт (80 л с) при перемещении грунта до 5 м. Группа грунтов 1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грунта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3 360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1133-0204-0101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Провода ВЛ 0,38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неизолированные (1 провод при 20 опорах на 1 км линии).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линии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92 584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425 886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1133-0204-0202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Провода ВЛ 6-10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сечением проводов свыше 35 мм2 в ненаселенной местности (3 провода при 10 опорах на 1 км линии).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линии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22,275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284 602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6 339 510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1133-0204-0301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Провода ВЛ 35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сечением до 70 мм2 (3 провода при 5 опорах на 1 км линии).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км линии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23,5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717 127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16 852 484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1133-0210-0301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Опоры ВЛ 0,38-10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кВ.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Демонтаж без приставок одностоечных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шт.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433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11 706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5 068 698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255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1134-0206-0401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Ветроуказатель мачта 4,75м, конус 150см ГЗУ №1,ГЗУ №2.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молниеотвод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2 106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4 212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1133-0303-0303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Мачта трубная (РРЛ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Жамансор-С.Жолд,внутр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связь), стальные массой до 1,5 т.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опора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7 072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7 072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1133-0303-0303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Мачта (ж/б) связи Билайн, массой до 1,5 т. Демонтаж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опора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7 072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7 072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36,225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48 505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36,225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48 505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414-101-0701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Грузы неупакованные (железобетонные изделия и конструкции) до 3 т.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508,775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1 368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696 004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414-101-0702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Грузы неупакованные (железобетонные изделия и конструкции) до 3 т.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508,775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1 368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696 004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411-103-0219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бортовыми автомобилями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38 150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1 144 500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221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Раздел 5.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Демонтаж зданий и сооружений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808080"/>
                <w:sz w:val="22"/>
                <w:szCs w:val="22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dotted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ru-KZ" w:eastAsia="ru-KZ"/>
              </w:rPr>
              <w:t>154 788 783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из них: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затраты на труд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100 299 867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рабочих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49 262 818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машины и механизмы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44 468 250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200" w:firstLine="360"/>
              <w:jc w:val="lef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в том числе оплата труда машинистов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i/>
                <w:iCs/>
                <w:color w:val="333333"/>
                <w:szCs w:val="20"/>
                <w:lang w:val="ru-KZ" w:eastAsia="ru-KZ"/>
              </w:rPr>
              <w:t>13 773 829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материалы, изделия и конструкции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34 008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перевозки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тенге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9 988 475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ind w:firstLineChars="100" w:firstLine="180"/>
              <w:jc w:val="left"/>
              <w:outlineLvl w:val="0"/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color w:val="969696"/>
                <w:sz w:val="18"/>
                <w:szCs w:val="18"/>
                <w:lang w:val="ru-KZ" w:eastAsia="ru-KZ"/>
              </w:rPr>
              <w:t> 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jc w:val="left"/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нормативная трудоемкость</w:t>
            </w:r>
          </w:p>
        </w:tc>
        <w:tc>
          <w:tcPr>
            <w:tcW w:w="640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8A6129" w:rsidRPr="008A6129" w:rsidRDefault="008A6129" w:rsidP="008A6129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 w:val="18"/>
                <w:szCs w:val="18"/>
                <w:lang w:val="ru-KZ" w:eastAsia="ru-KZ"/>
              </w:rPr>
              <w:t>чел.-ч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22 763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noWrap/>
            <w:hideMark/>
          </w:tcPr>
          <w:p w:rsidR="008A6129" w:rsidRPr="008A6129" w:rsidRDefault="008A6129" w:rsidP="008A6129">
            <w:pPr>
              <w:jc w:val="right"/>
              <w:outlineLvl w:val="0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 xml:space="preserve">Здания </w:t>
            </w: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блочно</w:t>
            </w:r>
            <w:proofErr w:type="spellEnd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-модульные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/насосной/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6 965 504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264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/ДЭС/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172,8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11 573 453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/насосной пожаротушения/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281,6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18 860 442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технасосной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94,4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6 322 534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/вагон мобильный-медпункт 2-х секционная/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115,2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7 715 635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Здания из спаренных и одиночных блок-боксов. Демонтаж /столовая модульная МЗ на 20 мест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С.Жолдыбай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674,56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45 179 331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269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Здания из спаренных и одиночных блок-боксов. Демонтаж /котельная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блочно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-модульная(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теплопроизв-ть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466кВт)/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2 893 363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/Вагон-склад для хранения продуктов питания/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57,6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3 857 818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/Вагон мобильный КПП(охрана/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28,8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1 928 909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1125-0130-0102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28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из спаренных и одиночных блок-боксов. Демонтаж /Вагон мобильный - операторная/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 блок-боксов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57,6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66 976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3 857 818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1146-0601-0801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=1,08 Изм. и доп.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вып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. 34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Контейнер для мотопомпы 2,0х1,70х2,10м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144 623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144 623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Здания не отапливаемые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1146-0601-0905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Здание не отапливаемые/гараж, котельная, насосная ППН/. Поэлементная разборка всех конструкций с сохранением годных материалов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1 818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3 335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6 063 030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Здания отапливаемые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1146-0601-0904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Здания кирпичные отапливаемые (Здание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произ.корпуса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и столовой). Поэлементная разборка всех конструкций с сохранением годных материалов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27 865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10 031 400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водопровода.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900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324 000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lastRenderedPageBreak/>
              <w:t>277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канализации.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360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4 994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1 797 840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1146-0601-0904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кирпичные отапливаемые (Здание общежития). Поэлементная разборка всех конструкций с сохранением годных материалов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27 865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13 430 930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279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водопровода.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900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433 800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280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канализации.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482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4 994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2 407 108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281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1146-0601-0904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Здания кирпичные отапливаемые (Здание сауны). Поэлементная разборка всех конструкций с сохранением годных материалов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27 865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835 950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282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водопровода.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900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27 000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283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1146-0601-0303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РСНБ РК 2022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Кзтр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 xml:space="preserve"> и </w:t>
            </w: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Кэм</w:t>
            </w:r>
            <w:proofErr w:type="spellEnd"/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=1,08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Система канализации. Разборка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vertAlign w:val="superscript"/>
                <w:lang w:val="ru-KZ" w:eastAsia="ru-KZ"/>
              </w:rPr>
              <w:t>3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 xml:space="preserve"> строительного объема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4 994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149 820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94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Вывоз мусора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CCFFCC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414-104-0501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Мусор строительный. Погрузка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1 330,2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255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339 201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285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412-102-0219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самосвалами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93 114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1 862 280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286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414-103-0501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Погрузка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1 629,76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2 182 249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287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414-103-0502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Конструкции металлические. Разгрузка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</w:t>
            </w:r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1 629,76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1 339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2 182 249</w:t>
            </w: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288</w:t>
            </w:r>
          </w:p>
        </w:tc>
        <w:tc>
          <w:tcPr>
            <w:tcW w:w="59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411-103-0219</w:t>
            </w: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br/>
            </w:r>
            <w:r w:rsidRPr="008A6129">
              <w:rPr>
                <w:rFonts w:ascii="Times New Roman CYR" w:hAnsi="Times New Roman CYR" w:cs="Times New Roman CYR"/>
                <w:b/>
                <w:bCs/>
                <w:i/>
                <w:iCs/>
                <w:sz w:val="15"/>
                <w:szCs w:val="15"/>
                <w:lang w:val="ru-KZ" w:eastAsia="ru-KZ"/>
              </w:rPr>
              <w:t>РСНБ РК 2022</w:t>
            </w:r>
          </w:p>
        </w:tc>
        <w:tc>
          <w:tcPr>
            <w:tcW w:w="2754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ind w:firstLineChars="100" w:firstLine="201"/>
              <w:jc w:val="lef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Перевозка строительных грузов бортовыми автомобилями вне населенных пунктов. Грузоподъемность свыше 10 т. Расстояние перевозки свыше 50 до 100 км</w:t>
            </w:r>
          </w:p>
        </w:tc>
        <w:tc>
          <w:tcPr>
            <w:tcW w:w="640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8A6129" w:rsidRPr="008A6129" w:rsidRDefault="008A6129" w:rsidP="008A6129">
            <w:pPr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т·км</w:t>
            </w:r>
            <w:proofErr w:type="spellEnd"/>
          </w:p>
        </w:tc>
        <w:tc>
          <w:tcPr>
            <w:tcW w:w="265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114 083,2</w:t>
            </w:r>
          </w:p>
        </w:tc>
        <w:tc>
          <w:tcPr>
            <w:tcW w:w="277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30</w:t>
            </w:r>
          </w:p>
        </w:tc>
        <w:tc>
          <w:tcPr>
            <w:tcW w:w="268" w:type="pct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  <w:t>3 422 496</w:t>
            </w:r>
          </w:p>
        </w:tc>
      </w:tr>
      <w:tr w:rsidR="008A6129" w:rsidRPr="008A6129" w:rsidTr="008A612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right"/>
              <w:rPr>
                <w:rFonts w:ascii="Times New Roman CYR" w:hAnsi="Times New Roman CYR" w:cs="Times New Roman CYR"/>
                <w:b/>
                <w:bCs/>
                <w:szCs w:val="20"/>
                <w:lang w:val="ru-KZ" w:eastAsia="ru-KZ"/>
              </w:rPr>
            </w:pPr>
          </w:p>
        </w:tc>
      </w:tr>
      <w:tr w:rsidR="008A6129" w:rsidRPr="008A6129" w:rsidTr="008A6129">
        <w:trPr>
          <w:trHeight w:val="20"/>
        </w:trPr>
        <w:tc>
          <w:tcPr>
            <w:tcW w:w="201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 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Составил</w:t>
            </w:r>
          </w:p>
        </w:tc>
        <w:tc>
          <w:tcPr>
            <w:tcW w:w="1451" w:type="pct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8A6129" w:rsidRPr="008A6129" w:rsidRDefault="008A6129" w:rsidP="008A6129">
            <w:pPr>
              <w:jc w:val="left"/>
              <w:rPr>
                <w:rFonts w:ascii="Times New Roman CYR" w:hAnsi="Times New Roman CYR" w:cs="Times New Roman CYR"/>
                <w:szCs w:val="20"/>
                <w:lang w:val="ru-KZ" w:eastAsia="ru-KZ"/>
              </w:rPr>
            </w:pPr>
            <w:proofErr w:type="spellStart"/>
            <w:r w:rsidRPr="008A6129">
              <w:rPr>
                <w:rFonts w:ascii="Times New Roman CYR" w:hAnsi="Times New Roman CYR" w:cs="Times New Roman CYR"/>
                <w:szCs w:val="20"/>
                <w:lang w:val="ru-KZ" w:eastAsia="ru-KZ"/>
              </w:rPr>
              <w:t>Кумарова</w:t>
            </w:r>
            <w:proofErr w:type="spellEnd"/>
          </w:p>
        </w:tc>
      </w:tr>
      <w:bookmarkEnd w:id="0"/>
    </w:tbl>
    <w:p w:rsidR="00E74772" w:rsidRPr="0021211D" w:rsidRDefault="00E74772" w:rsidP="00B44203">
      <w:pPr>
        <w:jc w:val="left"/>
        <w:rPr>
          <w:rFonts w:eastAsia="SimSun"/>
          <w:b/>
          <w:sz w:val="24"/>
        </w:rPr>
      </w:pPr>
    </w:p>
    <w:p w:rsidR="00B44203" w:rsidRPr="00B44203" w:rsidRDefault="00B44203" w:rsidP="00B44203">
      <w:pPr>
        <w:jc w:val="left"/>
        <w:rPr>
          <w:rFonts w:eastAsia="SimSun"/>
          <w:b/>
          <w:sz w:val="24"/>
        </w:rPr>
      </w:pPr>
    </w:p>
    <w:p w:rsidR="00B44203" w:rsidRPr="006A5DA7" w:rsidRDefault="00B44203" w:rsidP="006A5DA7">
      <w:pPr>
        <w:rPr>
          <w:rFonts w:eastAsia="SimSun"/>
        </w:rPr>
      </w:pPr>
    </w:p>
    <w:sectPr w:rsidR="00B44203" w:rsidRPr="006A5DA7" w:rsidSect="00140408">
      <w:headerReference w:type="default" r:id="rId8"/>
      <w:footerReference w:type="default" r:id="rId9"/>
      <w:pgSz w:w="23814" w:h="16839" w:orient="landscape" w:code="8"/>
      <w:pgMar w:top="1134" w:right="851" w:bottom="1134" w:left="1701" w:header="709" w:footer="709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01F" w:rsidRDefault="0025501F">
      <w:r>
        <w:separator/>
      </w:r>
    </w:p>
  </w:endnote>
  <w:endnote w:type="continuationSeparator" w:id="0">
    <w:p w:rsidR="0025501F" w:rsidRDefault="0025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CF2" w:rsidRPr="005804AC" w:rsidRDefault="00AC4CF2" w:rsidP="0013185C">
    <w:pPr>
      <w:pBdr>
        <w:top w:val="single" w:sz="4" w:space="1" w:color="auto"/>
      </w:pBdr>
      <w:contextualSpacing/>
      <w:jc w:val="both"/>
      <w:rPr>
        <w:sz w:val="14"/>
        <w:szCs w:val="14"/>
      </w:rPr>
    </w:pPr>
    <w:r>
      <w:rPr>
        <w:sz w:val="14"/>
        <w:szCs w:val="14"/>
      </w:rPr>
      <w:t xml:space="preserve">ПРОЕКТ РАЗРАБОТКИ МЕСТОРОЖДЕНИЯ </w:t>
    </w:r>
    <w:r w:rsidR="004A3841">
      <w:rPr>
        <w:sz w:val="14"/>
        <w:szCs w:val="14"/>
      </w:rPr>
      <w:t xml:space="preserve">ЖОЛДЫБАЙ СЕВЕРНЫЙ </w:t>
    </w:r>
    <w:r>
      <w:rPr>
        <w:sz w:val="14"/>
        <w:szCs w:val="14"/>
      </w:rPr>
      <w:t>АТЫРАУСКОЙ ОБЛАСТИ РЕСПУБЛИКИ КАЗАХСТАН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01F" w:rsidRDefault="0025501F">
      <w:r>
        <w:separator/>
      </w:r>
    </w:p>
  </w:footnote>
  <w:footnote w:type="continuationSeparator" w:id="0">
    <w:p w:rsidR="0025501F" w:rsidRDefault="00255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CF2" w:rsidRPr="00182DDA" w:rsidRDefault="00AC4CF2" w:rsidP="0013185C">
    <w:pPr>
      <w:framePr w:wrap="around" w:vAnchor="text" w:hAnchor="page" w:x="22711" w:y="12"/>
      <w:tabs>
        <w:tab w:val="center" w:pos="4677"/>
        <w:tab w:val="right" w:pos="9355"/>
      </w:tabs>
      <w:rPr>
        <w:szCs w:val="20"/>
        <w:lang w:val="x-none" w:eastAsia="x-none"/>
      </w:rPr>
    </w:pPr>
    <w:r w:rsidRPr="00182DDA">
      <w:rPr>
        <w:szCs w:val="20"/>
        <w:lang w:val="x-none" w:eastAsia="x-none"/>
      </w:rPr>
      <w:fldChar w:fldCharType="begin"/>
    </w:r>
    <w:r w:rsidRPr="00182DDA">
      <w:rPr>
        <w:szCs w:val="20"/>
        <w:lang w:val="x-none" w:eastAsia="x-none"/>
      </w:rPr>
      <w:instrText xml:space="preserve">PAGE  </w:instrText>
    </w:r>
    <w:r w:rsidRPr="00182DDA">
      <w:rPr>
        <w:szCs w:val="20"/>
        <w:lang w:val="x-none" w:eastAsia="x-none"/>
      </w:rPr>
      <w:fldChar w:fldCharType="separate"/>
    </w:r>
    <w:r>
      <w:rPr>
        <w:noProof/>
        <w:szCs w:val="20"/>
        <w:lang w:val="x-none" w:eastAsia="x-none"/>
      </w:rPr>
      <w:t>237</w:t>
    </w:r>
    <w:r w:rsidRPr="00182DDA">
      <w:rPr>
        <w:szCs w:val="20"/>
        <w:lang w:val="x-none" w:eastAsia="x-none"/>
      </w:rPr>
      <w:fldChar w:fldCharType="end"/>
    </w:r>
  </w:p>
  <w:p w:rsidR="00AC4CF2" w:rsidRPr="000D554F" w:rsidRDefault="00AC4CF2" w:rsidP="0013185C">
    <w:pPr>
      <w:pStyle w:val="a6"/>
      <w:pBdr>
        <w:bottom w:val="single" w:sz="4" w:space="1" w:color="auto"/>
      </w:pBdr>
      <w:ind w:right="424"/>
      <w:rPr>
        <w:rFonts w:ascii="Times New Roman" w:hAnsi="Times New Roman"/>
        <w:sz w:val="14"/>
        <w:szCs w:val="14"/>
        <w:lang w:val="ru-RU"/>
      </w:rPr>
    </w:pPr>
    <w:r w:rsidRPr="009E39AA">
      <w:rPr>
        <w:rFonts w:ascii="Times New Roman" w:hAnsi="Times New Roman"/>
        <w:sz w:val="14"/>
        <w:szCs w:val="14"/>
        <w:lang w:val="ru-RU"/>
      </w:rPr>
      <w:t>ТАБЛИЧНЫЕ ПРИЛОЖЕНИЯ</w:t>
    </w:r>
  </w:p>
  <w:p w:rsidR="00AC4CF2" w:rsidRPr="00CF20CF" w:rsidRDefault="00AC4CF2" w:rsidP="0013185C">
    <w:pPr>
      <w:pStyle w:val="a6"/>
      <w:ind w:right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10E8C"/>
    <w:multiLevelType w:val="hybridMultilevel"/>
    <w:tmpl w:val="98F8DCF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 w15:restartNumberingAfterBreak="0">
    <w:nsid w:val="24CF3FE8"/>
    <w:multiLevelType w:val="hybridMultilevel"/>
    <w:tmpl w:val="B2E0D7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E15565"/>
    <w:multiLevelType w:val="hybridMultilevel"/>
    <w:tmpl w:val="B81A2F42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3FB96317"/>
    <w:multiLevelType w:val="hybridMultilevel"/>
    <w:tmpl w:val="62DC239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11613D"/>
    <w:multiLevelType w:val="hybridMultilevel"/>
    <w:tmpl w:val="53008B28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4E0A2CF5"/>
    <w:multiLevelType w:val="hybridMultilevel"/>
    <w:tmpl w:val="C29EDB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5D7962"/>
    <w:multiLevelType w:val="hybridMultilevel"/>
    <w:tmpl w:val="004A689E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790"/>
    <w:rsid w:val="0000633B"/>
    <w:rsid w:val="00012C60"/>
    <w:rsid w:val="000151AD"/>
    <w:rsid w:val="000164E1"/>
    <w:rsid w:val="00020525"/>
    <w:rsid w:val="0002580D"/>
    <w:rsid w:val="00047763"/>
    <w:rsid w:val="00055580"/>
    <w:rsid w:val="00055E3B"/>
    <w:rsid w:val="0006287C"/>
    <w:rsid w:val="00067C97"/>
    <w:rsid w:val="00083838"/>
    <w:rsid w:val="00091B49"/>
    <w:rsid w:val="000B7CF7"/>
    <w:rsid w:val="000D5BC5"/>
    <w:rsid w:val="000E49EB"/>
    <w:rsid w:val="00116F27"/>
    <w:rsid w:val="001228EE"/>
    <w:rsid w:val="00124944"/>
    <w:rsid w:val="00124BEA"/>
    <w:rsid w:val="0013185C"/>
    <w:rsid w:val="00140408"/>
    <w:rsid w:val="00176E47"/>
    <w:rsid w:val="00182640"/>
    <w:rsid w:val="00185AB4"/>
    <w:rsid w:val="001B1808"/>
    <w:rsid w:val="001B1A02"/>
    <w:rsid w:val="001F5711"/>
    <w:rsid w:val="0021211D"/>
    <w:rsid w:val="0021491D"/>
    <w:rsid w:val="002379FC"/>
    <w:rsid w:val="00240EE7"/>
    <w:rsid w:val="00242EE1"/>
    <w:rsid w:val="0025501F"/>
    <w:rsid w:val="002551FA"/>
    <w:rsid w:val="00266D36"/>
    <w:rsid w:val="00270C3E"/>
    <w:rsid w:val="00271A08"/>
    <w:rsid w:val="0028046B"/>
    <w:rsid w:val="0028456A"/>
    <w:rsid w:val="002862EB"/>
    <w:rsid w:val="00291A6F"/>
    <w:rsid w:val="00294072"/>
    <w:rsid w:val="002A3F17"/>
    <w:rsid w:val="002D30BD"/>
    <w:rsid w:val="002D71A4"/>
    <w:rsid w:val="002E6D0A"/>
    <w:rsid w:val="002F54C7"/>
    <w:rsid w:val="003007DF"/>
    <w:rsid w:val="003211A6"/>
    <w:rsid w:val="00324B1A"/>
    <w:rsid w:val="00332C7C"/>
    <w:rsid w:val="0034442D"/>
    <w:rsid w:val="003579BB"/>
    <w:rsid w:val="00371FAA"/>
    <w:rsid w:val="00375555"/>
    <w:rsid w:val="0038405B"/>
    <w:rsid w:val="00385232"/>
    <w:rsid w:val="003C4049"/>
    <w:rsid w:val="003D2069"/>
    <w:rsid w:val="003D425F"/>
    <w:rsid w:val="003D68BC"/>
    <w:rsid w:val="003F06F9"/>
    <w:rsid w:val="003F23DC"/>
    <w:rsid w:val="004047DB"/>
    <w:rsid w:val="004549CD"/>
    <w:rsid w:val="00466508"/>
    <w:rsid w:val="00471432"/>
    <w:rsid w:val="00484839"/>
    <w:rsid w:val="0048682F"/>
    <w:rsid w:val="00487A70"/>
    <w:rsid w:val="004A3841"/>
    <w:rsid w:val="004B0F1D"/>
    <w:rsid w:val="004B3BC8"/>
    <w:rsid w:val="004B3D4F"/>
    <w:rsid w:val="004D263C"/>
    <w:rsid w:val="004D60DC"/>
    <w:rsid w:val="004D67E5"/>
    <w:rsid w:val="00550CF9"/>
    <w:rsid w:val="0057105A"/>
    <w:rsid w:val="005751E9"/>
    <w:rsid w:val="005755E9"/>
    <w:rsid w:val="005804AC"/>
    <w:rsid w:val="0058230C"/>
    <w:rsid w:val="005B4A15"/>
    <w:rsid w:val="005B750C"/>
    <w:rsid w:val="005C2D86"/>
    <w:rsid w:val="005D7C62"/>
    <w:rsid w:val="005E5205"/>
    <w:rsid w:val="00600A04"/>
    <w:rsid w:val="00616362"/>
    <w:rsid w:val="00623137"/>
    <w:rsid w:val="006424D8"/>
    <w:rsid w:val="00646CB6"/>
    <w:rsid w:val="00657A5F"/>
    <w:rsid w:val="00664082"/>
    <w:rsid w:val="00684CDF"/>
    <w:rsid w:val="00685E85"/>
    <w:rsid w:val="00694BBA"/>
    <w:rsid w:val="006A5DA7"/>
    <w:rsid w:val="006D65D0"/>
    <w:rsid w:val="006E43A4"/>
    <w:rsid w:val="00710A5C"/>
    <w:rsid w:val="00724A7A"/>
    <w:rsid w:val="007265AA"/>
    <w:rsid w:val="00726706"/>
    <w:rsid w:val="00754904"/>
    <w:rsid w:val="007D043D"/>
    <w:rsid w:val="007E4CF9"/>
    <w:rsid w:val="007F1EF6"/>
    <w:rsid w:val="0080050C"/>
    <w:rsid w:val="008014F5"/>
    <w:rsid w:val="00804649"/>
    <w:rsid w:val="00806251"/>
    <w:rsid w:val="00833071"/>
    <w:rsid w:val="00837056"/>
    <w:rsid w:val="00851259"/>
    <w:rsid w:val="00866C6C"/>
    <w:rsid w:val="00876C43"/>
    <w:rsid w:val="008A6129"/>
    <w:rsid w:val="008B40FA"/>
    <w:rsid w:val="008C2B92"/>
    <w:rsid w:val="008D776F"/>
    <w:rsid w:val="008E63B5"/>
    <w:rsid w:val="008E7D4F"/>
    <w:rsid w:val="008F1267"/>
    <w:rsid w:val="008F7362"/>
    <w:rsid w:val="00916DBE"/>
    <w:rsid w:val="00923949"/>
    <w:rsid w:val="0092580B"/>
    <w:rsid w:val="0093273C"/>
    <w:rsid w:val="00940BAC"/>
    <w:rsid w:val="00943B69"/>
    <w:rsid w:val="00966DDA"/>
    <w:rsid w:val="00971C24"/>
    <w:rsid w:val="009B51FE"/>
    <w:rsid w:val="009B62E9"/>
    <w:rsid w:val="009D5B26"/>
    <w:rsid w:val="009E39AA"/>
    <w:rsid w:val="009E4DB1"/>
    <w:rsid w:val="00A001BF"/>
    <w:rsid w:val="00A15580"/>
    <w:rsid w:val="00A16D54"/>
    <w:rsid w:val="00A20E98"/>
    <w:rsid w:val="00A47D66"/>
    <w:rsid w:val="00A47F00"/>
    <w:rsid w:val="00A70E34"/>
    <w:rsid w:val="00A830F2"/>
    <w:rsid w:val="00A85B1E"/>
    <w:rsid w:val="00A974FF"/>
    <w:rsid w:val="00AB0A54"/>
    <w:rsid w:val="00AB3882"/>
    <w:rsid w:val="00AC3CF3"/>
    <w:rsid w:val="00AC4CF2"/>
    <w:rsid w:val="00AE1D19"/>
    <w:rsid w:val="00AE348F"/>
    <w:rsid w:val="00AE4F44"/>
    <w:rsid w:val="00AE6572"/>
    <w:rsid w:val="00AE6D2F"/>
    <w:rsid w:val="00B027BF"/>
    <w:rsid w:val="00B04257"/>
    <w:rsid w:val="00B07058"/>
    <w:rsid w:val="00B117A5"/>
    <w:rsid w:val="00B3067A"/>
    <w:rsid w:val="00B307AC"/>
    <w:rsid w:val="00B44203"/>
    <w:rsid w:val="00B44B56"/>
    <w:rsid w:val="00B462B2"/>
    <w:rsid w:val="00B73EF0"/>
    <w:rsid w:val="00B75FA4"/>
    <w:rsid w:val="00B92E34"/>
    <w:rsid w:val="00BA30D0"/>
    <w:rsid w:val="00BA79E3"/>
    <w:rsid w:val="00BB2BEC"/>
    <w:rsid w:val="00BB4EC0"/>
    <w:rsid w:val="00BC00C5"/>
    <w:rsid w:val="00BD648F"/>
    <w:rsid w:val="00BE246E"/>
    <w:rsid w:val="00BE347C"/>
    <w:rsid w:val="00BE3790"/>
    <w:rsid w:val="00BE4E39"/>
    <w:rsid w:val="00BF0555"/>
    <w:rsid w:val="00BF7D31"/>
    <w:rsid w:val="00C03026"/>
    <w:rsid w:val="00C177C5"/>
    <w:rsid w:val="00C211E6"/>
    <w:rsid w:val="00C3209D"/>
    <w:rsid w:val="00C32775"/>
    <w:rsid w:val="00C3357F"/>
    <w:rsid w:val="00C377DA"/>
    <w:rsid w:val="00C65C28"/>
    <w:rsid w:val="00C67561"/>
    <w:rsid w:val="00C73527"/>
    <w:rsid w:val="00C91004"/>
    <w:rsid w:val="00CA12DD"/>
    <w:rsid w:val="00CB07BB"/>
    <w:rsid w:val="00CB63FC"/>
    <w:rsid w:val="00CB7247"/>
    <w:rsid w:val="00CC54A3"/>
    <w:rsid w:val="00CF0095"/>
    <w:rsid w:val="00CF1D02"/>
    <w:rsid w:val="00CF2080"/>
    <w:rsid w:val="00CF53FA"/>
    <w:rsid w:val="00D05E83"/>
    <w:rsid w:val="00D375DB"/>
    <w:rsid w:val="00D451C8"/>
    <w:rsid w:val="00D5130E"/>
    <w:rsid w:val="00D7293C"/>
    <w:rsid w:val="00D96C6A"/>
    <w:rsid w:val="00DB1209"/>
    <w:rsid w:val="00DB136F"/>
    <w:rsid w:val="00DB4BE2"/>
    <w:rsid w:val="00DB5C00"/>
    <w:rsid w:val="00DE2244"/>
    <w:rsid w:val="00DE255C"/>
    <w:rsid w:val="00DF0619"/>
    <w:rsid w:val="00E17AF1"/>
    <w:rsid w:val="00E41044"/>
    <w:rsid w:val="00E6308C"/>
    <w:rsid w:val="00E63C99"/>
    <w:rsid w:val="00E65DB4"/>
    <w:rsid w:val="00E6774F"/>
    <w:rsid w:val="00E74772"/>
    <w:rsid w:val="00E924BA"/>
    <w:rsid w:val="00EA7369"/>
    <w:rsid w:val="00EB1984"/>
    <w:rsid w:val="00EB2139"/>
    <w:rsid w:val="00EC2A9A"/>
    <w:rsid w:val="00ED06BA"/>
    <w:rsid w:val="00ED7324"/>
    <w:rsid w:val="00EF5E8B"/>
    <w:rsid w:val="00F07B65"/>
    <w:rsid w:val="00F15EC1"/>
    <w:rsid w:val="00F16BBE"/>
    <w:rsid w:val="00F34AB8"/>
    <w:rsid w:val="00F35932"/>
    <w:rsid w:val="00F44F86"/>
    <w:rsid w:val="00F8502E"/>
    <w:rsid w:val="00F90356"/>
    <w:rsid w:val="00FB6130"/>
    <w:rsid w:val="00FB63BB"/>
    <w:rsid w:val="00FC00C9"/>
    <w:rsid w:val="00FC6045"/>
    <w:rsid w:val="00FC617F"/>
    <w:rsid w:val="00FE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C9685A-0688-48AC-A397-CE4537CD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 для таблиц"/>
    <w:qFormat/>
    <w:rsid w:val="00550CF9"/>
    <w:pPr>
      <w:spacing w:after="0" w:line="240" w:lineRule="auto"/>
      <w:jc w:val="center"/>
    </w:pPr>
    <w:rPr>
      <w:rFonts w:ascii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6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№ таблицы"/>
    <w:basedOn w:val="1"/>
    <w:qFormat/>
    <w:rsid w:val="00550CF9"/>
    <w:pPr>
      <w:spacing w:after="120" w:line="360" w:lineRule="auto"/>
    </w:pPr>
    <w:rPr>
      <w:rFonts w:ascii="Times New Roman" w:hAnsi="Times New Roman"/>
      <w:b/>
      <w:color w:val="000000" w:themeColor="text1"/>
      <w:sz w:val="20"/>
    </w:rPr>
  </w:style>
  <w:style w:type="character" w:customStyle="1" w:styleId="10">
    <w:name w:val="Заголовок 1 Знак"/>
    <w:basedOn w:val="a0"/>
    <w:link w:val="1"/>
    <w:uiPriority w:val="9"/>
    <w:rsid w:val="00ED06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4">
    <w:name w:val="таблиция"/>
    <w:basedOn w:val="a"/>
    <w:link w:val="a5"/>
    <w:qFormat/>
    <w:rsid w:val="00550CF9"/>
    <w:pPr>
      <w:spacing w:line="360" w:lineRule="auto"/>
    </w:pPr>
    <w:rPr>
      <w:color w:val="000000"/>
      <w:szCs w:val="16"/>
    </w:rPr>
  </w:style>
  <w:style w:type="character" w:customStyle="1" w:styleId="a5">
    <w:name w:val="таблиция Знак"/>
    <w:basedOn w:val="a0"/>
    <w:link w:val="a4"/>
    <w:rsid w:val="00550CF9"/>
    <w:rPr>
      <w:rFonts w:ascii="Times New Roman" w:eastAsia="Times New Roman" w:hAnsi="Times New Roman" w:cs="Times New Roman"/>
      <w:color w:val="000000"/>
      <w:sz w:val="20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73527"/>
  </w:style>
  <w:style w:type="paragraph" w:styleId="a6">
    <w:name w:val="header"/>
    <w:basedOn w:val="a"/>
    <w:link w:val="a7"/>
    <w:unhideWhenUsed/>
    <w:rsid w:val="00C73527"/>
    <w:pPr>
      <w:tabs>
        <w:tab w:val="center" w:pos="4677"/>
        <w:tab w:val="right" w:pos="9355"/>
      </w:tabs>
      <w:jc w:val="left"/>
    </w:pPr>
    <w:rPr>
      <w:rFonts w:ascii="Calibri" w:eastAsia="Calibri" w:hAnsi="Calibri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C7352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8">
    <w:name w:val="footer"/>
    <w:aliases w:val="Title Down"/>
    <w:basedOn w:val="a"/>
    <w:link w:val="a9"/>
    <w:uiPriority w:val="99"/>
    <w:unhideWhenUsed/>
    <w:rsid w:val="00C73527"/>
    <w:pPr>
      <w:tabs>
        <w:tab w:val="center" w:pos="4677"/>
        <w:tab w:val="right" w:pos="9355"/>
      </w:tabs>
      <w:jc w:val="left"/>
    </w:pPr>
    <w:rPr>
      <w:rFonts w:ascii="Calibri" w:eastAsia="Calibri" w:hAnsi="Calibri"/>
      <w:szCs w:val="20"/>
      <w:lang w:val="x-none" w:eastAsia="x-none"/>
    </w:rPr>
  </w:style>
  <w:style w:type="character" w:customStyle="1" w:styleId="a9">
    <w:name w:val="Нижний колонтитул Знак"/>
    <w:aliases w:val="Title Down Знак"/>
    <w:basedOn w:val="a0"/>
    <w:link w:val="a8"/>
    <w:uiPriority w:val="99"/>
    <w:rsid w:val="00C7352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a">
    <w:name w:val="page number"/>
    <w:rsid w:val="00C73527"/>
  </w:style>
  <w:style w:type="paragraph" w:styleId="2">
    <w:name w:val="Body Text Indent 2"/>
    <w:basedOn w:val="a"/>
    <w:link w:val="20"/>
    <w:rsid w:val="00C73527"/>
    <w:pPr>
      <w:widowControl w:val="0"/>
      <w:spacing w:line="360" w:lineRule="auto"/>
      <w:ind w:firstLineChars="200" w:firstLine="480"/>
      <w:jc w:val="both"/>
    </w:pPr>
    <w:rPr>
      <w:rFonts w:eastAsia="SimSun"/>
      <w:kern w:val="2"/>
      <w:sz w:val="24"/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rsid w:val="00C73527"/>
    <w:rPr>
      <w:rFonts w:ascii="Times New Roman" w:eastAsia="SimSun" w:hAnsi="Times New Roman" w:cs="Times New Roman"/>
      <w:kern w:val="2"/>
      <w:sz w:val="24"/>
      <w:szCs w:val="24"/>
      <w:lang w:val="x-none" w:eastAsia="zh-CN"/>
    </w:rPr>
  </w:style>
  <w:style w:type="paragraph" w:customStyle="1" w:styleId="ab">
    <w:name w:val="Шарб_разд"/>
    <w:basedOn w:val="a"/>
    <w:link w:val="ac"/>
    <w:autoRedefine/>
    <w:rsid w:val="00C73527"/>
    <w:pPr>
      <w:spacing w:after="240"/>
      <w:contextualSpacing/>
      <w:jc w:val="left"/>
    </w:pPr>
    <w:rPr>
      <w:rFonts w:eastAsia="Arial Unicode MS"/>
      <w:b/>
      <w:bCs/>
      <w:color w:val="000000"/>
      <w:sz w:val="24"/>
      <w:lang w:val="x-none" w:eastAsia="ko-KR"/>
    </w:rPr>
  </w:style>
  <w:style w:type="character" w:customStyle="1" w:styleId="ac">
    <w:name w:val="Шарб_разд Знак"/>
    <w:link w:val="ab"/>
    <w:rsid w:val="00C73527"/>
    <w:rPr>
      <w:rFonts w:ascii="Times New Roman" w:eastAsia="Arial Unicode MS" w:hAnsi="Times New Roman" w:cs="Times New Roman"/>
      <w:b/>
      <w:bCs/>
      <w:color w:val="000000"/>
      <w:sz w:val="24"/>
      <w:szCs w:val="24"/>
      <w:lang w:val="x-none" w:eastAsia="ko-KR"/>
    </w:rPr>
  </w:style>
  <w:style w:type="paragraph" w:customStyle="1" w:styleId="ad">
    <w:name w:val="Шарб_табл"/>
    <w:basedOn w:val="a"/>
    <w:link w:val="ae"/>
    <w:qFormat/>
    <w:rsid w:val="00C73527"/>
    <w:pPr>
      <w:jc w:val="left"/>
    </w:pPr>
    <w:rPr>
      <w:b/>
      <w:szCs w:val="20"/>
      <w:lang w:val="x-none" w:eastAsia="x-none"/>
    </w:rPr>
  </w:style>
  <w:style w:type="paragraph" w:customStyle="1" w:styleId="af">
    <w:name w:val="Шарб_текст"/>
    <w:basedOn w:val="a"/>
    <w:link w:val="af0"/>
    <w:autoRedefine/>
    <w:qFormat/>
    <w:rsid w:val="00C73527"/>
    <w:pPr>
      <w:spacing w:line="360" w:lineRule="auto"/>
      <w:ind w:firstLine="737"/>
      <w:contextualSpacing/>
      <w:jc w:val="left"/>
    </w:pPr>
    <w:rPr>
      <w:sz w:val="24"/>
      <w:u w:val="single"/>
      <w:lang w:eastAsia="x-none"/>
    </w:rPr>
  </w:style>
  <w:style w:type="character" w:customStyle="1" w:styleId="ae">
    <w:name w:val="Шарб_табл Знак"/>
    <w:link w:val="ad"/>
    <w:rsid w:val="00C73527"/>
    <w:rPr>
      <w:rFonts w:ascii="Times New Roman" w:hAnsi="Times New Roman" w:cs="Times New Roman"/>
      <w:b/>
      <w:sz w:val="20"/>
      <w:szCs w:val="20"/>
      <w:lang w:val="x-none" w:eastAsia="x-none"/>
    </w:rPr>
  </w:style>
  <w:style w:type="character" w:customStyle="1" w:styleId="af0">
    <w:name w:val="Шарб_текст Знак"/>
    <w:link w:val="af"/>
    <w:rsid w:val="00C73527"/>
    <w:rPr>
      <w:rFonts w:ascii="Times New Roman" w:hAnsi="Times New Roman" w:cs="Times New Roman"/>
      <w:sz w:val="24"/>
      <w:szCs w:val="24"/>
      <w:u w:val="single"/>
      <w:lang w:eastAsia="x-none"/>
    </w:rPr>
  </w:style>
  <w:style w:type="paragraph" w:styleId="af1">
    <w:name w:val="Normal (Web)"/>
    <w:basedOn w:val="a"/>
    <w:uiPriority w:val="99"/>
    <w:unhideWhenUsed/>
    <w:rsid w:val="00C73527"/>
    <w:pPr>
      <w:spacing w:before="100" w:beforeAutospacing="1" w:after="100" w:afterAutospacing="1"/>
      <w:jc w:val="left"/>
    </w:pPr>
    <w:rPr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C73527"/>
    <w:pPr>
      <w:jc w:val="left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3527"/>
    <w:rPr>
      <w:rFonts w:ascii="Tahoma" w:eastAsia="Calibri" w:hAnsi="Tahoma" w:cs="Times New Roman"/>
      <w:sz w:val="16"/>
      <w:szCs w:val="16"/>
      <w:lang w:val="x-none" w:eastAsia="x-none"/>
    </w:rPr>
  </w:style>
  <w:style w:type="table" w:styleId="af4">
    <w:name w:val="Table Grid"/>
    <w:basedOn w:val="a1"/>
    <w:uiPriority w:val="39"/>
    <w:rsid w:val="00C73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ия"/>
    <w:basedOn w:val="ad"/>
    <w:link w:val="af6"/>
    <w:qFormat/>
    <w:rsid w:val="00C73527"/>
    <w:pPr>
      <w:spacing w:after="240"/>
      <w:contextualSpacing/>
    </w:pPr>
    <w:rPr>
      <w:lang w:val="ru-RU"/>
    </w:rPr>
  </w:style>
  <w:style w:type="character" w:customStyle="1" w:styleId="af6">
    <w:name w:val="Таблиция Знак"/>
    <w:link w:val="af5"/>
    <w:rsid w:val="00C73527"/>
    <w:rPr>
      <w:rFonts w:ascii="Times New Roman" w:hAnsi="Times New Roman" w:cs="Times New Roman"/>
      <w:b/>
      <w:sz w:val="20"/>
      <w:szCs w:val="20"/>
      <w:lang w:eastAsia="x-none"/>
    </w:rPr>
  </w:style>
  <w:style w:type="paragraph" w:customStyle="1" w:styleId="af7">
    <w:name w:val="№таблицы"/>
    <w:basedOn w:val="2"/>
    <w:link w:val="af8"/>
    <w:qFormat/>
    <w:rsid w:val="00C73527"/>
    <w:pPr>
      <w:spacing w:after="240" w:line="240" w:lineRule="auto"/>
      <w:ind w:firstLineChars="0" w:firstLine="0"/>
      <w:jc w:val="left"/>
    </w:pPr>
    <w:rPr>
      <w:b/>
      <w:sz w:val="20"/>
      <w:szCs w:val="20"/>
    </w:rPr>
  </w:style>
  <w:style w:type="character" w:customStyle="1" w:styleId="af8">
    <w:name w:val="№таблицы Знак"/>
    <w:link w:val="af7"/>
    <w:rsid w:val="00C73527"/>
    <w:rPr>
      <w:rFonts w:ascii="Times New Roman" w:eastAsia="SimSun" w:hAnsi="Times New Roman" w:cs="Times New Roman"/>
      <w:b/>
      <w:kern w:val="2"/>
      <w:sz w:val="20"/>
      <w:szCs w:val="20"/>
      <w:lang w:val="x-none" w:eastAsia="zh-CN"/>
    </w:rPr>
  </w:style>
  <w:style w:type="character" w:styleId="af9">
    <w:name w:val="annotation reference"/>
    <w:uiPriority w:val="99"/>
    <w:semiHidden/>
    <w:unhideWhenUsed/>
    <w:rsid w:val="00C7352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73527"/>
    <w:pPr>
      <w:spacing w:after="200" w:line="276" w:lineRule="auto"/>
      <w:jc w:val="left"/>
    </w:pPr>
    <w:rPr>
      <w:rFonts w:ascii="Calibri" w:eastAsia="Calibri" w:hAnsi="Calibri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73527"/>
    <w:rPr>
      <w:rFonts w:ascii="Calibri" w:eastAsia="Calibri" w:hAnsi="Calibri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7352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73527"/>
    <w:rPr>
      <w:rFonts w:ascii="Calibri" w:eastAsia="Calibri" w:hAnsi="Calibri" w:cs="Times New Roman"/>
      <w:b/>
      <w:bCs/>
      <w:sz w:val="20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C73527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C73527"/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qFormat/>
    <w:rsid w:val="00C7352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C73527"/>
  </w:style>
  <w:style w:type="numbering" w:customStyle="1" w:styleId="1110">
    <w:name w:val="Нет списка111"/>
    <w:next w:val="a2"/>
    <w:uiPriority w:val="99"/>
    <w:semiHidden/>
    <w:unhideWhenUsed/>
    <w:rsid w:val="00C73527"/>
  </w:style>
  <w:style w:type="table" w:customStyle="1" w:styleId="12">
    <w:name w:val="Сетка таблицы1"/>
    <w:basedOn w:val="a1"/>
    <w:next w:val="af4"/>
    <w:uiPriority w:val="39"/>
    <w:rsid w:val="00C73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uiPriority w:val="9"/>
    <w:rsid w:val="00C73527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styleId="afe">
    <w:name w:val="Hyperlink"/>
    <w:uiPriority w:val="99"/>
    <w:semiHidden/>
    <w:unhideWhenUsed/>
    <w:rsid w:val="00C73527"/>
    <w:rPr>
      <w:color w:val="0000FF"/>
      <w:u w:val="single"/>
    </w:rPr>
  </w:style>
  <w:style w:type="character" w:styleId="aff">
    <w:name w:val="FollowedHyperlink"/>
    <w:uiPriority w:val="99"/>
    <w:semiHidden/>
    <w:unhideWhenUsed/>
    <w:rsid w:val="00C73527"/>
    <w:rPr>
      <w:color w:val="800080"/>
      <w:u w:val="single"/>
    </w:rPr>
  </w:style>
  <w:style w:type="paragraph" w:customStyle="1" w:styleId="xl413">
    <w:name w:val="xl413"/>
    <w:basedOn w:val="a"/>
    <w:rsid w:val="00C73527"/>
    <w:pPr>
      <w:shd w:val="clear" w:color="000000" w:fill="FFFFFF"/>
      <w:spacing w:before="100" w:beforeAutospacing="1" w:after="100" w:afterAutospacing="1"/>
      <w:jc w:val="left"/>
    </w:pPr>
    <w:rPr>
      <w:szCs w:val="20"/>
    </w:rPr>
  </w:style>
  <w:style w:type="paragraph" w:customStyle="1" w:styleId="xl414">
    <w:name w:val="xl414"/>
    <w:basedOn w:val="a"/>
    <w:rsid w:val="00C73527"/>
    <w:pPr>
      <w:spacing w:before="100" w:beforeAutospacing="1" w:after="100" w:afterAutospacing="1"/>
      <w:textAlignment w:val="center"/>
    </w:pPr>
    <w:rPr>
      <w:szCs w:val="20"/>
    </w:rPr>
  </w:style>
  <w:style w:type="paragraph" w:customStyle="1" w:styleId="xl415">
    <w:name w:val="xl415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16">
    <w:name w:val="xl416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17">
    <w:name w:val="xl417"/>
    <w:basedOn w:val="a"/>
    <w:rsid w:val="00C73527"/>
    <w:pP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418">
    <w:name w:val="xl418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19">
    <w:name w:val="xl419"/>
    <w:basedOn w:val="a"/>
    <w:rsid w:val="00C73527"/>
    <w:pP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420">
    <w:name w:val="xl420"/>
    <w:basedOn w:val="a"/>
    <w:rsid w:val="00C735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1">
    <w:name w:val="xl421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2">
    <w:name w:val="xl422"/>
    <w:basedOn w:val="a"/>
    <w:rsid w:val="00C735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3">
    <w:name w:val="xl423"/>
    <w:basedOn w:val="a"/>
    <w:rsid w:val="00C735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4">
    <w:name w:val="xl424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425">
    <w:name w:val="xl425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6">
    <w:name w:val="xl426"/>
    <w:basedOn w:val="a"/>
    <w:rsid w:val="00C735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7">
    <w:name w:val="xl427"/>
    <w:basedOn w:val="a"/>
    <w:rsid w:val="00C73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8">
    <w:name w:val="xl428"/>
    <w:basedOn w:val="a"/>
    <w:rsid w:val="00C735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29">
    <w:name w:val="xl429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0">
    <w:name w:val="xl430"/>
    <w:basedOn w:val="a"/>
    <w:rsid w:val="00C73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1">
    <w:name w:val="xl431"/>
    <w:basedOn w:val="a"/>
    <w:rsid w:val="00C73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2">
    <w:name w:val="xl432"/>
    <w:basedOn w:val="a"/>
    <w:rsid w:val="00C73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3">
    <w:name w:val="xl433"/>
    <w:basedOn w:val="a"/>
    <w:rsid w:val="00C73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4">
    <w:name w:val="xl434"/>
    <w:basedOn w:val="a"/>
    <w:rsid w:val="00C73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5">
    <w:name w:val="xl435"/>
    <w:basedOn w:val="a"/>
    <w:rsid w:val="00C73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6">
    <w:name w:val="xl436"/>
    <w:basedOn w:val="a"/>
    <w:rsid w:val="00C73527"/>
    <w:pP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437">
    <w:name w:val="xl437"/>
    <w:basedOn w:val="a"/>
    <w:rsid w:val="00C7352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8">
    <w:name w:val="xl438"/>
    <w:basedOn w:val="a"/>
    <w:rsid w:val="00C7352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9">
    <w:name w:val="xl439"/>
    <w:basedOn w:val="a"/>
    <w:rsid w:val="00C73527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0">
    <w:name w:val="xl440"/>
    <w:basedOn w:val="a"/>
    <w:rsid w:val="00C73527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1">
    <w:name w:val="xl441"/>
    <w:basedOn w:val="a"/>
    <w:rsid w:val="00C7352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2">
    <w:name w:val="xl442"/>
    <w:basedOn w:val="a"/>
    <w:rsid w:val="00C7352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3">
    <w:name w:val="xl443"/>
    <w:basedOn w:val="a"/>
    <w:rsid w:val="00C73527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4">
    <w:name w:val="xl444"/>
    <w:basedOn w:val="a"/>
    <w:rsid w:val="00C7352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5">
    <w:name w:val="xl445"/>
    <w:basedOn w:val="a"/>
    <w:rsid w:val="00C7352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6">
    <w:name w:val="xl446"/>
    <w:basedOn w:val="a"/>
    <w:rsid w:val="00C73527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7">
    <w:name w:val="xl447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8">
    <w:name w:val="xl448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49">
    <w:name w:val="xl449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450">
    <w:name w:val="xl450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51">
    <w:name w:val="xl451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sz w:val="16"/>
      <w:szCs w:val="16"/>
    </w:rPr>
  </w:style>
  <w:style w:type="paragraph" w:customStyle="1" w:styleId="xl452">
    <w:name w:val="xl452"/>
    <w:basedOn w:val="a"/>
    <w:rsid w:val="009E39AA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53">
    <w:name w:val="xl453"/>
    <w:basedOn w:val="a"/>
    <w:rsid w:val="009E39AA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4">
    <w:name w:val="xl454"/>
    <w:basedOn w:val="a"/>
    <w:rsid w:val="009E39AA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5">
    <w:name w:val="xl455"/>
    <w:basedOn w:val="a"/>
    <w:rsid w:val="009E39AA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6">
    <w:name w:val="xl456"/>
    <w:basedOn w:val="a"/>
    <w:rsid w:val="009E39AA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92">
    <w:name w:val="xl192"/>
    <w:basedOn w:val="a"/>
    <w:rsid w:val="00B307AC"/>
    <w:pPr>
      <w:spacing w:before="100" w:beforeAutospacing="1" w:after="100" w:afterAutospacing="1"/>
      <w:jc w:val="left"/>
    </w:pPr>
    <w:rPr>
      <w:szCs w:val="20"/>
    </w:rPr>
  </w:style>
  <w:style w:type="paragraph" w:customStyle="1" w:styleId="xl193">
    <w:name w:val="xl193"/>
    <w:basedOn w:val="a"/>
    <w:rsid w:val="00B307AC"/>
    <w:pPr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194">
    <w:name w:val="xl194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195">
    <w:name w:val="xl195"/>
    <w:basedOn w:val="a"/>
    <w:rsid w:val="00B30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196">
    <w:name w:val="xl196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197">
    <w:name w:val="xl197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198">
    <w:name w:val="xl198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0"/>
    </w:rPr>
  </w:style>
  <w:style w:type="paragraph" w:customStyle="1" w:styleId="xl199">
    <w:name w:val="xl199"/>
    <w:basedOn w:val="a"/>
    <w:rsid w:val="00B307AC"/>
    <w:pPr>
      <w:spacing w:before="100" w:beforeAutospacing="1" w:after="100" w:afterAutospacing="1"/>
      <w:jc w:val="left"/>
    </w:pPr>
    <w:rPr>
      <w:szCs w:val="20"/>
    </w:rPr>
  </w:style>
  <w:style w:type="paragraph" w:customStyle="1" w:styleId="xl200">
    <w:name w:val="xl200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0"/>
    </w:rPr>
  </w:style>
  <w:style w:type="paragraph" w:customStyle="1" w:styleId="xl201">
    <w:name w:val="xl201"/>
    <w:basedOn w:val="a"/>
    <w:rsid w:val="00B30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02">
    <w:name w:val="xl202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03">
    <w:name w:val="xl203"/>
    <w:basedOn w:val="a"/>
    <w:rsid w:val="00B307AC"/>
    <w:pPr>
      <w:pBdr>
        <w:left w:val="double" w:sz="6" w:space="14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04">
    <w:name w:val="xl204"/>
    <w:basedOn w:val="a"/>
    <w:rsid w:val="00B307AC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05">
    <w:name w:val="xl205"/>
    <w:basedOn w:val="a"/>
    <w:rsid w:val="00B307A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6">
    <w:name w:val="xl206"/>
    <w:basedOn w:val="a"/>
    <w:rsid w:val="00B307A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7">
    <w:name w:val="xl207"/>
    <w:basedOn w:val="a"/>
    <w:rsid w:val="00B307A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08">
    <w:name w:val="xl208"/>
    <w:basedOn w:val="a"/>
    <w:rsid w:val="00B307AC"/>
    <w:pPr>
      <w:shd w:val="clear" w:color="000000" w:fill="FFFFFF"/>
      <w:spacing w:before="100" w:beforeAutospacing="1" w:after="100" w:afterAutospacing="1"/>
      <w:jc w:val="left"/>
    </w:pPr>
    <w:rPr>
      <w:szCs w:val="20"/>
    </w:rPr>
  </w:style>
  <w:style w:type="paragraph" w:customStyle="1" w:styleId="xl209">
    <w:name w:val="xl209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0">
    <w:name w:val="xl210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11">
    <w:name w:val="xl211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2">
    <w:name w:val="xl212"/>
    <w:basedOn w:val="a"/>
    <w:rsid w:val="00B307AC"/>
    <w:pPr>
      <w:pBdr>
        <w:left w:val="double" w:sz="6" w:space="14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13">
    <w:name w:val="xl213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14">
    <w:name w:val="xl214"/>
    <w:basedOn w:val="a"/>
    <w:rsid w:val="00B307AC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15">
    <w:name w:val="xl215"/>
    <w:basedOn w:val="a"/>
    <w:rsid w:val="00B307A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6">
    <w:name w:val="xl216"/>
    <w:basedOn w:val="a"/>
    <w:rsid w:val="00B307A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7">
    <w:name w:val="xl217"/>
    <w:basedOn w:val="a"/>
    <w:rsid w:val="00B307A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18">
    <w:name w:val="xl218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19">
    <w:name w:val="xl219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0">
    <w:name w:val="xl220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1">
    <w:name w:val="xl221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22">
    <w:name w:val="xl222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23">
    <w:name w:val="xl223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2060"/>
      <w:szCs w:val="20"/>
    </w:rPr>
  </w:style>
  <w:style w:type="paragraph" w:customStyle="1" w:styleId="xl224">
    <w:name w:val="xl224"/>
    <w:basedOn w:val="a"/>
    <w:rsid w:val="00B30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0"/>
    </w:rPr>
  </w:style>
  <w:style w:type="paragraph" w:customStyle="1" w:styleId="xl225">
    <w:name w:val="xl225"/>
    <w:basedOn w:val="a"/>
    <w:rsid w:val="00B307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2060"/>
      <w:szCs w:val="20"/>
    </w:rPr>
  </w:style>
  <w:style w:type="paragraph" w:customStyle="1" w:styleId="xl226">
    <w:name w:val="xl226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27">
    <w:name w:val="xl227"/>
    <w:basedOn w:val="a"/>
    <w:rsid w:val="00B307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28">
    <w:name w:val="xl228"/>
    <w:basedOn w:val="a"/>
    <w:rsid w:val="00B30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29">
    <w:name w:val="xl229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30">
    <w:name w:val="xl230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Cs w:val="20"/>
    </w:rPr>
  </w:style>
  <w:style w:type="paragraph" w:customStyle="1" w:styleId="xl231">
    <w:name w:val="xl231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0"/>
    </w:rPr>
  </w:style>
  <w:style w:type="paragraph" w:customStyle="1" w:styleId="xl232">
    <w:name w:val="xl232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0"/>
    </w:rPr>
  </w:style>
  <w:style w:type="paragraph" w:customStyle="1" w:styleId="xl233">
    <w:name w:val="xl233"/>
    <w:basedOn w:val="a"/>
    <w:rsid w:val="00B30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Cs w:val="20"/>
    </w:rPr>
  </w:style>
  <w:style w:type="paragraph" w:customStyle="1" w:styleId="xl234">
    <w:name w:val="xl234"/>
    <w:basedOn w:val="a"/>
    <w:rsid w:val="00B307A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5">
    <w:name w:val="xl235"/>
    <w:basedOn w:val="a"/>
    <w:rsid w:val="00B307AC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6">
    <w:name w:val="xl236"/>
    <w:basedOn w:val="a"/>
    <w:rsid w:val="00B307A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37">
    <w:name w:val="xl237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38">
    <w:name w:val="xl238"/>
    <w:basedOn w:val="a"/>
    <w:rsid w:val="00B30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39">
    <w:name w:val="xl239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40">
    <w:name w:val="xl240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0"/>
    </w:rPr>
  </w:style>
  <w:style w:type="paragraph" w:customStyle="1" w:styleId="xl241">
    <w:name w:val="xl241"/>
    <w:basedOn w:val="a"/>
    <w:rsid w:val="00B307AC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42">
    <w:name w:val="xl242"/>
    <w:basedOn w:val="a"/>
    <w:rsid w:val="00B307AC"/>
    <w:pPr>
      <w:pBdr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3">
    <w:name w:val="xl243"/>
    <w:basedOn w:val="a"/>
    <w:rsid w:val="00B307AC"/>
    <w:pPr>
      <w:pBdr>
        <w:top w:val="double" w:sz="6" w:space="0" w:color="auto"/>
        <w:left w:val="double" w:sz="6" w:space="14" w:color="auto"/>
        <w:bottom w:val="single" w:sz="4" w:space="0" w:color="auto"/>
      </w:pBdr>
      <w:shd w:val="clear" w:color="000000" w:fill="366092"/>
      <w:spacing w:before="100" w:beforeAutospacing="1" w:after="100" w:afterAutospacing="1"/>
      <w:ind w:firstLineChars="200" w:firstLine="200"/>
      <w:jc w:val="left"/>
      <w:textAlignment w:val="center"/>
    </w:pPr>
    <w:rPr>
      <w:b/>
      <w:bCs/>
      <w:color w:val="FFFFFF"/>
      <w:szCs w:val="20"/>
    </w:rPr>
  </w:style>
  <w:style w:type="paragraph" w:customStyle="1" w:styleId="xl244">
    <w:name w:val="xl244"/>
    <w:basedOn w:val="a"/>
    <w:rsid w:val="00B307AC"/>
    <w:pPr>
      <w:pBdr>
        <w:top w:val="single" w:sz="4" w:space="0" w:color="auto"/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5">
    <w:name w:val="xl245"/>
    <w:basedOn w:val="a"/>
    <w:rsid w:val="00B307AC"/>
    <w:pPr>
      <w:pBdr>
        <w:left w:val="double" w:sz="6" w:space="31" w:color="auto"/>
      </w:pBdr>
      <w:spacing w:before="100" w:beforeAutospacing="1" w:after="100" w:afterAutospacing="1"/>
      <w:ind w:firstLineChars="600" w:firstLine="600"/>
      <w:jc w:val="left"/>
      <w:textAlignment w:val="center"/>
    </w:pPr>
    <w:rPr>
      <w:szCs w:val="20"/>
    </w:rPr>
  </w:style>
  <w:style w:type="paragraph" w:customStyle="1" w:styleId="xl246">
    <w:name w:val="xl246"/>
    <w:basedOn w:val="a"/>
    <w:rsid w:val="00B307AC"/>
    <w:pPr>
      <w:pBdr>
        <w:left w:val="double" w:sz="6" w:space="2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47">
    <w:name w:val="xl247"/>
    <w:basedOn w:val="a"/>
    <w:rsid w:val="00B307AC"/>
    <w:pPr>
      <w:pBdr>
        <w:top w:val="single" w:sz="4" w:space="0" w:color="auto"/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48">
    <w:name w:val="xl248"/>
    <w:basedOn w:val="a"/>
    <w:rsid w:val="00B307AC"/>
    <w:pPr>
      <w:pBdr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49">
    <w:name w:val="xl249"/>
    <w:basedOn w:val="a"/>
    <w:rsid w:val="00B307AC"/>
    <w:pPr>
      <w:pBdr>
        <w:left w:val="double" w:sz="6" w:space="14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center"/>
    </w:pPr>
    <w:rPr>
      <w:szCs w:val="20"/>
    </w:rPr>
  </w:style>
  <w:style w:type="paragraph" w:customStyle="1" w:styleId="xl250">
    <w:name w:val="xl250"/>
    <w:basedOn w:val="a"/>
    <w:rsid w:val="00B307AC"/>
    <w:pPr>
      <w:pBdr>
        <w:top w:val="single" w:sz="4" w:space="0" w:color="auto"/>
        <w:left w:val="double" w:sz="6" w:space="14" w:color="auto"/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jc w:val="left"/>
    </w:pPr>
    <w:rPr>
      <w:b/>
      <w:bCs/>
      <w:szCs w:val="20"/>
    </w:rPr>
  </w:style>
  <w:style w:type="paragraph" w:customStyle="1" w:styleId="xl251">
    <w:name w:val="xl251"/>
    <w:basedOn w:val="a"/>
    <w:rsid w:val="00B307AC"/>
    <w:pPr>
      <w:pBdr>
        <w:top w:val="single" w:sz="4" w:space="0" w:color="auto"/>
        <w:left w:val="double" w:sz="6" w:space="7" w:color="auto"/>
        <w:bottom w:val="double" w:sz="6" w:space="0" w:color="auto"/>
      </w:pBdr>
      <w:shd w:val="clear" w:color="000000" w:fill="D9D9D9"/>
      <w:spacing w:before="100" w:beforeAutospacing="1" w:after="100" w:afterAutospacing="1"/>
      <w:ind w:firstLineChars="100" w:firstLine="100"/>
      <w:jc w:val="left"/>
      <w:textAlignment w:val="center"/>
    </w:pPr>
    <w:rPr>
      <w:b/>
      <w:bCs/>
      <w:szCs w:val="20"/>
    </w:rPr>
  </w:style>
  <w:style w:type="paragraph" w:customStyle="1" w:styleId="xl252">
    <w:name w:val="xl252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53">
    <w:name w:val="xl253"/>
    <w:basedOn w:val="a"/>
    <w:rsid w:val="00B307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54">
    <w:name w:val="xl254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0"/>
    </w:rPr>
  </w:style>
  <w:style w:type="paragraph" w:customStyle="1" w:styleId="xl255">
    <w:name w:val="xl255"/>
    <w:basedOn w:val="a"/>
    <w:rsid w:val="00B307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56">
    <w:name w:val="xl256"/>
    <w:basedOn w:val="a"/>
    <w:rsid w:val="00B307AC"/>
    <w:pPr>
      <w:pBdr>
        <w:left w:val="double" w:sz="6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Cs w:val="20"/>
    </w:rPr>
  </w:style>
  <w:style w:type="paragraph" w:customStyle="1" w:styleId="xl257">
    <w:name w:val="xl257"/>
    <w:basedOn w:val="a"/>
    <w:rsid w:val="00B307A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font5">
    <w:name w:val="font5"/>
    <w:basedOn w:val="a"/>
    <w:rsid w:val="00ED7324"/>
    <w:pPr>
      <w:spacing w:before="100" w:beforeAutospacing="1" w:after="100" w:afterAutospacing="1"/>
      <w:jc w:val="left"/>
    </w:pPr>
    <w:rPr>
      <w:rFonts w:ascii="Tahoma" w:hAnsi="Tahoma" w:cs="Tahoma"/>
      <w:color w:val="000000"/>
      <w:szCs w:val="20"/>
    </w:rPr>
  </w:style>
  <w:style w:type="paragraph" w:customStyle="1" w:styleId="xl258">
    <w:name w:val="xl258"/>
    <w:basedOn w:val="a"/>
    <w:rsid w:val="00ED7324"/>
    <w:pPr>
      <w:pBdr>
        <w:top w:val="single" w:sz="4" w:space="0" w:color="000000"/>
        <w:left w:val="single" w:sz="4" w:space="7" w:color="000000"/>
        <w:bottom w:val="single" w:sz="4" w:space="0" w:color="000000"/>
      </w:pBdr>
      <w:shd w:val="clear" w:color="000000" w:fill="F2F2F2"/>
      <w:spacing w:before="100" w:beforeAutospacing="1" w:after="100" w:afterAutospacing="1"/>
      <w:ind w:firstLineChars="100" w:firstLine="100"/>
      <w:jc w:val="left"/>
      <w:textAlignment w:val="center"/>
    </w:pPr>
    <w:rPr>
      <w:szCs w:val="20"/>
    </w:rPr>
  </w:style>
  <w:style w:type="paragraph" w:customStyle="1" w:styleId="xl259">
    <w:name w:val="xl259"/>
    <w:basedOn w:val="a"/>
    <w:rsid w:val="00ED73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366092"/>
      <w:spacing w:before="100" w:beforeAutospacing="1" w:after="100" w:afterAutospacing="1"/>
      <w:textAlignment w:val="center"/>
    </w:pPr>
    <w:rPr>
      <w:b/>
      <w:bCs/>
      <w:color w:val="FFFFFF"/>
      <w:szCs w:val="20"/>
    </w:rPr>
  </w:style>
  <w:style w:type="paragraph" w:customStyle="1" w:styleId="xl260">
    <w:name w:val="xl260"/>
    <w:basedOn w:val="a"/>
    <w:rsid w:val="00ED732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261">
    <w:name w:val="xl261"/>
    <w:basedOn w:val="a"/>
    <w:rsid w:val="00ED7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262">
    <w:name w:val="xl262"/>
    <w:basedOn w:val="a"/>
    <w:rsid w:val="00ED7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263">
    <w:name w:val="xl263"/>
    <w:basedOn w:val="a"/>
    <w:rsid w:val="00ED7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0"/>
    </w:rPr>
  </w:style>
  <w:style w:type="paragraph" w:customStyle="1" w:styleId="xl264">
    <w:name w:val="xl264"/>
    <w:basedOn w:val="a"/>
    <w:rsid w:val="00ED7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5">
    <w:name w:val="xl265"/>
    <w:basedOn w:val="a"/>
    <w:rsid w:val="00ED7324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/>
      <w:ind w:firstLineChars="100" w:firstLine="100"/>
      <w:jc w:val="left"/>
      <w:textAlignment w:val="center"/>
    </w:pPr>
    <w:rPr>
      <w:b/>
      <w:bCs/>
      <w:szCs w:val="20"/>
    </w:rPr>
  </w:style>
  <w:style w:type="paragraph" w:customStyle="1" w:styleId="xl266">
    <w:name w:val="xl266"/>
    <w:basedOn w:val="a"/>
    <w:rsid w:val="00ED7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67">
    <w:name w:val="xl267"/>
    <w:basedOn w:val="a"/>
    <w:rsid w:val="00ED732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68">
    <w:name w:val="xl268"/>
    <w:basedOn w:val="a"/>
    <w:rsid w:val="00ED73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Cs w:val="20"/>
    </w:rPr>
  </w:style>
  <w:style w:type="paragraph" w:customStyle="1" w:styleId="xl269">
    <w:name w:val="xl269"/>
    <w:basedOn w:val="a"/>
    <w:rsid w:val="00B027B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0"/>
    </w:rPr>
  </w:style>
  <w:style w:type="paragraph" w:customStyle="1" w:styleId="xl270">
    <w:name w:val="xl270"/>
    <w:basedOn w:val="a"/>
    <w:rsid w:val="00266D3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Cs w:val="20"/>
    </w:rPr>
  </w:style>
  <w:style w:type="paragraph" w:customStyle="1" w:styleId="xl191">
    <w:name w:val="xl191"/>
    <w:basedOn w:val="a"/>
    <w:rsid w:val="0093273C"/>
    <w:pPr>
      <w:spacing w:before="100" w:beforeAutospacing="1" w:after="100" w:afterAutospacing="1"/>
      <w:jc w:val="left"/>
    </w:pPr>
    <w:rPr>
      <w:b/>
      <w:bCs/>
      <w:szCs w:val="20"/>
    </w:rPr>
  </w:style>
  <w:style w:type="paragraph" w:customStyle="1" w:styleId="msonormal0">
    <w:name w:val="msonormal"/>
    <w:basedOn w:val="a"/>
    <w:rsid w:val="00D375DB"/>
    <w:pPr>
      <w:spacing w:before="100" w:beforeAutospacing="1" w:after="100" w:afterAutospacing="1"/>
      <w:jc w:val="left"/>
    </w:pPr>
    <w:rPr>
      <w:sz w:val="24"/>
    </w:rPr>
  </w:style>
  <w:style w:type="paragraph" w:customStyle="1" w:styleId="xl63">
    <w:name w:val="xl63"/>
    <w:basedOn w:val="a"/>
    <w:rsid w:val="00B44203"/>
    <w:pP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64">
    <w:name w:val="xl64"/>
    <w:basedOn w:val="a"/>
    <w:rsid w:val="00B44203"/>
    <w:pPr>
      <w:spacing w:before="100" w:beforeAutospacing="1" w:after="100" w:afterAutospacing="1"/>
      <w:jc w:val="right"/>
      <w:textAlignment w:val="top"/>
    </w:pPr>
    <w:rPr>
      <w:sz w:val="24"/>
    </w:rPr>
  </w:style>
  <w:style w:type="paragraph" w:customStyle="1" w:styleId="xl65">
    <w:name w:val="xl65"/>
    <w:basedOn w:val="a"/>
    <w:rsid w:val="00B4420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66">
    <w:name w:val="xl66"/>
    <w:basedOn w:val="a"/>
    <w:rsid w:val="00B44203"/>
    <w:pPr>
      <w:spacing w:before="100" w:beforeAutospacing="1" w:after="100" w:afterAutospacing="1"/>
      <w:jc w:val="left"/>
      <w:textAlignment w:val="top"/>
    </w:pPr>
    <w:rPr>
      <w:b/>
      <w:bCs/>
      <w:sz w:val="28"/>
      <w:szCs w:val="28"/>
    </w:rPr>
  </w:style>
  <w:style w:type="paragraph" w:customStyle="1" w:styleId="xl67">
    <w:name w:val="xl67"/>
    <w:basedOn w:val="a"/>
    <w:rsid w:val="00B44203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68">
    <w:name w:val="xl68"/>
    <w:basedOn w:val="a"/>
    <w:rsid w:val="00B44203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69">
    <w:name w:val="xl69"/>
    <w:basedOn w:val="a"/>
    <w:rsid w:val="00B44203"/>
    <w:pPr>
      <w:spacing w:before="100" w:beforeAutospacing="1" w:after="100" w:afterAutospacing="1"/>
      <w:jc w:val="left"/>
    </w:pPr>
    <w:rPr>
      <w:sz w:val="24"/>
    </w:rPr>
  </w:style>
  <w:style w:type="paragraph" w:customStyle="1" w:styleId="xl70">
    <w:name w:val="xl70"/>
    <w:basedOn w:val="a"/>
    <w:rsid w:val="00B44203"/>
    <w:pPr>
      <w:pBdr>
        <w:bottom w:val="single" w:sz="4" w:space="0" w:color="C0C0C0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71">
    <w:name w:val="xl71"/>
    <w:basedOn w:val="a"/>
    <w:rsid w:val="00B44203"/>
    <w:pPr>
      <w:pBdr>
        <w:bottom w:val="single" w:sz="4" w:space="0" w:color="C0C0C0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2">
    <w:name w:val="xl72"/>
    <w:basedOn w:val="a"/>
    <w:rsid w:val="00B44203"/>
    <w:pPr>
      <w:pBdr>
        <w:bottom w:val="single" w:sz="4" w:space="0" w:color="C0C0C0"/>
      </w:pBdr>
      <w:spacing w:before="100" w:beforeAutospacing="1" w:after="100" w:afterAutospacing="1"/>
      <w:jc w:val="right"/>
      <w:textAlignment w:val="top"/>
    </w:pPr>
    <w:rPr>
      <w:sz w:val="24"/>
    </w:rPr>
  </w:style>
  <w:style w:type="paragraph" w:customStyle="1" w:styleId="xl73">
    <w:name w:val="xl73"/>
    <w:basedOn w:val="a"/>
    <w:rsid w:val="00B44203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74">
    <w:name w:val="xl74"/>
    <w:basedOn w:val="a"/>
    <w:rsid w:val="00B44203"/>
    <w:pPr>
      <w:pBdr>
        <w:bottom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B44203"/>
    <w:pPr>
      <w:pBdr>
        <w:bottom w:val="single" w:sz="4" w:space="0" w:color="auto"/>
        <w:right w:val="single" w:sz="4" w:space="0" w:color="CCCCCC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4420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B44203"/>
    <w:pPr>
      <w:pBdr>
        <w:bottom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B44203"/>
    <w:pPr>
      <w:spacing w:before="100" w:beforeAutospacing="1" w:after="100" w:afterAutospacing="1"/>
      <w:jc w:val="left"/>
      <w:textAlignment w:val="top"/>
    </w:pPr>
    <w:rPr>
      <w:b/>
      <w:bCs/>
      <w:sz w:val="24"/>
    </w:rPr>
  </w:style>
  <w:style w:type="paragraph" w:customStyle="1" w:styleId="xl79">
    <w:name w:val="xl79"/>
    <w:basedOn w:val="a"/>
    <w:rsid w:val="00B44203"/>
    <w:pPr>
      <w:pBdr>
        <w:top w:val="single" w:sz="4" w:space="0" w:color="CCCCCC"/>
        <w:left w:val="single" w:sz="4" w:space="0" w:color="CCCCCC"/>
        <w:right w:val="single" w:sz="4" w:space="0" w:color="CCCCCC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B44203"/>
    <w:pPr>
      <w:pBdr>
        <w:top w:val="single" w:sz="4" w:space="0" w:color="CCCCCC"/>
        <w:right w:val="single" w:sz="4" w:space="0" w:color="CCCCCC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1">
    <w:name w:val="xl81"/>
    <w:basedOn w:val="a"/>
    <w:rsid w:val="00B44203"/>
    <w:pPr>
      <w:pBdr>
        <w:top w:val="single" w:sz="4" w:space="0" w:color="CCCCCC"/>
        <w:right w:val="single" w:sz="4" w:space="0" w:color="CCCCCC"/>
      </w:pBdr>
      <w:spacing w:before="100" w:beforeAutospacing="1" w:after="100" w:afterAutospacing="1"/>
      <w:ind w:firstLineChars="100" w:firstLine="100"/>
      <w:jc w:val="left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"/>
    <w:rsid w:val="00B44203"/>
    <w:pPr>
      <w:pBdr>
        <w:top w:val="single" w:sz="4" w:space="0" w:color="CCCCCC"/>
        <w:right w:val="single" w:sz="4" w:space="0" w:color="CCCCCC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3">
    <w:name w:val="xl83"/>
    <w:basedOn w:val="a"/>
    <w:rsid w:val="00B44203"/>
    <w:pPr>
      <w:pBdr>
        <w:top w:val="single" w:sz="4" w:space="0" w:color="CCCCCC"/>
      </w:pBd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xl84">
    <w:name w:val="xl84"/>
    <w:basedOn w:val="a"/>
    <w:rsid w:val="00B44203"/>
    <w:pPr>
      <w:pBdr>
        <w:top w:val="single" w:sz="4" w:space="0" w:color="CCCCCC"/>
        <w:right w:val="single" w:sz="4" w:space="0" w:color="CCCCCC"/>
      </w:pBd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xl85">
    <w:name w:val="xl85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6">
    <w:name w:val="xl86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7">
    <w:name w:val="xl87"/>
    <w:basedOn w:val="a"/>
    <w:rsid w:val="00B44203"/>
    <w:pPr>
      <w:pBdr>
        <w:top w:val="single" w:sz="4" w:space="0" w:color="CCCCCC"/>
        <w:right w:val="single" w:sz="4" w:space="0" w:color="CCCCCC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8">
    <w:name w:val="xl88"/>
    <w:basedOn w:val="a"/>
    <w:rsid w:val="00B44203"/>
    <w:pPr>
      <w:pBdr>
        <w:left w:val="single" w:sz="4" w:space="0" w:color="CCCCCC"/>
        <w:right w:val="single" w:sz="4" w:space="0" w:color="CCCCCC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9">
    <w:name w:val="xl89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0">
    <w:name w:val="xl90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Times New Roman CYR" w:hAnsi="Times New Roman CYR" w:cs="Times New Roman CYR"/>
      <w:i/>
      <w:iCs/>
      <w:color w:val="808080"/>
      <w:sz w:val="18"/>
      <w:szCs w:val="18"/>
    </w:rPr>
  </w:style>
  <w:style w:type="paragraph" w:customStyle="1" w:styleId="xl91">
    <w:name w:val="xl91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B44203"/>
    <w:pPr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B44203"/>
    <w:pPr>
      <w:pBdr>
        <w:top w:val="double" w:sz="6" w:space="0" w:color="CCCCCC"/>
        <w:left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6">
    <w:name w:val="xl96"/>
    <w:basedOn w:val="a"/>
    <w:rsid w:val="00B44203"/>
    <w:pPr>
      <w:pBdr>
        <w:top w:val="double" w:sz="6" w:space="0" w:color="CCCCCC"/>
      </w:pBdr>
      <w:shd w:val="clear" w:color="CCFFFF" w:fill="CC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7">
    <w:name w:val="xl97"/>
    <w:basedOn w:val="a"/>
    <w:rsid w:val="00B44203"/>
    <w:pPr>
      <w:pBdr>
        <w:top w:val="double" w:sz="6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98">
    <w:name w:val="xl98"/>
    <w:basedOn w:val="a"/>
    <w:rsid w:val="00B44203"/>
    <w:pPr>
      <w:pBdr>
        <w:top w:val="double" w:sz="6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B44203"/>
    <w:pPr>
      <w:pBdr>
        <w:top w:val="double" w:sz="6" w:space="0" w:color="CCCCCC"/>
      </w:pBdr>
      <w:shd w:val="clear" w:color="000000" w:fill="CC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0">
    <w:name w:val="xl100"/>
    <w:basedOn w:val="a"/>
    <w:rsid w:val="00B44203"/>
    <w:pPr>
      <w:pBdr>
        <w:top w:val="double" w:sz="6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xl101">
    <w:name w:val="xl101"/>
    <w:basedOn w:val="a"/>
    <w:rsid w:val="00B44203"/>
    <w:pPr>
      <w:pBdr>
        <w:top w:val="double" w:sz="6" w:space="0" w:color="CCCCCC"/>
        <w:bottom w:val="single" w:sz="4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2">
    <w:name w:val="xl102"/>
    <w:basedOn w:val="a"/>
    <w:rsid w:val="00B44203"/>
    <w:pPr>
      <w:pBdr>
        <w:top w:val="double" w:sz="6" w:space="0" w:color="CCCCCC"/>
        <w:bottom w:val="single" w:sz="4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3">
    <w:name w:val="xl103"/>
    <w:basedOn w:val="a"/>
    <w:rsid w:val="00B44203"/>
    <w:pPr>
      <w:pBdr>
        <w:top w:val="double" w:sz="6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4">
    <w:name w:val="xl104"/>
    <w:basedOn w:val="a"/>
    <w:rsid w:val="00B44203"/>
    <w:pPr>
      <w:pBdr>
        <w:left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5">
    <w:name w:val="xl105"/>
    <w:basedOn w:val="a"/>
    <w:rsid w:val="00B44203"/>
    <w:pPr>
      <w:pBdr>
        <w:bottom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6">
    <w:name w:val="xl106"/>
    <w:basedOn w:val="a"/>
    <w:rsid w:val="00B44203"/>
    <w:pPr>
      <w:spacing w:before="100" w:beforeAutospacing="1" w:after="100" w:afterAutospacing="1"/>
      <w:jc w:val="left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07">
    <w:name w:val="xl107"/>
    <w:basedOn w:val="a"/>
    <w:rsid w:val="00B44203"/>
    <w:pPr>
      <w:pBdr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ind w:firstLineChars="200" w:firstLine="200"/>
      <w:jc w:val="left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08">
    <w:name w:val="xl108"/>
    <w:basedOn w:val="a"/>
    <w:rsid w:val="00B44203"/>
    <w:pPr>
      <w:pBdr>
        <w:bottom w:val="single" w:sz="4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B44203"/>
    <w:pPr>
      <w:pBdr>
        <w:bottom w:val="single" w:sz="4" w:space="0" w:color="CCCCCC"/>
      </w:pBdr>
      <w:shd w:val="clear" w:color="000000" w:fill="CCFFFF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110">
    <w:name w:val="xl110"/>
    <w:basedOn w:val="a"/>
    <w:rsid w:val="00B44203"/>
    <w:pPr>
      <w:pBdr>
        <w:bottom w:val="single" w:sz="4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1">
    <w:name w:val="xl111"/>
    <w:basedOn w:val="a"/>
    <w:rsid w:val="00B44203"/>
    <w:pPr>
      <w:pBdr>
        <w:bottom w:val="single" w:sz="4" w:space="0" w:color="CCCCCC"/>
        <w:right w:val="single" w:sz="4" w:space="0" w:color="CCCCCC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2">
    <w:name w:val="xl112"/>
    <w:basedOn w:val="a"/>
    <w:rsid w:val="00B44203"/>
    <w:pPr>
      <w:pBdr>
        <w:top w:val="single" w:sz="4" w:space="0" w:color="CCCCCC"/>
        <w:left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B44203"/>
    <w:pPr>
      <w:pBdr>
        <w:top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B44203"/>
    <w:pPr>
      <w:pBdr>
        <w:top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7">
    <w:name w:val="xl117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8">
    <w:name w:val="xl118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19">
    <w:name w:val="xl119"/>
    <w:basedOn w:val="a"/>
    <w:rsid w:val="00B44203"/>
    <w:pPr>
      <w:pBdr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B44203"/>
    <w:pPr>
      <w:pBdr>
        <w:top w:val="single" w:sz="4" w:space="0" w:color="CCCCCC"/>
        <w:left w:val="single" w:sz="4" w:space="0" w:color="CCCCCC"/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22">
    <w:name w:val="xl122"/>
    <w:basedOn w:val="a"/>
    <w:rsid w:val="00B44203"/>
    <w:pPr>
      <w:pBdr>
        <w:top w:val="single" w:sz="4" w:space="0" w:color="CCCCCC"/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23">
    <w:name w:val="xl123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24">
    <w:name w:val="xl124"/>
    <w:basedOn w:val="a"/>
    <w:rsid w:val="00B44203"/>
    <w:pPr>
      <w:pBdr>
        <w:left w:val="single" w:sz="4" w:space="0" w:color="CCCCCC"/>
        <w:right w:val="single" w:sz="4" w:space="0" w:color="CCCCCC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25">
    <w:name w:val="xl125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26">
    <w:name w:val="xl126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27">
    <w:name w:val="xl127"/>
    <w:basedOn w:val="a"/>
    <w:rsid w:val="00B44203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28">
    <w:name w:val="xl128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29">
    <w:name w:val="xl129"/>
    <w:basedOn w:val="a"/>
    <w:rsid w:val="00B44203"/>
    <w:pPr>
      <w:pBdr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333333"/>
      <w:sz w:val="18"/>
      <w:szCs w:val="18"/>
    </w:rPr>
  </w:style>
  <w:style w:type="paragraph" w:customStyle="1" w:styleId="xl130">
    <w:name w:val="xl130"/>
    <w:basedOn w:val="a"/>
    <w:rsid w:val="00B44203"/>
    <w:pPr>
      <w:pBdr>
        <w:left w:val="single" w:sz="4" w:space="0" w:color="CCCCCC"/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1">
    <w:name w:val="xl131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2">
    <w:name w:val="xl132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3">
    <w:name w:val="xl133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4">
    <w:name w:val="xl134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5">
    <w:name w:val="xl135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6">
    <w:name w:val="xl136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80"/>
      <w:sz w:val="15"/>
      <w:szCs w:val="15"/>
    </w:rPr>
  </w:style>
  <w:style w:type="paragraph" w:customStyle="1" w:styleId="xl137">
    <w:name w:val="xl137"/>
    <w:basedOn w:val="a"/>
    <w:rsid w:val="00B44203"/>
    <w:pPr>
      <w:pBdr>
        <w:bottom w:val="single" w:sz="4" w:space="0" w:color="CCCCCC"/>
        <w:right w:val="single" w:sz="4" w:space="0" w:color="CCCCCC"/>
      </w:pBdr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800080"/>
      <w:sz w:val="15"/>
      <w:szCs w:val="15"/>
    </w:rPr>
  </w:style>
  <w:style w:type="paragraph" w:customStyle="1" w:styleId="xl138">
    <w:name w:val="xl138"/>
    <w:basedOn w:val="a"/>
    <w:rsid w:val="00B44203"/>
    <w:pPr>
      <w:pBdr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39">
    <w:name w:val="xl139"/>
    <w:basedOn w:val="a"/>
    <w:rsid w:val="00B44203"/>
    <w:pPr>
      <w:pBdr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40">
    <w:name w:val="xl140"/>
    <w:basedOn w:val="a"/>
    <w:rsid w:val="00B44203"/>
    <w:pPr>
      <w:pBdr>
        <w:top w:val="single" w:sz="4" w:space="0" w:color="CCCCCC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41">
    <w:name w:val="xl141"/>
    <w:basedOn w:val="a"/>
    <w:rsid w:val="00B44203"/>
    <w:pPr>
      <w:pBdr>
        <w:bottom w:val="single" w:sz="4" w:space="0" w:color="CCCCCC"/>
      </w:pBdr>
      <w:spacing w:before="100" w:beforeAutospacing="1" w:after="100" w:afterAutospacing="1"/>
      <w:jc w:val="left"/>
    </w:pPr>
    <w:rPr>
      <w:sz w:val="24"/>
    </w:rPr>
  </w:style>
  <w:style w:type="paragraph" w:customStyle="1" w:styleId="xl142">
    <w:name w:val="xl142"/>
    <w:basedOn w:val="a"/>
    <w:rsid w:val="00B44203"/>
    <w:pPr>
      <w:pBdr>
        <w:top w:val="single" w:sz="4" w:space="0" w:color="CCCCCC"/>
        <w:left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</w:pPr>
    <w:rPr>
      <w:b/>
      <w:bCs/>
      <w:sz w:val="24"/>
      <w:u w:val="single"/>
    </w:rPr>
  </w:style>
  <w:style w:type="paragraph" w:customStyle="1" w:styleId="xl143">
    <w:name w:val="xl143"/>
    <w:basedOn w:val="a"/>
    <w:rsid w:val="00B44203"/>
    <w:pPr>
      <w:pBdr>
        <w:top w:val="single" w:sz="4" w:space="0" w:color="CCCCCC"/>
        <w:bottom w:val="single" w:sz="4" w:space="0" w:color="CCCCCC"/>
      </w:pBdr>
      <w:shd w:val="clear" w:color="CCFFFF" w:fill="CCFFFF"/>
      <w:spacing w:before="100" w:beforeAutospacing="1" w:after="100" w:afterAutospacing="1"/>
    </w:pPr>
    <w:rPr>
      <w:b/>
      <w:bCs/>
      <w:sz w:val="24"/>
      <w:u w:val="single"/>
    </w:rPr>
  </w:style>
  <w:style w:type="paragraph" w:customStyle="1" w:styleId="xl144">
    <w:name w:val="xl144"/>
    <w:basedOn w:val="a"/>
    <w:rsid w:val="00B44203"/>
    <w:pPr>
      <w:pBdr>
        <w:top w:val="single" w:sz="4" w:space="0" w:color="CCCCCC"/>
        <w:bottom w:val="single" w:sz="4" w:space="0" w:color="CCCCCC"/>
        <w:right w:val="single" w:sz="4" w:space="0" w:color="CCCCCC"/>
      </w:pBdr>
      <w:shd w:val="clear" w:color="CCFFFF" w:fill="CCFFFF"/>
      <w:spacing w:before="100" w:beforeAutospacing="1" w:after="100" w:afterAutospacing="1"/>
    </w:pPr>
    <w:rPr>
      <w:b/>
      <w:bCs/>
      <w:sz w:val="24"/>
      <w:u w:val="single"/>
    </w:rPr>
  </w:style>
  <w:style w:type="paragraph" w:customStyle="1" w:styleId="xl145">
    <w:name w:val="xl145"/>
    <w:basedOn w:val="a"/>
    <w:rsid w:val="00B44203"/>
    <w:pPr>
      <w:pBdr>
        <w:top w:val="single" w:sz="4" w:space="0" w:color="CCCCCC"/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b/>
      <w:bCs/>
      <w:sz w:val="24"/>
    </w:rPr>
  </w:style>
  <w:style w:type="paragraph" w:customStyle="1" w:styleId="xl146">
    <w:name w:val="xl146"/>
    <w:basedOn w:val="a"/>
    <w:rsid w:val="00B44203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B44203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B44203"/>
    <w:pPr>
      <w:pBdr>
        <w:top w:val="single" w:sz="4" w:space="0" w:color="auto"/>
        <w:bottom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B4420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B442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B44203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B442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53">
    <w:name w:val="xl153"/>
    <w:basedOn w:val="a"/>
    <w:rsid w:val="00B44203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54">
    <w:name w:val="xl154"/>
    <w:basedOn w:val="a"/>
    <w:rsid w:val="00B44203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55">
    <w:name w:val="xl155"/>
    <w:basedOn w:val="a"/>
    <w:rsid w:val="00B442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B44203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B44203"/>
    <w:pPr>
      <w:pBdr>
        <w:top w:val="single" w:sz="4" w:space="0" w:color="auto"/>
        <w:left w:val="single" w:sz="4" w:space="0" w:color="CCCCCC"/>
        <w:bottom w:val="single" w:sz="4" w:space="0" w:color="CCCCCC"/>
      </w:pBdr>
      <w:spacing w:before="100" w:beforeAutospacing="1" w:after="100" w:afterAutospacing="1"/>
    </w:pPr>
    <w:rPr>
      <w:sz w:val="24"/>
    </w:rPr>
  </w:style>
  <w:style w:type="paragraph" w:customStyle="1" w:styleId="xl158">
    <w:name w:val="xl158"/>
    <w:basedOn w:val="a"/>
    <w:rsid w:val="00B44203"/>
    <w:pPr>
      <w:pBdr>
        <w:top w:val="single" w:sz="4" w:space="0" w:color="auto"/>
        <w:bottom w:val="single" w:sz="4" w:space="0" w:color="CCCCCC"/>
      </w:pBdr>
      <w:spacing w:before="100" w:beforeAutospacing="1" w:after="100" w:afterAutospacing="1"/>
    </w:pPr>
    <w:rPr>
      <w:sz w:val="24"/>
    </w:rPr>
  </w:style>
  <w:style w:type="paragraph" w:customStyle="1" w:styleId="xl159">
    <w:name w:val="xl159"/>
    <w:basedOn w:val="a"/>
    <w:rsid w:val="00B44203"/>
    <w:pPr>
      <w:pBdr>
        <w:top w:val="single" w:sz="4" w:space="0" w:color="auto"/>
        <w:bottom w:val="single" w:sz="4" w:space="0" w:color="CCCCCC"/>
        <w:right w:val="single" w:sz="4" w:space="0" w:color="CCCCCC"/>
      </w:pBdr>
      <w:spacing w:before="100" w:beforeAutospacing="1" w:after="100" w:afterAutospacing="1"/>
    </w:pPr>
    <w:rPr>
      <w:sz w:val="24"/>
    </w:rPr>
  </w:style>
  <w:style w:type="paragraph" w:customStyle="1" w:styleId="xl160">
    <w:name w:val="xl160"/>
    <w:basedOn w:val="a"/>
    <w:rsid w:val="00B44203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xl161">
    <w:name w:val="xl161"/>
    <w:basedOn w:val="a"/>
    <w:rsid w:val="00B44203"/>
    <w:pPr>
      <w:pBdr>
        <w:bottom w:val="single" w:sz="4" w:space="0" w:color="CCCCCC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162">
    <w:name w:val="xl162"/>
    <w:basedOn w:val="a"/>
    <w:rsid w:val="00B44203"/>
    <w:pPr>
      <w:pBdr>
        <w:top w:val="single" w:sz="4" w:space="0" w:color="CCCCCC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i/>
      <w:iCs/>
      <w:color w:val="808080"/>
      <w:sz w:val="22"/>
      <w:szCs w:val="22"/>
    </w:rPr>
  </w:style>
  <w:style w:type="paragraph" w:customStyle="1" w:styleId="xl163">
    <w:name w:val="xl163"/>
    <w:basedOn w:val="a"/>
    <w:rsid w:val="00B44203"/>
    <w:pP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64">
    <w:name w:val="xl164"/>
    <w:basedOn w:val="a"/>
    <w:rsid w:val="00B44203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65">
    <w:name w:val="xl165"/>
    <w:basedOn w:val="a"/>
    <w:rsid w:val="00B44203"/>
    <w:pPr>
      <w:pBdr>
        <w:left w:val="single" w:sz="4" w:space="0" w:color="auto"/>
        <w:righ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B44203"/>
    <w:pPr>
      <w:pBdr>
        <w:top w:val="single" w:sz="4" w:space="0" w:color="auto"/>
        <w:left w:val="single" w:sz="4" w:space="0" w:color="auto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B44203"/>
    <w:pPr>
      <w:pBdr>
        <w:top w:val="single" w:sz="4" w:space="0" w:color="auto"/>
        <w:right w:val="single" w:sz="4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B44203"/>
    <w:pPr>
      <w:pBdr>
        <w:left w:val="single" w:sz="4" w:space="0" w:color="auto"/>
        <w:bottom w:val="single" w:sz="4" w:space="0" w:color="CCCCCC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B44203"/>
    <w:pPr>
      <w:pBdr>
        <w:bottom w:val="single" w:sz="4" w:space="0" w:color="CCCCCC"/>
        <w:right w:val="single" w:sz="4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B44203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71">
    <w:name w:val="xl171"/>
    <w:basedOn w:val="a"/>
    <w:rsid w:val="00B44203"/>
    <w:pP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72">
    <w:name w:val="xl172"/>
    <w:basedOn w:val="a"/>
    <w:rsid w:val="008014F5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73">
    <w:name w:val="xl173"/>
    <w:basedOn w:val="a"/>
    <w:rsid w:val="008014F5"/>
    <w:pP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xl174">
    <w:name w:val="xl174"/>
    <w:basedOn w:val="a"/>
    <w:rsid w:val="00A001BF"/>
    <w:pPr>
      <w:spacing w:before="100" w:beforeAutospacing="1" w:after="100" w:afterAutospacing="1"/>
      <w:jc w:val="left"/>
      <w:textAlignment w:val="top"/>
    </w:pPr>
    <w:rPr>
      <w:sz w:val="24"/>
    </w:rPr>
  </w:style>
  <w:style w:type="paragraph" w:customStyle="1" w:styleId="font6">
    <w:name w:val="font6"/>
    <w:basedOn w:val="a"/>
    <w:rsid w:val="00AC4CF2"/>
    <w:pPr>
      <w:spacing w:before="100" w:beforeAutospacing="1" w:after="100" w:afterAutospacing="1"/>
      <w:jc w:val="left"/>
    </w:pPr>
    <w:rPr>
      <w:rFonts w:ascii="Times New Roman CYR" w:hAnsi="Times New Roman CYR" w:cs="Times New Roman CYR"/>
      <w:b/>
      <w:bCs/>
      <w:sz w:val="18"/>
      <w:szCs w:val="18"/>
      <w:lang w:val="ru-KZ" w:eastAsia="ru-KZ"/>
    </w:rPr>
  </w:style>
  <w:style w:type="paragraph" w:customStyle="1" w:styleId="font7">
    <w:name w:val="font7"/>
    <w:basedOn w:val="a"/>
    <w:rsid w:val="00AC4CF2"/>
    <w:pPr>
      <w:spacing w:before="100" w:beforeAutospacing="1" w:after="100" w:afterAutospacing="1"/>
      <w:jc w:val="left"/>
    </w:pPr>
    <w:rPr>
      <w:rFonts w:ascii="Times New Roman CYR" w:hAnsi="Times New Roman CYR" w:cs="Times New Roman CYR"/>
      <w:b/>
      <w:bCs/>
      <w:szCs w:val="20"/>
      <w:lang w:val="ru-KZ" w:eastAsia="ru-KZ"/>
    </w:rPr>
  </w:style>
  <w:style w:type="paragraph" w:customStyle="1" w:styleId="xl175">
    <w:name w:val="xl175"/>
    <w:basedOn w:val="a"/>
    <w:rsid w:val="00AC4CF2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b/>
      <w:bCs/>
      <w:sz w:val="18"/>
      <w:szCs w:val="18"/>
      <w:lang w:val="ru-KZ" w:eastAsia="ru-KZ"/>
    </w:rPr>
  </w:style>
  <w:style w:type="paragraph" w:customStyle="1" w:styleId="xl176">
    <w:name w:val="xl176"/>
    <w:basedOn w:val="a"/>
    <w:rsid w:val="00AC4CF2"/>
    <w:pPr>
      <w:spacing w:before="100" w:beforeAutospacing="1" w:after="100" w:afterAutospacing="1"/>
      <w:jc w:val="left"/>
      <w:textAlignment w:val="top"/>
    </w:pPr>
    <w:rPr>
      <w:color w:val="808080"/>
      <w:sz w:val="24"/>
      <w:lang w:val="ru-KZ" w:eastAsia="ru-KZ"/>
    </w:rPr>
  </w:style>
  <w:style w:type="paragraph" w:customStyle="1" w:styleId="xl177">
    <w:name w:val="xl177"/>
    <w:basedOn w:val="a"/>
    <w:rsid w:val="00AC4CF2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KZ" w:eastAsia="ru-KZ"/>
    </w:rPr>
  </w:style>
  <w:style w:type="paragraph" w:customStyle="1" w:styleId="xl178">
    <w:name w:val="xl178"/>
    <w:basedOn w:val="a"/>
    <w:rsid w:val="00AC4CF2"/>
    <w:pPr>
      <w:spacing w:before="100" w:beforeAutospacing="1" w:after="100" w:afterAutospacing="1"/>
      <w:jc w:val="left"/>
      <w:textAlignment w:val="top"/>
    </w:pPr>
    <w:rPr>
      <w:sz w:val="24"/>
      <w:lang w:val="ru-KZ" w:eastAsia="ru-KZ"/>
    </w:rPr>
  </w:style>
  <w:style w:type="paragraph" w:customStyle="1" w:styleId="xl179">
    <w:name w:val="xl179"/>
    <w:basedOn w:val="a"/>
    <w:rsid w:val="002D30BD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KZ" w:eastAsia="ru-KZ"/>
    </w:rPr>
  </w:style>
  <w:style w:type="paragraph" w:customStyle="1" w:styleId="xl180">
    <w:name w:val="xl180"/>
    <w:basedOn w:val="a"/>
    <w:rsid w:val="002D30BD"/>
    <w:pPr>
      <w:spacing w:before="100" w:beforeAutospacing="1" w:after="100" w:afterAutospacing="1"/>
      <w:jc w:val="left"/>
      <w:textAlignment w:val="top"/>
    </w:pPr>
    <w:rPr>
      <w:sz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7FCA6-DB5D-4FAC-9C62-905C754A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7838</Words>
  <Characters>44677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Matzhanova</dc:creator>
  <cp:keywords/>
  <dc:description/>
  <cp:lastModifiedBy>Матжанова Марта Джарылгаповна</cp:lastModifiedBy>
  <cp:revision>28</cp:revision>
  <dcterms:created xsi:type="dcterms:W3CDTF">2020-06-14T12:56:00Z</dcterms:created>
  <dcterms:modified xsi:type="dcterms:W3CDTF">2024-12-02T06:46:00Z</dcterms:modified>
</cp:coreProperties>
</file>