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CE87" w14:textId="58C281D8" w:rsidR="001D643D" w:rsidRPr="00595419" w:rsidRDefault="001D643D" w:rsidP="0067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A56080" w:rsidRPr="005954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6F1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14:paraId="2409D5AE" w14:textId="77777777" w:rsidR="001D643D" w:rsidRPr="00595419" w:rsidRDefault="004703FA" w:rsidP="0067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з</w:t>
      </w:r>
      <w:r w:rsidR="00504FAC" w:rsidRPr="00595419">
        <w:rPr>
          <w:rFonts w:ascii="Times New Roman" w:hAnsi="Times New Roman" w:cs="Times New Roman"/>
          <w:b/>
          <w:sz w:val="28"/>
          <w:szCs w:val="28"/>
        </w:rPr>
        <w:t>аседания</w:t>
      </w:r>
      <w:r w:rsidR="001D643D" w:rsidRPr="0059541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Костанайской области</w:t>
      </w:r>
    </w:p>
    <w:p w14:paraId="28573660" w14:textId="77777777" w:rsidR="001D643D" w:rsidRPr="00595419" w:rsidRDefault="001D643D" w:rsidP="0067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DC343" w14:textId="712F87BF" w:rsidR="001D643D" w:rsidRPr="00AD359E" w:rsidRDefault="001D643D" w:rsidP="006724C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>г. Костанай</w:t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  <w:t xml:space="preserve">         </w:t>
      </w:r>
      <w:r w:rsidR="00504FAC" w:rsidRPr="00AD359E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DD33B5"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  <w:r w:rsidR="00C91A5E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DD33B5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F6F16">
        <w:rPr>
          <w:rFonts w:ascii="Times New Roman" w:hAnsi="Times New Roman" w:cs="Times New Roman"/>
          <w:i/>
          <w:sz w:val="24"/>
          <w:szCs w:val="28"/>
        </w:rPr>
        <w:t>31</w:t>
      </w:r>
      <w:r w:rsidR="00DD33B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F6F16">
        <w:rPr>
          <w:rFonts w:ascii="Times New Roman" w:hAnsi="Times New Roman" w:cs="Times New Roman"/>
          <w:i/>
          <w:sz w:val="24"/>
          <w:szCs w:val="28"/>
        </w:rPr>
        <w:t>марта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FF6F16">
        <w:rPr>
          <w:rFonts w:ascii="Times New Roman" w:hAnsi="Times New Roman" w:cs="Times New Roman"/>
          <w:i/>
          <w:sz w:val="24"/>
          <w:szCs w:val="28"/>
        </w:rPr>
        <w:t>5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14:paraId="54C8B8A1" w14:textId="3CF56D73" w:rsidR="001D643D" w:rsidRPr="00AD359E" w:rsidRDefault="001D643D" w:rsidP="006724C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 w:rsidRPr="00AD359E"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 w:rsid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EB76F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91A5E">
        <w:rPr>
          <w:rFonts w:ascii="Times New Roman" w:hAnsi="Times New Roman" w:cs="Times New Roman"/>
          <w:i/>
          <w:sz w:val="24"/>
          <w:szCs w:val="28"/>
        </w:rPr>
        <w:t xml:space="preserve">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>1</w:t>
      </w:r>
      <w:r w:rsidR="00FF6F16">
        <w:rPr>
          <w:rFonts w:ascii="Times New Roman" w:hAnsi="Times New Roman" w:cs="Times New Roman"/>
          <w:i/>
          <w:sz w:val="24"/>
          <w:szCs w:val="28"/>
        </w:rPr>
        <w:t>5</w:t>
      </w:r>
      <w:r w:rsidRPr="00AD359E">
        <w:rPr>
          <w:rFonts w:ascii="Times New Roman" w:hAnsi="Times New Roman" w:cs="Times New Roman"/>
          <w:i/>
          <w:sz w:val="24"/>
          <w:szCs w:val="28"/>
        </w:rPr>
        <w:t>.</w:t>
      </w:r>
      <w:r w:rsidR="00FF6F16">
        <w:rPr>
          <w:rFonts w:ascii="Times New Roman" w:hAnsi="Times New Roman" w:cs="Times New Roman"/>
          <w:i/>
          <w:sz w:val="24"/>
          <w:szCs w:val="28"/>
        </w:rPr>
        <w:t>3</w:t>
      </w:r>
      <w:r w:rsidRPr="00AD359E">
        <w:rPr>
          <w:rFonts w:ascii="Times New Roman" w:hAnsi="Times New Roman" w:cs="Times New Roman"/>
          <w:i/>
          <w:sz w:val="24"/>
          <w:szCs w:val="28"/>
        </w:rPr>
        <w:t>0 часов</w:t>
      </w:r>
    </w:p>
    <w:p w14:paraId="335FE9C8" w14:textId="77777777" w:rsidR="001D643D" w:rsidRPr="00552963" w:rsidRDefault="00AD359E" w:rsidP="00672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869B6" w14:textId="6FD0C559" w:rsidR="001D643D" w:rsidRPr="00595419" w:rsidRDefault="00DA4467" w:rsidP="00E46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595419"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Pr="00595419"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14:paraId="4F1C2C9B" w14:textId="372FCFA2" w:rsidR="00DA4467" w:rsidRPr="00595419" w:rsidRDefault="00DA4467" w:rsidP="00E46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 w:rsidRPr="0059541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 w:rsidRPr="005954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E806B6" w14:textId="77777777" w:rsidR="001D643D" w:rsidRPr="00595419" w:rsidRDefault="00DA4467" w:rsidP="00672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595419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14:paraId="0E562F3D" w14:textId="77777777" w:rsidR="001D643D" w:rsidRPr="00832708" w:rsidRDefault="001D643D" w:rsidP="006724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AC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504FAC">
        <w:rPr>
          <w:rFonts w:ascii="Times New Roman" w:hAnsi="Times New Roman" w:cs="Times New Roman"/>
          <w:sz w:val="24"/>
          <w:szCs w:val="24"/>
        </w:rPr>
        <w:t>.</w:t>
      </w:r>
    </w:p>
    <w:p w14:paraId="1B5EF6B4" w14:textId="77777777" w:rsidR="00504FAC" w:rsidRPr="00832708" w:rsidRDefault="00504FAC" w:rsidP="00672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0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252B0C11" w14:textId="552455B5" w:rsidR="00504FAC" w:rsidRDefault="007C663F" w:rsidP="006724C0">
      <w:pPr>
        <w:pStyle w:val="a3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4FAC" w:rsidRPr="00595419">
        <w:rPr>
          <w:rFonts w:ascii="Times New Roman" w:hAnsi="Times New Roman" w:cs="Times New Roman"/>
          <w:sz w:val="28"/>
          <w:szCs w:val="28"/>
        </w:rPr>
        <w:t>О</w:t>
      </w:r>
      <w:r w:rsidR="00DD33B5" w:rsidRPr="00595419">
        <w:rPr>
          <w:rFonts w:ascii="Times New Roman" w:hAnsi="Times New Roman" w:cs="Times New Roman"/>
          <w:sz w:val="28"/>
          <w:szCs w:val="28"/>
        </w:rPr>
        <w:t>б</w:t>
      </w:r>
      <w:r w:rsidR="00504FAC"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B053C">
        <w:rPr>
          <w:rFonts w:ascii="Times New Roman" w:hAnsi="Times New Roman" w:cs="Times New Roman"/>
          <w:sz w:val="28"/>
          <w:szCs w:val="28"/>
        </w:rPr>
        <w:t>П</w:t>
      </w:r>
      <w:r w:rsidR="00504FAC" w:rsidRPr="00595419">
        <w:rPr>
          <w:rFonts w:ascii="Times New Roman" w:hAnsi="Times New Roman" w:cs="Times New Roman"/>
          <w:sz w:val="28"/>
          <w:szCs w:val="28"/>
        </w:rPr>
        <w:t>лана работы Общественного совета Костанайской области на 202</w:t>
      </w:r>
      <w:r w:rsidR="00FF6F16">
        <w:rPr>
          <w:rFonts w:ascii="Times New Roman" w:hAnsi="Times New Roman" w:cs="Times New Roman"/>
          <w:sz w:val="28"/>
          <w:szCs w:val="28"/>
        </w:rPr>
        <w:t>5</w:t>
      </w:r>
      <w:r w:rsidR="00504FAC" w:rsidRPr="00595419">
        <w:rPr>
          <w:rFonts w:ascii="Times New Roman" w:hAnsi="Times New Roman" w:cs="Times New Roman"/>
          <w:sz w:val="28"/>
          <w:szCs w:val="28"/>
        </w:rPr>
        <w:t xml:space="preserve"> год</w:t>
      </w:r>
      <w:r w:rsidR="00762BFA" w:rsidRPr="00595419">
        <w:rPr>
          <w:rFonts w:ascii="Times New Roman" w:hAnsi="Times New Roman" w:cs="Times New Roman"/>
          <w:sz w:val="28"/>
          <w:szCs w:val="28"/>
        </w:rPr>
        <w:t>.</w:t>
      </w:r>
    </w:p>
    <w:p w14:paraId="21AE996E" w14:textId="1E243D89" w:rsidR="00C91A5E" w:rsidRPr="00595419" w:rsidRDefault="00504FAC" w:rsidP="006724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4240E541" w14:textId="2AA69F82" w:rsidR="00C91A5E" w:rsidRDefault="00504FAC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="00FB053C">
        <w:rPr>
          <w:rFonts w:ascii="Times New Roman" w:hAnsi="Times New Roman" w:cs="Times New Roman"/>
          <w:sz w:val="28"/>
          <w:szCs w:val="28"/>
        </w:rPr>
        <w:t xml:space="preserve"> </w:t>
      </w:r>
      <w:r w:rsidR="009E6BD3" w:rsidRPr="009E6BD3">
        <w:rPr>
          <w:rFonts w:ascii="Times New Roman" w:hAnsi="Times New Roman" w:cs="Times New Roman"/>
          <w:sz w:val="28"/>
          <w:szCs w:val="28"/>
        </w:rPr>
        <w:t>О</w:t>
      </w:r>
      <w:r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FB053C">
        <w:rPr>
          <w:rFonts w:ascii="Times New Roman" w:hAnsi="Times New Roman" w:cs="Times New Roman"/>
          <w:sz w:val="28"/>
          <w:szCs w:val="28"/>
        </w:rPr>
        <w:t>Плане</w:t>
      </w:r>
      <w:r w:rsidRPr="00595419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 Костанайской </w:t>
      </w:r>
      <w:r w:rsidR="003C0CFC" w:rsidRPr="00595419">
        <w:rPr>
          <w:rFonts w:ascii="Times New Roman" w:hAnsi="Times New Roman" w:cs="Times New Roman"/>
          <w:sz w:val="28"/>
          <w:szCs w:val="28"/>
        </w:rPr>
        <w:t>области на</w:t>
      </w:r>
      <w:r w:rsidRPr="00595419">
        <w:rPr>
          <w:rFonts w:ascii="Times New Roman" w:hAnsi="Times New Roman" w:cs="Times New Roman"/>
          <w:sz w:val="28"/>
          <w:szCs w:val="28"/>
        </w:rPr>
        <w:t xml:space="preserve"> 202</w:t>
      </w:r>
      <w:r w:rsidR="003C0CFC">
        <w:rPr>
          <w:rFonts w:ascii="Times New Roman" w:hAnsi="Times New Roman" w:cs="Times New Roman"/>
          <w:sz w:val="28"/>
          <w:szCs w:val="28"/>
        </w:rPr>
        <w:t>5</w:t>
      </w:r>
      <w:r w:rsidRPr="0059541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5420FD3" w14:textId="77777777" w:rsidR="009E6BD3" w:rsidRPr="00595419" w:rsidRDefault="009E6BD3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D5B7" w14:textId="77777777" w:rsidR="00C91A5E" w:rsidRPr="00595419" w:rsidRDefault="00504FAC" w:rsidP="006724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17BEA4ED" w14:textId="757C8D96" w:rsidR="00E564DE" w:rsidRDefault="00504FAC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3C0CFC">
        <w:rPr>
          <w:rFonts w:ascii="Times New Roman" w:hAnsi="Times New Roman" w:cs="Times New Roman"/>
          <w:sz w:val="28"/>
          <w:szCs w:val="28"/>
        </w:rPr>
        <w:t>представил</w:t>
      </w:r>
      <w:r w:rsidR="00AD359E"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FB053C">
        <w:rPr>
          <w:rFonts w:ascii="Times New Roman" w:hAnsi="Times New Roman" w:cs="Times New Roman"/>
          <w:sz w:val="28"/>
          <w:szCs w:val="28"/>
        </w:rPr>
        <w:t>П</w:t>
      </w:r>
      <w:r w:rsidR="00AE7D9E" w:rsidRPr="00595419">
        <w:rPr>
          <w:rFonts w:ascii="Times New Roman" w:hAnsi="Times New Roman" w:cs="Times New Roman"/>
          <w:sz w:val="28"/>
          <w:szCs w:val="28"/>
        </w:rPr>
        <w:t>лан работы Общественного совета Костанайской области на 202</w:t>
      </w:r>
      <w:r w:rsidR="003C0CFC">
        <w:rPr>
          <w:rFonts w:ascii="Times New Roman" w:hAnsi="Times New Roman" w:cs="Times New Roman"/>
          <w:sz w:val="28"/>
          <w:szCs w:val="28"/>
        </w:rPr>
        <w:t>5</w:t>
      </w:r>
      <w:r w:rsidR="00AE7D9E" w:rsidRPr="00595419">
        <w:rPr>
          <w:rFonts w:ascii="Times New Roman" w:hAnsi="Times New Roman" w:cs="Times New Roman"/>
          <w:sz w:val="28"/>
          <w:szCs w:val="28"/>
        </w:rPr>
        <w:t xml:space="preserve"> год</w:t>
      </w:r>
      <w:r w:rsidR="003C0CFC">
        <w:rPr>
          <w:rFonts w:ascii="Times New Roman" w:hAnsi="Times New Roman" w:cs="Times New Roman"/>
          <w:sz w:val="28"/>
          <w:szCs w:val="28"/>
        </w:rPr>
        <w:t>,</w:t>
      </w:r>
      <w:r w:rsidR="00AE7D9E"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3C0CFC">
        <w:rPr>
          <w:rFonts w:ascii="Times New Roman" w:hAnsi="Times New Roman" w:cs="Times New Roman"/>
          <w:sz w:val="28"/>
          <w:szCs w:val="28"/>
        </w:rPr>
        <w:t>который</w:t>
      </w:r>
      <w:r w:rsidR="00E564DE" w:rsidRPr="00595419">
        <w:rPr>
          <w:rFonts w:ascii="Times New Roman" w:hAnsi="Times New Roman" w:cs="Times New Roman"/>
          <w:sz w:val="28"/>
          <w:szCs w:val="28"/>
        </w:rPr>
        <w:t xml:space="preserve"> </w:t>
      </w:r>
      <w:r w:rsidR="003C0CFC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E742B4">
        <w:rPr>
          <w:rFonts w:ascii="Times New Roman" w:hAnsi="Times New Roman" w:cs="Times New Roman"/>
          <w:sz w:val="28"/>
          <w:szCs w:val="28"/>
        </w:rPr>
        <w:t>по итогам обсуждений</w:t>
      </w:r>
      <w:r w:rsidR="003C0CFC">
        <w:rPr>
          <w:rFonts w:ascii="Times New Roman" w:hAnsi="Times New Roman" w:cs="Times New Roman"/>
          <w:sz w:val="28"/>
          <w:szCs w:val="28"/>
        </w:rPr>
        <w:t xml:space="preserve"> в комиссиях </w:t>
      </w:r>
      <w:r w:rsidR="003C0CFC" w:rsidRPr="003C0CFC">
        <w:rPr>
          <w:rFonts w:ascii="Times New Roman" w:hAnsi="Times New Roman" w:cs="Times New Roman"/>
          <w:i/>
          <w:iCs/>
          <w:sz w:val="28"/>
          <w:szCs w:val="28"/>
        </w:rPr>
        <w:t xml:space="preserve">(далее- комиссия) </w:t>
      </w:r>
      <w:r w:rsidR="003C0CFC">
        <w:rPr>
          <w:rFonts w:ascii="Times New Roman" w:hAnsi="Times New Roman" w:cs="Times New Roman"/>
          <w:sz w:val="28"/>
          <w:szCs w:val="28"/>
        </w:rPr>
        <w:t xml:space="preserve">Общественного совета Костанайской области </w:t>
      </w:r>
      <w:r w:rsidR="00E564DE">
        <w:rPr>
          <w:rFonts w:ascii="Times New Roman" w:hAnsi="Times New Roman" w:cs="Times New Roman"/>
          <w:i/>
          <w:sz w:val="24"/>
          <w:szCs w:val="24"/>
        </w:rPr>
        <w:t>(</w:t>
      </w:r>
      <w:r w:rsidR="00E564DE" w:rsidRPr="00595419">
        <w:rPr>
          <w:rFonts w:ascii="Times New Roman" w:hAnsi="Times New Roman" w:cs="Times New Roman"/>
          <w:i/>
          <w:sz w:val="24"/>
          <w:szCs w:val="24"/>
        </w:rPr>
        <w:t>план работы прилагается).</w:t>
      </w:r>
    </w:p>
    <w:p w14:paraId="5F49053C" w14:textId="77777777" w:rsidR="00E742B4" w:rsidRDefault="00A3411B" w:rsidP="006724C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Поручил</w:t>
      </w:r>
      <w:r w:rsidRPr="00A3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председателям </w:t>
      </w:r>
      <w:r w:rsidR="00E742B4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Pr="00A3411B">
        <w:rPr>
          <w:rFonts w:ascii="Times New Roman" w:hAnsi="Times New Roman" w:cs="Times New Roman"/>
          <w:sz w:val="28"/>
          <w:szCs w:val="28"/>
        </w:rPr>
        <w:t xml:space="preserve">распределить ответственных за подготовку вопросов, включенных в </w:t>
      </w:r>
      <w:r w:rsidR="00E742B4">
        <w:rPr>
          <w:rFonts w:ascii="Times New Roman" w:hAnsi="Times New Roman" w:cs="Times New Roman"/>
          <w:sz w:val="28"/>
          <w:szCs w:val="28"/>
        </w:rPr>
        <w:t>П</w:t>
      </w:r>
      <w:r w:rsidRPr="00A3411B">
        <w:rPr>
          <w:rFonts w:ascii="Times New Roman" w:hAnsi="Times New Roman" w:cs="Times New Roman"/>
          <w:sz w:val="28"/>
          <w:szCs w:val="28"/>
        </w:rPr>
        <w:t>лан</w:t>
      </w:r>
      <w:r w:rsidR="00E742B4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14:paraId="22EE6776" w14:textId="0F5AA99D" w:rsidR="00A3411B" w:rsidRDefault="00E742B4" w:rsidP="006724C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411B">
        <w:rPr>
          <w:rFonts w:ascii="Times New Roman" w:hAnsi="Times New Roman" w:cs="Times New Roman"/>
          <w:sz w:val="28"/>
          <w:szCs w:val="28"/>
        </w:rPr>
        <w:t xml:space="preserve">екретарю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поручил разослать План работы в соответствующие </w:t>
      </w:r>
      <w:r w:rsidR="00A3411B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3411B">
        <w:rPr>
          <w:rFonts w:ascii="Times New Roman" w:hAnsi="Times New Roman" w:cs="Times New Roman"/>
          <w:sz w:val="28"/>
          <w:szCs w:val="28"/>
        </w:rPr>
        <w:t xml:space="preserve"> для ознакомления и принятия участи</w:t>
      </w:r>
      <w:r>
        <w:rPr>
          <w:rFonts w:ascii="Times New Roman" w:hAnsi="Times New Roman" w:cs="Times New Roman"/>
          <w:sz w:val="28"/>
          <w:szCs w:val="28"/>
        </w:rPr>
        <w:t xml:space="preserve">я в мероприятиях </w:t>
      </w:r>
      <w:r w:rsidR="00A3411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 работы на 2025 год</w:t>
      </w:r>
      <w:r w:rsidR="00A341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0DA5E6" w14:textId="77777777" w:rsidR="00A3411B" w:rsidRPr="00595419" w:rsidRDefault="00A3411B" w:rsidP="006724C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09799" w14:textId="77777777" w:rsidR="00AD359E" w:rsidRPr="00595419" w:rsidRDefault="00961364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1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95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47577" w14:textId="768FB680" w:rsidR="00DA6522" w:rsidRDefault="00E564DE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33B5" w:rsidRPr="00595419">
        <w:rPr>
          <w:rFonts w:ascii="Times New Roman" w:hAnsi="Times New Roman" w:cs="Times New Roman"/>
          <w:sz w:val="28"/>
          <w:szCs w:val="28"/>
        </w:rPr>
        <w:t>твердить План работы Общественного совета Костанайской области на 202</w:t>
      </w:r>
      <w:r w:rsidR="00A3411B">
        <w:rPr>
          <w:rFonts w:ascii="Times New Roman" w:hAnsi="Times New Roman" w:cs="Times New Roman"/>
          <w:sz w:val="28"/>
          <w:szCs w:val="28"/>
        </w:rPr>
        <w:t>5</w:t>
      </w:r>
      <w:r w:rsidR="00DD33B5" w:rsidRPr="00595419">
        <w:rPr>
          <w:rFonts w:ascii="Times New Roman" w:hAnsi="Times New Roman" w:cs="Times New Roman"/>
          <w:sz w:val="28"/>
          <w:szCs w:val="28"/>
        </w:rPr>
        <w:t xml:space="preserve"> год</w:t>
      </w:r>
      <w:r w:rsidR="006F0CCC" w:rsidRPr="00595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CCC" w:rsidRPr="00595419">
        <w:rPr>
          <w:rFonts w:ascii="Times New Roman" w:hAnsi="Times New Roman" w:cs="Times New Roman"/>
          <w:i/>
          <w:sz w:val="24"/>
          <w:szCs w:val="24"/>
        </w:rPr>
        <w:t>(единогласно)</w:t>
      </w:r>
      <w:r w:rsidR="00D86356" w:rsidRPr="0059541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86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3B7DA22" w14:textId="77777777" w:rsidR="005E1C95" w:rsidRDefault="005E1C95" w:rsidP="0067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381C3F" w14:textId="77777777"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36A08B2F" w14:textId="77777777"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48084BF0" w14:textId="77777777"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01560311" w14:textId="77777777"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BC06496" w14:textId="77777777"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14:paraId="7EDFBE48" w14:textId="77777777" w:rsidR="00504FAC" w:rsidRPr="00144B27" w:rsidRDefault="00504FAC" w:rsidP="006724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6893DC1F" w14:textId="77777777" w:rsidR="00961364" w:rsidRDefault="00504FAC" w:rsidP="006724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 Назарова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</w:p>
    <w:sectPr w:rsidR="00961364" w:rsidSect="004833A9">
      <w:headerReference w:type="default" r:id="rId7"/>
      <w:pgSz w:w="11906" w:h="16838" w:code="9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D117" w14:textId="77777777" w:rsidR="006E12F1" w:rsidRDefault="006E12F1">
      <w:pPr>
        <w:spacing w:after="0" w:line="240" w:lineRule="auto"/>
      </w:pPr>
      <w:r>
        <w:separator/>
      </w:r>
    </w:p>
  </w:endnote>
  <w:endnote w:type="continuationSeparator" w:id="0">
    <w:p w14:paraId="102DF458" w14:textId="77777777" w:rsidR="006E12F1" w:rsidRDefault="006E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F82C" w14:textId="77777777" w:rsidR="006E12F1" w:rsidRDefault="006E12F1">
      <w:pPr>
        <w:spacing w:after="0" w:line="240" w:lineRule="auto"/>
      </w:pPr>
      <w:r>
        <w:separator/>
      </w:r>
    </w:p>
  </w:footnote>
  <w:footnote w:type="continuationSeparator" w:id="0">
    <w:p w14:paraId="7DBAEEE9" w14:textId="77777777" w:rsidR="006E12F1" w:rsidRDefault="006E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86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CC1276" w14:textId="77777777" w:rsidR="00296C08" w:rsidRPr="00296C08" w:rsidRDefault="00392BC4">
        <w:pPr>
          <w:pStyle w:val="a8"/>
          <w:jc w:val="center"/>
          <w:rPr>
            <w:rFonts w:ascii="Times New Roman" w:hAnsi="Times New Roman" w:cs="Times New Roman"/>
          </w:rPr>
        </w:pPr>
        <w:r w:rsidRPr="00296C08">
          <w:rPr>
            <w:rFonts w:ascii="Times New Roman" w:hAnsi="Times New Roman" w:cs="Times New Roman"/>
          </w:rPr>
          <w:fldChar w:fldCharType="begin"/>
        </w:r>
        <w:r w:rsidR="008D556A" w:rsidRPr="00296C08">
          <w:rPr>
            <w:rFonts w:ascii="Times New Roman" w:hAnsi="Times New Roman" w:cs="Times New Roman"/>
          </w:rPr>
          <w:instrText xml:space="preserve"> PAGE   \* MERGEFORMAT </w:instrText>
        </w:r>
        <w:r w:rsidRPr="00296C08">
          <w:rPr>
            <w:rFonts w:ascii="Times New Roman" w:hAnsi="Times New Roman" w:cs="Times New Roman"/>
          </w:rPr>
          <w:fldChar w:fldCharType="separate"/>
        </w:r>
        <w:r w:rsidR="007C663F">
          <w:rPr>
            <w:rFonts w:ascii="Times New Roman" w:hAnsi="Times New Roman" w:cs="Times New Roman"/>
            <w:noProof/>
          </w:rPr>
          <w:t>2</w:t>
        </w:r>
        <w:r w:rsidRPr="00296C08">
          <w:rPr>
            <w:rFonts w:ascii="Times New Roman" w:hAnsi="Times New Roman" w:cs="Times New Roman"/>
          </w:rPr>
          <w:fldChar w:fldCharType="end"/>
        </w:r>
      </w:p>
    </w:sdtContent>
  </w:sdt>
  <w:p w14:paraId="46ECF76F" w14:textId="77777777" w:rsidR="00296C08" w:rsidRDefault="00C80C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1222"/>
    <w:multiLevelType w:val="hybridMultilevel"/>
    <w:tmpl w:val="088A1442"/>
    <w:lvl w:ilvl="0" w:tplc="62082586">
      <w:start w:val="4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865BE7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92132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B"/>
    <w:rsid w:val="000068B4"/>
    <w:rsid w:val="00010870"/>
    <w:rsid w:val="00020562"/>
    <w:rsid w:val="00022CC4"/>
    <w:rsid w:val="00080D95"/>
    <w:rsid w:val="000E4ACC"/>
    <w:rsid w:val="000E7F95"/>
    <w:rsid w:val="00136523"/>
    <w:rsid w:val="00186109"/>
    <w:rsid w:val="001B65C1"/>
    <w:rsid w:val="001D643D"/>
    <w:rsid w:val="001E541E"/>
    <w:rsid w:val="001E5FF2"/>
    <w:rsid w:val="002102D2"/>
    <w:rsid w:val="00234BC8"/>
    <w:rsid w:val="00286DBD"/>
    <w:rsid w:val="00294491"/>
    <w:rsid w:val="002A7C75"/>
    <w:rsid w:val="002B5D92"/>
    <w:rsid w:val="002B777E"/>
    <w:rsid w:val="002C1154"/>
    <w:rsid w:val="002C115E"/>
    <w:rsid w:val="003011C5"/>
    <w:rsid w:val="00302AE8"/>
    <w:rsid w:val="0030351B"/>
    <w:rsid w:val="003227C8"/>
    <w:rsid w:val="00334D69"/>
    <w:rsid w:val="0035606C"/>
    <w:rsid w:val="00377F84"/>
    <w:rsid w:val="00392BC4"/>
    <w:rsid w:val="003B4E29"/>
    <w:rsid w:val="003B6E82"/>
    <w:rsid w:val="003C0CFC"/>
    <w:rsid w:val="00426CE0"/>
    <w:rsid w:val="004508BE"/>
    <w:rsid w:val="004703FA"/>
    <w:rsid w:val="00477C84"/>
    <w:rsid w:val="00482B21"/>
    <w:rsid w:val="004833A9"/>
    <w:rsid w:val="004A7E3B"/>
    <w:rsid w:val="004E4D9C"/>
    <w:rsid w:val="004F4497"/>
    <w:rsid w:val="00504FAC"/>
    <w:rsid w:val="00524746"/>
    <w:rsid w:val="00527EE0"/>
    <w:rsid w:val="00533745"/>
    <w:rsid w:val="005373F8"/>
    <w:rsid w:val="00577047"/>
    <w:rsid w:val="00586CDD"/>
    <w:rsid w:val="00590139"/>
    <w:rsid w:val="00595419"/>
    <w:rsid w:val="005C2FD2"/>
    <w:rsid w:val="005E1C95"/>
    <w:rsid w:val="005F28A7"/>
    <w:rsid w:val="00603C7B"/>
    <w:rsid w:val="00612772"/>
    <w:rsid w:val="00623E7D"/>
    <w:rsid w:val="006623A5"/>
    <w:rsid w:val="006724C0"/>
    <w:rsid w:val="00680F4E"/>
    <w:rsid w:val="006A107B"/>
    <w:rsid w:val="006B5044"/>
    <w:rsid w:val="006C70E8"/>
    <w:rsid w:val="006E12F1"/>
    <w:rsid w:val="006E38BC"/>
    <w:rsid w:val="006F0CCC"/>
    <w:rsid w:val="00711C78"/>
    <w:rsid w:val="00735222"/>
    <w:rsid w:val="00737478"/>
    <w:rsid w:val="00740F69"/>
    <w:rsid w:val="00751614"/>
    <w:rsid w:val="00762BFA"/>
    <w:rsid w:val="00781573"/>
    <w:rsid w:val="007817D6"/>
    <w:rsid w:val="007A5D66"/>
    <w:rsid w:val="007C663F"/>
    <w:rsid w:val="007F2051"/>
    <w:rsid w:val="00832708"/>
    <w:rsid w:val="00835E27"/>
    <w:rsid w:val="008403DD"/>
    <w:rsid w:val="00844A46"/>
    <w:rsid w:val="00851320"/>
    <w:rsid w:val="00874D08"/>
    <w:rsid w:val="00876092"/>
    <w:rsid w:val="008959A8"/>
    <w:rsid w:val="008A6B36"/>
    <w:rsid w:val="008A7BFF"/>
    <w:rsid w:val="008D556A"/>
    <w:rsid w:val="008F4380"/>
    <w:rsid w:val="00901EA6"/>
    <w:rsid w:val="00907EE9"/>
    <w:rsid w:val="009370E7"/>
    <w:rsid w:val="00961364"/>
    <w:rsid w:val="00967A0C"/>
    <w:rsid w:val="0098582F"/>
    <w:rsid w:val="009964A3"/>
    <w:rsid w:val="009A6244"/>
    <w:rsid w:val="009C406C"/>
    <w:rsid w:val="009D25AB"/>
    <w:rsid w:val="009E6BD3"/>
    <w:rsid w:val="009F5948"/>
    <w:rsid w:val="009F5A8B"/>
    <w:rsid w:val="00A01C60"/>
    <w:rsid w:val="00A3411B"/>
    <w:rsid w:val="00A44541"/>
    <w:rsid w:val="00A45E4E"/>
    <w:rsid w:val="00A52335"/>
    <w:rsid w:val="00A56080"/>
    <w:rsid w:val="00A93D5F"/>
    <w:rsid w:val="00A97EE7"/>
    <w:rsid w:val="00AD359E"/>
    <w:rsid w:val="00AE7D9E"/>
    <w:rsid w:val="00AF3014"/>
    <w:rsid w:val="00B1238F"/>
    <w:rsid w:val="00B61506"/>
    <w:rsid w:val="00BA115B"/>
    <w:rsid w:val="00BC3B29"/>
    <w:rsid w:val="00BD0350"/>
    <w:rsid w:val="00C36AC2"/>
    <w:rsid w:val="00C41F3F"/>
    <w:rsid w:val="00C5324C"/>
    <w:rsid w:val="00C6569B"/>
    <w:rsid w:val="00C83DE8"/>
    <w:rsid w:val="00C91A5E"/>
    <w:rsid w:val="00CB0680"/>
    <w:rsid w:val="00CB0941"/>
    <w:rsid w:val="00CB752B"/>
    <w:rsid w:val="00CC3516"/>
    <w:rsid w:val="00CD28E6"/>
    <w:rsid w:val="00CF0102"/>
    <w:rsid w:val="00D25BAF"/>
    <w:rsid w:val="00D413A5"/>
    <w:rsid w:val="00D42DD6"/>
    <w:rsid w:val="00D52008"/>
    <w:rsid w:val="00D67E62"/>
    <w:rsid w:val="00D86356"/>
    <w:rsid w:val="00DA4467"/>
    <w:rsid w:val="00DA6522"/>
    <w:rsid w:val="00DA6F9B"/>
    <w:rsid w:val="00DB71AE"/>
    <w:rsid w:val="00DD33B5"/>
    <w:rsid w:val="00E047D7"/>
    <w:rsid w:val="00E16ADD"/>
    <w:rsid w:val="00E368FF"/>
    <w:rsid w:val="00E44476"/>
    <w:rsid w:val="00E4608B"/>
    <w:rsid w:val="00E533DC"/>
    <w:rsid w:val="00E564DE"/>
    <w:rsid w:val="00E742B4"/>
    <w:rsid w:val="00EB432C"/>
    <w:rsid w:val="00EB76F6"/>
    <w:rsid w:val="00EC2EBE"/>
    <w:rsid w:val="00F54458"/>
    <w:rsid w:val="00F93F81"/>
    <w:rsid w:val="00FA0B58"/>
    <w:rsid w:val="00FB053C"/>
    <w:rsid w:val="00FE7893"/>
    <w:rsid w:val="00FF0CE1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2D28"/>
  <w15:docId w15:val="{65A4D8E2-E7FE-46B5-BA81-E1BC299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3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мой рабочий,No Spacing,Без интервала1,норма,Айгерим,No Spacing1,свой,14 TNR,Без интервала11,МОЙ СТИЛЬ,Без интервала2,Без интеБез интервала,Без интервала111,ARSH_N,Без интервала_new_roman_12,Рабочий,обычный 14"/>
    <w:link w:val="a6"/>
    <w:uiPriority w:val="1"/>
    <w:qFormat/>
    <w:rsid w:val="001D643D"/>
    <w:pPr>
      <w:spacing w:after="0" w:line="240" w:lineRule="auto"/>
    </w:pPr>
  </w:style>
  <w:style w:type="character" w:styleId="a7">
    <w:name w:val="Hyperlink"/>
    <w:uiPriority w:val="99"/>
    <w:unhideWhenUsed/>
    <w:rsid w:val="001D643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43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0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Обя Знак,мелкий Знак,мой рабочий Знак,No Spacing Знак,Без интервала1 Знак,норма Знак,Айгерим Знак,No Spacing1 Знак,свой Знак,14 TNR Знак,Без интервала11 Знак,МОЙ СТИЛЬ Знак,Без интервала2 Знак,Без интеБез интервала Знак,ARSH_N Знак"/>
    <w:link w:val="a5"/>
    <w:uiPriority w:val="1"/>
    <w:locked/>
    <w:rsid w:val="005E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2025-04-03T06:04:00Z</cp:lastPrinted>
  <dcterms:created xsi:type="dcterms:W3CDTF">2025-04-03T06:05:00Z</dcterms:created>
  <dcterms:modified xsi:type="dcterms:W3CDTF">2025-04-03T06:05:00Z</dcterms:modified>
</cp:coreProperties>
</file>