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2B" w:rsidRDefault="008D6B2B" w:rsidP="008D6B2B">
      <w:pPr>
        <w:spacing w:after="0"/>
        <w:jc w:val="center"/>
        <w:rPr>
          <w:b/>
          <w:color w:val="000000"/>
          <w:sz w:val="32"/>
          <w:lang w:val="ru-RU"/>
        </w:rPr>
      </w:pPr>
      <w:r w:rsidRPr="008D6B2B">
        <w:rPr>
          <w:b/>
          <w:color w:val="000000"/>
          <w:sz w:val="32"/>
          <w:lang w:val="ru-RU"/>
        </w:rPr>
        <w:t>Правила предоставления государственных грантов для субъектов социального предпринимательства</w:t>
      </w:r>
    </w:p>
    <w:p w:rsidR="008D6B2B" w:rsidRPr="008D6B2B" w:rsidRDefault="008D6B2B" w:rsidP="008D6B2B">
      <w:pPr>
        <w:spacing w:after="0"/>
        <w:jc w:val="center"/>
        <w:rPr>
          <w:sz w:val="32"/>
          <w:lang w:val="ru-RU"/>
        </w:rPr>
      </w:pPr>
    </w:p>
    <w:p w:rsidR="008D6B2B" w:rsidRPr="00886BED" w:rsidRDefault="008D6B2B" w:rsidP="008D6B2B">
      <w:pPr>
        <w:spacing w:after="0"/>
        <w:rPr>
          <w:lang w:val="ru-RU"/>
        </w:rPr>
      </w:pPr>
      <w:bookmarkStart w:id="0" w:name="z2390"/>
      <w:r w:rsidRPr="00886BED">
        <w:rPr>
          <w:b/>
          <w:color w:val="000000"/>
          <w:lang w:val="ru-RU"/>
        </w:rPr>
        <w:t xml:space="preserve"> Глава 1. Общие положения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" w:name="z2391"/>
      <w:bookmarkEnd w:id="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1. Настоящие Правила предоставления государственных грантов для субъектов социального предпринимательства (далее – Правила предоставления государственных грантов) разработаны в соответствии с пунктом 3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>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" w:name="z2392"/>
      <w:bookmarkEnd w:id="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2. В настоящих Правилах предоставления государственных грантов используются следующие основные понятия: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" w:name="z2393"/>
      <w:bookmarkEnd w:id="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1) субъект социального предпринимательства – индивидуальные предприниматели и юридические лица (за исключением субъектов крупного предпринимательства), включенные в реестр субъектов социального предпринимательства;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" w:name="z2394"/>
      <w:bookmarkEnd w:id="3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реестр субъектов социального предпринимательства (далее – реестр) – электронная база данных, содержащая сведения об индивидуальных предпринимателях и юридических лицах, являющихся субъектами социального предпринимательства, по форме согласно приложению 1 </w:t>
      </w:r>
      <w:proofErr w:type="gramStart"/>
      <w:r w:rsidRPr="00886BED">
        <w:rPr>
          <w:color w:val="000000"/>
          <w:sz w:val="28"/>
          <w:lang w:val="ru-RU"/>
        </w:rPr>
        <w:t>к</w:t>
      </w:r>
      <w:proofErr w:type="gramEnd"/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настоящим</w:t>
      </w:r>
      <w:proofErr w:type="gramEnd"/>
      <w:r w:rsidRPr="00886BED">
        <w:rPr>
          <w:color w:val="000000"/>
          <w:sz w:val="28"/>
          <w:lang w:val="ru-RU"/>
        </w:rPr>
        <w:t xml:space="preserve"> Правилам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" w:name="z2395"/>
      <w:bookmarkEnd w:id="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бизнес-идентификационный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" w:name="z2396"/>
      <w:bookmarkEnd w:id="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 xml:space="preserve">4) бизнес-проект – план предпринимателя, раскрывающий возможность создания собственного бизнеса (производство товаров, выполнение работ, оказание услуг), выполненный в форме описания, расчетов, прогнозов, а также содержащий сроки реализации проекта и </w:t>
      </w:r>
      <w:proofErr w:type="spellStart"/>
      <w:r w:rsidRPr="00886BED">
        <w:rPr>
          <w:color w:val="000000"/>
          <w:sz w:val="28"/>
          <w:lang w:val="ru-RU"/>
        </w:rPr>
        <w:t>софинансирования</w:t>
      </w:r>
      <w:proofErr w:type="spellEnd"/>
      <w:r w:rsidRPr="00886BED">
        <w:rPr>
          <w:color w:val="000000"/>
          <w:sz w:val="28"/>
          <w:lang w:val="ru-RU"/>
        </w:rPr>
        <w:t xml:space="preserve"> собственными средствами (денежными средствами, движимым/недвижимым имуществом, участвующим в </w:t>
      </w:r>
      <w:proofErr w:type="spell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r w:rsidRPr="00886BED">
        <w:rPr>
          <w:color w:val="000000"/>
          <w:sz w:val="28"/>
          <w:lang w:val="ru-RU"/>
        </w:rPr>
        <w:t xml:space="preserve">) предпринимателя на уровне не менее 20 % от объема предоставляемого государственного гранта для реализации </w:t>
      </w:r>
      <w:proofErr w:type="spellStart"/>
      <w:r w:rsidRPr="00886BED">
        <w:rPr>
          <w:color w:val="000000"/>
          <w:sz w:val="28"/>
          <w:lang w:val="ru-RU"/>
        </w:rPr>
        <w:t>бизнес-идей</w:t>
      </w:r>
      <w:proofErr w:type="spellEnd"/>
      <w:r w:rsidRPr="00886BED">
        <w:rPr>
          <w:color w:val="000000"/>
          <w:sz w:val="28"/>
          <w:lang w:val="ru-RU"/>
        </w:rPr>
        <w:t xml:space="preserve"> (далее – государственный грант) и создания новых рабочих</w:t>
      </w:r>
      <w:proofErr w:type="gramEnd"/>
      <w:r w:rsidRPr="00886BED">
        <w:rPr>
          <w:color w:val="000000"/>
          <w:sz w:val="28"/>
          <w:lang w:val="ru-RU"/>
        </w:rPr>
        <w:t xml:space="preserve"> мест;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" w:name="z2397"/>
      <w:bookmarkEnd w:id="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бизнес-идея – предпринимательская инициатива, направленная на реализацию конкретного проекта, предусматривающего выпуск товаров, оказание услуг, выполнение работ;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" w:name="z2398"/>
      <w:bookmarkEnd w:id="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6) </w:t>
      </w:r>
      <w:proofErr w:type="spellStart"/>
      <w:r w:rsidRPr="00886BED">
        <w:rPr>
          <w:color w:val="000000"/>
          <w:sz w:val="28"/>
          <w:lang w:val="ru-RU"/>
        </w:rPr>
        <w:t>веб-портал</w:t>
      </w:r>
      <w:proofErr w:type="spellEnd"/>
      <w:r w:rsidRPr="00886BED">
        <w:rPr>
          <w:color w:val="000000"/>
          <w:sz w:val="28"/>
          <w:lang w:val="ru-RU"/>
        </w:rPr>
        <w:t xml:space="preserve"> – интернет-ресурс, размещенный в сети Интернет, предоставляющий доступ к информационной системе субсидирования;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" w:name="z2399"/>
      <w:bookmarkEnd w:id="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7) договор о предоставлении гранта – трехстороннее соглашение по форме, утверждаемой уполномоченным органом по предпринимательству, заключаемое </w:t>
      </w:r>
      <w:r w:rsidRPr="00886BED">
        <w:rPr>
          <w:color w:val="000000"/>
          <w:sz w:val="28"/>
          <w:lang w:val="ru-RU"/>
        </w:rPr>
        <w:lastRenderedPageBreak/>
        <w:t xml:space="preserve">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 xml:space="preserve"> информационной системы субсидирования (далее – </w:t>
      </w:r>
      <w:proofErr w:type="spellStart"/>
      <w:r w:rsidRPr="00886BED">
        <w:rPr>
          <w:color w:val="000000"/>
          <w:sz w:val="28"/>
          <w:lang w:val="ru-RU"/>
        </w:rPr>
        <w:t>веб-портал</w:t>
      </w:r>
      <w:proofErr w:type="spellEnd"/>
      <w:r w:rsidRPr="00886BED">
        <w:rPr>
          <w:color w:val="000000"/>
          <w:sz w:val="28"/>
          <w:lang w:val="ru-RU"/>
        </w:rPr>
        <w:t xml:space="preserve">) в электронном виде между региональным координатором, финансовым агентством и предпринимателем, по условиям которого предпринимателю предоставляется целевой государственный грант на реализацию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>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" w:name="z2400"/>
      <w:bookmarkEnd w:id="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8) личный кабинет – </w:t>
      </w:r>
      <w:proofErr w:type="gramStart"/>
      <w:r w:rsidRPr="00886BED">
        <w:rPr>
          <w:color w:val="000000"/>
          <w:sz w:val="28"/>
          <w:lang w:val="ru-RU"/>
        </w:rPr>
        <w:t>персональная</w:t>
      </w:r>
      <w:proofErr w:type="gramEnd"/>
      <w:r w:rsidRPr="00886BED">
        <w:rPr>
          <w:color w:val="000000"/>
          <w:sz w:val="28"/>
          <w:lang w:val="ru-RU"/>
        </w:rPr>
        <w:t xml:space="preserve"> </w:t>
      </w:r>
      <w:proofErr w:type="spellStart"/>
      <w:r w:rsidRPr="00886BED">
        <w:rPr>
          <w:color w:val="000000"/>
          <w:sz w:val="28"/>
          <w:lang w:val="ru-RU"/>
        </w:rPr>
        <w:t>веб-страница</w:t>
      </w:r>
      <w:proofErr w:type="spellEnd"/>
      <w:r w:rsidRPr="00886BED">
        <w:rPr>
          <w:color w:val="000000"/>
          <w:sz w:val="28"/>
          <w:lang w:val="ru-RU"/>
        </w:rPr>
        <w:t xml:space="preserve"> пользователя (предпринимателя, уполномоченного органа по предпринимательству, национального института, финансового агентства, регионального координатора, конкурсной комиссии) в реестре;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" w:name="z2401"/>
      <w:bookmarkEnd w:id="1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9)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" w:name="z2402"/>
      <w:bookmarkEnd w:id="1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10) лицевой счет – счет, открываемый в информационной системе субсидирования, отражающий информацию о пользователе, зарегистрированном в реестре, необходимый для его опознавания (аутентификации) и предоставления доступа к его личным данным и настройкам;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" w:name="z2403"/>
      <w:bookmarkEnd w:id="1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11) проект – совокупность действий и мероприятий в различных направлениях бизнеса, осуществляемых предпринимателем в качестве инициативной деятельности, направленной на получение дохода и не противоречащей законодательству Республики Казахстан;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" w:name="z2404"/>
      <w:bookmarkEnd w:id="1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12) предприниматель – субъект социального предпринимательства, субъект малого и среднего предпринимательства, являющийся финалистом программы "Одно село – один продукт";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" w:name="z2405"/>
      <w:bookmarkEnd w:id="1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13) уполномоченный орган по предпринимательству – государственный орган, осуществляющий руководство и межотраслевую координацию в области развития и поддержки частного предпринимательства;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" w:name="z2406"/>
      <w:bookmarkEnd w:id="1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14) кворум – присутствие при голосовании более двух третей от числа членов конкурсной комиссии;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" w:name="z2407"/>
      <w:bookmarkEnd w:id="1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15) комплексная предпринимательская лицензия (</w:t>
      </w:r>
      <w:proofErr w:type="spellStart"/>
      <w:r w:rsidRPr="00886BED">
        <w:rPr>
          <w:color w:val="000000"/>
          <w:sz w:val="28"/>
          <w:lang w:val="ru-RU"/>
        </w:rPr>
        <w:t>франчайзинг</w:t>
      </w:r>
      <w:proofErr w:type="spellEnd"/>
      <w:r w:rsidRPr="00886BED">
        <w:rPr>
          <w:color w:val="000000"/>
          <w:sz w:val="28"/>
          <w:lang w:val="ru-RU"/>
        </w:rPr>
        <w:t>) – предпринимательская деятельность, при которой правообладатель комплекса исключительных прав предоставляет его в пользование на возмездной основе другому лицу;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" w:name="z2408"/>
      <w:bookmarkEnd w:id="1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16) конкурсная комиссия – </w:t>
      </w:r>
      <w:proofErr w:type="spellStart"/>
      <w:r w:rsidRPr="00886BED">
        <w:rPr>
          <w:color w:val="000000"/>
          <w:sz w:val="28"/>
          <w:lang w:val="ru-RU"/>
        </w:rPr>
        <w:t>коллегиально-совещательный</w:t>
      </w:r>
      <w:proofErr w:type="spellEnd"/>
      <w:r w:rsidRPr="00886BED">
        <w:rPr>
          <w:color w:val="000000"/>
          <w:sz w:val="28"/>
          <w:lang w:val="ru-RU"/>
        </w:rPr>
        <w:t xml:space="preserve"> орган по отбору заявок предпринимателей, претендующих на получение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" w:name="z2409"/>
      <w:bookmarkEnd w:id="1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17)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региональным координатором/уполномоченным органом по предпринимательству в соответствии с законодательством о государственных закупках;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" w:name="z2410"/>
      <w:bookmarkEnd w:id="19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18) финансовое агентство – акционерное общество "Фонд развития предпринимательства "Даму";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" w:name="z2411"/>
      <w:bookmarkEnd w:id="2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19) конфликт интересов – противоречие между личными интересами члена конкурсной комиссии, при котором личные интересы члена конкурсной комиссии могут привести к неисполнению или ненадлежащему исполнению им своих полномочий;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" w:name="z2412"/>
      <w:bookmarkEnd w:id="2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20) региональный координатор – определяемое </w:t>
      </w:r>
      <w:proofErr w:type="spellStart"/>
      <w:r w:rsidRPr="00886BED">
        <w:rPr>
          <w:color w:val="000000"/>
          <w:sz w:val="28"/>
          <w:lang w:val="ru-RU"/>
        </w:rPr>
        <w:t>акимом</w:t>
      </w:r>
      <w:proofErr w:type="spellEnd"/>
      <w:r w:rsidRPr="00886BED">
        <w:rPr>
          <w:color w:val="000000"/>
          <w:sz w:val="28"/>
          <w:lang w:val="ru-RU"/>
        </w:rPr>
        <w:t xml:space="preserve"> области (столицы, городов республиканского значения) структурное подразделение местного исполнительного органа в сфере предпринимательства;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" w:name="z2413"/>
      <w:bookmarkEnd w:id="2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21) заявка – заявление в электронной форме с приложением необходимых документов согласно требованиям настоящих Правил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" w:name="z2414"/>
      <w:bookmarkEnd w:id="2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22) электронный реестр заявок (далее – реестр) – совокупность сведений о заявках, а также пользователях и иные сведения, отраженные в информационной системе субсидирования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" w:name="z2415"/>
      <w:bookmarkEnd w:id="2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23)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государственной поддержки, предоставляющая возможность взаимодействия с </w:t>
      </w:r>
      <w:proofErr w:type="spellStart"/>
      <w:r w:rsidRPr="00886BED">
        <w:rPr>
          <w:color w:val="000000"/>
          <w:sz w:val="28"/>
          <w:lang w:val="ru-RU"/>
        </w:rPr>
        <w:t>веб-порталом</w:t>
      </w:r>
      <w:proofErr w:type="spellEnd"/>
      <w:r w:rsidRPr="00886BED">
        <w:rPr>
          <w:color w:val="000000"/>
          <w:sz w:val="28"/>
          <w:lang w:val="ru-RU"/>
        </w:rPr>
        <w:t xml:space="preserve"> "электронное правительство", регистрации заявки, а также ее обработки посредством автоматической проверки заявки на соответствие условиям предоставления государственной поддержки;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" w:name="z2416"/>
      <w:bookmarkEnd w:id="2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24) </w:t>
      </w:r>
      <w:proofErr w:type="spellStart"/>
      <w:r w:rsidRPr="00886BED">
        <w:rPr>
          <w:color w:val="000000"/>
          <w:sz w:val="28"/>
          <w:lang w:val="ru-RU"/>
        </w:rPr>
        <w:t>аффилированные</w:t>
      </w:r>
      <w:proofErr w:type="spellEnd"/>
      <w:r w:rsidRPr="00886BED">
        <w:rPr>
          <w:color w:val="000000"/>
          <w:sz w:val="28"/>
          <w:lang w:val="ru-RU"/>
        </w:rPr>
        <w:t xml:space="preserve"> компании/лица – </w:t>
      </w:r>
      <w:proofErr w:type="spellStart"/>
      <w:r w:rsidRPr="00886BED">
        <w:rPr>
          <w:color w:val="000000"/>
          <w:sz w:val="28"/>
          <w:lang w:val="ru-RU"/>
        </w:rPr>
        <w:t>аффилированные</w:t>
      </w:r>
      <w:proofErr w:type="spellEnd"/>
      <w:r w:rsidRPr="00886BED">
        <w:rPr>
          <w:color w:val="000000"/>
          <w:sz w:val="28"/>
          <w:lang w:val="ru-RU"/>
        </w:rPr>
        <w:t xml:space="preserve"> компании/лица юридического лица, определенные статьей 64 Закона Республики Казахстан "Об акционерных обществах", а также </w:t>
      </w:r>
      <w:proofErr w:type="spellStart"/>
      <w:r w:rsidRPr="00886BED">
        <w:rPr>
          <w:color w:val="000000"/>
          <w:sz w:val="28"/>
          <w:lang w:val="ru-RU"/>
        </w:rPr>
        <w:t>аффилированные</w:t>
      </w:r>
      <w:proofErr w:type="spellEnd"/>
      <w:r w:rsidRPr="00886BED">
        <w:rPr>
          <w:color w:val="000000"/>
          <w:sz w:val="28"/>
          <w:lang w:val="ru-RU"/>
        </w:rPr>
        <w:t xml:space="preserve"> лица физического лица: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" w:name="z2417"/>
      <w:bookmarkEnd w:id="2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близкие родственники, супруг (супруга), близкие родственники супруга (супруги) (далее – близкие родственники);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" w:name="z2418"/>
      <w:bookmarkEnd w:id="2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юридическое лицо, в котором крупным акционером/крупным участником/членом производственного кооператива и (или) должностным лицом являются данное физическое лицо и (или) его близкие родственники;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" w:name="z2419"/>
      <w:bookmarkEnd w:id="2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юридическое лицо, которое контролируется данным физическим лицом и (или) его близкими родственниками;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" w:name="z2420"/>
      <w:bookmarkEnd w:id="2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юридическое лицо, по отношению к которому юридические лица, указанные в абзацах 3) и 4) настоящего подпункта, являются крупными акционерами (крупными участниками) или имеют право на соответствующую долю в имуществе;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" w:name="z2421"/>
      <w:bookmarkEnd w:id="3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должностные лица юридических лиц, указанных в абзацах третьем, четвертом и пятом настоящего подпункта;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" w:name="z2422"/>
      <w:bookmarkEnd w:id="31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25) </w:t>
      </w:r>
      <w:proofErr w:type="spellStart"/>
      <w:r w:rsidRPr="00886BED">
        <w:rPr>
          <w:color w:val="000000"/>
          <w:sz w:val="28"/>
          <w:lang w:val="ru-RU"/>
        </w:rPr>
        <w:t>веб-портал</w:t>
      </w:r>
      <w:proofErr w:type="spellEnd"/>
      <w:r w:rsidRPr="00886BED">
        <w:rPr>
          <w:color w:val="000000"/>
          <w:sz w:val="28"/>
          <w:lang w:val="ru-RU"/>
        </w:rPr>
        <w:t xml:space="preserve"> "электронное правительство"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886BED">
        <w:rPr>
          <w:color w:val="000000"/>
          <w:sz w:val="28"/>
          <w:lang w:val="ru-RU"/>
        </w:rPr>
        <w:t>квазигосударственного</w:t>
      </w:r>
      <w:proofErr w:type="spellEnd"/>
      <w:r w:rsidRPr="00886BED">
        <w:rPr>
          <w:color w:val="000000"/>
          <w:sz w:val="28"/>
          <w:lang w:val="ru-RU"/>
        </w:rPr>
        <w:t xml:space="preserve"> сектора, оказываемым в электронной форме;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" w:name="z2423"/>
      <w:bookmarkEnd w:id="3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" w:name="z2424"/>
      <w:bookmarkEnd w:id="3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3. Государственные гранты предоставляются субъектам социального предпринимательства, субъектам малого и среднего предпринимательства, являющимся финалистами программы "Одно село – один продукт", на безвозмездной основе.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" w:name="z2425"/>
      <w:bookmarkEnd w:id="3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Государственный грант не предоставляется субъектам социального предпринимательства, субъектам малого и среднего предпринимательства, являющимся финалистами программы "Одно село – один продукт", осуществляющим деятельность, связанную с подакцизной продукцией.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" w:name="z2426"/>
      <w:bookmarkEnd w:id="3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4.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" w:name="z2427"/>
      <w:bookmarkEnd w:id="3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5. Финансирование мер поддержки в форме государственных грантов осуществляется за счет средств местного бюджета.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8" w:name="z2428"/>
      <w:bookmarkEnd w:id="3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6. Условия и требования по использованию информационной системы субсидирования распространяются на отношения, возникшие после заключения соответствующего договора между региональным координатором/уполномоченным органом по предпринимательству и поставщиком услуг.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" w:name="z2429"/>
      <w:bookmarkEnd w:id="3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7. Финансированию подлежат договоры о предоставлении гранта,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0" w:name="z2430"/>
      <w:bookmarkEnd w:id="3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8. Услуги финансового агентства и поставщика услуг оплачиваются региональным координатором/уполномоченным органом по предпринимательству за счет средств республиканского/местного бюджета.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41" w:name="z2431"/>
      <w:bookmarkEnd w:id="40"/>
      <w:r w:rsidRPr="00886BED">
        <w:rPr>
          <w:b/>
          <w:color w:val="000000"/>
          <w:lang w:val="ru-RU"/>
        </w:rPr>
        <w:t xml:space="preserve"> Глава 2. Порядок и условия предоставления государственных грантов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42" w:name="z2432"/>
      <w:bookmarkEnd w:id="41"/>
      <w:r w:rsidRPr="00886BED">
        <w:rPr>
          <w:b/>
          <w:color w:val="000000"/>
          <w:lang w:val="ru-RU"/>
        </w:rPr>
        <w:t xml:space="preserve"> Параграф 1. Условия предоставления государственных грантов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3" w:name="z2433"/>
      <w:bookmarkEnd w:id="4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9. Участниками конкурсного отбора на предоставление государственных грантов могут быть предприниматели субъекты социального предпринимательства, субъекты малого и среднего предпринимательства, являющиеся финалистами программы "Одно село – один продукт".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4" w:name="z2434"/>
      <w:bookmarkEnd w:id="43"/>
      <w:r w:rsidRPr="00886BE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10. Каждый предприниматель, соответствующий условиям настоящих Правил предоставления государственных грантов, может быть участником конкурсного отбора с целью предоставления государственных грантов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по одному </w:t>
      </w:r>
      <w:proofErr w:type="spellStart"/>
      <w:r w:rsidRPr="00886BED">
        <w:rPr>
          <w:color w:val="000000"/>
          <w:sz w:val="28"/>
          <w:lang w:val="ru-RU"/>
        </w:rPr>
        <w:t>бизнес-проекту</w:t>
      </w:r>
      <w:proofErr w:type="spellEnd"/>
      <w:r w:rsidRPr="00886BED">
        <w:rPr>
          <w:color w:val="000000"/>
          <w:sz w:val="28"/>
          <w:lang w:val="ru-RU"/>
        </w:rPr>
        <w:t xml:space="preserve">.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5" w:name="z2435"/>
      <w:bookmarkEnd w:id="44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этом бизнес-проект предпринимателя должен соответствовать сфере деятельности субъекта социального предпринимательства, зарегистрированного в реестре.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6" w:name="z2436"/>
      <w:bookmarkEnd w:id="4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Обязательными условиями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для реализации </w:t>
      </w:r>
      <w:proofErr w:type="spellStart"/>
      <w:r w:rsidRPr="00886BED">
        <w:rPr>
          <w:color w:val="000000"/>
          <w:sz w:val="28"/>
          <w:lang w:val="ru-RU"/>
        </w:rPr>
        <w:t>бизнес-идей</w:t>
      </w:r>
      <w:proofErr w:type="spellEnd"/>
      <w:r w:rsidRPr="00886BED">
        <w:rPr>
          <w:color w:val="000000"/>
          <w:sz w:val="28"/>
          <w:lang w:val="ru-RU"/>
        </w:rPr>
        <w:t xml:space="preserve"> являются: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7" w:name="z2437"/>
      <w:bookmarkEnd w:id="4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</w:t>
      </w:r>
      <w:proofErr w:type="spellStart"/>
      <w:r w:rsidRPr="00886BED">
        <w:rPr>
          <w:color w:val="000000"/>
          <w:sz w:val="28"/>
          <w:lang w:val="ru-RU"/>
        </w:rPr>
        <w:t>софинансирование</w:t>
      </w:r>
      <w:proofErr w:type="spellEnd"/>
      <w:r w:rsidRPr="00886BED">
        <w:rPr>
          <w:color w:val="000000"/>
          <w:sz w:val="28"/>
          <w:lang w:val="ru-RU"/>
        </w:rPr>
        <w:t xml:space="preserve"> денежными средствами предпринимателем расходов на его реализацию в размере не менее 20 % от объема предоставляемого государственного гранта, в том числе личным движимым или недвижимым имуществом, участвующим в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proofErr w:type="gramEnd"/>
      <w:r w:rsidRPr="00886BED">
        <w:rPr>
          <w:color w:val="000000"/>
          <w:sz w:val="28"/>
          <w:lang w:val="ru-RU"/>
        </w:rPr>
        <w:t>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8" w:name="z2438"/>
      <w:bookmarkEnd w:id="4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создание новых рабочих мест;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49" w:name="z2439"/>
      <w:bookmarkEnd w:id="4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наличие в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предпринимателя инвестиционного плана, которым предусмотрено наличие инфраструктуры и (или) создание достаточной инфраструктуры для реализации проекта.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0" w:name="z2440"/>
      <w:bookmarkEnd w:id="4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11. Предприниматели используют средства государственного гранта на следующие цели: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1" w:name="z2441"/>
      <w:bookmarkEnd w:id="5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приобретение основных средств (в том числе строительство/ модернизация/ реконструкция/ капитальный ремонт основных средств), сырья и материалов, необходимых для выпуска товаров или оказания услуг;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2" w:name="z2442"/>
      <w:bookmarkEnd w:id="5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приобретение нематериальных активов;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3" w:name="z2443"/>
      <w:bookmarkEnd w:id="5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приобретение технологий;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4" w:name="z2444"/>
      <w:bookmarkEnd w:id="5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приобретение прав на комплексную предпринимательскую лицензию (</w:t>
      </w:r>
      <w:proofErr w:type="spellStart"/>
      <w:r w:rsidRPr="00886BED">
        <w:rPr>
          <w:color w:val="000000"/>
          <w:sz w:val="28"/>
          <w:lang w:val="ru-RU"/>
        </w:rPr>
        <w:t>франчайзинг</w:t>
      </w:r>
      <w:proofErr w:type="spellEnd"/>
      <w:r w:rsidRPr="00886BED">
        <w:rPr>
          <w:color w:val="000000"/>
          <w:sz w:val="28"/>
          <w:lang w:val="ru-RU"/>
        </w:rPr>
        <w:t>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5" w:name="z2445"/>
      <w:bookmarkEnd w:id="5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расходы, связанные с исследовательскими работами и (или) внедрением новых технологий.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6" w:name="z2446"/>
      <w:bookmarkEnd w:id="5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Не допускается использование средств государственного гранта на иные цели.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7" w:name="z2447"/>
      <w:bookmarkEnd w:id="5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Срок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предпринимателем не может превышать 18 (восемнадцать) месяцев с момента подписания договора о предоставлении гранта.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8" w:name="z2448"/>
      <w:bookmarkEnd w:id="5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этом</w:t>
      </w:r>
      <w:proofErr w:type="gramStart"/>
      <w:r w:rsidRPr="00886BED">
        <w:rPr>
          <w:color w:val="000000"/>
          <w:sz w:val="28"/>
          <w:lang w:val="ru-RU"/>
        </w:rPr>
        <w:t>,</w:t>
      </w:r>
      <w:proofErr w:type="gramEnd"/>
      <w:r w:rsidRPr="00886BED">
        <w:rPr>
          <w:color w:val="000000"/>
          <w:sz w:val="28"/>
          <w:lang w:val="ru-RU"/>
        </w:rPr>
        <w:t xml:space="preserve"> если в течение указанного срока реализации деятельность предпринимателем не осуществлялась, приобретенное основное средство было реализовано и не заменено аналогичным/альтернативным для запуска и последующей реализации </w:t>
      </w:r>
      <w:proofErr w:type="spell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r w:rsidRPr="00886BED">
        <w:rPr>
          <w:color w:val="000000"/>
          <w:sz w:val="28"/>
          <w:lang w:val="ru-RU"/>
        </w:rPr>
        <w:t>, предприниматель обязан возместить средства государственного гранта в полном объеме.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59" w:name="z2449"/>
      <w:bookmarkEnd w:id="5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12. Средства государственного гранта не могут быть использованы: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0" w:name="z2450"/>
      <w:bookmarkEnd w:id="5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на приобретение недвижимого имущества и (или) земельного участка;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1" w:name="z2451"/>
      <w:bookmarkEnd w:id="6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в качестве платы за аренду;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2" w:name="z2452"/>
      <w:bookmarkEnd w:id="61"/>
      <w:r w:rsidRPr="00886BE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на приобретение основных средств/активов (получение услуг/выполнение работ), у </w:t>
      </w:r>
      <w:proofErr w:type="spellStart"/>
      <w:r w:rsidRPr="00886BED">
        <w:rPr>
          <w:color w:val="000000"/>
          <w:sz w:val="28"/>
          <w:lang w:val="ru-RU"/>
        </w:rPr>
        <w:t>аффилиированных</w:t>
      </w:r>
      <w:proofErr w:type="spellEnd"/>
      <w:r w:rsidRPr="00886BED">
        <w:rPr>
          <w:color w:val="000000"/>
          <w:sz w:val="28"/>
          <w:lang w:val="ru-RU"/>
        </w:rPr>
        <w:t>/связанных компаний/лиц и (или) у близких родственников предпринимателя (определенных в соответствии с Кодексом Республики Казахстан "О браке (супружестве) и семье");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3" w:name="z2453"/>
      <w:bookmarkEnd w:id="6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на приобретение основных средств (оборудования), бывших в эксплуатации.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4" w:name="z2454"/>
      <w:bookmarkEnd w:id="6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этом приобретение основных средств (оборудования) должно подтверждаться соответствующими документами (договор/контракт/паспорт на оборудование/сертификат качества);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5" w:name="z2455"/>
      <w:bookmarkEnd w:id="6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на приобретение легкового автотранспорта, за исключением автотранспорта, предназначенного для перевозки грузов, имеющих кузов или грузовую платформу, обособленную от кабины, а также проектов, связанных с арендой и прокатом легковых автомобилей и легких автотранспортных средств отечественных производителей;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6" w:name="z2456"/>
      <w:bookmarkEnd w:id="6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6) на приобретение сельскохозяйственных животных (крупного/мелкого рогатого скота, птицы, пчел, а также иных сельскохозяйственных животных), за исключением проектов по производству продуктов питания, относящихся к обрабатывающей промышленности.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7" w:name="z2457"/>
      <w:bookmarkEnd w:id="6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Освоение предпринимателем средств государственного гранта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осуществляется безналичным путем на счет контрагента, зарегистрированного в качестве субъекта предпринимательства (допускается приобретение автотранспорта, бывшего в эксплуатации, у физического лица).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8" w:name="z2458"/>
      <w:bookmarkEnd w:id="6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13. Сумма государственного гранта для одного предпринимателя составляет до 5 (пять) миллионов тенге в зависимости от представленной заявки на получение государственного гранта.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69" w:name="z2459"/>
      <w:bookmarkEnd w:id="6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14. Государственные гранты не могут быть предоставлены предпринимателям: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0" w:name="z2460"/>
      <w:bookmarkEnd w:id="6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находящимся в стадии реорганизации, ликвидации или банкротства, а также </w:t>
      </w:r>
      <w:proofErr w:type="gramStart"/>
      <w:r w:rsidRPr="00886BED">
        <w:rPr>
          <w:color w:val="000000"/>
          <w:sz w:val="28"/>
          <w:lang w:val="ru-RU"/>
        </w:rPr>
        <w:t>деятельность</w:t>
      </w:r>
      <w:proofErr w:type="gramEnd"/>
      <w:r w:rsidRPr="00886BED">
        <w:rPr>
          <w:color w:val="000000"/>
          <w:sz w:val="28"/>
          <w:lang w:val="ru-RU"/>
        </w:rPr>
        <w:t xml:space="preserve"> которых приостановлена в соответствии с действующим законодательством Республики Казахстан;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1" w:name="z2461"/>
      <w:bookmarkEnd w:id="7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имеющим задолженность по налогам и другим обязательным платежам в государственный бюджет;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2" w:name="z2462"/>
      <w:bookmarkEnd w:id="7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основным видом </w:t>
      </w:r>
      <w:proofErr w:type="gramStart"/>
      <w:r w:rsidRPr="00886BED">
        <w:rPr>
          <w:color w:val="000000"/>
          <w:sz w:val="28"/>
          <w:lang w:val="ru-RU"/>
        </w:rPr>
        <w:t>деятельности</w:t>
      </w:r>
      <w:proofErr w:type="gramEnd"/>
      <w:r w:rsidRPr="00886BED">
        <w:rPr>
          <w:color w:val="000000"/>
          <w:sz w:val="28"/>
          <w:lang w:val="ru-RU"/>
        </w:rPr>
        <w:t xml:space="preserve"> которых является предоставление недвижимости в аренду;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3" w:name="z2463"/>
      <w:bookmarkEnd w:id="7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не подтвердившим </w:t>
      </w:r>
      <w:proofErr w:type="spellStart"/>
      <w:r w:rsidRPr="00886BED">
        <w:rPr>
          <w:color w:val="000000"/>
          <w:sz w:val="28"/>
          <w:lang w:val="ru-RU"/>
        </w:rPr>
        <w:t>софинансирование</w:t>
      </w:r>
      <w:proofErr w:type="spellEnd"/>
      <w:r w:rsidRPr="00886BED">
        <w:rPr>
          <w:color w:val="000000"/>
          <w:sz w:val="28"/>
          <w:lang w:val="ru-RU"/>
        </w:rPr>
        <w:t xml:space="preserve"> денежными средствами, движимым/недвижимым имуществом, участвующим в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расходов на реализацию </w:t>
      </w:r>
      <w:proofErr w:type="spell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r w:rsidRPr="00886BED">
        <w:rPr>
          <w:color w:val="000000"/>
          <w:sz w:val="28"/>
          <w:lang w:val="ru-RU"/>
        </w:rPr>
        <w:t xml:space="preserve"> в размере не менее 20 % от объема предоставляемого государственного гранта при подаче заявки на получение государственного гранта;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4" w:name="z2464"/>
      <w:bookmarkEnd w:id="7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</w:t>
      </w:r>
      <w:proofErr w:type="gramStart"/>
      <w:r w:rsidRPr="00886BED">
        <w:rPr>
          <w:color w:val="000000"/>
          <w:sz w:val="28"/>
          <w:lang w:val="ru-RU"/>
        </w:rPr>
        <w:t>находящимся</w:t>
      </w:r>
      <w:proofErr w:type="gramEnd"/>
      <w:r w:rsidRPr="00886BED">
        <w:rPr>
          <w:color w:val="000000"/>
          <w:sz w:val="28"/>
          <w:lang w:val="ru-RU"/>
        </w:rPr>
        <w:t xml:space="preserve"> в реестре недобросовестных участников государственных закупок;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5" w:name="z2465"/>
      <w:bookmarkEnd w:id="74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6) имеющим просроченную задолженность по финансовым обязательствам участника конкурса согласно его кредитной истории;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6" w:name="z2466"/>
      <w:bookmarkEnd w:id="7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7) </w:t>
      </w:r>
      <w:proofErr w:type="gramStart"/>
      <w:r w:rsidRPr="00886BED">
        <w:rPr>
          <w:color w:val="000000"/>
          <w:sz w:val="28"/>
          <w:lang w:val="ru-RU"/>
        </w:rPr>
        <w:t>получавшим</w:t>
      </w:r>
      <w:proofErr w:type="gramEnd"/>
      <w:r w:rsidRPr="00886BED">
        <w:rPr>
          <w:color w:val="000000"/>
          <w:sz w:val="28"/>
          <w:lang w:val="ru-RU"/>
        </w:rPr>
        <w:t xml:space="preserve"> поддержку по предоставлению государственных грантов в рамках настоящих Правил предоставления государственных грантов (в том числе за период действия ранее действовавших государственных программ поддержки и развития бизнеса);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7" w:name="z2467"/>
      <w:bookmarkEnd w:id="7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8) зарегистрированным и планирующим реализовать бизнес-проект в другом </w:t>
      </w:r>
      <w:proofErr w:type="gramStart"/>
      <w:r w:rsidRPr="00886BED">
        <w:rPr>
          <w:color w:val="000000"/>
          <w:sz w:val="28"/>
          <w:lang w:val="ru-RU"/>
        </w:rPr>
        <w:t>регионе</w:t>
      </w:r>
      <w:proofErr w:type="gramEnd"/>
      <w:r w:rsidRPr="00886BED">
        <w:rPr>
          <w:color w:val="000000"/>
          <w:sz w:val="28"/>
          <w:lang w:val="ru-RU"/>
        </w:rPr>
        <w:t>, не соответствующем региону проведения конкурса.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8" w:name="z2468"/>
      <w:bookmarkEnd w:id="7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15. Для проведения конкурса решением </w:t>
      </w:r>
      <w:proofErr w:type="spellStart"/>
      <w:r w:rsidRPr="00886BED">
        <w:rPr>
          <w:color w:val="000000"/>
          <w:sz w:val="28"/>
          <w:lang w:val="ru-RU"/>
        </w:rPr>
        <w:t>акима</w:t>
      </w:r>
      <w:proofErr w:type="spellEnd"/>
      <w:r w:rsidRPr="00886BED">
        <w:rPr>
          <w:color w:val="000000"/>
          <w:sz w:val="28"/>
          <w:lang w:val="ru-RU"/>
        </w:rPr>
        <w:t xml:space="preserve"> области (столицы, городов республиканского значения) создается конкурсная комиссия по отбору заявок предпринимателей, претендующих на предоставление государственных грантов, и утверждается ее состав.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79" w:name="z2469"/>
      <w:bookmarkEnd w:id="7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Основными принципами деятельности конкурсной комиссии являются создание равных условий для предпринимателей, а также единство требований, предъявляемых к ним, всесторонность и полнота исследований представляемых документов, объективность принимаемых решений.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0" w:name="z2470"/>
      <w:bookmarkEnd w:id="7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16. Конкурсная комиссия состоит из председателя, заместителя председателя и членов конкурсной комиссии.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1" w:name="z2471"/>
      <w:bookmarkEnd w:id="8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Председателем конкурсной комиссии не могут быть представители местных исполнительных органов и финансового агентства.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2" w:name="z2472"/>
      <w:bookmarkEnd w:id="8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Конкурсная комиссия образовывается из представителей местных исполнительных органов, общественных объединений, научно-образовательных учреждений, отраслевых экспертов, региональных средств массовой информации и в составе не менее 7 (семь) человек.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3" w:name="z2473"/>
      <w:bookmarkEnd w:id="8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Состав конкурсной комиссии утверждается на ежегодной основе с обновлением не менее чем на 50 (пятьдесят) процентов от утвержденного ранее количества членов конкурсной комиссии.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4" w:name="z2474"/>
      <w:bookmarkEnd w:id="8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За членом конкурсной комиссии в соответствии с трудовым законодательством сохраняется место работы (должность).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5" w:name="z2475"/>
      <w:bookmarkEnd w:id="8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Секретарь конкурсной комиссии осуществляет организацию заседания конкурсной комиссии, а именно по согласованию с председателем определяет место, дату и время проведения заседаний, извещает членов конкурсной комиссии о предстоящем заседании, доводит до ее членов материалы, необходимые для проведения заседания. Заседания комиссии могут проводиться в режиме видеоконференцсвязи.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6" w:name="z2476"/>
      <w:bookmarkEnd w:id="8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Секретарь конкурсной комиссии не входит в ее состав и не имеет права голоса при принятии решения.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7" w:name="z2477"/>
      <w:bookmarkEnd w:id="86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Заседание конкурсной комиссии считается правомочным при наличии кворума.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8" w:name="z2478"/>
      <w:bookmarkEnd w:id="87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комиссии, как только им станет об этом известно.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89" w:name="z2479"/>
      <w:bookmarkEnd w:id="8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0" w:name="z2480"/>
      <w:bookmarkEnd w:id="8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этом председатель и (или) член конкурсной комиссии не принимают участие в голосовании при рассмотрении заявки предпринимателя, в отношении которого возник конфликт интересов.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1" w:name="z2481"/>
      <w:bookmarkEnd w:id="9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целях исключения разглашения предпринимательских инициатив членами и секретарем конкурсной комиссии подписывается соглашение </w:t>
      </w:r>
      <w:proofErr w:type="gramStart"/>
      <w:r w:rsidRPr="00886BED">
        <w:rPr>
          <w:color w:val="000000"/>
          <w:sz w:val="28"/>
          <w:lang w:val="ru-RU"/>
        </w:rPr>
        <w:t>о неразглашении сведений о предпринимательских инициативах в рамках конкурса по отбору заявок предпринимателей на предоставление</w:t>
      </w:r>
      <w:proofErr w:type="gramEnd"/>
      <w:r w:rsidRPr="00886BED">
        <w:rPr>
          <w:color w:val="000000"/>
          <w:sz w:val="28"/>
          <w:lang w:val="ru-RU"/>
        </w:rPr>
        <w:t xml:space="preserve"> государственных грантов по форме согласно приложению 1 к настоящим Правилам предоставления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2" w:name="z2482"/>
      <w:bookmarkEnd w:id="9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17. Рабочим органом конкурсной комиссии является региональный координатор, который: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3" w:name="z2483"/>
      <w:bookmarkEnd w:id="9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осуществляет опубликование на официальном сайте регионального координатора, а также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 xml:space="preserve"> объявления о проведении конкурса по форме согласно приложению 2 к настоящим Правилам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4" w:name="z2484"/>
      <w:bookmarkEnd w:id="9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5" w:name="z2485"/>
      <w:bookmarkEnd w:id="9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консультирует предпринимателей по вопросам участия в конкурсе и вопросам, имеющим отношение к его проведению, об условиях и порядке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6" w:name="z2486"/>
      <w:bookmarkEnd w:id="9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7" w:name="z2487"/>
      <w:bookmarkEnd w:id="9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организует и проводит конкурс;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8" w:name="z2488"/>
      <w:bookmarkEnd w:id="9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6)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уведомляет предпринимателей о предоставлении государственного гранта в течение 2 (два) рабочих дней со дня формирования протокола;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99" w:name="z2489"/>
      <w:bookmarkEnd w:id="9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7) в случае отказа в предоставлении государственного гранта в течение 2 (два) рабочих дней со дня формирования протокола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предпринимателю автоматически направляются выгрузка из протокола и мотивированный отказ о предоставлении государственного гранта.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0" w:name="z2490"/>
      <w:bookmarkEnd w:id="9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18. Региональный координатор в течение 3 (три) рабочих дней после утверждения индивидуального плана финансирования по предоставлению </w:t>
      </w:r>
      <w:r w:rsidRPr="00886BED">
        <w:rPr>
          <w:color w:val="000000"/>
          <w:sz w:val="28"/>
          <w:lang w:val="ru-RU"/>
        </w:rPr>
        <w:lastRenderedPageBreak/>
        <w:t xml:space="preserve">государственных грантов (далее – план финансирования) размещает его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>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1" w:name="z2491"/>
      <w:bookmarkEnd w:id="10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19. Прием заявок осуществляется по месту регистрации (юридическому адресу) предпринимателя.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2" w:name="z2492"/>
      <w:bookmarkEnd w:id="10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20. Рассмотрение заявки на получение государственных грантов осуществляется при соблюдении следующих условий: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3" w:name="z2493"/>
      <w:bookmarkEnd w:id="10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подача заявки на участие в конкурсном отборе на предоставление государственного гранта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по форме согласно приложению 3 к настоящим Правилам предоставления государственных грантов (с обязательным заполнением приложения к заявке на участие в конкурсном отборе)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"электронное правительство".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4" w:name="z2494"/>
      <w:bookmarkEnd w:id="10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Информационное взаимодействие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"электронное правительство" и информационной системы субсидирования осуществляется в соответствии с законодательством Республики Казахстан;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5" w:name="z2495"/>
      <w:bookmarkEnd w:id="10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регистрация заявки в информационной системе субсидирования;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6" w:name="z2496"/>
      <w:bookmarkEnd w:id="10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наличие лицевого счета в информационной системе субсидирования у предпринимателя,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7" w:name="z2497"/>
      <w:bookmarkEnd w:id="10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8" w:name="z2498"/>
      <w:bookmarkEnd w:id="10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подтверждение сведений об отсутствии задолженности по обязательным платежам в бюджет, учет по которым ведется в органах государственных доходов,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09" w:name="z2499"/>
      <w:bookmarkEnd w:id="10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в целях подтверждения </w:t>
      </w:r>
      <w:proofErr w:type="spellStart"/>
      <w:r w:rsidRPr="00886BED">
        <w:rPr>
          <w:color w:val="000000"/>
          <w:sz w:val="28"/>
          <w:lang w:val="ru-RU"/>
        </w:rPr>
        <w:t>софинансирования</w:t>
      </w:r>
      <w:proofErr w:type="spellEnd"/>
      <w:r w:rsidRPr="00886BED">
        <w:rPr>
          <w:color w:val="000000"/>
          <w:sz w:val="28"/>
          <w:lang w:val="ru-RU"/>
        </w:rPr>
        <w:t xml:space="preserve"> недвижимым имуществом, участвующим в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proofErr w:type="gramEnd"/>
      <w:r w:rsidRPr="00886BED">
        <w:rPr>
          <w:color w:val="000000"/>
          <w:sz w:val="28"/>
          <w:lang w:val="ru-RU"/>
        </w:rPr>
        <w:t>, – наличие у предпринимателя земельного (</w:t>
      </w:r>
      <w:proofErr w:type="spellStart"/>
      <w:r w:rsidRPr="00886BED">
        <w:rPr>
          <w:color w:val="000000"/>
          <w:sz w:val="28"/>
          <w:lang w:val="ru-RU"/>
        </w:rPr>
        <w:t>ых</w:t>
      </w:r>
      <w:proofErr w:type="spellEnd"/>
      <w:r w:rsidRPr="00886BED">
        <w:rPr>
          <w:color w:val="000000"/>
          <w:sz w:val="28"/>
          <w:lang w:val="ru-RU"/>
        </w:rPr>
        <w:t>) участка (</w:t>
      </w:r>
      <w:proofErr w:type="spellStart"/>
      <w:r w:rsidRPr="00886BED">
        <w:rPr>
          <w:color w:val="000000"/>
          <w:sz w:val="28"/>
          <w:lang w:val="ru-RU"/>
        </w:rPr>
        <w:t>ов</w:t>
      </w:r>
      <w:proofErr w:type="spellEnd"/>
      <w:r w:rsidRPr="00886BED">
        <w:rPr>
          <w:color w:val="000000"/>
          <w:sz w:val="28"/>
          <w:lang w:val="ru-RU"/>
        </w:rPr>
        <w:t>) на праве землепользования и (или) частной собственности или иного недвижимого имущества,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"Регистр недвижимости";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0" w:name="z2500"/>
      <w:bookmarkEnd w:id="10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6) в целях подтверждения </w:t>
      </w:r>
      <w:proofErr w:type="spellStart"/>
      <w:r w:rsidRPr="00886BED">
        <w:rPr>
          <w:color w:val="000000"/>
          <w:sz w:val="28"/>
          <w:lang w:val="ru-RU"/>
        </w:rPr>
        <w:t>софинансирования</w:t>
      </w:r>
      <w:proofErr w:type="spellEnd"/>
      <w:r w:rsidRPr="00886BED">
        <w:rPr>
          <w:color w:val="000000"/>
          <w:sz w:val="28"/>
          <w:lang w:val="ru-RU"/>
        </w:rPr>
        <w:t xml:space="preserve"> движимым имуществом, участвующим в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proofErr w:type="gramEnd"/>
      <w:r w:rsidRPr="00886BED">
        <w:rPr>
          <w:color w:val="000000"/>
          <w:sz w:val="28"/>
          <w:lang w:val="ru-RU"/>
        </w:rPr>
        <w:t>, – наличие у предпринимателя движимого имущества,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(или) базой данных "Автомобиль".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1" w:name="z2501"/>
      <w:bookmarkEnd w:id="110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Для участия в конкурсе предприниматель вправе подать только одну заявку. Заявки принимаются в сроки, указанные в объявлении о проведении конкурса.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2" w:name="z2502"/>
      <w:bookmarkEnd w:id="11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21. Предприниматели, претендующие на получение государственных грантов, прикрепляют к заявке следующие сканированные копии документов в формате </w:t>
      </w:r>
      <w:r>
        <w:rPr>
          <w:color w:val="000000"/>
          <w:sz w:val="28"/>
        </w:rPr>
        <w:t>PDF</w:t>
      </w:r>
      <w:r w:rsidRPr="00886BED">
        <w:rPr>
          <w:color w:val="000000"/>
          <w:sz w:val="28"/>
          <w:lang w:val="ru-RU"/>
        </w:rPr>
        <w:t>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3" w:name="z2503"/>
      <w:bookmarkEnd w:id="11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4" w:name="z2504"/>
      <w:bookmarkEnd w:id="11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 xml:space="preserve">2) документы, подтверждающие наличие </w:t>
      </w:r>
      <w:proofErr w:type="spellStart"/>
      <w:r w:rsidRPr="00886BED">
        <w:rPr>
          <w:color w:val="000000"/>
          <w:sz w:val="28"/>
          <w:lang w:val="ru-RU"/>
        </w:rPr>
        <w:t>софинансирования</w:t>
      </w:r>
      <w:proofErr w:type="spellEnd"/>
      <w:r w:rsidRPr="00886BED">
        <w:rPr>
          <w:color w:val="000000"/>
          <w:sz w:val="28"/>
          <w:lang w:val="ru-RU"/>
        </w:rPr>
        <w:t xml:space="preserve"> денежными средствами, движимым/недвижимым имуществом, участвующим в </w:t>
      </w:r>
      <w:proofErr w:type="spell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r w:rsidRPr="00886BED">
        <w:rPr>
          <w:color w:val="000000"/>
          <w:sz w:val="28"/>
          <w:lang w:val="ru-RU"/>
        </w:rPr>
        <w:t xml:space="preserve"> расходов на реализацию </w:t>
      </w:r>
      <w:proofErr w:type="spell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r w:rsidRPr="00886BED">
        <w:rPr>
          <w:color w:val="000000"/>
          <w:sz w:val="28"/>
          <w:lang w:val="ru-RU"/>
        </w:rPr>
        <w:t xml:space="preserve"> в размере не менее 20 % от 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 (или) недвижимого имущества, участвующего в </w:t>
      </w:r>
      <w:proofErr w:type="spellStart"/>
      <w:r w:rsidRPr="00886BED">
        <w:rPr>
          <w:color w:val="000000"/>
          <w:sz w:val="28"/>
          <w:lang w:val="ru-RU"/>
        </w:rPr>
        <w:t>бизнес-проекте</w:t>
      </w:r>
      <w:proofErr w:type="spellEnd"/>
      <w:r w:rsidRPr="00886BED">
        <w:rPr>
          <w:color w:val="000000"/>
          <w:sz w:val="28"/>
          <w:lang w:val="ru-RU"/>
        </w:rPr>
        <w:t>;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5" w:name="z2505"/>
      <w:bookmarkEnd w:id="11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копию документа, подтверждающего статус предпринимателя, как субъекта социального предпринимательства или субъекта малого и среднего предпринимательства, являющегося финалистом программы "Одно село – один продукт".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6" w:name="z2506"/>
      <w:bookmarkEnd w:id="11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22. </w:t>
      </w:r>
      <w:proofErr w:type="gramStart"/>
      <w:r w:rsidRPr="00886BED">
        <w:rPr>
          <w:color w:val="000000"/>
          <w:sz w:val="28"/>
          <w:lang w:val="ru-RU"/>
        </w:rPr>
        <w:t>Сведения о предпринимателе, в том числе справка о государственной регистрации/перерегистрации юридического лица и (или) уведомление о государственной регистрации предпринимателя, сведения о видах деятельности юридического лица/индивидуального предпринимателя, стадиях ликвидации, реорганизации или банкротства, а также прекращенной деятельности, отсутствии/наличии задолженности по обязательным платежам в бюджет, наличии движимого и/или недвижимого имущества, сведения о задолженности по кредитам (займам) определяются автоматически из</w:t>
      </w:r>
      <w:proofErr w:type="gramEnd"/>
      <w:r w:rsidRPr="00886BED">
        <w:rPr>
          <w:color w:val="000000"/>
          <w:sz w:val="28"/>
          <w:lang w:val="ru-RU"/>
        </w:rPr>
        <w:t xml:space="preserve"> соответствующих государственных информационных систем через шлюз "электронное правительство".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7" w:name="z2507"/>
      <w:bookmarkEnd w:id="11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23. Для предоставления доступа к данным реестра через </w:t>
      </w:r>
      <w:proofErr w:type="spellStart"/>
      <w:r w:rsidRPr="00886BED">
        <w:rPr>
          <w:color w:val="000000"/>
          <w:sz w:val="28"/>
          <w:lang w:val="ru-RU"/>
        </w:rPr>
        <w:t>веб-портал</w:t>
      </w:r>
      <w:proofErr w:type="spellEnd"/>
      <w:r w:rsidRPr="00886BED">
        <w:rPr>
          <w:color w:val="000000"/>
          <w:sz w:val="28"/>
          <w:lang w:val="ru-RU"/>
        </w:rPr>
        <w:t xml:space="preserve"> (далее – личный кабинет):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8" w:name="z2508"/>
      <w:bookmarkEnd w:id="11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предприниматели, региональный координатор, финансовое агентство, уполномоченный орган по предпринимательству (далее – пользователи) должны обладать ЭЦП для самостоятельной регистрации в информационной системе субсидирования;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19" w:name="z2509"/>
      <w:bookmarkEnd w:id="11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региональный координатор ежегодно направляет поставщику услуг актуализированные списки своих работников, обладающих ЭЦП.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0" w:name="z2510"/>
      <w:bookmarkEnd w:id="11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Для регистрации в личном кабинете пользователями указываются следующие сведения: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1" w:name="z2511"/>
      <w:bookmarkEnd w:id="12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для физических лиц и индивидуальных предпринимателей – ИИН, фамилия, имя и отчество (при его наличии);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2" w:name="z2512"/>
      <w:bookmarkEnd w:id="121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2) для юридических лиц – БИН, полное наименование; фамилия, имя и отчество (при его наличии) и ИИН первого руководителя;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3" w:name="z2513"/>
      <w:bookmarkEnd w:id="12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контактные данные (почтовый адрес, телефон, адрес электронной почты);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4" w:name="z2514"/>
      <w:bookmarkEnd w:id="12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реквизиты банковского счета в банке второго уровня.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5" w:name="z2515"/>
      <w:bookmarkEnd w:id="12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изменении вышеуказанных данных пользователь в течение одного рабочего дня изменяет данные лицевого счета, внесенные в личный кабинет.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6" w:name="z2516"/>
      <w:bookmarkEnd w:id="12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Доступ к информационной системе субсидирования предоставляется уполномоченному органу по предпринимательству постоянно в </w:t>
      </w:r>
      <w:proofErr w:type="spellStart"/>
      <w:r w:rsidRPr="00886BED">
        <w:rPr>
          <w:color w:val="000000"/>
          <w:sz w:val="28"/>
          <w:lang w:val="ru-RU"/>
        </w:rPr>
        <w:t>онлайн-режиме</w:t>
      </w:r>
      <w:proofErr w:type="spellEnd"/>
      <w:r w:rsidRPr="00886BED">
        <w:rPr>
          <w:color w:val="000000"/>
          <w:sz w:val="28"/>
          <w:lang w:val="ru-RU"/>
        </w:rPr>
        <w:t xml:space="preserve"> на безвозмездной основе.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7" w:name="z2517"/>
      <w:bookmarkEnd w:id="12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Уполномоченный орган по предпринимательству ежегодно направляет поставщику услуг, имеющему доступ к информационной системе субсидирования, список ответственных лиц в соответствии с требованиями по защите персональных данных.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8" w:name="z2518"/>
      <w:bookmarkEnd w:id="12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Формирование и регистрация заявки производятся в личном кабинете в следующем порядке: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29" w:name="z2519"/>
      <w:bookmarkEnd w:id="12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формируется заявка с внесением в нее сведений, необходимых для проверки информационной системой субсидирования требований подпунктов 3), 4), 5), 6) и 7) пункта 20 настоящих Правил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0" w:name="z2520"/>
      <w:bookmarkEnd w:id="12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1" w:name="z2521"/>
      <w:bookmarkEnd w:id="13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случае</w:t>
      </w:r>
      <w:proofErr w:type="gramStart"/>
      <w:r w:rsidRPr="00886BED">
        <w:rPr>
          <w:color w:val="000000"/>
          <w:sz w:val="28"/>
          <w:lang w:val="ru-RU"/>
        </w:rPr>
        <w:t>,</w:t>
      </w:r>
      <w:proofErr w:type="gramEnd"/>
      <w:r w:rsidRPr="00886BED">
        <w:rPr>
          <w:color w:val="000000"/>
          <w:sz w:val="28"/>
          <w:lang w:val="ru-RU"/>
        </w:rPr>
        <w:t xml:space="preserve"> если до момента принятия региональным координатором заявки выявлено наличие ошибки в зарегистрированной заявке, предприниматель вправе отозвать заявку с указанием причины отзыва.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2" w:name="z2522"/>
      <w:bookmarkEnd w:id="13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3" w:name="z2523"/>
      <w:bookmarkEnd w:id="13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24. Региональный координатор в течение 4 (четыре)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предпринимателя.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4" w:name="z2524"/>
      <w:bookmarkEnd w:id="13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25. </w:t>
      </w:r>
      <w:proofErr w:type="gramStart"/>
      <w:r w:rsidRPr="00886BED">
        <w:rPr>
          <w:color w:val="000000"/>
          <w:sz w:val="28"/>
          <w:lang w:val="ru-RU"/>
        </w:rPr>
        <w:t>В случаях представления предпринимателем неполного пакета документов либо представления недостоверных данных или документов, не соответствующих установленным условиями настоящих Правил предоставления государственных грантов формам,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документам.</w:t>
      </w:r>
      <w:proofErr w:type="gramEnd"/>
      <w:r w:rsidRPr="00886BED">
        <w:rPr>
          <w:color w:val="000000"/>
          <w:sz w:val="28"/>
          <w:lang w:val="ru-RU"/>
        </w:rPr>
        <w:t xml:space="preserve"> Предприниматель повторно направляет доработанный пакет документов в срок не позднее 3 (три) рабочих дней до завершения приема заявок на участие в конкурсном отборе.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5" w:name="z2525"/>
      <w:bookmarkEnd w:id="134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26. Региональный координатор в течение 3 (три) рабочих дней после завершения срока приема заявок: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6" w:name="z2526"/>
      <w:bookmarkEnd w:id="13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посредством информационной системы субсидирования формирует перечень одобренных заявок предпринимателей;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7" w:name="z2527"/>
      <w:bookmarkEnd w:id="136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посредством информационной системы формирует графики заседаний конкурсной комиссии по отбору заявок предпринимателей, претендующих на предоставление государственных грантов, с указанием повестки дня, даты, времени по форме согласно приложению 4 к настоящим Правилам предоставления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8" w:name="z2528"/>
      <w:bookmarkEnd w:id="13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После формирования графика всем предпринимателям, чьи заявки вошли в перечень одобренных заявок, направляется автоматическое уведомление о дате, времени, месте презентации и голосовании по проектам предпринимателей.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39" w:name="z2529"/>
      <w:bookmarkEnd w:id="13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предпринимателей, претендующих на предоставление государственных грантов, согласно приложению 4 к настоящим Правилам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0" w:name="z2530"/>
      <w:bookmarkEnd w:id="13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обеспечивает авторизацию членов конкурсной комиссии в информационной системе субсидирования;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1" w:name="z2531"/>
      <w:bookmarkEnd w:id="14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одобрению/неодобрению заявленных проектов.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2" w:name="z2532"/>
      <w:bookmarkEnd w:id="14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27. Конкурс проводится не менее 1 (один) раза в год при наличии бюджетных средств.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3" w:name="z2533"/>
      <w:bookmarkEnd w:id="14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28. Предприниматель лично презентует свой бизнес-проект на заседании конкурсной комиссии, в том числе посредством видеоконференцсвязи.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4" w:name="z2534"/>
      <w:bookmarkEnd w:id="14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Присутствие при презентации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третьих лиц запрещается за исключением членов, секретаря конкурсной комиссии и наблюдателей.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5" w:name="z2535"/>
      <w:bookmarkEnd w:id="14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886BED">
        <w:rPr>
          <w:color w:val="000000"/>
          <w:sz w:val="28"/>
          <w:lang w:val="ru-RU"/>
        </w:rPr>
        <w:t>29. В целях прозрачности механизма предоставления государственного гранта проводится аудио- или видеозапись с уведомлением предпринимателя, презентующего свой бизнес-проект.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6" w:name="z2536"/>
      <w:bookmarkEnd w:id="14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 заседание конкурсной комиссии приглашаются наблюдатели в количестве не менее 2 (два) человек.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7" w:name="z2537"/>
      <w:bookmarkEnd w:id="14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качестве наблюдателей на заседании конкурсной комиссии могут присутствовать депутаты Парламента Республики Казахстан и </w:t>
      </w:r>
      <w:proofErr w:type="spellStart"/>
      <w:r w:rsidRPr="00886BED">
        <w:rPr>
          <w:color w:val="000000"/>
          <w:sz w:val="28"/>
          <w:lang w:val="ru-RU"/>
        </w:rPr>
        <w:t>маслихатов</w:t>
      </w:r>
      <w:proofErr w:type="spellEnd"/>
      <w:r w:rsidRPr="00886BED">
        <w:rPr>
          <w:color w:val="000000"/>
          <w:sz w:val="28"/>
          <w:lang w:val="ru-RU"/>
        </w:rPr>
        <w:t xml:space="preserve">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8" w:name="z2538"/>
      <w:bookmarkEnd w:id="147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В процессе заседания конкурсной комиссии наблюдатели не задают вопросы предпринимателям, презентующим свой бизнес-проект. Не допускаются совершение наблюдателями действий, препятствующих работе конкурсной комиссии, разглашение ими сведений, касающихся персональных данных предпринимателей, конкурсных процедур, в которых принимают участие предприниматели, использование ими технических средств записи.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49" w:name="z2539"/>
      <w:bookmarkEnd w:id="14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целях исключения разглашения предпринимательских инициатив наблюдателями подписывается соответствующее соглашение </w:t>
      </w:r>
      <w:proofErr w:type="gramStart"/>
      <w:r w:rsidRPr="00886BED">
        <w:rPr>
          <w:color w:val="000000"/>
          <w:sz w:val="28"/>
          <w:lang w:val="ru-RU"/>
        </w:rPr>
        <w:t>о неразглашении сведений о предпринимательских инициативах в рамках конкурса по отбору заявок предпринимателей на предоставление</w:t>
      </w:r>
      <w:proofErr w:type="gramEnd"/>
      <w:r w:rsidRPr="00886BED">
        <w:rPr>
          <w:color w:val="000000"/>
          <w:sz w:val="28"/>
          <w:lang w:val="ru-RU"/>
        </w:rPr>
        <w:t xml:space="preserve"> государственных грантов по форме согласно приложению 1 к настоящим Правилам предоставления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0" w:name="z2540"/>
      <w:bookmarkEnd w:id="14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30.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1" w:name="z2541"/>
      <w:bookmarkEnd w:id="15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рассмотрение заявленного проекта на полноту и достоверность представленных документов;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2" w:name="z2542"/>
      <w:bookmarkEnd w:id="15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голосование методом простановки баллов по каждому вопросу согласно критериям оценки предпринимателя в рамках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>, указанным в приложении 5 к настоящим Правилам предоставления государственных грантов;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3" w:name="z2543"/>
      <w:bookmarkEnd w:id="15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подписание протокола заседания конкурсной комиссии по отбору заявок предпринимателей, претендующих на предоставление государственных грантов,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по форме согласно приложению 6 к настоящим Правилам предоставления государственных грантов, где указываются результаты голосования и итоговое решение конкурсной комиссии.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4" w:name="z2544"/>
      <w:bookmarkEnd w:id="15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Информация по персональному голосованию членов конкурсной комиссии при отборе предпринимателей оглашению не подлежит.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5" w:name="z2545"/>
      <w:bookmarkEnd w:id="15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Конкурсная комиссия при изучении заявок запрашивает через регионального координатора в соответствующих уполномоченных государственных органах, а также у юридических и физических лиц информацию о соответствии действительности указанных в заявке сведений.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6" w:name="z2546"/>
      <w:bookmarkEnd w:id="155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31. Конкурсная комиссия при рассмотрении конкурсных заявок принимает решение о возможности/невозможности предоставления государственного гранта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на основании следующих критериев (в том числе руководствуясь критериями оценки проекта предпринимателя в рамках </w:t>
      </w:r>
      <w:proofErr w:type="spellStart"/>
      <w:r w:rsidRPr="00886BED">
        <w:rPr>
          <w:color w:val="000000"/>
          <w:sz w:val="28"/>
          <w:lang w:val="ru-RU"/>
        </w:rPr>
        <w:t>бизнес-идей</w:t>
      </w:r>
      <w:proofErr w:type="spellEnd"/>
      <w:r w:rsidRPr="00886BED">
        <w:rPr>
          <w:color w:val="000000"/>
          <w:sz w:val="28"/>
          <w:lang w:val="ru-RU"/>
        </w:rPr>
        <w:t>, отраженными в приложении 5 к настоящим Правилам предоставления государственных грантов):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7" w:name="z2547"/>
      <w:bookmarkEnd w:id="15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степень социальной ориентированности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>/рейтинг регионального продукта программы "Одно село – один продукт";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8" w:name="z2548"/>
      <w:bookmarkEnd w:id="157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2) конкурентоспособность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(проработка рыночной потребности – маркетинговый анализ);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59" w:name="z2549"/>
      <w:bookmarkEnd w:id="15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готовность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к внедрению (проработка вопроса организации производства, наличие помещения для размещения проекта, рынка сбыта, уровень готовности проекта для запуска производства).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0" w:name="z2550"/>
      <w:bookmarkEnd w:id="15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этом к критерию степени социальной ориентированности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относятся проекты, способствующие занятости, нацеленные на повышение доходов и оказывающие иные меры социально-уязвимым слоям населения, инклюзию, </w:t>
      </w:r>
      <w:proofErr w:type="spellStart"/>
      <w:r w:rsidRPr="00886BED">
        <w:rPr>
          <w:color w:val="000000"/>
          <w:sz w:val="28"/>
          <w:lang w:val="ru-RU"/>
        </w:rPr>
        <w:t>экологичность</w:t>
      </w:r>
      <w:proofErr w:type="spellEnd"/>
      <w:r w:rsidRPr="00886BED">
        <w:rPr>
          <w:color w:val="000000"/>
          <w:sz w:val="28"/>
          <w:lang w:val="ru-RU"/>
        </w:rPr>
        <w:t>, оказание услуг, выполнение работ, применение новых или усовершенствованных технологий в области социальной поддержки.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1" w:name="z2551"/>
      <w:bookmarkEnd w:id="16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32. Протокол заседания конкурсной комиссии формируется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>, подписывается членами, секретарем и председателем конкурсной комиссии посредством ЭЦП.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2" w:name="z2552"/>
      <w:bookmarkEnd w:id="16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подписании протокола конкурсной комиссии производится автоматическое резервирование объемов бюджетных сре</w:t>
      </w:r>
      <w:proofErr w:type="gramStart"/>
      <w:r w:rsidRPr="00886BED">
        <w:rPr>
          <w:color w:val="000000"/>
          <w:sz w:val="28"/>
          <w:lang w:val="ru-RU"/>
        </w:rPr>
        <w:t>дств в пл</w:t>
      </w:r>
      <w:proofErr w:type="gramEnd"/>
      <w:r w:rsidRPr="00886BED">
        <w:rPr>
          <w:color w:val="000000"/>
          <w:sz w:val="28"/>
          <w:lang w:val="ru-RU"/>
        </w:rPr>
        <w:t>ане финансирования в соответствии с рассмотренными заявками.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3" w:name="z2553"/>
      <w:bookmarkEnd w:id="16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33. Срок действия протокола заседания конкурсной комиссии составляет 9 (девять) месяцев со дня принятия решения конкурсной комиссии.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4" w:name="z2554"/>
      <w:bookmarkEnd w:id="16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34. Присвоение баллов по проекту для его оценки осуществляется исходя из критериев оценки проекта предпринимателя в рамках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>, указанных в приложении 5 к настоящим Правилам предоставления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5" w:name="z2555"/>
      <w:bookmarkEnd w:id="16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35. Максимальный балл, присваиваемый членом конкурсной комиссии по одному проекту предпринимателя, составляет 70 (семьдесят) баллов в соответствии с критериями оценки проекта предпринимателя в рамках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согласно приложению 5 к настоящим Правилам предоставления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6" w:name="z2556"/>
      <w:bookmarkEnd w:id="16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36. По итогам голосования количество баллов, выставленных членами конкурсной комиссии, суммируется и определяется итоговое решение конкурсной комиссии. В случае равенства баллов по проектам предпринимателей преимущественное право на получение государственного гранта имеют предприниматели, подавшие заявку ранее по очередности.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7" w:name="z2557"/>
      <w:bookmarkEnd w:id="16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37. Члены конкурсной комиссии при рассмотрении заявленного проекта не могут руководствоваться дискреционным подходом. Срок рассмотрения проекта составляет 5 (пять) рабочих дней.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68" w:name="z2558"/>
      <w:bookmarkEnd w:id="16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38. После утверждения протокола предпринимателям направляется соответствующее уведомление на номер телефона и адрес электронной почты, указанный при регистрации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 xml:space="preserve">. При этом финансовое агентство и предприниматель просматривают протокол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только после подписания протокола.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169" w:name="z2559"/>
      <w:bookmarkEnd w:id="168"/>
      <w:r w:rsidRPr="00886BED">
        <w:rPr>
          <w:b/>
          <w:color w:val="000000"/>
          <w:lang w:val="ru-RU"/>
        </w:rPr>
        <w:t xml:space="preserve"> Параграф 2. Механизм предоставления государственных грантов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0" w:name="z2560"/>
      <w:bookmarkEnd w:id="169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39. Региональный координатор по результатам проведенного конкурса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>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1" w:name="z2561"/>
      <w:bookmarkEnd w:id="17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формирует электронный договор о предоставлении гранта и направляет его на согласование в финансовое агентство в течение 5 (пять) рабочих дней со дня утверждения протокола конкурсной комиссии;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2" w:name="z2562"/>
      <w:bookmarkEnd w:id="17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обеспечивает подписание договора о предоставлении гранта с предпринимателем, финансовым агентством в течение 5 (пять) рабочих дней со дня согласования проекта договора о предоставлении гранта финансовым агентством.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3" w:name="z2563"/>
      <w:bookmarkEnd w:id="17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40. После заключения договора о предоставлении гранта региональный координатор осуществляет перечисление денежных сре</w:t>
      </w:r>
      <w:proofErr w:type="gramStart"/>
      <w:r w:rsidRPr="00886BED">
        <w:rPr>
          <w:color w:val="000000"/>
          <w:sz w:val="28"/>
          <w:lang w:val="ru-RU"/>
        </w:rPr>
        <w:t>дств пр</w:t>
      </w:r>
      <w:proofErr w:type="gramEnd"/>
      <w:r w:rsidRPr="00886BED">
        <w:rPr>
          <w:color w:val="000000"/>
          <w:sz w:val="28"/>
          <w:lang w:val="ru-RU"/>
        </w:rPr>
        <w:t>едпринимателю на его расчетный банковский счет. Средства государственного гранта не могут быть перечислены на счет физического лица, не зарегистрированного в качестве индивидуального предпринимателя.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4" w:name="z2564"/>
      <w:bookmarkEnd w:id="17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5" w:name="z2565"/>
      <w:bookmarkEnd w:id="17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случае частичного недостатка бюджетных средств по одобренным заявкам региональный координатор программы формирует договор о предоставлении гранта. Средства перечисляются согласно заявкам на транш, недостающий остаток средств перечисляется на счет предпринимателя при получении дополнительного финансирования.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6" w:name="z2566"/>
      <w:bookmarkEnd w:id="17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41. Дополнительные соглашения к договору о предоставлении государственного гранта заключаются сторонами договора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>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7" w:name="z2567"/>
      <w:bookmarkEnd w:id="17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42. Предприниматель обязан использовать государственный грант по целевому назначению и выполнять условия договора о предоставлении гранта.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сроке, отраженные в таком уведомлении.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178" w:name="z2568"/>
      <w:bookmarkEnd w:id="177"/>
      <w:r w:rsidRPr="00886BED">
        <w:rPr>
          <w:b/>
          <w:color w:val="000000"/>
          <w:lang w:val="ru-RU"/>
        </w:rPr>
        <w:t xml:space="preserve"> Глава 3. Мониторинг реализации проектов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79" w:name="z2569"/>
      <w:bookmarkEnd w:id="17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43</w:t>
      </w:r>
      <w:proofErr w:type="gramStart"/>
      <w:r w:rsidRPr="00886BED">
        <w:rPr>
          <w:color w:val="000000"/>
          <w:sz w:val="28"/>
          <w:lang w:val="ru-RU"/>
        </w:rPr>
        <w:t xml:space="preserve"> Д</w:t>
      </w:r>
      <w:proofErr w:type="gramEnd"/>
      <w:r w:rsidRPr="00886BED">
        <w:rPr>
          <w:color w:val="000000"/>
          <w:sz w:val="28"/>
          <w:lang w:val="ru-RU"/>
        </w:rPr>
        <w:t xml:space="preserve">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информацию, в том числе составляющую коммерческую и банковскую тайны, а также статистические данные в установленном порядке нарочно и (или)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r w:rsidRPr="00886BED">
        <w:rPr>
          <w:color w:val="000000"/>
          <w:sz w:val="28"/>
          <w:lang w:val="ru-RU"/>
        </w:rPr>
        <w:t xml:space="preserve"> (после реализации соответствующего функционала), осуществляет мониторинг с выездом на место реализации проекта.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0" w:name="z2570"/>
      <w:bookmarkEnd w:id="179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44. Мониторинг реализации проектов в рамках настоящих Правил предоставления государственных грантов осуществляется финансовым </w:t>
      </w:r>
      <w:r w:rsidRPr="00886BED">
        <w:rPr>
          <w:color w:val="000000"/>
          <w:sz w:val="28"/>
          <w:lang w:val="ru-RU"/>
        </w:rPr>
        <w:lastRenderedPageBreak/>
        <w:t xml:space="preserve">агентством в соответствии с Правилами проведения мониторинга проектов, реализуемых в рамках мер государственной поддержки частного предпринимательства, утвержденными уполномоченным органом по предпринимательству.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1" w:name="z2571"/>
      <w:bookmarkEnd w:id="18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 функциям финансового агентства относятся: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2" w:name="z2572"/>
      <w:bookmarkEnd w:id="18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мониторинг целевого использования государственного гранта;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3" w:name="z2573"/>
      <w:bookmarkEnd w:id="18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мониторинг деятельности предпринимателей по выполнению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бизнес-проектов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в соответствии с планом по мониторингу, утверждаемым финансовым агентством;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4" w:name="z2574"/>
      <w:bookmarkEnd w:id="18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мониторинг выполнения предпринимателем условий по созданию новых рабочих мест;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5" w:name="z2575"/>
      <w:bookmarkEnd w:id="18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мониторинг выполнения предпринимателем условий договора о предоставлении гранта.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6" w:name="z2576"/>
      <w:bookmarkEnd w:id="18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45. В рамках мониторинга финансовое агентство: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7" w:name="z2577"/>
      <w:bookmarkEnd w:id="18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ведет реестр получателей государственных грантов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 xml:space="preserve"> (после реализации соответствующего функционала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>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8" w:name="z2578"/>
      <w:bookmarkEnd w:id="18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проводит мониторинг целевого использования средств, полученных предпринимателями, и представляет региональному координатору отчет о реализации предпринимателями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бизнес-проектов</w:t>
      </w:r>
      <w:proofErr w:type="spellEnd"/>
      <w:proofErr w:type="gramEnd"/>
      <w:r w:rsidRPr="00886BED">
        <w:rPr>
          <w:color w:val="000000"/>
          <w:sz w:val="28"/>
          <w:lang w:val="ru-RU"/>
        </w:rPr>
        <w:t>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89" w:name="z2579"/>
      <w:bookmarkEnd w:id="18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46. </w:t>
      </w:r>
      <w:proofErr w:type="gramStart"/>
      <w:r w:rsidRPr="00886BED">
        <w:rPr>
          <w:color w:val="000000"/>
          <w:sz w:val="28"/>
          <w:lang w:val="ru-RU"/>
        </w:rPr>
        <w:t xml:space="preserve">При выявлении финансовым агентством нецелевого использования предпринимателем средств государственного гранта либо несоответствия проекта и (или) предпринимателя условиям предоставления государственных грантов и (или) решению конкурсной комиссии, и (или) условиям договора о предоставлении гранта,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</w:t>
      </w:r>
      <w:proofErr w:type="spellStart"/>
      <w:r w:rsidRPr="00886BED">
        <w:rPr>
          <w:color w:val="000000"/>
          <w:sz w:val="28"/>
          <w:lang w:val="ru-RU"/>
        </w:rPr>
        <w:t>веб-портала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(после реализации соответствующего функционала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>) для вынесения на рассмотрение конкурсной комиссии.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0" w:name="z2580"/>
      <w:bookmarkEnd w:id="18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 xml:space="preserve">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(двадцать)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расторжении договора о предоставлении гранта с предпринимателем, после чего уведомляет через </w:t>
      </w:r>
      <w:proofErr w:type="spellStart"/>
      <w:r w:rsidRPr="00886BED">
        <w:rPr>
          <w:color w:val="000000"/>
          <w:sz w:val="28"/>
          <w:lang w:val="ru-RU"/>
        </w:rPr>
        <w:t>веб-портал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о своем решении регионального координатора и финансовое агентство.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1" w:name="z2581"/>
      <w:bookmarkEnd w:id="19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случае</w:t>
      </w:r>
      <w:proofErr w:type="gramStart"/>
      <w:r w:rsidRPr="00886BED">
        <w:rPr>
          <w:color w:val="000000"/>
          <w:sz w:val="28"/>
          <w:lang w:val="ru-RU"/>
        </w:rPr>
        <w:t>,</w:t>
      </w:r>
      <w:proofErr w:type="gramEnd"/>
      <w:r w:rsidRPr="00886BED">
        <w:rPr>
          <w:color w:val="000000"/>
          <w:sz w:val="28"/>
          <w:lang w:val="ru-RU"/>
        </w:rPr>
        <w:t xml:space="preserve"> если по истечении дополнительного срока, предоставленного конкурсной комиссией, замечания по проекту не устранены, проект не будет </w:t>
      </w:r>
      <w:r w:rsidRPr="00886BED">
        <w:rPr>
          <w:color w:val="000000"/>
          <w:sz w:val="28"/>
          <w:lang w:val="ru-RU"/>
        </w:rPr>
        <w:lastRenderedPageBreak/>
        <w:t>реализован, предприниматель обязан вернуть средства гранта по первому письменному уведомлению регионального координатора в порядке и сроки, отраженные в таком уведомлении.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2" w:name="z2582"/>
      <w:bookmarkEnd w:id="191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47. </w:t>
      </w:r>
      <w:proofErr w:type="gramStart"/>
      <w:r w:rsidRPr="00886BED">
        <w:rPr>
          <w:color w:val="000000"/>
          <w:sz w:val="28"/>
          <w:lang w:val="ru-RU"/>
        </w:rPr>
        <w:t xml:space="preserve">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(десять)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</w:t>
      </w:r>
      <w:proofErr w:type="spellStart"/>
      <w:r w:rsidRPr="00886BED">
        <w:rPr>
          <w:color w:val="000000"/>
          <w:sz w:val="28"/>
          <w:lang w:val="ru-RU"/>
        </w:rPr>
        <w:t>веб-портале</w:t>
      </w:r>
      <w:proofErr w:type="spellEnd"/>
      <w:r w:rsidRPr="00886BED">
        <w:rPr>
          <w:color w:val="000000"/>
          <w:sz w:val="28"/>
          <w:lang w:val="ru-RU"/>
        </w:rPr>
        <w:t>, а также уведомление о необходимости возврата средств государственного гранта по форме, согласно приложению 7 к настоящим Правилам предоставления государственных грантов, в сроки</w:t>
      </w:r>
      <w:proofErr w:type="gramEnd"/>
      <w:r w:rsidRPr="00886BED">
        <w:rPr>
          <w:color w:val="000000"/>
          <w:sz w:val="28"/>
          <w:lang w:val="ru-RU"/>
        </w:rPr>
        <w:t xml:space="preserve">, установленные пунктом 48 настоящих Правил предоставления государственных грантов, и проводит мероприятия по возврату средств государственного гранта, использованного не по целевому назначению. В случае </w:t>
      </w:r>
      <w:proofErr w:type="gramStart"/>
      <w:r w:rsidRPr="00886BED">
        <w:rPr>
          <w:color w:val="000000"/>
          <w:sz w:val="28"/>
          <w:lang w:val="ru-RU"/>
        </w:rPr>
        <w:t>выявления нецелевого использования части средств государственного гранта</w:t>
      </w:r>
      <w:proofErr w:type="gramEnd"/>
      <w:r w:rsidRPr="00886BED">
        <w:rPr>
          <w:color w:val="000000"/>
          <w:sz w:val="28"/>
          <w:lang w:val="ru-RU"/>
        </w:rPr>
        <w:t xml:space="preserve">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3" w:name="z2583"/>
      <w:bookmarkEnd w:id="19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48.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</w:t>
      </w:r>
      <w:proofErr w:type="gramStart"/>
      <w:r w:rsidRPr="00886BED">
        <w:rPr>
          <w:color w:val="000000"/>
          <w:sz w:val="28"/>
          <w:lang w:val="ru-RU"/>
        </w:rPr>
        <w:t>дств гр</w:t>
      </w:r>
      <w:proofErr w:type="gramEnd"/>
      <w:r w:rsidRPr="00886BED">
        <w:rPr>
          <w:color w:val="000000"/>
          <w:sz w:val="28"/>
          <w:lang w:val="ru-RU"/>
        </w:rPr>
        <w:t>анта предпринимателю с отражением следующих сроков для возврата: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4" w:name="z2584"/>
      <w:bookmarkEnd w:id="19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до 1 (один) месяца – если сумма к возврату составляет до 100 месячных расчетных показателей (далее – МРП) (включительно);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5" w:name="z2585"/>
      <w:bookmarkEnd w:id="19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до 3 (три) месяцев – если сумма к возврату составляет до 500 МРП (включительно);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6" w:name="z2586"/>
      <w:bookmarkEnd w:id="19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до 6 (шесть) месяцев – если сумма к возврату составляет более 500 МРП.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7" w:name="z2587"/>
      <w:bookmarkEnd w:id="19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 этом размер МРП исчисляется </w:t>
      </w:r>
      <w:proofErr w:type="gramStart"/>
      <w:r w:rsidRPr="00886BED">
        <w:rPr>
          <w:color w:val="000000"/>
          <w:sz w:val="28"/>
          <w:lang w:val="ru-RU"/>
        </w:rPr>
        <w:t>с даты принятия</w:t>
      </w:r>
      <w:proofErr w:type="gramEnd"/>
      <w:r w:rsidRPr="00886BED">
        <w:rPr>
          <w:color w:val="000000"/>
          <w:sz w:val="28"/>
          <w:lang w:val="ru-RU"/>
        </w:rPr>
        <w:t xml:space="preserve"> решения конкурсной комиссии о возврате средств государственного гранта.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198" w:name="z2588"/>
      <w:bookmarkEnd w:id="19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49.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порядке, предусмотренном законодательством Республики Казахстан, в том числе в судебном порядке.</w:t>
      </w:r>
    </w:p>
    <w:p w:rsidR="008D6B2B" w:rsidRDefault="008D6B2B" w:rsidP="008D6B2B">
      <w:pPr>
        <w:spacing w:after="0"/>
        <w:jc w:val="both"/>
      </w:pPr>
      <w:bookmarkStart w:id="199" w:name="z2589"/>
      <w:bookmarkEnd w:id="19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1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для 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D6B2B" w:rsidRPr="00886BED" w:rsidRDefault="008D6B2B" w:rsidP="008D6B2B">
      <w:pPr>
        <w:spacing w:after="0"/>
        <w:rPr>
          <w:lang w:val="ru-RU"/>
        </w:rPr>
      </w:pPr>
      <w:bookmarkStart w:id="200" w:name="z2592"/>
      <w:r w:rsidRPr="00886BED">
        <w:rPr>
          <w:b/>
          <w:color w:val="000000"/>
          <w:lang w:val="ru-RU"/>
        </w:rPr>
        <w:lastRenderedPageBreak/>
        <w:t xml:space="preserve"> Соглашение </w:t>
      </w:r>
      <w:proofErr w:type="gramStart"/>
      <w:r w:rsidRPr="00886BED">
        <w:rPr>
          <w:b/>
          <w:color w:val="000000"/>
          <w:lang w:val="ru-RU"/>
        </w:rPr>
        <w:t>о неразглашении сведений о предпринимательских инициативах в рамках конкурса по отбору заявок предпринимателей на предоставление</w:t>
      </w:r>
      <w:proofErr w:type="gramEnd"/>
      <w:r w:rsidRPr="00886BED">
        <w:rPr>
          <w:b/>
          <w:color w:val="000000"/>
          <w:lang w:val="ru-RU"/>
        </w:rPr>
        <w:t xml:space="preserve"> государственных грантов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1" w:name="z2593"/>
      <w:bookmarkEnd w:id="20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Я, ____________________________________________________________________,</w:t>
      </w:r>
    </w:p>
    <w:bookmarkEnd w:id="201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 xml:space="preserve">(фамилия, имя, отчество (при его наличии)  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являясь членом конкурсной комиссии/наблюдателем по отбору заявок предпринимателей на предоставление государственных грантов, настоящим соглашением обязуюсь не разглашать предпринимательские инициативы участников конкурса.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2" w:name="z259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 ____________________________________________</w:t>
      </w:r>
    </w:p>
    <w:bookmarkEnd w:id="202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8D6B2B" w:rsidRDefault="008D6B2B" w:rsidP="008D6B2B">
      <w:pPr>
        <w:spacing w:after="0"/>
        <w:jc w:val="both"/>
      </w:pPr>
      <w:bookmarkStart w:id="203" w:name="z259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3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2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 для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4" w:name="z259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Форма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205" w:name="z2598"/>
      <w:bookmarkEnd w:id="204"/>
      <w:r w:rsidRPr="00886BED">
        <w:rPr>
          <w:b/>
          <w:color w:val="000000"/>
          <w:lang w:val="ru-RU"/>
        </w:rPr>
        <w:t xml:space="preserve"> Объявление о проведении конкурса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6" w:name="z2599"/>
      <w:bookmarkEnd w:id="20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Организатор конкурса: 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7" w:name="z2600"/>
      <w:bookmarkEnd w:id="206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Адрес электронной почты: ________________________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8" w:name="z2601"/>
      <w:bookmarkEnd w:id="207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Контактный телефон _____________________________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09" w:name="z2602"/>
      <w:bookmarkEnd w:id="208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Предмет конкурса: предоставление предпринимателям государственных грантов для субъектов социального предпринимательства.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0" w:name="z2603"/>
      <w:bookmarkEnd w:id="209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Форма конкурса: открытый конкурс.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1" w:name="z2604"/>
      <w:bookmarkEnd w:id="21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Место подачи заявок для участия в конкурсе: </w:t>
      </w:r>
      <w:proofErr w:type="spellStart"/>
      <w:r w:rsidRPr="00886BED">
        <w:rPr>
          <w:color w:val="000000"/>
          <w:sz w:val="28"/>
          <w:lang w:val="ru-RU"/>
        </w:rPr>
        <w:t>веб-портал</w:t>
      </w:r>
      <w:proofErr w:type="spellEnd"/>
      <w:r w:rsidRPr="00886BED">
        <w:rPr>
          <w:color w:val="000000"/>
          <w:sz w:val="28"/>
          <w:lang w:val="ru-RU"/>
        </w:rPr>
        <w:t xml:space="preserve"> информационной системы субсидирования.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2" w:name="z2605"/>
      <w:bookmarkEnd w:id="211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Порядок предоставления конкурсной документации: для участия в конкурсе претенденты представляют электронную заявку по утвержденной форме и полный пакет конкурсной документации.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3" w:name="z2606"/>
      <w:bookmarkEnd w:id="21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Сроки предоставления заявок: с "__" _______ 20___ года </w:t>
      </w:r>
      <w:proofErr w:type="gramStart"/>
      <w:r w:rsidRPr="00886BED">
        <w:rPr>
          <w:color w:val="000000"/>
          <w:sz w:val="28"/>
          <w:lang w:val="ru-RU"/>
        </w:rPr>
        <w:t>по</w:t>
      </w:r>
      <w:proofErr w:type="gramEnd"/>
      <w:r w:rsidRPr="00886BED">
        <w:rPr>
          <w:color w:val="000000"/>
          <w:sz w:val="28"/>
          <w:lang w:val="ru-RU"/>
        </w:rPr>
        <w:t xml:space="preserve"> "__" _______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4" w:name="z2607"/>
      <w:bookmarkEnd w:id="213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20___ года включительно.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5" w:name="z2608"/>
      <w:bookmarkEnd w:id="214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Заявки, поступившие по истечении указанного срока, приему не подлежат.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6" w:name="z2609"/>
      <w:bookmarkEnd w:id="21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 настоящим объявлением и конкурсной документацией можно ознакомиться  на официальном сайте регионального координатора: _______________.</w:t>
      </w:r>
    </w:p>
    <w:p w:rsidR="008D6B2B" w:rsidRDefault="008D6B2B" w:rsidP="008D6B2B">
      <w:pPr>
        <w:spacing w:after="0"/>
        <w:jc w:val="both"/>
      </w:pPr>
      <w:bookmarkStart w:id="217" w:name="z2610"/>
      <w:bookmarkEnd w:id="21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3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для 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18" w:name="z261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Форма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219" w:name="z2613"/>
      <w:bookmarkEnd w:id="218"/>
      <w:r w:rsidRPr="00886BED">
        <w:rPr>
          <w:b/>
          <w:color w:val="000000"/>
          <w:lang w:val="ru-RU"/>
        </w:rPr>
        <w:t xml:space="preserve"> Заявка на участие в конкурсном отборе на предоставление государственного гранта для субъектов социального предпринимательства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0" w:name="z2614"/>
      <w:bookmarkEnd w:id="219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В ____________________________</w:t>
      </w:r>
    </w:p>
    <w:bookmarkEnd w:id="220"/>
    <w:p w:rsidR="008D6B2B" w:rsidRPr="00886BED" w:rsidRDefault="008D6B2B" w:rsidP="008D6B2B">
      <w:pPr>
        <w:spacing w:after="0"/>
        <w:jc w:val="both"/>
        <w:rPr>
          <w:lang w:val="ru-RU"/>
        </w:rPr>
      </w:pPr>
      <w:proofErr w:type="gramStart"/>
      <w:r w:rsidRPr="00886BED">
        <w:rPr>
          <w:color w:val="000000"/>
          <w:sz w:val="28"/>
          <w:lang w:val="ru-RU"/>
        </w:rPr>
        <w:t>области, (города республиканского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значения, столицы)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от 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proofErr w:type="gramStart"/>
      <w:r w:rsidRPr="00886BED">
        <w:rPr>
          <w:color w:val="000000"/>
          <w:sz w:val="28"/>
          <w:lang w:val="ru-RU"/>
        </w:rPr>
        <w:t>(полное наименование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юридического лица, фамилия,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имя, отчество (при его наличии)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физического лица)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1" w:name="z261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Прошу рассмотреть представленные материалы и заявляю об участии в конкурсном отборе для предоставления предпринимателям государственных грантов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(на создание собственного бизнеса).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2" w:name="z2616"/>
      <w:bookmarkEnd w:id="22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1. Сведения о заявителе: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3" w:name="z2617"/>
      <w:bookmarkEnd w:id="22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для юридического лица: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4" w:name="z2618"/>
      <w:bookmarkEnd w:id="22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наименование 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5" w:name="z2619"/>
      <w:bookmarkEnd w:id="22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бизнес-идентификационный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номер (далее – БИН) 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6" w:name="z2620"/>
      <w:bookmarkEnd w:id="22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фамилия, имя, отчество (при наличии) руководителя 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7" w:name="z2621"/>
      <w:bookmarkEnd w:id="22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индивидуальный идентификационный номер (далее – ИИН)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8" w:name="z2622"/>
      <w:bookmarkEnd w:id="22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руководителя____________________________________________________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29" w:name="z2623"/>
      <w:bookmarkEnd w:id="22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адрес 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0" w:name="z2624"/>
      <w:bookmarkEnd w:id="22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номер телефона (факса) 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1" w:name="z2625"/>
      <w:bookmarkEnd w:id="23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для физического лица, индивидуального предпринимателя: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2" w:name="z2626"/>
      <w:bookmarkEnd w:id="23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наименование 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3" w:name="z2627"/>
      <w:bookmarkEnd w:id="23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фамилия, имя, отчество (при наличии) 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4" w:name="z2628"/>
      <w:bookmarkEnd w:id="23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ИИН ____________________________________________________________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5" w:name="z2629"/>
      <w:bookmarkEnd w:id="23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документ, удостоверяющий личность: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6" w:name="z2630"/>
      <w:bookmarkEnd w:id="23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номер 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7" w:name="z2631"/>
      <w:bookmarkEnd w:id="23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кем выдано 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8" w:name="z2632"/>
      <w:bookmarkEnd w:id="23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дата выдачи 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39" w:name="z2633"/>
      <w:bookmarkEnd w:id="23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адрес 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0" w:name="z2634"/>
      <w:bookmarkEnd w:id="23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номер телефона (факса) 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1" w:name="z2635"/>
      <w:bookmarkEnd w:id="24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Уведомление о начале деятельности в качестве физического лица,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2" w:name="z2636"/>
      <w:bookmarkEnd w:id="24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индивидуального предпринимателя: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3" w:name="z2637"/>
      <w:bookmarkEnd w:id="24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местонахождение 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4" w:name="z2638"/>
      <w:bookmarkEnd w:id="24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дата уведомления 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5" w:name="z2639"/>
      <w:bookmarkEnd w:id="24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2. Сведения о наличии текущего счета у предпринимателя в банке второго уровня: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6" w:name="z2640"/>
      <w:bookmarkEnd w:id="24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Реквизиты банка: 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7" w:name="z2641"/>
      <w:bookmarkEnd w:id="24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Наименование банка: 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8" w:name="z2642"/>
      <w:bookmarkEnd w:id="24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БИК 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49" w:name="z2643"/>
      <w:bookmarkEnd w:id="248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ИИК 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0" w:name="z2644"/>
      <w:bookmarkEnd w:id="24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БИН 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1" w:name="z2645"/>
      <w:bookmarkEnd w:id="25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spellStart"/>
      <w:r w:rsidRPr="00886BED">
        <w:rPr>
          <w:color w:val="000000"/>
          <w:sz w:val="28"/>
          <w:lang w:val="ru-RU"/>
        </w:rPr>
        <w:t>Кбе</w:t>
      </w:r>
      <w:proofErr w:type="spellEnd"/>
      <w:r w:rsidRPr="00886BED">
        <w:rPr>
          <w:color w:val="000000"/>
          <w:sz w:val="28"/>
          <w:lang w:val="ru-RU"/>
        </w:rPr>
        <w:t xml:space="preserve"> ____________________________________________________________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2" w:name="z2646"/>
      <w:bookmarkEnd w:id="25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3. Запрашиваемые денежные средства, всего, тысяч тенге ______________;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3" w:name="z2647"/>
      <w:bookmarkEnd w:id="25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8D6B2B" w:rsidRPr="00886BED" w:rsidTr="00553E8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3"/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Цель (с раскрытием деталей </w:t>
            </w:r>
            <w:proofErr w:type="spellStart"/>
            <w:proofErr w:type="gramStart"/>
            <w:r w:rsidRPr="00886BED">
              <w:rPr>
                <w:color w:val="000000"/>
                <w:sz w:val="20"/>
                <w:lang w:val="ru-RU"/>
              </w:rPr>
              <w:t>бизнес-проекта</w:t>
            </w:r>
            <w:proofErr w:type="spellEnd"/>
            <w:proofErr w:type="gramEnd"/>
            <w:r w:rsidRPr="00886BE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</w:tbl>
    <w:p w:rsidR="008D6B2B" w:rsidRDefault="008D6B2B" w:rsidP="008D6B2B">
      <w:pPr>
        <w:spacing w:after="0"/>
        <w:jc w:val="both"/>
      </w:pPr>
      <w:bookmarkStart w:id="254" w:name="z264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Подтверждаю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следующее</w:t>
      </w:r>
      <w:proofErr w:type="spellEnd"/>
      <w:r>
        <w:rPr>
          <w:color w:val="000000"/>
          <w:sz w:val="28"/>
        </w:rPr>
        <w:t>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5" w:name="z2649"/>
      <w:bookmarkEnd w:id="25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отсутствие просроченной задолженности по ранее предоставленным кредитам (займам);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6" w:name="z2650"/>
      <w:bookmarkEnd w:id="25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сведения, содержащиеся в настоящей заявке,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7" w:name="z2651"/>
      <w:bookmarkEnd w:id="25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Гарантирую: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8" w:name="z2652"/>
      <w:bookmarkEnd w:id="25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предоставлять и раскрывать по первому требованию регионального координатора любую информацию и документы, содержащие банковскую и коммерческую тайны, затребованные в рамках рассмотрения настоящей заявки;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59" w:name="z2653"/>
      <w:bookmarkEnd w:id="25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незамедлительно уведомить регионального координатора в случае изменения данных, указанных в заявке.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0" w:name="z2654"/>
      <w:bookmarkEnd w:id="25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Согласен</w:t>
      </w:r>
      <w:proofErr w:type="gramEnd"/>
      <w:r w:rsidRPr="00886BED">
        <w:rPr>
          <w:color w:val="000000"/>
          <w:sz w:val="28"/>
          <w:lang w:val="ru-RU"/>
        </w:rPr>
        <w:t xml:space="preserve"> с тем, что: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1" w:name="z2655"/>
      <w:bookmarkEnd w:id="26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региональным координатором и конкурсной комиссией допускается проводить проверку представленных сведений;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2" w:name="z2656"/>
      <w:bookmarkEnd w:id="26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региональным координатором допускается не проверять действительность указанных данных;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3" w:name="z2657"/>
      <w:bookmarkEnd w:id="26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в случае выявления недостоверности указанных данных и информации настоящая заявка отклоняется на любом этапе ее рассмотрения;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4" w:name="z2658"/>
      <w:bookmarkEnd w:id="26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региональный координатор вправе представлять указанные в настоящей заявке сведения, информацию и представленные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уполномоченные органы по предпринимательству, по регулированию, контролю и надзору финансового рынка и финансовых организаций, Акционерное общество "Национальный управляющий холдинг "</w:t>
      </w:r>
      <w:proofErr w:type="spellStart"/>
      <w:r w:rsidRPr="00886BED">
        <w:rPr>
          <w:color w:val="000000"/>
          <w:sz w:val="28"/>
          <w:lang w:val="ru-RU"/>
        </w:rPr>
        <w:t>Байтерек</w:t>
      </w:r>
      <w:proofErr w:type="spellEnd"/>
      <w:r w:rsidRPr="00886BED">
        <w:rPr>
          <w:color w:val="000000"/>
          <w:sz w:val="28"/>
          <w:lang w:val="ru-RU"/>
        </w:rPr>
        <w:t>";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5" w:name="z2659"/>
      <w:bookmarkEnd w:id="26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региональный координатор оставляет за собой право проверки любой сообщаемой предпринимателем о себе информации, а документы, </w:t>
      </w:r>
      <w:r w:rsidRPr="00886BED">
        <w:rPr>
          <w:color w:val="000000"/>
          <w:sz w:val="28"/>
          <w:lang w:val="ru-RU"/>
        </w:rPr>
        <w:lastRenderedPageBreak/>
        <w:t>представленные предпринимателем, будут храниться у регионального координатора, даже если государственный грант не будет предоставлен;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6" w:name="z2660"/>
      <w:bookmarkEnd w:id="26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6) принятие региональным координатором данной заявки к рассмотрению, а также возможные расходы предпринимателя (на оформление необходимых для получения государственного гранта документов) не являются обязательством регионального координатора предоставить государственный грант или возместить понесенные предпринимателем издержки.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7" w:name="z2661"/>
      <w:bookmarkEnd w:id="26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Ознакомлен</w:t>
      </w:r>
      <w:proofErr w:type="gramEnd"/>
      <w:r w:rsidRPr="00886BED">
        <w:rPr>
          <w:color w:val="000000"/>
          <w:sz w:val="28"/>
          <w:lang w:val="ru-RU"/>
        </w:rPr>
        <w:t xml:space="preserve"> с условиями конкурса и Правилами предоставления государственных грантов для субъектов социального предпринимательства.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8" w:name="z2662"/>
      <w:bookmarkEnd w:id="26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69" w:name="z2663"/>
      <w:bookmarkEnd w:id="26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Подписано и отправлено заявителем в 00:00 часов "__" ______ 20__ года: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0" w:name="z2664"/>
      <w:bookmarkEnd w:id="26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Данные из ЭЦП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1" w:name="z2665"/>
      <w:bookmarkEnd w:id="27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Дата и время подписания ЭЦП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2" w:name="z2666"/>
      <w:bookmarkEnd w:id="27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Уведомление о принятии заявки: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3" w:name="z2667"/>
      <w:bookmarkEnd w:id="27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Принято региональным координатором в 00:00 часов "__" 20____ года: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4" w:name="z2668"/>
      <w:bookmarkEnd w:id="27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Данные из ЭЦП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5" w:name="z2669"/>
      <w:bookmarkEnd w:id="27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Дата и время подписания ЭЦП.</w:t>
      </w:r>
    </w:p>
    <w:p w:rsidR="008D6B2B" w:rsidRDefault="008D6B2B" w:rsidP="008D6B2B">
      <w:pPr>
        <w:spacing w:after="0"/>
        <w:jc w:val="both"/>
      </w:pPr>
      <w:bookmarkStart w:id="276" w:name="z2670"/>
      <w:bookmarkEnd w:id="27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6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886BED">
              <w:rPr>
                <w:lang w:val="ru-RU"/>
              </w:rPr>
              <w:br/>
            </w:r>
            <w:proofErr w:type="gramStart"/>
            <w:r w:rsidRPr="00886BED">
              <w:rPr>
                <w:color w:val="000000"/>
                <w:sz w:val="20"/>
                <w:lang w:val="ru-RU"/>
              </w:rPr>
              <w:t>к заявке на участие 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конкурсном отборе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на предоставление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государственного гранта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для субъектов</w:t>
            </w:r>
            <w:proofErr w:type="gramEnd"/>
            <w:r w:rsidRPr="00886BED">
              <w:rPr>
                <w:color w:val="000000"/>
                <w:sz w:val="20"/>
                <w:lang w:val="ru-RU"/>
              </w:rPr>
              <w:t xml:space="preserve">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7" w:name="z267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Форма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278" w:name="z2673"/>
      <w:bookmarkEnd w:id="277"/>
      <w:r w:rsidRPr="00886BED">
        <w:rPr>
          <w:b/>
          <w:color w:val="000000"/>
          <w:lang w:val="ru-RU"/>
        </w:rPr>
        <w:t xml:space="preserve"> Сведения о проекте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79" w:name="z2674"/>
      <w:bookmarkEnd w:id="278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1. Общая информация: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0" w:name="z2675"/>
      <w:bookmarkEnd w:id="279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наименование проекта ___________________________________________;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1" w:name="z2676"/>
      <w:bookmarkEnd w:id="28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краткое описание проекта 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2" w:name="z2677"/>
      <w:bookmarkEnd w:id="281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место реализации проекта 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3" w:name="z2678"/>
      <w:bookmarkEnd w:id="28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дата запуска проекта _____________________________________________;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4" w:name="z2679"/>
      <w:bookmarkEnd w:id="283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профилирующее направление деятельности (*заполняется в случае реализации проекта в областных центрах, городах Астане, </w:t>
      </w:r>
      <w:proofErr w:type="spellStart"/>
      <w:r w:rsidRPr="00886BED">
        <w:rPr>
          <w:color w:val="000000"/>
          <w:sz w:val="28"/>
          <w:lang w:val="ru-RU"/>
        </w:rPr>
        <w:t>Алматы</w:t>
      </w:r>
      <w:proofErr w:type="spellEnd"/>
      <w:r w:rsidRPr="00886BED">
        <w:rPr>
          <w:color w:val="000000"/>
          <w:sz w:val="28"/>
          <w:lang w:val="ru-RU"/>
        </w:rPr>
        <w:t xml:space="preserve">, Шымкенте и </w:t>
      </w:r>
      <w:proofErr w:type="spellStart"/>
      <w:r w:rsidRPr="00886BED">
        <w:rPr>
          <w:color w:val="000000"/>
          <w:sz w:val="28"/>
          <w:lang w:val="ru-RU"/>
        </w:rPr>
        <w:t>Семее</w:t>
      </w:r>
      <w:proofErr w:type="spellEnd"/>
      <w:r w:rsidRPr="00886BED">
        <w:rPr>
          <w:color w:val="000000"/>
          <w:sz w:val="28"/>
          <w:lang w:val="ru-RU"/>
        </w:rPr>
        <w:t xml:space="preserve">)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5" w:name="z2680"/>
      <w:bookmarkEnd w:id="284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6" w:name="z2681"/>
      <w:bookmarkEnd w:id="285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целевая аудитория пользователей продукции/услуг 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7" w:name="z2682"/>
      <w:bookmarkEnd w:id="286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земельного участка и (или) помещения (аренда или собственное)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8" w:name="z2683"/>
      <w:bookmarkEnd w:id="287"/>
      <w:r w:rsidRPr="00886BE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89" w:name="z2684"/>
      <w:bookmarkEnd w:id="288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кадастровый номер участка и (или) помещения (при наличии) 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0" w:name="z2685"/>
      <w:bookmarkEnd w:id="289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необходимого оборудования/вспомогательных материалов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1" w:name="z2686"/>
      <w:bookmarkEnd w:id="29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(перечислить при наличии): _______________________________________.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2" w:name="z2687"/>
      <w:bookmarkEnd w:id="291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Данные о деятельности предпринимателя по общему классификатору видов экономической деятельности (ОКЭД):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3" w:name="z2688"/>
      <w:bookmarkEnd w:id="29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секция</w:t>
      </w:r>
      <w:proofErr w:type="gramStart"/>
      <w:r w:rsidRPr="00886BED">
        <w:rPr>
          <w:color w:val="000000"/>
          <w:sz w:val="28"/>
          <w:lang w:val="ru-RU"/>
        </w:rPr>
        <w:t xml:space="preserve">: _______________________________________________________;  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4" w:name="z2689"/>
      <w:bookmarkEnd w:id="293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раздел</w:t>
      </w:r>
      <w:proofErr w:type="gramStart"/>
      <w:r w:rsidRPr="00886BED">
        <w:rPr>
          <w:color w:val="000000"/>
          <w:sz w:val="28"/>
          <w:lang w:val="ru-RU"/>
        </w:rPr>
        <w:t xml:space="preserve">: ________________________________________________________;  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5" w:name="z2690"/>
      <w:bookmarkEnd w:id="294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группа</w:t>
      </w:r>
      <w:proofErr w:type="gramStart"/>
      <w:r w:rsidRPr="00886BED">
        <w:rPr>
          <w:color w:val="000000"/>
          <w:sz w:val="28"/>
          <w:lang w:val="ru-RU"/>
        </w:rPr>
        <w:t xml:space="preserve">: ________________________________________________________; 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6" w:name="z2691"/>
      <w:bookmarkEnd w:id="295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 класс</w:t>
      </w:r>
      <w:proofErr w:type="gramStart"/>
      <w:r w:rsidRPr="00886BED">
        <w:rPr>
          <w:color w:val="000000"/>
          <w:sz w:val="28"/>
          <w:lang w:val="ru-RU"/>
        </w:rPr>
        <w:t xml:space="preserve">: _________________________________________________________;  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7" w:name="z2692"/>
      <w:bookmarkEnd w:id="29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подкласс: ______________________________________________________.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8" w:name="z2693"/>
      <w:bookmarkEnd w:id="297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2. Стратегия продвижения проекта/продукта на рынок: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299" w:name="z2694"/>
      <w:bookmarkEnd w:id="298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объем и емкость рынка продукта, анализ современного состояния и перспектив развития отрасли, в которой будет реализован проект 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0" w:name="z2695"/>
      <w:bookmarkEnd w:id="299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обоснование потенциальной доли рынка, которую способна занять предлагаемая продукция ______________________________________________;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1" w:name="z2696"/>
      <w:bookmarkEnd w:id="30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основные тенденции на исследуемых рынках, ожидаемые изменения 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2" w:name="z2697"/>
      <w:bookmarkEnd w:id="301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 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3" w:name="z2698"/>
      <w:bookmarkEnd w:id="30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 рядовые качества продукции, географические и иные особенности) ____________________________________;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4" w:name="z2699"/>
      <w:bookmarkEnd w:id="30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конкурентные преимущества создаваемого продукта, сравнение </w:t>
      </w:r>
      <w:proofErr w:type="spellStart"/>
      <w:proofErr w:type="gramStart"/>
      <w:r w:rsidRPr="00886BED">
        <w:rPr>
          <w:color w:val="000000"/>
          <w:sz w:val="28"/>
          <w:lang w:val="ru-RU"/>
        </w:rPr>
        <w:t>технико</w:t>
      </w:r>
      <w:proofErr w:type="spellEnd"/>
      <w:r w:rsidRPr="00886BED">
        <w:rPr>
          <w:color w:val="000000"/>
          <w:sz w:val="28"/>
          <w:lang w:val="ru-RU"/>
        </w:rPr>
        <w:t>- экономических</w:t>
      </w:r>
      <w:proofErr w:type="gramEnd"/>
      <w:r w:rsidRPr="00886BED">
        <w:rPr>
          <w:color w:val="000000"/>
          <w:sz w:val="28"/>
          <w:lang w:val="ru-RU"/>
        </w:rPr>
        <w:t xml:space="preserve"> характеристик с аналогами (приводится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8D6B2B" w:rsidTr="00553E83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4"/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показателей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Значение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показателей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6B2B" w:rsidRDefault="008D6B2B" w:rsidP="00553E83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предлагаемый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образец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аналог</w:t>
            </w:r>
            <w:proofErr w:type="spellEnd"/>
            <w:r>
              <w:rPr>
                <w:color w:val="000000"/>
                <w:sz w:val="20"/>
              </w:rPr>
              <w:t xml:space="preserve"> №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аналог</w:t>
            </w:r>
            <w:proofErr w:type="spellEnd"/>
            <w:r>
              <w:rPr>
                <w:color w:val="000000"/>
                <w:sz w:val="20"/>
              </w:rPr>
              <w:t xml:space="preserve"> № 2</w:t>
            </w: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</w:tbl>
    <w:p w:rsidR="008D6B2B" w:rsidRDefault="008D6B2B" w:rsidP="008D6B2B">
      <w:pPr>
        <w:spacing w:after="0"/>
        <w:jc w:val="both"/>
      </w:pPr>
      <w:bookmarkStart w:id="305" w:name="z2700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Команда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проекта</w:t>
      </w:r>
      <w:proofErr w:type="spellEnd"/>
      <w:r>
        <w:rPr>
          <w:color w:val="000000"/>
          <w:sz w:val="28"/>
        </w:rPr>
        <w:t xml:space="preserve">:  </w:t>
      </w:r>
    </w:p>
    <w:p w:rsidR="008D6B2B" w:rsidRDefault="008D6B2B" w:rsidP="008D6B2B">
      <w:pPr>
        <w:spacing w:after="0"/>
        <w:jc w:val="both"/>
      </w:pPr>
      <w:bookmarkStart w:id="306" w:name="z2701"/>
      <w:bookmarkEnd w:id="305"/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количество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наемных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сотрудников</w:t>
      </w:r>
      <w:proofErr w:type="spellEnd"/>
      <w:r>
        <w:rPr>
          <w:color w:val="000000"/>
          <w:sz w:val="28"/>
        </w:rPr>
        <w:t xml:space="preserve"> __________________________________;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7" w:name="z2702"/>
      <w:bookmarkEnd w:id="30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опыт работы в сфере предпринимательской деятельности и планируемой к  реализации сфере (наличие соответствующей компетенции, умений, навыков или образования) _____________________________________________________.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8" w:name="z2703"/>
      <w:bookmarkEnd w:id="30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4. Реализация проекта: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09" w:name="z2704"/>
      <w:bookmarkEnd w:id="30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срок окупаемости проекта, месяц __________________________________;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статей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Собственные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0" w:name="z270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5. Ожидаемый экономический эффект по проекту: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1" w:name="z2706"/>
      <w:bookmarkEnd w:id="31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5.1. Информация на дату подачи заявки: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8D6B2B" w:rsidRPr="00886BED" w:rsidTr="00553E8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1"/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Количество действующих рабочих мест, за исключением руководителя, человек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Сумма поступлений в виде налогов за предыдущий финансовый год, тысяч тенге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D6B2B" w:rsidRDefault="008D6B2B" w:rsidP="008D6B2B">
      <w:pPr>
        <w:spacing w:after="0"/>
        <w:jc w:val="both"/>
      </w:pPr>
      <w:bookmarkStart w:id="312" w:name="z270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5.2. </w:t>
      </w:r>
      <w:proofErr w:type="spellStart"/>
      <w:r>
        <w:rPr>
          <w:color w:val="000000"/>
          <w:sz w:val="28"/>
        </w:rPr>
        <w:t>Прогнозная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8D6B2B" w:rsidTr="00553E8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Прогноз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6B2B" w:rsidRDefault="008D6B2B" w:rsidP="00553E83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текущий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1-ый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2-ой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3-ий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Количество создаваемых новых рабочих мест,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Сумма новых поступлений в виде налогов, тысяч тенге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прибыль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</w:tbl>
    <w:p w:rsidR="008D6B2B" w:rsidRDefault="008D6B2B" w:rsidP="008D6B2B">
      <w:pPr>
        <w:spacing w:after="0"/>
        <w:jc w:val="both"/>
      </w:pPr>
      <w:bookmarkStart w:id="313" w:name="z2708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Управление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рисками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3"/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Вероятность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наступления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регулирования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риска</w:t>
            </w:r>
            <w:proofErr w:type="spellEnd"/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Имущественный (вероятность потери предприятием части своего имущества, его порчи и </w:t>
            </w:r>
            <w:proofErr w:type="spellStart"/>
            <w:r w:rsidRPr="00886BED">
              <w:rPr>
                <w:color w:val="000000"/>
                <w:sz w:val="20"/>
                <w:lang w:val="ru-RU"/>
              </w:rPr>
              <w:t>недополучения</w:t>
            </w:r>
            <w:proofErr w:type="spellEnd"/>
            <w:r w:rsidRPr="00886BED">
              <w:rPr>
                <w:color w:val="000000"/>
                <w:sz w:val="20"/>
                <w:lang w:val="ru-RU"/>
              </w:rPr>
              <w:t xml:space="preserve"> доходов в процессе осуществления производственной и финансовой деятельности)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86BED">
              <w:rPr>
                <w:color w:val="000000"/>
                <w:sz w:val="20"/>
                <w:lang w:val="ru-RU"/>
              </w:rPr>
              <w:t>Маркетинговый</w:t>
            </w:r>
            <w:proofErr w:type="gramEnd"/>
            <w:r w:rsidRPr="00886BED">
              <w:rPr>
                <w:color w:val="000000"/>
                <w:sz w:val="20"/>
                <w:lang w:val="ru-RU"/>
              </w:rPr>
              <w:t xml:space="preserve"> (вероятность </w:t>
            </w:r>
            <w:proofErr w:type="spellStart"/>
            <w:r w:rsidRPr="00886BED">
              <w:rPr>
                <w:color w:val="000000"/>
                <w:sz w:val="20"/>
                <w:lang w:val="ru-RU"/>
              </w:rPr>
              <w:t>недополучения</w:t>
            </w:r>
            <w:proofErr w:type="spellEnd"/>
            <w:r w:rsidRPr="00886BED">
              <w:rPr>
                <w:color w:val="000000"/>
                <w:sz w:val="20"/>
                <w:lang w:val="ru-RU"/>
              </w:rPr>
              <w:t xml:space="preserve"> прибыли из-за снижения объема реализации или цены товара)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Отраслевой 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D6B2B" w:rsidRDefault="008D6B2B" w:rsidP="008D6B2B">
      <w:pPr>
        <w:spacing w:after="0"/>
        <w:jc w:val="both"/>
      </w:pPr>
      <w:bookmarkStart w:id="314" w:name="z270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7.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представленных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документах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Наименование электронного файла (в формате .</w:t>
            </w:r>
            <w:proofErr w:type="spellStart"/>
            <w:r>
              <w:rPr>
                <w:color w:val="000000"/>
                <w:sz w:val="20"/>
              </w:rPr>
              <w:t>pdf</w:t>
            </w:r>
            <w:proofErr w:type="spellEnd"/>
            <w:r w:rsidRPr="00886BE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  Документ (при наличии), подтверждающий прохождение предпринимателем краткосрочного обучения на курсах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Выписка из банковского счета о наличии на счете предпринимателя денежных средств не </w:t>
            </w:r>
            <w:r w:rsidRPr="00886BED">
              <w:rPr>
                <w:color w:val="000000"/>
                <w:sz w:val="20"/>
                <w:lang w:val="ru-RU"/>
              </w:rPr>
              <w:lastRenderedPageBreak/>
              <w:t>менее 20 % от объема предоставляемого государственного гранта или документы, подтверждающие оценочную стоимость движимого и (или) недвижимого имущества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5" w:name="z2710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8. Дополнительные сведения: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6" w:name="z2711"/>
      <w:bookmarkEnd w:id="31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опишите конкурентоспособность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(проработка рыночной потребности – маркетинговый анализ) (оценка проекта должна исходить из данных, отраженных в заявке);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7" w:name="z2712"/>
      <w:bookmarkEnd w:id="31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опишите готовность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>, по вашему мнению, к внедрению (уровень готовности проекта для запуска производства);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8" w:name="z2713"/>
      <w:bookmarkEnd w:id="31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опишите, какая существует экономическая выгода от реализации проекта;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19" w:name="z2714"/>
      <w:bookmarkEnd w:id="31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4) опишите насколько, по вашему мнению, срок окупаемости по данному проекту достаточен для эффективного управления проектом;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0" w:name="z2715"/>
      <w:bookmarkEnd w:id="31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5) опишите, чем вы руководствовались при расчете новых рабочих мест по данному проекту, соответствует ли это количество достижению нужных результатов;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1" w:name="z2716"/>
      <w:bookmarkEnd w:id="32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6) опишите опыт работы предпринимателя для реализации данного проекта в части его соответствия для достижения цели;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2" w:name="z2717"/>
      <w:bookmarkEnd w:id="32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7) </w:t>
      </w:r>
      <w:proofErr w:type="gramStart"/>
      <w:r w:rsidRPr="00886BED">
        <w:rPr>
          <w:color w:val="000000"/>
          <w:sz w:val="28"/>
          <w:lang w:val="ru-RU"/>
        </w:rPr>
        <w:t>опишите насколько стабильно будет</w:t>
      </w:r>
      <w:proofErr w:type="gramEnd"/>
      <w:r w:rsidRPr="00886BED">
        <w:rPr>
          <w:color w:val="000000"/>
          <w:sz w:val="28"/>
          <w:lang w:val="ru-RU"/>
        </w:rPr>
        <w:t>, по вашему мнению, получение чистой прибыли от реализации проекта (оценивается в зависимости от влияния сезонности, праздничных дней на реализацию проекта);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3" w:name="z2718"/>
      <w:bookmarkEnd w:id="32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8) опишите ваши планируемые действия по переориентации проекта на другую отрасль в случае возникновения рисков (экономические, маркетинговые) (при оценке необходимо руководствоваться данными, указанными в заявке, а также исходить из направленности проекта);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4" w:name="z2719"/>
      <w:bookmarkEnd w:id="32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9) опишите рынки сбыта для реализации проекта, имеющиеся наработки по поиску потенциальных покупателей или предварительные договоренности с потенциальными заказчиками;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5" w:name="z2720"/>
      <w:bookmarkEnd w:id="32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10) опишите новизну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бизнес-идеи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(оригинальность, применимость, полезность, возможность реализации, наличие аналогов).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6" w:name="z2721"/>
      <w:bookmarkEnd w:id="32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9. Дополнительная информация: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7" w:name="z2722"/>
      <w:bookmarkEnd w:id="32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основные плановые экономические показатели (расходы на производство, прибыль, чистая прибыль, рентабельность выпускаемого продукта) к концу реализации проекта приложить расчет показателей в формате </w:t>
      </w:r>
      <w:r>
        <w:rPr>
          <w:color w:val="000000"/>
          <w:sz w:val="28"/>
        </w:rPr>
        <w:t>Excel</w:t>
      </w:r>
      <w:r w:rsidRPr="00886BED">
        <w:rPr>
          <w:color w:val="000000"/>
          <w:sz w:val="28"/>
          <w:lang w:val="ru-RU"/>
        </w:rPr>
        <w:t>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28" w:name="z2723"/>
      <w:bookmarkEnd w:id="32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расчет плана-прогноза доходов, расходов, движения денег, в разбивке по месяцам с приложением расчетов в табличном виде в формате </w:t>
      </w:r>
      <w:r>
        <w:rPr>
          <w:color w:val="000000"/>
          <w:sz w:val="28"/>
        </w:rPr>
        <w:t>Excel</w:t>
      </w:r>
      <w:r w:rsidRPr="00886BED">
        <w:rPr>
          <w:color w:val="000000"/>
          <w:sz w:val="28"/>
          <w:lang w:val="ru-RU"/>
        </w:rPr>
        <w:t>. Расчеты по доходам с расшифровкой по видам деятельности, по затратам с расшифровкой по статьям затрат.</w:t>
      </w:r>
    </w:p>
    <w:p w:rsidR="008D6B2B" w:rsidRDefault="008D6B2B" w:rsidP="008D6B2B">
      <w:pPr>
        <w:spacing w:after="0"/>
        <w:jc w:val="both"/>
      </w:pPr>
      <w:bookmarkStart w:id="329" w:name="z2724"/>
      <w:bookmarkEnd w:id="32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9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4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lastRenderedPageBreak/>
              <w:t>для 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0" w:name="z2726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Форма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331" w:name="z2727"/>
      <w:bookmarkEnd w:id="330"/>
      <w:r w:rsidRPr="00886BED">
        <w:rPr>
          <w:b/>
          <w:color w:val="000000"/>
          <w:lang w:val="ru-RU"/>
        </w:rPr>
        <w:t xml:space="preserve"> График заседаний конкурсной комиссии по отбору заявок предпринимателей, претендующих на предоставление государственных грантов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8D6B2B" w:rsidRPr="00886BED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1"/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Наименование юридического лица/фамилия, имя, отчество (при его наличии) предпринимателя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Наименование </w:t>
            </w:r>
            <w:proofErr w:type="spellStart"/>
            <w:proofErr w:type="gramStart"/>
            <w:r w:rsidRPr="00886BED">
              <w:rPr>
                <w:color w:val="000000"/>
                <w:sz w:val="20"/>
                <w:lang w:val="ru-RU"/>
              </w:rPr>
              <w:t>бизнес-проекта</w:t>
            </w:r>
            <w:proofErr w:type="spellEnd"/>
            <w:proofErr w:type="gramEnd"/>
            <w:r w:rsidRPr="00886BED">
              <w:rPr>
                <w:color w:val="000000"/>
                <w:sz w:val="20"/>
                <w:lang w:val="ru-RU"/>
              </w:rPr>
              <w:t xml:space="preserve"> (краткое описание)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бизнес-проекта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Запрашиваемая сумма государственного гранта, тенге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Дата и время проведения заседания конкурсной комиссии</w:t>
            </w: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D6B2B" w:rsidRDefault="008D6B2B" w:rsidP="008D6B2B">
      <w:pPr>
        <w:spacing w:after="0"/>
        <w:jc w:val="both"/>
      </w:pPr>
      <w:bookmarkStart w:id="332" w:name="z272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2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5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для 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Pr="00886BED" w:rsidRDefault="008D6B2B" w:rsidP="008D6B2B">
      <w:pPr>
        <w:spacing w:after="0"/>
        <w:rPr>
          <w:lang w:val="ru-RU"/>
        </w:rPr>
      </w:pPr>
      <w:bookmarkStart w:id="333" w:name="z2730"/>
      <w:r w:rsidRPr="00886BED">
        <w:rPr>
          <w:b/>
          <w:color w:val="000000"/>
          <w:lang w:val="ru-RU"/>
        </w:rPr>
        <w:t xml:space="preserve"> Критерии оценки проекта предпринимателя в рамках </w:t>
      </w:r>
      <w:proofErr w:type="spellStart"/>
      <w:proofErr w:type="gramStart"/>
      <w:r w:rsidRPr="00886BED">
        <w:rPr>
          <w:b/>
          <w:color w:val="000000"/>
          <w:lang w:val="ru-RU"/>
        </w:rPr>
        <w:t>бизнес-идей</w:t>
      </w:r>
      <w:proofErr w:type="spellEnd"/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3"/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Степень социальной ориентированности </w:t>
            </w:r>
            <w:proofErr w:type="spellStart"/>
            <w:proofErr w:type="gramStart"/>
            <w:r w:rsidRPr="00886BED">
              <w:rPr>
                <w:color w:val="000000"/>
                <w:sz w:val="20"/>
                <w:lang w:val="ru-RU"/>
              </w:rPr>
              <w:t>бизнес-идей</w:t>
            </w:r>
            <w:proofErr w:type="spellEnd"/>
            <w:proofErr w:type="gramEnd"/>
            <w:r w:rsidRPr="00886BED">
              <w:rPr>
                <w:color w:val="000000"/>
                <w:sz w:val="20"/>
                <w:lang w:val="ru-RU"/>
              </w:rPr>
              <w:t>/рейтинг регионального продукта программы "Одно село – один продукт"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Эффективность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бизнес-проекта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готовности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инфраструктуры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Преимущества проекта в сравнении с аналогами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Экономическая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целесообразность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Презентация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балов</w:t>
            </w:r>
            <w:proofErr w:type="spellEnd"/>
          </w:p>
        </w:tc>
      </w:tr>
    </w:tbl>
    <w:p w:rsidR="008D6B2B" w:rsidRDefault="008D6B2B" w:rsidP="008D6B2B">
      <w:pPr>
        <w:spacing w:after="0"/>
        <w:jc w:val="both"/>
      </w:pPr>
      <w:bookmarkStart w:id="334" w:name="z27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Пояснения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критериям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оценки</w:t>
      </w:r>
      <w:proofErr w:type="spellEnd"/>
      <w:r>
        <w:rPr>
          <w:color w:val="000000"/>
          <w:sz w:val="28"/>
        </w:rPr>
        <w:t>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5" w:name="z2732"/>
      <w:bookmarkEnd w:id="33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1. Оценка степени социальной ориентированности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бизнес-идей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при рассмотрении вопроса о предоставлении гранта осуществляется исходя из следующих факторов: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6" w:name="z2733"/>
      <w:bookmarkEnd w:id="33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обеспечение рабочими местами социально-уязвимых слоев населения;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7" w:name="z2734"/>
      <w:bookmarkEnd w:id="33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рост заработной платы сотрудников из числа социально-уязвимых слоев населения;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8" w:name="z2735"/>
      <w:bookmarkEnd w:id="33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степень инклюзии в проекте, предусматривающая включение людей с физической и ментальной инвалидностью в полноценную общественную жизнь, а также разработку и принятие конкретных решений для этого;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39" w:name="z2736"/>
      <w:bookmarkEnd w:id="338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степень </w:t>
      </w:r>
      <w:proofErr w:type="spellStart"/>
      <w:r w:rsidRPr="00886BED">
        <w:rPr>
          <w:color w:val="000000"/>
          <w:sz w:val="28"/>
          <w:lang w:val="ru-RU"/>
        </w:rPr>
        <w:t>экологичности</w:t>
      </w:r>
      <w:proofErr w:type="spellEnd"/>
      <w:r w:rsidRPr="00886BED">
        <w:rPr>
          <w:color w:val="000000"/>
          <w:sz w:val="28"/>
          <w:lang w:val="ru-RU"/>
        </w:rPr>
        <w:t xml:space="preserve"> проекта;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0" w:name="z2737"/>
      <w:bookmarkEnd w:id="33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технологический уровень проекта (наличие технологического оснащения).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1" w:name="z2738"/>
      <w:bookmarkEnd w:id="34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2. Критерии оценки эффективности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>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2" w:name="z2739"/>
      <w:bookmarkEnd w:id="34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срок окупаемости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>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3" w:name="z2740"/>
      <w:bookmarkEnd w:id="34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конкурентоспособность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(наличие конкурентоспособных преимуществ);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4" w:name="z2741"/>
      <w:bookmarkEnd w:id="34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зависимость от одного поставщика либо узкого круга покупателей;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5" w:name="z2742"/>
      <w:bookmarkEnd w:id="34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договоров/контрактов на поставку товара/основных средств/сырья и материалов/оказание услуг/работ/приобретение технологий/франшизы/патента;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6" w:name="z2743"/>
      <w:bookmarkEnd w:id="34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собственного помещения для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>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7" w:name="z2744"/>
      <w:bookmarkEnd w:id="34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собственного участия.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8" w:name="z2745"/>
      <w:bookmarkEnd w:id="34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3. Оценка степени готовности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осуществляется исходя из следующих критериев: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49" w:name="z2746"/>
      <w:bookmarkEnd w:id="34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рынка сбыта и возможность коммерциализации предлагаемых результатов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>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0" w:name="z2747"/>
      <w:bookmarkEnd w:id="34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команды квалифицированных специалистов;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1" w:name="z2748"/>
      <w:bookmarkEnd w:id="35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наличие опыта в реализации проектов;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2" w:name="z2749"/>
      <w:bookmarkEnd w:id="35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диверсификация бизнеса (возможна ли переориентация проекта на другую отрасль в случае возникновения рисков (экономические, маркетинговые);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3" w:name="z2750"/>
      <w:bookmarkEnd w:id="35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стоимость проекта (достаточность собственного и привлеченного капитала для полного завершения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>, приведение сравнительного анализа).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4" w:name="z2751"/>
      <w:bookmarkEnd w:id="35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4. Оценка экономической целесообразности проекта осуществляется исходя из следующих критериев: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5" w:name="z2752"/>
      <w:bookmarkEnd w:id="35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количество создаваемых рабочих мест;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6" w:name="z2753"/>
      <w:bookmarkEnd w:id="35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значимость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для региона (отрасль реализации, наличие социально-экономического эффекта).</w:t>
      </w:r>
    </w:p>
    <w:p w:rsidR="008D6B2B" w:rsidRDefault="008D6B2B" w:rsidP="008D6B2B">
      <w:pPr>
        <w:spacing w:after="0"/>
        <w:jc w:val="both"/>
      </w:pPr>
      <w:bookmarkStart w:id="357" w:name="z2754"/>
      <w:bookmarkEnd w:id="35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6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для 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58" w:name="z275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Форма</w:t>
      </w:r>
    </w:p>
    <w:p w:rsidR="008D6B2B" w:rsidRPr="00886BED" w:rsidRDefault="008D6B2B" w:rsidP="008D6B2B">
      <w:pPr>
        <w:spacing w:after="0"/>
        <w:rPr>
          <w:lang w:val="ru-RU"/>
        </w:rPr>
      </w:pPr>
      <w:bookmarkStart w:id="359" w:name="z2757"/>
      <w:bookmarkEnd w:id="358"/>
      <w:r w:rsidRPr="00886BED">
        <w:rPr>
          <w:b/>
          <w:color w:val="000000"/>
          <w:lang w:val="ru-RU"/>
        </w:rPr>
        <w:t xml:space="preserve"> Протокол № __ заседания конкурсной комиссии по отбору заявок предпринимателей, претендующих на предоставление государственных грантов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0" w:name="z2758"/>
      <w:bookmarkEnd w:id="35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1. Краткие сведения о предпринимателе: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1" w:name="z2759"/>
      <w:bookmarkEnd w:id="36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номер заявки: _____________________ дата подачи заявки: 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2" w:name="z2760"/>
      <w:bookmarkEnd w:id="36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для юридического лица: наименование ___________ БИН 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3" w:name="z2761"/>
      <w:bookmarkEnd w:id="36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фамилия, имя, отчество (при его наличии) руководителя 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4" w:name="z2762"/>
      <w:bookmarkEnd w:id="36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для индивидуального предпринимателя: наименование 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5" w:name="z2763"/>
      <w:bookmarkEnd w:id="36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ИИН </w:t>
      </w:r>
      <w:proofErr w:type="spellStart"/>
      <w:r w:rsidRPr="00886BED">
        <w:rPr>
          <w:color w:val="000000"/>
          <w:sz w:val="28"/>
          <w:lang w:val="ru-RU"/>
        </w:rPr>
        <w:t>_________________фамилия</w:t>
      </w:r>
      <w:proofErr w:type="spellEnd"/>
      <w:r w:rsidRPr="00886BED">
        <w:rPr>
          <w:color w:val="000000"/>
          <w:sz w:val="28"/>
          <w:lang w:val="ru-RU"/>
        </w:rPr>
        <w:t>, имя, отчество (при его наличии) 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6" w:name="z2764"/>
      <w:bookmarkEnd w:id="36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2. Краткие сведения о проекте: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7" w:name="z2765"/>
      <w:bookmarkEnd w:id="366"/>
      <w:r>
        <w:rPr>
          <w:color w:val="000000"/>
          <w:sz w:val="28"/>
        </w:rPr>
        <w:lastRenderedPageBreak/>
        <w:t>     </w:t>
      </w:r>
      <w:r w:rsidRPr="00886BED">
        <w:rPr>
          <w:color w:val="000000"/>
          <w:sz w:val="28"/>
          <w:lang w:val="ru-RU"/>
        </w:rPr>
        <w:t xml:space="preserve"> наименование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8" w:name="z2766"/>
      <w:bookmarkEnd w:id="367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место реализации </w:t>
      </w:r>
      <w:proofErr w:type="spellStart"/>
      <w:proofErr w:type="gramStart"/>
      <w:r w:rsidRPr="00886BED">
        <w:rPr>
          <w:color w:val="000000"/>
          <w:sz w:val="28"/>
          <w:lang w:val="ru-RU"/>
        </w:rPr>
        <w:t>бизнес-проекта</w:t>
      </w:r>
      <w:proofErr w:type="spellEnd"/>
      <w:proofErr w:type="gramEnd"/>
      <w:r w:rsidRPr="00886BED">
        <w:rPr>
          <w:color w:val="000000"/>
          <w:sz w:val="28"/>
          <w:lang w:val="ru-RU"/>
        </w:rPr>
        <w:t xml:space="preserve"> 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69" w:name="z2767"/>
      <w:bookmarkEnd w:id="36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запрашиваемая сумма государственного гранта, тенге 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0" w:name="z2768"/>
      <w:bookmarkEnd w:id="36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3. Члены комиссии: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1" w:name="z2769"/>
      <w:bookmarkEnd w:id="37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1) _______________________ фамилия, имя, отчество (при его наличии);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2" w:name="z2770"/>
      <w:bookmarkEnd w:id="37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2) …..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3" w:name="z2771"/>
      <w:bookmarkEnd w:id="372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3) …..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4" w:name="z2772"/>
      <w:bookmarkEnd w:id="373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Результаты голосования по проекту: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5" w:name="z2773"/>
      <w:bookmarkEnd w:id="37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всего приняло участие в голосовании ______ членов комиссии, из которых: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6" w:name="z2774"/>
      <w:bookmarkEnd w:id="375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проголосовало _____; не проголосовало _____.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7" w:name="z2775"/>
      <w:bookmarkEnd w:id="37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Результаты рассмотрения комиссии проекта: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7"/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Степень социальной ориентированности </w:t>
            </w:r>
            <w:proofErr w:type="spellStart"/>
            <w:proofErr w:type="gramStart"/>
            <w:r w:rsidRPr="00886BED">
              <w:rPr>
                <w:color w:val="000000"/>
                <w:sz w:val="20"/>
                <w:lang w:val="ru-RU"/>
              </w:rPr>
              <w:t>бизнес-идей</w:t>
            </w:r>
            <w:proofErr w:type="spellEnd"/>
            <w:proofErr w:type="gramEnd"/>
            <w:r w:rsidRPr="00886BED">
              <w:rPr>
                <w:color w:val="000000"/>
                <w:sz w:val="20"/>
                <w:lang w:val="ru-RU"/>
              </w:rPr>
              <w:t>/ рейтинг регионального продукта программы "Одно село – один продукт"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Эффективность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бизнес-проекта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готовности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инфраструктуры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RPr="00886BED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Преимущества проекта в сравнении с аналогами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D6B2B" w:rsidRPr="00886BED" w:rsidRDefault="008D6B2B" w:rsidP="00553E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Экономическая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целесообразность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Презентация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  <w:tr w:rsidR="008D6B2B" w:rsidTr="00553E8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Default="008D6B2B" w:rsidP="00553E83">
            <w:pPr>
              <w:spacing w:after="20"/>
              <w:ind w:left="20"/>
              <w:jc w:val="both"/>
            </w:pPr>
          </w:p>
          <w:p w:rsidR="008D6B2B" w:rsidRDefault="008D6B2B" w:rsidP="00553E83">
            <w:pPr>
              <w:spacing w:after="20"/>
              <w:ind w:left="20"/>
              <w:jc w:val="both"/>
            </w:pPr>
          </w:p>
        </w:tc>
      </w:tr>
    </w:tbl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8" w:name="z277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Максимально возможная сумма баллов по проекту составляет ___ баллов.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79" w:name="z2777"/>
      <w:bookmarkEnd w:id="378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Решение комиссии: проект </w:t>
      </w:r>
      <w:proofErr w:type="gramStart"/>
      <w:r w:rsidRPr="00886BED">
        <w:rPr>
          <w:color w:val="000000"/>
          <w:sz w:val="28"/>
          <w:lang w:val="ru-RU"/>
        </w:rPr>
        <w:t xml:space="preserve">одобрен на </w:t>
      </w:r>
      <w:proofErr w:type="spellStart"/>
      <w:r w:rsidRPr="00886BED">
        <w:rPr>
          <w:color w:val="000000"/>
          <w:sz w:val="28"/>
          <w:lang w:val="ru-RU"/>
        </w:rPr>
        <w:t>сумму_____тысяч</w:t>
      </w:r>
      <w:proofErr w:type="spellEnd"/>
      <w:r w:rsidRPr="00886BED">
        <w:rPr>
          <w:color w:val="000000"/>
          <w:sz w:val="28"/>
          <w:lang w:val="ru-RU"/>
        </w:rPr>
        <w:t xml:space="preserve"> тенге/не одобрен</w:t>
      </w:r>
      <w:proofErr w:type="gramEnd"/>
      <w:r w:rsidRPr="00886BED">
        <w:rPr>
          <w:color w:val="000000"/>
          <w:sz w:val="28"/>
          <w:lang w:val="ru-RU"/>
        </w:rPr>
        <w:t>.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80" w:name="z2778"/>
      <w:bookmarkEnd w:id="379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Подписи членов комиссии: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81" w:name="z2779"/>
      <w:bookmarkEnd w:id="380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1. Данные из ЭЦП; дата и время подписания ЭЦП.</w:t>
      </w:r>
    </w:p>
    <w:p w:rsidR="008D6B2B" w:rsidRDefault="008D6B2B" w:rsidP="008D6B2B">
      <w:pPr>
        <w:spacing w:after="0"/>
        <w:jc w:val="both"/>
      </w:pPr>
      <w:bookmarkStart w:id="382" w:name="z2780"/>
      <w:bookmarkEnd w:id="381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2. …..</w:t>
      </w:r>
      <w:proofErr w:type="gramEnd"/>
    </w:p>
    <w:p w:rsidR="008D6B2B" w:rsidRDefault="008D6B2B" w:rsidP="008D6B2B">
      <w:pPr>
        <w:spacing w:after="0"/>
        <w:jc w:val="both"/>
      </w:pPr>
      <w:bookmarkStart w:id="383" w:name="z2781"/>
      <w:bookmarkEnd w:id="38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3. …..</w:t>
      </w:r>
      <w:proofErr w:type="gramEnd"/>
    </w:p>
    <w:p w:rsidR="008D6B2B" w:rsidRDefault="008D6B2B" w:rsidP="008D6B2B">
      <w:pPr>
        <w:spacing w:after="0"/>
        <w:jc w:val="both"/>
      </w:pPr>
      <w:bookmarkStart w:id="384" w:name="z2782"/>
      <w:bookmarkEnd w:id="383"/>
      <w:r>
        <w:rPr>
          <w:color w:val="000000"/>
          <w:sz w:val="28"/>
        </w:rPr>
        <w:t>      _____________________</w:t>
      </w:r>
    </w:p>
    <w:tbl>
      <w:tblPr>
        <w:tblW w:w="0" w:type="auto"/>
        <w:tblCellSpacing w:w="0" w:type="auto"/>
        <w:tblLook w:val="04A0"/>
      </w:tblPr>
      <w:tblGrid>
        <w:gridCol w:w="5982"/>
        <w:gridCol w:w="3969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Приложение 7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государственных грантов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для субъектов социального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предпринимательства</w:t>
            </w:r>
          </w:p>
        </w:tc>
      </w:tr>
    </w:tbl>
    <w:p w:rsidR="008D6B2B" w:rsidRDefault="008D6B2B" w:rsidP="008D6B2B">
      <w:pPr>
        <w:spacing w:after="0"/>
        <w:jc w:val="both"/>
      </w:pPr>
      <w:bookmarkStart w:id="385" w:name="z2784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826"/>
        <w:gridCol w:w="4125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>___________________________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___________________________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lastRenderedPageBreak/>
              <w:t>(фамилия, имя, отчество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(при наличии) индивидуального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предпринимателя,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юридического лица)</w:t>
            </w:r>
          </w:p>
        </w:tc>
      </w:tr>
    </w:tbl>
    <w:p w:rsidR="008D6B2B" w:rsidRPr="00886BED" w:rsidRDefault="008D6B2B" w:rsidP="008D6B2B">
      <w:pPr>
        <w:spacing w:after="0"/>
        <w:rPr>
          <w:lang w:val="ru-RU"/>
        </w:rPr>
      </w:pPr>
      <w:bookmarkStart w:id="386" w:name="z2786"/>
      <w:r w:rsidRPr="00886BED">
        <w:rPr>
          <w:b/>
          <w:color w:val="000000"/>
          <w:lang w:val="ru-RU"/>
        </w:rPr>
        <w:lastRenderedPageBreak/>
        <w:t xml:space="preserve"> Уведомление о необходимости возврата средств государственного гранта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87" w:name="z2787"/>
      <w:bookmarkEnd w:id="386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ходе проведенного мониторинга реализации проектов предпринимателей в рамках Правил предоставления государственных грантов для субъектов социального предпринимательства акционерным обществом "Фонд развития предпринимательства "Даму" выявлено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88" w:name="z2788"/>
      <w:bookmarkEnd w:id="387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_______________________________________________________________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89" w:name="z2789"/>
      <w:bookmarkEnd w:id="388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_______________________________________________________________  </w:t>
      </w:r>
    </w:p>
    <w:bookmarkEnd w:id="389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(нецелевое использование средств государственного гранта/либо несоответствие проекта и (или) предпринимателя условиям предоставления государственных грантов и (или) решению конкурсной комиссии, и (или) условиям договора о предоставлении гранта, либо неисполнение обязатель</w:t>
      </w:r>
      <w:proofErr w:type="gramStart"/>
      <w:r w:rsidRPr="00886BED">
        <w:rPr>
          <w:color w:val="000000"/>
          <w:sz w:val="28"/>
          <w:lang w:val="ru-RU"/>
        </w:rPr>
        <w:t>ств пр</w:t>
      </w:r>
      <w:proofErr w:type="gramEnd"/>
      <w:r w:rsidRPr="00886BED">
        <w:rPr>
          <w:color w:val="000000"/>
          <w:sz w:val="28"/>
          <w:lang w:val="ru-RU"/>
        </w:rPr>
        <w:t xml:space="preserve">едпринимателем по достижении численности рабочих мест)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0" w:name="z279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 основании представленной информации акционерным обществом "Фонд развития предпринимательства "Даму", конкурсной комиссией принято решение о расторжении с Вами договора о предоставлении гранта "__" _____  20___ года № ___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1" w:name="z2791"/>
      <w:bookmarkEnd w:id="390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Настоящим, </w:t>
      </w:r>
      <w:proofErr w:type="spellStart"/>
      <w:r w:rsidRPr="00886BED">
        <w:rPr>
          <w:color w:val="000000"/>
          <w:sz w:val="28"/>
          <w:lang w:val="ru-RU"/>
        </w:rPr>
        <w:t>_______________________________________________уведомляет</w:t>
      </w:r>
      <w:proofErr w:type="spellEnd"/>
      <w:r w:rsidRPr="00886BED">
        <w:rPr>
          <w:color w:val="000000"/>
          <w:sz w:val="28"/>
          <w:lang w:val="ru-RU"/>
        </w:rPr>
        <w:t xml:space="preserve"> Вас  </w:t>
      </w:r>
    </w:p>
    <w:bookmarkEnd w:id="391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(наименование регионального координатора)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о необходимости возврата средств государственного гранта, предоставленного Вам на основании договора о предоставлении государственного гранта "__" ______ 20___ года № ____, в срок до "__" ______ 20___ года.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2" w:name="z2792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В случае неисполнения настоящего уведомления в указанные сроки  </w:t>
      </w:r>
    </w:p>
    <w:bookmarkEnd w:id="392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_____________________________________________________________________________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(наименование регионального координатора)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вправе обратиться в суд с иском с требованием о возврате средств государственного гранта.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>___________________ _________________________________________________________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>должность (фамилия, имя, отчество (при его наличии)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3" w:name="z2793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Сведения о вручении уведомления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4" w:name="z2794"/>
      <w:bookmarkEnd w:id="393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  </w:t>
      </w:r>
    </w:p>
    <w:bookmarkEnd w:id="394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proofErr w:type="gramStart"/>
      <w:r w:rsidRPr="00886BED">
        <w:rPr>
          <w:color w:val="000000"/>
          <w:sz w:val="28"/>
          <w:lang w:val="ru-RU"/>
        </w:rPr>
        <w:t xml:space="preserve">(фамилия, имя, отчество (при его наличии) </w:t>
      </w:r>
      <w:proofErr w:type="gramEnd"/>
    </w:p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t xml:space="preserve">индивидуального предпринимателя, юридического лица)  </w:t>
      </w:r>
    </w:p>
    <w:p w:rsidR="008D6B2B" w:rsidRPr="00886BED" w:rsidRDefault="008D6B2B" w:rsidP="008D6B2B">
      <w:pPr>
        <w:spacing w:after="0"/>
        <w:jc w:val="both"/>
        <w:rPr>
          <w:lang w:val="ru-RU"/>
        </w:rPr>
      </w:pPr>
      <w:bookmarkStart w:id="395" w:name="z2795"/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__________________________________________________ </w:t>
      </w:r>
    </w:p>
    <w:bookmarkEnd w:id="395"/>
    <w:p w:rsidR="008D6B2B" w:rsidRPr="00886BED" w:rsidRDefault="008D6B2B" w:rsidP="008D6B2B">
      <w:pPr>
        <w:spacing w:after="0"/>
        <w:jc w:val="both"/>
        <w:rPr>
          <w:lang w:val="ru-RU"/>
        </w:rPr>
      </w:pPr>
      <w:r w:rsidRPr="00886BE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(дата, время, роспись)</w:t>
      </w:r>
    </w:p>
    <w:p w:rsidR="008D6B2B" w:rsidRDefault="008D6B2B" w:rsidP="008D6B2B">
      <w:pPr>
        <w:spacing w:after="0"/>
        <w:jc w:val="both"/>
      </w:pPr>
      <w:bookmarkStart w:id="396" w:name="z2796"/>
      <w:r>
        <w:rPr>
          <w:color w:val="000000"/>
          <w:sz w:val="28"/>
        </w:rPr>
        <w:t>     </w:t>
      </w:r>
      <w:r w:rsidRPr="00886BE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Look w:val="04A0"/>
      </w:tblPr>
      <w:tblGrid>
        <w:gridCol w:w="6061"/>
        <w:gridCol w:w="3890"/>
      </w:tblGrid>
      <w:tr w:rsidR="008D6B2B" w:rsidRPr="00886BED" w:rsidTr="00553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6"/>
          <w:p w:rsidR="008D6B2B" w:rsidRDefault="008D6B2B" w:rsidP="00553E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6B2B" w:rsidRPr="00886BED" w:rsidRDefault="008D6B2B" w:rsidP="00553E83">
            <w:pPr>
              <w:spacing w:after="0"/>
              <w:jc w:val="center"/>
              <w:rPr>
                <w:lang w:val="ru-RU"/>
              </w:rPr>
            </w:pPr>
            <w:r w:rsidRPr="00886BED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86BED">
              <w:rPr>
                <w:lang w:val="ru-RU"/>
              </w:rPr>
              <w:br/>
            </w:r>
            <w:r w:rsidRPr="00886BED">
              <w:rPr>
                <w:color w:val="000000"/>
                <w:sz w:val="20"/>
                <w:lang w:val="ru-RU"/>
              </w:rPr>
              <w:t>от 17 сентября 2024 года № 754</w:t>
            </w:r>
          </w:p>
        </w:tc>
      </w:tr>
    </w:tbl>
    <w:p w:rsidR="00950417" w:rsidRPr="008D6B2B" w:rsidRDefault="00950417">
      <w:pPr>
        <w:rPr>
          <w:lang w:val="ru-RU"/>
        </w:rPr>
      </w:pPr>
    </w:p>
    <w:sectPr w:rsidR="00950417" w:rsidRPr="008D6B2B" w:rsidSect="00305B18">
      <w:type w:val="continuous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6B2B"/>
    <w:rsid w:val="00002193"/>
    <w:rsid w:val="00004C5D"/>
    <w:rsid w:val="00203E7B"/>
    <w:rsid w:val="00305B18"/>
    <w:rsid w:val="0034065E"/>
    <w:rsid w:val="005309DD"/>
    <w:rsid w:val="00586D19"/>
    <w:rsid w:val="005F4896"/>
    <w:rsid w:val="008D6B2B"/>
    <w:rsid w:val="00950417"/>
    <w:rsid w:val="00CB5FAD"/>
    <w:rsid w:val="00E6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2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6B2B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D6B2B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D6B2B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D6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B2B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D6B2B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D6B2B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D6B2B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8D6B2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B2B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8D6B2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D6B2B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D6B2B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D6B2B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D6B2B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8D6B2B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D6B2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D6B2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8D6B2B"/>
    <w:pPr>
      <w:spacing w:line="240" w:lineRule="auto"/>
    </w:pPr>
  </w:style>
  <w:style w:type="paragraph" w:customStyle="1" w:styleId="disclaimer">
    <w:name w:val="disclaimer"/>
    <w:basedOn w:val="a"/>
    <w:rsid w:val="008D6B2B"/>
    <w:pPr>
      <w:jc w:val="center"/>
    </w:pPr>
    <w:rPr>
      <w:sz w:val="18"/>
      <w:szCs w:val="18"/>
    </w:rPr>
  </w:style>
  <w:style w:type="paragraph" w:customStyle="1" w:styleId="DocDefaults">
    <w:name w:val="DocDefaults"/>
    <w:rsid w:val="008D6B2B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8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6B2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9665</Words>
  <Characters>55093</Characters>
  <Application>Microsoft Office Word</Application>
  <DocSecurity>0</DocSecurity>
  <Lines>459</Lines>
  <Paragraphs>129</Paragraphs>
  <ScaleCrop>false</ScaleCrop>
  <Company>Hewlett-Packard Company</Company>
  <LinksUpToDate>false</LinksUpToDate>
  <CharactersWithSpaces>64629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N.Zhumassitov</dc:creator>
  <cp:keywords/>
  <dc:description/>
  <cp:lastModifiedBy>N.Zhumassitov</cp:lastModifiedBy>
  <cp:revision>2</cp:revision>
  <dcterms:created xsi:type="dcterms:W3CDTF">2025-01-29T11:01:00Z</dcterms:created>
  <dcterms:modified xsi:type="dcterms:W3CDTF">2025-01-29T11:03:00Z</dcterms:modified>
</cp:coreProperties>
</file>