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FA" w:rsidRPr="00D35681" w:rsidRDefault="000D0EFA" w:rsidP="00D720A5">
      <w:pPr>
        <w:pStyle w:val="a4"/>
        <w:spacing w:after="0" w:line="276" w:lineRule="auto"/>
        <w:ind w:left="0" w:firstLine="709"/>
        <w:jc w:val="center"/>
        <w:rPr>
          <w:rFonts w:ascii="Arial" w:eastAsia="Calibri" w:hAnsi="Arial" w:cs="Arial"/>
          <w:b/>
          <w:color w:val="0000FF"/>
          <w:sz w:val="28"/>
          <w:szCs w:val="28"/>
          <w:lang w:val="kk-KZ" w:eastAsia="zh-CN"/>
        </w:rPr>
      </w:pPr>
      <w:r w:rsidRPr="00D35681">
        <w:rPr>
          <w:rFonts w:ascii="Arial" w:eastAsia="Calibri" w:hAnsi="Arial" w:cs="Arial"/>
          <w:b/>
          <w:color w:val="0000FF"/>
          <w:sz w:val="28"/>
          <w:szCs w:val="28"/>
          <w:lang w:val="kk-KZ" w:eastAsia="zh-CN"/>
        </w:rPr>
        <w:t>ОТЧЕТ</w:t>
      </w:r>
    </w:p>
    <w:p w:rsidR="00B57F39" w:rsidRPr="00D35681" w:rsidRDefault="000D0EFA" w:rsidP="00D720A5">
      <w:pPr>
        <w:pStyle w:val="a4"/>
        <w:spacing w:after="0" w:line="276" w:lineRule="auto"/>
        <w:ind w:left="0" w:firstLine="709"/>
        <w:jc w:val="center"/>
        <w:rPr>
          <w:rFonts w:ascii="Arial" w:eastAsia="Calibri" w:hAnsi="Arial" w:cs="Arial"/>
          <w:b/>
          <w:color w:val="0000FF"/>
          <w:sz w:val="28"/>
          <w:szCs w:val="28"/>
          <w:lang w:val="kk-KZ" w:eastAsia="zh-CN"/>
        </w:rPr>
      </w:pPr>
      <w:r w:rsidRPr="00D35681">
        <w:rPr>
          <w:rFonts w:ascii="Arial" w:eastAsia="Calibri" w:hAnsi="Arial" w:cs="Arial"/>
          <w:b/>
          <w:color w:val="0000FF"/>
          <w:sz w:val="28"/>
          <w:szCs w:val="28"/>
          <w:lang w:val="kk-KZ" w:eastAsia="zh-CN"/>
        </w:rPr>
        <w:t xml:space="preserve">о проделанной работе отделов Управления </w:t>
      </w:r>
    </w:p>
    <w:p w:rsidR="00B45AD2" w:rsidRPr="00D35681" w:rsidRDefault="000D0EFA" w:rsidP="00D720A5">
      <w:pPr>
        <w:pStyle w:val="a4"/>
        <w:spacing w:after="0" w:line="276" w:lineRule="auto"/>
        <w:ind w:left="0" w:firstLine="709"/>
        <w:jc w:val="center"/>
        <w:rPr>
          <w:rFonts w:ascii="Arial" w:eastAsia="Calibri" w:hAnsi="Arial" w:cs="Arial"/>
          <w:b/>
          <w:color w:val="0000FF"/>
          <w:sz w:val="28"/>
          <w:szCs w:val="28"/>
          <w:lang w:val="kk-KZ" w:eastAsia="zh-CN"/>
        </w:rPr>
      </w:pPr>
      <w:r w:rsidRPr="00D35681">
        <w:rPr>
          <w:rFonts w:ascii="Arial" w:eastAsia="Calibri" w:hAnsi="Arial" w:cs="Arial"/>
          <w:b/>
          <w:color w:val="0000FF"/>
          <w:sz w:val="28"/>
          <w:szCs w:val="28"/>
          <w:lang w:val="kk-KZ" w:eastAsia="zh-CN"/>
        </w:rPr>
        <w:t>координации занятости и социальных программ</w:t>
      </w:r>
    </w:p>
    <w:p w:rsidR="000D0EFA" w:rsidRPr="00D35681" w:rsidRDefault="000D0EFA" w:rsidP="00D720A5">
      <w:pPr>
        <w:pStyle w:val="a4"/>
        <w:spacing w:after="0" w:line="276" w:lineRule="auto"/>
        <w:ind w:left="0" w:firstLine="709"/>
        <w:jc w:val="center"/>
        <w:rPr>
          <w:rFonts w:ascii="Arial" w:hAnsi="Arial" w:cs="Arial"/>
          <w:i/>
          <w:color w:val="000000" w:themeColor="text1"/>
          <w:szCs w:val="28"/>
          <w:lang w:val="kk-KZ"/>
        </w:rPr>
      </w:pPr>
      <w:r w:rsidRPr="00D35681">
        <w:rPr>
          <w:rFonts w:ascii="Arial" w:hAnsi="Arial" w:cs="Arial"/>
          <w:i/>
          <w:color w:val="000000" w:themeColor="text1"/>
          <w:szCs w:val="28"/>
          <w:lang w:val="kk-KZ"/>
        </w:rPr>
        <w:t>(по состоянию на</w:t>
      </w:r>
      <w:r w:rsidR="00734049" w:rsidRPr="00D35681">
        <w:rPr>
          <w:rFonts w:ascii="Arial" w:hAnsi="Arial" w:cs="Arial"/>
          <w:i/>
          <w:color w:val="000000" w:themeColor="text1"/>
          <w:szCs w:val="28"/>
          <w:lang w:val="kk-KZ"/>
        </w:rPr>
        <w:t xml:space="preserve"> </w:t>
      </w:r>
      <w:r w:rsidR="00D35681" w:rsidRPr="00D35681">
        <w:rPr>
          <w:rFonts w:ascii="Arial" w:hAnsi="Arial" w:cs="Arial"/>
          <w:i/>
          <w:color w:val="000000" w:themeColor="text1"/>
          <w:szCs w:val="28"/>
          <w:lang w:val="kk-KZ"/>
        </w:rPr>
        <w:t>0</w:t>
      </w:r>
      <w:r w:rsidR="00D35AFA">
        <w:rPr>
          <w:rFonts w:ascii="Arial" w:hAnsi="Arial" w:cs="Arial"/>
          <w:i/>
          <w:color w:val="000000" w:themeColor="text1"/>
          <w:szCs w:val="28"/>
          <w:lang w:val="kk-KZ"/>
        </w:rPr>
        <w:t>2</w:t>
      </w:r>
      <w:r w:rsidRPr="00D35681">
        <w:rPr>
          <w:rFonts w:ascii="Arial" w:hAnsi="Arial" w:cs="Arial"/>
          <w:i/>
          <w:color w:val="000000" w:themeColor="text1"/>
          <w:szCs w:val="28"/>
          <w:lang w:val="kk-KZ"/>
        </w:rPr>
        <w:t>.</w:t>
      </w:r>
      <w:r w:rsidR="00140FD2" w:rsidRPr="00D35681">
        <w:rPr>
          <w:rFonts w:ascii="Arial" w:hAnsi="Arial" w:cs="Arial"/>
          <w:i/>
          <w:color w:val="000000" w:themeColor="text1"/>
          <w:szCs w:val="28"/>
          <w:lang w:val="kk-KZ"/>
        </w:rPr>
        <w:t>0</w:t>
      </w:r>
      <w:r w:rsidR="00D35681" w:rsidRPr="00D35681">
        <w:rPr>
          <w:rFonts w:ascii="Arial" w:hAnsi="Arial" w:cs="Arial"/>
          <w:i/>
          <w:color w:val="000000" w:themeColor="text1"/>
          <w:szCs w:val="28"/>
          <w:lang w:val="kk-KZ"/>
        </w:rPr>
        <w:t>5</w:t>
      </w:r>
      <w:r w:rsidRPr="00D35681">
        <w:rPr>
          <w:rFonts w:ascii="Arial" w:hAnsi="Arial" w:cs="Arial"/>
          <w:i/>
          <w:color w:val="000000" w:themeColor="text1"/>
          <w:szCs w:val="28"/>
          <w:lang w:val="kk-KZ"/>
        </w:rPr>
        <w:t>.202</w:t>
      </w:r>
      <w:r w:rsidR="00140FD2" w:rsidRPr="00D35681">
        <w:rPr>
          <w:rFonts w:ascii="Arial" w:hAnsi="Arial" w:cs="Arial"/>
          <w:i/>
          <w:color w:val="000000" w:themeColor="text1"/>
          <w:szCs w:val="28"/>
          <w:lang w:val="kk-KZ"/>
        </w:rPr>
        <w:t>5</w:t>
      </w:r>
      <w:r w:rsidRPr="00D35681">
        <w:rPr>
          <w:rFonts w:ascii="Arial" w:hAnsi="Arial" w:cs="Arial"/>
          <w:i/>
          <w:color w:val="000000" w:themeColor="text1"/>
          <w:szCs w:val="28"/>
          <w:lang w:val="kk-KZ"/>
        </w:rPr>
        <w:t xml:space="preserve"> г.)</w:t>
      </w:r>
    </w:p>
    <w:p w:rsidR="00B92E75" w:rsidRDefault="00B92E75" w:rsidP="0070163D">
      <w:pPr>
        <w:tabs>
          <w:tab w:val="left" w:pos="0"/>
        </w:tabs>
        <w:ind w:firstLine="709"/>
        <w:jc w:val="both"/>
        <w:rPr>
          <w:rFonts w:ascii="Arial" w:eastAsia="Calibri" w:hAnsi="Arial" w:cs="Arial"/>
          <w:b/>
          <w:color w:val="0000FF"/>
          <w:sz w:val="28"/>
          <w:szCs w:val="28"/>
          <w:lang w:val="kk-KZ" w:eastAsia="zh-CN"/>
        </w:rPr>
      </w:pPr>
      <w:bookmarkStart w:id="0" w:name="_Hlk158978874"/>
    </w:p>
    <w:p w:rsidR="0070163D" w:rsidRPr="003532CD" w:rsidRDefault="00DE44A6" w:rsidP="0070163D">
      <w:pPr>
        <w:tabs>
          <w:tab w:val="left" w:pos="0"/>
        </w:tabs>
        <w:ind w:firstLine="709"/>
        <w:jc w:val="both"/>
        <w:rPr>
          <w:rFonts w:ascii="Arial" w:eastAsia="Calibri" w:hAnsi="Arial" w:cs="Arial"/>
          <w:b/>
          <w:color w:val="0000FF"/>
          <w:sz w:val="28"/>
          <w:szCs w:val="28"/>
          <w:lang w:val="kk-KZ" w:eastAsia="zh-CN"/>
        </w:rPr>
      </w:pPr>
      <w:r w:rsidRPr="003532CD">
        <w:rPr>
          <w:rFonts w:ascii="Arial" w:eastAsia="Calibri" w:hAnsi="Arial" w:cs="Arial"/>
          <w:b/>
          <w:color w:val="0000FF"/>
          <w:sz w:val="28"/>
          <w:szCs w:val="28"/>
          <w:lang w:val="kk-KZ" w:eastAsia="zh-CN"/>
        </w:rPr>
        <w:t xml:space="preserve">1. </w:t>
      </w:r>
      <w:r w:rsidR="0070163D" w:rsidRPr="003532CD">
        <w:rPr>
          <w:rFonts w:ascii="Arial" w:eastAsia="Calibri" w:hAnsi="Arial" w:cs="Arial"/>
          <w:b/>
          <w:color w:val="0000FF"/>
          <w:sz w:val="28"/>
          <w:szCs w:val="28"/>
          <w:lang w:val="kk-KZ" w:eastAsia="zh-CN"/>
        </w:rPr>
        <w:t>МЕРЫ ЗАНЯТОСТИ НАСЕЛЕНИЯ</w:t>
      </w:r>
    </w:p>
    <w:p w:rsidR="00962AF2" w:rsidRPr="00D309F7" w:rsidRDefault="0070163D" w:rsidP="00D309F7">
      <w:pPr>
        <w:widowControl w:val="0"/>
        <w:autoSpaceDE w:val="0"/>
        <w:autoSpaceDN w:val="0"/>
        <w:adjustRightInd w:val="0"/>
        <w:ind w:firstLine="709"/>
        <w:jc w:val="both"/>
        <w:rPr>
          <w:rFonts w:ascii="Arial" w:hAnsi="Arial" w:cs="Arial"/>
          <w:b/>
          <w:bCs/>
          <w:color w:val="0000FF"/>
          <w:sz w:val="28"/>
          <w:szCs w:val="28"/>
          <w:lang w:val="kk-KZ"/>
        </w:rPr>
      </w:pPr>
      <w:r w:rsidRPr="003532CD">
        <w:rPr>
          <w:rFonts w:ascii="Arial" w:hAnsi="Arial" w:cs="Arial"/>
          <w:sz w:val="28"/>
          <w:szCs w:val="28"/>
          <w:lang w:bidi="he-IL"/>
        </w:rPr>
        <w:t>На 202</w:t>
      </w:r>
      <w:r w:rsidR="009277A3" w:rsidRPr="003532CD">
        <w:rPr>
          <w:rFonts w:ascii="Arial" w:hAnsi="Arial" w:cs="Arial"/>
          <w:sz w:val="28"/>
          <w:szCs w:val="28"/>
          <w:lang w:val="kk-KZ" w:bidi="he-IL"/>
        </w:rPr>
        <w:t>5</w:t>
      </w:r>
      <w:r w:rsidRPr="003532CD">
        <w:rPr>
          <w:rFonts w:ascii="Arial" w:hAnsi="Arial" w:cs="Arial"/>
          <w:sz w:val="28"/>
          <w:szCs w:val="28"/>
          <w:lang w:bidi="he-IL"/>
        </w:rPr>
        <w:t xml:space="preserve"> г. </w:t>
      </w:r>
      <w:r w:rsidRPr="003532CD">
        <w:rPr>
          <w:rFonts w:ascii="Arial" w:hAnsi="Arial" w:cs="Arial"/>
          <w:sz w:val="28"/>
          <w:szCs w:val="28"/>
        </w:rPr>
        <w:t>бюджет</w:t>
      </w:r>
      <w:r w:rsidRPr="003532CD">
        <w:rPr>
          <w:rFonts w:ascii="Arial" w:hAnsi="Arial" w:cs="Arial"/>
          <w:sz w:val="28"/>
          <w:szCs w:val="28"/>
          <w:lang w:bidi="he-IL"/>
        </w:rPr>
        <w:t xml:space="preserve"> мер занятости – </w:t>
      </w:r>
      <w:r w:rsidR="00A01071" w:rsidRPr="003532CD">
        <w:rPr>
          <w:rFonts w:ascii="Arial" w:hAnsi="Arial" w:cs="Arial"/>
          <w:b/>
          <w:bCs/>
          <w:color w:val="0000FF"/>
          <w:sz w:val="28"/>
          <w:szCs w:val="28"/>
          <w:lang w:val="kk-KZ" w:bidi="he-IL"/>
        </w:rPr>
        <w:t>10 658,3</w:t>
      </w:r>
      <w:r w:rsidRPr="003532CD">
        <w:rPr>
          <w:rFonts w:ascii="Arial" w:hAnsi="Arial" w:cs="Arial"/>
          <w:b/>
          <w:bCs/>
          <w:color w:val="0000FF"/>
          <w:sz w:val="28"/>
          <w:szCs w:val="28"/>
          <w:lang w:bidi="he-IL"/>
        </w:rPr>
        <w:t xml:space="preserve"> </w:t>
      </w:r>
      <w:r w:rsidRPr="003532CD">
        <w:rPr>
          <w:rFonts w:ascii="Arial" w:hAnsi="Arial" w:cs="Arial"/>
          <w:b/>
          <w:color w:val="0000FF"/>
          <w:sz w:val="28"/>
          <w:szCs w:val="28"/>
          <w:lang w:bidi="he-IL"/>
        </w:rPr>
        <w:t>млн.</w:t>
      </w:r>
      <w:r w:rsidRPr="003532CD">
        <w:rPr>
          <w:rFonts w:ascii="Arial" w:hAnsi="Arial" w:cs="Arial"/>
          <w:sz w:val="28"/>
          <w:szCs w:val="28"/>
          <w:lang w:bidi="he-IL"/>
        </w:rPr>
        <w:t xml:space="preserve"> тенге </w:t>
      </w:r>
      <w:r w:rsidRPr="003532CD">
        <w:rPr>
          <w:rFonts w:ascii="Arial" w:hAnsi="Arial" w:cs="Arial"/>
          <w:i/>
          <w:szCs w:val="28"/>
          <w:lang w:bidi="he-IL"/>
        </w:rPr>
        <w:t>(ТОХ</w:t>
      </w:r>
      <w:r w:rsidRPr="003532CD">
        <w:rPr>
          <w:rFonts w:ascii="Arial" w:hAnsi="Arial" w:cs="Arial"/>
          <w:i/>
          <w:szCs w:val="28"/>
          <w:lang w:val="kk-KZ" w:bidi="he-IL"/>
        </w:rPr>
        <w:t xml:space="preserve"> </w:t>
      </w:r>
      <w:r w:rsidRPr="003532CD">
        <w:rPr>
          <w:rFonts w:ascii="Arial" w:hAnsi="Arial" w:cs="Arial"/>
          <w:i/>
          <w:lang w:bidi="he-IL"/>
        </w:rPr>
        <w:t>–</w:t>
      </w:r>
      <w:r w:rsidRPr="003532CD">
        <w:rPr>
          <w:rFonts w:ascii="Arial" w:hAnsi="Arial" w:cs="Arial"/>
          <w:i/>
          <w:lang w:val="kk-KZ" w:bidi="he-IL"/>
        </w:rPr>
        <w:t xml:space="preserve"> </w:t>
      </w:r>
      <w:r w:rsidR="008815D8" w:rsidRPr="003532CD">
        <w:rPr>
          <w:rFonts w:ascii="Arial" w:hAnsi="Arial" w:cs="Arial"/>
          <w:i/>
          <w:lang w:val="kk-KZ" w:bidi="he-IL"/>
        </w:rPr>
        <w:br/>
      </w:r>
      <w:r w:rsidR="00A01071" w:rsidRPr="003532CD">
        <w:rPr>
          <w:rFonts w:ascii="Arial" w:hAnsi="Arial" w:cs="Arial"/>
          <w:i/>
          <w:lang w:val="kk-KZ" w:bidi="he-IL"/>
        </w:rPr>
        <w:t>10 291,1</w:t>
      </w:r>
      <w:r w:rsidRPr="003532CD">
        <w:rPr>
          <w:rFonts w:ascii="Arial" w:hAnsi="Arial" w:cs="Arial"/>
          <w:i/>
          <w:szCs w:val="28"/>
          <w:lang w:bidi="he-IL"/>
        </w:rPr>
        <w:t xml:space="preserve"> млн. тенге,</w:t>
      </w:r>
      <w:r w:rsidRPr="003532CD">
        <w:rPr>
          <w:rFonts w:ascii="Arial" w:hAnsi="Arial" w:cs="Arial"/>
          <w:i/>
          <w:szCs w:val="28"/>
          <w:lang w:val="kk-KZ" w:bidi="he-IL"/>
        </w:rPr>
        <w:t xml:space="preserve"> </w:t>
      </w:r>
      <w:r w:rsidR="008B1BC7" w:rsidRPr="003532CD">
        <w:rPr>
          <w:rFonts w:ascii="Arial" w:hAnsi="Arial" w:cs="Arial"/>
          <w:i/>
          <w:szCs w:val="28"/>
          <w:lang w:val="kk-KZ" w:bidi="he-IL"/>
        </w:rPr>
        <w:t>М</w:t>
      </w:r>
      <w:r w:rsidRPr="003532CD">
        <w:rPr>
          <w:rFonts w:ascii="Arial" w:hAnsi="Arial" w:cs="Arial"/>
          <w:i/>
          <w:szCs w:val="28"/>
          <w:lang w:bidi="he-IL"/>
        </w:rPr>
        <w:t xml:space="preserve">Б – </w:t>
      </w:r>
      <w:r w:rsidR="00A01071" w:rsidRPr="003532CD">
        <w:rPr>
          <w:rFonts w:ascii="Arial" w:hAnsi="Arial" w:cs="Arial"/>
          <w:i/>
          <w:szCs w:val="28"/>
          <w:lang w:val="kk-KZ" w:bidi="he-IL"/>
        </w:rPr>
        <w:t>367,1</w:t>
      </w:r>
      <w:r w:rsidRPr="003532CD">
        <w:rPr>
          <w:rFonts w:ascii="Arial" w:hAnsi="Arial" w:cs="Arial"/>
          <w:i/>
          <w:szCs w:val="28"/>
          <w:lang w:bidi="he-IL"/>
        </w:rPr>
        <w:t xml:space="preserve"> млн. тенге)</w:t>
      </w:r>
      <w:r w:rsidRPr="003532CD">
        <w:rPr>
          <w:rFonts w:ascii="Arial" w:hAnsi="Arial" w:cs="Arial"/>
          <w:i/>
          <w:szCs w:val="28"/>
          <w:lang w:val="kk-KZ" w:bidi="he-IL"/>
        </w:rPr>
        <w:t>.</w:t>
      </w:r>
      <w:r w:rsidRPr="003532CD">
        <w:rPr>
          <w:rFonts w:ascii="Arial" w:hAnsi="Arial" w:cs="Arial"/>
          <w:sz w:val="32"/>
          <w:szCs w:val="28"/>
        </w:rPr>
        <w:t xml:space="preserve"> </w:t>
      </w:r>
      <w:r w:rsidR="00962AF2" w:rsidRPr="003532CD">
        <w:rPr>
          <w:rFonts w:ascii="Arial" w:hAnsi="Arial" w:cs="Arial"/>
          <w:sz w:val="28"/>
          <w:szCs w:val="28"/>
        </w:rPr>
        <w:t xml:space="preserve">Освоено – </w:t>
      </w:r>
      <w:r w:rsidR="002E590A" w:rsidRPr="003532CD">
        <w:rPr>
          <w:rFonts w:ascii="Arial" w:hAnsi="Arial" w:cs="Arial"/>
          <w:b/>
          <w:bCs/>
          <w:color w:val="0000FF"/>
          <w:sz w:val="28"/>
          <w:szCs w:val="28"/>
          <w:lang w:val="kk-KZ"/>
        </w:rPr>
        <w:t xml:space="preserve">1 </w:t>
      </w:r>
      <w:r w:rsidR="00D309F7">
        <w:rPr>
          <w:rFonts w:ascii="Arial" w:hAnsi="Arial" w:cs="Arial"/>
          <w:b/>
          <w:bCs/>
          <w:color w:val="0000FF"/>
          <w:sz w:val="28"/>
          <w:szCs w:val="28"/>
          <w:lang w:val="kk-KZ"/>
        </w:rPr>
        <w:t>723,9</w:t>
      </w:r>
      <w:r w:rsidR="00962AF2" w:rsidRPr="003532CD">
        <w:rPr>
          <w:rFonts w:ascii="Arial" w:hAnsi="Arial" w:cs="Arial"/>
          <w:b/>
          <w:bCs/>
          <w:color w:val="0000FF"/>
          <w:sz w:val="28"/>
          <w:szCs w:val="28"/>
        </w:rPr>
        <w:t xml:space="preserve"> млн. </w:t>
      </w:r>
      <w:r w:rsidR="00962AF2" w:rsidRPr="003532CD">
        <w:rPr>
          <w:rFonts w:ascii="Arial" w:hAnsi="Arial" w:cs="Arial"/>
          <w:sz w:val="28"/>
          <w:szCs w:val="28"/>
        </w:rPr>
        <w:t xml:space="preserve">тенге или </w:t>
      </w:r>
      <w:r w:rsidR="003532CD" w:rsidRPr="003532CD">
        <w:rPr>
          <w:rFonts w:ascii="Arial" w:hAnsi="Arial" w:cs="Arial"/>
          <w:b/>
          <w:bCs/>
          <w:sz w:val="28"/>
          <w:szCs w:val="28"/>
          <w:lang w:val="kk-KZ"/>
        </w:rPr>
        <w:t>16,2</w:t>
      </w:r>
      <w:r w:rsidR="00962AF2" w:rsidRPr="003532CD">
        <w:rPr>
          <w:rFonts w:ascii="Arial" w:hAnsi="Arial" w:cs="Arial"/>
          <w:b/>
          <w:bCs/>
          <w:sz w:val="28"/>
          <w:szCs w:val="28"/>
        </w:rPr>
        <w:t>%.</w:t>
      </w:r>
    </w:p>
    <w:p w:rsidR="00AB753F" w:rsidRPr="00D35681" w:rsidRDefault="00AB753F" w:rsidP="00AB753F">
      <w:pPr>
        <w:pStyle w:val="ab"/>
        <w:widowControl w:val="0"/>
        <w:tabs>
          <w:tab w:val="left" w:pos="567"/>
        </w:tabs>
        <w:ind w:left="0" w:firstLine="709"/>
        <w:jc w:val="both"/>
        <w:rPr>
          <w:rFonts w:ascii="Arial" w:hAnsi="Arial" w:cs="Arial"/>
          <w:sz w:val="28"/>
          <w:szCs w:val="24"/>
          <w:lang w:val="kk-KZ"/>
        </w:rPr>
      </w:pPr>
      <w:r w:rsidRPr="00D35681">
        <w:rPr>
          <w:rFonts w:ascii="Arial" w:hAnsi="Arial" w:cs="Arial"/>
          <w:sz w:val="28"/>
          <w:szCs w:val="24"/>
        </w:rPr>
        <w:t xml:space="preserve">План создания рабочих мест в рамках «Региональной карты создания рабочих мест» составляет – </w:t>
      </w:r>
      <w:r w:rsidR="00075799" w:rsidRPr="00D35681">
        <w:rPr>
          <w:rFonts w:ascii="Arial" w:hAnsi="Arial" w:cs="Arial"/>
          <w:b/>
          <w:bCs/>
          <w:sz w:val="28"/>
          <w:szCs w:val="24"/>
          <w:lang w:val="kk-KZ"/>
        </w:rPr>
        <w:t>61</w:t>
      </w:r>
      <w:r w:rsidRPr="00D35681">
        <w:rPr>
          <w:rFonts w:ascii="Arial" w:hAnsi="Arial" w:cs="Arial"/>
          <w:b/>
          <w:bCs/>
          <w:sz w:val="28"/>
          <w:szCs w:val="24"/>
        </w:rPr>
        <w:t xml:space="preserve"> </w:t>
      </w:r>
      <w:r w:rsidR="003472B5" w:rsidRPr="00D35681">
        <w:rPr>
          <w:rFonts w:ascii="Arial" w:hAnsi="Arial" w:cs="Arial"/>
          <w:b/>
          <w:bCs/>
          <w:sz w:val="28"/>
          <w:szCs w:val="24"/>
          <w:lang w:val="kk-KZ"/>
        </w:rPr>
        <w:t>230</w:t>
      </w:r>
      <w:r w:rsidRPr="00D35681">
        <w:rPr>
          <w:rFonts w:ascii="Arial" w:hAnsi="Arial" w:cs="Arial"/>
          <w:b/>
          <w:bCs/>
          <w:sz w:val="28"/>
          <w:szCs w:val="24"/>
        </w:rPr>
        <w:t xml:space="preserve"> </w:t>
      </w:r>
      <w:r w:rsidRPr="00D35681">
        <w:rPr>
          <w:rFonts w:ascii="Arial" w:hAnsi="Arial" w:cs="Arial"/>
          <w:sz w:val="28"/>
          <w:szCs w:val="24"/>
        </w:rPr>
        <w:t>ед.</w:t>
      </w:r>
      <w:r w:rsidR="00075799" w:rsidRPr="00D35681">
        <w:rPr>
          <w:rFonts w:ascii="Arial" w:hAnsi="Arial" w:cs="Arial"/>
          <w:sz w:val="28"/>
          <w:szCs w:val="24"/>
          <w:lang w:val="kk-KZ"/>
        </w:rPr>
        <w:t xml:space="preserve"> </w:t>
      </w:r>
      <w:r w:rsidR="00075799" w:rsidRPr="00D35681">
        <w:rPr>
          <w:rFonts w:ascii="Arial" w:hAnsi="Arial" w:cs="Arial"/>
          <w:i/>
          <w:sz w:val="24"/>
          <w:szCs w:val="24"/>
          <w:lang w:val="kk-KZ"/>
        </w:rPr>
        <w:t>(</w:t>
      </w:r>
      <w:r w:rsidR="005F4F30" w:rsidRPr="00D35681">
        <w:rPr>
          <w:rFonts w:ascii="Arial" w:hAnsi="Arial" w:cs="Arial"/>
          <w:i/>
          <w:sz w:val="24"/>
          <w:szCs w:val="24"/>
          <w:lang w:val="kk-KZ"/>
        </w:rPr>
        <w:t>Региональная карта утверждена 14 февраля 2025 года</w:t>
      </w:r>
      <w:r w:rsidR="00075799" w:rsidRPr="00D35681">
        <w:rPr>
          <w:rFonts w:ascii="Arial" w:hAnsi="Arial" w:cs="Arial"/>
          <w:i/>
          <w:sz w:val="24"/>
          <w:szCs w:val="24"/>
          <w:lang w:val="kk-KZ"/>
        </w:rPr>
        <w:t>)</w:t>
      </w:r>
    </w:p>
    <w:p w:rsidR="00AB753F" w:rsidRPr="00D35681" w:rsidRDefault="00AB753F" w:rsidP="00AB753F">
      <w:pPr>
        <w:pStyle w:val="ab"/>
        <w:widowControl w:val="0"/>
        <w:ind w:left="0" w:firstLine="709"/>
        <w:jc w:val="both"/>
        <w:rPr>
          <w:rFonts w:ascii="Arial" w:hAnsi="Arial" w:cs="Arial"/>
          <w:i/>
          <w:sz w:val="24"/>
          <w:szCs w:val="24"/>
        </w:rPr>
      </w:pPr>
      <w:bookmarkStart w:id="1" w:name="_Hlk160616501"/>
      <w:r w:rsidRPr="00D35681">
        <w:rPr>
          <w:rFonts w:ascii="Arial" w:hAnsi="Arial" w:cs="Arial"/>
          <w:b/>
          <w:i/>
          <w:sz w:val="24"/>
          <w:szCs w:val="24"/>
          <w:u w:val="single"/>
          <w:lang w:val="kk-KZ"/>
        </w:rPr>
        <w:t>Справочно</w:t>
      </w:r>
      <w:r w:rsidRPr="00D35681">
        <w:rPr>
          <w:rFonts w:ascii="Arial" w:hAnsi="Arial" w:cs="Arial"/>
          <w:b/>
          <w:i/>
          <w:sz w:val="24"/>
          <w:szCs w:val="24"/>
          <w:u w:val="single"/>
        </w:rPr>
        <w:t>:</w:t>
      </w:r>
      <w:r w:rsidRPr="00D35681">
        <w:rPr>
          <w:rFonts w:ascii="Arial" w:hAnsi="Arial" w:cs="Arial"/>
          <w:i/>
          <w:sz w:val="24"/>
          <w:szCs w:val="24"/>
        </w:rPr>
        <w:t xml:space="preserve"> из </w:t>
      </w:r>
      <w:r w:rsidR="00075799" w:rsidRPr="00D35681">
        <w:rPr>
          <w:rFonts w:ascii="Arial" w:hAnsi="Arial" w:cs="Arial"/>
          <w:i/>
          <w:sz w:val="24"/>
          <w:szCs w:val="24"/>
          <w:lang w:val="kk-KZ"/>
        </w:rPr>
        <w:t>61</w:t>
      </w:r>
      <w:r w:rsidRPr="00D35681">
        <w:rPr>
          <w:rFonts w:ascii="Arial" w:hAnsi="Arial" w:cs="Arial"/>
          <w:i/>
          <w:sz w:val="24"/>
          <w:szCs w:val="24"/>
        </w:rPr>
        <w:t> </w:t>
      </w:r>
      <w:r w:rsidR="00075799" w:rsidRPr="00D35681">
        <w:rPr>
          <w:rFonts w:ascii="Arial" w:hAnsi="Arial" w:cs="Arial"/>
          <w:i/>
          <w:sz w:val="24"/>
          <w:szCs w:val="24"/>
          <w:lang w:val="kk-KZ"/>
        </w:rPr>
        <w:t>230</w:t>
      </w:r>
      <w:r w:rsidRPr="00D35681">
        <w:rPr>
          <w:rFonts w:ascii="Arial" w:hAnsi="Arial" w:cs="Arial"/>
          <w:i/>
          <w:sz w:val="24"/>
          <w:szCs w:val="24"/>
        </w:rPr>
        <w:t xml:space="preserve"> ед.:</w:t>
      </w:r>
    </w:p>
    <w:p w:rsidR="00AB753F" w:rsidRPr="00D35681" w:rsidRDefault="00AB753F" w:rsidP="00AB753F">
      <w:pPr>
        <w:pStyle w:val="ab"/>
        <w:widowControl w:val="0"/>
        <w:ind w:left="0" w:firstLine="709"/>
        <w:jc w:val="both"/>
        <w:rPr>
          <w:rFonts w:ascii="Arial" w:hAnsi="Arial" w:cs="Arial"/>
          <w:i/>
          <w:sz w:val="24"/>
          <w:szCs w:val="24"/>
        </w:rPr>
      </w:pPr>
      <w:bookmarkStart w:id="2" w:name="_Hlk160616488"/>
      <w:bookmarkEnd w:id="1"/>
      <w:r w:rsidRPr="00D35681">
        <w:rPr>
          <w:rFonts w:ascii="Arial" w:hAnsi="Arial" w:cs="Arial"/>
          <w:i/>
          <w:sz w:val="24"/>
          <w:szCs w:val="24"/>
        </w:rPr>
        <w:t xml:space="preserve">- в рамках </w:t>
      </w:r>
      <w:r w:rsidRPr="00D35681">
        <w:rPr>
          <w:rFonts w:ascii="Arial" w:hAnsi="Arial" w:cs="Arial"/>
          <w:i/>
          <w:sz w:val="24"/>
          <w:szCs w:val="24"/>
          <w:lang w:val="kk-KZ"/>
        </w:rPr>
        <w:t xml:space="preserve">концепций, </w:t>
      </w:r>
      <w:r w:rsidRPr="00D35681">
        <w:rPr>
          <w:rFonts w:ascii="Arial" w:hAnsi="Arial" w:cs="Arial"/>
          <w:i/>
          <w:sz w:val="24"/>
          <w:szCs w:val="24"/>
        </w:rPr>
        <w:t xml:space="preserve">национальных проектов - </w:t>
      </w:r>
      <w:r w:rsidRPr="00D35681">
        <w:rPr>
          <w:rFonts w:ascii="Arial" w:hAnsi="Arial" w:cs="Arial"/>
          <w:b/>
          <w:bCs/>
          <w:i/>
          <w:sz w:val="24"/>
          <w:szCs w:val="24"/>
        </w:rPr>
        <w:t>6758</w:t>
      </w:r>
      <w:r w:rsidRPr="00D35681">
        <w:rPr>
          <w:rFonts w:ascii="Arial" w:hAnsi="Arial" w:cs="Arial"/>
          <w:i/>
          <w:sz w:val="24"/>
          <w:szCs w:val="24"/>
        </w:rPr>
        <w:t xml:space="preserve"> ед.</w:t>
      </w:r>
      <w:r w:rsidRPr="00D35681">
        <w:rPr>
          <w:rFonts w:ascii="Arial" w:hAnsi="Arial" w:cs="Arial"/>
          <w:i/>
          <w:iCs/>
          <w:sz w:val="24"/>
          <w:szCs w:val="24"/>
        </w:rPr>
        <w:t>;</w:t>
      </w:r>
    </w:p>
    <w:p w:rsidR="00AB753F" w:rsidRPr="00D35681" w:rsidRDefault="00AB753F" w:rsidP="00AB753F">
      <w:pPr>
        <w:pStyle w:val="ab"/>
        <w:widowControl w:val="0"/>
        <w:ind w:left="0" w:firstLine="709"/>
        <w:jc w:val="both"/>
        <w:rPr>
          <w:rFonts w:ascii="Arial" w:hAnsi="Arial" w:cs="Arial"/>
          <w:i/>
          <w:sz w:val="24"/>
          <w:szCs w:val="24"/>
        </w:rPr>
      </w:pPr>
      <w:r w:rsidRPr="00D35681">
        <w:rPr>
          <w:rFonts w:ascii="Arial" w:hAnsi="Arial" w:cs="Arial"/>
          <w:i/>
          <w:sz w:val="24"/>
          <w:szCs w:val="24"/>
        </w:rPr>
        <w:t>- в рамк</w:t>
      </w:r>
      <w:r w:rsidR="002233BB" w:rsidRPr="00D35681">
        <w:rPr>
          <w:rFonts w:ascii="Arial" w:hAnsi="Arial" w:cs="Arial"/>
          <w:i/>
          <w:sz w:val="24"/>
          <w:szCs w:val="24"/>
        </w:rPr>
        <w:t>ах частных инициатив МСБ (по данным ДГД</w:t>
      </w:r>
      <w:r w:rsidRPr="00D35681">
        <w:rPr>
          <w:rFonts w:ascii="Arial" w:hAnsi="Arial" w:cs="Arial"/>
          <w:i/>
          <w:sz w:val="24"/>
          <w:szCs w:val="24"/>
        </w:rPr>
        <w:t xml:space="preserve">. ИП и ТОО) – </w:t>
      </w:r>
      <w:r w:rsidR="00075799" w:rsidRPr="00D35681">
        <w:rPr>
          <w:rFonts w:ascii="Arial" w:hAnsi="Arial" w:cs="Arial"/>
          <w:b/>
          <w:bCs/>
          <w:i/>
          <w:sz w:val="24"/>
          <w:szCs w:val="24"/>
          <w:lang w:val="kk-KZ"/>
        </w:rPr>
        <w:t>20</w:t>
      </w:r>
      <w:r w:rsidRPr="00D35681">
        <w:rPr>
          <w:rFonts w:ascii="Arial" w:hAnsi="Arial" w:cs="Arial"/>
          <w:b/>
          <w:bCs/>
          <w:i/>
          <w:sz w:val="24"/>
          <w:szCs w:val="24"/>
        </w:rPr>
        <w:t> </w:t>
      </w:r>
      <w:r w:rsidR="00075799" w:rsidRPr="00D35681">
        <w:rPr>
          <w:rFonts w:ascii="Arial" w:hAnsi="Arial" w:cs="Arial"/>
          <w:b/>
          <w:bCs/>
          <w:i/>
          <w:sz w:val="24"/>
          <w:szCs w:val="24"/>
          <w:lang w:val="kk-KZ"/>
        </w:rPr>
        <w:t>673</w:t>
      </w:r>
      <w:r w:rsidRPr="00D35681">
        <w:rPr>
          <w:rFonts w:ascii="Arial" w:hAnsi="Arial" w:cs="Arial"/>
          <w:i/>
          <w:sz w:val="24"/>
          <w:szCs w:val="24"/>
        </w:rPr>
        <w:t xml:space="preserve"> ед.</w:t>
      </w:r>
      <w:r w:rsidRPr="00D35681">
        <w:rPr>
          <w:rFonts w:ascii="Arial" w:hAnsi="Arial" w:cs="Arial"/>
          <w:i/>
          <w:iCs/>
          <w:sz w:val="24"/>
          <w:szCs w:val="24"/>
        </w:rPr>
        <w:t>;</w:t>
      </w:r>
      <w:r w:rsidRPr="00D35681">
        <w:rPr>
          <w:rFonts w:ascii="Arial" w:hAnsi="Arial" w:cs="Arial"/>
          <w:i/>
          <w:sz w:val="24"/>
          <w:szCs w:val="24"/>
        </w:rPr>
        <w:t xml:space="preserve"> </w:t>
      </w:r>
    </w:p>
    <w:p w:rsidR="00AB753F" w:rsidRPr="00D35681" w:rsidRDefault="00AB753F" w:rsidP="00615DE2">
      <w:pPr>
        <w:pStyle w:val="ab"/>
        <w:widowControl w:val="0"/>
        <w:ind w:left="0" w:firstLine="709"/>
        <w:jc w:val="both"/>
        <w:rPr>
          <w:rFonts w:ascii="Arial" w:hAnsi="Arial" w:cs="Arial"/>
          <w:i/>
          <w:iCs/>
          <w:sz w:val="24"/>
          <w:szCs w:val="24"/>
          <w:lang w:val="kk-KZ"/>
        </w:rPr>
      </w:pPr>
      <w:r w:rsidRPr="00D35681">
        <w:rPr>
          <w:rFonts w:ascii="Arial" w:hAnsi="Arial" w:cs="Arial"/>
          <w:i/>
          <w:sz w:val="24"/>
          <w:szCs w:val="24"/>
        </w:rPr>
        <w:t xml:space="preserve">- субсидируемые рабочие места (ОР, МП, СРМ и др.) – </w:t>
      </w:r>
      <w:r w:rsidRPr="00D35681">
        <w:rPr>
          <w:rFonts w:ascii="Arial" w:hAnsi="Arial" w:cs="Arial"/>
          <w:b/>
          <w:bCs/>
          <w:i/>
          <w:sz w:val="24"/>
          <w:szCs w:val="24"/>
        </w:rPr>
        <w:t>12 </w:t>
      </w:r>
      <w:r w:rsidR="00075799" w:rsidRPr="00D35681">
        <w:rPr>
          <w:rFonts w:ascii="Arial" w:hAnsi="Arial" w:cs="Arial"/>
          <w:b/>
          <w:bCs/>
          <w:i/>
          <w:sz w:val="24"/>
          <w:szCs w:val="24"/>
          <w:lang w:val="kk-KZ"/>
        </w:rPr>
        <w:t>402</w:t>
      </w:r>
      <w:r w:rsidRPr="00D35681">
        <w:rPr>
          <w:rFonts w:ascii="Arial" w:hAnsi="Arial" w:cs="Arial"/>
          <w:i/>
          <w:sz w:val="24"/>
          <w:szCs w:val="24"/>
        </w:rPr>
        <w:t xml:space="preserve"> ед.</w:t>
      </w:r>
      <w:r w:rsidRPr="00D35681">
        <w:rPr>
          <w:rFonts w:ascii="Arial" w:hAnsi="Arial" w:cs="Arial"/>
          <w:i/>
          <w:iCs/>
          <w:sz w:val="24"/>
          <w:szCs w:val="24"/>
        </w:rPr>
        <w:t>;</w:t>
      </w:r>
      <w:r w:rsidRPr="00D35681">
        <w:rPr>
          <w:rFonts w:ascii="Arial" w:hAnsi="Arial" w:cs="Arial"/>
          <w:i/>
          <w:sz w:val="24"/>
          <w:szCs w:val="24"/>
        </w:rPr>
        <w:t xml:space="preserve"> </w:t>
      </w:r>
    </w:p>
    <w:p w:rsidR="00AB753F" w:rsidRPr="00D35681" w:rsidRDefault="00AB753F" w:rsidP="00AB753F">
      <w:pPr>
        <w:pStyle w:val="ab"/>
        <w:widowControl w:val="0"/>
        <w:ind w:left="0" w:firstLine="709"/>
        <w:jc w:val="both"/>
        <w:rPr>
          <w:rFonts w:ascii="Arial" w:hAnsi="Arial" w:cs="Arial"/>
          <w:i/>
          <w:sz w:val="24"/>
          <w:szCs w:val="24"/>
        </w:rPr>
      </w:pPr>
      <w:r w:rsidRPr="00D35681">
        <w:rPr>
          <w:rFonts w:ascii="Arial" w:hAnsi="Arial" w:cs="Arial"/>
          <w:i/>
          <w:sz w:val="24"/>
          <w:szCs w:val="24"/>
        </w:rPr>
        <w:t xml:space="preserve">- рабочие места на ЭБТ (свободные вакансии. Данные системы enbek.kz) – </w:t>
      </w:r>
      <w:r w:rsidRPr="00D35681">
        <w:rPr>
          <w:rFonts w:ascii="Arial" w:hAnsi="Arial" w:cs="Arial"/>
          <w:b/>
          <w:bCs/>
          <w:i/>
          <w:sz w:val="24"/>
          <w:szCs w:val="24"/>
        </w:rPr>
        <w:t>20 446</w:t>
      </w:r>
      <w:r w:rsidRPr="00D35681">
        <w:rPr>
          <w:rFonts w:ascii="Arial" w:hAnsi="Arial" w:cs="Arial"/>
          <w:i/>
          <w:sz w:val="24"/>
          <w:szCs w:val="24"/>
        </w:rPr>
        <w:t xml:space="preserve"> ед.</w:t>
      </w:r>
      <w:r w:rsidRPr="00D35681">
        <w:rPr>
          <w:rFonts w:ascii="Arial" w:hAnsi="Arial" w:cs="Arial"/>
          <w:i/>
          <w:iCs/>
          <w:sz w:val="24"/>
          <w:szCs w:val="24"/>
        </w:rPr>
        <w:t>;</w:t>
      </w:r>
      <w:r w:rsidRPr="00D35681">
        <w:rPr>
          <w:rFonts w:ascii="Arial" w:hAnsi="Arial" w:cs="Arial"/>
          <w:i/>
          <w:sz w:val="24"/>
          <w:szCs w:val="24"/>
        </w:rPr>
        <w:t xml:space="preserve">  </w:t>
      </w:r>
    </w:p>
    <w:p w:rsidR="00AB753F" w:rsidRPr="009D1838" w:rsidRDefault="00AB753F" w:rsidP="00AB753F">
      <w:pPr>
        <w:pStyle w:val="ab"/>
        <w:widowControl w:val="0"/>
        <w:tabs>
          <w:tab w:val="left" w:pos="567"/>
        </w:tabs>
        <w:ind w:left="0" w:firstLine="709"/>
        <w:jc w:val="both"/>
        <w:rPr>
          <w:rFonts w:ascii="Arial" w:hAnsi="Arial" w:cs="Arial"/>
          <w:i/>
          <w:sz w:val="24"/>
          <w:szCs w:val="24"/>
          <w:lang w:bidi="he-IL"/>
        </w:rPr>
      </w:pPr>
      <w:r w:rsidRPr="009D1838">
        <w:rPr>
          <w:rFonts w:ascii="Arial" w:hAnsi="Arial" w:cs="Arial"/>
          <w:i/>
          <w:sz w:val="24"/>
          <w:szCs w:val="24"/>
        </w:rPr>
        <w:t xml:space="preserve">- гранты до 400 МРП для СУСН – </w:t>
      </w:r>
      <w:r w:rsidR="002B6EA6" w:rsidRPr="009D1838">
        <w:rPr>
          <w:rFonts w:ascii="Arial" w:hAnsi="Arial" w:cs="Arial"/>
          <w:b/>
          <w:bCs/>
          <w:i/>
          <w:sz w:val="24"/>
          <w:szCs w:val="24"/>
        </w:rPr>
        <w:t>171</w:t>
      </w:r>
      <w:r w:rsidRPr="009D1838">
        <w:rPr>
          <w:rFonts w:ascii="Arial" w:hAnsi="Arial" w:cs="Arial"/>
          <w:i/>
          <w:sz w:val="24"/>
          <w:szCs w:val="24"/>
        </w:rPr>
        <w:t xml:space="preserve"> ед. </w:t>
      </w:r>
    </w:p>
    <w:bookmarkEnd w:id="2"/>
    <w:p w:rsidR="00D02DD9" w:rsidRPr="009D1838" w:rsidRDefault="0070163D" w:rsidP="002B6EA6">
      <w:pPr>
        <w:pStyle w:val="ab"/>
        <w:widowControl w:val="0"/>
        <w:tabs>
          <w:tab w:val="left" w:pos="567"/>
        </w:tabs>
        <w:ind w:left="0" w:firstLine="709"/>
        <w:jc w:val="both"/>
        <w:rPr>
          <w:rFonts w:ascii="Arial" w:hAnsi="Arial" w:cs="Arial"/>
          <w:sz w:val="28"/>
        </w:rPr>
      </w:pPr>
      <w:r w:rsidRPr="009D1838">
        <w:rPr>
          <w:rFonts w:ascii="Arial" w:hAnsi="Arial" w:cs="Arial"/>
          <w:sz w:val="28"/>
        </w:rPr>
        <w:t xml:space="preserve">С начала года в органы занятости обратилось </w:t>
      </w:r>
      <w:r w:rsidR="009D1838" w:rsidRPr="009D1838">
        <w:rPr>
          <w:rFonts w:ascii="Arial" w:eastAsia="Arial" w:hAnsi="Arial" w:cs="Arial"/>
          <w:b/>
          <w:color w:val="0000FF"/>
          <w:sz w:val="28"/>
          <w:lang w:val="kk-KZ"/>
        </w:rPr>
        <w:t>29</w:t>
      </w:r>
      <w:r w:rsidR="00AC0790" w:rsidRPr="009D1838">
        <w:rPr>
          <w:rFonts w:ascii="Arial" w:eastAsia="Arial" w:hAnsi="Arial" w:cs="Arial"/>
          <w:b/>
          <w:color w:val="0000FF"/>
          <w:sz w:val="28"/>
          <w:lang w:val="kk-KZ"/>
        </w:rPr>
        <w:t xml:space="preserve"> </w:t>
      </w:r>
      <w:r w:rsidR="009D1838" w:rsidRPr="009D1838">
        <w:rPr>
          <w:rFonts w:ascii="Arial" w:eastAsia="Arial" w:hAnsi="Arial" w:cs="Arial"/>
          <w:b/>
          <w:color w:val="0000FF"/>
          <w:sz w:val="28"/>
          <w:lang w:val="kk-KZ"/>
        </w:rPr>
        <w:t>770</w:t>
      </w:r>
      <w:r w:rsidRPr="009D1838">
        <w:rPr>
          <w:rFonts w:ascii="Arial" w:hAnsi="Arial" w:cs="Arial"/>
          <w:b/>
          <w:sz w:val="28"/>
          <w:lang w:val="kk-KZ"/>
        </w:rPr>
        <w:t xml:space="preserve"> </w:t>
      </w:r>
      <w:r w:rsidRPr="009D1838">
        <w:rPr>
          <w:rFonts w:ascii="Arial" w:hAnsi="Arial" w:cs="Arial"/>
          <w:sz w:val="28"/>
        </w:rPr>
        <w:t>чел.</w:t>
      </w:r>
      <w:r w:rsidR="00D02DD9" w:rsidRPr="009D1838">
        <w:rPr>
          <w:rFonts w:ascii="Arial" w:hAnsi="Arial" w:cs="Arial"/>
          <w:i/>
          <w:sz w:val="24"/>
        </w:rPr>
        <w:t>,</w:t>
      </w:r>
      <w:r w:rsidR="00A07515" w:rsidRPr="009D1838">
        <w:rPr>
          <w:rFonts w:ascii="Arial" w:hAnsi="Arial" w:cs="Arial"/>
          <w:sz w:val="28"/>
        </w:rPr>
        <w:t xml:space="preserve"> </w:t>
      </w:r>
      <w:r w:rsidRPr="009D1838">
        <w:rPr>
          <w:rFonts w:ascii="Arial" w:hAnsi="Arial" w:cs="Arial"/>
          <w:sz w:val="28"/>
        </w:rPr>
        <w:t xml:space="preserve">из них получили статус безработных – </w:t>
      </w:r>
      <w:r w:rsidR="009D1838" w:rsidRPr="009D1838">
        <w:rPr>
          <w:rFonts w:ascii="Arial" w:hAnsi="Arial" w:cs="Arial"/>
          <w:b/>
          <w:color w:val="0000FF"/>
          <w:sz w:val="28"/>
          <w:lang w:val="kk-KZ"/>
        </w:rPr>
        <w:t>24</w:t>
      </w:r>
      <w:r w:rsidR="00AC0790" w:rsidRPr="009D1838">
        <w:rPr>
          <w:rFonts w:ascii="Arial" w:hAnsi="Arial" w:cs="Arial"/>
          <w:b/>
          <w:color w:val="0000FF"/>
          <w:sz w:val="28"/>
          <w:lang w:val="kk-KZ"/>
        </w:rPr>
        <w:t xml:space="preserve"> </w:t>
      </w:r>
      <w:r w:rsidR="009D1838" w:rsidRPr="009D1838">
        <w:rPr>
          <w:rFonts w:ascii="Arial" w:hAnsi="Arial" w:cs="Arial"/>
          <w:b/>
          <w:color w:val="0000FF"/>
          <w:sz w:val="28"/>
          <w:lang w:val="kk-KZ"/>
        </w:rPr>
        <w:t>483</w:t>
      </w:r>
      <w:r w:rsidRPr="009D1838">
        <w:rPr>
          <w:rFonts w:ascii="Arial" w:hAnsi="Arial" w:cs="Arial"/>
          <w:b/>
          <w:sz w:val="28"/>
        </w:rPr>
        <w:t xml:space="preserve"> </w:t>
      </w:r>
      <w:r w:rsidRPr="009D1838">
        <w:rPr>
          <w:rFonts w:ascii="Arial" w:hAnsi="Arial" w:cs="Arial"/>
          <w:sz w:val="28"/>
        </w:rPr>
        <w:t>чел.</w:t>
      </w:r>
      <w:r w:rsidR="00A07515" w:rsidRPr="009D1838">
        <w:rPr>
          <w:rFonts w:ascii="Arial" w:hAnsi="Arial" w:cs="Arial"/>
          <w:sz w:val="28"/>
        </w:rPr>
        <w:t xml:space="preserve"> </w:t>
      </w:r>
    </w:p>
    <w:p w:rsidR="00F17370" w:rsidRPr="009D1838" w:rsidRDefault="0070163D" w:rsidP="002B6EA6">
      <w:pPr>
        <w:pStyle w:val="ab"/>
        <w:widowControl w:val="0"/>
        <w:tabs>
          <w:tab w:val="left" w:pos="567"/>
        </w:tabs>
        <w:ind w:left="0" w:firstLine="709"/>
        <w:jc w:val="both"/>
        <w:rPr>
          <w:rFonts w:ascii="Arial" w:hAnsi="Arial" w:cs="Arial"/>
          <w:bCs/>
          <w:szCs w:val="28"/>
        </w:rPr>
      </w:pPr>
      <w:r w:rsidRPr="009D1838">
        <w:rPr>
          <w:rFonts w:ascii="Arial" w:hAnsi="Arial" w:cs="Arial"/>
          <w:bCs/>
          <w:sz w:val="28"/>
          <w:szCs w:val="28"/>
        </w:rPr>
        <w:t xml:space="preserve">Всего </w:t>
      </w:r>
      <w:r w:rsidR="0064573B" w:rsidRPr="009D1838">
        <w:rPr>
          <w:rFonts w:ascii="Arial" w:hAnsi="Arial" w:cs="Arial"/>
          <w:bCs/>
          <w:sz w:val="28"/>
          <w:szCs w:val="28"/>
        </w:rPr>
        <w:t>создано</w:t>
      </w:r>
      <w:r w:rsidRPr="009D1838">
        <w:rPr>
          <w:rFonts w:ascii="Arial" w:hAnsi="Arial" w:cs="Arial"/>
          <w:bCs/>
          <w:sz w:val="28"/>
          <w:szCs w:val="28"/>
        </w:rPr>
        <w:t xml:space="preserve"> </w:t>
      </w:r>
      <w:r w:rsidR="009D1838" w:rsidRPr="009D1838">
        <w:rPr>
          <w:rFonts w:ascii="Arial" w:hAnsi="Arial" w:cs="Arial"/>
          <w:b/>
          <w:color w:val="0000FF"/>
          <w:sz w:val="28"/>
          <w:szCs w:val="28"/>
          <w:lang w:val="kk-KZ"/>
        </w:rPr>
        <w:t>13</w:t>
      </w:r>
      <w:r w:rsidR="00032B54" w:rsidRPr="009D1838">
        <w:rPr>
          <w:rFonts w:ascii="Arial" w:hAnsi="Arial" w:cs="Arial"/>
          <w:b/>
          <w:color w:val="0000FF"/>
          <w:sz w:val="28"/>
          <w:szCs w:val="28"/>
          <w:lang w:val="kk-KZ"/>
        </w:rPr>
        <w:t> </w:t>
      </w:r>
      <w:r w:rsidR="009D1838" w:rsidRPr="009D1838">
        <w:rPr>
          <w:rFonts w:ascii="Arial" w:hAnsi="Arial" w:cs="Arial"/>
          <w:b/>
          <w:color w:val="0000FF"/>
          <w:sz w:val="28"/>
          <w:szCs w:val="28"/>
          <w:lang w:val="kk-KZ"/>
        </w:rPr>
        <w:t>348</w:t>
      </w:r>
      <w:r w:rsidRPr="009D1838">
        <w:rPr>
          <w:rFonts w:ascii="Arial" w:hAnsi="Arial" w:cs="Arial"/>
          <w:bCs/>
          <w:sz w:val="28"/>
          <w:szCs w:val="28"/>
        </w:rPr>
        <w:t xml:space="preserve"> рабочих мест</w:t>
      </w:r>
      <w:r w:rsidR="00E45443" w:rsidRPr="009D1838">
        <w:rPr>
          <w:rFonts w:ascii="Arial" w:hAnsi="Arial" w:cs="Arial"/>
          <w:bCs/>
          <w:sz w:val="28"/>
          <w:szCs w:val="28"/>
        </w:rPr>
        <w:t xml:space="preserve"> </w:t>
      </w:r>
      <w:r w:rsidR="00E1593D" w:rsidRPr="009D1838">
        <w:rPr>
          <w:rFonts w:ascii="Arial" w:hAnsi="Arial" w:cs="Arial"/>
          <w:bCs/>
          <w:sz w:val="28"/>
          <w:szCs w:val="28"/>
        </w:rPr>
        <w:t>или</w:t>
      </w:r>
      <w:r w:rsidR="00E1593D" w:rsidRPr="009D1838">
        <w:rPr>
          <w:rFonts w:ascii="Arial" w:hAnsi="Arial" w:cs="Arial"/>
          <w:bCs/>
          <w:i/>
          <w:sz w:val="28"/>
          <w:szCs w:val="28"/>
        </w:rPr>
        <w:t xml:space="preserve"> </w:t>
      </w:r>
      <w:r w:rsidR="009D1838" w:rsidRPr="009D1838">
        <w:rPr>
          <w:rFonts w:ascii="Arial" w:eastAsia="Arial" w:hAnsi="Arial" w:cs="Arial"/>
          <w:sz w:val="28"/>
          <w:lang w:val="kk-KZ"/>
        </w:rPr>
        <w:t>21,8</w:t>
      </w:r>
      <w:r w:rsidR="00E1593D" w:rsidRPr="009D1838">
        <w:rPr>
          <w:rFonts w:ascii="Arial" w:eastAsia="Arial" w:hAnsi="Arial" w:cs="Arial"/>
          <w:sz w:val="28"/>
          <w:lang w:val="kk-KZ"/>
        </w:rPr>
        <w:t>%</w:t>
      </w:r>
      <w:r w:rsidRPr="009D1838">
        <w:rPr>
          <w:rFonts w:ascii="Arial" w:hAnsi="Arial" w:cs="Arial"/>
          <w:bCs/>
          <w:i/>
          <w:sz w:val="24"/>
          <w:szCs w:val="28"/>
        </w:rPr>
        <w:t>,</w:t>
      </w:r>
      <w:r w:rsidRPr="009D1838">
        <w:rPr>
          <w:rFonts w:ascii="Arial" w:hAnsi="Arial" w:cs="Arial"/>
          <w:bCs/>
          <w:sz w:val="24"/>
          <w:szCs w:val="28"/>
        </w:rPr>
        <w:t xml:space="preserve"> </w:t>
      </w:r>
      <w:r w:rsidR="00496F0E" w:rsidRPr="009D1838">
        <w:rPr>
          <w:rFonts w:ascii="Arial" w:hAnsi="Arial" w:cs="Arial"/>
          <w:bCs/>
          <w:sz w:val="28"/>
          <w:szCs w:val="28"/>
        </w:rPr>
        <w:t xml:space="preserve">из них </w:t>
      </w:r>
      <w:r w:rsidRPr="009D1838">
        <w:rPr>
          <w:rFonts w:ascii="Arial" w:hAnsi="Arial" w:cs="Arial"/>
          <w:bCs/>
          <w:sz w:val="28"/>
          <w:szCs w:val="28"/>
        </w:rPr>
        <w:t xml:space="preserve">постоянные – </w:t>
      </w:r>
      <w:r w:rsidR="009D1838" w:rsidRPr="009D1838">
        <w:rPr>
          <w:rFonts w:ascii="Arial" w:hAnsi="Arial" w:cs="Arial"/>
          <w:b/>
          <w:color w:val="0000FF"/>
          <w:sz w:val="28"/>
          <w:szCs w:val="28"/>
          <w:lang w:val="kk-KZ"/>
        </w:rPr>
        <w:t>5</w:t>
      </w:r>
      <w:r w:rsidR="006336B1" w:rsidRPr="009D1838">
        <w:rPr>
          <w:rFonts w:ascii="Arial" w:hAnsi="Arial" w:cs="Arial"/>
          <w:b/>
          <w:color w:val="0000FF"/>
          <w:sz w:val="28"/>
          <w:szCs w:val="28"/>
          <w:lang w:val="kk-KZ"/>
        </w:rPr>
        <w:t xml:space="preserve"> </w:t>
      </w:r>
      <w:r w:rsidR="009D1838" w:rsidRPr="009D1838">
        <w:rPr>
          <w:rFonts w:ascii="Arial" w:hAnsi="Arial" w:cs="Arial"/>
          <w:b/>
          <w:color w:val="0000FF"/>
          <w:sz w:val="28"/>
          <w:szCs w:val="28"/>
          <w:lang w:val="kk-KZ"/>
        </w:rPr>
        <w:t>430</w:t>
      </w:r>
      <w:r w:rsidR="00040EE8" w:rsidRPr="009D1838">
        <w:rPr>
          <w:rFonts w:ascii="Arial" w:hAnsi="Arial" w:cs="Arial"/>
          <w:bCs/>
          <w:sz w:val="28"/>
          <w:szCs w:val="28"/>
        </w:rPr>
        <w:t xml:space="preserve"> или</w:t>
      </w:r>
      <w:r w:rsidR="00040EE8" w:rsidRPr="009D1838">
        <w:rPr>
          <w:rFonts w:ascii="Arial" w:hAnsi="Arial" w:cs="Arial"/>
          <w:bCs/>
          <w:sz w:val="28"/>
          <w:szCs w:val="28"/>
          <w:lang w:val="kk-KZ"/>
        </w:rPr>
        <w:t xml:space="preserve"> </w:t>
      </w:r>
      <w:r w:rsidR="009D1838" w:rsidRPr="009D1838">
        <w:rPr>
          <w:rFonts w:ascii="Arial" w:hAnsi="Arial" w:cs="Arial"/>
          <w:bCs/>
          <w:sz w:val="28"/>
          <w:szCs w:val="28"/>
          <w:lang w:val="kk-KZ"/>
        </w:rPr>
        <w:t>40,7</w:t>
      </w:r>
      <w:r w:rsidRPr="009D1838">
        <w:rPr>
          <w:rFonts w:ascii="Arial" w:hAnsi="Arial" w:cs="Arial"/>
          <w:bCs/>
          <w:sz w:val="28"/>
          <w:szCs w:val="28"/>
        </w:rPr>
        <w:t>%</w:t>
      </w:r>
      <w:r w:rsidR="00E1593D" w:rsidRPr="009D1838">
        <w:rPr>
          <w:rFonts w:ascii="Arial" w:hAnsi="Arial" w:cs="Arial"/>
          <w:bCs/>
          <w:sz w:val="28"/>
          <w:szCs w:val="28"/>
        </w:rPr>
        <w:t xml:space="preserve"> от общего числа созданных</w:t>
      </w:r>
      <w:r w:rsidRPr="009D1838">
        <w:rPr>
          <w:rFonts w:ascii="Arial" w:hAnsi="Arial" w:cs="Arial"/>
          <w:bCs/>
          <w:sz w:val="28"/>
          <w:szCs w:val="28"/>
        </w:rPr>
        <w:t xml:space="preserve">. </w:t>
      </w:r>
    </w:p>
    <w:p w:rsidR="00551990" w:rsidRPr="009D1838" w:rsidRDefault="008C7BED" w:rsidP="002B6EA6">
      <w:pPr>
        <w:pStyle w:val="ab"/>
        <w:widowControl w:val="0"/>
        <w:tabs>
          <w:tab w:val="left" w:pos="567"/>
        </w:tabs>
        <w:ind w:left="0" w:firstLine="709"/>
        <w:jc w:val="both"/>
        <w:rPr>
          <w:rFonts w:ascii="Arial" w:hAnsi="Arial" w:cs="Arial"/>
          <w:bCs/>
          <w:sz w:val="28"/>
          <w:szCs w:val="28"/>
          <w:lang w:val="kk-KZ"/>
        </w:rPr>
      </w:pPr>
      <w:r w:rsidRPr="009D1838">
        <w:rPr>
          <w:rFonts w:ascii="Arial" w:hAnsi="Arial" w:cs="Arial"/>
          <w:bCs/>
          <w:sz w:val="28"/>
          <w:szCs w:val="28"/>
          <w:lang w:val="kk-KZ"/>
        </w:rPr>
        <w:t xml:space="preserve">- субсидируемые рабочие места – </w:t>
      </w:r>
      <w:r w:rsidR="006336B1" w:rsidRPr="009D1838">
        <w:rPr>
          <w:rFonts w:ascii="Arial" w:hAnsi="Arial" w:cs="Arial"/>
          <w:b/>
          <w:bCs/>
          <w:sz w:val="28"/>
          <w:szCs w:val="28"/>
          <w:lang w:val="kk-KZ"/>
        </w:rPr>
        <w:t>7</w:t>
      </w:r>
      <w:r w:rsidR="00F25E8C" w:rsidRPr="009D1838">
        <w:rPr>
          <w:rFonts w:ascii="Arial" w:hAnsi="Arial" w:cs="Arial"/>
          <w:b/>
          <w:bCs/>
          <w:sz w:val="28"/>
          <w:szCs w:val="28"/>
          <w:lang w:val="kk-KZ"/>
        </w:rPr>
        <w:t xml:space="preserve"> </w:t>
      </w:r>
      <w:r w:rsidR="009D1838" w:rsidRPr="009D1838">
        <w:rPr>
          <w:rFonts w:ascii="Arial" w:hAnsi="Arial" w:cs="Arial"/>
          <w:b/>
          <w:bCs/>
          <w:sz w:val="28"/>
          <w:szCs w:val="28"/>
          <w:lang w:val="kk-KZ"/>
        </w:rPr>
        <w:t>837</w:t>
      </w:r>
      <w:r w:rsidRPr="009D1838">
        <w:rPr>
          <w:rFonts w:ascii="Arial" w:hAnsi="Arial" w:cs="Arial"/>
          <w:bCs/>
          <w:sz w:val="28"/>
          <w:szCs w:val="28"/>
          <w:lang w:val="kk-KZ"/>
        </w:rPr>
        <w:t xml:space="preserve"> </w:t>
      </w:r>
      <w:r w:rsidR="00D50B23" w:rsidRPr="009D1838">
        <w:rPr>
          <w:rFonts w:ascii="Arial" w:hAnsi="Arial" w:cs="Arial"/>
          <w:bCs/>
          <w:sz w:val="28"/>
          <w:szCs w:val="28"/>
          <w:lang w:val="kk-KZ"/>
        </w:rPr>
        <w:t>ед;</w:t>
      </w:r>
      <w:r w:rsidR="0064573B" w:rsidRPr="009D1838">
        <w:rPr>
          <w:rFonts w:ascii="Arial" w:hAnsi="Arial" w:cs="Arial"/>
          <w:bCs/>
          <w:sz w:val="28"/>
          <w:szCs w:val="28"/>
          <w:lang w:val="kk-KZ"/>
        </w:rPr>
        <w:t xml:space="preserve"> </w:t>
      </w:r>
    </w:p>
    <w:p w:rsidR="00551990" w:rsidRPr="009D1838" w:rsidRDefault="00551990" w:rsidP="002B6EA6">
      <w:pPr>
        <w:pStyle w:val="ab"/>
        <w:widowControl w:val="0"/>
        <w:tabs>
          <w:tab w:val="left" w:pos="567"/>
        </w:tabs>
        <w:ind w:left="0" w:firstLine="851"/>
        <w:jc w:val="both"/>
        <w:rPr>
          <w:rFonts w:ascii="Arial" w:hAnsi="Arial" w:cs="Arial"/>
          <w:bCs/>
          <w:i/>
          <w:szCs w:val="28"/>
          <w:lang w:val="kk-KZ"/>
        </w:rPr>
      </w:pPr>
      <w:r w:rsidRPr="009D1838">
        <w:rPr>
          <w:rFonts w:ascii="Arial" w:hAnsi="Arial" w:cs="Arial"/>
          <w:b/>
          <w:bCs/>
          <w:i/>
          <w:szCs w:val="28"/>
          <w:u w:val="single"/>
          <w:lang w:val="kk-KZ"/>
        </w:rPr>
        <w:t>Справочно:</w:t>
      </w:r>
      <w:r w:rsidRPr="009D1838">
        <w:rPr>
          <w:rFonts w:ascii="Arial" w:hAnsi="Arial" w:cs="Arial"/>
          <w:bCs/>
          <w:i/>
          <w:szCs w:val="28"/>
          <w:lang w:val="kk-KZ"/>
        </w:rPr>
        <w:t xml:space="preserve"> </w:t>
      </w:r>
    </w:p>
    <w:p w:rsidR="00551990" w:rsidRPr="009D1838" w:rsidRDefault="00551990" w:rsidP="002B6EA6">
      <w:pPr>
        <w:pStyle w:val="ab"/>
        <w:widowControl w:val="0"/>
        <w:tabs>
          <w:tab w:val="left" w:pos="567"/>
        </w:tabs>
        <w:ind w:left="0" w:firstLine="851"/>
        <w:jc w:val="both"/>
        <w:rPr>
          <w:rFonts w:ascii="Arial" w:hAnsi="Arial" w:cs="Arial"/>
          <w:i/>
          <w:szCs w:val="24"/>
          <w:lang w:val="kk-KZ"/>
        </w:rPr>
      </w:pPr>
      <w:r w:rsidRPr="009D1838">
        <w:rPr>
          <w:rFonts w:ascii="Arial" w:hAnsi="Arial" w:cs="Arial"/>
          <w:bCs/>
          <w:i/>
          <w:szCs w:val="28"/>
          <w:lang w:val="kk-KZ"/>
        </w:rPr>
        <w:t>- с</w:t>
      </w:r>
      <w:r w:rsidR="0064573B" w:rsidRPr="009D1838">
        <w:rPr>
          <w:rFonts w:ascii="Arial" w:hAnsi="Arial" w:cs="Arial"/>
          <w:i/>
          <w:szCs w:val="24"/>
        </w:rPr>
        <w:t xml:space="preserve">оциальные рабочие места – </w:t>
      </w:r>
      <w:r w:rsidR="009D1838" w:rsidRPr="009D1838">
        <w:rPr>
          <w:rFonts w:ascii="Arial" w:hAnsi="Arial" w:cs="Arial"/>
          <w:i/>
          <w:szCs w:val="24"/>
          <w:lang w:val="kk-KZ"/>
        </w:rPr>
        <w:t>386</w:t>
      </w:r>
      <w:r w:rsidR="0064573B" w:rsidRPr="009D1838">
        <w:rPr>
          <w:rFonts w:ascii="Arial" w:hAnsi="Arial" w:cs="Arial"/>
          <w:i/>
          <w:szCs w:val="24"/>
          <w:lang w:val="kk-KZ"/>
        </w:rPr>
        <w:t xml:space="preserve"> </w:t>
      </w:r>
      <w:r w:rsidR="009D1838" w:rsidRPr="009D1838">
        <w:rPr>
          <w:rFonts w:ascii="Arial" w:hAnsi="Arial" w:cs="Arial"/>
          <w:i/>
          <w:szCs w:val="24"/>
        </w:rPr>
        <w:t>чел. (61,6</w:t>
      </w:r>
      <w:r w:rsidR="0064573B" w:rsidRPr="009D1838">
        <w:rPr>
          <w:rFonts w:ascii="Arial" w:hAnsi="Arial" w:cs="Arial"/>
          <w:i/>
          <w:szCs w:val="24"/>
        </w:rPr>
        <w:t xml:space="preserve">% от </w:t>
      </w:r>
      <w:r w:rsidR="0064573B" w:rsidRPr="009D1838">
        <w:rPr>
          <w:rFonts w:ascii="Arial" w:hAnsi="Arial" w:cs="Arial"/>
          <w:i/>
          <w:szCs w:val="24"/>
          <w:lang w:val="kk-KZ"/>
        </w:rPr>
        <w:t xml:space="preserve">плана </w:t>
      </w:r>
      <w:r w:rsidR="004C6698" w:rsidRPr="009D1838">
        <w:rPr>
          <w:rFonts w:ascii="Arial" w:hAnsi="Arial" w:cs="Arial"/>
          <w:i/>
          <w:szCs w:val="24"/>
          <w:lang w:val="kk-KZ"/>
        </w:rPr>
        <w:t>627</w:t>
      </w:r>
      <w:r w:rsidR="0064573B" w:rsidRPr="009D1838">
        <w:rPr>
          <w:rFonts w:ascii="Arial" w:hAnsi="Arial" w:cs="Arial"/>
          <w:i/>
          <w:szCs w:val="24"/>
          <w:lang w:val="kk-KZ"/>
        </w:rPr>
        <w:t xml:space="preserve"> чел</w:t>
      </w:r>
      <w:r w:rsidR="0064573B" w:rsidRPr="009D1838">
        <w:rPr>
          <w:rFonts w:ascii="Arial" w:hAnsi="Arial" w:cs="Arial"/>
          <w:i/>
          <w:szCs w:val="24"/>
        </w:rPr>
        <w:t>.)</w:t>
      </w:r>
      <w:r w:rsidR="0064573B" w:rsidRPr="009D1838">
        <w:rPr>
          <w:rFonts w:ascii="Arial" w:hAnsi="Arial" w:cs="Arial"/>
          <w:i/>
          <w:szCs w:val="24"/>
          <w:lang w:val="kk-KZ"/>
        </w:rPr>
        <w:t>.</w:t>
      </w:r>
      <w:r w:rsidR="0064573B" w:rsidRPr="009D1838">
        <w:rPr>
          <w:rFonts w:ascii="Arial" w:hAnsi="Arial" w:cs="Arial"/>
          <w:i/>
          <w:szCs w:val="24"/>
        </w:rPr>
        <w:t xml:space="preserve"> </w:t>
      </w:r>
      <w:r w:rsidR="004C6698" w:rsidRPr="009D1838">
        <w:rPr>
          <w:rFonts w:ascii="Arial" w:hAnsi="Arial" w:cs="Arial"/>
          <w:i/>
          <w:szCs w:val="24"/>
          <w:lang w:val="kk-KZ"/>
        </w:rPr>
        <w:t>Выделено</w:t>
      </w:r>
      <w:r w:rsidR="0064573B" w:rsidRPr="009D1838">
        <w:rPr>
          <w:rFonts w:ascii="Arial" w:hAnsi="Arial" w:cs="Arial"/>
          <w:i/>
          <w:szCs w:val="24"/>
          <w:lang w:val="kk-KZ"/>
        </w:rPr>
        <w:t xml:space="preserve"> </w:t>
      </w:r>
      <w:r w:rsidR="004C6698" w:rsidRPr="009D1838">
        <w:rPr>
          <w:rFonts w:ascii="Arial" w:hAnsi="Arial" w:cs="Arial"/>
          <w:i/>
          <w:szCs w:val="24"/>
          <w:lang w:val="kk-KZ"/>
        </w:rPr>
        <w:t>155,3</w:t>
      </w:r>
      <w:r w:rsidR="0064573B" w:rsidRPr="009D1838">
        <w:rPr>
          <w:rFonts w:ascii="Arial" w:hAnsi="Arial" w:cs="Arial"/>
          <w:i/>
          <w:szCs w:val="24"/>
          <w:lang w:val="kk-KZ"/>
        </w:rPr>
        <w:t xml:space="preserve"> млн. тенге (ТОХ)</w:t>
      </w:r>
      <w:r w:rsidRPr="009D1838">
        <w:rPr>
          <w:rFonts w:ascii="Arial" w:hAnsi="Arial" w:cs="Arial"/>
          <w:i/>
          <w:szCs w:val="24"/>
          <w:lang w:val="kk-KZ"/>
        </w:rPr>
        <w:t>;</w:t>
      </w:r>
    </w:p>
    <w:p w:rsidR="00551990" w:rsidRPr="009D1838" w:rsidRDefault="00551990" w:rsidP="002B6EA6">
      <w:pPr>
        <w:pStyle w:val="ab"/>
        <w:widowControl w:val="0"/>
        <w:tabs>
          <w:tab w:val="left" w:pos="567"/>
        </w:tabs>
        <w:ind w:left="0" w:firstLine="851"/>
        <w:jc w:val="both"/>
        <w:rPr>
          <w:rFonts w:ascii="Arial" w:hAnsi="Arial" w:cs="Arial"/>
          <w:i/>
          <w:szCs w:val="24"/>
        </w:rPr>
      </w:pPr>
      <w:r w:rsidRPr="009D1838">
        <w:rPr>
          <w:rFonts w:ascii="Arial" w:hAnsi="Arial" w:cs="Arial"/>
          <w:i/>
          <w:szCs w:val="24"/>
          <w:lang w:val="kk-KZ"/>
        </w:rPr>
        <w:t xml:space="preserve">- </w:t>
      </w:r>
      <w:r w:rsidR="0064573B" w:rsidRPr="009D1838">
        <w:rPr>
          <w:rFonts w:ascii="Arial" w:hAnsi="Arial" w:cs="Arial"/>
          <w:i/>
          <w:szCs w:val="24"/>
        </w:rPr>
        <w:t xml:space="preserve">молодежная практика – </w:t>
      </w:r>
      <w:r w:rsidR="009D1838" w:rsidRPr="009D1838">
        <w:rPr>
          <w:rFonts w:ascii="Arial" w:hAnsi="Arial" w:cs="Arial"/>
          <w:i/>
          <w:szCs w:val="24"/>
          <w:lang w:val="kk-KZ"/>
        </w:rPr>
        <w:t>367</w:t>
      </w:r>
      <w:r w:rsidR="0064573B" w:rsidRPr="009D1838">
        <w:rPr>
          <w:rFonts w:ascii="Arial" w:hAnsi="Arial" w:cs="Arial"/>
          <w:i/>
          <w:szCs w:val="24"/>
          <w:lang w:val="kk-KZ"/>
        </w:rPr>
        <w:t xml:space="preserve"> </w:t>
      </w:r>
      <w:r w:rsidR="0064573B" w:rsidRPr="009D1838">
        <w:rPr>
          <w:rFonts w:ascii="Arial" w:hAnsi="Arial" w:cs="Arial"/>
          <w:i/>
          <w:szCs w:val="24"/>
        </w:rPr>
        <w:t>чел. (</w:t>
      </w:r>
      <w:r w:rsidR="009D1838" w:rsidRPr="009D1838">
        <w:rPr>
          <w:rFonts w:ascii="Arial" w:hAnsi="Arial" w:cs="Arial"/>
          <w:i/>
          <w:szCs w:val="24"/>
          <w:lang w:val="kk-KZ"/>
        </w:rPr>
        <w:t>33,6</w:t>
      </w:r>
      <w:r w:rsidR="0064573B" w:rsidRPr="009D1838">
        <w:rPr>
          <w:rFonts w:ascii="Arial" w:hAnsi="Arial" w:cs="Arial"/>
          <w:i/>
          <w:szCs w:val="24"/>
        </w:rPr>
        <w:t xml:space="preserve">% от </w:t>
      </w:r>
      <w:r w:rsidR="0064573B" w:rsidRPr="009D1838">
        <w:rPr>
          <w:rFonts w:ascii="Arial" w:hAnsi="Arial" w:cs="Arial"/>
          <w:i/>
          <w:szCs w:val="24"/>
          <w:lang w:val="kk-KZ"/>
        </w:rPr>
        <w:t xml:space="preserve">плана </w:t>
      </w:r>
      <w:r w:rsidR="004C6698" w:rsidRPr="009D1838">
        <w:rPr>
          <w:rFonts w:ascii="Arial" w:hAnsi="Arial" w:cs="Arial"/>
          <w:i/>
          <w:szCs w:val="24"/>
          <w:lang w:val="kk-KZ"/>
        </w:rPr>
        <w:t>1093</w:t>
      </w:r>
      <w:r w:rsidR="0064573B" w:rsidRPr="009D1838">
        <w:rPr>
          <w:rFonts w:ascii="Arial" w:hAnsi="Arial" w:cs="Arial"/>
          <w:i/>
          <w:szCs w:val="24"/>
          <w:lang w:val="kk-KZ"/>
        </w:rPr>
        <w:t xml:space="preserve"> чел</w:t>
      </w:r>
      <w:r w:rsidR="0064573B" w:rsidRPr="009D1838">
        <w:rPr>
          <w:rFonts w:ascii="Arial" w:hAnsi="Arial" w:cs="Arial"/>
          <w:i/>
          <w:szCs w:val="24"/>
        </w:rPr>
        <w:t xml:space="preserve">.). </w:t>
      </w:r>
      <w:r w:rsidR="004C6698" w:rsidRPr="009D1838">
        <w:rPr>
          <w:rFonts w:ascii="Arial" w:hAnsi="Arial" w:cs="Arial"/>
          <w:i/>
          <w:szCs w:val="24"/>
          <w:lang w:val="kk-KZ"/>
        </w:rPr>
        <w:t>Выделено</w:t>
      </w:r>
      <w:r w:rsidR="0064573B" w:rsidRPr="009D1838">
        <w:rPr>
          <w:rFonts w:ascii="Arial" w:hAnsi="Arial" w:cs="Arial"/>
          <w:i/>
          <w:szCs w:val="24"/>
        </w:rPr>
        <w:br/>
      </w:r>
      <w:r w:rsidR="004C6698" w:rsidRPr="009D1838">
        <w:rPr>
          <w:rFonts w:ascii="Arial" w:hAnsi="Arial" w:cs="Arial"/>
          <w:i/>
          <w:szCs w:val="24"/>
          <w:lang w:val="kk-KZ"/>
        </w:rPr>
        <w:t>1 160,4</w:t>
      </w:r>
      <w:r w:rsidR="0064573B" w:rsidRPr="009D1838">
        <w:rPr>
          <w:rFonts w:ascii="Arial" w:hAnsi="Arial" w:cs="Arial"/>
          <w:i/>
          <w:szCs w:val="24"/>
        </w:rPr>
        <w:t xml:space="preserve"> млн.</w:t>
      </w:r>
      <w:r w:rsidR="0064573B" w:rsidRPr="009D1838">
        <w:rPr>
          <w:rFonts w:ascii="Arial" w:hAnsi="Arial" w:cs="Arial"/>
          <w:i/>
          <w:szCs w:val="24"/>
          <w:lang w:val="kk-KZ"/>
        </w:rPr>
        <w:t xml:space="preserve"> тенге </w:t>
      </w:r>
      <w:r w:rsidRPr="009D1838">
        <w:rPr>
          <w:rFonts w:ascii="Arial" w:hAnsi="Arial" w:cs="Arial"/>
          <w:i/>
          <w:szCs w:val="24"/>
          <w:lang w:val="kk-KZ"/>
        </w:rPr>
        <w:t>(ТОХ);</w:t>
      </w:r>
    </w:p>
    <w:p w:rsidR="00551990" w:rsidRPr="009D1838" w:rsidRDefault="00551990" w:rsidP="002B6EA6">
      <w:pPr>
        <w:pStyle w:val="ab"/>
        <w:widowControl w:val="0"/>
        <w:tabs>
          <w:tab w:val="left" w:pos="567"/>
        </w:tabs>
        <w:ind w:left="0" w:firstLine="851"/>
        <w:jc w:val="both"/>
        <w:rPr>
          <w:rFonts w:ascii="Arial" w:hAnsi="Arial" w:cs="Arial"/>
          <w:i/>
          <w:szCs w:val="24"/>
        </w:rPr>
      </w:pPr>
      <w:r w:rsidRPr="009D1838">
        <w:rPr>
          <w:rFonts w:ascii="Arial" w:hAnsi="Arial" w:cs="Arial"/>
          <w:i/>
          <w:szCs w:val="24"/>
        </w:rPr>
        <w:t xml:space="preserve">- </w:t>
      </w:r>
      <w:r w:rsidR="0064573B" w:rsidRPr="009D1838">
        <w:rPr>
          <w:rFonts w:ascii="Arial" w:hAnsi="Arial" w:cs="Arial"/>
          <w:i/>
          <w:szCs w:val="24"/>
        </w:rPr>
        <w:t xml:space="preserve">общественные работы – </w:t>
      </w:r>
      <w:r w:rsidR="009D1838" w:rsidRPr="009D1838">
        <w:rPr>
          <w:rFonts w:ascii="Arial" w:hAnsi="Arial" w:cs="Arial"/>
          <w:i/>
          <w:szCs w:val="24"/>
          <w:lang w:val="kk-KZ"/>
        </w:rPr>
        <w:t>5699</w:t>
      </w:r>
      <w:r w:rsidR="0064573B" w:rsidRPr="009D1838">
        <w:rPr>
          <w:rFonts w:ascii="Arial" w:hAnsi="Arial" w:cs="Arial"/>
          <w:i/>
          <w:szCs w:val="24"/>
          <w:lang w:val="kk-KZ"/>
        </w:rPr>
        <w:t xml:space="preserve"> </w:t>
      </w:r>
      <w:r w:rsidR="0064573B" w:rsidRPr="009D1838">
        <w:rPr>
          <w:rFonts w:ascii="Arial" w:hAnsi="Arial" w:cs="Arial"/>
          <w:i/>
          <w:szCs w:val="24"/>
        </w:rPr>
        <w:t>чел. (</w:t>
      </w:r>
      <w:r w:rsidR="009D1838" w:rsidRPr="009D1838">
        <w:rPr>
          <w:rFonts w:ascii="Arial" w:hAnsi="Arial" w:cs="Arial"/>
          <w:i/>
          <w:szCs w:val="24"/>
          <w:lang w:val="kk-KZ"/>
        </w:rPr>
        <w:t>77,4</w:t>
      </w:r>
      <w:r w:rsidR="0064573B" w:rsidRPr="009D1838">
        <w:rPr>
          <w:rFonts w:ascii="Arial" w:hAnsi="Arial" w:cs="Arial"/>
          <w:i/>
          <w:szCs w:val="24"/>
        </w:rPr>
        <w:t xml:space="preserve">% от </w:t>
      </w:r>
      <w:r w:rsidR="0064573B" w:rsidRPr="009D1838">
        <w:rPr>
          <w:rFonts w:ascii="Arial" w:hAnsi="Arial" w:cs="Arial"/>
          <w:i/>
          <w:szCs w:val="24"/>
          <w:lang w:val="kk-KZ"/>
        </w:rPr>
        <w:t xml:space="preserve">плана </w:t>
      </w:r>
      <w:r w:rsidR="0022508F" w:rsidRPr="009D1838">
        <w:rPr>
          <w:rFonts w:ascii="Arial" w:hAnsi="Arial" w:cs="Arial"/>
          <w:i/>
          <w:szCs w:val="24"/>
          <w:lang w:val="kk-KZ"/>
        </w:rPr>
        <w:t>7362</w:t>
      </w:r>
      <w:r w:rsidR="0064573B" w:rsidRPr="009D1838">
        <w:rPr>
          <w:rFonts w:ascii="Arial" w:hAnsi="Arial" w:cs="Arial"/>
          <w:i/>
          <w:szCs w:val="24"/>
          <w:lang w:val="kk-KZ"/>
        </w:rPr>
        <w:t xml:space="preserve"> чел</w:t>
      </w:r>
      <w:r w:rsidR="0064573B" w:rsidRPr="009D1838">
        <w:rPr>
          <w:rFonts w:ascii="Arial" w:hAnsi="Arial" w:cs="Arial"/>
          <w:i/>
          <w:szCs w:val="24"/>
        </w:rPr>
        <w:t xml:space="preserve">.). </w:t>
      </w:r>
      <w:r w:rsidR="004C6698" w:rsidRPr="009D1838">
        <w:rPr>
          <w:rFonts w:ascii="Arial" w:hAnsi="Arial" w:cs="Arial"/>
          <w:i/>
          <w:szCs w:val="24"/>
          <w:lang w:val="kk-KZ"/>
        </w:rPr>
        <w:t>Выделено 5 157,4</w:t>
      </w:r>
      <w:r w:rsidR="0064573B" w:rsidRPr="009D1838">
        <w:rPr>
          <w:rFonts w:ascii="Arial" w:hAnsi="Arial" w:cs="Arial"/>
          <w:i/>
          <w:szCs w:val="24"/>
        </w:rPr>
        <w:t xml:space="preserve"> млн. тенге (</w:t>
      </w:r>
      <w:r w:rsidR="0064573B" w:rsidRPr="009D1838">
        <w:rPr>
          <w:rFonts w:ascii="Arial" w:hAnsi="Arial" w:cs="Arial"/>
          <w:i/>
          <w:szCs w:val="24"/>
          <w:lang w:val="kk-KZ"/>
        </w:rPr>
        <w:t>ТОХ)</w:t>
      </w:r>
      <w:r w:rsidRPr="009D1838">
        <w:rPr>
          <w:rFonts w:ascii="Arial" w:hAnsi="Arial" w:cs="Arial"/>
          <w:i/>
          <w:szCs w:val="24"/>
        </w:rPr>
        <w:t>;</w:t>
      </w:r>
    </w:p>
    <w:p w:rsidR="00551990" w:rsidRPr="009D1838" w:rsidRDefault="00551990" w:rsidP="002B6EA6">
      <w:pPr>
        <w:pStyle w:val="ab"/>
        <w:widowControl w:val="0"/>
        <w:tabs>
          <w:tab w:val="left" w:pos="567"/>
        </w:tabs>
        <w:ind w:left="0" w:firstLine="851"/>
        <w:jc w:val="both"/>
        <w:rPr>
          <w:rFonts w:ascii="Arial" w:hAnsi="Arial" w:cs="Arial"/>
          <w:i/>
          <w:szCs w:val="24"/>
        </w:rPr>
      </w:pPr>
      <w:r w:rsidRPr="009D1838">
        <w:rPr>
          <w:rFonts w:ascii="Arial" w:hAnsi="Arial" w:cs="Arial"/>
          <w:i/>
          <w:szCs w:val="24"/>
        </w:rPr>
        <w:t xml:space="preserve">- </w:t>
      </w:r>
      <w:r w:rsidR="0064573B" w:rsidRPr="009D1838">
        <w:rPr>
          <w:rFonts w:ascii="Arial" w:hAnsi="Arial" w:cs="Arial"/>
          <w:i/>
          <w:szCs w:val="24"/>
        </w:rPr>
        <w:t xml:space="preserve">проект «Первое рабочее место» – </w:t>
      </w:r>
      <w:r w:rsidR="009D1838" w:rsidRPr="009D1838">
        <w:rPr>
          <w:rFonts w:ascii="Arial" w:hAnsi="Arial" w:cs="Arial"/>
          <w:i/>
          <w:szCs w:val="24"/>
          <w:lang w:val="kk-KZ"/>
        </w:rPr>
        <w:t>23</w:t>
      </w:r>
      <w:r w:rsidR="00376CFB" w:rsidRPr="009D1838">
        <w:rPr>
          <w:rFonts w:ascii="Arial" w:hAnsi="Arial" w:cs="Arial"/>
          <w:i/>
          <w:szCs w:val="24"/>
          <w:lang w:val="kk-KZ"/>
        </w:rPr>
        <w:t>1</w:t>
      </w:r>
      <w:r w:rsidR="0064573B" w:rsidRPr="009D1838">
        <w:rPr>
          <w:rFonts w:ascii="Arial" w:hAnsi="Arial" w:cs="Arial"/>
          <w:i/>
          <w:szCs w:val="24"/>
          <w:lang w:val="kk-KZ"/>
        </w:rPr>
        <w:t xml:space="preserve"> </w:t>
      </w:r>
      <w:r w:rsidR="0064573B" w:rsidRPr="009D1838">
        <w:rPr>
          <w:rFonts w:ascii="Arial" w:hAnsi="Arial" w:cs="Arial"/>
          <w:i/>
          <w:szCs w:val="24"/>
        </w:rPr>
        <w:t>чел. (</w:t>
      </w:r>
      <w:r w:rsidR="009D1838" w:rsidRPr="009D1838">
        <w:rPr>
          <w:rFonts w:ascii="Arial" w:hAnsi="Arial" w:cs="Arial"/>
          <w:i/>
          <w:szCs w:val="24"/>
        </w:rPr>
        <w:t>34,2</w:t>
      </w:r>
      <w:r w:rsidR="0064573B" w:rsidRPr="009D1838">
        <w:rPr>
          <w:rFonts w:ascii="Arial" w:hAnsi="Arial" w:cs="Arial"/>
          <w:i/>
          <w:szCs w:val="24"/>
        </w:rPr>
        <w:t xml:space="preserve">% от </w:t>
      </w:r>
      <w:r w:rsidR="0064573B" w:rsidRPr="009D1838">
        <w:rPr>
          <w:rFonts w:ascii="Arial" w:hAnsi="Arial" w:cs="Arial"/>
          <w:i/>
          <w:szCs w:val="24"/>
          <w:lang w:val="kk-KZ"/>
        </w:rPr>
        <w:t xml:space="preserve">плана </w:t>
      </w:r>
      <w:r w:rsidR="004C6698" w:rsidRPr="009D1838">
        <w:rPr>
          <w:rFonts w:ascii="Arial" w:hAnsi="Arial" w:cs="Arial"/>
          <w:i/>
          <w:szCs w:val="24"/>
          <w:lang w:val="kk-KZ"/>
        </w:rPr>
        <w:t>676</w:t>
      </w:r>
      <w:r w:rsidR="0064573B" w:rsidRPr="009D1838">
        <w:rPr>
          <w:rFonts w:ascii="Arial" w:hAnsi="Arial" w:cs="Arial"/>
          <w:i/>
          <w:szCs w:val="24"/>
          <w:lang w:val="kk-KZ"/>
        </w:rPr>
        <w:t xml:space="preserve"> чел</w:t>
      </w:r>
      <w:r w:rsidR="0064573B" w:rsidRPr="009D1838">
        <w:rPr>
          <w:rFonts w:ascii="Arial" w:hAnsi="Arial" w:cs="Arial"/>
          <w:i/>
          <w:szCs w:val="24"/>
        </w:rPr>
        <w:t>.)</w:t>
      </w:r>
      <w:r w:rsidR="0064573B" w:rsidRPr="009D1838">
        <w:rPr>
          <w:rFonts w:ascii="Arial" w:hAnsi="Arial" w:cs="Arial"/>
          <w:i/>
          <w:szCs w:val="24"/>
          <w:lang w:val="kk-KZ"/>
        </w:rPr>
        <w:t>.</w:t>
      </w:r>
      <w:r w:rsidR="0064573B" w:rsidRPr="009D1838">
        <w:rPr>
          <w:rFonts w:ascii="Arial" w:hAnsi="Arial" w:cs="Arial"/>
          <w:i/>
          <w:szCs w:val="24"/>
        </w:rPr>
        <w:t xml:space="preserve"> </w:t>
      </w:r>
      <w:r w:rsidR="004C6698" w:rsidRPr="009D1838">
        <w:rPr>
          <w:rFonts w:ascii="Arial" w:hAnsi="Arial" w:cs="Arial"/>
          <w:i/>
          <w:szCs w:val="24"/>
          <w:lang w:val="kk-KZ"/>
        </w:rPr>
        <w:t>Выделено 956,9</w:t>
      </w:r>
      <w:r w:rsidR="0064573B" w:rsidRPr="009D1838">
        <w:rPr>
          <w:rFonts w:ascii="Arial" w:hAnsi="Arial" w:cs="Arial"/>
          <w:i/>
          <w:szCs w:val="24"/>
        </w:rPr>
        <w:t xml:space="preserve"> млн. </w:t>
      </w:r>
      <w:r w:rsidRPr="009D1838">
        <w:rPr>
          <w:rFonts w:ascii="Arial" w:hAnsi="Arial" w:cs="Arial"/>
          <w:i/>
          <w:szCs w:val="24"/>
        </w:rPr>
        <w:t>тенге (ТОХ);</w:t>
      </w:r>
    </w:p>
    <w:p w:rsidR="00551990" w:rsidRPr="009D1838" w:rsidRDefault="00551990" w:rsidP="002B6EA6">
      <w:pPr>
        <w:pStyle w:val="ab"/>
        <w:widowControl w:val="0"/>
        <w:tabs>
          <w:tab w:val="left" w:pos="567"/>
        </w:tabs>
        <w:ind w:left="0" w:firstLine="851"/>
        <w:jc w:val="both"/>
        <w:rPr>
          <w:rFonts w:ascii="Arial" w:hAnsi="Arial" w:cs="Arial"/>
          <w:i/>
          <w:szCs w:val="24"/>
          <w:lang w:val="kk-KZ"/>
        </w:rPr>
      </w:pPr>
      <w:r w:rsidRPr="009D1838">
        <w:rPr>
          <w:rFonts w:ascii="Arial" w:hAnsi="Arial" w:cs="Arial"/>
          <w:i/>
          <w:szCs w:val="24"/>
        </w:rPr>
        <w:t xml:space="preserve">- </w:t>
      </w:r>
      <w:r w:rsidR="0064573B" w:rsidRPr="009D1838">
        <w:rPr>
          <w:rFonts w:ascii="Arial" w:hAnsi="Arial" w:cs="Arial"/>
          <w:i/>
          <w:szCs w:val="24"/>
        </w:rPr>
        <w:t xml:space="preserve">проект «Серебряный возраст» – </w:t>
      </w:r>
      <w:r w:rsidR="009D1838" w:rsidRPr="009D1838">
        <w:rPr>
          <w:rFonts w:ascii="Arial" w:hAnsi="Arial" w:cs="Arial"/>
          <w:i/>
          <w:szCs w:val="24"/>
          <w:lang w:val="kk-KZ"/>
        </w:rPr>
        <w:t>1150</w:t>
      </w:r>
      <w:r w:rsidR="0064573B" w:rsidRPr="009D1838">
        <w:rPr>
          <w:rFonts w:ascii="Arial" w:hAnsi="Arial" w:cs="Arial"/>
          <w:i/>
          <w:szCs w:val="24"/>
          <w:lang w:val="kk-KZ"/>
        </w:rPr>
        <w:t xml:space="preserve"> </w:t>
      </w:r>
      <w:r w:rsidR="0064573B" w:rsidRPr="009D1838">
        <w:rPr>
          <w:rFonts w:ascii="Arial" w:hAnsi="Arial" w:cs="Arial"/>
          <w:i/>
          <w:szCs w:val="24"/>
        </w:rPr>
        <w:t>чел. (</w:t>
      </w:r>
      <w:r w:rsidR="00376CFB" w:rsidRPr="009D1838">
        <w:rPr>
          <w:rFonts w:ascii="Arial" w:hAnsi="Arial" w:cs="Arial"/>
          <w:i/>
          <w:szCs w:val="24"/>
          <w:lang w:val="kk-KZ"/>
        </w:rPr>
        <w:t>4</w:t>
      </w:r>
      <w:r w:rsidR="009D1838" w:rsidRPr="009D1838">
        <w:rPr>
          <w:rFonts w:ascii="Arial" w:hAnsi="Arial" w:cs="Arial"/>
          <w:i/>
          <w:szCs w:val="24"/>
          <w:lang w:val="kk-KZ"/>
        </w:rPr>
        <w:t>4</w:t>
      </w:r>
      <w:r w:rsidR="00376CFB" w:rsidRPr="009D1838">
        <w:rPr>
          <w:rFonts w:ascii="Arial" w:hAnsi="Arial" w:cs="Arial"/>
          <w:i/>
          <w:szCs w:val="24"/>
          <w:lang w:val="kk-KZ"/>
        </w:rPr>
        <w:t>,2</w:t>
      </w:r>
      <w:r w:rsidR="0064573B" w:rsidRPr="009D1838">
        <w:rPr>
          <w:rFonts w:ascii="Arial" w:hAnsi="Arial" w:cs="Arial"/>
          <w:i/>
          <w:szCs w:val="24"/>
        </w:rPr>
        <w:t xml:space="preserve">% от </w:t>
      </w:r>
      <w:r w:rsidR="0064573B" w:rsidRPr="009D1838">
        <w:rPr>
          <w:rFonts w:ascii="Arial" w:hAnsi="Arial" w:cs="Arial"/>
          <w:i/>
          <w:szCs w:val="24"/>
          <w:lang w:val="kk-KZ"/>
        </w:rPr>
        <w:t xml:space="preserve">плана </w:t>
      </w:r>
      <w:r w:rsidR="00B048F7" w:rsidRPr="009D1838">
        <w:rPr>
          <w:rFonts w:ascii="Arial" w:hAnsi="Arial" w:cs="Arial"/>
          <w:i/>
          <w:szCs w:val="24"/>
          <w:lang w:val="kk-KZ"/>
        </w:rPr>
        <w:t>2600</w:t>
      </w:r>
      <w:r w:rsidR="0064573B" w:rsidRPr="009D1838">
        <w:rPr>
          <w:rFonts w:ascii="Arial" w:hAnsi="Arial" w:cs="Arial"/>
          <w:i/>
          <w:szCs w:val="24"/>
          <w:lang w:val="kk-KZ"/>
        </w:rPr>
        <w:t xml:space="preserve"> чел</w:t>
      </w:r>
      <w:r w:rsidR="0064573B" w:rsidRPr="009D1838">
        <w:rPr>
          <w:rFonts w:ascii="Arial" w:hAnsi="Arial" w:cs="Arial"/>
          <w:i/>
          <w:szCs w:val="24"/>
        </w:rPr>
        <w:t xml:space="preserve">.). </w:t>
      </w:r>
      <w:r w:rsidR="004C6698" w:rsidRPr="009D1838">
        <w:rPr>
          <w:rFonts w:ascii="Arial" w:hAnsi="Arial" w:cs="Arial"/>
          <w:i/>
          <w:szCs w:val="24"/>
          <w:lang w:val="kk-KZ"/>
        </w:rPr>
        <w:t xml:space="preserve">Выделено </w:t>
      </w:r>
      <w:r w:rsidR="00306BB7" w:rsidRPr="009D1838">
        <w:rPr>
          <w:rFonts w:ascii="Arial" w:hAnsi="Arial" w:cs="Arial"/>
          <w:i/>
          <w:szCs w:val="24"/>
          <w:lang w:val="kk-KZ"/>
        </w:rPr>
        <w:t>2 576,2</w:t>
      </w:r>
      <w:r w:rsidR="0064573B" w:rsidRPr="009D1838">
        <w:rPr>
          <w:rFonts w:ascii="Arial" w:hAnsi="Arial" w:cs="Arial"/>
          <w:i/>
          <w:szCs w:val="24"/>
        </w:rPr>
        <w:t xml:space="preserve"> млн.</w:t>
      </w:r>
      <w:r w:rsidRPr="009D1838">
        <w:rPr>
          <w:rFonts w:ascii="Arial" w:hAnsi="Arial" w:cs="Arial"/>
          <w:i/>
          <w:szCs w:val="24"/>
        </w:rPr>
        <w:t xml:space="preserve"> тенге (ТОХ);</w:t>
      </w:r>
    </w:p>
    <w:p w:rsidR="00D50B23" w:rsidRPr="009D1838" w:rsidRDefault="00551990" w:rsidP="002B6EA6">
      <w:pPr>
        <w:pStyle w:val="ab"/>
        <w:widowControl w:val="0"/>
        <w:tabs>
          <w:tab w:val="left" w:pos="567"/>
        </w:tabs>
        <w:ind w:left="0" w:firstLine="851"/>
        <w:jc w:val="both"/>
        <w:rPr>
          <w:rFonts w:ascii="Arial" w:hAnsi="Arial" w:cs="Arial"/>
          <w:bCs/>
          <w:i/>
          <w:sz w:val="24"/>
          <w:szCs w:val="28"/>
          <w:lang w:val="kk-KZ"/>
        </w:rPr>
      </w:pPr>
      <w:r w:rsidRPr="009D1838">
        <w:rPr>
          <w:rFonts w:ascii="Arial" w:hAnsi="Arial" w:cs="Arial"/>
          <w:i/>
          <w:szCs w:val="24"/>
          <w:lang w:val="kk-KZ"/>
        </w:rPr>
        <w:t xml:space="preserve">- </w:t>
      </w:r>
      <w:r w:rsidR="0064573B" w:rsidRPr="009D1838">
        <w:rPr>
          <w:rFonts w:ascii="Arial" w:hAnsi="Arial" w:cs="Arial"/>
          <w:i/>
          <w:szCs w:val="24"/>
          <w:lang w:val="kk-KZ"/>
        </w:rPr>
        <w:t>контракт поколений</w:t>
      </w:r>
      <w:r w:rsidR="0064573B" w:rsidRPr="009D1838">
        <w:rPr>
          <w:rFonts w:ascii="Arial" w:hAnsi="Arial" w:cs="Arial"/>
          <w:i/>
          <w:szCs w:val="24"/>
        </w:rPr>
        <w:t xml:space="preserve"> –</w:t>
      </w:r>
      <w:r w:rsidR="0064573B" w:rsidRPr="009D1838">
        <w:rPr>
          <w:rFonts w:ascii="Arial" w:hAnsi="Arial" w:cs="Arial"/>
          <w:i/>
          <w:szCs w:val="24"/>
          <w:lang w:val="kk-KZ"/>
        </w:rPr>
        <w:t xml:space="preserve"> </w:t>
      </w:r>
      <w:r w:rsidR="009D1838" w:rsidRPr="009D1838">
        <w:rPr>
          <w:rFonts w:ascii="Arial" w:hAnsi="Arial" w:cs="Arial"/>
          <w:i/>
          <w:szCs w:val="24"/>
          <w:lang w:val="kk-KZ"/>
        </w:rPr>
        <w:t>5</w:t>
      </w:r>
      <w:r w:rsidR="00E34D77" w:rsidRPr="009D1838">
        <w:rPr>
          <w:rFonts w:ascii="Arial" w:hAnsi="Arial" w:cs="Arial"/>
          <w:i/>
          <w:szCs w:val="24"/>
          <w:lang w:val="kk-KZ"/>
        </w:rPr>
        <w:t xml:space="preserve"> чел.</w:t>
      </w:r>
      <w:r w:rsidR="0064573B" w:rsidRPr="009D1838">
        <w:rPr>
          <w:rFonts w:ascii="Arial" w:hAnsi="Arial" w:cs="Arial"/>
          <w:i/>
          <w:szCs w:val="24"/>
        </w:rPr>
        <w:t xml:space="preserve"> (</w:t>
      </w:r>
      <w:r w:rsidR="009D1838" w:rsidRPr="009D1838">
        <w:rPr>
          <w:rFonts w:ascii="Arial" w:hAnsi="Arial" w:cs="Arial"/>
          <w:i/>
          <w:szCs w:val="24"/>
          <w:lang w:val="kk-KZ"/>
        </w:rPr>
        <w:t>11,3</w:t>
      </w:r>
      <w:r w:rsidR="00E34D77" w:rsidRPr="009D1838">
        <w:rPr>
          <w:rFonts w:ascii="Arial" w:hAnsi="Arial" w:cs="Arial"/>
          <w:i/>
          <w:szCs w:val="24"/>
        </w:rPr>
        <w:t xml:space="preserve">% от </w:t>
      </w:r>
      <w:r w:rsidR="00E34D77" w:rsidRPr="009D1838">
        <w:rPr>
          <w:rFonts w:ascii="Arial" w:hAnsi="Arial" w:cs="Arial"/>
          <w:i/>
          <w:szCs w:val="24"/>
          <w:lang w:val="kk-KZ"/>
        </w:rPr>
        <w:t xml:space="preserve">плана </w:t>
      </w:r>
      <w:r w:rsidR="008240BF" w:rsidRPr="009D1838">
        <w:rPr>
          <w:rFonts w:ascii="Arial" w:hAnsi="Arial" w:cs="Arial"/>
          <w:i/>
          <w:szCs w:val="24"/>
          <w:lang w:val="kk-KZ"/>
        </w:rPr>
        <w:t>план</w:t>
      </w:r>
      <w:r w:rsidR="0064573B" w:rsidRPr="009D1838">
        <w:rPr>
          <w:rFonts w:ascii="Arial" w:hAnsi="Arial" w:cs="Arial"/>
          <w:i/>
          <w:szCs w:val="24"/>
          <w:lang w:val="kk-KZ"/>
        </w:rPr>
        <w:t xml:space="preserve"> </w:t>
      </w:r>
      <w:r w:rsidR="00306BB7" w:rsidRPr="009D1838">
        <w:rPr>
          <w:rFonts w:ascii="Arial" w:hAnsi="Arial" w:cs="Arial"/>
          <w:i/>
          <w:szCs w:val="24"/>
          <w:lang w:val="kk-KZ"/>
        </w:rPr>
        <w:t>44</w:t>
      </w:r>
      <w:r w:rsidR="0064573B" w:rsidRPr="009D1838">
        <w:rPr>
          <w:rFonts w:ascii="Arial" w:hAnsi="Arial" w:cs="Arial"/>
          <w:i/>
          <w:szCs w:val="24"/>
          <w:lang w:val="kk-KZ"/>
        </w:rPr>
        <w:t xml:space="preserve"> чел</w:t>
      </w:r>
      <w:r w:rsidR="0064573B" w:rsidRPr="009D1838">
        <w:rPr>
          <w:rFonts w:ascii="Arial" w:hAnsi="Arial" w:cs="Arial"/>
          <w:i/>
          <w:szCs w:val="24"/>
        </w:rPr>
        <w:t xml:space="preserve">.). </w:t>
      </w:r>
      <w:r w:rsidR="004C6698" w:rsidRPr="009D1838">
        <w:rPr>
          <w:rFonts w:ascii="Arial" w:hAnsi="Arial" w:cs="Arial"/>
          <w:i/>
          <w:szCs w:val="24"/>
          <w:lang w:val="kk-KZ"/>
        </w:rPr>
        <w:t xml:space="preserve">Выделено </w:t>
      </w:r>
      <w:r w:rsidR="00306BB7" w:rsidRPr="009D1838">
        <w:rPr>
          <w:rFonts w:ascii="Arial" w:hAnsi="Arial" w:cs="Arial"/>
          <w:i/>
          <w:szCs w:val="24"/>
          <w:lang w:val="kk-KZ"/>
        </w:rPr>
        <w:t>46,7</w:t>
      </w:r>
      <w:r w:rsidR="0064573B" w:rsidRPr="009D1838">
        <w:rPr>
          <w:rFonts w:ascii="Arial" w:hAnsi="Arial" w:cs="Arial"/>
          <w:i/>
          <w:szCs w:val="24"/>
        </w:rPr>
        <w:t xml:space="preserve"> млн.</w:t>
      </w:r>
      <w:r w:rsidRPr="009D1838">
        <w:rPr>
          <w:rFonts w:ascii="Arial" w:hAnsi="Arial" w:cs="Arial"/>
          <w:i/>
          <w:szCs w:val="24"/>
        </w:rPr>
        <w:t xml:space="preserve"> тенге (</w:t>
      </w:r>
      <w:r w:rsidR="00AA222D" w:rsidRPr="009D1838">
        <w:rPr>
          <w:rFonts w:ascii="Arial" w:hAnsi="Arial" w:cs="Arial"/>
          <w:i/>
          <w:szCs w:val="24"/>
        </w:rPr>
        <w:t>МБ</w:t>
      </w:r>
      <w:r w:rsidRPr="009D1838">
        <w:rPr>
          <w:rFonts w:ascii="Arial" w:hAnsi="Arial" w:cs="Arial"/>
          <w:i/>
          <w:szCs w:val="24"/>
        </w:rPr>
        <w:t>).</w:t>
      </w:r>
    </w:p>
    <w:p w:rsidR="00032B54" w:rsidRPr="009D1838" w:rsidRDefault="00032B54" w:rsidP="00032B54">
      <w:pPr>
        <w:pStyle w:val="ab"/>
        <w:widowControl w:val="0"/>
        <w:tabs>
          <w:tab w:val="left" w:pos="567"/>
        </w:tabs>
        <w:ind w:left="709"/>
        <w:jc w:val="both"/>
        <w:rPr>
          <w:rFonts w:ascii="Arial" w:hAnsi="Arial" w:cs="Arial"/>
          <w:bCs/>
          <w:sz w:val="28"/>
          <w:szCs w:val="28"/>
          <w:lang w:val="kk-KZ"/>
        </w:rPr>
      </w:pPr>
      <w:r w:rsidRPr="009D1838">
        <w:rPr>
          <w:rFonts w:ascii="Arial" w:hAnsi="Arial" w:cs="Arial"/>
          <w:bCs/>
          <w:sz w:val="28"/>
          <w:szCs w:val="28"/>
          <w:lang w:val="kk-KZ"/>
        </w:rPr>
        <w:t xml:space="preserve">- в рамках концепций и нацпроектов – </w:t>
      </w:r>
      <w:r w:rsidR="009D1838" w:rsidRPr="009D1838">
        <w:rPr>
          <w:rFonts w:ascii="Arial" w:hAnsi="Arial" w:cs="Arial"/>
          <w:b/>
          <w:bCs/>
          <w:sz w:val="28"/>
          <w:szCs w:val="28"/>
          <w:lang w:val="kk-KZ"/>
        </w:rPr>
        <w:t>82</w:t>
      </w:r>
      <w:r w:rsidR="001B2327" w:rsidRPr="009D1838">
        <w:rPr>
          <w:rFonts w:ascii="Arial" w:hAnsi="Arial" w:cs="Arial"/>
          <w:bCs/>
          <w:sz w:val="28"/>
          <w:szCs w:val="28"/>
          <w:lang w:val="kk-KZ"/>
        </w:rPr>
        <w:t xml:space="preserve"> чел.</w:t>
      </w:r>
      <w:r w:rsidRPr="009D1838">
        <w:rPr>
          <w:rFonts w:ascii="Arial" w:hAnsi="Arial" w:cs="Arial"/>
          <w:bCs/>
          <w:sz w:val="28"/>
          <w:szCs w:val="28"/>
          <w:lang w:val="kk-KZ"/>
        </w:rPr>
        <w:t>;</w:t>
      </w:r>
    </w:p>
    <w:p w:rsidR="00032B54" w:rsidRPr="009D1838" w:rsidRDefault="00032B54" w:rsidP="00032B54">
      <w:pPr>
        <w:pStyle w:val="ab"/>
        <w:widowControl w:val="0"/>
        <w:tabs>
          <w:tab w:val="left" w:pos="567"/>
        </w:tabs>
        <w:ind w:left="709"/>
        <w:jc w:val="both"/>
        <w:rPr>
          <w:rFonts w:ascii="Arial" w:hAnsi="Arial" w:cs="Arial"/>
          <w:bCs/>
          <w:sz w:val="28"/>
          <w:szCs w:val="28"/>
          <w:lang w:val="kk-KZ"/>
        </w:rPr>
      </w:pPr>
      <w:r w:rsidRPr="009D1838">
        <w:rPr>
          <w:rFonts w:ascii="Arial" w:hAnsi="Arial" w:cs="Arial"/>
          <w:bCs/>
          <w:sz w:val="28"/>
          <w:szCs w:val="28"/>
          <w:lang w:val="kk-KZ"/>
        </w:rPr>
        <w:t xml:space="preserve">- выдача грантов – </w:t>
      </w:r>
      <w:r w:rsidR="00525CDC" w:rsidRPr="009D1838">
        <w:rPr>
          <w:rFonts w:ascii="Arial" w:hAnsi="Arial" w:cs="Arial"/>
          <w:bCs/>
          <w:sz w:val="28"/>
          <w:szCs w:val="28"/>
          <w:lang w:val="kk-KZ"/>
        </w:rPr>
        <w:t>нет</w:t>
      </w:r>
    </w:p>
    <w:p w:rsidR="00032B54" w:rsidRPr="009D1838" w:rsidRDefault="00032B54" w:rsidP="00032B54">
      <w:pPr>
        <w:pStyle w:val="ab"/>
        <w:widowControl w:val="0"/>
        <w:tabs>
          <w:tab w:val="left" w:pos="567"/>
        </w:tabs>
        <w:ind w:left="709"/>
        <w:jc w:val="both"/>
        <w:rPr>
          <w:rFonts w:ascii="Arial" w:hAnsi="Arial" w:cs="Arial"/>
          <w:bCs/>
          <w:sz w:val="28"/>
          <w:szCs w:val="28"/>
          <w:lang w:val="kk-KZ"/>
        </w:rPr>
      </w:pPr>
      <w:r w:rsidRPr="009D1838">
        <w:rPr>
          <w:rFonts w:ascii="Arial" w:hAnsi="Arial" w:cs="Arial"/>
          <w:bCs/>
          <w:sz w:val="28"/>
          <w:szCs w:val="28"/>
          <w:lang w:val="kk-KZ"/>
        </w:rPr>
        <w:t>- дипломмен ауылға –</w:t>
      </w:r>
      <w:r w:rsidR="00525CDC" w:rsidRPr="009D1838">
        <w:rPr>
          <w:rFonts w:ascii="Arial" w:hAnsi="Arial" w:cs="Arial"/>
          <w:bCs/>
          <w:sz w:val="28"/>
          <w:szCs w:val="28"/>
          <w:lang w:val="kk-KZ"/>
        </w:rPr>
        <w:t xml:space="preserve"> нет</w:t>
      </w:r>
      <w:r w:rsidRPr="009D1838">
        <w:rPr>
          <w:rFonts w:ascii="Arial" w:hAnsi="Arial" w:cs="Arial"/>
          <w:bCs/>
          <w:sz w:val="28"/>
          <w:szCs w:val="28"/>
          <w:lang w:val="kk-KZ"/>
        </w:rPr>
        <w:t xml:space="preserve"> </w:t>
      </w:r>
    </w:p>
    <w:p w:rsidR="00032B54" w:rsidRPr="009D1838" w:rsidRDefault="00032B54" w:rsidP="00032B54">
      <w:pPr>
        <w:pStyle w:val="ab"/>
        <w:widowControl w:val="0"/>
        <w:tabs>
          <w:tab w:val="left" w:pos="567"/>
        </w:tabs>
        <w:ind w:left="709"/>
        <w:jc w:val="both"/>
        <w:rPr>
          <w:rFonts w:ascii="Arial" w:hAnsi="Arial" w:cs="Arial"/>
          <w:bCs/>
          <w:sz w:val="28"/>
          <w:szCs w:val="28"/>
          <w:lang w:val="kk-KZ"/>
        </w:rPr>
      </w:pPr>
      <w:r w:rsidRPr="009D1838">
        <w:rPr>
          <w:rFonts w:ascii="Arial" w:hAnsi="Arial" w:cs="Arial"/>
          <w:bCs/>
          <w:sz w:val="28"/>
          <w:szCs w:val="28"/>
          <w:lang w:val="kk-KZ"/>
        </w:rPr>
        <w:t xml:space="preserve">- свободные вакансии (на портале </w:t>
      </w:r>
      <w:r w:rsidRPr="009D1838">
        <w:rPr>
          <w:rFonts w:ascii="Arial" w:hAnsi="Arial" w:cs="Arial"/>
          <w:bCs/>
          <w:sz w:val="28"/>
          <w:szCs w:val="28"/>
          <w:lang w:val="en-US"/>
        </w:rPr>
        <w:t>enbek</w:t>
      </w:r>
      <w:r w:rsidRPr="009D1838">
        <w:rPr>
          <w:rFonts w:ascii="Arial" w:hAnsi="Arial" w:cs="Arial"/>
          <w:bCs/>
          <w:sz w:val="28"/>
          <w:szCs w:val="28"/>
        </w:rPr>
        <w:t>.</w:t>
      </w:r>
      <w:r w:rsidRPr="009D1838">
        <w:rPr>
          <w:rFonts w:ascii="Arial" w:hAnsi="Arial" w:cs="Arial"/>
          <w:bCs/>
          <w:sz w:val="28"/>
          <w:szCs w:val="28"/>
          <w:lang w:val="en-US"/>
        </w:rPr>
        <w:t>kz</w:t>
      </w:r>
      <w:r w:rsidRPr="009D1838">
        <w:rPr>
          <w:rFonts w:ascii="Arial" w:hAnsi="Arial" w:cs="Arial"/>
          <w:bCs/>
          <w:sz w:val="28"/>
          <w:szCs w:val="28"/>
          <w:lang w:val="kk-KZ"/>
        </w:rPr>
        <w:t xml:space="preserve">) – </w:t>
      </w:r>
      <w:r w:rsidR="009D1838" w:rsidRPr="009D1838">
        <w:rPr>
          <w:rFonts w:ascii="Arial" w:hAnsi="Arial" w:cs="Arial"/>
          <w:b/>
          <w:bCs/>
          <w:sz w:val="28"/>
          <w:szCs w:val="28"/>
          <w:lang w:val="kk-KZ"/>
        </w:rPr>
        <w:t>3868</w:t>
      </w:r>
      <w:r w:rsidRPr="009D1838">
        <w:rPr>
          <w:rFonts w:ascii="Arial" w:hAnsi="Arial" w:cs="Arial"/>
          <w:bCs/>
          <w:sz w:val="28"/>
          <w:szCs w:val="28"/>
          <w:lang w:val="kk-KZ"/>
        </w:rPr>
        <w:t xml:space="preserve"> чел.</w:t>
      </w:r>
      <w:r w:rsidRPr="009D1838">
        <w:rPr>
          <w:rFonts w:ascii="Arial" w:hAnsi="Arial" w:cs="Arial"/>
          <w:iCs/>
          <w:sz w:val="28"/>
          <w:szCs w:val="28"/>
        </w:rPr>
        <w:t xml:space="preserve"> или </w:t>
      </w:r>
      <w:r w:rsidR="009D1838" w:rsidRPr="009D1838">
        <w:rPr>
          <w:rFonts w:ascii="Arial" w:hAnsi="Arial" w:cs="Arial"/>
          <w:iCs/>
          <w:sz w:val="28"/>
          <w:szCs w:val="28"/>
          <w:lang w:val="kk-KZ"/>
        </w:rPr>
        <w:t>18,9</w:t>
      </w:r>
      <w:r w:rsidRPr="009D1838">
        <w:rPr>
          <w:rFonts w:ascii="Arial" w:hAnsi="Arial" w:cs="Arial"/>
          <w:iCs/>
          <w:sz w:val="28"/>
          <w:szCs w:val="28"/>
        </w:rPr>
        <w:t>%</w:t>
      </w:r>
      <w:r w:rsidRPr="009D1838">
        <w:rPr>
          <w:rFonts w:ascii="Arial" w:hAnsi="Arial" w:cs="Arial"/>
          <w:bCs/>
          <w:sz w:val="28"/>
          <w:szCs w:val="28"/>
          <w:lang w:val="kk-KZ"/>
        </w:rPr>
        <w:t>;</w:t>
      </w:r>
    </w:p>
    <w:p w:rsidR="00032B54" w:rsidRPr="009D1838" w:rsidRDefault="00032B54" w:rsidP="00032B54">
      <w:pPr>
        <w:pStyle w:val="ab"/>
        <w:widowControl w:val="0"/>
        <w:tabs>
          <w:tab w:val="left" w:pos="567"/>
        </w:tabs>
        <w:ind w:left="709"/>
        <w:jc w:val="both"/>
        <w:rPr>
          <w:rFonts w:ascii="Arial" w:hAnsi="Arial" w:cs="Arial"/>
          <w:bCs/>
          <w:sz w:val="28"/>
          <w:szCs w:val="28"/>
          <w:lang w:val="kk-KZ"/>
        </w:rPr>
      </w:pPr>
      <w:r w:rsidRPr="009D1838">
        <w:rPr>
          <w:rFonts w:ascii="Arial" w:hAnsi="Arial" w:cs="Arial"/>
          <w:bCs/>
          <w:sz w:val="28"/>
          <w:szCs w:val="28"/>
          <w:lang w:val="kk-KZ"/>
        </w:rPr>
        <w:t xml:space="preserve">- Ауыл аманаты – </w:t>
      </w:r>
      <w:r w:rsidR="00525CDC" w:rsidRPr="009D1838">
        <w:rPr>
          <w:rFonts w:ascii="Arial" w:hAnsi="Arial" w:cs="Arial"/>
          <w:bCs/>
          <w:sz w:val="28"/>
          <w:szCs w:val="28"/>
          <w:lang w:val="kk-KZ"/>
        </w:rPr>
        <w:t>нет</w:t>
      </w:r>
      <w:r w:rsidRPr="009D1838">
        <w:rPr>
          <w:rFonts w:ascii="Arial" w:hAnsi="Arial" w:cs="Arial"/>
          <w:bCs/>
          <w:sz w:val="28"/>
          <w:szCs w:val="28"/>
          <w:lang w:val="kk-KZ"/>
        </w:rPr>
        <w:t>;</w:t>
      </w:r>
    </w:p>
    <w:p w:rsidR="00032B54" w:rsidRPr="009D1838" w:rsidRDefault="00032B54" w:rsidP="00032B54">
      <w:pPr>
        <w:pStyle w:val="ab"/>
        <w:widowControl w:val="0"/>
        <w:tabs>
          <w:tab w:val="left" w:pos="567"/>
        </w:tabs>
        <w:ind w:left="709"/>
        <w:jc w:val="both"/>
        <w:rPr>
          <w:rFonts w:ascii="Arial" w:hAnsi="Arial" w:cs="Arial"/>
          <w:bCs/>
          <w:sz w:val="28"/>
          <w:szCs w:val="28"/>
          <w:lang w:val="kk-KZ"/>
        </w:rPr>
      </w:pPr>
      <w:r w:rsidRPr="009D1838">
        <w:rPr>
          <w:rFonts w:ascii="Arial" w:hAnsi="Arial" w:cs="Arial"/>
          <w:bCs/>
          <w:sz w:val="28"/>
          <w:szCs w:val="28"/>
          <w:lang w:val="kk-KZ"/>
        </w:rPr>
        <w:t xml:space="preserve">- частные инициативы (МСБ) – </w:t>
      </w:r>
      <w:r w:rsidR="009D1838" w:rsidRPr="009D1838">
        <w:rPr>
          <w:rFonts w:ascii="Arial" w:hAnsi="Arial" w:cs="Arial"/>
          <w:b/>
          <w:bCs/>
          <w:sz w:val="28"/>
          <w:szCs w:val="28"/>
          <w:lang w:val="kk-KZ"/>
        </w:rPr>
        <w:t>15</w:t>
      </w:r>
      <w:r w:rsidR="00376CFB" w:rsidRPr="009D1838">
        <w:rPr>
          <w:rFonts w:ascii="Arial" w:hAnsi="Arial" w:cs="Arial"/>
          <w:b/>
          <w:bCs/>
          <w:sz w:val="28"/>
          <w:szCs w:val="28"/>
          <w:lang w:val="kk-KZ"/>
        </w:rPr>
        <w:t>61</w:t>
      </w:r>
      <w:r w:rsidRPr="009D1838">
        <w:rPr>
          <w:rFonts w:ascii="Arial" w:hAnsi="Arial" w:cs="Arial"/>
          <w:bCs/>
          <w:sz w:val="28"/>
          <w:szCs w:val="28"/>
          <w:lang w:val="kk-KZ"/>
        </w:rPr>
        <w:t xml:space="preserve"> чел.</w:t>
      </w:r>
      <w:r w:rsidRPr="009D1838">
        <w:rPr>
          <w:rFonts w:ascii="Arial" w:hAnsi="Arial" w:cs="Arial"/>
          <w:i/>
          <w:iCs/>
          <w:sz w:val="24"/>
          <w:szCs w:val="24"/>
        </w:rPr>
        <w:t xml:space="preserve"> </w:t>
      </w:r>
      <w:r w:rsidRPr="009D1838">
        <w:rPr>
          <w:rFonts w:ascii="Arial" w:hAnsi="Arial" w:cs="Arial"/>
          <w:iCs/>
          <w:sz w:val="28"/>
          <w:szCs w:val="24"/>
        </w:rPr>
        <w:t xml:space="preserve">или </w:t>
      </w:r>
      <w:r w:rsidR="009D1838" w:rsidRPr="009D1838">
        <w:rPr>
          <w:rFonts w:ascii="Arial" w:hAnsi="Arial" w:cs="Arial"/>
          <w:iCs/>
          <w:sz w:val="28"/>
          <w:szCs w:val="24"/>
          <w:lang w:val="kk-KZ"/>
        </w:rPr>
        <w:t>7,6</w:t>
      </w:r>
      <w:r w:rsidRPr="009D1838">
        <w:rPr>
          <w:rFonts w:ascii="Arial" w:hAnsi="Arial" w:cs="Arial"/>
          <w:iCs/>
          <w:sz w:val="28"/>
          <w:szCs w:val="24"/>
        </w:rPr>
        <w:t>%.</w:t>
      </w:r>
    </w:p>
    <w:p w:rsidR="00FA7098" w:rsidRPr="009D1838" w:rsidRDefault="0070163D" w:rsidP="002B6EA6">
      <w:pPr>
        <w:pStyle w:val="ab"/>
        <w:widowControl w:val="0"/>
        <w:tabs>
          <w:tab w:val="left" w:pos="567"/>
        </w:tabs>
        <w:ind w:left="0" w:firstLine="709"/>
        <w:jc w:val="both"/>
        <w:rPr>
          <w:rFonts w:ascii="Arial" w:hAnsi="Arial" w:cs="Arial"/>
          <w:bCs/>
          <w:i/>
          <w:sz w:val="24"/>
          <w:szCs w:val="28"/>
        </w:rPr>
      </w:pPr>
      <w:r w:rsidRPr="009D1838">
        <w:rPr>
          <w:rFonts w:ascii="Arial" w:hAnsi="Arial" w:cs="Arial"/>
          <w:bCs/>
          <w:sz w:val="28"/>
          <w:szCs w:val="28"/>
        </w:rPr>
        <w:t xml:space="preserve">Активными мерами занятости охвачено </w:t>
      </w:r>
      <w:r w:rsidR="009D1838" w:rsidRPr="009D1838">
        <w:rPr>
          <w:rFonts w:ascii="Arial" w:hAnsi="Arial" w:cs="Arial"/>
          <w:b/>
          <w:color w:val="0000FF"/>
          <w:sz w:val="28"/>
          <w:szCs w:val="28"/>
          <w:lang w:val="kk-KZ"/>
        </w:rPr>
        <w:t>15</w:t>
      </w:r>
      <w:r w:rsidR="00EE0E20" w:rsidRPr="009D1838">
        <w:rPr>
          <w:rFonts w:ascii="Arial" w:hAnsi="Arial" w:cs="Arial"/>
          <w:b/>
          <w:color w:val="0000FF"/>
          <w:sz w:val="28"/>
          <w:szCs w:val="28"/>
          <w:lang w:val="kk-KZ"/>
        </w:rPr>
        <w:t> </w:t>
      </w:r>
      <w:r w:rsidR="009D1838" w:rsidRPr="009D1838">
        <w:rPr>
          <w:rFonts w:ascii="Arial" w:hAnsi="Arial" w:cs="Arial"/>
          <w:b/>
          <w:color w:val="0000FF"/>
          <w:sz w:val="28"/>
          <w:szCs w:val="28"/>
          <w:lang w:val="kk-KZ"/>
        </w:rPr>
        <w:t>109</w:t>
      </w:r>
      <w:r w:rsidR="008750C3" w:rsidRPr="009D1838">
        <w:rPr>
          <w:rFonts w:ascii="Arial" w:hAnsi="Arial" w:cs="Arial"/>
          <w:b/>
          <w:color w:val="0000FF"/>
          <w:sz w:val="28"/>
          <w:szCs w:val="28"/>
          <w:lang w:val="kk-KZ"/>
        </w:rPr>
        <w:t> </w:t>
      </w:r>
      <w:r w:rsidRPr="009D1838">
        <w:rPr>
          <w:rFonts w:ascii="Arial" w:hAnsi="Arial" w:cs="Arial"/>
          <w:bCs/>
          <w:sz w:val="28"/>
          <w:szCs w:val="28"/>
        </w:rPr>
        <w:t>чел.</w:t>
      </w:r>
    </w:p>
    <w:p w:rsidR="00ED20CB" w:rsidRPr="008E33A5" w:rsidRDefault="00ED20CB" w:rsidP="003575D8">
      <w:pPr>
        <w:pStyle w:val="ab"/>
        <w:widowControl w:val="0"/>
        <w:spacing w:after="0" w:line="312" w:lineRule="auto"/>
        <w:ind w:left="0" w:firstLine="709"/>
        <w:jc w:val="both"/>
        <w:rPr>
          <w:rFonts w:ascii="Arial" w:hAnsi="Arial" w:cs="Arial"/>
          <w:sz w:val="28"/>
          <w:szCs w:val="24"/>
          <w:lang w:val="kk-KZ"/>
        </w:rPr>
      </w:pPr>
      <w:r w:rsidRPr="008E33A5">
        <w:rPr>
          <w:rFonts w:ascii="Arial" w:hAnsi="Arial" w:cs="Arial"/>
          <w:sz w:val="28"/>
          <w:szCs w:val="24"/>
        </w:rPr>
        <w:t xml:space="preserve">Количество </w:t>
      </w:r>
      <w:r w:rsidRPr="008E33A5">
        <w:rPr>
          <w:rFonts w:ascii="Arial" w:hAnsi="Arial" w:cs="Arial"/>
          <w:b/>
          <w:sz w:val="28"/>
          <w:szCs w:val="24"/>
        </w:rPr>
        <w:t>вакансий</w:t>
      </w:r>
      <w:r w:rsidRPr="008E33A5">
        <w:rPr>
          <w:rFonts w:ascii="Arial" w:hAnsi="Arial" w:cs="Arial"/>
          <w:sz w:val="28"/>
          <w:szCs w:val="24"/>
        </w:rPr>
        <w:t xml:space="preserve"> по области – </w:t>
      </w:r>
      <w:r w:rsidR="00521D06" w:rsidRPr="008E33A5">
        <w:rPr>
          <w:rFonts w:ascii="Arial" w:hAnsi="Arial" w:cs="Arial"/>
          <w:sz w:val="28"/>
          <w:szCs w:val="24"/>
          <w:lang w:val="kk-KZ"/>
        </w:rPr>
        <w:t>1</w:t>
      </w:r>
      <w:r w:rsidR="005109FF" w:rsidRPr="008E33A5">
        <w:rPr>
          <w:rFonts w:ascii="Arial" w:hAnsi="Arial" w:cs="Arial"/>
          <w:sz w:val="28"/>
          <w:szCs w:val="24"/>
          <w:lang w:val="kk-KZ"/>
        </w:rPr>
        <w:t> </w:t>
      </w:r>
      <w:r w:rsidR="008E33A5" w:rsidRPr="008E33A5">
        <w:rPr>
          <w:rFonts w:ascii="Arial" w:hAnsi="Arial" w:cs="Arial"/>
          <w:sz w:val="28"/>
          <w:szCs w:val="24"/>
          <w:lang w:val="kk-KZ"/>
        </w:rPr>
        <w:t>951</w:t>
      </w:r>
      <w:r w:rsidR="005109FF" w:rsidRPr="008E33A5">
        <w:rPr>
          <w:rFonts w:ascii="Arial" w:hAnsi="Arial" w:cs="Arial"/>
          <w:sz w:val="28"/>
          <w:szCs w:val="24"/>
          <w:lang w:val="kk-KZ"/>
        </w:rPr>
        <w:t xml:space="preserve"> </w:t>
      </w:r>
      <w:r w:rsidRPr="008E33A5">
        <w:rPr>
          <w:rFonts w:ascii="Arial" w:hAnsi="Arial" w:cs="Arial"/>
          <w:sz w:val="28"/>
          <w:szCs w:val="24"/>
        </w:rPr>
        <w:t xml:space="preserve">вакансии, количество зарегистрированных </w:t>
      </w:r>
      <w:r w:rsidRPr="008E33A5">
        <w:rPr>
          <w:rFonts w:ascii="Arial" w:hAnsi="Arial" w:cs="Arial"/>
          <w:b/>
          <w:sz w:val="28"/>
          <w:szCs w:val="24"/>
        </w:rPr>
        <w:t>резюме</w:t>
      </w:r>
      <w:r w:rsidRPr="008E33A5">
        <w:rPr>
          <w:rFonts w:ascii="Arial" w:hAnsi="Arial" w:cs="Arial"/>
          <w:sz w:val="28"/>
          <w:szCs w:val="24"/>
        </w:rPr>
        <w:t xml:space="preserve"> – </w:t>
      </w:r>
      <w:r w:rsidR="008E33A5" w:rsidRPr="008E33A5">
        <w:rPr>
          <w:rFonts w:ascii="Arial" w:hAnsi="Arial" w:cs="Arial"/>
          <w:sz w:val="28"/>
          <w:szCs w:val="24"/>
        </w:rPr>
        <w:t>22</w:t>
      </w:r>
      <w:r w:rsidR="0051372B" w:rsidRPr="008E33A5">
        <w:rPr>
          <w:rFonts w:ascii="Arial" w:hAnsi="Arial" w:cs="Arial"/>
          <w:sz w:val="28"/>
          <w:szCs w:val="24"/>
        </w:rPr>
        <w:t xml:space="preserve"> </w:t>
      </w:r>
      <w:r w:rsidR="008E33A5" w:rsidRPr="008E33A5">
        <w:rPr>
          <w:rFonts w:ascii="Arial" w:hAnsi="Arial" w:cs="Arial"/>
          <w:sz w:val="28"/>
          <w:szCs w:val="24"/>
        </w:rPr>
        <w:t>548</w:t>
      </w:r>
      <w:r w:rsidR="005109FF" w:rsidRPr="008E33A5">
        <w:rPr>
          <w:rFonts w:ascii="Arial" w:hAnsi="Arial" w:cs="Arial"/>
          <w:sz w:val="28"/>
          <w:szCs w:val="24"/>
          <w:lang w:val="kk-KZ"/>
        </w:rPr>
        <w:t xml:space="preserve"> </w:t>
      </w:r>
      <w:r w:rsidRPr="008E33A5">
        <w:rPr>
          <w:rFonts w:ascii="Arial" w:hAnsi="Arial" w:cs="Arial"/>
          <w:sz w:val="28"/>
          <w:szCs w:val="24"/>
        </w:rPr>
        <w:t>чел. В ср</w:t>
      </w:r>
      <w:r w:rsidR="00585DCC" w:rsidRPr="008E33A5">
        <w:rPr>
          <w:rFonts w:ascii="Arial" w:hAnsi="Arial" w:cs="Arial"/>
          <w:sz w:val="28"/>
          <w:szCs w:val="24"/>
        </w:rPr>
        <w:t xml:space="preserve">еднем на 1 вакансию приходится </w:t>
      </w:r>
      <w:r w:rsidR="0051372B" w:rsidRPr="008E33A5">
        <w:rPr>
          <w:rFonts w:ascii="Arial" w:hAnsi="Arial" w:cs="Arial"/>
          <w:sz w:val="28"/>
          <w:szCs w:val="24"/>
        </w:rPr>
        <w:t>12</w:t>
      </w:r>
      <w:r w:rsidRPr="008E33A5">
        <w:rPr>
          <w:rFonts w:ascii="Arial" w:hAnsi="Arial" w:cs="Arial"/>
          <w:sz w:val="28"/>
          <w:szCs w:val="24"/>
        </w:rPr>
        <w:t xml:space="preserve"> чел.</w:t>
      </w:r>
    </w:p>
    <w:p w:rsidR="00E1593D" w:rsidRPr="00D35681" w:rsidRDefault="00E1593D" w:rsidP="0080297B">
      <w:pPr>
        <w:pStyle w:val="ab"/>
        <w:widowControl w:val="0"/>
        <w:spacing w:after="0"/>
        <w:ind w:left="0" w:firstLine="709"/>
        <w:jc w:val="both"/>
        <w:rPr>
          <w:rFonts w:ascii="Arial" w:hAnsi="Arial" w:cs="Arial"/>
          <w:i/>
          <w:sz w:val="24"/>
          <w:szCs w:val="24"/>
        </w:rPr>
      </w:pPr>
      <w:r w:rsidRPr="00D35681">
        <w:rPr>
          <w:rFonts w:ascii="Arial" w:hAnsi="Arial" w:cs="Arial"/>
          <w:b/>
          <w:i/>
          <w:sz w:val="24"/>
          <w:szCs w:val="24"/>
          <w:u w:val="single"/>
        </w:rPr>
        <w:lastRenderedPageBreak/>
        <w:t>Справочно</w:t>
      </w:r>
      <w:r w:rsidRPr="00D35681">
        <w:rPr>
          <w:rFonts w:ascii="Arial" w:hAnsi="Arial" w:cs="Arial"/>
          <w:i/>
          <w:sz w:val="24"/>
          <w:szCs w:val="24"/>
        </w:rPr>
        <w:t xml:space="preserve">: с 5 марта т.г. МТСЗН внесены </w:t>
      </w:r>
      <w:r w:rsidRPr="00D35681">
        <w:rPr>
          <w:rFonts w:ascii="Arial" w:hAnsi="Arial" w:cs="Arial"/>
          <w:b/>
          <w:i/>
          <w:sz w:val="24"/>
          <w:szCs w:val="24"/>
        </w:rPr>
        <w:t>изменения в отчетность</w:t>
      </w:r>
      <w:r w:rsidRPr="00D35681">
        <w:rPr>
          <w:rFonts w:ascii="Arial" w:hAnsi="Arial" w:cs="Arial"/>
          <w:i/>
          <w:sz w:val="24"/>
          <w:szCs w:val="24"/>
        </w:rPr>
        <w:t xml:space="preserve">, где создание рабочих мест будет считаться при поступлении ОПВ, социальных отчислений, налогов и отражении их в системе «Рынок труда». </w:t>
      </w:r>
    </w:p>
    <w:p w:rsidR="00E1593D" w:rsidRPr="00D35681" w:rsidRDefault="00E1593D" w:rsidP="0080297B">
      <w:pPr>
        <w:pStyle w:val="ab"/>
        <w:widowControl w:val="0"/>
        <w:spacing w:after="0"/>
        <w:ind w:left="0" w:firstLine="709"/>
        <w:jc w:val="both"/>
        <w:rPr>
          <w:rFonts w:ascii="Arial" w:hAnsi="Arial" w:cs="Arial"/>
          <w:i/>
          <w:sz w:val="24"/>
          <w:szCs w:val="24"/>
        </w:rPr>
      </w:pPr>
      <w:r w:rsidRPr="00D35681">
        <w:rPr>
          <w:rFonts w:ascii="Arial" w:hAnsi="Arial" w:cs="Arial"/>
          <w:i/>
          <w:sz w:val="24"/>
          <w:szCs w:val="24"/>
        </w:rPr>
        <w:t>По данным МТСЗН на сегодня в области создано 648 рабочих мест, т.к. поступления за февраль месяц будут отражены после 15 марта т.г. Также имеются проблемы в отсутствии интеграции систем ЕНПФ, ДГД с ИС «Рынок труда», начисленные ОПВ, СО не отражаются в отчетах. В этой связи нами подготовлены доказательные документы (платежные поручения, выгрузка список с 1 С-бухгалтерии) и направлены в МТСЗН.</w:t>
      </w:r>
    </w:p>
    <w:p w:rsidR="008240BF" w:rsidRPr="009D1838" w:rsidRDefault="008240BF" w:rsidP="003575D8">
      <w:pPr>
        <w:pStyle w:val="ab"/>
        <w:widowControl w:val="0"/>
        <w:spacing w:after="0" w:line="312" w:lineRule="auto"/>
        <w:ind w:left="0" w:firstLine="709"/>
        <w:jc w:val="both"/>
        <w:rPr>
          <w:rFonts w:ascii="Arial" w:hAnsi="Arial" w:cs="Arial"/>
          <w:sz w:val="28"/>
          <w:szCs w:val="24"/>
          <w:lang w:val="kk-KZ"/>
        </w:rPr>
      </w:pPr>
    </w:p>
    <w:p w:rsidR="00620AFA" w:rsidRPr="009D1838" w:rsidRDefault="00620AFA" w:rsidP="00620AFA">
      <w:pPr>
        <w:pStyle w:val="ab"/>
        <w:widowControl w:val="0"/>
        <w:tabs>
          <w:tab w:val="left" w:pos="567"/>
        </w:tabs>
        <w:ind w:left="0" w:firstLine="709"/>
        <w:jc w:val="both"/>
        <w:rPr>
          <w:rFonts w:ascii="Arial" w:hAnsi="Arial" w:cs="Arial"/>
          <w:b/>
          <w:bCs/>
          <w:color w:val="0000FF"/>
          <w:sz w:val="28"/>
          <w:szCs w:val="24"/>
        </w:rPr>
      </w:pPr>
      <w:r w:rsidRPr="009D1838">
        <w:rPr>
          <w:rFonts w:ascii="Arial" w:hAnsi="Arial" w:cs="Arial"/>
          <w:b/>
          <w:bCs/>
          <w:color w:val="0000FF"/>
          <w:sz w:val="28"/>
          <w:szCs w:val="24"/>
        </w:rPr>
        <w:t>Создание рабочих мест</w:t>
      </w:r>
      <w:r w:rsidR="00A57995" w:rsidRPr="009D1838">
        <w:rPr>
          <w:rFonts w:ascii="Arial" w:hAnsi="Arial" w:cs="Arial"/>
          <w:b/>
          <w:bCs/>
          <w:color w:val="0000FF"/>
          <w:sz w:val="28"/>
          <w:szCs w:val="24"/>
        </w:rPr>
        <w:t xml:space="preserve"> в рамках Нацпроектов и концепций</w:t>
      </w:r>
      <w:r w:rsidRPr="009D1838">
        <w:rPr>
          <w:rFonts w:ascii="Arial" w:hAnsi="Arial" w:cs="Arial"/>
          <w:b/>
          <w:bCs/>
          <w:color w:val="0000FF"/>
          <w:sz w:val="28"/>
          <w:szCs w:val="24"/>
        </w:rPr>
        <w:t xml:space="preserve"> </w:t>
      </w:r>
    </w:p>
    <w:p w:rsidR="006E19A2" w:rsidRPr="009D1838" w:rsidRDefault="00F35906" w:rsidP="006E19A2">
      <w:pPr>
        <w:pStyle w:val="ab"/>
        <w:widowControl w:val="0"/>
        <w:ind w:left="0" w:firstLine="709"/>
        <w:jc w:val="both"/>
        <w:rPr>
          <w:rFonts w:ascii="Arial" w:hAnsi="Arial" w:cs="Arial"/>
          <w:b/>
          <w:bCs/>
          <w:sz w:val="28"/>
          <w:szCs w:val="24"/>
          <w:lang w:val="kk-KZ"/>
        </w:rPr>
      </w:pPr>
      <w:r w:rsidRPr="009D1838">
        <w:rPr>
          <w:rFonts w:ascii="Arial" w:hAnsi="Arial" w:cs="Arial"/>
          <w:sz w:val="28"/>
          <w:szCs w:val="24"/>
          <w:lang w:val="kk-KZ"/>
        </w:rPr>
        <w:t>В</w:t>
      </w:r>
      <w:r w:rsidR="006E19A2" w:rsidRPr="009D1838">
        <w:rPr>
          <w:rFonts w:ascii="Arial" w:hAnsi="Arial" w:cs="Arial"/>
          <w:sz w:val="28"/>
          <w:szCs w:val="24"/>
        </w:rPr>
        <w:t xml:space="preserve"> рамках национальных проектов</w:t>
      </w:r>
      <w:r w:rsidR="00AB753F" w:rsidRPr="009D1838">
        <w:rPr>
          <w:rFonts w:ascii="Arial" w:hAnsi="Arial" w:cs="Arial"/>
          <w:sz w:val="28"/>
          <w:szCs w:val="24"/>
        </w:rPr>
        <w:t xml:space="preserve"> и</w:t>
      </w:r>
      <w:r w:rsidR="006E19A2" w:rsidRPr="009D1838">
        <w:rPr>
          <w:rFonts w:ascii="Arial" w:hAnsi="Arial" w:cs="Arial"/>
          <w:sz w:val="28"/>
          <w:szCs w:val="24"/>
        </w:rPr>
        <w:t xml:space="preserve"> </w:t>
      </w:r>
      <w:r w:rsidR="00AB753F" w:rsidRPr="009D1838">
        <w:rPr>
          <w:rFonts w:ascii="Arial" w:hAnsi="Arial" w:cs="Arial"/>
          <w:sz w:val="28"/>
          <w:szCs w:val="24"/>
        </w:rPr>
        <w:t xml:space="preserve">концепций, </w:t>
      </w:r>
      <w:r w:rsidR="006E19A2" w:rsidRPr="009D1838">
        <w:rPr>
          <w:rFonts w:ascii="Arial" w:hAnsi="Arial" w:cs="Arial"/>
          <w:sz w:val="28"/>
          <w:szCs w:val="24"/>
        </w:rPr>
        <w:t>отслеживание которых ведется через интеграционную карту создания рабочих мест</w:t>
      </w:r>
      <w:r w:rsidR="00AB753F" w:rsidRPr="009D1838">
        <w:rPr>
          <w:rFonts w:ascii="Arial" w:hAnsi="Arial" w:cs="Arial"/>
          <w:sz w:val="28"/>
          <w:szCs w:val="24"/>
        </w:rPr>
        <w:t>,</w:t>
      </w:r>
      <w:r w:rsidR="006E19A2" w:rsidRPr="009D1838">
        <w:rPr>
          <w:rFonts w:ascii="Arial" w:hAnsi="Arial" w:cs="Arial"/>
          <w:sz w:val="28"/>
          <w:szCs w:val="24"/>
        </w:rPr>
        <w:t xml:space="preserve"> </w:t>
      </w:r>
      <w:r w:rsidR="00B86FFA" w:rsidRPr="009D1838">
        <w:rPr>
          <w:rFonts w:ascii="Arial" w:hAnsi="Arial" w:cs="Arial"/>
          <w:sz w:val="28"/>
          <w:szCs w:val="24"/>
        </w:rPr>
        <w:t xml:space="preserve">из </w:t>
      </w:r>
      <w:r w:rsidR="00B86FFA" w:rsidRPr="009D1838">
        <w:rPr>
          <w:rFonts w:ascii="Arial" w:hAnsi="Arial" w:cs="Arial"/>
          <w:sz w:val="28"/>
          <w:szCs w:val="24"/>
          <w:lang w:val="kk-KZ"/>
        </w:rPr>
        <w:t xml:space="preserve">плана </w:t>
      </w:r>
      <w:r w:rsidR="006E19A2" w:rsidRPr="009D1838">
        <w:rPr>
          <w:rFonts w:ascii="Arial" w:hAnsi="Arial" w:cs="Arial"/>
          <w:b/>
          <w:bCs/>
          <w:sz w:val="28"/>
          <w:szCs w:val="24"/>
        </w:rPr>
        <w:t xml:space="preserve">6 </w:t>
      </w:r>
      <w:r w:rsidR="005447E0" w:rsidRPr="009D1838">
        <w:rPr>
          <w:rFonts w:ascii="Arial" w:hAnsi="Arial" w:cs="Arial"/>
          <w:b/>
          <w:bCs/>
          <w:sz w:val="28"/>
          <w:szCs w:val="24"/>
        </w:rPr>
        <w:t>758</w:t>
      </w:r>
      <w:r w:rsidR="006E19A2" w:rsidRPr="009D1838">
        <w:rPr>
          <w:rFonts w:ascii="Arial" w:hAnsi="Arial" w:cs="Arial"/>
          <w:b/>
          <w:bCs/>
          <w:sz w:val="28"/>
          <w:szCs w:val="24"/>
        </w:rPr>
        <w:t xml:space="preserve"> </w:t>
      </w:r>
      <w:r w:rsidR="006E19A2" w:rsidRPr="009D1838">
        <w:rPr>
          <w:rFonts w:ascii="Arial" w:hAnsi="Arial" w:cs="Arial"/>
          <w:sz w:val="28"/>
          <w:szCs w:val="24"/>
        </w:rPr>
        <w:t>рабочих мест</w:t>
      </w:r>
      <w:r w:rsidR="00B86FFA" w:rsidRPr="009D1838">
        <w:rPr>
          <w:rFonts w:ascii="Arial" w:hAnsi="Arial" w:cs="Arial"/>
          <w:sz w:val="28"/>
          <w:szCs w:val="24"/>
        </w:rPr>
        <w:t xml:space="preserve"> создано </w:t>
      </w:r>
      <w:r w:rsidR="009D1838" w:rsidRPr="009D1838">
        <w:rPr>
          <w:rFonts w:ascii="Arial" w:hAnsi="Arial" w:cs="Arial"/>
          <w:b/>
          <w:sz w:val="28"/>
          <w:szCs w:val="24"/>
        </w:rPr>
        <w:t>82</w:t>
      </w:r>
      <w:r w:rsidR="00B86FFA" w:rsidRPr="009D1838">
        <w:rPr>
          <w:rFonts w:ascii="Arial" w:hAnsi="Arial" w:cs="Arial"/>
          <w:sz w:val="28"/>
          <w:szCs w:val="24"/>
        </w:rPr>
        <w:t xml:space="preserve"> р.м</w:t>
      </w:r>
      <w:r w:rsidRPr="009D1838">
        <w:rPr>
          <w:rFonts w:ascii="Arial" w:hAnsi="Arial" w:cs="Arial"/>
          <w:sz w:val="28"/>
          <w:szCs w:val="24"/>
          <w:lang w:val="kk-KZ"/>
        </w:rPr>
        <w:t>.</w:t>
      </w:r>
    </w:p>
    <w:p w:rsidR="00794550" w:rsidRPr="009D1838" w:rsidRDefault="00794550" w:rsidP="00794550">
      <w:pPr>
        <w:pStyle w:val="ab"/>
        <w:widowControl w:val="0"/>
        <w:ind w:left="0" w:firstLine="709"/>
        <w:jc w:val="both"/>
        <w:rPr>
          <w:rFonts w:ascii="Arial" w:hAnsi="Arial" w:cs="Arial"/>
          <w:i/>
          <w:iCs/>
          <w:sz w:val="24"/>
        </w:rPr>
      </w:pPr>
      <w:r w:rsidRPr="009D1838">
        <w:rPr>
          <w:rFonts w:ascii="Arial" w:hAnsi="Arial" w:cs="Arial"/>
          <w:b/>
          <w:bCs/>
          <w:i/>
          <w:iCs/>
          <w:sz w:val="24"/>
          <w:u w:val="single"/>
        </w:rPr>
        <w:t>Справочно</w:t>
      </w:r>
      <w:r w:rsidRPr="009D1838">
        <w:rPr>
          <w:rFonts w:ascii="Arial" w:hAnsi="Arial" w:cs="Arial"/>
          <w:i/>
          <w:iCs/>
          <w:sz w:val="24"/>
        </w:rPr>
        <w:t>: в разрезе проектов по Управлениям ситуация следующая.</w:t>
      </w:r>
    </w:p>
    <w:p w:rsidR="00794550" w:rsidRPr="009D1838" w:rsidRDefault="00794550" w:rsidP="00794550">
      <w:pPr>
        <w:pStyle w:val="ab"/>
        <w:widowControl w:val="0"/>
        <w:ind w:left="0" w:firstLine="709"/>
        <w:jc w:val="both"/>
        <w:rPr>
          <w:rFonts w:ascii="Arial" w:hAnsi="Arial" w:cs="Arial"/>
          <w:i/>
          <w:iCs/>
          <w:sz w:val="24"/>
          <w:lang w:val="kk-KZ"/>
        </w:rPr>
      </w:pPr>
      <w:r w:rsidRPr="009D1838">
        <w:rPr>
          <w:rFonts w:ascii="Arial" w:hAnsi="Arial" w:cs="Arial"/>
          <w:i/>
          <w:iCs/>
          <w:sz w:val="24"/>
        </w:rPr>
        <w:t xml:space="preserve">1. Проект «Комфортная школа», администратор – Управление </w:t>
      </w:r>
      <w:r w:rsidRPr="009D1838">
        <w:rPr>
          <w:rFonts w:ascii="Arial" w:hAnsi="Arial" w:cs="Arial"/>
          <w:i/>
          <w:iCs/>
          <w:sz w:val="24"/>
          <w:u w:val="single"/>
        </w:rPr>
        <w:t>образования</w:t>
      </w:r>
      <w:r w:rsidRPr="009D1838">
        <w:rPr>
          <w:rFonts w:ascii="Arial" w:hAnsi="Arial" w:cs="Arial"/>
          <w:i/>
          <w:iCs/>
          <w:sz w:val="24"/>
        </w:rPr>
        <w:t xml:space="preserve">. Проектов – </w:t>
      </w:r>
      <w:r w:rsidRPr="009D1838">
        <w:rPr>
          <w:rFonts w:ascii="Arial" w:hAnsi="Arial" w:cs="Arial"/>
          <w:i/>
          <w:iCs/>
          <w:sz w:val="24"/>
          <w:lang w:val="kk-KZ"/>
        </w:rPr>
        <w:t>33</w:t>
      </w:r>
      <w:r w:rsidRPr="009D1838">
        <w:rPr>
          <w:rFonts w:ascii="Arial" w:hAnsi="Arial" w:cs="Arial"/>
          <w:i/>
          <w:iCs/>
          <w:sz w:val="24"/>
        </w:rPr>
        <w:t xml:space="preserve">, при плане </w:t>
      </w:r>
      <w:r w:rsidR="00FB0D22" w:rsidRPr="009D1838">
        <w:rPr>
          <w:rFonts w:ascii="Arial" w:hAnsi="Arial" w:cs="Arial"/>
          <w:b/>
          <w:bCs/>
          <w:i/>
          <w:iCs/>
          <w:sz w:val="24"/>
          <w:lang w:val="kk-KZ"/>
        </w:rPr>
        <w:t>2792</w:t>
      </w:r>
      <w:r w:rsidRPr="009D1838">
        <w:rPr>
          <w:rFonts w:ascii="Arial" w:hAnsi="Arial" w:cs="Arial"/>
          <w:i/>
          <w:iCs/>
          <w:sz w:val="24"/>
        </w:rPr>
        <w:t xml:space="preserve"> рабочих мест</w:t>
      </w:r>
      <w:r w:rsidR="002E6253" w:rsidRPr="009D1838">
        <w:rPr>
          <w:rFonts w:ascii="Arial" w:hAnsi="Arial" w:cs="Arial"/>
          <w:i/>
          <w:iCs/>
          <w:sz w:val="24"/>
          <w:lang w:val="kk-KZ"/>
        </w:rPr>
        <w:t xml:space="preserve"> (далее – р.м.)</w:t>
      </w:r>
      <w:r w:rsidR="00F35906" w:rsidRPr="009D1838">
        <w:rPr>
          <w:rFonts w:ascii="Arial" w:hAnsi="Arial" w:cs="Arial"/>
          <w:i/>
          <w:iCs/>
          <w:sz w:val="24"/>
          <w:lang w:val="kk-KZ"/>
        </w:rPr>
        <w:t>.</w:t>
      </w:r>
    </w:p>
    <w:p w:rsidR="00794550" w:rsidRPr="009D1838" w:rsidRDefault="00794550" w:rsidP="00794550">
      <w:pPr>
        <w:pStyle w:val="ab"/>
        <w:widowControl w:val="0"/>
        <w:ind w:left="0" w:firstLine="709"/>
        <w:jc w:val="both"/>
        <w:rPr>
          <w:rFonts w:ascii="Arial" w:hAnsi="Arial" w:cs="Arial"/>
          <w:i/>
          <w:iCs/>
          <w:sz w:val="24"/>
          <w:lang w:val="kk-KZ"/>
        </w:rPr>
      </w:pPr>
      <w:r w:rsidRPr="009D1838">
        <w:rPr>
          <w:rFonts w:ascii="Arial" w:hAnsi="Arial" w:cs="Arial"/>
          <w:i/>
          <w:iCs/>
          <w:sz w:val="24"/>
        </w:rPr>
        <w:t>2. Проект «</w:t>
      </w:r>
      <w:r w:rsidRPr="009D1838">
        <w:rPr>
          <w:rFonts w:ascii="Arial" w:hAnsi="Arial" w:cs="Arial"/>
          <w:i/>
          <w:iCs/>
          <w:sz w:val="24"/>
          <w:lang w:val="kk-KZ"/>
        </w:rPr>
        <w:t>Развития сельских территорий РК</w:t>
      </w:r>
      <w:r w:rsidRPr="009D1838">
        <w:rPr>
          <w:rFonts w:ascii="Arial" w:hAnsi="Arial" w:cs="Arial"/>
          <w:i/>
          <w:iCs/>
          <w:sz w:val="24"/>
        </w:rPr>
        <w:t xml:space="preserve">», администратор – Управление </w:t>
      </w:r>
      <w:r w:rsidRPr="009D1838">
        <w:rPr>
          <w:rFonts w:ascii="Arial" w:hAnsi="Arial" w:cs="Arial"/>
          <w:i/>
          <w:iCs/>
          <w:sz w:val="24"/>
          <w:u w:val="single"/>
          <w:lang w:val="kk-KZ"/>
        </w:rPr>
        <w:t>экономики</w:t>
      </w:r>
      <w:r w:rsidRPr="009D1838">
        <w:rPr>
          <w:rFonts w:ascii="Arial" w:hAnsi="Arial" w:cs="Arial"/>
          <w:i/>
          <w:iCs/>
          <w:sz w:val="24"/>
        </w:rPr>
        <w:t xml:space="preserve">. Проектов – </w:t>
      </w:r>
      <w:r w:rsidRPr="009D1838">
        <w:rPr>
          <w:rFonts w:ascii="Arial" w:hAnsi="Arial" w:cs="Arial"/>
          <w:i/>
          <w:iCs/>
          <w:sz w:val="24"/>
          <w:lang w:val="kk-KZ"/>
        </w:rPr>
        <w:t>61</w:t>
      </w:r>
      <w:r w:rsidRPr="009D1838">
        <w:rPr>
          <w:rFonts w:ascii="Arial" w:hAnsi="Arial" w:cs="Arial"/>
          <w:i/>
          <w:iCs/>
          <w:sz w:val="24"/>
        </w:rPr>
        <w:t xml:space="preserve">, при плане </w:t>
      </w:r>
      <w:r w:rsidR="00FB0D22" w:rsidRPr="009D1838">
        <w:rPr>
          <w:rFonts w:ascii="Arial" w:hAnsi="Arial" w:cs="Arial"/>
          <w:b/>
          <w:bCs/>
          <w:i/>
          <w:iCs/>
          <w:sz w:val="24"/>
          <w:lang w:val="kk-KZ"/>
        </w:rPr>
        <w:t>1895</w:t>
      </w:r>
      <w:r w:rsidRPr="009D1838">
        <w:rPr>
          <w:rFonts w:ascii="Arial" w:hAnsi="Arial" w:cs="Arial"/>
          <w:i/>
          <w:iCs/>
          <w:sz w:val="24"/>
        </w:rPr>
        <w:t xml:space="preserve"> р.м.</w:t>
      </w:r>
      <w:r w:rsidR="005E323A" w:rsidRPr="009D1838">
        <w:rPr>
          <w:rFonts w:ascii="Arial" w:hAnsi="Arial" w:cs="Arial"/>
          <w:i/>
          <w:iCs/>
          <w:sz w:val="24"/>
        </w:rPr>
        <w:t xml:space="preserve">, факт – </w:t>
      </w:r>
      <w:r w:rsidR="00D10E6A" w:rsidRPr="009D1838">
        <w:rPr>
          <w:rFonts w:ascii="Arial" w:hAnsi="Arial" w:cs="Arial"/>
          <w:b/>
          <w:i/>
          <w:iCs/>
          <w:sz w:val="24"/>
        </w:rPr>
        <w:t>15</w:t>
      </w:r>
      <w:r w:rsidR="005E323A" w:rsidRPr="009D1838">
        <w:rPr>
          <w:rFonts w:ascii="Arial" w:hAnsi="Arial" w:cs="Arial"/>
          <w:i/>
          <w:iCs/>
          <w:sz w:val="24"/>
        </w:rPr>
        <w:t xml:space="preserve"> р.м.</w:t>
      </w:r>
    </w:p>
    <w:p w:rsidR="00794550" w:rsidRPr="009D1838" w:rsidRDefault="00794550" w:rsidP="00794550">
      <w:pPr>
        <w:pStyle w:val="ab"/>
        <w:widowControl w:val="0"/>
        <w:ind w:left="0" w:firstLine="709"/>
        <w:jc w:val="both"/>
        <w:rPr>
          <w:rFonts w:ascii="Arial" w:hAnsi="Arial" w:cs="Arial"/>
          <w:i/>
          <w:iCs/>
          <w:sz w:val="24"/>
          <w:lang w:val="kk-KZ"/>
        </w:rPr>
      </w:pPr>
      <w:r w:rsidRPr="009D1838">
        <w:rPr>
          <w:rFonts w:ascii="Arial" w:hAnsi="Arial" w:cs="Arial"/>
          <w:i/>
          <w:iCs/>
          <w:sz w:val="24"/>
        </w:rPr>
        <w:t>3. Проект «</w:t>
      </w:r>
      <w:r w:rsidRPr="009D1838">
        <w:rPr>
          <w:rFonts w:ascii="Arial" w:hAnsi="Arial" w:cs="Arial"/>
          <w:i/>
          <w:iCs/>
          <w:sz w:val="24"/>
          <w:lang w:val="kk-KZ"/>
        </w:rPr>
        <w:t>Р</w:t>
      </w:r>
      <w:r w:rsidRPr="009D1838">
        <w:rPr>
          <w:rFonts w:ascii="Arial" w:hAnsi="Arial" w:cs="Arial"/>
          <w:i/>
          <w:iCs/>
          <w:sz w:val="24"/>
        </w:rPr>
        <w:t>азвити</w:t>
      </w:r>
      <w:r w:rsidRPr="009D1838">
        <w:rPr>
          <w:rFonts w:ascii="Arial" w:hAnsi="Arial" w:cs="Arial"/>
          <w:i/>
          <w:iCs/>
          <w:sz w:val="24"/>
          <w:lang w:val="kk-KZ"/>
        </w:rPr>
        <w:t>е</w:t>
      </w:r>
      <w:r w:rsidRPr="009D1838">
        <w:rPr>
          <w:rFonts w:ascii="Arial" w:hAnsi="Arial" w:cs="Arial"/>
          <w:i/>
          <w:iCs/>
          <w:sz w:val="24"/>
        </w:rPr>
        <w:t xml:space="preserve"> обрабатывающей промышленности Республики Казахстан на 2023-2029 годы», администратор – Управлени</w:t>
      </w:r>
      <w:r w:rsidRPr="009D1838">
        <w:rPr>
          <w:rFonts w:ascii="Arial" w:hAnsi="Arial" w:cs="Arial"/>
          <w:i/>
          <w:iCs/>
          <w:sz w:val="24"/>
          <w:lang w:val="kk-KZ"/>
        </w:rPr>
        <w:t xml:space="preserve">е </w:t>
      </w:r>
      <w:r w:rsidRPr="009D1838">
        <w:rPr>
          <w:rFonts w:ascii="Arial" w:hAnsi="Arial" w:cs="Arial"/>
          <w:i/>
          <w:iCs/>
          <w:sz w:val="24"/>
          <w:u w:val="single"/>
          <w:lang w:val="kk-KZ"/>
        </w:rPr>
        <w:t>физической культуры и спорта</w:t>
      </w:r>
      <w:r w:rsidRPr="009D1838">
        <w:rPr>
          <w:rFonts w:ascii="Arial" w:hAnsi="Arial" w:cs="Arial"/>
          <w:i/>
          <w:iCs/>
          <w:sz w:val="24"/>
        </w:rPr>
        <w:t xml:space="preserve">. Проектов – </w:t>
      </w:r>
      <w:r w:rsidRPr="009D1838">
        <w:rPr>
          <w:rFonts w:ascii="Arial" w:hAnsi="Arial" w:cs="Arial"/>
          <w:i/>
          <w:iCs/>
          <w:sz w:val="24"/>
          <w:lang w:val="kk-KZ"/>
        </w:rPr>
        <w:t>12</w:t>
      </w:r>
      <w:r w:rsidRPr="009D1838">
        <w:rPr>
          <w:rFonts w:ascii="Arial" w:hAnsi="Arial" w:cs="Arial"/>
          <w:i/>
          <w:iCs/>
          <w:sz w:val="24"/>
        </w:rPr>
        <w:t xml:space="preserve">, при плане </w:t>
      </w:r>
      <w:r w:rsidRPr="009D1838">
        <w:rPr>
          <w:rFonts w:ascii="Arial" w:hAnsi="Arial" w:cs="Arial"/>
          <w:b/>
          <w:bCs/>
          <w:i/>
          <w:iCs/>
          <w:sz w:val="24"/>
          <w:lang w:val="kk-KZ"/>
        </w:rPr>
        <w:t>736</w:t>
      </w:r>
      <w:r w:rsidRPr="009D1838">
        <w:rPr>
          <w:rFonts w:ascii="Arial" w:hAnsi="Arial" w:cs="Arial"/>
          <w:i/>
          <w:iCs/>
          <w:sz w:val="24"/>
        </w:rPr>
        <w:t xml:space="preserve"> единиц рабочих мест</w:t>
      </w:r>
      <w:r w:rsidR="00F35906" w:rsidRPr="009D1838">
        <w:rPr>
          <w:rFonts w:ascii="Arial" w:hAnsi="Arial" w:cs="Arial"/>
          <w:i/>
          <w:iCs/>
          <w:sz w:val="24"/>
          <w:lang w:val="kk-KZ"/>
        </w:rPr>
        <w:t>.</w:t>
      </w:r>
    </w:p>
    <w:p w:rsidR="00794550" w:rsidRPr="009D1838" w:rsidRDefault="00794550" w:rsidP="00794550">
      <w:pPr>
        <w:pStyle w:val="ab"/>
        <w:widowControl w:val="0"/>
        <w:ind w:left="0" w:firstLine="709"/>
        <w:jc w:val="both"/>
        <w:rPr>
          <w:rFonts w:ascii="Arial" w:hAnsi="Arial" w:cs="Arial"/>
          <w:i/>
          <w:iCs/>
          <w:sz w:val="24"/>
        </w:rPr>
      </w:pPr>
      <w:r w:rsidRPr="009D1838">
        <w:rPr>
          <w:rFonts w:ascii="Arial" w:hAnsi="Arial" w:cs="Arial"/>
          <w:i/>
          <w:iCs/>
          <w:sz w:val="24"/>
        </w:rPr>
        <w:t>4. Проект «</w:t>
      </w:r>
      <w:r w:rsidRPr="009D1838">
        <w:rPr>
          <w:rFonts w:ascii="Arial" w:hAnsi="Arial" w:cs="Arial"/>
          <w:i/>
          <w:iCs/>
          <w:sz w:val="24"/>
          <w:lang w:val="kk-KZ"/>
        </w:rPr>
        <w:t>К з</w:t>
      </w:r>
      <w:r w:rsidRPr="009D1838">
        <w:rPr>
          <w:rFonts w:ascii="Arial" w:hAnsi="Arial" w:cs="Arial"/>
          <w:i/>
          <w:iCs/>
          <w:sz w:val="24"/>
        </w:rPr>
        <w:t>елен</w:t>
      </w:r>
      <w:r w:rsidRPr="009D1838">
        <w:rPr>
          <w:rFonts w:ascii="Arial" w:hAnsi="Arial" w:cs="Arial"/>
          <w:i/>
          <w:iCs/>
          <w:sz w:val="24"/>
          <w:lang w:val="kk-KZ"/>
        </w:rPr>
        <w:t>ой</w:t>
      </w:r>
      <w:r w:rsidRPr="009D1838">
        <w:rPr>
          <w:rFonts w:ascii="Arial" w:hAnsi="Arial" w:cs="Arial"/>
          <w:i/>
          <w:iCs/>
          <w:sz w:val="24"/>
        </w:rPr>
        <w:t xml:space="preserve"> </w:t>
      </w:r>
      <w:r w:rsidRPr="009D1838">
        <w:rPr>
          <w:rFonts w:ascii="Arial" w:hAnsi="Arial" w:cs="Arial"/>
          <w:i/>
          <w:iCs/>
          <w:sz w:val="24"/>
          <w:lang w:val="kk-KZ"/>
        </w:rPr>
        <w:t>экономике</w:t>
      </w:r>
      <w:r w:rsidRPr="009D1838">
        <w:rPr>
          <w:rFonts w:ascii="Arial" w:hAnsi="Arial" w:cs="Arial"/>
          <w:i/>
          <w:iCs/>
          <w:sz w:val="24"/>
        </w:rPr>
        <w:t xml:space="preserve">», администратор – Управление </w:t>
      </w:r>
      <w:r w:rsidRPr="009D1838">
        <w:rPr>
          <w:rFonts w:ascii="Arial" w:hAnsi="Arial" w:cs="Arial"/>
          <w:i/>
          <w:iCs/>
          <w:sz w:val="24"/>
          <w:u w:val="single"/>
        </w:rPr>
        <w:t>природных ресурсов и регулирования природопользования</w:t>
      </w:r>
      <w:r w:rsidRPr="009D1838">
        <w:rPr>
          <w:rFonts w:ascii="Arial" w:hAnsi="Arial" w:cs="Arial"/>
          <w:i/>
          <w:iCs/>
          <w:sz w:val="24"/>
        </w:rPr>
        <w:t xml:space="preserve">. Проектов – 6, план – </w:t>
      </w:r>
      <w:r w:rsidRPr="009D1838">
        <w:rPr>
          <w:rFonts w:ascii="Arial" w:hAnsi="Arial" w:cs="Arial"/>
          <w:b/>
          <w:bCs/>
          <w:i/>
          <w:iCs/>
          <w:sz w:val="24"/>
          <w:lang w:val="kk-KZ"/>
        </w:rPr>
        <w:t>55</w:t>
      </w:r>
      <w:r w:rsidRPr="009D1838">
        <w:rPr>
          <w:rFonts w:ascii="Arial" w:hAnsi="Arial" w:cs="Arial"/>
          <w:i/>
          <w:iCs/>
          <w:sz w:val="24"/>
        </w:rPr>
        <w:t xml:space="preserve"> р</w:t>
      </w:r>
      <w:r w:rsidR="00B86FFA" w:rsidRPr="009D1838">
        <w:rPr>
          <w:rFonts w:ascii="Arial" w:hAnsi="Arial" w:cs="Arial"/>
          <w:i/>
          <w:iCs/>
          <w:sz w:val="24"/>
        </w:rPr>
        <w:t>.м.</w:t>
      </w:r>
      <w:r w:rsidR="00B86FFA" w:rsidRPr="009D1838">
        <w:rPr>
          <w:rFonts w:ascii="Arial" w:hAnsi="Arial" w:cs="Arial"/>
          <w:i/>
          <w:iCs/>
          <w:sz w:val="24"/>
          <w:lang w:val="kk-KZ"/>
        </w:rPr>
        <w:t xml:space="preserve">, факт – </w:t>
      </w:r>
      <w:r w:rsidR="009D1838" w:rsidRPr="009D1838">
        <w:rPr>
          <w:rFonts w:ascii="Arial" w:hAnsi="Arial" w:cs="Arial"/>
          <w:b/>
          <w:i/>
          <w:iCs/>
          <w:sz w:val="24"/>
          <w:lang w:val="kk-KZ"/>
        </w:rPr>
        <w:t>62</w:t>
      </w:r>
      <w:r w:rsidR="00B86FFA" w:rsidRPr="009D1838">
        <w:rPr>
          <w:rFonts w:ascii="Arial" w:hAnsi="Arial" w:cs="Arial"/>
          <w:i/>
          <w:iCs/>
          <w:sz w:val="24"/>
          <w:lang w:val="kk-KZ"/>
        </w:rPr>
        <w:t xml:space="preserve"> р.м.</w:t>
      </w:r>
    </w:p>
    <w:p w:rsidR="00794550" w:rsidRPr="009D1838" w:rsidRDefault="00794550" w:rsidP="00794550">
      <w:pPr>
        <w:pStyle w:val="ab"/>
        <w:widowControl w:val="0"/>
        <w:ind w:left="0" w:firstLine="709"/>
        <w:jc w:val="both"/>
        <w:rPr>
          <w:rFonts w:ascii="Arial" w:hAnsi="Arial" w:cs="Arial"/>
          <w:i/>
          <w:iCs/>
          <w:sz w:val="24"/>
          <w:lang w:val="kk-KZ"/>
        </w:rPr>
      </w:pPr>
      <w:r w:rsidRPr="009D1838">
        <w:rPr>
          <w:rFonts w:ascii="Arial" w:hAnsi="Arial" w:cs="Arial"/>
          <w:i/>
          <w:iCs/>
          <w:sz w:val="24"/>
        </w:rPr>
        <w:t>5. Проект «</w:t>
      </w:r>
      <w:r w:rsidRPr="009D1838">
        <w:rPr>
          <w:rFonts w:ascii="Arial" w:hAnsi="Arial" w:cs="Arial"/>
          <w:i/>
          <w:iCs/>
          <w:sz w:val="24"/>
          <w:lang w:val="kk-KZ"/>
        </w:rPr>
        <w:t>Развитие транспортной инфраструктуры РК до 2025 года</w:t>
      </w:r>
      <w:r w:rsidRPr="009D1838">
        <w:rPr>
          <w:rFonts w:ascii="Arial" w:hAnsi="Arial" w:cs="Arial"/>
          <w:i/>
          <w:iCs/>
          <w:sz w:val="24"/>
        </w:rPr>
        <w:t xml:space="preserve">», администратор – Управление </w:t>
      </w:r>
      <w:r w:rsidRPr="009D1838">
        <w:rPr>
          <w:rFonts w:ascii="Arial" w:hAnsi="Arial" w:cs="Arial"/>
          <w:i/>
          <w:iCs/>
          <w:sz w:val="24"/>
          <w:u w:val="single"/>
          <w:lang w:val="kk-KZ"/>
        </w:rPr>
        <w:t>пассажирского транспорта и автомобильных дорог</w:t>
      </w:r>
      <w:r w:rsidRPr="009D1838">
        <w:rPr>
          <w:rFonts w:ascii="Arial" w:hAnsi="Arial" w:cs="Arial"/>
          <w:i/>
          <w:iCs/>
          <w:sz w:val="24"/>
        </w:rPr>
        <w:t xml:space="preserve">. Проектов – </w:t>
      </w:r>
      <w:r w:rsidR="00EE0E20" w:rsidRPr="009D1838">
        <w:rPr>
          <w:rFonts w:ascii="Arial" w:hAnsi="Arial" w:cs="Arial"/>
          <w:i/>
          <w:iCs/>
          <w:sz w:val="24"/>
          <w:lang w:val="kk-KZ"/>
        </w:rPr>
        <w:t>11</w:t>
      </w:r>
      <w:r w:rsidRPr="009D1838">
        <w:rPr>
          <w:rFonts w:ascii="Arial" w:hAnsi="Arial" w:cs="Arial"/>
          <w:i/>
          <w:iCs/>
          <w:sz w:val="24"/>
        </w:rPr>
        <w:t xml:space="preserve">, план – </w:t>
      </w:r>
      <w:r w:rsidR="00FB0D22" w:rsidRPr="009D1838">
        <w:rPr>
          <w:rFonts w:ascii="Arial" w:hAnsi="Arial" w:cs="Arial"/>
          <w:b/>
          <w:bCs/>
          <w:i/>
          <w:iCs/>
          <w:sz w:val="24"/>
          <w:lang w:val="kk-KZ"/>
        </w:rPr>
        <w:t>454</w:t>
      </w:r>
      <w:r w:rsidRPr="009D1838">
        <w:rPr>
          <w:rFonts w:ascii="Arial" w:hAnsi="Arial" w:cs="Arial"/>
          <w:i/>
          <w:iCs/>
          <w:sz w:val="24"/>
        </w:rPr>
        <w:t xml:space="preserve"> </w:t>
      </w:r>
      <w:r w:rsidR="00B86FFA" w:rsidRPr="009D1838">
        <w:rPr>
          <w:rFonts w:ascii="Arial" w:hAnsi="Arial" w:cs="Arial"/>
          <w:i/>
          <w:iCs/>
          <w:sz w:val="24"/>
        </w:rPr>
        <w:t>р.м.</w:t>
      </w:r>
    </w:p>
    <w:p w:rsidR="00794550" w:rsidRPr="009D1838" w:rsidRDefault="00794550" w:rsidP="00794550">
      <w:pPr>
        <w:pStyle w:val="ab"/>
        <w:widowControl w:val="0"/>
        <w:ind w:left="0" w:firstLine="709"/>
        <w:jc w:val="both"/>
        <w:rPr>
          <w:rFonts w:ascii="Arial" w:hAnsi="Arial" w:cs="Arial"/>
          <w:i/>
          <w:iCs/>
          <w:sz w:val="24"/>
          <w:lang w:val="kk-KZ"/>
        </w:rPr>
      </w:pPr>
      <w:r w:rsidRPr="009D1838">
        <w:rPr>
          <w:rFonts w:ascii="Arial" w:hAnsi="Arial" w:cs="Arial"/>
          <w:i/>
          <w:iCs/>
          <w:sz w:val="24"/>
        </w:rPr>
        <w:t>6. Проект «Концепция развития малого и среднего предпринимательства до 2030 г</w:t>
      </w:r>
      <w:r w:rsidRPr="009D1838">
        <w:rPr>
          <w:rFonts w:ascii="Arial" w:hAnsi="Arial" w:cs="Arial"/>
          <w:i/>
          <w:iCs/>
          <w:sz w:val="24"/>
          <w:lang w:val="kk-KZ"/>
        </w:rPr>
        <w:t>ода</w:t>
      </w:r>
      <w:r w:rsidRPr="009D1838">
        <w:rPr>
          <w:rFonts w:ascii="Arial" w:hAnsi="Arial" w:cs="Arial"/>
          <w:i/>
          <w:iCs/>
          <w:sz w:val="24"/>
        </w:rPr>
        <w:t xml:space="preserve">», администратор – Управление </w:t>
      </w:r>
      <w:r w:rsidRPr="009D1838">
        <w:rPr>
          <w:rFonts w:ascii="Arial" w:hAnsi="Arial" w:cs="Arial"/>
          <w:i/>
          <w:iCs/>
          <w:sz w:val="24"/>
          <w:u w:val="single"/>
        </w:rPr>
        <w:t>предпринимательства</w:t>
      </w:r>
      <w:r w:rsidRPr="009D1838">
        <w:rPr>
          <w:rFonts w:ascii="Arial" w:hAnsi="Arial" w:cs="Arial"/>
          <w:i/>
          <w:iCs/>
          <w:sz w:val="24"/>
        </w:rPr>
        <w:t xml:space="preserve"> </w:t>
      </w:r>
      <w:r w:rsidRPr="009D1838">
        <w:rPr>
          <w:rFonts w:ascii="Arial" w:hAnsi="Arial" w:cs="Arial"/>
          <w:i/>
          <w:iCs/>
          <w:sz w:val="24"/>
          <w:u w:val="single"/>
        </w:rPr>
        <w:t>и индустриально-инновационного развития</w:t>
      </w:r>
      <w:r w:rsidRPr="009D1838">
        <w:rPr>
          <w:rFonts w:ascii="Arial" w:hAnsi="Arial" w:cs="Arial"/>
          <w:i/>
          <w:iCs/>
          <w:sz w:val="24"/>
        </w:rPr>
        <w:t xml:space="preserve">. Проектов – </w:t>
      </w:r>
      <w:r w:rsidRPr="009D1838">
        <w:rPr>
          <w:rFonts w:ascii="Arial" w:hAnsi="Arial" w:cs="Arial"/>
          <w:i/>
          <w:iCs/>
          <w:sz w:val="24"/>
          <w:lang w:val="kk-KZ"/>
        </w:rPr>
        <w:t>4</w:t>
      </w:r>
      <w:r w:rsidRPr="009D1838">
        <w:rPr>
          <w:rFonts w:ascii="Arial" w:hAnsi="Arial" w:cs="Arial"/>
          <w:i/>
          <w:iCs/>
          <w:sz w:val="24"/>
        </w:rPr>
        <w:t xml:space="preserve">, при плане </w:t>
      </w:r>
      <w:r w:rsidRPr="009D1838">
        <w:rPr>
          <w:rFonts w:ascii="Arial" w:hAnsi="Arial" w:cs="Arial"/>
          <w:b/>
          <w:bCs/>
          <w:i/>
          <w:iCs/>
          <w:sz w:val="24"/>
          <w:lang w:val="kk-KZ"/>
        </w:rPr>
        <w:t>550</w:t>
      </w:r>
      <w:r w:rsidRPr="009D1838">
        <w:rPr>
          <w:rFonts w:ascii="Arial" w:hAnsi="Arial" w:cs="Arial"/>
          <w:i/>
          <w:iCs/>
          <w:sz w:val="24"/>
        </w:rPr>
        <w:t xml:space="preserve"> </w:t>
      </w:r>
      <w:r w:rsidR="00B86FFA" w:rsidRPr="009D1838">
        <w:rPr>
          <w:rFonts w:ascii="Arial" w:hAnsi="Arial" w:cs="Arial"/>
          <w:i/>
          <w:iCs/>
          <w:sz w:val="24"/>
        </w:rPr>
        <w:t>р.м.</w:t>
      </w:r>
    </w:p>
    <w:p w:rsidR="00794550" w:rsidRPr="009D1838" w:rsidRDefault="00794550" w:rsidP="00794550">
      <w:pPr>
        <w:pStyle w:val="ab"/>
        <w:widowControl w:val="0"/>
        <w:ind w:left="0" w:firstLine="709"/>
        <w:jc w:val="both"/>
        <w:rPr>
          <w:rFonts w:ascii="Arial" w:hAnsi="Arial" w:cs="Arial"/>
          <w:i/>
          <w:iCs/>
          <w:sz w:val="24"/>
          <w:lang w:val="kk-KZ"/>
        </w:rPr>
      </w:pPr>
      <w:r w:rsidRPr="009D1838">
        <w:rPr>
          <w:rFonts w:ascii="Arial" w:hAnsi="Arial" w:cs="Arial"/>
          <w:i/>
          <w:iCs/>
          <w:sz w:val="24"/>
          <w:lang w:val="kk-KZ"/>
        </w:rPr>
        <w:t>7</w:t>
      </w:r>
      <w:r w:rsidRPr="009D1838">
        <w:rPr>
          <w:rFonts w:ascii="Arial" w:hAnsi="Arial" w:cs="Arial"/>
          <w:i/>
          <w:iCs/>
          <w:sz w:val="24"/>
        </w:rPr>
        <w:t>. Проект «</w:t>
      </w:r>
      <w:r w:rsidRPr="009D1838">
        <w:rPr>
          <w:rFonts w:ascii="Arial" w:hAnsi="Arial" w:cs="Arial"/>
          <w:i/>
          <w:iCs/>
          <w:sz w:val="24"/>
          <w:lang w:val="kk-KZ"/>
        </w:rPr>
        <w:t>Р</w:t>
      </w:r>
      <w:r w:rsidRPr="009D1838">
        <w:rPr>
          <w:rFonts w:ascii="Arial" w:hAnsi="Arial" w:cs="Arial"/>
          <w:i/>
          <w:iCs/>
          <w:sz w:val="24"/>
        </w:rPr>
        <w:t>азвити</w:t>
      </w:r>
      <w:r w:rsidRPr="009D1838">
        <w:rPr>
          <w:rFonts w:ascii="Arial" w:hAnsi="Arial" w:cs="Arial"/>
          <w:i/>
          <w:iCs/>
          <w:sz w:val="24"/>
          <w:lang w:val="kk-KZ"/>
        </w:rPr>
        <w:t>е</w:t>
      </w:r>
      <w:r w:rsidRPr="009D1838">
        <w:rPr>
          <w:rFonts w:ascii="Arial" w:hAnsi="Arial" w:cs="Arial"/>
          <w:i/>
          <w:iCs/>
          <w:sz w:val="24"/>
        </w:rPr>
        <w:t xml:space="preserve"> агропромышленного комплекса», администратор – Управление </w:t>
      </w:r>
      <w:r w:rsidRPr="009D1838">
        <w:rPr>
          <w:rFonts w:ascii="Arial" w:hAnsi="Arial" w:cs="Arial"/>
          <w:i/>
          <w:iCs/>
          <w:sz w:val="24"/>
          <w:u w:val="single"/>
        </w:rPr>
        <w:t>сельского хозяйства</w:t>
      </w:r>
      <w:r w:rsidRPr="009D1838">
        <w:rPr>
          <w:rFonts w:ascii="Arial" w:hAnsi="Arial" w:cs="Arial"/>
          <w:i/>
          <w:iCs/>
          <w:sz w:val="24"/>
        </w:rPr>
        <w:t xml:space="preserve">. Проектов – </w:t>
      </w:r>
      <w:r w:rsidRPr="009D1838">
        <w:rPr>
          <w:rFonts w:ascii="Arial" w:hAnsi="Arial" w:cs="Arial"/>
          <w:i/>
          <w:iCs/>
          <w:sz w:val="24"/>
          <w:lang w:val="kk-KZ"/>
        </w:rPr>
        <w:t>5</w:t>
      </w:r>
      <w:r w:rsidRPr="009D1838">
        <w:rPr>
          <w:rFonts w:ascii="Arial" w:hAnsi="Arial" w:cs="Arial"/>
          <w:i/>
          <w:iCs/>
          <w:sz w:val="24"/>
        </w:rPr>
        <w:t xml:space="preserve">, при плане </w:t>
      </w:r>
      <w:r w:rsidRPr="009D1838">
        <w:rPr>
          <w:rFonts w:ascii="Arial" w:hAnsi="Arial" w:cs="Arial"/>
          <w:b/>
          <w:bCs/>
          <w:i/>
          <w:iCs/>
          <w:sz w:val="24"/>
          <w:lang w:val="kk-KZ"/>
        </w:rPr>
        <w:t>20</w:t>
      </w:r>
      <w:r w:rsidRPr="009D1838">
        <w:rPr>
          <w:rFonts w:ascii="Arial" w:hAnsi="Arial" w:cs="Arial"/>
          <w:i/>
          <w:iCs/>
          <w:sz w:val="24"/>
        </w:rPr>
        <w:t xml:space="preserve"> </w:t>
      </w:r>
      <w:r w:rsidR="00B86FFA" w:rsidRPr="009D1838">
        <w:rPr>
          <w:rFonts w:ascii="Arial" w:hAnsi="Arial" w:cs="Arial"/>
          <w:i/>
          <w:iCs/>
          <w:sz w:val="24"/>
        </w:rPr>
        <w:t>р.м.</w:t>
      </w:r>
    </w:p>
    <w:p w:rsidR="00794550" w:rsidRPr="009D1838" w:rsidRDefault="00A87E53" w:rsidP="00794550">
      <w:pPr>
        <w:pStyle w:val="ab"/>
        <w:widowControl w:val="0"/>
        <w:ind w:left="0" w:firstLine="709"/>
        <w:jc w:val="both"/>
        <w:rPr>
          <w:rFonts w:ascii="Arial" w:hAnsi="Arial" w:cs="Arial"/>
          <w:i/>
          <w:iCs/>
          <w:sz w:val="24"/>
          <w:lang w:val="kk-KZ"/>
        </w:rPr>
      </w:pPr>
      <w:r w:rsidRPr="009D1838">
        <w:rPr>
          <w:rFonts w:ascii="Arial" w:hAnsi="Arial" w:cs="Arial"/>
          <w:i/>
          <w:iCs/>
          <w:sz w:val="24"/>
          <w:lang w:val="kk-KZ"/>
        </w:rPr>
        <w:t>8</w:t>
      </w:r>
      <w:r w:rsidR="00794550" w:rsidRPr="009D1838">
        <w:rPr>
          <w:rFonts w:ascii="Arial" w:hAnsi="Arial" w:cs="Arial"/>
          <w:i/>
          <w:iCs/>
          <w:sz w:val="24"/>
        </w:rPr>
        <w:t>. Проект «</w:t>
      </w:r>
      <w:r w:rsidR="00794550" w:rsidRPr="009D1838">
        <w:rPr>
          <w:rFonts w:ascii="Arial" w:hAnsi="Arial" w:cs="Arial"/>
          <w:i/>
          <w:iCs/>
          <w:sz w:val="24"/>
          <w:lang w:val="kk-KZ"/>
        </w:rPr>
        <w:t>Р</w:t>
      </w:r>
      <w:r w:rsidR="00794550" w:rsidRPr="009D1838">
        <w:rPr>
          <w:rFonts w:ascii="Arial" w:hAnsi="Arial" w:cs="Arial"/>
          <w:i/>
          <w:iCs/>
          <w:sz w:val="24"/>
        </w:rPr>
        <w:t>азвити</w:t>
      </w:r>
      <w:r w:rsidR="00794550" w:rsidRPr="009D1838">
        <w:rPr>
          <w:rFonts w:ascii="Arial" w:hAnsi="Arial" w:cs="Arial"/>
          <w:i/>
          <w:iCs/>
          <w:sz w:val="24"/>
          <w:lang w:val="kk-KZ"/>
        </w:rPr>
        <w:t>е</w:t>
      </w:r>
      <w:r w:rsidR="00794550" w:rsidRPr="009D1838">
        <w:rPr>
          <w:rFonts w:ascii="Arial" w:hAnsi="Arial" w:cs="Arial"/>
          <w:i/>
          <w:iCs/>
          <w:sz w:val="24"/>
        </w:rPr>
        <w:t xml:space="preserve"> жилищно-коммунальной инфраструктуры до 2026 года», администратор</w:t>
      </w:r>
      <w:r w:rsidR="00794550" w:rsidRPr="009D1838">
        <w:rPr>
          <w:rFonts w:ascii="Arial" w:hAnsi="Arial" w:cs="Arial"/>
          <w:i/>
          <w:iCs/>
          <w:sz w:val="24"/>
          <w:lang w:val="kk-KZ"/>
        </w:rPr>
        <w:t>ы</w:t>
      </w:r>
      <w:r w:rsidR="00794550" w:rsidRPr="009D1838">
        <w:rPr>
          <w:rFonts w:ascii="Arial" w:hAnsi="Arial" w:cs="Arial"/>
          <w:i/>
          <w:iCs/>
          <w:sz w:val="24"/>
        </w:rPr>
        <w:t xml:space="preserve"> - Управлени</w:t>
      </w:r>
      <w:r w:rsidR="00794550" w:rsidRPr="009D1838">
        <w:rPr>
          <w:rFonts w:ascii="Arial" w:hAnsi="Arial" w:cs="Arial"/>
          <w:i/>
          <w:iCs/>
          <w:sz w:val="24"/>
          <w:lang w:val="kk-KZ"/>
        </w:rPr>
        <w:t>я</w:t>
      </w:r>
      <w:r w:rsidR="00794550" w:rsidRPr="009D1838">
        <w:rPr>
          <w:rFonts w:ascii="Arial" w:hAnsi="Arial" w:cs="Arial"/>
          <w:i/>
          <w:iCs/>
          <w:sz w:val="24"/>
          <w:u w:val="single"/>
          <w:lang w:val="kk-KZ"/>
        </w:rPr>
        <w:t xml:space="preserve"> энергетики и </w:t>
      </w:r>
      <w:r w:rsidRPr="009D1838">
        <w:rPr>
          <w:rFonts w:ascii="Arial" w:hAnsi="Arial" w:cs="Arial"/>
          <w:i/>
          <w:iCs/>
          <w:sz w:val="24"/>
          <w:u w:val="single"/>
          <w:lang w:val="kk-KZ"/>
        </w:rPr>
        <w:t>водоснабжения</w:t>
      </w:r>
      <w:r w:rsidR="00794550" w:rsidRPr="009D1838">
        <w:rPr>
          <w:rFonts w:ascii="Arial" w:hAnsi="Arial" w:cs="Arial"/>
          <w:i/>
          <w:iCs/>
          <w:sz w:val="24"/>
        </w:rPr>
        <w:t xml:space="preserve">. Проектов – </w:t>
      </w:r>
      <w:r w:rsidRPr="009D1838">
        <w:rPr>
          <w:rFonts w:ascii="Arial" w:hAnsi="Arial" w:cs="Arial"/>
          <w:i/>
          <w:iCs/>
          <w:sz w:val="24"/>
          <w:lang w:val="kk-KZ"/>
        </w:rPr>
        <w:t>20</w:t>
      </w:r>
      <w:r w:rsidR="00794550" w:rsidRPr="009D1838">
        <w:rPr>
          <w:rFonts w:ascii="Arial" w:hAnsi="Arial" w:cs="Arial"/>
          <w:i/>
          <w:iCs/>
          <w:sz w:val="24"/>
        </w:rPr>
        <w:t xml:space="preserve">, план – </w:t>
      </w:r>
      <w:r w:rsidRPr="009D1838">
        <w:rPr>
          <w:rFonts w:ascii="Arial" w:hAnsi="Arial" w:cs="Arial"/>
          <w:b/>
          <w:bCs/>
          <w:i/>
          <w:iCs/>
          <w:sz w:val="24"/>
          <w:lang w:val="kk-KZ"/>
        </w:rPr>
        <w:t>193</w:t>
      </w:r>
      <w:r w:rsidR="00794550" w:rsidRPr="009D1838">
        <w:rPr>
          <w:rFonts w:ascii="Arial" w:hAnsi="Arial" w:cs="Arial"/>
          <w:i/>
          <w:iCs/>
          <w:sz w:val="24"/>
        </w:rPr>
        <w:t xml:space="preserve"> </w:t>
      </w:r>
      <w:r w:rsidR="00B86FFA" w:rsidRPr="009D1838">
        <w:rPr>
          <w:rFonts w:ascii="Arial" w:hAnsi="Arial" w:cs="Arial"/>
          <w:i/>
          <w:iCs/>
          <w:sz w:val="24"/>
        </w:rPr>
        <w:t>р.м.</w:t>
      </w:r>
      <w:r w:rsidR="005E323A" w:rsidRPr="009D1838">
        <w:rPr>
          <w:rFonts w:ascii="Arial" w:hAnsi="Arial" w:cs="Arial"/>
          <w:i/>
          <w:iCs/>
          <w:sz w:val="24"/>
        </w:rPr>
        <w:t xml:space="preserve">, факт – </w:t>
      </w:r>
      <w:r w:rsidR="00D10E6A" w:rsidRPr="009D1838">
        <w:rPr>
          <w:rFonts w:ascii="Arial" w:hAnsi="Arial" w:cs="Arial"/>
          <w:b/>
          <w:i/>
          <w:iCs/>
          <w:sz w:val="24"/>
        </w:rPr>
        <w:t>3</w:t>
      </w:r>
      <w:r w:rsidR="005E323A" w:rsidRPr="009D1838">
        <w:rPr>
          <w:rFonts w:ascii="Arial" w:hAnsi="Arial" w:cs="Arial"/>
          <w:i/>
          <w:iCs/>
          <w:sz w:val="24"/>
        </w:rPr>
        <w:t xml:space="preserve"> р.м.</w:t>
      </w:r>
    </w:p>
    <w:p w:rsidR="00794550" w:rsidRPr="009D1838" w:rsidRDefault="00A87E53" w:rsidP="00794550">
      <w:pPr>
        <w:pStyle w:val="ab"/>
        <w:widowControl w:val="0"/>
        <w:ind w:left="0" w:firstLine="709"/>
        <w:jc w:val="both"/>
        <w:rPr>
          <w:rFonts w:ascii="Arial" w:hAnsi="Arial" w:cs="Arial"/>
          <w:b/>
          <w:bCs/>
          <w:i/>
          <w:iCs/>
          <w:sz w:val="24"/>
          <w:lang w:val="kk-KZ"/>
        </w:rPr>
      </w:pPr>
      <w:r w:rsidRPr="009D1838">
        <w:rPr>
          <w:rFonts w:ascii="Arial" w:hAnsi="Arial" w:cs="Arial"/>
          <w:i/>
          <w:iCs/>
          <w:sz w:val="24"/>
          <w:lang w:val="kk-KZ"/>
        </w:rPr>
        <w:t>9</w:t>
      </w:r>
      <w:r w:rsidR="00794550" w:rsidRPr="009D1838">
        <w:rPr>
          <w:rFonts w:ascii="Arial" w:hAnsi="Arial" w:cs="Arial"/>
          <w:i/>
          <w:iCs/>
          <w:sz w:val="24"/>
        </w:rPr>
        <w:t xml:space="preserve">. Проект «Модернизация сельского здравоохранения», администратор – Управление здравоохранения. Проектов – </w:t>
      </w:r>
      <w:r w:rsidRPr="009D1838">
        <w:rPr>
          <w:rFonts w:ascii="Arial" w:hAnsi="Arial" w:cs="Arial"/>
          <w:i/>
          <w:iCs/>
          <w:sz w:val="24"/>
          <w:lang w:val="kk-KZ"/>
        </w:rPr>
        <w:t>21</w:t>
      </w:r>
      <w:r w:rsidR="00794550" w:rsidRPr="009D1838">
        <w:rPr>
          <w:rFonts w:ascii="Arial" w:hAnsi="Arial" w:cs="Arial"/>
          <w:i/>
          <w:iCs/>
          <w:sz w:val="24"/>
        </w:rPr>
        <w:t xml:space="preserve">, план – </w:t>
      </w:r>
      <w:r w:rsidRPr="009D1838">
        <w:rPr>
          <w:rFonts w:ascii="Arial" w:hAnsi="Arial" w:cs="Arial"/>
          <w:b/>
          <w:bCs/>
          <w:i/>
          <w:iCs/>
          <w:sz w:val="24"/>
          <w:lang w:val="kk-KZ"/>
        </w:rPr>
        <w:t>63</w:t>
      </w:r>
      <w:r w:rsidR="00794550" w:rsidRPr="009D1838">
        <w:rPr>
          <w:rFonts w:ascii="Arial" w:hAnsi="Arial" w:cs="Arial"/>
          <w:i/>
          <w:iCs/>
          <w:sz w:val="24"/>
        </w:rPr>
        <w:t xml:space="preserve"> </w:t>
      </w:r>
      <w:r w:rsidR="00B86FFA" w:rsidRPr="009D1838">
        <w:rPr>
          <w:rFonts w:ascii="Arial" w:hAnsi="Arial" w:cs="Arial"/>
          <w:i/>
          <w:iCs/>
          <w:sz w:val="24"/>
        </w:rPr>
        <w:t>р.м.</w:t>
      </w:r>
      <w:r w:rsidR="009D1838" w:rsidRPr="009D1838">
        <w:rPr>
          <w:rFonts w:ascii="Arial" w:hAnsi="Arial" w:cs="Arial"/>
          <w:i/>
          <w:iCs/>
          <w:sz w:val="24"/>
        </w:rPr>
        <w:t xml:space="preserve">, факт – </w:t>
      </w:r>
      <w:r w:rsidR="009D1838" w:rsidRPr="009D1838">
        <w:rPr>
          <w:rFonts w:ascii="Arial" w:hAnsi="Arial" w:cs="Arial"/>
          <w:b/>
          <w:i/>
          <w:iCs/>
          <w:sz w:val="24"/>
        </w:rPr>
        <w:t>2</w:t>
      </w:r>
      <w:r w:rsidR="009D1838" w:rsidRPr="009D1838">
        <w:rPr>
          <w:rFonts w:ascii="Arial" w:hAnsi="Arial" w:cs="Arial"/>
          <w:i/>
          <w:iCs/>
          <w:sz w:val="24"/>
        </w:rPr>
        <w:t xml:space="preserve"> р.м.</w:t>
      </w:r>
    </w:p>
    <w:p w:rsidR="008B02C4" w:rsidRPr="00D35681" w:rsidRDefault="008B02C4" w:rsidP="00306BB7">
      <w:pPr>
        <w:widowControl w:val="0"/>
        <w:jc w:val="both"/>
        <w:rPr>
          <w:rFonts w:ascii="Arial" w:hAnsi="Arial" w:cs="Arial"/>
          <w:b/>
          <w:bCs/>
          <w:i/>
          <w:iCs/>
          <w:highlight w:val="yellow"/>
          <w:lang w:val="kk-KZ"/>
        </w:rPr>
      </w:pPr>
      <w:bookmarkStart w:id="3" w:name="_Hlk160616451"/>
    </w:p>
    <w:bookmarkEnd w:id="3"/>
    <w:p w:rsidR="000C5959" w:rsidRPr="0006694D" w:rsidRDefault="000C5959" w:rsidP="00AE65B5">
      <w:pPr>
        <w:widowControl w:val="0"/>
        <w:ind w:firstLine="708"/>
        <w:jc w:val="both"/>
        <w:rPr>
          <w:rFonts w:ascii="Arial" w:hAnsi="Arial" w:cs="Arial"/>
          <w:b/>
          <w:bCs/>
          <w:color w:val="0000FF"/>
          <w:sz w:val="28"/>
          <w:lang w:val="kk-KZ"/>
        </w:rPr>
      </w:pPr>
      <w:r w:rsidRPr="0006694D">
        <w:rPr>
          <w:rFonts w:ascii="Arial" w:hAnsi="Arial" w:cs="Arial"/>
          <w:b/>
          <w:bCs/>
          <w:color w:val="0000FF"/>
          <w:sz w:val="28"/>
          <w:lang w:val="kk-KZ"/>
        </w:rPr>
        <w:t>Информация по МЛС, пробации</w:t>
      </w:r>
    </w:p>
    <w:p w:rsidR="000C5959" w:rsidRPr="0006694D" w:rsidRDefault="000C5959" w:rsidP="00AE65B5">
      <w:pPr>
        <w:pStyle w:val="ab"/>
        <w:widowControl w:val="0"/>
        <w:ind w:left="0" w:firstLine="709"/>
        <w:jc w:val="both"/>
        <w:rPr>
          <w:rFonts w:ascii="Arial" w:hAnsi="Arial" w:cs="Arial"/>
          <w:sz w:val="24"/>
          <w:szCs w:val="20"/>
        </w:rPr>
      </w:pPr>
      <w:r w:rsidRPr="0006694D">
        <w:rPr>
          <w:rFonts w:ascii="Arial" w:hAnsi="Arial" w:cs="Arial"/>
          <w:sz w:val="28"/>
          <w:lang w:val="kk-KZ"/>
        </w:rPr>
        <w:t>С начала года</w:t>
      </w:r>
      <w:r w:rsidRPr="0006694D">
        <w:rPr>
          <w:rFonts w:ascii="Arial" w:hAnsi="Arial" w:cs="Arial"/>
          <w:sz w:val="28"/>
        </w:rPr>
        <w:t xml:space="preserve"> в органы занятости за содействием в трудоустройстве обратились </w:t>
      </w:r>
      <w:r w:rsidR="0006694D" w:rsidRPr="0006694D">
        <w:rPr>
          <w:rFonts w:ascii="Arial" w:hAnsi="Arial" w:cs="Arial"/>
          <w:b/>
          <w:sz w:val="28"/>
          <w:lang w:val="kk-KZ"/>
        </w:rPr>
        <w:t>161</w:t>
      </w:r>
      <w:r w:rsidRPr="0006694D">
        <w:rPr>
          <w:rFonts w:ascii="Arial" w:hAnsi="Arial" w:cs="Arial"/>
          <w:sz w:val="28"/>
        </w:rPr>
        <w:t xml:space="preserve"> человек, имеющих конфликты с законом </w:t>
      </w:r>
      <w:r w:rsidRPr="0006694D">
        <w:rPr>
          <w:rFonts w:ascii="Arial" w:hAnsi="Arial" w:cs="Arial"/>
          <w:i/>
          <w:sz w:val="24"/>
          <w:szCs w:val="20"/>
        </w:rPr>
        <w:t xml:space="preserve">(из них </w:t>
      </w:r>
      <w:r w:rsidR="00AC58C0" w:rsidRPr="0006694D">
        <w:rPr>
          <w:rFonts w:ascii="Arial" w:hAnsi="Arial" w:cs="Arial"/>
          <w:i/>
          <w:sz w:val="24"/>
          <w:szCs w:val="20"/>
          <w:lang w:val="kk-KZ"/>
        </w:rPr>
        <w:t>12</w:t>
      </w:r>
      <w:r w:rsidRPr="0006694D">
        <w:rPr>
          <w:rFonts w:ascii="Arial" w:hAnsi="Arial" w:cs="Arial"/>
          <w:i/>
          <w:sz w:val="24"/>
          <w:szCs w:val="20"/>
        </w:rPr>
        <w:t xml:space="preserve"> </w:t>
      </w:r>
      <w:r w:rsidR="00AE65B5" w:rsidRPr="0006694D">
        <w:rPr>
          <w:rFonts w:ascii="Arial" w:hAnsi="Arial" w:cs="Arial"/>
          <w:i/>
          <w:sz w:val="24"/>
          <w:szCs w:val="20"/>
          <w:lang w:val="kk-KZ"/>
        </w:rPr>
        <w:t>чел.</w:t>
      </w:r>
      <w:r w:rsidRPr="0006694D">
        <w:rPr>
          <w:rFonts w:ascii="Arial" w:hAnsi="Arial" w:cs="Arial"/>
          <w:i/>
          <w:sz w:val="24"/>
          <w:szCs w:val="20"/>
        </w:rPr>
        <w:t xml:space="preserve"> освобожденные из мест лишения свободы, </w:t>
      </w:r>
      <w:r w:rsidR="0006694D" w:rsidRPr="0006694D">
        <w:rPr>
          <w:rFonts w:ascii="Arial" w:hAnsi="Arial" w:cs="Arial"/>
          <w:i/>
          <w:sz w:val="24"/>
          <w:szCs w:val="20"/>
          <w:lang w:val="kk-KZ"/>
        </w:rPr>
        <w:t>149</w:t>
      </w:r>
      <w:r w:rsidR="00AE65B5" w:rsidRPr="0006694D">
        <w:rPr>
          <w:rFonts w:ascii="Arial" w:hAnsi="Arial" w:cs="Arial"/>
          <w:i/>
          <w:sz w:val="24"/>
          <w:szCs w:val="20"/>
        </w:rPr>
        <w:t xml:space="preserve"> чел</w:t>
      </w:r>
      <w:r w:rsidR="00AE65B5" w:rsidRPr="0006694D">
        <w:rPr>
          <w:rFonts w:ascii="Arial" w:hAnsi="Arial" w:cs="Arial"/>
          <w:i/>
          <w:sz w:val="24"/>
          <w:szCs w:val="20"/>
          <w:lang w:val="kk-KZ"/>
        </w:rPr>
        <w:t>.</w:t>
      </w:r>
      <w:r w:rsidRPr="0006694D">
        <w:rPr>
          <w:rFonts w:ascii="Arial" w:hAnsi="Arial" w:cs="Arial"/>
          <w:i/>
          <w:sz w:val="24"/>
          <w:szCs w:val="20"/>
        </w:rPr>
        <w:t xml:space="preserve"> состоящие на учете в службе пробации).</w:t>
      </w:r>
      <w:r w:rsidRPr="0006694D">
        <w:rPr>
          <w:rFonts w:ascii="Arial" w:hAnsi="Arial" w:cs="Arial"/>
          <w:sz w:val="24"/>
          <w:szCs w:val="20"/>
        </w:rPr>
        <w:t xml:space="preserve"> </w:t>
      </w:r>
    </w:p>
    <w:p w:rsidR="000C5959" w:rsidRPr="0006694D" w:rsidRDefault="000C5959" w:rsidP="00AE65B5">
      <w:pPr>
        <w:pStyle w:val="ab"/>
        <w:widowControl w:val="0"/>
        <w:ind w:left="0" w:firstLine="709"/>
        <w:jc w:val="both"/>
        <w:rPr>
          <w:rFonts w:ascii="Arial" w:hAnsi="Arial" w:cs="Arial"/>
          <w:sz w:val="28"/>
        </w:rPr>
      </w:pPr>
      <w:r w:rsidRPr="0006694D">
        <w:rPr>
          <w:rFonts w:ascii="Arial" w:hAnsi="Arial" w:cs="Arial"/>
          <w:sz w:val="28"/>
          <w:lang w:val="kk-KZ"/>
        </w:rPr>
        <w:t>М</w:t>
      </w:r>
      <w:r w:rsidRPr="0006694D">
        <w:rPr>
          <w:rFonts w:ascii="Arial" w:hAnsi="Arial" w:cs="Arial"/>
          <w:sz w:val="28"/>
        </w:rPr>
        <w:t>ера</w:t>
      </w:r>
      <w:r w:rsidR="00A57995" w:rsidRPr="0006694D">
        <w:rPr>
          <w:rFonts w:ascii="Arial" w:hAnsi="Arial" w:cs="Arial"/>
          <w:sz w:val="28"/>
        </w:rPr>
        <w:t>ми содействия занятости охвачен</w:t>
      </w:r>
      <w:r w:rsidRPr="0006694D">
        <w:rPr>
          <w:rFonts w:ascii="Arial" w:hAnsi="Arial" w:cs="Arial"/>
          <w:sz w:val="28"/>
        </w:rPr>
        <w:t xml:space="preserve"> </w:t>
      </w:r>
      <w:r w:rsidR="0006694D" w:rsidRPr="0006694D">
        <w:rPr>
          <w:rFonts w:ascii="Arial" w:hAnsi="Arial" w:cs="Arial"/>
          <w:b/>
          <w:sz w:val="28"/>
          <w:lang w:val="kk-KZ"/>
        </w:rPr>
        <w:t>119</w:t>
      </w:r>
      <w:r w:rsidRPr="0006694D">
        <w:rPr>
          <w:rFonts w:ascii="Arial" w:hAnsi="Arial" w:cs="Arial"/>
          <w:sz w:val="28"/>
        </w:rPr>
        <w:t xml:space="preserve"> человек, в том числе:</w:t>
      </w:r>
    </w:p>
    <w:p w:rsidR="000C5959" w:rsidRPr="0006694D" w:rsidRDefault="000C5959" w:rsidP="00AE65B5">
      <w:pPr>
        <w:pStyle w:val="ab"/>
        <w:widowControl w:val="0"/>
        <w:ind w:left="0" w:firstLine="709"/>
        <w:jc w:val="both"/>
        <w:rPr>
          <w:rFonts w:ascii="Arial" w:hAnsi="Arial" w:cs="Arial"/>
          <w:sz w:val="28"/>
        </w:rPr>
      </w:pPr>
      <w:r w:rsidRPr="0006694D">
        <w:rPr>
          <w:rFonts w:ascii="Arial" w:hAnsi="Arial" w:cs="Arial"/>
          <w:sz w:val="28"/>
        </w:rPr>
        <w:t xml:space="preserve">- </w:t>
      </w:r>
      <w:r w:rsidR="0006694D" w:rsidRPr="0006694D">
        <w:rPr>
          <w:rFonts w:ascii="Arial" w:hAnsi="Arial" w:cs="Arial"/>
          <w:b/>
          <w:sz w:val="28"/>
          <w:lang w:val="kk-KZ"/>
        </w:rPr>
        <w:t>95</w:t>
      </w:r>
      <w:r w:rsidRPr="0006694D">
        <w:rPr>
          <w:rFonts w:ascii="Arial" w:hAnsi="Arial" w:cs="Arial"/>
          <w:sz w:val="28"/>
        </w:rPr>
        <w:t xml:space="preserve"> человек трудоустроены на постоянные рабочие места:</w:t>
      </w:r>
    </w:p>
    <w:p w:rsidR="000C5959" w:rsidRPr="0006694D" w:rsidRDefault="000C5959" w:rsidP="00AE65B5">
      <w:pPr>
        <w:pStyle w:val="ab"/>
        <w:widowControl w:val="0"/>
        <w:ind w:left="0" w:firstLine="709"/>
        <w:jc w:val="both"/>
        <w:rPr>
          <w:rFonts w:ascii="Arial" w:hAnsi="Arial" w:cs="Arial"/>
          <w:i/>
          <w:sz w:val="24"/>
          <w:szCs w:val="20"/>
        </w:rPr>
      </w:pPr>
      <w:r w:rsidRPr="0006694D">
        <w:rPr>
          <w:rFonts w:ascii="Arial" w:hAnsi="Arial" w:cs="Arial"/>
          <w:i/>
          <w:sz w:val="24"/>
          <w:szCs w:val="20"/>
        </w:rPr>
        <w:t xml:space="preserve">- трудоустроены вне квоты </w:t>
      </w:r>
      <w:r w:rsidR="0006694D" w:rsidRPr="0006694D">
        <w:rPr>
          <w:rFonts w:ascii="Arial" w:hAnsi="Arial" w:cs="Arial"/>
          <w:i/>
          <w:sz w:val="24"/>
          <w:szCs w:val="20"/>
        </w:rPr>
        <w:t>61</w:t>
      </w:r>
      <w:r w:rsidRPr="0006694D">
        <w:rPr>
          <w:rFonts w:ascii="Arial" w:hAnsi="Arial" w:cs="Arial"/>
          <w:i/>
          <w:sz w:val="24"/>
          <w:szCs w:val="20"/>
        </w:rPr>
        <w:t xml:space="preserve"> чел.</w:t>
      </w:r>
      <w:r w:rsidR="00C849F7" w:rsidRPr="0006694D">
        <w:rPr>
          <w:rFonts w:ascii="Arial" w:hAnsi="Arial" w:cs="Arial"/>
          <w:i/>
          <w:sz w:val="24"/>
          <w:szCs w:val="20"/>
          <w:lang w:val="kk-KZ"/>
        </w:rPr>
        <w:t xml:space="preserve">, из них 1 чел. </w:t>
      </w:r>
      <w:r w:rsidR="00C849F7" w:rsidRPr="0006694D">
        <w:rPr>
          <w:rFonts w:ascii="Arial" w:hAnsi="Arial" w:cs="Arial"/>
          <w:i/>
          <w:sz w:val="24"/>
          <w:szCs w:val="20"/>
        </w:rPr>
        <w:t>освобожден</w:t>
      </w:r>
      <w:r w:rsidR="00C849F7" w:rsidRPr="0006694D">
        <w:rPr>
          <w:rFonts w:ascii="Arial" w:hAnsi="Arial" w:cs="Arial"/>
          <w:i/>
          <w:sz w:val="24"/>
          <w:szCs w:val="20"/>
          <w:lang w:val="kk-KZ"/>
        </w:rPr>
        <w:t>ные</w:t>
      </w:r>
      <w:r w:rsidR="00C849F7" w:rsidRPr="0006694D">
        <w:rPr>
          <w:rFonts w:ascii="Arial" w:hAnsi="Arial" w:cs="Arial"/>
          <w:i/>
          <w:sz w:val="24"/>
          <w:szCs w:val="20"/>
        </w:rPr>
        <w:t xml:space="preserve"> из мест лишения свободы</w:t>
      </w:r>
      <w:r w:rsidR="00AD6FC9" w:rsidRPr="0006694D">
        <w:rPr>
          <w:rFonts w:ascii="Arial" w:hAnsi="Arial" w:cs="Arial"/>
          <w:i/>
          <w:sz w:val="24"/>
          <w:szCs w:val="20"/>
          <w:lang w:val="kk-KZ"/>
        </w:rPr>
        <w:t xml:space="preserve">, </w:t>
      </w:r>
      <w:r w:rsidR="0006694D" w:rsidRPr="0006694D">
        <w:rPr>
          <w:rFonts w:ascii="Arial" w:hAnsi="Arial" w:cs="Arial"/>
          <w:i/>
          <w:sz w:val="24"/>
          <w:szCs w:val="20"/>
          <w:lang w:val="kk-KZ"/>
        </w:rPr>
        <w:t>60</w:t>
      </w:r>
      <w:r w:rsidR="00C849F7" w:rsidRPr="0006694D">
        <w:rPr>
          <w:rFonts w:ascii="Arial" w:hAnsi="Arial" w:cs="Arial"/>
          <w:i/>
          <w:sz w:val="24"/>
          <w:szCs w:val="20"/>
          <w:lang w:val="kk-KZ"/>
        </w:rPr>
        <w:t xml:space="preserve"> чел.</w:t>
      </w:r>
      <w:r w:rsidRPr="0006694D">
        <w:rPr>
          <w:rFonts w:ascii="Arial" w:hAnsi="Arial" w:cs="Arial"/>
          <w:i/>
          <w:sz w:val="24"/>
          <w:szCs w:val="20"/>
        </w:rPr>
        <w:t xml:space="preserve"> состоящие на учете в службе пробации;</w:t>
      </w:r>
    </w:p>
    <w:p w:rsidR="000C5959" w:rsidRPr="0006694D" w:rsidRDefault="000C5959" w:rsidP="00AE65B5">
      <w:pPr>
        <w:pStyle w:val="ab"/>
        <w:widowControl w:val="0"/>
        <w:ind w:left="0" w:firstLine="709"/>
        <w:jc w:val="both"/>
        <w:rPr>
          <w:rFonts w:ascii="Arial" w:hAnsi="Arial" w:cs="Arial"/>
          <w:sz w:val="24"/>
          <w:szCs w:val="20"/>
        </w:rPr>
      </w:pPr>
      <w:r w:rsidRPr="0006694D">
        <w:rPr>
          <w:rFonts w:ascii="Arial" w:hAnsi="Arial" w:cs="Arial"/>
          <w:i/>
          <w:sz w:val="24"/>
          <w:szCs w:val="20"/>
        </w:rPr>
        <w:t xml:space="preserve">- в рамках квоты – </w:t>
      </w:r>
      <w:r w:rsidR="0006694D" w:rsidRPr="0006694D">
        <w:rPr>
          <w:rFonts w:ascii="Arial" w:hAnsi="Arial" w:cs="Arial"/>
          <w:i/>
          <w:sz w:val="24"/>
          <w:szCs w:val="20"/>
          <w:lang w:val="kk-KZ"/>
        </w:rPr>
        <w:t>34</w:t>
      </w:r>
      <w:r w:rsidRPr="0006694D">
        <w:rPr>
          <w:rFonts w:ascii="Arial" w:hAnsi="Arial" w:cs="Arial"/>
          <w:i/>
          <w:sz w:val="24"/>
          <w:szCs w:val="20"/>
        </w:rPr>
        <w:t xml:space="preserve"> чел., из них </w:t>
      </w:r>
      <w:r w:rsidR="00AC58C0" w:rsidRPr="0006694D">
        <w:rPr>
          <w:rFonts w:ascii="Arial" w:hAnsi="Arial" w:cs="Arial"/>
          <w:i/>
          <w:sz w:val="24"/>
          <w:szCs w:val="20"/>
          <w:lang w:val="kk-KZ"/>
        </w:rPr>
        <w:t>5</w:t>
      </w:r>
      <w:r w:rsidRPr="0006694D">
        <w:rPr>
          <w:rFonts w:ascii="Arial" w:hAnsi="Arial" w:cs="Arial"/>
          <w:i/>
          <w:sz w:val="24"/>
          <w:szCs w:val="20"/>
        </w:rPr>
        <w:t xml:space="preserve"> </w:t>
      </w:r>
      <w:r w:rsidR="006830A1" w:rsidRPr="0006694D">
        <w:rPr>
          <w:rFonts w:ascii="Arial" w:hAnsi="Arial" w:cs="Arial"/>
          <w:i/>
          <w:sz w:val="24"/>
          <w:szCs w:val="20"/>
          <w:lang w:val="kk-KZ"/>
        </w:rPr>
        <w:t>чел.</w:t>
      </w:r>
      <w:r w:rsidRPr="0006694D">
        <w:rPr>
          <w:rFonts w:ascii="Arial" w:hAnsi="Arial" w:cs="Arial"/>
          <w:i/>
          <w:sz w:val="24"/>
          <w:szCs w:val="20"/>
        </w:rPr>
        <w:t xml:space="preserve"> </w:t>
      </w:r>
      <w:r w:rsidR="006830A1" w:rsidRPr="0006694D">
        <w:rPr>
          <w:rFonts w:ascii="Arial" w:hAnsi="Arial" w:cs="Arial"/>
          <w:i/>
          <w:sz w:val="24"/>
          <w:szCs w:val="20"/>
        </w:rPr>
        <w:t>освобожден</w:t>
      </w:r>
      <w:r w:rsidR="00AE65B5" w:rsidRPr="0006694D">
        <w:rPr>
          <w:rFonts w:ascii="Arial" w:hAnsi="Arial" w:cs="Arial"/>
          <w:i/>
          <w:sz w:val="24"/>
          <w:szCs w:val="20"/>
          <w:lang w:val="kk-KZ"/>
        </w:rPr>
        <w:t>ны</w:t>
      </w:r>
      <w:r w:rsidR="00047583" w:rsidRPr="0006694D">
        <w:rPr>
          <w:rFonts w:ascii="Arial" w:hAnsi="Arial" w:cs="Arial"/>
          <w:i/>
          <w:sz w:val="24"/>
          <w:szCs w:val="20"/>
          <w:lang w:val="kk-KZ"/>
        </w:rPr>
        <w:t>е</w:t>
      </w:r>
      <w:r w:rsidRPr="0006694D">
        <w:rPr>
          <w:rFonts w:ascii="Arial" w:hAnsi="Arial" w:cs="Arial"/>
          <w:i/>
          <w:sz w:val="24"/>
          <w:szCs w:val="20"/>
        </w:rPr>
        <w:t xml:space="preserve"> из мест лишения свободы, </w:t>
      </w:r>
      <w:r w:rsidR="0006694D" w:rsidRPr="0006694D">
        <w:rPr>
          <w:rFonts w:ascii="Arial" w:hAnsi="Arial" w:cs="Arial"/>
          <w:i/>
          <w:sz w:val="24"/>
          <w:szCs w:val="20"/>
          <w:lang w:val="kk-KZ"/>
        </w:rPr>
        <w:t>29</w:t>
      </w:r>
      <w:r w:rsidRPr="0006694D">
        <w:rPr>
          <w:rFonts w:ascii="Arial" w:hAnsi="Arial" w:cs="Arial"/>
          <w:i/>
          <w:sz w:val="24"/>
          <w:szCs w:val="20"/>
        </w:rPr>
        <w:t xml:space="preserve"> человек </w:t>
      </w:r>
      <w:r w:rsidR="00AE65B5" w:rsidRPr="0006694D">
        <w:rPr>
          <w:rFonts w:ascii="Arial" w:hAnsi="Arial" w:cs="Arial"/>
          <w:i/>
          <w:sz w:val="24"/>
          <w:szCs w:val="20"/>
        </w:rPr>
        <w:t>состоящи</w:t>
      </w:r>
      <w:r w:rsidR="00047583" w:rsidRPr="0006694D">
        <w:rPr>
          <w:rFonts w:ascii="Arial" w:hAnsi="Arial" w:cs="Arial"/>
          <w:i/>
          <w:sz w:val="24"/>
          <w:szCs w:val="20"/>
        </w:rPr>
        <w:t>й</w:t>
      </w:r>
      <w:r w:rsidR="00AE65B5" w:rsidRPr="0006694D">
        <w:rPr>
          <w:rFonts w:ascii="Arial" w:hAnsi="Arial" w:cs="Arial"/>
          <w:i/>
          <w:sz w:val="24"/>
          <w:szCs w:val="20"/>
        </w:rPr>
        <w:t xml:space="preserve"> на учете в службе пробации</w:t>
      </w:r>
      <w:r w:rsidRPr="0006694D">
        <w:rPr>
          <w:rFonts w:ascii="Arial" w:hAnsi="Arial" w:cs="Arial"/>
          <w:i/>
          <w:sz w:val="24"/>
          <w:szCs w:val="20"/>
        </w:rPr>
        <w:t>.</w:t>
      </w:r>
    </w:p>
    <w:p w:rsidR="000C5959" w:rsidRPr="0006694D" w:rsidRDefault="000C5959" w:rsidP="00AE65B5">
      <w:pPr>
        <w:pStyle w:val="ab"/>
        <w:widowControl w:val="0"/>
        <w:ind w:left="0" w:firstLine="709"/>
        <w:jc w:val="both"/>
        <w:rPr>
          <w:rFonts w:ascii="Arial" w:hAnsi="Arial" w:cs="Arial"/>
          <w:sz w:val="28"/>
        </w:rPr>
      </w:pPr>
      <w:r w:rsidRPr="0006694D">
        <w:rPr>
          <w:rFonts w:ascii="Arial" w:hAnsi="Arial" w:cs="Arial"/>
          <w:sz w:val="28"/>
        </w:rPr>
        <w:t xml:space="preserve">- </w:t>
      </w:r>
      <w:r w:rsidR="0006694D" w:rsidRPr="0006694D">
        <w:rPr>
          <w:rFonts w:ascii="Arial" w:hAnsi="Arial" w:cs="Arial"/>
          <w:sz w:val="28"/>
          <w:lang w:val="kk-KZ"/>
        </w:rPr>
        <w:t>24</w:t>
      </w:r>
      <w:r w:rsidRPr="0006694D">
        <w:rPr>
          <w:rFonts w:ascii="Arial" w:hAnsi="Arial" w:cs="Arial"/>
          <w:sz w:val="28"/>
        </w:rPr>
        <w:t xml:space="preserve"> чел. – на</w:t>
      </w:r>
      <w:r w:rsidR="00993D00" w:rsidRPr="0006694D">
        <w:rPr>
          <w:rFonts w:ascii="Arial" w:hAnsi="Arial" w:cs="Arial"/>
          <w:sz w:val="28"/>
        </w:rPr>
        <w:t>правлены на общественные работы.</w:t>
      </w:r>
    </w:p>
    <w:p w:rsidR="00F213EE" w:rsidRPr="0006694D" w:rsidRDefault="00F213EE" w:rsidP="00AE65B5">
      <w:pPr>
        <w:pStyle w:val="ab"/>
        <w:widowControl w:val="0"/>
        <w:ind w:left="0" w:firstLine="709"/>
        <w:jc w:val="both"/>
        <w:rPr>
          <w:rFonts w:ascii="Arial" w:hAnsi="Arial" w:cs="Arial"/>
          <w:sz w:val="28"/>
          <w:lang w:val="kk-KZ"/>
        </w:rPr>
      </w:pPr>
      <w:r w:rsidRPr="0006694D">
        <w:rPr>
          <w:rFonts w:ascii="Arial" w:hAnsi="Arial" w:cs="Arial"/>
          <w:sz w:val="28"/>
        </w:rPr>
        <w:t xml:space="preserve">Исполнение квоты рабочих мест по МЛС –  </w:t>
      </w:r>
      <w:r w:rsidR="0006694D" w:rsidRPr="0006694D">
        <w:rPr>
          <w:rFonts w:ascii="Arial" w:hAnsi="Arial" w:cs="Arial"/>
          <w:sz w:val="28"/>
          <w:lang w:val="kk-KZ"/>
        </w:rPr>
        <w:t>5</w:t>
      </w:r>
      <w:r w:rsidRPr="0006694D">
        <w:rPr>
          <w:rFonts w:ascii="Arial" w:hAnsi="Arial" w:cs="Arial"/>
          <w:sz w:val="28"/>
          <w:lang w:val="kk-KZ"/>
        </w:rPr>
        <w:t xml:space="preserve"> или от плана </w:t>
      </w:r>
      <w:r w:rsidR="00F7573C">
        <w:rPr>
          <w:rFonts w:ascii="Arial" w:hAnsi="Arial" w:cs="Arial"/>
          <w:sz w:val="28"/>
          <w:lang w:val="kk-KZ"/>
        </w:rPr>
        <w:t>10</w:t>
      </w:r>
      <w:r w:rsidRPr="0006694D">
        <w:rPr>
          <w:rFonts w:ascii="Arial" w:hAnsi="Arial" w:cs="Arial"/>
          <w:sz w:val="28"/>
        </w:rPr>
        <w:t>%</w:t>
      </w:r>
      <w:r w:rsidRPr="0006694D">
        <w:rPr>
          <w:rFonts w:ascii="Arial" w:hAnsi="Arial" w:cs="Arial"/>
          <w:sz w:val="28"/>
          <w:lang w:val="kk-KZ"/>
        </w:rPr>
        <w:t xml:space="preserve"> </w:t>
      </w:r>
      <w:r w:rsidRPr="0006694D">
        <w:rPr>
          <w:rFonts w:ascii="Arial" w:hAnsi="Arial" w:cs="Arial"/>
          <w:i/>
          <w:sz w:val="24"/>
          <w:lang w:val="kk-KZ"/>
        </w:rPr>
        <w:t>(</w:t>
      </w:r>
      <w:r w:rsidR="00D13DCC" w:rsidRPr="0006694D">
        <w:rPr>
          <w:rFonts w:ascii="Arial" w:hAnsi="Arial" w:cs="Arial"/>
          <w:i/>
          <w:sz w:val="24"/>
          <w:lang w:val="kk-KZ"/>
        </w:rPr>
        <w:t>50</w:t>
      </w:r>
      <w:r w:rsidRPr="0006694D">
        <w:rPr>
          <w:rFonts w:ascii="Arial" w:hAnsi="Arial" w:cs="Arial"/>
          <w:i/>
          <w:sz w:val="24"/>
          <w:lang w:val="kk-KZ"/>
        </w:rPr>
        <w:t>);</w:t>
      </w:r>
    </w:p>
    <w:p w:rsidR="00CF5167" w:rsidRPr="0006694D" w:rsidRDefault="00CF5167" w:rsidP="00CF5167">
      <w:pPr>
        <w:pStyle w:val="ab"/>
        <w:widowControl w:val="0"/>
        <w:ind w:left="0" w:firstLine="709"/>
        <w:jc w:val="both"/>
        <w:rPr>
          <w:rFonts w:ascii="Arial" w:hAnsi="Arial" w:cs="Arial"/>
          <w:sz w:val="28"/>
          <w:lang w:val="kk-KZ"/>
        </w:rPr>
      </w:pPr>
      <w:r w:rsidRPr="0006694D">
        <w:rPr>
          <w:rFonts w:ascii="Arial" w:hAnsi="Arial" w:cs="Arial"/>
          <w:sz w:val="28"/>
        </w:rPr>
        <w:t xml:space="preserve">Исполнение квоты рабочих мест по пробации –  </w:t>
      </w:r>
      <w:r w:rsidR="0006694D" w:rsidRPr="0006694D">
        <w:rPr>
          <w:rFonts w:ascii="Arial" w:hAnsi="Arial" w:cs="Arial"/>
          <w:sz w:val="28"/>
          <w:lang w:val="kk-KZ"/>
        </w:rPr>
        <w:t>29</w:t>
      </w:r>
      <w:r w:rsidR="00C849F7" w:rsidRPr="0006694D">
        <w:rPr>
          <w:rFonts w:ascii="Arial" w:hAnsi="Arial" w:cs="Arial"/>
          <w:sz w:val="28"/>
          <w:lang w:val="kk-KZ"/>
        </w:rPr>
        <w:t xml:space="preserve"> или от плана </w:t>
      </w:r>
      <w:r w:rsidR="00F7573C">
        <w:rPr>
          <w:rFonts w:ascii="Arial" w:hAnsi="Arial" w:cs="Arial"/>
          <w:sz w:val="28"/>
          <w:lang w:val="kk-KZ"/>
        </w:rPr>
        <w:t>30,2</w:t>
      </w:r>
      <w:r w:rsidRPr="0006694D">
        <w:rPr>
          <w:rFonts w:ascii="Arial" w:hAnsi="Arial" w:cs="Arial"/>
          <w:sz w:val="28"/>
        </w:rPr>
        <w:t>%</w:t>
      </w:r>
      <w:r w:rsidRPr="0006694D">
        <w:rPr>
          <w:rFonts w:ascii="Arial" w:hAnsi="Arial" w:cs="Arial"/>
          <w:sz w:val="28"/>
          <w:lang w:val="kk-KZ"/>
        </w:rPr>
        <w:t xml:space="preserve"> </w:t>
      </w:r>
      <w:r w:rsidRPr="0006694D">
        <w:rPr>
          <w:rFonts w:ascii="Arial" w:hAnsi="Arial" w:cs="Arial"/>
          <w:i/>
          <w:sz w:val="24"/>
          <w:lang w:val="kk-KZ"/>
        </w:rPr>
        <w:t>(96);</w:t>
      </w:r>
    </w:p>
    <w:p w:rsidR="00F213EE" w:rsidRPr="0006694D" w:rsidRDefault="00F213EE" w:rsidP="00AE65B5">
      <w:pPr>
        <w:pStyle w:val="ab"/>
        <w:widowControl w:val="0"/>
        <w:ind w:left="0" w:firstLine="709"/>
        <w:jc w:val="both"/>
        <w:rPr>
          <w:rFonts w:ascii="Arial" w:hAnsi="Arial" w:cs="Arial"/>
          <w:sz w:val="28"/>
          <w:lang w:val="kk-KZ"/>
        </w:rPr>
      </w:pPr>
      <w:r w:rsidRPr="0006694D">
        <w:rPr>
          <w:rFonts w:ascii="Arial" w:hAnsi="Arial" w:cs="Arial"/>
          <w:sz w:val="28"/>
        </w:rPr>
        <w:t xml:space="preserve">Исполнение квоты рабочих мест по ЛсИ – </w:t>
      </w:r>
      <w:r w:rsidR="00AC58C0" w:rsidRPr="0006694D">
        <w:rPr>
          <w:rFonts w:ascii="Arial" w:hAnsi="Arial" w:cs="Arial"/>
          <w:sz w:val="28"/>
          <w:lang w:val="kk-KZ"/>
        </w:rPr>
        <w:t>17</w:t>
      </w:r>
      <w:r w:rsidRPr="0006694D">
        <w:rPr>
          <w:rFonts w:ascii="Arial" w:hAnsi="Arial" w:cs="Arial"/>
          <w:sz w:val="28"/>
          <w:lang w:val="kk-KZ"/>
        </w:rPr>
        <w:t xml:space="preserve"> или от плана </w:t>
      </w:r>
      <w:r w:rsidR="00AC58C0" w:rsidRPr="0006694D">
        <w:rPr>
          <w:rFonts w:ascii="Arial" w:hAnsi="Arial" w:cs="Arial"/>
          <w:sz w:val="28"/>
          <w:lang w:val="kk-KZ"/>
        </w:rPr>
        <w:t>16,3</w:t>
      </w:r>
      <w:r w:rsidRPr="0006694D">
        <w:rPr>
          <w:rFonts w:ascii="Arial" w:hAnsi="Arial" w:cs="Arial"/>
          <w:sz w:val="28"/>
        </w:rPr>
        <w:t>%</w:t>
      </w:r>
      <w:r w:rsidRPr="0006694D">
        <w:rPr>
          <w:rFonts w:ascii="Arial" w:hAnsi="Arial" w:cs="Arial"/>
          <w:sz w:val="28"/>
          <w:lang w:val="kk-KZ"/>
        </w:rPr>
        <w:t xml:space="preserve"> </w:t>
      </w:r>
      <w:r w:rsidRPr="0006694D">
        <w:rPr>
          <w:rFonts w:ascii="Arial" w:hAnsi="Arial" w:cs="Arial"/>
          <w:i/>
          <w:sz w:val="24"/>
          <w:lang w:val="kk-KZ"/>
        </w:rPr>
        <w:t>(</w:t>
      </w:r>
      <w:r w:rsidR="00D13DCC" w:rsidRPr="0006694D">
        <w:rPr>
          <w:rFonts w:ascii="Arial" w:hAnsi="Arial" w:cs="Arial"/>
          <w:i/>
          <w:sz w:val="24"/>
          <w:lang w:val="kk-KZ"/>
        </w:rPr>
        <w:t>104).</w:t>
      </w:r>
    </w:p>
    <w:p w:rsidR="00ED20CB" w:rsidRPr="00D35681" w:rsidRDefault="00ED20CB" w:rsidP="00AE65B5">
      <w:pPr>
        <w:pStyle w:val="ab"/>
        <w:widowControl w:val="0"/>
        <w:tabs>
          <w:tab w:val="left" w:pos="567"/>
        </w:tabs>
        <w:ind w:left="0" w:firstLine="709"/>
        <w:jc w:val="both"/>
        <w:rPr>
          <w:rFonts w:ascii="Arial" w:eastAsia="Calibri" w:hAnsi="Arial" w:cs="Arial"/>
          <w:b/>
          <w:color w:val="0000FF"/>
          <w:sz w:val="28"/>
          <w:szCs w:val="28"/>
          <w:highlight w:val="yellow"/>
          <w:lang w:val="kk-KZ" w:eastAsia="zh-CN"/>
        </w:rPr>
      </w:pPr>
    </w:p>
    <w:p w:rsidR="0070163D" w:rsidRPr="00930FE3" w:rsidRDefault="0070163D" w:rsidP="0070163D">
      <w:pPr>
        <w:pStyle w:val="ab"/>
        <w:widowControl w:val="0"/>
        <w:tabs>
          <w:tab w:val="left" w:pos="567"/>
        </w:tabs>
        <w:ind w:left="0" w:firstLine="709"/>
        <w:jc w:val="both"/>
        <w:rPr>
          <w:rFonts w:ascii="Arial" w:eastAsia="Calibri" w:hAnsi="Arial" w:cs="Arial"/>
          <w:b/>
          <w:color w:val="0000FF"/>
          <w:sz w:val="28"/>
          <w:szCs w:val="28"/>
          <w:lang w:val="kk-KZ" w:eastAsia="zh-CN"/>
        </w:rPr>
      </w:pPr>
      <w:r w:rsidRPr="00930FE3">
        <w:rPr>
          <w:rFonts w:ascii="Arial" w:eastAsia="Calibri" w:hAnsi="Arial" w:cs="Arial"/>
          <w:b/>
          <w:color w:val="0000FF"/>
          <w:sz w:val="28"/>
          <w:szCs w:val="28"/>
          <w:lang w:val="kk-KZ" w:eastAsia="zh-CN"/>
        </w:rPr>
        <w:t xml:space="preserve">Краткосрочное обучение </w:t>
      </w:r>
    </w:p>
    <w:p w:rsidR="0070163D" w:rsidRPr="008E33A5" w:rsidRDefault="0070163D" w:rsidP="0070163D">
      <w:pPr>
        <w:pStyle w:val="ab"/>
        <w:widowControl w:val="0"/>
        <w:tabs>
          <w:tab w:val="left" w:pos="567"/>
        </w:tabs>
        <w:ind w:left="0" w:firstLine="709"/>
        <w:jc w:val="both"/>
        <w:rPr>
          <w:rFonts w:ascii="Arial" w:hAnsi="Arial" w:cs="Arial"/>
          <w:sz w:val="28"/>
          <w:szCs w:val="28"/>
          <w:lang w:val="kk-KZ" w:bidi="he-IL"/>
        </w:rPr>
      </w:pPr>
      <w:r w:rsidRPr="00930FE3">
        <w:rPr>
          <w:rFonts w:ascii="Arial" w:hAnsi="Arial" w:cs="Arial"/>
          <w:sz w:val="28"/>
          <w:szCs w:val="28"/>
          <w:lang w:bidi="he-IL"/>
        </w:rPr>
        <w:t xml:space="preserve">План по краткосрочному </w:t>
      </w:r>
      <w:r w:rsidRPr="00930FE3">
        <w:rPr>
          <w:rFonts w:ascii="Arial" w:hAnsi="Arial" w:cs="Arial"/>
          <w:sz w:val="28"/>
          <w:szCs w:val="28"/>
          <w:u w:val="single"/>
          <w:lang w:bidi="he-IL"/>
        </w:rPr>
        <w:t>профессиональному обучению</w:t>
      </w:r>
      <w:r w:rsidRPr="00930FE3">
        <w:rPr>
          <w:rFonts w:ascii="Arial" w:hAnsi="Arial" w:cs="Arial"/>
          <w:sz w:val="28"/>
          <w:szCs w:val="28"/>
          <w:lang w:bidi="he-IL"/>
        </w:rPr>
        <w:t xml:space="preserve"> в т.г. – </w:t>
      </w:r>
      <w:r w:rsidR="005E4EA8" w:rsidRPr="00930FE3">
        <w:rPr>
          <w:rFonts w:ascii="Arial" w:hAnsi="Arial" w:cs="Arial"/>
          <w:b/>
          <w:sz w:val="28"/>
          <w:szCs w:val="28"/>
          <w:lang w:val="kk-KZ" w:bidi="he-IL"/>
        </w:rPr>
        <w:t>860</w:t>
      </w:r>
      <w:r w:rsidRPr="00930FE3">
        <w:rPr>
          <w:rFonts w:ascii="Arial" w:hAnsi="Arial" w:cs="Arial"/>
          <w:sz w:val="28"/>
          <w:szCs w:val="28"/>
          <w:lang w:bidi="he-IL"/>
        </w:rPr>
        <w:t xml:space="preserve"> </w:t>
      </w:r>
      <w:r w:rsidRPr="008E33A5">
        <w:rPr>
          <w:rFonts w:ascii="Arial" w:hAnsi="Arial" w:cs="Arial"/>
          <w:sz w:val="28"/>
          <w:szCs w:val="28"/>
          <w:lang w:bidi="he-IL"/>
        </w:rPr>
        <w:t xml:space="preserve">чел. </w:t>
      </w:r>
      <w:r w:rsidR="005E4EA8" w:rsidRPr="008E33A5">
        <w:rPr>
          <w:rFonts w:ascii="Arial" w:hAnsi="Arial" w:cs="Arial"/>
          <w:sz w:val="28"/>
          <w:szCs w:val="28"/>
          <w:lang w:val="kk-KZ" w:bidi="he-IL"/>
        </w:rPr>
        <w:t>Выделено</w:t>
      </w:r>
      <w:r w:rsidRPr="008E33A5">
        <w:rPr>
          <w:rFonts w:ascii="Arial" w:hAnsi="Arial" w:cs="Arial"/>
          <w:sz w:val="28"/>
          <w:szCs w:val="28"/>
          <w:lang w:bidi="he-IL"/>
        </w:rPr>
        <w:t xml:space="preserve"> – </w:t>
      </w:r>
      <w:r w:rsidR="005E4EA8" w:rsidRPr="008E33A5">
        <w:rPr>
          <w:rFonts w:ascii="Arial" w:hAnsi="Arial" w:cs="Arial"/>
          <w:b/>
          <w:sz w:val="28"/>
          <w:szCs w:val="28"/>
          <w:lang w:val="kk-KZ" w:bidi="he-IL"/>
        </w:rPr>
        <w:t>320,5</w:t>
      </w:r>
      <w:r w:rsidRPr="008E33A5">
        <w:rPr>
          <w:rFonts w:ascii="Arial" w:hAnsi="Arial" w:cs="Arial"/>
          <w:b/>
          <w:sz w:val="28"/>
          <w:szCs w:val="28"/>
          <w:lang w:bidi="he-IL"/>
        </w:rPr>
        <w:t xml:space="preserve"> млн. </w:t>
      </w:r>
      <w:r w:rsidRPr="008E33A5">
        <w:rPr>
          <w:rFonts w:ascii="Arial" w:hAnsi="Arial" w:cs="Arial"/>
          <w:sz w:val="28"/>
          <w:szCs w:val="28"/>
          <w:lang w:bidi="he-IL"/>
        </w:rPr>
        <w:t xml:space="preserve">тенге. </w:t>
      </w:r>
      <w:r w:rsidR="0091019F" w:rsidRPr="008E33A5">
        <w:rPr>
          <w:rFonts w:ascii="Arial" w:hAnsi="Arial" w:cs="Arial"/>
          <w:sz w:val="28"/>
          <w:szCs w:val="28"/>
          <w:lang w:val="kk-KZ" w:bidi="he-IL"/>
        </w:rPr>
        <w:t xml:space="preserve">Факт – </w:t>
      </w:r>
      <w:r w:rsidR="009D1838" w:rsidRPr="008E33A5">
        <w:rPr>
          <w:rFonts w:ascii="Arial" w:hAnsi="Arial" w:cs="Arial"/>
          <w:b/>
          <w:sz w:val="28"/>
          <w:szCs w:val="28"/>
          <w:lang w:val="kk-KZ" w:bidi="he-IL"/>
        </w:rPr>
        <w:t>260</w:t>
      </w:r>
      <w:r w:rsidR="0091019F" w:rsidRPr="008E33A5">
        <w:rPr>
          <w:rFonts w:ascii="Arial" w:hAnsi="Arial" w:cs="Arial"/>
          <w:sz w:val="28"/>
          <w:szCs w:val="28"/>
          <w:lang w:val="kk-KZ" w:bidi="he-IL"/>
        </w:rPr>
        <w:t xml:space="preserve"> чел.</w:t>
      </w:r>
      <w:r w:rsidR="00FC5009" w:rsidRPr="008E33A5">
        <w:rPr>
          <w:rFonts w:ascii="Arial" w:hAnsi="Arial" w:cs="Arial"/>
          <w:sz w:val="28"/>
          <w:szCs w:val="28"/>
          <w:lang w:val="kk-KZ" w:bidi="he-IL"/>
        </w:rPr>
        <w:t xml:space="preserve"> или </w:t>
      </w:r>
      <w:r w:rsidR="00930FE3" w:rsidRPr="008E33A5">
        <w:rPr>
          <w:rFonts w:ascii="Arial" w:hAnsi="Arial" w:cs="Arial"/>
          <w:sz w:val="28"/>
          <w:szCs w:val="28"/>
          <w:lang w:val="kk-KZ" w:bidi="he-IL"/>
        </w:rPr>
        <w:t>30,2</w:t>
      </w:r>
      <w:r w:rsidR="00FC5009" w:rsidRPr="008E33A5">
        <w:rPr>
          <w:rFonts w:ascii="Arial" w:hAnsi="Arial" w:cs="Arial"/>
          <w:sz w:val="28"/>
          <w:szCs w:val="28"/>
          <w:lang w:bidi="he-IL"/>
        </w:rPr>
        <w:t>%</w:t>
      </w:r>
      <w:r w:rsidR="003B5FF9" w:rsidRPr="008E33A5">
        <w:rPr>
          <w:rFonts w:ascii="Arial" w:hAnsi="Arial" w:cs="Arial"/>
          <w:sz w:val="28"/>
          <w:szCs w:val="28"/>
          <w:lang w:val="kk-KZ" w:bidi="he-IL"/>
        </w:rPr>
        <w:t>.</w:t>
      </w:r>
    </w:p>
    <w:p w:rsidR="0070163D" w:rsidRPr="008E33A5" w:rsidRDefault="0070163D" w:rsidP="0070163D">
      <w:pPr>
        <w:pStyle w:val="ab"/>
        <w:widowControl w:val="0"/>
        <w:tabs>
          <w:tab w:val="left" w:pos="567"/>
        </w:tabs>
        <w:ind w:left="0" w:firstLine="709"/>
        <w:jc w:val="both"/>
        <w:rPr>
          <w:rFonts w:ascii="Arial" w:hAnsi="Arial" w:cs="Arial"/>
          <w:b/>
          <w:i/>
          <w:sz w:val="28"/>
          <w:szCs w:val="24"/>
        </w:rPr>
      </w:pPr>
      <w:r w:rsidRPr="008E33A5">
        <w:rPr>
          <w:rFonts w:ascii="Arial" w:hAnsi="Arial" w:cs="Arial"/>
          <w:i/>
          <w:sz w:val="28"/>
          <w:szCs w:val="28"/>
          <w:lang w:bidi="he-IL"/>
        </w:rPr>
        <w:t xml:space="preserve">- обучение в организациях образования по запросу работодателей – план </w:t>
      </w:r>
      <w:r w:rsidR="00E374DF" w:rsidRPr="008E33A5">
        <w:rPr>
          <w:rFonts w:ascii="Arial" w:hAnsi="Arial" w:cs="Arial"/>
          <w:b/>
          <w:i/>
          <w:sz w:val="28"/>
          <w:szCs w:val="28"/>
          <w:lang w:val="kk-KZ" w:bidi="he-IL"/>
        </w:rPr>
        <w:t>7</w:t>
      </w:r>
      <w:r w:rsidR="003A6A72" w:rsidRPr="008E33A5">
        <w:rPr>
          <w:rFonts w:ascii="Arial" w:hAnsi="Arial" w:cs="Arial"/>
          <w:b/>
          <w:i/>
          <w:sz w:val="28"/>
          <w:szCs w:val="24"/>
          <w:lang w:val="kk-KZ"/>
        </w:rPr>
        <w:t>00</w:t>
      </w:r>
      <w:r w:rsidRPr="008E33A5">
        <w:rPr>
          <w:rFonts w:ascii="Arial" w:hAnsi="Arial" w:cs="Arial"/>
          <w:b/>
          <w:i/>
          <w:sz w:val="28"/>
          <w:szCs w:val="24"/>
          <w:lang w:val="kk-KZ"/>
        </w:rPr>
        <w:t xml:space="preserve"> </w:t>
      </w:r>
      <w:r w:rsidRPr="008E33A5">
        <w:rPr>
          <w:rFonts w:ascii="Arial" w:hAnsi="Arial" w:cs="Arial"/>
          <w:i/>
          <w:sz w:val="28"/>
          <w:szCs w:val="24"/>
        </w:rPr>
        <w:t>чел</w:t>
      </w:r>
      <w:r w:rsidR="00C030A4" w:rsidRPr="008E33A5">
        <w:rPr>
          <w:rFonts w:ascii="Arial" w:hAnsi="Arial" w:cs="Arial"/>
          <w:i/>
          <w:sz w:val="28"/>
          <w:szCs w:val="24"/>
          <w:lang w:val="kk-KZ"/>
        </w:rPr>
        <w:t>.</w:t>
      </w:r>
      <w:r w:rsidR="00BE6D20" w:rsidRPr="008E33A5">
        <w:rPr>
          <w:rFonts w:ascii="Arial" w:hAnsi="Arial" w:cs="Arial"/>
          <w:i/>
          <w:sz w:val="28"/>
          <w:szCs w:val="24"/>
          <w:lang w:val="kk-KZ"/>
        </w:rPr>
        <w:t xml:space="preserve"> </w:t>
      </w:r>
      <w:r w:rsidR="00FC5009" w:rsidRPr="008E33A5">
        <w:rPr>
          <w:rFonts w:ascii="Arial" w:hAnsi="Arial" w:cs="Arial"/>
          <w:i/>
          <w:sz w:val="28"/>
          <w:szCs w:val="24"/>
          <w:lang w:val="kk-KZ"/>
        </w:rPr>
        <w:t xml:space="preserve">Факт – </w:t>
      </w:r>
      <w:r w:rsidR="008E33A5" w:rsidRPr="008E33A5">
        <w:rPr>
          <w:rFonts w:ascii="Arial" w:hAnsi="Arial" w:cs="Arial"/>
          <w:b/>
          <w:i/>
          <w:sz w:val="28"/>
          <w:szCs w:val="24"/>
          <w:lang w:val="kk-KZ"/>
        </w:rPr>
        <w:t>146</w:t>
      </w:r>
      <w:r w:rsidR="00FC5009" w:rsidRPr="008E33A5">
        <w:rPr>
          <w:rFonts w:ascii="Arial" w:hAnsi="Arial" w:cs="Arial"/>
          <w:i/>
          <w:sz w:val="28"/>
          <w:szCs w:val="24"/>
          <w:lang w:val="kk-KZ"/>
        </w:rPr>
        <w:t xml:space="preserve"> чел.</w:t>
      </w:r>
    </w:p>
    <w:p w:rsidR="0070163D" w:rsidRPr="008E33A5" w:rsidRDefault="0070163D" w:rsidP="008F306A">
      <w:pPr>
        <w:pStyle w:val="ab"/>
        <w:widowControl w:val="0"/>
        <w:tabs>
          <w:tab w:val="left" w:pos="567"/>
        </w:tabs>
        <w:ind w:left="0" w:firstLine="709"/>
        <w:jc w:val="both"/>
        <w:rPr>
          <w:rFonts w:ascii="Arial" w:hAnsi="Arial" w:cs="Arial"/>
          <w:b/>
          <w:i/>
          <w:sz w:val="28"/>
          <w:szCs w:val="24"/>
        </w:rPr>
      </w:pPr>
      <w:r w:rsidRPr="008E33A5">
        <w:rPr>
          <w:rFonts w:ascii="Arial" w:hAnsi="Arial" w:cs="Arial"/>
          <w:i/>
          <w:sz w:val="28"/>
          <w:szCs w:val="28"/>
          <w:lang w:bidi="he-IL"/>
        </w:rPr>
        <w:t>- обучение на рабочем месте –</w:t>
      </w:r>
      <w:r w:rsidRPr="008E33A5">
        <w:rPr>
          <w:rFonts w:ascii="Arial" w:hAnsi="Arial" w:cs="Arial"/>
          <w:i/>
          <w:sz w:val="28"/>
          <w:szCs w:val="28"/>
          <w:lang w:val="kk-KZ" w:bidi="he-IL"/>
        </w:rPr>
        <w:t xml:space="preserve"> </w:t>
      </w:r>
      <w:r w:rsidR="005E4EA8" w:rsidRPr="008E33A5">
        <w:rPr>
          <w:rFonts w:ascii="Arial" w:hAnsi="Arial" w:cs="Arial"/>
          <w:b/>
          <w:i/>
          <w:sz w:val="28"/>
          <w:szCs w:val="28"/>
          <w:lang w:val="kk-KZ" w:bidi="he-IL"/>
        </w:rPr>
        <w:t>160</w:t>
      </w:r>
      <w:r w:rsidRPr="008E33A5">
        <w:rPr>
          <w:rFonts w:ascii="Arial" w:hAnsi="Arial" w:cs="Arial"/>
          <w:b/>
          <w:i/>
          <w:sz w:val="28"/>
          <w:szCs w:val="24"/>
          <w:lang w:val="kk-KZ"/>
        </w:rPr>
        <w:t xml:space="preserve"> </w:t>
      </w:r>
      <w:r w:rsidRPr="008E33A5">
        <w:rPr>
          <w:rFonts w:ascii="Arial" w:hAnsi="Arial" w:cs="Arial"/>
          <w:i/>
          <w:sz w:val="28"/>
          <w:szCs w:val="24"/>
        </w:rPr>
        <w:t>чел</w:t>
      </w:r>
      <w:r w:rsidR="008F306A" w:rsidRPr="008E33A5">
        <w:rPr>
          <w:rFonts w:ascii="Arial" w:hAnsi="Arial" w:cs="Arial"/>
          <w:i/>
          <w:sz w:val="28"/>
          <w:szCs w:val="24"/>
          <w:lang w:val="kk-KZ"/>
        </w:rPr>
        <w:t>.</w:t>
      </w:r>
      <w:r w:rsidR="00EB0765" w:rsidRPr="008E33A5">
        <w:rPr>
          <w:rFonts w:ascii="Arial" w:hAnsi="Arial" w:cs="Arial"/>
          <w:i/>
          <w:sz w:val="28"/>
          <w:szCs w:val="24"/>
          <w:lang w:val="kk-KZ"/>
        </w:rPr>
        <w:t xml:space="preserve"> Факт – </w:t>
      </w:r>
      <w:r w:rsidR="00D10E6A" w:rsidRPr="008E33A5">
        <w:rPr>
          <w:rFonts w:ascii="Arial" w:hAnsi="Arial" w:cs="Arial"/>
          <w:b/>
          <w:i/>
          <w:sz w:val="28"/>
          <w:szCs w:val="24"/>
          <w:lang w:val="kk-KZ"/>
        </w:rPr>
        <w:t>114</w:t>
      </w:r>
      <w:r w:rsidR="00EB0765" w:rsidRPr="008E33A5">
        <w:rPr>
          <w:rFonts w:ascii="Arial" w:hAnsi="Arial" w:cs="Arial"/>
          <w:i/>
          <w:sz w:val="28"/>
          <w:szCs w:val="24"/>
          <w:lang w:val="kk-KZ"/>
        </w:rPr>
        <w:t xml:space="preserve"> чел.</w:t>
      </w:r>
    </w:p>
    <w:p w:rsidR="0070163D" w:rsidRPr="00930FE3" w:rsidRDefault="0070163D" w:rsidP="003575D8">
      <w:pPr>
        <w:pStyle w:val="ab"/>
        <w:widowControl w:val="0"/>
        <w:tabs>
          <w:tab w:val="left" w:pos="567"/>
        </w:tabs>
        <w:ind w:left="0" w:firstLine="709"/>
        <w:jc w:val="both"/>
        <w:rPr>
          <w:rFonts w:ascii="Arial" w:hAnsi="Arial" w:cs="Arial"/>
          <w:sz w:val="28"/>
          <w:szCs w:val="28"/>
          <w:lang w:val="kk-KZ" w:bidi="he-IL"/>
        </w:rPr>
      </w:pPr>
      <w:r w:rsidRPr="00930FE3">
        <w:rPr>
          <w:rFonts w:ascii="Arial" w:hAnsi="Arial" w:cs="Arial"/>
          <w:sz w:val="28"/>
          <w:szCs w:val="28"/>
          <w:lang w:bidi="he-IL"/>
        </w:rPr>
        <w:t xml:space="preserve">Обучение </w:t>
      </w:r>
      <w:r w:rsidRPr="00930FE3">
        <w:rPr>
          <w:rFonts w:ascii="Arial" w:hAnsi="Arial" w:cs="Arial"/>
          <w:sz w:val="28"/>
          <w:szCs w:val="28"/>
          <w:u w:val="single"/>
          <w:lang w:bidi="he-IL"/>
        </w:rPr>
        <w:t xml:space="preserve">навыкам на платформе </w:t>
      </w:r>
      <w:r w:rsidRPr="00930FE3">
        <w:rPr>
          <w:rFonts w:ascii="Arial" w:hAnsi="Arial" w:cs="Arial"/>
          <w:sz w:val="28"/>
          <w:szCs w:val="28"/>
          <w:u w:val="single"/>
          <w:lang w:val="en-US" w:bidi="he-IL"/>
        </w:rPr>
        <w:t>enbek</w:t>
      </w:r>
      <w:r w:rsidRPr="00930FE3">
        <w:rPr>
          <w:rFonts w:ascii="Arial" w:hAnsi="Arial" w:cs="Arial"/>
          <w:sz w:val="28"/>
          <w:szCs w:val="28"/>
          <w:u w:val="single"/>
          <w:lang w:bidi="he-IL"/>
        </w:rPr>
        <w:t>.</w:t>
      </w:r>
      <w:r w:rsidRPr="00930FE3">
        <w:rPr>
          <w:rFonts w:ascii="Arial" w:hAnsi="Arial" w:cs="Arial"/>
          <w:sz w:val="28"/>
          <w:szCs w:val="28"/>
          <w:u w:val="single"/>
          <w:lang w:val="en-US" w:bidi="he-IL"/>
        </w:rPr>
        <w:t>kz</w:t>
      </w:r>
      <w:r w:rsidRPr="00930FE3">
        <w:rPr>
          <w:rFonts w:ascii="Arial" w:hAnsi="Arial" w:cs="Arial"/>
          <w:sz w:val="28"/>
          <w:szCs w:val="28"/>
          <w:lang w:bidi="he-IL"/>
        </w:rPr>
        <w:t xml:space="preserve"> – план </w:t>
      </w:r>
      <w:r w:rsidR="00C054AF" w:rsidRPr="00930FE3">
        <w:rPr>
          <w:rFonts w:ascii="Arial" w:hAnsi="Arial" w:cs="Arial"/>
          <w:sz w:val="28"/>
          <w:szCs w:val="28"/>
          <w:lang w:bidi="he-IL"/>
        </w:rPr>
        <w:t>–</w:t>
      </w:r>
      <w:r w:rsidRPr="00930FE3">
        <w:rPr>
          <w:rFonts w:ascii="Arial" w:hAnsi="Arial" w:cs="Arial"/>
          <w:sz w:val="28"/>
          <w:szCs w:val="28"/>
          <w:lang w:bidi="he-IL"/>
        </w:rPr>
        <w:t xml:space="preserve"> </w:t>
      </w:r>
      <w:r w:rsidR="005C08BB" w:rsidRPr="00930FE3">
        <w:rPr>
          <w:rFonts w:ascii="Arial" w:hAnsi="Arial" w:cs="Arial"/>
          <w:sz w:val="28"/>
          <w:szCs w:val="28"/>
          <w:lang w:val="kk-KZ" w:bidi="he-IL"/>
        </w:rPr>
        <w:t>3 110</w:t>
      </w:r>
      <w:r w:rsidRPr="00930FE3">
        <w:rPr>
          <w:rFonts w:ascii="Arial" w:hAnsi="Arial" w:cs="Arial"/>
          <w:sz w:val="28"/>
          <w:szCs w:val="28"/>
          <w:lang w:bidi="he-IL"/>
        </w:rPr>
        <w:t xml:space="preserve"> чел., факт – </w:t>
      </w:r>
      <w:r w:rsidR="00930FE3" w:rsidRPr="00930FE3">
        <w:rPr>
          <w:rFonts w:ascii="Arial" w:eastAsia="Calibri" w:hAnsi="Arial" w:cs="Arial"/>
          <w:b/>
          <w:color w:val="0000FF"/>
          <w:sz w:val="28"/>
          <w:szCs w:val="28"/>
          <w:lang w:val="kk-KZ" w:eastAsia="zh-CN"/>
        </w:rPr>
        <w:t>2577</w:t>
      </w:r>
      <w:r w:rsidR="000B7459" w:rsidRPr="00930FE3">
        <w:rPr>
          <w:rFonts w:ascii="Arial" w:hAnsi="Arial" w:cs="Arial"/>
          <w:b/>
          <w:sz w:val="28"/>
          <w:szCs w:val="28"/>
          <w:lang w:val="kk-KZ" w:bidi="he-IL"/>
        </w:rPr>
        <w:t xml:space="preserve"> </w:t>
      </w:r>
      <w:r w:rsidR="00AA222D" w:rsidRPr="00930FE3">
        <w:rPr>
          <w:rFonts w:ascii="Arial" w:hAnsi="Arial" w:cs="Arial"/>
          <w:sz w:val="28"/>
          <w:szCs w:val="28"/>
          <w:lang w:val="kk-KZ" w:bidi="he-IL"/>
        </w:rPr>
        <w:t xml:space="preserve">или </w:t>
      </w:r>
      <w:r w:rsidR="00930FE3" w:rsidRPr="00930FE3">
        <w:rPr>
          <w:rFonts w:ascii="Arial" w:hAnsi="Arial" w:cs="Arial"/>
          <w:sz w:val="28"/>
          <w:szCs w:val="28"/>
          <w:lang w:val="kk-KZ" w:bidi="he-IL"/>
        </w:rPr>
        <w:t>82,9</w:t>
      </w:r>
      <w:r w:rsidR="000B7459" w:rsidRPr="00930FE3">
        <w:rPr>
          <w:rFonts w:ascii="Arial" w:hAnsi="Arial" w:cs="Arial"/>
          <w:sz w:val="28"/>
          <w:szCs w:val="28"/>
          <w:lang w:bidi="he-IL"/>
        </w:rPr>
        <w:t>%</w:t>
      </w:r>
      <w:r w:rsidR="00C054AF" w:rsidRPr="00930FE3">
        <w:rPr>
          <w:rFonts w:ascii="Arial" w:hAnsi="Arial" w:cs="Arial"/>
          <w:sz w:val="28"/>
          <w:szCs w:val="28"/>
          <w:lang w:val="kk-KZ" w:bidi="he-IL"/>
        </w:rPr>
        <w:t>.</w:t>
      </w:r>
    </w:p>
    <w:p w:rsidR="0070163D" w:rsidRPr="00930FE3" w:rsidRDefault="0070163D" w:rsidP="003575D8">
      <w:pPr>
        <w:pStyle w:val="ab"/>
        <w:widowControl w:val="0"/>
        <w:tabs>
          <w:tab w:val="left" w:pos="567"/>
        </w:tabs>
        <w:ind w:left="0" w:firstLine="709"/>
        <w:jc w:val="both"/>
        <w:rPr>
          <w:rFonts w:ascii="Arial" w:hAnsi="Arial" w:cs="Arial"/>
          <w:sz w:val="28"/>
          <w:szCs w:val="24"/>
        </w:rPr>
      </w:pPr>
      <w:r w:rsidRPr="00930FE3">
        <w:rPr>
          <w:rFonts w:ascii="Arial" w:hAnsi="Arial" w:cs="Arial"/>
          <w:sz w:val="28"/>
          <w:szCs w:val="28"/>
          <w:lang w:bidi="he-IL"/>
        </w:rPr>
        <w:t xml:space="preserve">Обучение </w:t>
      </w:r>
      <w:r w:rsidRPr="00930FE3">
        <w:rPr>
          <w:rFonts w:ascii="Arial" w:hAnsi="Arial" w:cs="Arial"/>
          <w:sz w:val="28"/>
          <w:szCs w:val="28"/>
          <w:u w:val="single"/>
          <w:lang w:bidi="he-IL"/>
        </w:rPr>
        <w:t>по проекту «Бастау бизнес»</w:t>
      </w:r>
      <w:r w:rsidRPr="00930FE3">
        <w:rPr>
          <w:rFonts w:ascii="Arial" w:hAnsi="Arial" w:cs="Arial"/>
          <w:sz w:val="28"/>
          <w:szCs w:val="28"/>
          <w:lang w:bidi="he-IL"/>
        </w:rPr>
        <w:t xml:space="preserve"> - </w:t>
      </w:r>
      <w:r w:rsidR="00930FE3" w:rsidRPr="00930FE3">
        <w:rPr>
          <w:rFonts w:ascii="Arial" w:eastAsia="Calibri" w:hAnsi="Arial" w:cs="Arial"/>
          <w:b/>
          <w:color w:val="0000FF"/>
          <w:sz w:val="28"/>
          <w:szCs w:val="28"/>
          <w:lang w:val="kk-KZ" w:eastAsia="zh-CN"/>
        </w:rPr>
        <w:t>567</w:t>
      </w:r>
      <w:r w:rsidRPr="00930FE3">
        <w:rPr>
          <w:rFonts w:ascii="Arial" w:hAnsi="Arial" w:cs="Arial"/>
          <w:sz w:val="28"/>
          <w:szCs w:val="24"/>
        </w:rPr>
        <w:t xml:space="preserve"> чел. </w:t>
      </w:r>
      <w:r w:rsidRPr="00930FE3">
        <w:rPr>
          <w:rFonts w:ascii="Arial" w:hAnsi="Arial" w:cs="Arial"/>
          <w:i/>
          <w:sz w:val="24"/>
          <w:szCs w:val="24"/>
        </w:rPr>
        <w:t>(</w:t>
      </w:r>
      <w:r w:rsidR="00930FE3" w:rsidRPr="00930FE3">
        <w:rPr>
          <w:rFonts w:ascii="Arial" w:hAnsi="Arial" w:cs="Arial"/>
          <w:i/>
          <w:sz w:val="24"/>
          <w:szCs w:val="24"/>
          <w:lang w:val="kk-KZ"/>
        </w:rPr>
        <w:t>25,1</w:t>
      </w:r>
      <w:r w:rsidRPr="00930FE3">
        <w:rPr>
          <w:rFonts w:ascii="Arial" w:hAnsi="Arial" w:cs="Arial"/>
          <w:i/>
          <w:sz w:val="24"/>
          <w:szCs w:val="24"/>
        </w:rPr>
        <w:t xml:space="preserve">% от </w:t>
      </w:r>
      <w:r w:rsidRPr="00930FE3">
        <w:rPr>
          <w:rFonts w:ascii="Arial" w:hAnsi="Arial" w:cs="Arial"/>
          <w:i/>
          <w:sz w:val="24"/>
          <w:szCs w:val="24"/>
          <w:lang w:val="kk-KZ"/>
        </w:rPr>
        <w:t xml:space="preserve">плана </w:t>
      </w:r>
      <w:r w:rsidR="005C08BB" w:rsidRPr="00930FE3">
        <w:rPr>
          <w:rFonts w:ascii="Arial" w:hAnsi="Arial" w:cs="Arial"/>
          <w:i/>
          <w:sz w:val="24"/>
          <w:szCs w:val="24"/>
          <w:lang w:val="kk-KZ"/>
        </w:rPr>
        <w:t>2260</w:t>
      </w:r>
      <w:r w:rsidR="00F663F1" w:rsidRPr="00930FE3">
        <w:rPr>
          <w:rFonts w:ascii="Arial" w:hAnsi="Arial" w:cs="Arial"/>
          <w:i/>
          <w:sz w:val="24"/>
          <w:szCs w:val="24"/>
          <w:lang w:val="kk-KZ"/>
        </w:rPr>
        <w:t> </w:t>
      </w:r>
      <w:r w:rsidRPr="00930FE3">
        <w:rPr>
          <w:rFonts w:ascii="Arial" w:hAnsi="Arial" w:cs="Arial"/>
          <w:i/>
          <w:sz w:val="24"/>
          <w:szCs w:val="24"/>
          <w:lang w:val="kk-KZ"/>
        </w:rPr>
        <w:t>чел</w:t>
      </w:r>
      <w:r w:rsidRPr="00930FE3">
        <w:rPr>
          <w:rFonts w:ascii="Arial" w:hAnsi="Arial" w:cs="Arial"/>
          <w:i/>
          <w:sz w:val="24"/>
          <w:szCs w:val="24"/>
        </w:rPr>
        <w:t>.)</w:t>
      </w:r>
      <w:r w:rsidR="00265F73" w:rsidRPr="00930FE3">
        <w:rPr>
          <w:rFonts w:ascii="Arial" w:hAnsi="Arial" w:cs="Arial"/>
          <w:sz w:val="28"/>
          <w:szCs w:val="24"/>
          <w:lang w:val="kk-KZ"/>
        </w:rPr>
        <w:t>.</w:t>
      </w:r>
    </w:p>
    <w:p w:rsidR="00FA7098" w:rsidRPr="00D35681" w:rsidRDefault="00FA7098" w:rsidP="0070163D">
      <w:pPr>
        <w:pStyle w:val="ab"/>
        <w:widowControl w:val="0"/>
        <w:tabs>
          <w:tab w:val="left" w:pos="567"/>
        </w:tabs>
        <w:ind w:left="0" w:firstLine="709"/>
        <w:jc w:val="both"/>
        <w:rPr>
          <w:rFonts w:ascii="Arial" w:hAnsi="Arial" w:cs="Arial"/>
          <w:sz w:val="28"/>
          <w:szCs w:val="24"/>
          <w:highlight w:val="yellow"/>
          <w:lang w:val="kk-KZ"/>
        </w:rPr>
      </w:pPr>
    </w:p>
    <w:p w:rsidR="00ED20CB" w:rsidRPr="00D35681" w:rsidRDefault="00ED20CB" w:rsidP="0070163D">
      <w:pPr>
        <w:pStyle w:val="ab"/>
        <w:widowControl w:val="0"/>
        <w:tabs>
          <w:tab w:val="left" w:pos="567"/>
        </w:tabs>
        <w:ind w:left="0" w:firstLine="709"/>
        <w:jc w:val="both"/>
        <w:rPr>
          <w:rFonts w:ascii="Arial" w:eastAsia="Calibri" w:hAnsi="Arial" w:cs="Arial"/>
          <w:b/>
          <w:color w:val="0000FF"/>
          <w:sz w:val="28"/>
          <w:szCs w:val="28"/>
          <w:lang w:val="kk-KZ" w:eastAsia="zh-CN"/>
        </w:rPr>
      </w:pPr>
      <w:r w:rsidRPr="00D35681">
        <w:rPr>
          <w:rFonts w:ascii="Arial" w:eastAsia="Calibri" w:hAnsi="Arial" w:cs="Arial"/>
          <w:b/>
          <w:color w:val="0000FF"/>
          <w:sz w:val="28"/>
          <w:szCs w:val="28"/>
          <w:lang w:val="kk-KZ" w:eastAsia="zh-CN"/>
        </w:rPr>
        <w:t>Гранты до 400 МРП</w:t>
      </w:r>
    </w:p>
    <w:p w:rsidR="00ED20CB" w:rsidRPr="00D35681" w:rsidRDefault="00ED20CB" w:rsidP="0070163D">
      <w:pPr>
        <w:pStyle w:val="ab"/>
        <w:widowControl w:val="0"/>
        <w:tabs>
          <w:tab w:val="left" w:pos="567"/>
        </w:tabs>
        <w:ind w:left="0" w:firstLine="709"/>
        <w:jc w:val="both"/>
        <w:rPr>
          <w:rFonts w:ascii="Arial" w:hAnsi="Arial" w:cs="Arial"/>
          <w:sz w:val="28"/>
          <w:szCs w:val="24"/>
          <w:lang w:val="kk-KZ"/>
        </w:rPr>
      </w:pPr>
      <w:r w:rsidRPr="00D35681">
        <w:rPr>
          <w:rFonts w:ascii="Arial" w:hAnsi="Arial" w:cs="Arial"/>
          <w:sz w:val="28"/>
          <w:szCs w:val="24"/>
          <w:lang w:val="kk-KZ"/>
        </w:rPr>
        <w:t xml:space="preserve">В рамках поддержки предпринимательских инициатив планируется выдать </w:t>
      </w:r>
      <w:r w:rsidR="003E2365" w:rsidRPr="00D35681">
        <w:rPr>
          <w:rFonts w:ascii="Arial" w:hAnsi="Arial" w:cs="Arial"/>
          <w:sz w:val="28"/>
          <w:szCs w:val="24"/>
          <w:lang w:val="kk-KZ"/>
        </w:rPr>
        <w:t>171</w:t>
      </w:r>
      <w:r w:rsidRPr="00D35681">
        <w:rPr>
          <w:rFonts w:ascii="Arial" w:hAnsi="Arial" w:cs="Arial"/>
          <w:sz w:val="28"/>
          <w:szCs w:val="24"/>
          <w:lang w:val="kk-KZ"/>
        </w:rPr>
        <w:t xml:space="preserve"> грантов на </w:t>
      </w:r>
      <w:r w:rsidR="00651BE4" w:rsidRPr="00D35681">
        <w:rPr>
          <w:rFonts w:ascii="Arial" w:hAnsi="Arial" w:cs="Arial"/>
          <w:sz w:val="28"/>
          <w:szCs w:val="24"/>
          <w:lang w:val="kk-KZ"/>
        </w:rPr>
        <w:t>268,9</w:t>
      </w:r>
      <w:r w:rsidRPr="00D35681">
        <w:rPr>
          <w:rFonts w:ascii="Arial" w:hAnsi="Arial" w:cs="Arial"/>
          <w:sz w:val="28"/>
          <w:szCs w:val="24"/>
          <w:lang w:val="kk-KZ"/>
        </w:rPr>
        <w:t xml:space="preserve"> млн. тенге.</w:t>
      </w:r>
    </w:p>
    <w:p w:rsidR="00ED20CB" w:rsidRPr="00D35681" w:rsidRDefault="00ED20CB" w:rsidP="0070163D">
      <w:pPr>
        <w:pStyle w:val="ab"/>
        <w:widowControl w:val="0"/>
        <w:tabs>
          <w:tab w:val="left" w:pos="567"/>
        </w:tabs>
        <w:ind w:left="0" w:firstLine="709"/>
        <w:jc w:val="both"/>
        <w:rPr>
          <w:rFonts w:ascii="Arial" w:hAnsi="Arial" w:cs="Arial"/>
          <w:sz w:val="28"/>
          <w:szCs w:val="24"/>
          <w:lang w:val="kk-KZ"/>
        </w:rPr>
      </w:pPr>
      <w:r w:rsidRPr="00D35681">
        <w:rPr>
          <w:rFonts w:ascii="Arial" w:hAnsi="Arial" w:cs="Arial"/>
          <w:sz w:val="28"/>
          <w:szCs w:val="24"/>
          <w:lang w:val="kk-KZ"/>
        </w:rPr>
        <w:t xml:space="preserve">Начало первого потока выдачи грантов – с </w:t>
      </w:r>
      <w:r w:rsidR="00DE44A6" w:rsidRPr="00D35681">
        <w:rPr>
          <w:rFonts w:ascii="Arial" w:hAnsi="Arial" w:cs="Arial"/>
          <w:color w:val="000000" w:themeColor="text1"/>
          <w:sz w:val="28"/>
          <w:szCs w:val="24"/>
          <w:lang w:val="kk-KZ"/>
        </w:rPr>
        <w:t>мая</w:t>
      </w:r>
      <w:r w:rsidRPr="00D35681">
        <w:rPr>
          <w:rFonts w:ascii="Arial" w:hAnsi="Arial" w:cs="Arial"/>
          <w:sz w:val="28"/>
          <w:szCs w:val="24"/>
          <w:lang w:val="kk-KZ"/>
        </w:rPr>
        <w:t xml:space="preserve"> т.г.</w:t>
      </w:r>
    </w:p>
    <w:p w:rsidR="00ED20CB" w:rsidRPr="00D35681" w:rsidRDefault="00ED20CB" w:rsidP="0070163D">
      <w:pPr>
        <w:pStyle w:val="ab"/>
        <w:widowControl w:val="0"/>
        <w:tabs>
          <w:tab w:val="left" w:pos="567"/>
        </w:tabs>
        <w:ind w:left="0" w:firstLine="709"/>
        <w:jc w:val="both"/>
        <w:rPr>
          <w:rFonts w:ascii="Arial" w:hAnsi="Arial" w:cs="Arial"/>
          <w:sz w:val="28"/>
          <w:szCs w:val="24"/>
          <w:lang w:val="kk-KZ"/>
        </w:rPr>
      </w:pPr>
    </w:p>
    <w:p w:rsidR="009A22D7" w:rsidRPr="00D35681" w:rsidRDefault="0070163D" w:rsidP="009A22D7">
      <w:pPr>
        <w:pStyle w:val="ab"/>
        <w:widowControl w:val="0"/>
        <w:tabs>
          <w:tab w:val="left" w:pos="567"/>
        </w:tabs>
        <w:ind w:left="0" w:firstLine="709"/>
        <w:jc w:val="both"/>
        <w:rPr>
          <w:rFonts w:ascii="Arial" w:eastAsia="Calibri" w:hAnsi="Arial" w:cs="Arial"/>
          <w:b/>
          <w:color w:val="0000FF"/>
          <w:sz w:val="28"/>
          <w:szCs w:val="28"/>
          <w:lang w:val="kk-KZ" w:eastAsia="zh-CN"/>
        </w:rPr>
      </w:pPr>
      <w:r w:rsidRPr="00D35681">
        <w:rPr>
          <w:rFonts w:ascii="Arial" w:eastAsia="Calibri" w:hAnsi="Arial" w:cs="Arial"/>
          <w:b/>
          <w:color w:val="0000FF"/>
          <w:sz w:val="28"/>
          <w:szCs w:val="28"/>
          <w:lang w:val="kk-KZ" w:eastAsia="zh-CN"/>
        </w:rPr>
        <w:t>Статистические данные</w:t>
      </w:r>
      <w:bookmarkEnd w:id="0"/>
      <w:r w:rsidR="00A34A0D" w:rsidRPr="00D35681">
        <w:rPr>
          <w:rFonts w:ascii="Arial" w:eastAsia="Calibri" w:hAnsi="Arial" w:cs="Arial"/>
          <w:b/>
          <w:color w:val="0000FF"/>
          <w:sz w:val="28"/>
          <w:szCs w:val="28"/>
          <w:lang w:val="kk-KZ" w:eastAsia="zh-CN"/>
        </w:rPr>
        <w:t xml:space="preserve"> </w:t>
      </w:r>
    </w:p>
    <w:p w:rsidR="0052223F" w:rsidRPr="00D35681" w:rsidRDefault="0052223F" w:rsidP="00FF3C3E">
      <w:pPr>
        <w:pStyle w:val="ab"/>
        <w:widowControl w:val="0"/>
        <w:tabs>
          <w:tab w:val="left" w:pos="567"/>
        </w:tabs>
        <w:ind w:left="0" w:firstLine="709"/>
        <w:jc w:val="both"/>
        <w:rPr>
          <w:rFonts w:ascii="Arial" w:hAnsi="Arial" w:cs="Arial"/>
          <w:bCs/>
          <w:sz w:val="28"/>
          <w:szCs w:val="28"/>
        </w:rPr>
      </w:pPr>
      <w:r w:rsidRPr="00D35681">
        <w:rPr>
          <w:rFonts w:ascii="Arial" w:hAnsi="Arial" w:cs="Arial"/>
          <w:bCs/>
          <w:sz w:val="28"/>
          <w:szCs w:val="28"/>
        </w:rPr>
        <w:t>По данным статистики за</w:t>
      </w:r>
      <w:r w:rsidR="00B24A24" w:rsidRPr="00D35681">
        <w:rPr>
          <w:rFonts w:ascii="Arial" w:hAnsi="Arial" w:cs="Arial"/>
          <w:bCs/>
          <w:sz w:val="28"/>
          <w:szCs w:val="28"/>
          <w:lang w:val="kk-KZ"/>
        </w:rPr>
        <w:t xml:space="preserve"> </w:t>
      </w:r>
      <w:r w:rsidRPr="00D35681">
        <w:rPr>
          <w:rFonts w:ascii="Arial" w:hAnsi="Arial" w:cs="Arial"/>
          <w:bCs/>
          <w:sz w:val="28"/>
          <w:szCs w:val="28"/>
        </w:rPr>
        <w:t>202</w:t>
      </w:r>
      <w:r w:rsidRPr="00D35681">
        <w:rPr>
          <w:rFonts w:ascii="Arial" w:hAnsi="Arial" w:cs="Arial"/>
          <w:bCs/>
          <w:sz w:val="28"/>
          <w:szCs w:val="28"/>
          <w:lang w:val="kk-KZ"/>
        </w:rPr>
        <w:t>4</w:t>
      </w:r>
      <w:r w:rsidRPr="00D35681">
        <w:rPr>
          <w:rFonts w:ascii="Arial" w:hAnsi="Arial" w:cs="Arial"/>
          <w:bCs/>
          <w:sz w:val="28"/>
          <w:szCs w:val="28"/>
        </w:rPr>
        <w:t xml:space="preserve"> год количество безработных составило </w:t>
      </w:r>
      <w:r w:rsidR="00FF3C3E" w:rsidRPr="00D35681">
        <w:rPr>
          <w:rFonts w:ascii="Arial" w:hAnsi="Arial" w:cs="Arial"/>
          <w:b/>
          <w:bCs/>
          <w:sz w:val="28"/>
          <w:szCs w:val="28"/>
          <w:lang w:val="kk-KZ"/>
        </w:rPr>
        <w:t>34,9</w:t>
      </w:r>
      <w:r w:rsidRPr="00D35681">
        <w:rPr>
          <w:rFonts w:ascii="Arial" w:hAnsi="Arial" w:cs="Arial"/>
          <w:b/>
          <w:bCs/>
          <w:sz w:val="28"/>
          <w:szCs w:val="28"/>
        </w:rPr>
        <w:t xml:space="preserve"> тыс.</w:t>
      </w:r>
      <w:r w:rsidRPr="00D35681">
        <w:rPr>
          <w:rFonts w:ascii="Arial" w:hAnsi="Arial" w:cs="Arial"/>
          <w:bCs/>
          <w:sz w:val="28"/>
          <w:szCs w:val="28"/>
        </w:rPr>
        <w:t xml:space="preserve"> чел., уровень безработицы – </w:t>
      </w:r>
      <w:r w:rsidRPr="00D35681">
        <w:rPr>
          <w:rFonts w:ascii="Arial" w:hAnsi="Arial" w:cs="Arial"/>
          <w:b/>
          <w:sz w:val="28"/>
          <w:szCs w:val="28"/>
        </w:rPr>
        <w:t>4,</w:t>
      </w:r>
      <w:r w:rsidR="00FF3C3E" w:rsidRPr="00D35681">
        <w:rPr>
          <w:rFonts w:ascii="Arial" w:hAnsi="Arial" w:cs="Arial"/>
          <w:b/>
          <w:sz w:val="28"/>
          <w:szCs w:val="28"/>
          <w:lang w:val="kk-KZ"/>
        </w:rPr>
        <w:t>6</w:t>
      </w:r>
      <w:r w:rsidRPr="00D35681">
        <w:rPr>
          <w:rFonts w:ascii="Arial" w:hAnsi="Arial" w:cs="Arial"/>
          <w:b/>
          <w:sz w:val="28"/>
          <w:szCs w:val="28"/>
        </w:rPr>
        <w:t>%,</w:t>
      </w:r>
      <w:r w:rsidRPr="00D35681">
        <w:rPr>
          <w:rFonts w:ascii="Arial" w:hAnsi="Arial" w:cs="Arial"/>
          <w:bCs/>
          <w:sz w:val="28"/>
          <w:szCs w:val="28"/>
        </w:rPr>
        <w:t xml:space="preserve"> что </w:t>
      </w:r>
      <w:r w:rsidRPr="00D35681">
        <w:rPr>
          <w:rFonts w:ascii="Arial" w:hAnsi="Arial" w:cs="Arial"/>
          <w:b/>
          <w:bCs/>
          <w:sz w:val="28"/>
          <w:szCs w:val="28"/>
        </w:rPr>
        <w:t xml:space="preserve">на </w:t>
      </w:r>
      <w:r w:rsidR="00FF3C3E" w:rsidRPr="00D35681">
        <w:rPr>
          <w:rFonts w:ascii="Arial" w:hAnsi="Arial" w:cs="Arial"/>
          <w:b/>
          <w:bCs/>
          <w:sz w:val="28"/>
          <w:szCs w:val="28"/>
          <w:lang w:val="kk-KZ"/>
        </w:rPr>
        <w:t>0,1</w:t>
      </w:r>
      <w:r w:rsidR="00FF3C3E" w:rsidRPr="00D35681">
        <w:rPr>
          <w:rFonts w:ascii="Arial" w:hAnsi="Arial" w:cs="Arial"/>
          <w:b/>
          <w:bCs/>
          <w:sz w:val="28"/>
          <w:szCs w:val="28"/>
        </w:rPr>
        <w:t>%</w:t>
      </w:r>
      <w:r w:rsidRPr="00D35681">
        <w:rPr>
          <w:rFonts w:ascii="Arial" w:hAnsi="Arial" w:cs="Arial"/>
          <w:b/>
          <w:bCs/>
          <w:sz w:val="28"/>
          <w:szCs w:val="28"/>
          <w:lang w:val="kk-KZ"/>
        </w:rPr>
        <w:t xml:space="preserve"> </w:t>
      </w:r>
      <w:r w:rsidR="00FF3C3E" w:rsidRPr="00D35681">
        <w:rPr>
          <w:rFonts w:ascii="Arial" w:hAnsi="Arial" w:cs="Arial"/>
          <w:b/>
          <w:bCs/>
          <w:sz w:val="28"/>
          <w:szCs w:val="28"/>
          <w:lang w:val="kk-KZ"/>
        </w:rPr>
        <w:t>ниже</w:t>
      </w:r>
      <w:r w:rsidR="00FF3C3E" w:rsidRPr="00D35681">
        <w:rPr>
          <w:rFonts w:ascii="Arial" w:hAnsi="Arial" w:cs="Arial"/>
          <w:bCs/>
          <w:sz w:val="28"/>
          <w:szCs w:val="28"/>
          <w:lang w:val="kk-KZ"/>
        </w:rPr>
        <w:t xml:space="preserve"> среднереспубликанского значения </w:t>
      </w:r>
      <w:r w:rsidR="00741861" w:rsidRPr="00D35681">
        <w:rPr>
          <w:rFonts w:ascii="Arial" w:hAnsi="Arial" w:cs="Arial"/>
          <w:b/>
          <w:bCs/>
          <w:i/>
          <w:iCs/>
          <w:sz w:val="24"/>
          <w:szCs w:val="24"/>
        </w:rPr>
        <w:t>(РК</w:t>
      </w:r>
      <w:r w:rsidR="00FF3C3E" w:rsidRPr="00D35681">
        <w:rPr>
          <w:rFonts w:ascii="Arial" w:hAnsi="Arial" w:cs="Arial"/>
          <w:b/>
          <w:bCs/>
          <w:i/>
          <w:iCs/>
          <w:sz w:val="24"/>
          <w:szCs w:val="24"/>
        </w:rPr>
        <w:t xml:space="preserve"> – </w:t>
      </w:r>
      <w:r w:rsidR="00FF3C3E" w:rsidRPr="00D35681">
        <w:rPr>
          <w:rFonts w:ascii="Arial" w:hAnsi="Arial" w:cs="Arial"/>
          <w:b/>
          <w:bCs/>
          <w:i/>
          <w:iCs/>
          <w:sz w:val="24"/>
          <w:szCs w:val="24"/>
          <w:lang w:val="kk-KZ"/>
        </w:rPr>
        <w:t>4,7</w:t>
      </w:r>
      <w:r w:rsidR="00FF3C3E" w:rsidRPr="00D35681">
        <w:rPr>
          <w:rFonts w:ascii="Arial" w:hAnsi="Arial" w:cs="Arial"/>
          <w:b/>
          <w:bCs/>
          <w:i/>
          <w:iCs/>
          <w:sz w:val="24"/>
          <w:szCs w:val="24"/>
        </w:rPr>
        <w:t>%)</w:t>
      </w:r>
      <w:r w:rsidR="00FF3C3E" w:rsidRPr="00D35681">
        <w:rPr>
          <w:rFonts w:ascii="Arial" w:hAnsi="Arial" w:cs="Arial"/>
          <w:bCs/>
          <w:i/>
          <w:iCs/>
          <w:sz w:val="24"/>
          <w:szCs w:val="24"/>
        </w:rPr>
        <w:t>.</w:t>
      </w:r>
    </w:p>
    <w:p w:rsidR="0052223F" w:rsidRPr="00D35681" w:rsidRDefault="00B24A24" w:rsidP="0052223F">
      <w:pPr>
        <w:pStyle w:val="ab"/>
        <w:widowControl w:val="0"/>
        <w:tabs>
          <w:tab w:val="left" w:pos="567"/>
        </w:tabs>
        <w:ind w:left="0" w:firstLine="709"/>
        <w:jc w:val="both"/>
        <w:rPr>
          <w:rFonts w:ascii="Arial" w:hAnsi="Arial" w:cs="Arial"/>
          <w:bCs/>
          <w:sz w:val="28"/>
          <w:szCs w:val="28"/>
        </w:rPr>
      </w:pPr>
      <w:r w:rsidRPr="00D35681">
        <w:rPr>
          <w:rFonts w:ascii="Arial" w:hAnsi="Arial" w:cs="Arial"/>
          <w:bCs/>
          <w:sz w:val="28"/>
          <w:szCs w:val="28"/>
          <w:lang w:val="kk-KZ"/>
        </w:rPr>
        <w:t xml:space="preserve">За </w:t>
      </w:r>
      <w:r w:rsidR="00FF3C3E" w:rsidRPr="00D35681">
        <w:rPr>
          <w:rFonts w:ascii="Arial" w:hAnsi="Arial" w:cs="Arial"/>
          <w:bCs/>
          <w:sz w:val="28"/>
          <w:szCs w:val="28"/>
          <w:lang w:val="kk-KZ"/>
        </w:rPr>
        <w:t>2024 год</w:t>
      </w:r>
      <w:r w:rsidR="0052223F" w:rsidRPr="00D35681">
        <w:rPr>
          <w:rFonts w:ascii="Arial" w:hAnsi="Arial" w:cs="Arial"/>
          <w:bCs/>
          <w:sz w:val="28"/>
          <w:szCs w:val="28"/>
          <w:lang w:val="kk-KZ"/>
        </w:rPr>
        <w:t xml:space="preserve"> у</w:t>
      </w:r>
      <w:r w:rsidR="0052223F" w:rsidRPr="00D35681">
        <w:rPr>
          <w:rFonts w:ascii="Arial" w:hAnsi="Arial" w:cs="Arial"/>
          <w:bCs/>
          <w:sz w:val="28"/>
          <w:szCs w:val="28"/>
        </w:rPr>
        <w:t xml:space="preserve">ровень молодежной безработицы составил </w:t>
      </w:r>
      <w:r w:rsidR="00FF3C3E" w:rsidRPr="00D35681">
        <w:rPr>
          <w:rFonts w:ascii="Arial" w:hAnsi="Arial" w:cs="Arial"/>
          <w:b/>
          <w:sz w:val="28"/>
          <w:szCs w:val="28"/>
        </w:rPr>
        <w:t>3</w:t>
      </w:r>
      <w:r w:rsidR="0052223F" w:rsidRPr="00D35681">
        <w:rPr>
          <w:rFonts w:ascii="Arial" w:hAnsi="Arial" w:cs="Arial"/>
          <w:b/>
          <w:sz w:val="28"/>
          <w:szCs w:val="28"/>
        </w:rPr>
        <w:t>%</w:t>
      </w:r>
      <w:r w:rsidRPr="00D35681">
        <w:rPr>
          <w:rFonts w:ascii="Arial" w:hAnsi="Arial" w:cs="Arial"/>
          <w:bCs/>
          <w:sz w:val="28"/>
          <w:szCs w:val="28"/>
          <w:lang w:val="kk-KZ"/>
        </w:rPr>
        <w:t xml:space="preserve"> что </w:t>
      </w:r>
      <w:r w:rsidRPr="00D35681">
        <w:rPr>
          <w:rFonts w:ascii="Arial" w:hAnsi="Arial" w:cs="Arial"/>
          <w:b/>
          <w:bCs/>
          <w:sz w:val="28"/>
          <w:szCs w:val="28"/>
          <w:lang w:val="kk-KZ"/>
        </w:rPr>
        <w:t>ниже на 0,1</w:t>
      </w:r>
      <w:r w:rsidRPr="00D35681">
        <w:rPr>
          <w:rFonts w:ascii="Arial" w:hAnsi="Arial" w:cs="Arial"/>
          <w:b/>
          <w:bCs/>
          <w:sz w:val="28"/>
          <w:szCs w:val="28"/>
        </w:rPr>
        <w:t>%</w:t>
      </w:r>
      <w:r w:rsidRPr="00D35681">
        <w:rPr>
          <w:rFonts w:ascii="Arial" w:hAnsi="Arial" w:cs="Arial"/>
          <w:bCs/>
          <w:sz w:val="28"/>
          <w:szCs w:val="28"/>
          <w:lang w:val="kk-KZ"/>
        </w:rPr>
        <w:t xml:space="preserve"> </w:t>
      </w:r>
      <w:r w:rsidR="00016CCC" w:rsidRPr="00D35681">
        <w:rPr>
          <w:rFonts w:ascii="Arial" w:hAnsi="Arial" w:cs="Arial"/>
          <w:bCs/>
          <w:iCs/>
          <w:sz w:val="28"/>
          <w:szCs w:val="24"/>
        </w:rPr>
        <w:t xml:space="preserve">среднереспубликанского значения </w:t>
      </w:r>
      <w:r w:rsidR="0052223F" w:rsidRPr="00D35681">
        <w:rPr>
          <w:rFonts w:ascii="Arial" w:hAnsi="Arial" w:cs="Arial"/>
          <w:b/>
          <w:bCs/>
          <w:i/>
          <w:iCs/>
          <w:sz w:val="24"/>
          <w:szCs w:val="24"/>
        </w:rPr>
        <w:t>(РК</w:t>
      </w:r>
      <w:r w:rsidRPr="00D35681">
        <w:rPr>
          <w:rFonts w:ascii="Arial" w:hAnsi="Arial" w:cs="Arial"/>
          <w:b/>
          <w:bCs/>
          <w:i/>
          <w:iCs/>
          <w:sz w:val="24"/>
          <w:szCs w:val="24"/>
        </w:rPr>
        <w:t xml:space="preserve"> </w:t>
      </w:r>
      <w:r w:rsidR="0052223F" w:rsidRPr="00D35681">
        <w:rPr>
          <w:rFonts w:ascii="Arial" w:hAnsi="Arial" w:cs="Arial"/>
          <w:b/>
          <w:bCs/>
          <w:i/>
          <w:iCs/>
          <w:sz w:val="24"/>
          <w:szCs w:val="24"/>
        </w:rPr>
        <w:t xml:space="preserve"> – </w:t>
      </w:r>
      <w:r w:rsidR="0052223F" w:rsidRPr="00D35681">
        <w:rPr>
          <w:rFonts w:ascii="Arial" w:hAnsi="Arial" w:cs="Arial"/>
          <w:b/>
          <w:bCs/>
          <w:i/>
          <w:iCs/>
          <w:sz w:val="24"/>
          <w:szCs w:val="24"/>
          <w:lang w:val="kk-KZ"/>
        </w:rPr>
        <w:t>3,</w:t>
      </w:r>
      <w:r w:rsidR="00FF3C3E" w:rsidRPr="00D35681">
        <w:rPr>
          <w:rFonts w:ascii="Arial" w:hAnsi="Arial" w:cs="Arial"/>
          <w:b/>
          <w:bCs/>
          <w:i/>
          <w:iCs/>
          <w:sz w:val="24"/>
          <w:szCs w:val="24"/>
          <w:lang w:val="kk-KZ"/>
        </w:rPr>
        <w:t>1</w:t>
      </w:r>
      <w:r w:rsidR="0052223F" w:rsidRPr="00D35681">
        <w:rPr>
          <w:rFonts w:ascii="Arial" w:hAnsi="Arial" w:cs="Arial"/>
          <w:b/>
          <w:bCs/>
          <w:i/>
          <w:iCs/>
          <w:sz w:val="24"/>
          <w:szCs w:val="24"/>
        </w:rPr>
        <w:t>%)</w:t>
      </w:r>
      <w:r w:rsidR="0052223F" w:rsidRPr="00D35681">
        <w:rPr>
          <w:rFonts w:ascii="Arial" w:hAnsi="Arial" w:cs="Arial"/>
          <w:bCs/>
          <w:i/>
          <w:iCs/>
          <w:sz w:val="24"/>
          <w:szCs w:val="24"/>
        </w:rPr>
        <w:t xml:space="preserve">. </w:t>
      </w:r>
    </w:p>
    <w:p w:rsidR="0052223F" w:rsidRPr="00D35681" w:rsidRDefault="0052223F" w:rsidP="0052223F">
      <w:pPr>
        <w:pStyle w:val="ab"/>
        <w:widowControl w:val="0"/>
        <w:tabs>
          <w:tab w:val="left" w:pos="567"/>
        </w:tabs>
        <w:ind w:left="0" w:firstLine="709"/>
        <w:jc w:val="both"/>
        <w:rPr>
          <w:rFonts w:ascii="Arial" w:hAnsi="Arial" w:cs="Arial"/>
          <w:bCs/>
          <w:sz w:val="28"/>
          <w:szCs w:val="28"/>
          <w:lang w:val="kk-KZ"/>
        </w:rPr>
      </w:pPr>
      <w:r w:rsidRPr="00D35681">
        <w:rPr>
          <w:rFonts w:ascii="Arial" w:hAnsi="Arial" w:cs="Arial"/>
          <w:bCs/>
          <w:sz w:val="28"/>
          <w:szCs w:val="28"/>
        </w:rPr>
        <w:t xml:space="preserve">Количество безработной молодежи составило </w:t>
      </w:r>
      <w:r w:rsidR="00FF3C3E" w:rsidRPr="00D35681">
        <w:rPr>
          <w:rFonts w:ascii="Arial" w:hAnsi="Arial" w:cs="Arial"/>
          <w:b/>
          <w:bCs/>
          <w:sz w:val="28"/>
          <w:szCs w:val="28"/>
          <w:lang w:val="kk-KZ"/>
        </w:rPr>
        <w:t>9184</w:t>
      </w:r>
      <w:r w:rsidRPr="00D35681">
        <w:rPr>
          <w:rFonts w:ascii="Arial" w:hAnsi="Arial" w:cs="Arial"/>
          <w:bCs/>
          <w:sz w:val="28"/>
          <w:szCs w:val="28"/>
        </w:rPr>
        <w:t xml:space="preserve"> чел.</w:t>
      </w:r>
      <w:r w:rsidR="006C45EF" w:rsidRPr="00D35681">
        <w:rPr>
          <w:rFonts w:ascii="Arial" w:hAnsi="Arial" w:cs="Arial"/>
          <w:bCs/>
          <w:sz w:val="28"/>
          <w:szCs w:val="28"/>
          <w:lang w:val="kk-KZ"/>
        </w:rPr>
        <w:t xml:space="preserve"> или на </w:t>
      </w:r>
      <w:r w:rsidR="00FF3C3E" w:rsidRPr="00D35681">
        <w:rPr>
          <w:rFonts w:ascii="Arial" w:hAnsi="Arial" w:cs="Arial"/>
          <w:bCs/>
          <w:sz w:val="28"/>
          <w:szCs w:val="28"/>
          <w:lang w:val="kk-KZ"/>
        </w:rPr>
        <w:t>211</w:t>
      </w:r>
      <w:r w:rsidR="006C45EF" w:rsidRPr="00D35681">
        <w:rPr>
          <w:rFonts w:ascii="Arial" w:hAnsi="Arial" w:cs="Arial"/>
          <w:bCs/>
          <w:sz w:val="28"/>
          <w:szCs w:val="28"/>
          <w:lang w:val="kk-KZ"/>
        </w:rPr>
        <w:t xml:space="preserve"> ниже с </w:t>
      </w:r>
      <w:r w:rsidR="00FF3C3E" w:rsidRPr="00D35681">
        <w:rPr>
          <w:rFonts w:ascii="Arial" w:hAnsi="Arial" w:cs="Arial"/>
          <w:bCs/>
          <w:sz w:val="28"/>
          <w:szCs w:val="28"/>
          <w:lang w:val="kk-KZ"/>
        </w:rPr>
        <w:t>четвертого</w:t>
      </w:r>
      <w:r w:rsidR="006C45EF" w:rsidRPr="00D35681">
        <w:rPr>
          <w:rFonts w:ascii="Arial" w:hAnsi="Arial" w:cs="Arial"/>
          <w:bCs/>
          <w:sz w:val="28"/>
          <w:szCs w:val="28"/>
          <w:lang w:val="kk-KZ"/>
        </w:rPr>
        <w:t xml:space="preserve"> кв. 2024 г. </w:t>
      </w:r>
      <w:r w:rsidR="006C45EF" w:rsidRPr="00D35681">
        <w:rPr>
          <w:rFonts w:ascii="Arial" w:hAnsi="Arial" w:cs="Arial"/>
          <w:bCs/>
          <w:i/>
          <w:sz w:val="24"/>
          <w:szCs w:val="28"/>
          <w:lang w:val="kk-KZ"/>
        </w:rPr>
        <w:t>(</w:t>
      </w:r>
      <w:r w:rsidR="00FF3C3E" w:rsidRPr="00D35681">
        <w:rPr>
          <w:rFonts w:ascii="Arial" w:hAnsi="Arial" w:cs="Arial"/>
          <w:bCs/>
          <w:i/>
          <w:sz w:val="24"/>
          <w:szCs w:val="28"/>
          <w:lang w:val="kk-KZ"/>
        </w:rPr>
        <w:t>9395</w:t>
      </w:r>
      <w:r w:rsidR="006C45EF" w:rsidRPr="00D35681">
        <w:rPr>
          <w:rFonts w:ascii="Arial" w:hAnsi="Arial" w:cs="Arial"/>
          <w:bCs/>
          <w:i/>
          <w:sz w:val="24"/>
          <w:szCs w:val="28"/>
          <w:lang w:val="kk-KZ"/>
        </w:rPr>
        <w:t xml:space="preserve"> чел.).</w:t>
      </w:r>
    </w:p>
    <w:p w:rsidR="0052223F" w:rsidRPr="00D35681" w:rsidRDefault="0052223F" w:rsidP="0052223F">
      <w:pPr>
        <w:pStyle w:val="ab"/>
        <w:widowControl w:val="0"/>
        <w:tabs>
          <w:tab w:val="left" w:pos="567"/>
        </w:tabs>
        <w:ind w:left="0" w:firstLine="709"/>
        <w:jc w:val="both"/>
        <w:rPr>
          <w:rFonts w:ascii="Arial" w:hAnsi="Arial" w:cs="Arial"/>
          <w:bCs/>
          <w:sz w:val="28"/>
          <w:szCs w:val="28"/>
          <w:lang w:val="kk-KZ"/>
        </w:rPr>
      </w:pPr>
      <w:r w:rsidRPr="00D35681">
        <w:rPr>
          <w:rFonts w:ascii="Arial" w:hAnsi="Arial" w:cs="Arial"/>
          <w:bCs/>
          <w:sz w:val="28"/>
          <w:szCs w:val="28"/>
          <w:lang w:val="kk-KZ"/>
        </w:rPr>
        <w:t>У</w:t>
      </w:r>
      <w:r w:rsidRPr="00D35681">
        <w:rPr>
          <w:rFonts w:ascii="Arial" w:hAnsi="Arial" w:cs="Arial"/>
          <w:bCs/>
          <w:sz w:val="28"/>
          <w:szCs w:val="28"/>
        </w:rPr>
        <w:t xml:space="preserve">ровень женской безработицы </w:t>
      </w:r>
      <w:r w:rsidRPr="00D35681">
        <w:rPr>
          <w:rFonts w:ascii="Arial" w:hAnsi="Arial" w:cs="Arial"/>
          <w:bCs/>
          <w:sz w:val="28"/>
          <w:szCs w:val="28"/>
          <w:lang w:val="kk-KZ"/>
        </w:rPr>
        <w:t>составляет</w:t>
      </w:r>
      <w:r w:rsidRPr="00D35681">
        <w:rPr>
          <w:rFonts w:ascii="Arial" w:hAnsi="Arial" w:cs="Arial"/>
          <w:bCs/>
          <w:sz w:val="28"/>
          <w:szCs w:val="28"/>
        </w:rPr>
        <w:t xml:space="preserve"> </w:t>
      </w:r>
      <w:r w:rsidR="00FF3C3E" w:rsidRPr="00D35681">
        <w:rPr>
          <w:rFonts w:ascii="Arial" w:hAnsi="Arial" w:cs="Arial"/>
          <w:b/>
          <w:sz w:val="28"/>
          <w:szCs w:val="28"/>
          <w:lang w:val="kk-KZ"/>
        </w:rPr>
        <w:t>4,4</w:t>
      </w:r>
      <w:r w:rsidRPr="00D35681">
        <w:rPr>
          <w:rFonts w:ascii="Arial" w:hAnsi="Arial" w:cs="Arial"/>
          <w:b/>
          <w:sz w:val="28"/>
          <w:szCs w:val="28"/>
        </w:rPr>
        <w:t>%</w:t>
      </w:r>
      <w:r w:rsidRPr="00D35681">
        <w:rPr>
          <w:rFonts w:ascii="Arial" w:hAnsi="Arial" w:cs="Arial"/>
          <w:bCs/>
          <w:sz w:val="28"/>
          <w:szCs w:val="28"/>
        </w:rPr>
        <w:t xml:space="preserve"> </w:t>
      </w:r>
      <w:r w:rsidRPr="00D35681">
        <w:rPr>
          <w:rFonts w:ascii="Arial" w:hAnsi="Arial" w:cs="Arial"/>
          <w:b/>
          <w:bCs/>
          <w:i/>
          <w:iCs/>
          <w:sz w:val="24"/>
          <w:szCs w:val="24"/>
        </w:rPr>
        <w:t xml:space="preserve">(РК – </w:t>
      </w:r>
      <w:r w:rsidRPr="00D35681">
        <w:rPr>
          <w:rFonts w:ascii="Arial" w:hAnsi="Arial" w:cs="Arial"/>
          <w:b/>
          <w:bCs/>
          <w:i/>
          <w:iCs/>
          <w:sz w:val="24"/>
          <w:szCs w:val="24"/>
          <w:lang w:val="kk-KZ"/>
        </w:rPr>
        <w:t>5</w:t>
      </w:r>
      <w:r w:rsidR="006C45EF" w:rsidRPr="00D35681">
        <w:rPr>
          <w:rFonts w:ascii="Arial" w:hAnsi="Arial" w:cs="Arial"/>
          <w:b/>
          <w:bCs/>
          <w:i/>
          <w:iCs/>
          <w:sz w:val="24"/>
          <w:szCs w:val="24"/>
          <w:lang w:val="kk-KZ"/>
        </w:rPr>
        <w:t>,1</w:t>
      </w:r>
      <w:r w:rsidRPr="00D35681">
        <w:rPr>
          <w:rFonts w:ascii="Arial" w:hAnsi="Arial" w:cs="Arial"/>
          <w:b/>
          <w:bCs/>
          <w:i/>
          <w:iCs/>
          <w:sz w:val="24"/>
          <w:szCs w:val="24"/>
        </w:rPr>
        <w:t>%)</w:t>
      </w:r>
      <w:r w:rsidRPr="00D35681">
        <w:rPr>
          <w:rFonts w:ascii="Arial" w:hAnsi="Arial" w:cs="Arial"/>
          <w:b/>
          <w:bCs/>
          <w:i/>
          <w:iCs/>
          <w:sz w:val="24"/>
          <w:szCs w:val="24"/>
          <w:lang w:val="kk-KZ"/>
        </w:rPr>
        <w:t>.</w:t>
      </w:r>
    </w:p>
    <w:p w:rsidR="0052223F" w:rsidRPr="00D35681" w:rsidRDefault="00B24A24" w:rsidP="0052223F">
      <w:pPr>
        <w:pStyle w:val="ab"/>
        <w:widowControl w:val="0"/>
        <w:tabs>
          <w:tab w:val="left" w:pos="567"/>
        </w:tabs>
        <w:ind w:left="0" w:firstLine="709"/>
        <w:jc w:val="both"/>
        <w:rPr>
          <w:rFonts w:ascii="Arial" w:hAnsi="Arial" w:cs="Arial"/>
          <w:bCs/>
          <w:i/>
          <w:iCs/>
          <w:sz w:val="24"/>
          <w:szCs w:val="24"/>
          <w:lang w:val="kk-KZ"/>
        </w:rPr>
      </w:pPr>
      <w:r w:rsidRPr="00D35681">
        <w:rPr>
          <w:rFonts w:ascii="Arial" w:hAnsi="Arial" w:cs="Arial"/>
          <w:bCs/>
          <w:sz w:val="28"/>
          <w:szCs w:val="28"/>
        </w:rPr>
        <w:t xml:space="preserve">Также за </w:t>
      </w:r>
      <w:r w:rsidR="00FF3C3E" w:rsidRPr="00D35681">
        <w:rPr>
          <w:rFonts w:ascii="Arial" w:hAnsi="Arial" w:cs="Arial"/>
          <w:bCs/>
          <w:sz w:val="28"/>
          <w:szCs w:val="28"/>
          <w:lang w:val="kk-KZ"/>
        </w:rPr>
        <w:t>2024 год</w:t>
      </w:r>
      <w:r w:rsidR="0052223F" w:rsidRPr="00D35681">
        <w:rPr>
          <w:rFonts w:ascii="Arial" w:hAnsi="Arial" w:cs="Arial"/>
          <w:bCs/>
          <w:sz w:val="28"/>
          <w:szCs w:val="28"/>
        </w:rPr>
        <w:t xml:space="preserve"> количество NEEТ молодежи – </w:t>
      </w:r>
      <w:r w:rsidR="00FF3C3E" w:rsidRPr="00D35681">
        <w:rPr>
          <w:rFonts w:ascii="Arial" w:hAnsi="Arial" w:cs="Arial"/>
          <w:b/>
          <w:color w:val="0000FF"/>
          <w:sz w:val="28"/>
          <w:szCs w:val="28"/>
          <w:lang w:val="kk-KZ"/>
        </w:rPr>
        <w:t>27</w:t>
      </w:r>
      <w:r w:rsidR="0052223F" w:rsidRPr="00D35681">
        <w:rPr>
          <w:rFonts w:ascii="Arial" w:hAnsi="Arial" w:cs="Arial"/>
          <w:b/>
          <w:color w:val="0000FF"/>
          <w:sz w:val="28"/>
          <w:szCs w:val="28"/>
        </w:rPr>
        <w:t xml:space="preserve"> </w:t>
      </w:r>
      <w:r w:rsidR="00FF3C3E" w:rsidRPr="00D35681">
        <w:rPr>
          <w:rFonts w:ascii="Arial" w:hAnsi="Arial" w:cs="Arial"/>
          <w:b/>
          <w:color w:val="0000FF"/>
          <w:sz w:val="28"/>
          <w:szCs w:val="28"/>
          <w:lang w:val="kk-KZ"/>
        </w:rPr>
        <w:t>052</w:t>
      </w:r>
      <w:r w:rsidR="0052223F" w:rsidRPr="00D35681">
        <w:rPr>
          <w:rFonts w:ascii="Arial" w:hAnsi="Arial" w:cs="Arial"/>
          <w:b/>
          <w:color w:val="0000FF"/>
          <w:sz w:val="28"/>
          <w:szCs w:val="28"/>
        </w:rPr>
        <w:t xml:space="preserve"> </w:t>
      </w:r>
      <w:r w:rsidR="0052223F" w:rsidRPr="00D35681">
        <w:rPr>
          <w:rFonts w:ascii="Arial" w:hAnsi="Arial" w:cs="Arial"/>
          <w:bCs/>
          <w:sz w:val="28"/>
          <w:szCs w:val="28"/>
        </w:rPr>
        <w:t xml:space="preserve">чел. или </w:t>
      </w:r>
      <w:r w:rsidR="0052223F" w:rsidRPr="00D35681">
        <w:rPr>
          <w:rFonts w:ascii="Arial" w:hAnsi="Arial" w:cs="Arial"/>
          <w:bCs/>
          <w:sz w:val="28"/>
          <w:szCs w:val="28"/>
          <w:lang w:val="kk-KZ"/>
        </w:rPr>
        <w:t>6,</w:t>
      </w:r>
      <w:r w:rsidR="00FF3C3E" w:rsidRPr="00D35681">
        <w:rPr>
          <w:rFonts w:ascii="Arial" w:hAnsi="Arial" w:cs="Arial"/>
          <w:bCs/>
          <w:sz w:val="28"/>
          <w:szCs w:val="28"/>
          <w:lang w:val="kk-KZ"/>
        </w:rPr>
        <w:t>8</w:t>
      </w:r>
      <w:r w:rsidR="0052223F" w:rsidRPr="00D35681">
        <w:rPr>
          <w:rFonts w:ascii="Arial" w:hAnsi="Arial" w:cs="Arial"/>
          <w:b/>
          <w:sz w:val="28"/>
          <w:szCs w:val="28"/>
        </w:rPr>
        <w:t>%</w:t>
      </w:r>
      <w:r w:rsidR="00FF3C3E" w:rsidRPr="00D35681">
        <w:rPr>
          <w:rFonts w:ascii="Arial" w:hAnsi="Arial" w:cs="Arial"/>
          <w:b/>
          <w:sz w:val="28"/>
          <w:szCs w:val="28"/>
          <w:lang w:val="kk-KZ"/>
        </w:rPr>
        <w:t xml:space="preserve"> </w:t>
      </w:r>
      <w:r w:rsidR="0052223F" w:rsidRPr="00D35681">
        <w:rPr>
          <w:rFonts w:ascii="Arial" w:hAnsi="Arial" w:cs="Arial"/>
          <w:bCs/>
          <w:i/>
          <w:iCs/>
          <w:sz w:val="24"/>
          <w:szCs w:val="24"/>
        </w:rPr>
        <w:t>(</w:t>
      </w:r>
      <w:r w:rsidRPr="00D35681">
        <w:rPr>
          <w:rFonts w:ascii="Arial" w:hAnsi="Arial" w:cs="Arial"/>
          <w:bCs/>
          <w:i/>
          <w:iCs/>
          <w:sz w:val="24"/>
          <w:szCs w:val="24"/>
        </w:rPr>
        <w:t xml:space="preserve">РК – </w:t>
      </w:r>
      <w:r w:rsidRPr="00D35681">
        <w:rPr>
          <w:rFonts w:ascii="Arial" w:hAnsi="Arial" w:cs="Arial"/>
          <w:bCs/>
          <w:i/>
          <w:iCs/>
          <w:sz w:val="24"/>
          <w:szCs w:val="24"/>
          <w:lang w:val="kk-KZ"/>
        </w:rPr>
        <w:t>35</w:t>
      </w:r>
      <w:r w:rsidR="00FF3C3E" w:rsidRPr="00D35681">
        <w:rPr>
          <w:rFonts w:ascii="Arial" w:hAnsi="Arial" w:cs="Arial"/>
          <w:bCs/>
          <w:i/>
          <w:iCs/>
          <w:sz w:val="24"/>
          <w:szCs w:val="24"/>
          <w:lang w:val="kk-KZ"/>
        </w:rPr>
        <w:t>4</w:t>
      </w:r>
      <w:r w:rsidRPr="00D35681">
        <w:rPr>
          <w:rFonts w:ascii="Arial" w:hAnsi="Arial" w:cs="Arial"/>
          <w:bCs/>
          <w:i/>
          <w:iCs/>
          <w:sz w:val="24"/>
          <w:szCs w:val="24"/>
        </w:rPr>
        <w:t xml:space="preserve"> </w:t>
      </w:r>
      <w:r w:rsidR="00FF3C3E" w:rsidRPr="00D35681">
        <w:rPr>
          <w:rFonts w:ascii="Arial" w:hAnsi="Arial" w:cs="Arial"/>
          <w:bCs/>
          <w:i/>
          <w:iCs/>
          <w:sz w:val="24"/>
          <w:szCs w:val="24"/>
          <w:lang w:val="kk-KZ"/>
        </w:rPr>
        <w:t>046</w:t>
      </w:r>
      <w:r w:rsidRPr="00D35681">
        <w:rPr>
          <w:rFonts w:ascii="Arial" w:hAnsi="Arial" w:cs="Arial"/>
          <w:bCs/>
          <w:i/>
          <w:iCs/>
          <w:sz w:val="24"/>
          <w:szCs w:val="24"/>
        </w:rPr>
        <w:t xml:space="preserve"> чел. или </w:t>
      </w:r>
      <w:r w:rsidR="00FF3C3E" w:rsidRPr="00D35681">
        <w:rPr>
          <w:rFonts w:ascii="Arial" w:hAnsi="Arial" w:cs="Arial"/>
          <w:bCs/>
          <w:i/>
          <w:iCs/>
          <w:sz w:val="24"/>
          <w:szCs w:val="24"/>
          <w:lang w:val="kk-KZ"/>
        </w:rPr>
        <w:t>6,5</w:t>
      </w:r>
      <w:r w:rsidRPr="00D35681">
        <w:rPr>
          <w:rFonts w:ascii="Arial" w:hAnsi="Arial" w:cs="Arial"/>
          <w:bCs/>
          <w:i/>
          <w:iCs/>
          <w:sz w:val="24"/>
          <w:szCs w:val="24"/>
        </w:rPr>
        <w:t>%</w:t>
      </w:r>
      <w:r w:rsidR="00DD3E16" w:rsidRPr="00D35681">
        <w:rPr>
          <w:rFonts w:ascii="Arial" w:hAnsi="Arial" w:cs="Arial"/>
          <w:bCs/>
          <w:i/>
          <w:iCs/>
          <w:sz w:val="24"/>
          <w:szCs w:val="24"/>
        </w:rPr>
        <w:t>).</w:t>
      </w:r>
    </w:p>
    <w:p w:rsidR="008240BF" w:rsidRPr="00D35681" w:rsidRDefault="008240BF" w:rsidP="0052223F">
      <w:pPr>
        <w:pStyle w:val="ab"/>
        <w:widowControl w:val="0"/>
        <w:tabs>
          <w:tab w:val="left" w:pos="567"/>
        </w:tabs>
        <w:ind w:left="0" w:firstLine="709"/>
        <w:jc w:val="both"/>
        <w:rPr>
          <w:rFonts w:ascii="Arial" w:hAnsi="Arial" w:cs="Arial"/>
          <w:bCs/>
          <w:i/>
          <w:iCs/>
          <w:sz w:val="24"/>
          <w:szCs w:val="24"/>
          <w:highlight w:val="yellow"/>
          <w:lang w:val="kk-KZ"/>
        </w:rPr>
      </w:pPr>
    </w:p>
    <w:p w:rsidR="008240BF" w:rsidRPr="00D35681" w:rsidRDefault="008240BF" w:rsidP="0052223F">
      <w:pPr>
        <w:pStyle w:val="ab"/>
        <w:widowControl w:val="0"/>
        <w:tabs>
          <w:tab w:val="left" w:pos="567"/>
        </w:tabs>
        <w:ind w:left="0" w:firstLine="709"/>
        <w:jc w:val="both"/>
        <w:rPr>
          <w:rFonts w:ascii="Arial" w:hAnsi="Arial" w:cs="Arial"/>
          <w:bCs/>
          <w:i/>
          <w:iCs/>
          <w:sz w:val="24"/>
          <w:szCs w:val="24"/>
          <w:highlight w:val="yellow"/>
          <w:lang w:val="kk-KZ"/>
        </w:rPr>
      </w:pPr>
    </w:p>
    <w:p w:rsidR="008240BF" w:rsidRPr="00D35681" w:rsidRDefault="008240BF" w:rsidP="0052223F">
      <w:pPr>
        <w:pStyle w:val="ab"/>
        <w:widowControl w:val="0"/>
        <w:tabs>
          <w:tab w:val="left" w:pos="567"/>
        </w:tabs>
        <w:ind w:left="0" w:firstLine="709"/>
        <w:jc w:val="both"/>
        <w:rPr>
          <w:rFonts w:ascii="Arial" w:hAnsi="Arial" w:cs="Arial"/>
          <w:bCs/>
          <w:i/>
          <w:iCs/>
          <w:sz w:val="24"/>
          <w:szCs w:val="24"/>
          <w:highlight w:val="yellow"/>
          <w:lang w:val="kk-KZ"/>
        </w:rPr>
      </w:pPr>
    </w:p>
    <w:p w:rsidR="00DF3161" w:rsidRPr="00D35681" w:rsidRDefault="00DF3161" w:rsidP="0052223F">
      <w:pPr>
        <w:pStyle w:val="ab"/>
        <w:widowControl w:val="0"/>
        <w:tabs>
          <w:tab w:val="left" w:pos="567"/>
        </w:tabs>
        <w:ind w:left="0" w:firstLine="709"/>
        <w:jc w:val="both"/>
        <w:rPr>
          <w:rFonts w:ascii="Arial" w:hAnsi="Arial" w:cs="Arial"/>
          <w:bCs/>
          <w:i/>
          <w:iCs/>
          <w:sz w:val="24"/>
          <w:szCs w:val="24"/>
          <w:highlight w:val="yellow"/>
          <w:lang w:val="kk-KZ"/>
        </w:rPr>
      </w:pPr>
    </w:p>
    <w:p w:rsidR="00DF3161" w:rsidRPr="00D35681" w:rsidRDefault="00DF3161" w:rsidP="0052223F">
      <w:pPr>
        <w:pStyle w:val="ab"/>
        <w:widowControl w:val="0"/>
        <w:tabs>
          <w:tab w:val="left" w:pos="567"/>
        </w:tabs>
        <w:ind w:left="0" w:firstLine="709"/>
        <w:jc w:val="both"/>
        <w:rPr>
          <w:rFonts w:ascii="Arial" w:hAnsi="Arial" w:cs="Arial"/>
          <w:bCs/>
          <w:i/>
          <w:iCs/>
          <w:sz w:val="24"/>
          <w:szCs w:val="24"/>
          <w:highlight w:val="yellow"/>
          <w:lang w:val="kk-KZ"/>
        </w:rPr>
      </w:pPr>
    </w:p>
    <w:p w:rsidR="00FF3C3E" w:rsidRPr="00D35681" w:rsidRDefault="00FF3C3E" w:rsidP="0052223F">
      <w:pPr>
        <w:pStyle w:val="ab"/>
        <w:widowControl w:val="0"/>
        <w:tabs>
          <w:tab w:val="left" w:pos="567"/>
        </w:tabs>
        <w:ind w:left="0" w:firstLine="709"/>
        <w:jc w:val="both"/>
        <w:rPr>
          <w:rFonts w:ascii="Arial" w:hAnsi="Arial" w:cs="Arial"/>
          <w:bCs/>
          <w:i/>
          <w:iCs/>
          <w:sz w:val="24"/>
          <w:szCs w:val="24"/>
          <w:highlight w:val="yellow"/>
          <w:lang w:val="kk-KZ"/>
        </w:rPr>
      </w:pPr>
    </w:p>
    <w:p w:rsidR="00FF3C3E" w:rsidRPr="00D35681" w:rsidRDefault="00FF3C3E" w:rsidP="0052223F">
      <w:pPr>
        <w:pStyle w:val="ab"/>
        <w:widowControl w:val="0"/>
        <w:tabs>
          <w:tab w:val="left" w:pos="567"/>
        </w:tabs>
        <w:ind w:left="0" w:firstLine="709"/>
        <w:jc w:val="both"/>
        <w:rPr>
          <w:rFonts w:ascii="Arial" w:hAnsi="Arial" w:cs="Arial"/>
          <w:bCs/>
          <w:i/>
          <w:iCs/>
          <w:sz w:val="24"/>
          <w:szCs w:val="24"/>
          <w:highlight w:val="yellow"/>
          <w:lang w:val="kk-KZ"/>
        </w:rPr>
      </w:pPr>
    </w:p>
    <w:p w:rsidR="0070163D" w:rsidRPr="006A33A9" w:rsidRDefault="008240BF" w:rsidP="00844DC7">
      <w:pPr>
        <w:pStyle w:val="ab"/>
        <w:widowControl w:val="0"/>
        <w:tabs>
          <w:tab w:val="left" w:pos="567"/>
        </w:tabs>
        <w:ind w:left="0" w:firstLine="709"/>
        <w:jc w:val="both"/>
        <w:rPr>
          <w:rFonts w:ascii="Arial" w:hAnsi="Arial" w:cs="Arial"/>
          <w:b/>
          <w:color w:val="0000FF"/>
          <w:sz w:val="28"/>
          <w:szCs w:val="28"/>
          <w:lang w:val="kk-KZ" w:eastAsia="zh-CN"/>
        </w:rPr>
      </w:pPr>
      <w:r w:rsidRPr="006A33A9">
        <w:rPr>
          <w:rFonts w:ascii="Arial" w:hAnsi="Arial" w:cs="Arial"/>
          <w:b/>
          <w:color w:val="0000FF"/>
          <w:sz w:val="28"/>
          <w:szCs w:val="28"/>
          <w:lang w:val="kk-KZ" w:eastAsia="zh-CN"/>
        </w:rPr>
        <w:t>Б</w:t>
      </w:r>
      <w:r w:rsidR="00AC4FAA" w:rsidRPr="006A33A9">
        <w:rPr>
          <w:rFonts w:ascii="Arial" w:hAnsi="Arial" w:cs="Arial"/>
          <w:b/>
          <w:color w:val="0000FF"/>
          <w:sz w:val="28"/>
          <w:szCs w:val="28"/>
          <w:lang w:val="kk-KZ" w:eastAsia="zh-CN"/>
        </w:rPr>
        <w:t>анкротство физических лиц</w:t>
      </w:r>
      <w:bookmarkStart w:id="4" w:name="_Hlk152229510"/>
      <w:bookmarkStart w:id="5" w:name="_Hlk147397623"/>
      <w:r w:rsidR="00A34A0D" w:rsidRPr="006A33A9">
        <w:rPr>
          <w:rFonts w:ascii="Arial" w:hAnsi="Arial" w:cs="Arial"/>
          <w:b/>
          <w:color w:val="0000FF"/>
          <w:sz w:val="28"/>
          <w:szCs w:val="28"/>
          <w:lang w:val="kk-KZ" w:eastAsia="zh-CN"/>
        </w:rPr>
        <w:t xml:space="preserve"> </w:t>
      </w:r>
    </w:p>
    <w:p w:rsidR="004C2A76" w:rsidRPr="006A33A9" w:rsidRDefault="004C2A76" w:rsidP="004C2A76">
      <w:pPr>
        <w:pStyle w:val="ab"/>
        <w:widowControl w:val="0"/>
        <w:tabs>
          <w:tab w:val="left" w:pos="567"/>
        </w:tabs>
        <w:ind w:left="0" w:firstLine="709"/>
        <w:jc w:val="both"/>
        <w:rPr>
          <w:rFonts w:ascii="Arial" w:eastAsia="Calibri" w:hAnsi="Arial" w:cs="Arial"/>
          <w:sz w:val="28"/>
          <w:lang w:val="kk-KZ"/>
        </w:rPr>
      </w:pPr>
      <w:bookmarkStart w:id="6" w:name="_Hlk159435127"/>
      <w:bookmarkEnd w:id="4"/>
      <w:bookmarkEnd w:id="5"/>
      <w:r w:rsidRPr="006A33A9">
        <w:rPr>
          <w:rFonts w:ascii="Arial" w:eastAsia="Calibri" w:hAnsi="Arial" w:cs="Arial"/>
          <w:sz w:val="28"/>
        </w:rPr>
        <w:t xml:space="preserve">По данным портала tazalau.qoldau.kz в период с 3 марта </w:t>
      </w:r>
      <w:r w:rsidRPr="006A33A9">
        <w:rPr>
          <w:rFonts w:ascii="Arial" w:eastAsia="Calibri" w:hAnsi="Arial" w:cs="Arial"/>
          <w:sz w:val="28"/>
          <w:lang w:val="kk-KZ"/>
        </w:rPr>
        <w:t xml:space="preserve">2023 года </w:t>
      </w:r>
      <w:r w:rsidRPr="006A33A9">
        <w:rPr>
          <w:rFonts w:ascii="Arial" w:eastAsia="Calibri" w:hAnsi="Arial" w:cs="Arial"/>
          <w:sz w:val="28"/>
        </w:rPr>
        <w:t xml:space="preserve">по </w:t>
      </w:r>
      <w:r w:rsidR="006A33A9" w:rsidRPr="006A33A9">
        <w:rPr>
          <w:rFonts w:ascii="Arial" w:eastAsia="Calibri" w:hAnsi="Arial" w:cs="Arial"/>
          <w:sz w:val="28"/>
          <w:lang w:val="kk-KZ"/>
        </w:rPr>
        <w:t>6</w:t>
      </w:r>
      <w:r w:rsidRPr="006A33A9">
        <w:rPr>
          <w:rFonts w:ascii="Arial" w:eastAsia="Calibri" w:hAnsi="Arial" w:cs="Arial"/>
          <w:sz w:val="28"/>
          <w:lang w:val="kk-KZ"/>
        </w:rPr>
        <w:t xml:space="preserve"> </w:t>
      </w:r>
      <w:r w:rsidR="006A33A9" w:rsidRPr="006A33A9">
        <w:rPr>
          <w:rFonts w:ascii="Arial" w:eastAsia="Calibri" w:hAnsi="Arial" w:cs="Arial"/>
          <w:sz w:val="28"/>
          <w:lang w:val="kk-KZ"/>
        </w:rPr>
        <w:t>мая</w:t>
      </w:r>
      <w:r w:rsidRPr="006A33A9">
        <w:rPr>
          <w:rFonts w:ascii="Arial" w:eastAsia="Calibri" w:hAnsi="Arial" w:cs="Arial"/>
          <w:sz w:val="28"/>
          <w:lang w:val="kk-KZ"/>
        </w:rPr>
        <w:t xml:space="preserve"> 2025 года</w:t>
      </w:r>
      <w:r w:rsidRPr="006A33A9">
        <w:rPr>
          <w:rFonts w:ascii="Arial" w:eastAsia="Calibri" w:hAnsi="Arial" w:cs="Arial"/>
          <w:sz w:val="28"/>
        </w:rPr>
        <w:t xml:space="preserve"> принято </w:t>
      </w:r>
      <w:r w:rsidR="00E233A1" w:rsidRPr="006A33A9">
        <w:rPr>
          <w:rFonts w:ascii="Arial" w:hAnsi="Arial" w:cs="Arial"/>
          <w:b/>
          <w:color w:val="0000FF"/>
          <w:sz w:val="28"/>
          <w:lang w:val="kk-KZ" w:eastAsia="zh-CN"/>
        </w:rPr>
        <w:t>25</w:t>
      </w:r>
      <w:r w:rsidRPr="006A33A9">
        <w:rPr>
          <w:rFonts w:ascii="Arial" w:hAnsi="Arial" w:cs="Arial"/>
          <w:b/>
          <w:color w:val="0000FF"/>
          <w:sz w:val="28"/>
          <w:lang w:val="kk-KZ" w:eastAsia="zh-CN"/>
        </w:rPr>
        <w:t xml:space="preserve"> </w:t>
      </w:r>
      <w:r w:rsidR="00A952D6" w:rsidRPr="006A33A9">
        <w:rPr>
          <w:rFonts w:ascii="Arial" w:hAnsi="Arial" w:cs="Arial"/>
          <w:b/>
          <w:color w:val="0000FF"/>
          <w:sz w:val="28"/>
          <w:lang w:val="kk-KZ" w:eastAsia="zh-CN"/>
        </w:rPr>
        <w:t>878</w:t>
      </w:r>
      <w:r w:rsidRPr="006A33A9">
        <w:rPr>
          <w:rFonts w:ascii="Arial" w:eastAsia="Calibri" w:hAnsi="Arial" w:cs="Arial"/>
          <w:sz w:val="28"/>
        </w:rPr>
        <w:t xml:space="preserve"> заявления</w:t>
      </w:r>
      <w:r w:rsidRPr="006A33A9">
        <w:rPr>
          <w:rFonts w:ascii="Arial" w:eastAsia="Calibri" w:hAnsi="Arial" w:cs="Arial"/>
          <w:i/>
          <w:sz w:val="24"/>
          <w:szCs w:val="24"/>
        </w:rPr>
        <w:t xml:space="preserve">, </w:t>
      </w:r>
      <w:r w:rsidRPr="006A33A9">
        <w:rPr>
          <w:rFonts w:ascii="Arial" w:eastAsia="Calibri" w:hAnsi="Arial" w:cs="Arial"/>
          <w:sz w:val="28"/>
        </w:rPr>
        <w:t xml:space="preserve">проведены процедуры по </w:t>
      </w:r>
      <w:r w:rsidR="004B4006" w:rsidRPr="006A33A9">
        <w:rPr>
          <w:rFonts w:ascii="Arial" w:eastAsia="Calibri" w:hAnsi="Arial" w:cs="Arial"/>
          <w:sz w:val="28"/>
          <w:lang w:val="kk-KZ"/>
        </w:rPr>
        <w:t>3426</w:t>
      </w:r>
      <w:r w:rsidRPr="006A33A9">
        <w:rPr>
          <w:rFonts w:ascii="Arial" w:eastAsia="Calibri" w:hAnsi="Arial" w:cs="Arial"/>
          <w:sz w:val="28"/>
          <w:lang w:val="kk-KZ"/>
        </w:rPr>
        <w:t xml:space="preserve"> заявлениям</w:t>
      </w:r>
      <w:r w:rsidRPr="006A33A9">
        <w:rPr>
          <w:rFonts w:ascii="Arial" w:eastAsia="Calibri" w:hAnsi="Arial" w:cs="Arial"/>
          <w:sz w:val="28"/>
        </w:rPr>
        <w:t xml:space="preserve">, отказано – </w:t>
      </w:r>
      <w:r w:rsidR="004B4006" w:rsidRPr="006A33A9">
        <w:rPr>
          <w:rFonts w:ascii="Arial" w:eastAsia="Calibri" w:hAnsi="Arial" w:cs="Arial"/>
          <w:sz w:val="28"/>
          <w:lang w:val="kk-KZ"/>
        </w:rPr>
        <w:t>18 108</w:t>
      </w:r>
      <w:r w:rsidRPr="006A33A9">
        <w:rPr>
          <w:rFonts w:ascii="Arial" w:eastAsia="Calibri" w:hAnsi="Arial" w:cs="Arial"/>
          <w:sz w:val="28"/>
        </w:rPr>
        <w:t xml:space="preserve"> чел., на рассмотрении – </w:t>
      </w:r>
      <w:r w:rsidR="004B4006" w:rsidRPr="006A33A9">
        <w:rPr>
          <w:rFonts w:ascii="Arial" w:eastAsia="Calibri" w:hAnsi="Arial" w:cs="Arial"/>
          <w:sz w:val="28"/>
          <w:lang w:val="kk-KZ"/>
        </w:rPr>
        <w:t>843</w:t>
      </w:r>
      <w:r w:rsidRPr="006A33A9">
        <w:rPr>
          <w:rFonts w:ascii="Arial" w:eastAsia="Calibri" w:hAnsi="Arial" w:cs="Arial"/>
          <w:sz w:val="28"/>
        </w:rPr>
        <w:t xml:space="preserve"> чел., процедура прекращена – </w:t>
      </w:r>
      <w:r w:rsidR="004B4006" w:rsidRPr="006A33A9">
        <w:rPr>
          <w:rFonts w:ascii="Arial" w:eastAsia="Calibri" w:hAnsi="Arial" w:cs="Arial"/>
          <w:sz w:val="28"/>
          <w:lang w:val="kk-KZ"/>
        </w:rPr>
        <w:t>172</w:t>
      </w:r>
      <w:r w:rsidRPr="006A33A9">
        <w:rPr>
          <w:rFonts w:ascii="Arial" w:eastAsia="Calibri" w:hAnsi="Arial" w:cs="Arial"/>
          <w:sz w:val="28"/>
        </w:rPr>
        <w:t xml:space="preserve"> чел., отозвано – </w:t>
      </w:r>
      <w:r w:rsidR="004B4006" w:rsidRPr="006A33A9">
        <w:rPr>
          <w:rFonts w:ascii="Arial" w:eastAsia="Calibri" w:hAnsi="Arial" w:cs="Arial"/>
          <w:sz w:val="28"/>
        </w:rPr>
        <w:t>10</w:t>
      </w:r>
      <w:r w:rsidR="004B4006" w:rsidRPr="006A33A9">
        <w:rPr>
          <w:rFonts w:ascii="Arial" w:eastAsia="Calibri" w:hAnsi="Arial" w:cs="Arial"/>
          <w:sz w:val="28"/>
          <w:lang w:val="kk-KZ"/>
        </w:rPr>
        <w:t>2</w:t>
      </w:r>
      <w:r w:rsidRPr="006A33A9">
        <w:rPr>
          <w:rFonts w:ascii="Arial" w:eastAsia="Calibri" w:hAnsi="Arial" w:cs="Arial"/>
          <w:sz w:val="28"/>
        </w:rPr>
        <w:t xml:space="preserve"> чел., признан банкротом – </w:t>
      </w:r>
      <w:r w:rsidR="004B4006" w:rsidRPr="006A33A9">
        <w:rPr>
          <w:rFonts w:ascii="Arial" w:eastAsia="Calibri" w:hAnsi="Arial" w:cs="Arial"/>
          <w:sz w:val="28"/>
          <w:lang w:val="kk-KZ"/>
        </w:rPr>
        <w:t>3227</w:t>
      </w:r>
      <w:r w:rsidRPr="006A33A9">
        <w:rPr>
          <w:rFonts w:ascii="Arial" w:eastAsia="Calibri" w:hAnsi="Arial" w:cs="Arial"/>
          <w:sz w:val="28"/>
        </w:rPr>
        <w:t xml:space="preserve"> чел.</w:t>
      </w:r>
      <w:r w:rsidRPr="006A33A9">
        <w:rPr>
          <w:lang w:val="kk-KZ"/>
        </w:rPr>
        <w:t xml:space="preserve"> </w:t>
      </w:r>
    </w:p>
    <w:p w:rsidR="00E233A1" w:rsidRPr="006A33A9" w:rsidRDefault="007D1010" w:rsidP="00E233A1">
      <w:pPr>
        <w:pStyle w:val="ab"/>
        <w:widowControl w:val="0"/>
        <w:tabs>
          <w:tab w:val="left" w:pos="567"/>
        </w:tabs>
        <w:ind w:left="0" w:firstLine="709"/>
        <w:jc w:val="both"/>
        <w:rPr>
          <w:rFonts w:ascii="Arial" w:eastAsia="Calibri" w:hAnsi="Arial" w:cs="Arial"/>
          <w:bCs/>
          <w:i/>
          <w:iCs/>
          <w:lang w:val="kk-KZ"/>
        </w:rPr>
      </w:pPr>
      <w:r w:rsidRPr="006A33A9">
        <w:rPr>
          <w:rFonts w:ascii="Arial" w:eastAsia="Calibri" w:hAnsi="Arial" w:cs="Arial"/>
          <w:bCs/>
          <w:sz w:val="28"/>
          <w:szCs w:val="28"/>
          <w:lang w:val="kk-KZ"/>
        </w:rPr>
        <w:t>25</w:t>
      </w:r>
      <w:r w:rsidR="004B4006" w:rsidRPr="006A33A9">
        <w:rPr>
          <w:rFonts w:ascii="Arial" w:eastAsia="Calibri" w:hAnsi="Arial" w:cs="Arial"/>
          <w:bCs/>
          <w:sz w:val="28"/>
          <w:szCs w:val="28"/>
          <w:lang w:val="kk-KZ"/>
        </w:rPr>
        <w:t>,1</w:t>
      </w:r>
      <w:r w:rsidR="00E233A1" w:rsidRPr="006A33A9">
        <w:rPr>
          <w:rFonts w:ascii="Arial" w:eastAsia="Calibri" w:hAnsi="Arial" w:cs="Arial"/>
          <w:bCs/>
          <w:sz w:val="28"/>
          <w:szCs w:val="28"/>
        </w:rPr>
        <w:t xml:space="preserve">% </w:t>
      </w:r>
      <w:r w:rsidR="00E233A1" w:rsidRPr="006A33A9">
        <w:rPr>
          <w:rFonts w:ascii="Arial" w:eastAsia="Calibri" w:hAnsi="Arial" w:cs="Arial"/>
          <w:bCs/>
          <w:sz w:val="28"/>
          <w:szCs w:val="28"/>
          <w:lang w:val="kk-KZ"/>
        </w:rPr>
        <w:t xml:space="preserve">- </w:t>
      </w:r>
      <w:r w:rsidR="00E233A1" w:rsidRPr="006A33A9">
        <w:rPr>
          <w:rFonts w:ascii="Arial" w:eastAsia="Calibri" w:hAnsi="Arial" w:cs="Arial"/>
          <w:bCs/>
          <w:sz w:val="28"/>
          <w:szCs w:val="28"/>
        </w:rPr>
        <w:t xml:space="preserve">признанных банкротом из Карасайского района </w:t>
      </w:r>
      <w:r w:rsidR="00E233A1" w:rsidRPr="006A33A9">
        <w:rPr>
          <w:rFonts w:ascii="Arial" w:eastAsia="Calibri" w:hAnsi="Arial" w:cs="Arial"/>
          <w:bCs/>
          <w:i/>
          <w:iCs/>
        </w:rPr>
        <w:t>(</w:t>
      </w:r>
      <w:r w:rsidR="004B4006" w:rsidRPr="006A33A9">
        <w:rPr>
          <w:rFonts w:ascii="Arial" w:eastAsia="Calibri" w:hAnsi="Arial" w:cs="Arial"/>
          <w:bCs/>
          <w:i/>
          <w:iCs/>
          <w:lang w:val="kk-KZ"/>
        </w:rPr>
        <w:t>811</w:t>
      </w:r>
      <w:r w:rsidR="00E233A1" w:rsidRPr="006A33A9">
        <w:rPr>
          <w:rFonts w:ascii="Arial" w:eastAsia="Calibri" w:hAnsi="Arial" w:cs="Arial"/>
          <w:bCs/>
          <w:i/>
          <w:iCs/>
        </w:rPr>
        <w:t xml:space="preserve"> чел.),</w:t>
      </w:r>
      <w:r w:rsidR="00E233A1" w:rsidRPr="006A33A9">
        <w:rPr>
          <w:rFonts w:ascii="Arial" w:eastAsia="Calibri" w:hAnsi="Arial" w:cs="Arial"/>
          <w:bCs/>
        </w:rPr>
        <w:br/>
      </w:r>
      <w:r w:rsidRPr="006A33A9">
        <w:rPr>
          <w:rFonts w:ascii="Arial" w:eastAsia="Calibri" w:hAnsi="Arial" w:cs="Arial"/>
          <w:bCs/>
          <w:sz w:val="28"/>
          <w:szCs w:val="28"/>
          <w:lang w:val="kk-KZ"/>
        </w:rPr>
        <w:t>18</w:t>
      </w:r>
      <w:r w:rsidR="004B4006" w:rsidRPr="006A33A9">
        <w:rPr>
          <w:rFonts w:ascii="Arial" w:eastAsia="Calibri" w:hAnsi="Arial" w:cs="Arial"/>
          <w:bCs/>
          <w:sz w:val="28"/>
          <w:szCs w:val="28"/>
          <w:lang w:val="kk-KZ"/>
        </w:rPr>
        <w:t>,1</w:t>
      </w:r>
      <w:r w:rsidR="00E233A1" w:rsidRPr="006A33A9">
        <w:rPr>
          <w:rFonts w:ascii="Arial" w:eastAsia="Calibri" w:hAnsi="Arial" w:cs="Arial"/>
          <w:bCs/>
          <w:sz w:val="28"/>
          <w:szCs w:val="28"/>
        </w:rPr>
        <w:t>%</w:t>
      </w:r>
      <w:r w:rsidR="00E233A1" w:rsidRPr="006A33A9">
        <w:rPr>
          <w:rFonts w:ascii="Arial" w:eastAsia="Calibri" w:hAnsi="Arial" w:cs="Arial"/>
          <w:bCs/>
          <w:sz w:val="28"/>
          <w:szCs w:val="28"/>
          <w:lang w:val="kk-KZ"/>
        </w:rPr>
        <w:t> </w:t>
      </w:r>
      <w:r w:rsidR="00E233A1" w:rsidRPr="006A33A9">
        <w:rPr>
          <w:rFonts w:ascii="Arial" w:eastAsia="Calibri" w:hAnsi="Arial" w:cs="Arial"/>
          <w:bCs/>
          <w:sz w:val="28"/>
          <w:szCs w:val="28"/>
        </w:rPr>
        <w:t xml:space="preserve">- Илийского </w:t>
      </w:r>
      <w:r w:rsidR="00E233A1" w:rsidRPr="006A33A9">
        <w:rPr>
          <w:rFonts w:ascii="Arial" w:eastAsia="Calibri" w:hAnsi="Arial" w:cs="Arial"/>
          <w:bCs/>
          <w:i/>
          <w:iCs/>
        </w:rPr>
        <w:t>(</w:t>
      </w:r>
      <w:r w:rsidR="004B4006" w:rsidRPr="006A33A9">
        <w:rPr>
          <w:rFonts w:ascii="Arial" w:eastAsia="Calibri" w:hAnsi="Arial" w:cs="Arial"/>
          <w:bCs/>
          <w:i/>
          <w:iCs/>
          <w:lang w:val="kk-KZ"/>
        </w:rPr>
        <w:t>585</w:t>
      </w:r>
      <w:r w:rsidR="00E233A1" w:rsidRPr="006A33A9">
        <w:rPr>
          <w:rFonts w:ascii="Arial" w:eastAsia="Calibri" w:hAnsi="Arial" w:cs="Arial"/>
          <w:bCs/>
          <w:i/>
          <w:iCs/>
        </w:rPr>
        <w:t xml:space="preserve"> чел.), </w:t>
      </w:r>
      <w:r w:rsidR="00E233A1" w:rsidRPr="006A33A9">
        <w:rPr>
          <w:rFonts w:ascii="Arial" w:eastAsia="Calibri" w:hAnsi="Arial" w:cs="Arial"/>
          <w:bCs/>
          <w:sz w:val="28"/>
          <w:szCs w:val="28"/>
          <w:lang w:val="kk-KZ"/>
        </w:rPr>
        <w:t>16,7</w:t>
      </w:r>
      <w:r w:rsidR="00E233A1" w:rsidRPr="006A33A9">
        <w:rPr>
          <w:rFonts w:ascii="Arial" w:eastAsia="Calibri" w:hAnsi="Arial" w:cs="Arial"/>
          <w:bCs/>
          <w:sz w:val="28"/>
          <w:szCs w:val="28"/>
        </w:rPr>
        <w:t xml:space="preserve">% - Енбекшиказахского </w:t>
      </w:r>
      <w:r w:rsidR="00E233A1" w:rsidRPr="006A33A9">
        <w:rPr>
          <w:rFonts w:ascii="Arial" w:eastAsia="Calibri" w:hAnsi="Arial" w:cs="Arial"/>
          <w:bCs/>
          <w:i/>
          <w:iCs/>
        </w:rPr>
        <w:t>(</w:t>
      </w:r>
      <w:r w:rsidR="004B4006" w:rsidRPr="006A33A9">
        <w:rPr>
          <w:rFonts w:ascii="Arial" w:eastAsia="Calibri" w:hAnsi="Arial" w:cs="Arial"/>
          <w:bCs/>
          <w:i/>
          <w:iCs/>
          <w:lang w:val="kk-KZ"/>
        </w:rPr>
        <w:t>538</w:t>
      </w:r>
      <w:r w:rsidR="00E233A1" w:rsidRPr="006A33A9">
        <w:rPr>
          <w:rFonts w:ascii="Arial" w:eastAsia="Calibri" w:hAnsi="Arial" w:cs="Arial"/>
          <w:bCs/>
          <w:i/>
          <w:iCs/>
          <w:lang w:val="kk-KZ"/>
        </w:rPr>
        <w:t> </w:t>
      </w:r>
      <w:r w:rsidR="00E233A1" w:rsidRPr="006A33A9">
        <w:rPr>
          <w:rFonts w:ascii="Arial" w:eastAsia="Calibri" w:hAnsi="Arial" w:cs="Arial"/>
          <w:bCs/>
          <w:i/>
          <w:iCs/>
        </w:rPr>
        <w:t xml:space="preserve">чел.), </w:t>
      </w:r>
      <w:r w:rsidR="00E233A1" w:rsidRPr="006A33A9">
        <w:rPr>
          <w:rFonts w:ascii="Arial" w:eastAsia="Calibri" w:hAnsi="Arial" w:cs="Arial"/>
          <w:bCs/>
          <w:i/>
          <w:iCs/>
        </w:rPr>
        <w:br/>
      </w:r>
      <w:r w:rsidR="00E233A1" w:rsidRPr="006A33A9">
        <w:rPr>
          <w:rFonts w:ascii="Arial" w:eastAsia="Calibri" w:hAnsi="Arial" w:cs="Arial"/>
          <w:bCs/>
          <w:sz w:val="28"/>
          <w:szCs w:val="28"/>
        </w:rPr>
        <w:t>15,</w:t>
      </w:r>
      <w:r w:rsidR="004B4006" w:rsidRPr="006A33A9">
        <w:rPr>
          <w:rFonts w:ascii="Arial" w:eastAsia="Calibri" w:hAnsi="Arial" w:cs="Arial"/>
          <w:bCs/>
          <w:sz w:val="28"/>
          <w:szCs w:val="28"/>
          <w:lang w:val="kk-KZ"/>
        </w:rPr>
        <w:t>5</w:t>
      </w:r>
      <w:r w:rsidR="00E233A1" w:rsidRPr="006A33A9">
        <w:rPr>
          <w:rFonts w:ascii="Arial" w:eastAsia="Calibri" w:hAnsi="Arial" w:cs="Arial"/>
          <w:bCs/>
          <w:sz w:val="28"/>
          <w:szCs w:val="28"/>
        </w:rPr>
        <w:t xml:space="preserve">% - Талгарского </w:t>
      </w:r>
      <w:r w:rsidR="00E233A1" w:rsidRPr="006A33A9">
        <w:rPr>
          <w:rFonts w:ascii="Arial" w:eastAsia="Calibri" w:hAnsi="Arial" w:cs="Arial"/>
          <w:bCs/>
          <w:i/>
          <w:iCs/>
        </w:rPr>
        <w:t>(</w:t>
      </w:r>
      <w:r w:rsidR="004B4006" w:rsidRPr="006A33A9">
        <w:rPr>
          <w:rFonts w:ascii="Arial" w:eastAsia="Calibri" w:hAnsi="Arial" w:cs="Arial"/>
          <w:bCs/>
          <w:i/>
          <w:iCs/>
          <w:lang w:val="kk-KZ"/>
        </w:rPr>
        <w:t>501</w:t>
      </w:r>
      <w:r w:rsidR="00E233A1" w:rsidRPr="006A33A9">
        <w:rPr>
          <w:rFonts w:ascii="Arial" w:eastAsia="Calibri" w:hAnsi="Arial" w:cs="Arial"/>
          <w:bCs/>
          <w:i/>
          <w:iCs/>
        </w:rPr>
        <w:t xml:space="preserve"> чел.), </w:t>
      </w:r>
      <w:r w:rsidR="004B4006" w:rsidRPr="006A33A9">
        <w:rPr>
          <w:rFonts w:ascii="Arial" w:eastAsia="Calibri" w:hAnsi="Arial" w:cs="Arial"/>
          <w:bCs/>
          <w:sz w:val="28"/>
          <w:szCs w:val="28"/>
          <w:lang w:val="kk-KZ"/>
        </w:rPr>
        <w:t>8,9</w:t>
      </w:r>
      <w:r w:rsidR="00E233A1" w:rsidRPr="006A33A9">
        <w:rPr>
          <w:rFonts w:ascii="Arial" w:eastAsia="Calibri" w:hAnsi="Arial" w:cs="Arial"/>
          <w:bCs/>
          <w:sz w:val="28"/>
          <w:szCs w:val="28"/>
        </w:rPr>
        <w:t xml:space="preserve">% - Жамбылского </w:t>
      </w:r>
      <w:r w:rsidR="00E233A1" w:rsidRPr="006A33A9">
        <w:rPr>
          <w:rFonts w:ascii="Arial" w:eastAsia="Calibri" w:hAnsi="Arial" w:cs="Arial"/>
          <w:bCs/>
          <w:i/>
          <w:iCs/>
        </w:rPr>
        <w:t>(</w:t>
      </w:r>
      <w:r w:rsidR="004B4006" w:rsidRPr="006A33A9">
        <w:rPr>
          <w:rFonts w:ascii="Arial" w:eastAsia="Calibri" w:hAnsi="Arial" w:cs="Arial"/>
          <w:bCs/>
          <w:i/>
          <w:iCs/>
          <w:lang w:val="kk-KZ"/>
        </w:rPr>
        <w:t>288</w:t>
      </w:r>
      <w:r w:rsidR="00E233A1" w:rsidRPr="006A33A9">
        <w:rPr>
          <w:rFonts w:ascii="Arial" w:eastAsia="Calibri" w:hAnsi="Arial" w:cs="Arial"/>
          <w:bCs/>
          <w:i/>
          <w:iCs/>
        </w:rPr>
        <w:t xml:space="preserve"> чел.),</w:t>
      </w:r>
      <w:r w:rsidR="00E233A1" w:rsidRPr="006A33A9">
        <w:rPr>
          <w:rFonts w:ascii="Arial" w:eastAsia="Calibri" w:hAnsi="Arial" w:cs="Arial"/>
          <w:bCs/>
          <w:i/>
          <w:iCs/>
        </w:rPr>
        <w:br/>
      </w:r>
      <w:r w:rsidR="004B4006" w:rsidRPr="006A33A9">
        <w:rPr>
          <w:rFonts w:ascii="Arial" w:eastAsia="Calibri" w:hAnsi="Arial" w:cs="Arial"/>
          <w:bCs/>
          <w:sz w:val="28"/>
          <w:szCs w:val="28"/>
          <w:lang w:val="kk-KZ"/>
        </w:rPr>
        <w:t>5</w:t>
      </w:r>
      <w:r w:rsidR="00E233A1" w:rsidRPr="006A33A9">
        <w:rPr>
          <w:rFonts w:ascii="Arial" w:eastAsia="Calibri" w:hAnsi="Arial" w:cs="Arial"/>
          <w:bCs/>
          <w:sz w:val="28"/>
          <w:szCs w:val="28"/>
        </w:rPr>
        <w:t xml:space="preserve">% - г. </w:t>
      </w:r>
      <w:r w:rsidR="00E233A1" w:rsidRPr="006A33A9">
        <w:rPr>
          <w:rFonts w:ascii="Arial" w:eastAsia="Calibri" w:hAnsi="Arial" w:cs="Arial"/>
          <w:bCs/>
          <w:sz w:val="28"/>
          <w:szCs w:val="28"/>
          <w:lang w:val="kk-KZ"/>
        </w:rPr>
        <w:t>Қ</w:t>
      </w:r>
      <w:r w:rsidR="00E233A1" w:rsidRPr="006A33A9">
        <w:rPr>
          <w:rFonts w:ascii="Arial" w:eastAsia="Calibri" w:hAnsi="Arial" w:cs="Arial"/>
          <w:bCs/>
          <w:sz w:val="28"/>
          <w:szCs w:val="28"/>
        </w:rPr>
        <w:t xml:space="preserve">онаев </w:t>
      </w:r>
      <w:r w:rsidR="00E233A1" w:rsidRPr="006A33A9">
        <w:rPr>
          <w:rFonts w:ascii="Arial" w:eastAsia="Calibri" w:hAnsi="Arial" w:cs="Arial"/>
          <w:bCs/>
          <w:i/>
          <w:iCs/>
        </w:rPr>
        <w:t>(</w:t>
      </w:r>
      <w:r w:rsidR="004B4006" w:rsidRPr="006A33A9">
        <w:rPr>
          <w:rFonts w:ascii="Arial" w:eastAsia="Calibri" w:hAnsi="Arial" w:cs="Arial"/>
          <w:bCs/>
          <w:i/>
          <w:iCs/>
          <w:lang w:val="kk-KZ"/>
        </w:rPr>
        <w:t>160</w:t>
      </w:r>
      <w:r w:rsidR="00E233A1" w:rsidRPr="006A33A9">
        <w:rPr>
          <w:rFonts w:ascii="Arial" w:eastAsia="Calibri" w:hAnsi="Arial" w:cs="Arial"/>
          <w:bCs/>
          <w:i/>
          <w:iCs/>
        </w:rPr>
        <w:t xml:space="preserve"> чел.), </w:t>
      </w:r>
      <w:r w:rsidR="00E233A1" w:rsidRPr="006A33A9">
        <w:rPr>
          <w:rFonts w:ascii="Arial" w:eastAsia="Calibri" w:hAnsi="Arial" w:cs="Arial"/>
          <w:bCs/>
          <w:sz w:val="28"/>
          <w:szCs w:val="28"/>
          <w:lang w:val="kk-KZ"/>
        </w:rPr>
        <w:t>3,9</w:t>
      </w:r>
      <w:r w:rsidR="00E233A1" w:rsidRPr="006A33A9">
        <w:rPr>
          <w:rFonts w:ascii="Arial" w:eastAsia="Calibri" w:hAnsi="Arial" w:cs="Arial"/>
          <w:bCs/>
          <w:sz w:val="28"/>
          <w:szCs w:val="28"/>
        </w:rPr>
        <w:t xml:space="preserve">% - Уйгурского </w:t>
      </w:r>
      <w:r w:rsidR="00E233A1" w:rsidRPr="006A33A9">
        <w:rPr>
          <w:rFonts w:ascii="Arial" w:eastAsia="Calibri" w:hAnsi="Arial" w:cs="Arial"/>
          <w:bCs/>
          <w:i/>
          <w:iCs/>
        </w:rPr>
        <w:t>(</w:t>
      </w:r>
      <w:r w:rsidR="004B4006" w:rsidRPr="006A33A9">
        <w:rPr>
          <w:rFonts w:ascii="Arial" w:eastAsia="Calibri" w:hAnsi="Arial" w:cs="Arial"/>
          <w:bCs/>
          <w:i/>
          <w:iCs/>
          <w:lang w:val="kk-KZ"/>
        </w:rPr>
        <w:t>126</w:t>
      </w:r>
      <w:r w:rsidR="00E233A1" w:rsidRPr="006A33A9">
        <w:rPr>
          <w:rFonts w:ascii="Arial" w:eastAsia="Calibri" w:hAnsi="Arial" w:cs="Arial"/>
          <w:bCs/>
          <w:i/>
          <w:iCs/>
        </w:rPr>
        <w:t xml:space="preserve"> чел.), </w:t>
      </w:r>
      <w:r w:rsidR="00E233A1" w:rsidRPr="006A33A9">
        <w:rPr>
          <w:rFonts w:ascii="Arial" w:eastAsia="Calibri" w:hAnsi="Arial" w:cs="Arial"/>
          <w:bCs/>
          <w:sz w:val="28"/>
          <w:szCs w:val="28"/>
          <w:lang w:val="kk-KZ"/>
        </w:rPr>
        <w:t>3,1</w:t>
      </w:r>
      <w:r w:rsidR="00E233A1" w:rsidRPr="006A33A9">
        <w:rPr>
          <w:rFonts w:ascii="Arial" w:eastAsia="Calibri" w:hAnsi="Arial" w:cs="Arial"/>
          <w:bCs/>
          <w:sz w:val="28"/>
          <w:szCs w:val="28"/>
        </w:rPr>
        <w:t xml:space="preserve">% - Райымбекского </w:t>
      </w:r>
      <w:r w:rsidR="00E233A1" w:rsidRPr="006A33A9">
        <w:rPr>
          <w:rFonts w:ascii="Arial" w:eastAsia="Calibri" w:hAnsi="Arial" w:cs="Arial"/>
          <w:bCs/>
          <w:i/>
          <w:iCs/>
        </w:rPr>
        <w:t>(</w:t>
      </w:r>
      <w:r w:rsidR="00E233A1" w:rsidRPr="006A33A9">
        <w:rPr>
          <w:rFonts w:ascii="Arial" w:eastAsia="Calibri" w:hAnsi="Arial" w:cs="Arial"/>
          <w:bCs/>
          <w:i/>
          <w:iCs/>
          <w:lang w:val="kk-KZ"/>
        </w:rPr>
        <w:t>99</w:t>
      </w:r>
      <w:r w:rsidR="00E233A1" w:rsidRPr="006A33A9">
        <w:rPr>
          <w:rFonts w:ascii="Arial" w:eastAsia="Calibri" w:hAnsi="Arial" w:cs="Arial"/>
          <w:bCs/>
          <w:i/>
          <w:iCs/>
        </w:rPr>
        <w:t xml:space="preserve"> чел.), </w:t>
      </w:r>
      <w:r w:rsidR="00E233A1" w:rsidRPr="006A33A9">
        <w:rPr>
          <w:rFonts w:ascii="Arial" w:eastAsia="Calibri" w:hAnsi="Arial" w:cs="Arial"/>
          <w:bCs/>
          <w:sz w:val="28"/>
          <w:szCs w:val="28"/>
          <w:lang w:val="kk-KZ"/>
        </w:rPr>
        <w:t>1,8</w:t>
      </w:r>
      <w:r w:rsidR="00E233A1" w:rsidRPr="006A33A9">
        <w:rPr>
          <w:rFonts w:ascii="Arial" w:eastAsia="Calibri" w:hAnsi="Arial" w:cs="Arial"/>
          <w:bCs/>
          <w:sz w:val="28"/>
          <w:szCs w:val="28"/>
        </w:rPr>
        <w:t xml:space="preserve">% - Кегенского </w:t>
      </w:r>
      <w:r w:rsidR="00E233A1" w:rsidRPr="006A33A9">
        <w:rPr>
          <w:rFonts w:ascii="Arial" w:eastAsia="Calibri" w:hAnsi="Arial" w:cs="Arial"/>
          <w:bCs/>
          <w:i/>
          <w:iCs/>
        </w:rPr>
        <w:t>(</w:t>
      </w:r>
      <w:r w:rsidR="00E233A1" w:rsidRPr="006A33A9">
        <w:rPr>
          <w:rFonts w:ascii="Arial" w:eastAsia="Calibri" w:hAnsi="Arial" w:cs="Arial"/>
          <w:bCs/>
          <w:i/>
          <w:iCs/>
          <w:lang w:val="kk-KZ"/>
        </w:rPr>
        <w:t>5</w:t>
      </w:r>
      <w:r w:rsidR="004B4006" w:rsidRPr="006A33A9">
        <w:rPr>
          <w:rFonts w:ascii="Arial" w:eastAsia="Calibri" w:hAnsi="Arial" w:cs="Arial"/>
          <w:bCs/>
          <w:i/>
          <w:iCs/>
          <w:lang w:val="kk-KZ"/>
        </w:rPr>
        <w:t>9</w:t>
      </w:r>
      <w:r w:rsidR="00E233A1" w:rsidRPr="006A33A9">
        <w:rPr>
          <w:rFonts w:ascii="Arial" w:eastAsia="Calibri" w:hAnsi="Arial" w:cs="Arial"/>
          <w:bCs/>
          <w:i/>
          <w:iCs/>
        </w:rPr>
        <w:t xml:space="preserve"> чел.), </w:t>
      </w:r>
      <w:r w:rsidR="00E233A1" w:rsidRPr="006A33A9">
        <w:rPr>
          <w:rFonts w:ascii="Arial" w:eastAsia="Calibri" w:hAnsi="Arial" w:cs="Arial"/>
          <w:bCs/>
          <w:sz w:val="28"/>
          <w:szCs w:val="28"/>
          <w:lang w:val="kk-KZ"/>
        </w:rPr>
        <w:t>1,9</w:t>
      </w:r>
      <w:r w:rsidR="00E233A1" w:rsidRPr="006A33A9">
        <w:rPr>
          <w:rFonts w:ascii="Arial" w:eastAsia="Calibri" w:hAnsi="Arial" w:cs="Arial"/>
          <w:bCs/>
          <w:sz w:val="28"/>
          <w:szCs w:val="28"/>
        </w:rPr>
        <w:t xml:space="preserve">% - Балхашского </w:t>
      </w:r>
      <w:r w:rsidR="00E233A1" w:rsidRPr="006A33A9">
        <w:rPr>
          <w:rFonts w:ascii="Arial" w:eastAsia="Calibri" w:hAnsi="Arial" w:cs="Arial"/>
          <w:bCs/>
          <w:i/>
          <w:iCs/>
        </w:rPr>
        <w:t>(</w:t>
      </w:r>
      <w:r w:rsidR="004B4006" w:rsidRPr="006A33A9">
        <w:rPr>
          <w:rFonts w:ascii="Arial" w:eastAsia="Calibri" w:hAnsi="Arial" w:cs="Arial"/>
          <w:bCs/>
          <w:i/>
          <w:iCs/>
          <w:lang w:val="kk-KZ"/>
        </w:rPr>
        <w:t>60</w:t>
      </w:r>
      <w:r w:rsidR="00E233A1" w:rsidRPr="006A33A9">
        <w:rPr>
          <w:rFonts w:ascii="Arial" w:eastAsia="Calibri" w:hAnsi="Arial" w:cs="Arial"/>
          <w:bCs/>
          <w:i/>
          <w:iCs/>
        </w:rPr>
        <w:t xml:space="preserve"> чел.) </w:t>
      </w:r>
      <w:r w:rsidR="00E233A1" w:rsidRPr="006A33A9">
        <w:rPr>
          <w:rFonts w:ascii="Arial" w:eastAsia="Calibri" w:hAnsi="Arial" w:cs="Arial"/>
          <w:bCs/>
          <w:sz w:val="28"/>
          <w:szCs w:val="28"/>
        </w:rPr>
        <w:t>районов.</w:t>
      </w:r>
    </w:p>
    <w:p w:rsidR="005C08BB" w:rsidRPr="00F9130C" w:rsidRDefault="005C08BB" w:rsidP="005C08BB">
      <w:pPr>
        <w:pStyle w:val="ab"/>
        <w:widowControl w:val="0"/>
        <w:tabs>
          <w:tab w:val="left" w:pos="567"/>
        </w:tabs>
        <w:ind w:left="0" w:firstLine="709"/>
        <w:jc w:val="both"/>
        <w:rPr>
          <w:rFonts w:ascii="Arial" w:hAnsi="Arial" w:cs="Arial"/>
          <w:i/>
          <w:color w:val="000000"/>
          <w:szCs w:val="28"/>
        </w:rPr>
      </w:pPr>
      <w:r w:rsidRPr="00F9130C">
        <w:rPr>
          <w:rFonts w:ascii="Arial" w:hAnsi="Arial" w:cs="Arial"/>
          <w:color w:val="000000"/>
          <w:sz w:val="28"/>
          <w:szCs w:val="28"/>
        </w:rPr>
        <w:t xml:space="preserve">Также среди СУСН ведется информационная работа, в которой охвачено </w:t>
      </w:r>
      <w:r w:rsidR="006E4234" w:rsidRPr="00F9130C">
        <w:rPr>
          <w:rFonts w:ascii="Arial" w:hAnsi="Arial" w:cs="Arial"/>
          <w:b/>
          <w:color w:val="000000"/>
          <w:sz w:val="28"/>
          <w:szCs w:val="28"/>
          <w:lang w:val="kk-KZ"/>
        </w:rPr>
        <w:t>5534</w:t>
      </w:r>
      <w:r w:rsidRPr="00F9130C">
        <w:rPr>
          <w:rFonts w:ascii="Arial" w:hAnsi="Arial" w:cs="Arial"/>
          <w:b/>
          <w:color w:val="000000"/>
          <w:sz w:val="28"/>
          <w:szCs w:val="28"/>
          <w:lang w:val="kk-KZ"/>
        </w:rPr>
        <w:t xml:space="preserve"> </w:t>
      </w:r>
      <w:r w:rsidRPr="00F9130C">
        <w:rPr>
          <w:rFonts w:ascii="Arial" w:hAnsi="Arial" w:cs="Arial"/>
          <w:color w:val="000000"/>
          <w:sz w:val="28"/>
          <w:szCs w:val="28"/>
        </w:rPr>
        <w:t xml:space="preserve">чел., из них принято </w:t>
      </w:r>
      <w:r w:rsidR="006E4234" w:rsidRPr="00F9130C">
        <w:rPr>
          <w:rFonts w:ascii="Arial" w:hAnsi="Arial" w:cs="Arial"/>
          <w:b/>
          <w:color w:val="000000"/>
          <w:sz w:val="28"/>
          <w:szCs w:val="28"/>
          <w:lang w:val="kk-KZ"/>
        </w:rPr>
        <w:t>1968</w:t>
      </w:r>
      <w:r w:rsidRPr="00F9130C">
        <w:rPr>
          <w:rFonts w:ascii="Arial" w:hAnsi="Arial" w:cs="Arial"/>
          <w:color w:val="000000"/>
          <w:sz w:val="28"/>
          <w:szCs w:val="28"/>
        </w:rPr>
        <w:t xml:space="preserve"> анкет </w:t>
      </w:r>
      <w:r w:rsidRPr="00F9130C">
        <w:rPr>
          <w:rFonts w:ascii="Arial" w:hAnsi="Arial" w:cs="Arial"/>
          <w:i/>
          <w:color w:val="000000"/>
          <w:szCs w:val="28"/>
        </w:rPr>
        <w:t>(</w:t>
      </w:r>
      <w:r w:rsidR="006E4234" w:rsidRPr="00F9130C">
        <w:rPr>
          <w:rFonts w:ascii="Arial" w:hAnsi="Arial" w:cs="Arial"/>
          <w:i/>
          <w:color w:val="000000"/>
          <w:szCs w:val="28"/>
          <w:lang w:val="kk-KZ"/>
        </w:rPr>
        <w:t>990</w:t>
      </w:r>
      <w:r w:rsidRPr="00F9130C">
        <w:rPr>
          <w:rFonts w:ascii="Arial" w:hAnsi="Arial" w:cs="Arial"/>
          <w:i/>
          <w:color w:val="000000"/>
          <w:szCs w:val="28"/>
        </w:rPr>
        <w:t xml:space="preserve"> граждан, изъявили желание подать на банкротство). </w:t>
      </w:r>
    </w:p>
    <w:bookmarkEnd w:id="6"/>
    <w:p w:rsidR="0070163D" w:rsidRPr="00D35681" w:rsidRDefault="0070163D" w:rsidP="0070163D">
      <w:pPr>
        <w:pStyle w:val="ab"/>
        <w:widowControl w:val="0"/>
        <w:tabs>
          <w:tab w:val="left" w:pos="567"/>
        </w:tabs>
        <w:ind w:left="0" w:firstLine="709"/>
        <w:jc w:val="both"/>
        <w:rPr>
          <w:rFonts w:ascii="Arial" w:hAnsi="Arial" w:cs="Arial"/>
          <w:i/>
          <w:color w:val="000000"/>
          <w:szCs w:val="28"/>
          <w:highlight w:val="yellow"/>
        </w:rPr>
      </w:pPr>
    </w:p>
    <w:p w:rsidR="0070163D" w:rsidRPr="00D35681" w:rsidRDefault="00D5371A" w:rsidP="00C8277D">
      <w:pPr>
        <w:pStyle w:val="ab"/>
        <w:widowControl w:val="0"/>
        <w:tabs>
          <w:tab w:val="left" w:pos="567"/>
        </w:tabs>
        <w:ind w:left="0" w:firstLine="709"/>
        <w:jc w:val="both"/>
        <w:rPr>
          <w:rFonts w:ascii="Arial" w:hAnsi="Arial" w:cs="Arial"/>
          <w:b/>
          <w:color w:val="0000FF"/>
          <w:sz w:val="28"/>
          <w:szCs w:val="28"/>
          <w:lang w:val="kk-KZ" w:eastAsia="zh-CN"/>
        </w:rPr>
      </w:pPr>
      <w:r w:rsidRPr="00D35681">
        <w:rPr>
          <w:rFonts w:ascii="Arial" w:hAnsi="Arial" w:cs="Arial"/>
          <w:b/>
          <w:color w:val="0000FF"/>
          <w:sz w:val="28"/>
          <w:szCs w:val="28"/>
          <w:lang w:val="kk-KZ" w:eastAsia="zh-CN"/>
        </w:rPr>
        <w:t>По проекту «Қарызсыз қоғам»</w:t>
      </w:r>
    </w:p>
    <w:p w:rsidR="0070163D" w:rsidRPr="00D35681" w:rsidRDefault="00D5371A" w:rsidP="00C8277D">
      <w:pPr>
        <w:pStyle w:val="ab"/>
        <w:widowControl w:val="0"/>
        <w:tabs>
          <w:tab w:val="left" w:pos="567"/>
        </w:tabs>
        <w:ind w:left="0" w:firstLine="709"/>
        <w:jc w:val="both"/>
        <w:rPr>
          <w:rFonts w:ascii="Arial" w:eastAsia="Calibri" w:hAnsi="Arial" w:cs="Arial"/>
          <w:bCs/>
          <w:sz w:val="28"/>
          <w:szCs w:val="28"/>
        </w:rPr>
      </w:pPr>
      <w:r w:rsidRPr="00D35681">
        <w:rPr>
          <w:rFonts w:ascii="Arial" w:eastAsia="Calibri" w:hAnsi="Arial" w:cs="Arial"/>
          <w:bCs/>
          <w:sz w:val="28"/>
          <w:szCs w:val="28"/>
        </w:rPr>
        <w:t xml:space="preserve">Партией «AMANAT» совместно с Halyk Bank, в </w:t>
      </w:r>
      <w:r w:rsidR="00CC346D" w:rsidRPr="00D35681">
        <w:rPr>
          <w:rFonts w:ascii="Arial" w:eastAsia="Calibri" w:hAnsi="Arial" w:cs="Arial"/>
          <w:bCs/>
          <w:sz w:val="28"/>
          <w:szCs w:val="28"/>
          <w:lang w:val="kk-KZ"/>
        </w:rPr>
        <w:t>2023 году</w:t>
      </w:r>
      <w:r w:rsidRPr="00D35681">
        <w:rPr>
          <w:rFonts w:ascii="Arial" w:eastAsia="Calibri" w:hAnsi="Arial" w:cs="Arial"/>
          <w:bCs/>
          <w:sz w:val="28"/>
          <w:szCs w:val="28"/>
        </w:rPr>
        <w:t xml:space="preserve"> запущен проект по повышению финансовой грамотности лиц, имеющих проблемную задолженность среди физических лиц. </w:t>
      </w:r>
    </w:p>
    <w:p w:rsidR="0070163D" w:rsidRPr="00D35681" w:rsidRDefault="00D5371A" w:rsidP="00C8277D">
      <w:pPr>
        <w:pStyle w:val="ab"/>
        <w:widowControl w:val="0"/>
        <w:tabs>
          <w:tab w:val="left" w:pos="567"/>
        </w:tabs>
        <w:ind w:left="0" w:firstLine="709"/>
        <w:jc w:val="both"/>
        <w:rPr>
          <w:rFonts w:ascii="Arial" w:eastAsia="Calibri" w:hAnsi="Arial" w:cs="Arial"/>
          <w:bCs/>
          <w:i/>
          <w:szCs w:val="28"/>
        </w:rPr>
      </w:pPr>
      <w:r w:rsidRPr="00D35681">
        <w:rPr>
          <w:rFonts w:ascii="Arial" w:eastAsia="Calibri" w:hAnsi="Arial" w:cs="Arial"/>
          <w:bCs/>
          <w:sz w:val="28"/>
          <w:szCs w:val="28"/>
        </w:rPr>
        <w:t xml:space="preserve">На сегодня активно ведется работа по информированию населения </w:t>
      </w:r>
      <w:r w:rsidRPr="00D35681">
        <w:rPr>
          <w:rFonts w:ascii="Arial" w:eastAsia="Calibri" w:hAnsi="Arial" w:cs="Arial"/>
          <w:bCs/>
          <w:i/>
          <w:szCs w:val="28"/>
        </w:rPr>
        <w:t>(СУСН, получатели АСП),</w:t>
      </w:r>
      <w:r w:rsidRPr="00D35681">
        <w:rPr>
          <w:rFonts w:ascii="Arial" w:eastAsia="Calibri" w:hAnsi="Arial" w:cs="Arial"/>
          <w:bCs/>
          <w:szCs w:val="28"/>
        </w:rPr>
        <w:t xml:space="preserve"> </w:t>
      </w:r>
      <w:r w:rsidRPr="00D35681">
        <w:rPr>
          <w:rFonts w:ascii="Arial" w:eastAsia="Calibri" w:hAnsi="Arial" w:cs="Arial"/>
          <w:bCs/>
          <w:sz w:val="28"/>
          <w:szCs w:val="28"/>
        </w:rPr>
        <w:t xml:space="preserve">созданы рабочие группы </w:t>
      </w:r>
      <w:r w:rsidRPr="00D35681">
        <w:rPr>
          <w:rFonts w:ascii="Arial" w:eastAsia="Calibri" w:hAnsi="Arial" w:cs="Arial"/>
          <w:bCs/>
          <w:i/>
          <w:szCs w:val="28"/>
        </w:rPr>
        <w:t>(районные отделы занятости и социальных программ, Карьерные центры).</w:t>
      </w:r>
    </w:p>
    <w:p w:rsidR="00CC346D" w:rsidRPr="00D35681" w:rsidRDefault="008E7E28" w:rsidP="00881BB5">
      <w:pPr>
        <w:pStyle w:val="ab"/>
        <w:widowControl w:val="0"/>
        <w:tabs>
          <w:tab w:val="left" w:pos="567"/>
        </w:tabs>
        <w:ind w:left="0" w:firstLine="709"/>
        <w:jc w:val="both"/>
        <w:rPr>
          <w:rFonts w:ascii="Arial" w:eastAsia="Calibri" w:hAnsi="Arial" w:cs="Arial"/>
          <w:bCs/>
          <w:sz w:val="28"/>
          <w:szCs w:val="28"/>
          <w:lang w:val="kk-KZ"/>
        </w:rPr>
      </w:pPr>
      <w:r w:rsidRPr="00D35681">
        <w:rPr>
          <w:rFonts w:ascii="Arial" w:eastAsia="Calibri" w:hAnsi="Arial" w:cs="Arial"/>
          <w:bCs/>
          <w:sz w:val="28"/>
          <w:szCs w:val="28"/>
        </w:rPr>
        <w:t xml:space="preserve">Всего обучение прошли </w:t>
      </w:r>
      <w:r w:rsidR="00D35681" w:rsidRPr="00D35681">
        <w:rPr>
          <w:rFonts w:ascii="Arial" w:eastAsia="Calibri" w:hAnsi="Arial" w:cs="Arial"/>
          <w:bCs/>
          <w:sz w:val="28"/>
          <w:szCs w:val="28"/>
          <w:lang w:val="kk-KZ"/>
        </w:rPr>
        <w:t>2811</w:t>
      </w:r>
      <w:r w:rsidRPr="00D35681">
        <w:rPr>
          <w:rFonts w:ascii="Arial" w:eastAsia="Calibri" w:hAnsi="Arial" w:cs="Arial"/>
          <w:bCs/>
          <w:sz w:val="28"/>
          <w:szCs w:val="28"/>
        </w:rPr>
        <w:t xml:space="preserve"> человек</w:t>
      </w:r>
      <w:r w:rsidR="000E301A" w:rsidRPr="00D35681">
        <w:rPr>
          <w:rFonts w:ascii="Arial" w:eastAsia="Calibri" w:hAnsi="Arial" w:cs="Arial"/>
          <w:bCs/>
          <w:sz w:val="28"/>
          <w:szCs w:val="28"/>
        </w:rPr>
        <w:t>а</w:t>
      </w:r>
      <w:r w:rsidRPr="00D35681">
        <w:rPr>
          <w:rFonts w:ascii="Arial" w:eastAsia="Calibri" w:hAnsi="Arial" w:cs="Arial"/>
          <w:bCs/>
          <w:sz w:val="28"/>
          <w:szCs w:val="28"/>
        </w:rPr>
        <w:t xml:space="preserve"> </w:t>
      </w:r>
      <w:r w:rsidRPr="00D35681">
        <w:rPr>
          <w:rFonts w:ascii="Arial" w:eastAsia="Calibri" w:hAnsi="Arial" w:cs="Arial"/>
          <w:bCs/>
          <w:i/>
          <w:iCs/>
          <w:sz w:val="24"/>
          <w:szCs w:val="24"/>
        </w:rPr>
        <w:t xml:space="preserve">(план – 11580). </w:t>
      </w:r>
      <w:r w:rsidR="00CC346D" w:rsidRPr="00D35681">
        <w:rPr>
          <w:rFonts w:ascii="Arial" w:eastAsia="Calibri" w:hAnsi="Arial" w:cs="Arial"/>
          <w:bCs/>
          <w:sz w:val="28"/>
          <w:szCs w:val="28"/>
        </w:rPr>
        <w:t>Обучение осуществля</w:t>
      </w:r>
      <w:r w:rsidR="00CC346D" w:rsidRPr="00D35681">
        <w:rPr>
          <w:rFonts w:ascii="Arial" w:eastAsia="Calibri" w:hAnsi="Arial" w:cs="Arial"/>
          <w:bCs/>
          <w:sz w:val="28"/>
          <w:szCs w:val="28"/>
          <w:lang w:val="kk-KZ"/>
        </w:rPr>
        <w:t>ется</w:t>
      </w:r>
      <w:r w:rsidR="00CC346D" w:rsidRPr="00D35681">
        <w:rPr>
          <w:rFonts w:ascii="Arial" w:eastAsia="Calibri" w:hAnsi="Arial" w:cs="Arial"/>
          <w:bCs/>
          <w:sz w:val="28"/>
          <w:szCs w:val="28"/>
        </w:rPr>
        <w:t xml:space="preserve"> в офлайн-формате по утвержденной программе повышения финансовой грамотности сельского населения </w:t>
      </w:r>
      <w:r w:rsidR="00CC346D" w:rsidRPr="00D35681">
        <w:rPr>
          <w:rFonts w:ascii="Arial" w:eastAsia="Calibri" w:hAnsi="Arial" w:cs="Arial"/>
          <w:bCs/>
          <w:i/>
          <w:iCs/>
          <w:sz w:val="24"/>
          <w:szCs w:val="24"/>
        </w:rPr>
        <w:t>(срок обучения - 5 дней, 1 группа – 30-50 чел.).</w:t>
      </w:r>
      <w:r w:rsidR="00CC346D" w:rsidRPr="00D35681">
        <w:rPr>
          <w:rFonts w:ascii="Arial" w:eastAsia="Calibri" w:hAnsi="Arial" w:cs="Arial"/>
          <w:bCs/>
          <w:sz w:val="28"/>
          <w:szCs w:val="28"/>
        </w:rPr>
        <w:t xml:space="preserve"> Обучение проходи</w:t>
      </w:r>
      <w:r w:rsidR="00CC346D" w:rsidRPr="00D35681">
        <w:rPr>
          <w:rFonts w:ascii="Arial" w:eastAsia="Calibri" w:hAnsi="Arial" w:cs="Arial"/>
          <w:bCs/>
          <w:sz w:val="28"/>
          <w:szCs w:val="28"/>
          <w:lang w:val="kk-KZ"/>
        </w:rPr>
        <w:t>т</w:t>
      </w:r>
      <w:r w:rsidR="00CC346D" w:rsidRPr="00D35681">
        <w:rPr>
          <w:rFonts w:ascii="Arial" w:eastAsia="Calibri" w:hAnsi="Arial" w:cs="Arial"/>
          <w:bCs/>
          <w:sz w:val="28"/>
          <w:szCs w:val="28"/>
        </w:rPr>
        <w:t xml:space="preserve"> в зданиях районных филиалов партии.</w:t>
      </w:r>
    </w:p>
    <w:p w:rsidR="0070163D" w:rsidRPr="00D35681" w:rsidRDefault="00D5371A" w:rsidP="00C8277D">
      <w:pPr>
        <w:pStyle w:val="ab"/>
        <w:widowControl w:val="0"/>
        <w:tabs>
          <w:tab w:val="left" w:pos="567"/>
        </w:tabs>
        <w:ind w:left="0" w:firstLine="709"/>
        <w:jc w:val="both"/>
        <w:rPr>
          <w:rFonts w:ascii="Arial" w:eastAsia="Calibri" w:hAnsi="Arial" w:cs="Arial"/>
          <w:bCs/>
          <w:i/>
          <w:szCs w:val="28"/>
        </w:rPr>
      </w:pPr>
      <w:r w:rsidRPr="00D35681">
        <w:rPr>
          <w:rFonts w:ascii="Arial" w:eastAsia="Calibri" w:hAnsi="Arial" w:cs="Arial"/>
          <w:b/>
          <w:bCs/>
          <w:i/>
          <w:szCs w:val="28"/>
          <w:u w:val="single"/>
        </w:rPr>
        <w:t>Справочно</w:t>
      </w:r>
      <w:r w:rsidR="00C8277D" w:rsidRPr="00D35681">
        <w:rPr>
          <w:rFonts w:ascii="Arial" w:eastAsia="Calibri" w:hAnsi="Arial" w:cs="Arial"/>
          <w:bCs/>
          <w:i/>
          <w:szCs w:val="28"/>
        </w:rPr>
        <w:t>: категори</w:t>
      </w:r>
      <w:r w:rsidR="00C8277D" w:rsidRPr="00D35681">
        <w:rPr>
          <w:rFonts w:ascii="Arial" w:eastAsia="Calibri" w:hAnsi="Arial" w:cs="Arial"/>
          <w:bCs/>
          <w:i/>
          <w:szCs w:val="28"/>
          <w:lang w:val="kk-KZ"/>
        </w:rPr>
        <w:t>и</w:t>
      </w:r>
      <w:r w:rsidRPr="00D35681">
        <w:rPr>
          <w:rFonts w:ascii="Arial" w:eastAsia="Calibri" w:hAnsi="Arial" w:cs="Arial"/>
          <w:bCs/>
          <w:i/>
          <w:szCs w:val="28"/>
        </w:rPr>
        <w:t xml:space="preserve"> граждан: </w:t>
      </w:r>
    </w:p>
    <w:p w:rsidR="0070163D" w:rsidRPr="00D35681" w:rsidRDefault="00D5371A" w:rsidP="00C8277D">
      <w:pPr>
        <w:pStyle w:val="ab"/>
        <w:widowControl w:val="0"/>
        <w:tabs>
          <w:tab w:val="left" w:pos="567"/>
        </w:tabs>
        <w:ind w:left="0" w:firstLine="709"/>
        <w:jc w:val="both"/>
        <w:rPr>
          <w:rFonts w:ascii="Arial" w:eastAsia="Calibri" w:hAnsi="Arial" w:cs="Arial"/>
          <w:bCs/>
          <w:i/>
          <w:szCs w:val="28"/>
        </w:rPr>
      </w:pPr>
      <w:r w:rsidRPr="00D35681">
        <w:rPr>
          <w:rFonts w:ascii="Arial" w:eastAsia="Calibri" w:hAnsi="Arial" w:cs="Arial"/>
          <w:bCs/>
          <w:i/>
          <w:szCs w:val="28"/>
        </w:rPr>
        <w:t>1. Лица, имеющие долги по кредитам и находящиеся в реестре должников;</w:t>
      </w:r>
    </w:p>
    <w:p w:rsidR="0070163D" w:rsidRPr="00D35681" w:rsidRDefault="00D5371A" w:rsidP="00C8277D">
      <w:pPr>
        <w:pStyle w:val="ab"/>
        <w:widowControl w:val="0"/>
        <w:tabs>
          <w:tab w:val="left" w:pos="567"/>
        </w:tabs>
        <w:ind w:left="0" w:firstLine="709"/>
        <w:jc w:val="both"/>
        <w:rPr>
          <w:rFonts w:ascii="Arial" w:eastAsia="Calibri" w:hAnsi="Arial" w:cs="Arial"/>
          <w:bCs/>
          <w:i/>
          <w:szCs w:val="28"/>
        </w:rPr>
      </w:pPr>
      <w:r w:rsidRPr="00D35681">
        <w:rPr>
          <w:rFonts w:ascii="Arial" w:eastAsia="Calibri" w:hAnsi="Arial" w:cs="Arial"/>
          <w:bCs/>
          <w:i/>
          <w:szCs w:val="28"/>
        </w:rPr>
        <w:t>2. Лица, имеющие текущие кредиты и возможно просрочки по ним;</w:t>
      </w:r>
    </w:p>
    <w:p w:rsidR="0070163D" w:rsidRPr="00D35681" w:rsidRDefault="00D5371A" w:rsidP="00C8277D">
      <w:pPr>
        <w:pStyle w:val="ab"/>
        <w:widowControl w:val="0"/>
        <w:tabs>
          <w:tab w:val="left" w:pos="567"/>
        </w:tabs>
        <w:ind w:left="0" w:firstLine="709"/>
        <w:jc w:val="both"/>
        <w:rPr>
          <w:rFonts w:ascii="Arial" w:eastAsia="Calibri" w:hAnsi="Arial" w:cs="Arial"/>
          <w:bCs/>
          <w:i/>
          <w:szCs w:val="28"/>
        </w:rPr>
      </w:pPr>
      <w:r w:rsidRPr="00D35681">
        <w:rPr>
          <w:rFonts w:ascii="Arial" w:eastAsia="Calibri" w:hAnsi="Arial" w:cs="Arial"/>
          <w:bCs/>
          <w:i/>
          <w:szCs w:val="28"/>
        </w:rPr>
        <w:t>3. Начинающие предприниматели, которые финансируются по госпрограммам, получая льготные кредиты.</w:t>
      </w:r>
    </w:p>
    <w:p w:rsidR="0070163D" w:rsidRPr="00D35681" w:rsidRDefault="0083524A" w:rsidP="00C8277D">
      <w:pPr>
        <w:pStyle w:val="ab"/>
        <w:widowControl w:val="0"/>
        <w:tabs>
          <w:tab w:val="left" w:pos="567"/>
        </w:tabs>
        <w:ind w:left="0" w:firstLine="709"/>
        <w:jc w:val="both"/>
        <w:rPr>
          <w:rFonts w:ascii="Arial" w:eastAsia="Calibri" w:hAnsi="Arial" w:cs="Arial"/>
          <w:bCs/>
          <w:i/>
          <w:szCs w:val="28"/>
        </w:rPr>
      </w:pPr>
      <w:r w:rsidRPr="00D35681">
        <w:rPr>
          <w:rFonts w:ascii="Arial" w:eastAsia="Calibri" w:hAnsi="Arial" w:cs="Arial"/>
          <w:bCs/>
          <w:i/>
          <w:szCs w:val="28"/>
        </w:rPr>
        <w:t>Согласно протоколу совещания заместителя Премьер-Министра Т.Б.</w:t>
      </w:r>
      <w:r w:rsidR="000E3DDF" w:rsidRPr="00D35681">
        <w:rPr>
          <w:rFonts w:ascii="Arial" w:eastAsia="Calibri" w:hAnsi="Arial" w:cs="Arial"/>
          <w:bCs/>
          <w:i/>
          <w:szCs w:val="28"/>
          <w:lang w:val="kk-KZ"/>
        </w:rPr>
        <w:t> </w:t>
      </w:r>
      <w:r w:rsidRPr="00D35681">
        <w:rPr>
          <w:rFonts w:ascii="Arial" w:eastAsia="Calibri" w:hAnsi="Arial" w:cs="Arial"/>
          <w:bCs/>
          <w:i/>
          <w:szCs w:val="28"/>
        </w:rPr>
        <w:t>Дуйсеновой по проекту «Ауыл аманаты» создать областные Проектные офисы поручено структурам, курирующим вопросы АПК либо экономику, также возобновить работу проектного офиса с закреплением за министерством сельского хозяйства координацию и сопровождение всех процессов управления проектами «Ауыл аманаты».</w:t>
      </w:r>
    </w:p>
    <w:p w:rsidR="00F77A9B" w:rsidRPr="00F9130C" w:rsidRDefault="00F77A9B" w:rsidP="00C8277D">
      <w:pPr>
        <w:pStyle w:val="ab"/>
        <w:widowControl w:val="0"/>
        <w:tabs>
          <w:tab w:val="left" w:pos="567"/>
        </w:tabs>
        <w:ind w:left="0" w:firstLine="709"/>
        <w:jc w:val="both"/>
        <w:rPr>
          <w:rFonts w:ascii="Arial" w:eastAsia="Calibri" w:hAnsi="Arial" w:cs="Arial"/>
          <w:bCs/>
          <w:i/>
          <w:szCs w:val="28"/>
        </w:rPr>
      </w:pPr>
      <w:r w:rsidRPr="00D35681">
        <w:rPr>
          <w:rFonts w:ascii="Arial" w:eastAsia="Calibri" w:hAnsi="Arial" w:cs="Arial"/>
          <w:bCs/>
          <w:i/>
          <w:szCs w:val="28"/>
        </w:rPr>
        <w:t xml:space="preserve">Также, для осуществления скрининга районов в части обследования материального положения семей, правомерности получения АСП, мониторинга молодежи, получившей </w:t>
      </w:r>
      <w:r w:rsidRPr="00F9130C">
        <w:rPr>
          <w:rFonts w:ascii="Arial" w:eastAsia="Calibri" w:hAnsi="Arial" w:cs="Arial"/>
          <w:bCs/>
          <w:i/>
          <w:szCs w:val="28"/>
        </w:rPr>
        <w:t>микрокредит, гранты создана выездная рабочая группа. С</w:t>
      </w:r>
      <w:r w:rsidR="000E3DDF" w:rsidRPr="00F9130C">
        <w:rPr>
          <w:rFonts w:ascii="Arial" w:eastAsia="Calibri" w:hAnsi="Arial" w:cs="Arial"/>
          <w:bCs/>
          <w:i/>
          <w:szCs w:val="28"/>
          <w:lang w:val="kk-KZ"/>
        </w:rPr>
        <w:t> </w:t>
      </w:r>
      <w:r w:rsidRPr="00F9130C">
        <w:rPr>
          <w:rFonts w:ascii="Arial" w:eastAsia="Calibri" w:hAnsi="Arial" w:cs="Arial"/>
          <w:bCs/>
          <w:i/>
          <w:szCs w:val="28"/>
        </w:rPr>
        <w:t>28.09.2023 года осуществляются выезды в районы.</w:t>
      </w:r>
    </w:p>
    <w:p w:rsidR="00E1593D" w:rsidRPr="00F9130C" w:rsidRDefault="00E1593D" w:rsidP="00E1593D">
      <w:pPr>
        <w:pStyle w:val="ab"/>
        <w:widowControl w:val="0"/>
        <w:tabs>
          <w:tab w:val="left" w:pos="567"/>
        </w:tabs>
        <w:ind w:left="0" w:firstLine="709"/>
        <w:jc w:val="both"/>
        <w:rPr>
          <w:rFonts w:ascii="Arial" w:eastAsia="Calibri" w:hAnsi="Arial" w:cs="Arial"/>
          <w:bCs/>
          <w:sz w:val="28"/>
          <w:szCs w:val="28"/>
        </w:rPr>
      </w:pPr>
      <w:r w:rsidRPr="00F9130C">
        <w:rPr>
          <w:rFonts w:ascii="Arial" w:eastAsia="Calibri" w:hAnsi="Arial" w:cs="Arial"/>
          <w:bCs/>
          <w:sz w:val="28"/>
          <w:szCs w:val="28"/>
        </w:rPr>
        <w:t xml:space="preserve">В Цифровой карте семьи открыт доступ к спискам закредитованных лиц, начат отработка посредством обзвонов, приглашены на обучение </w:t>
      </w:r>
      <w:r w:rsidR="00BC1C26" w:rsidRPr="00F9130C">
        <w:rPr>
          <w:rFonts w:ascii="Arial" w:eastAsia="Calibri" w:hAnsi="Arial" w:cs="Arial"/>
          <w:bCs/>
          <w:sz w:val="28"/>
          <w:szCs w:val="28"/>
          <w:lang w:val="kk-KZ"/>
        </w:rPr>
        <w:t>56 тыс.</w:t>
      </w:r>
      <w:r w:rsidRPr="00F9130C">
        <w:rPr>
          <w:rFonts w:ascii="Arial" w:eastAsia="Calibri" w:hAnsi="Arial" w:cs="Arial"/>
          <w:bCs/>
          <w:sz w:val="28"/>
          <w:szCs w:val="28"/>
        </w:rPr>
        <w:t xml:space="preserve"> чел., направлены для подачи заявки на банкротство – </w:t>
      </w:r>
      <w:r w:rsidR="00BC1C26" w:rsidRPr="00F9130C">
        <w:rPr>
          <w:rFonts w:ascii="Arial" w:eastAsia="Calibri" w:hAnsi="Arial" w:cs="Arial"/>
          <w:bCs/>
          <w:sz w:val="28"/>
          <w:szCs w:val="28"/>
          <w:lang w:val="kk-KZ"/>
        </w:rPr>
        <w:t>603</w:t>
      </w:r>
      <w:r w:rsidR="00F9130C" w:rsidRPr="00F9130C">
        <w:rPr>
          <w:rFonts w:ascii="Arial" w:eastAsia="Calibri" w:hAnsi="Arial" w:cs="Arial"/>
          <w:bCs/>
          <w:sz w:val="28"/>
          <w:szCs w:val="28"/>
          <w:lang w:val="kk-KZ"/>
        </w:rPr>
        <w:t>5</w:t>
      </w:r>
      <w:r w:rsidRPr="00F9130C">
        <w:rPr>
          <w:rFonts w:ascii="Arial" w:eastAsia="Calibri" w:hAnsi="Arial" w:cs="Arial"/>
          <w:bCs/>
          <w:sz w:val="28"/>
          <w:szCs w:val="28"/>
        </w:rPr>
        <w:t xml:space="preserve"> чел.</w:t>
      </w:r>
    </w:p>
    <w:p w:rsidR="00E1593D" w:rsidRPr="00D35681" w:rsidRDefault="00E1593D" w:rsidP="00C8277D">
      <w:pPr>
        <w:pStyle w:val="ab"/>
        <w:widowControl w:val="0"/>
        <w:tabs>
          <w:tab w:val="left" w:pos="567"/>
        </w:tabs>
        <w:ind w:left="0" w:firstLine="709"/>
        <w:jc w:val="both"/>
        <w:rPr>
          <w:rFonts w:ascii="Arial" w:eastAsia="Calibri" w:hAnsi="Arial" w:cs="Arial"/>
          <w:bCs/>
          <w:i/>
          <w:szCs w:val="28"/>
          <w:highlight w:val="yellow"/>
        </w:rPr>
      </w:pPr>
    </w:p>
    <w:p w:rsidR="00306950" w:rsidRPr="00D35681" w:rsidRDefault="00306950" w:rsidP="00BA28B5">
      <w:pPr>
        <w:spacing w:after="200" w:line="276" w:lineRule="auto"/>
        <w:rPr>
          <w:rFonts w:ascii="Arial" w:eastAsia="Calibri" w:hAnsi="Arial" w:cs="Arial"/>
          <w:bCs/>
          <w:i/>
          <w:sz w:val="22"/>
          <w:szCs w:val="28"/>
          <w:highlight w:val="yellow"/>
          <w:lang w:eastAsia="en-US"/>
        </w:rPr>
      </w:pPr>
      <w:r w:rsidRPr="00D35681">
        <w:rPr>
          <w:rFonts w:ascii="Arial" w:eastAsia="Calibri" w:hAnsi="Arial" w:cs="Arial"/>
          <w:bCs/>
          <w:i/>
          <w:sz w:val="22"/>
          <w:szCs w:val="28"/>
          <w:highlight w:val="yellow"/>
          <w:lang w:eastAsia="en-US"/>
        </w:rPr>
        <w:br w:type="page"/>
      </w:r>
    </w:p>
    <w:p w:rsidR="008731C7" w:rsidRPr="009F646F" w:rsidRDefault="008731C7" w:rsidP="003575D8">
      <w:pPr>
        <w:tabs>
          <w:tab w:val="left" w:pos="0"/>
        </w:tabs>
        <w:spacing w:line="276" w:lineRule="auto"/>
        <w:ind w:firstLine="709"/>
        <w:jc w:val="both"/>
        <w:rPr>
          <w:rFonts w:ascii="Arial" w:eastAsia="Calibri" w:hAnsi="Arial" w:cs="Arial"/>
          <w:b/>
          <w:color w:val="0000FF"/>
          <w:sz w:val="28"/>
          <w:szCs w:val="28"/>
          <w:lang w:eastAsia="zh-CN"/>
        </w:rPr>
      </w:pPr>
      <w:bookmarkStart w:id="7" w:name="_Hlk157094408"/>
      <w:r w:rsidRPr="009F646F">
        <w:rPr>
          <w:rFonts w:ascii="Arial" w:eastAsia="Calibri" w:hAnsi="Arial" w:cs="Arial"/>
          <w:b/>
          <w:color w:val="0000FF"/>
          <w:sz w:val="28"/>
          <w:szCs w:val="28"/>
          <w:lang w:eastAsia="zh-CN"/>
        </w:rPr>
        <w:t>Рейтинг районов в рамках ЦКС</w:t>
      </w:r>
    </w:p>
    <w:p w:rsidR="008731C7" w:rsidRPr="009F646F" w:rsidRDefault="008731C7" w:rsidP="003575D8">
      <w:pPr>
        <w:tabs>
          <w:tab w:val="left" w:pos="0"/>
        </w:tabs>
        <w:spacing w:line="276" w:lineRule="auto"/>
        <w:ind w:firstLine="709"/>
        <w:jc w:val="both"/>
        <w:rPr>
          <w:rFonts w:ascii="Arial" w:hAnsi="Arial" w:cs="Arial"/>
          <w:sz w:val="28"/>
          <w:szCs w:val="28"/>
        </w:rPr>
      </w:pPr>
      <w:r w:rsidRPr="009F646F">
        <w:rPr>
          <w:rFonts w:ascii="Arial" w:hAnsi="Arial" w:cs="Arial"/>
          <w:sz w:val="28"/>
          <w:szCs w:val="28"/>
        </w:rPr>
        <w:t xml:space="preserve">С 2022 года в пилоте была запущена </w:t>
      </w:r>
      <w:r w:rsidRPr="009F646F">
        <w:rPr>
          <w:rFonts w:ascii="Arial" w:hAnsi="Arial" w:cs="Arial"/>
          <w:b/>
          <w:sz w:val="28"/>
          <w:szCs w:val="28"/>
        </w:rPr>
        <w:t xml:space="preserve">Цифровая карта семьи (ЦКС). </w:t>
      </w:r>
      <w:r w:rsidRPr="009F646F">
        <w:rPr>
          <w:rFonts w:ascii="Arial" w:hAnsi="Arial" w:cs="Arial"/>
          <w:sz w:val="28"/>
          <w:szCs w:val="28"/>
        </w:rPr>
        <w:t xml:space="preserve">Это система, аккумулирующая сведения из различных государственных органов, позволяющая определять уровень социального благополучия граждан. В ЦКС семьи поделены на </w:t>
      </w:r>
      <w:r w:rsidRPr="009F646F">
        <w:rPr>
          <w:rFonts w:ascii="Arial" w:hAnsi="Arial" w:cs="Arial"/>
          <w:b/>
          <w:sz w:val="28"/>
          <w:szCs w:val="28"/>
        </w:rPr>
        <w:t>5 категорий</w:t>
      </w:r>
      <w:r w:rsidRPr="009F646F">
        <w:rPr>
          <w:rFonts w:ascii="Arial" w:hAnsi="Arial" w:cs="Arial"/>
          <w:sz w:val="28"/>
          <w:szCs w:val="28"/>
        </w:rPr>
        <w:t xml:space="preserve"> – А, В, С, </w:t>
      </w:r>
      <w:r w:rsidRPr="009F646F">
        <w:rPr>
          <w:rFonts w:ascii="Arial" w:hAnsi="Arial" w:cs="Arial"/>
          <w:sz w:val="28"/>
          <w:szCs w:val="28"/>
          <w:lang w:val="en-US"/>
        </w:rPr>
        <w:t>D</w:t>
      </w:r>
      <w:r w:rsidRPr="009F646F">
        <w:rPr>
          <w:rFonts w:ascii="Arial" w:hAnsi="Arial" w:cs="Arial"/>
          <w:sz w:val="28"/>
          <w:szCs w:val="28"/>
        </w:rPr>
        <w:t xml:space="preserve">, </w:t>
      </w:r>
      <w:r w:rsidRPr="009F646F">
        <w:rPr>
          <w:rFonts w:ascii="Arial" w:hAnsi="Arial" w:cs="Arial"/>
          <w:sz w:val="28"/>
          <w:szCs w:val="28"/>
          <w:lang w:val="en-US"/>
        </w:rPr>
        <w:t>E</w:t>
      </w:r>
      <w:r w:rsidRPr="009F646F">
        <w:rPr>
          <w:rFonts w:ascii="Arial" w:hAnsi="Arial" w:cs="Arial"/>
          <w:sz w:val="28"/>
          <w:szCs w:val="28"/>
        </w:rPr>
        <w:t>, т.е. от благополучной до экстра кризисной.</w:t>
      </w:r>
    </w:p>
    <w:p w:rsidR="008731C7" w:rsidRPr="009F646F" w:rsidRDefault="008731C7" w:rsidP="00D2179E">
      <w:pPr>
        <w:tabs>
          <w:tab w:val="left" w:pos="0"/>
        </w:tabs>
        <w:spacing w:line="276" w:lineRule="auto"/>
        <w:ind w:firstLine="709"/>
        <w:jc w:val="both"/>
        <w:rPr>
          <w:rFonts w:ascii="Arial" w:hAnsi="Arial" w:cs="Arial"/>
          <w:sz w:val="28"/>
          <w:szCs w:val="28"/>
          <w:lang w:val="kk-KZ"/>
        </w:rPr>
      </w:pPr>
      <w:bookmarkStart w:id="8" w:name="_Hlk160716075"/>
      <w:r w:rsidRPr="009F646F">
        <w:rPr>
          <w:rFonts w:ascii="Arial" w:hAnsi="Arial" w:cs="Arial"/>
          <w:sz w:val="28"/>
          <w:szCs w:val="28"/>
          <w:lang w:val="kk-KZ"/>
        </w:rPr>
        <w:t>По данным ЦКС индекс доли лиц, имеющие доходы ниже 1 (одного) прожиточного минимума по области составляет 1,2</w:t>
      </w:r>
      <w:r w:rsidR="0055278B" w:rsidRPr="009F646F">
        <w:rPr>
          <w:rFonts w:ascii="Arial" w:hAnsi="Arial" w:cs="Arial"/>
          <w:sz w:val="28"/>
          <w:szCs w:val="28"/>
          <w:lang w:val="kk-KZ"/>
        </w:rPr>
        <w:t>7</w:t>
      </w:r>
      <w:r w:rsidRPr="009F646F">
        <w:rPr>
          <w:rFonts w:ascii="Arial" w:hAnsi="Arial" w:cs="Arial"/>
          <w:sz w:val="28"/>
          <w:szCs w:val="28"/>
          <w:lang w:val="kk-KZ"/>
        </w:rPr>
        <w:t>.</w:t>
      </w:r>
    </w:p>
    <w:bookmarkEnd w:id="8"/>
    <w:p w:rsidR="00D65887" w:rsidRPr="009F646F" w:rsidRDefault="00D65887" w:rsidP="00D65887">
      <w:pPr>
        <w:tabs>
          <w:tab w:val="left" w:pos="0"/>
        </w:tabs>
        <w:spacing w:line="276" w:lineRule="auto"/>
        <w:ind w:firstLine="709"/>
        <w:jc w:val="both"/>
        <w:rPr>
          <w:rFonts w:ascii="Arial" w:hAnsi="Arial" w:cs="Arial"/>
          <w:sz w:val="28"/>
          <w:szCs w:val="28"/>
        </w:rPr>
      </w:pPr>
      <w:r w:rsidRPr="009F646F">
        <w:rPr>
          <w:rFonts w:ascii="Arial" w:hAnsi="Arial" w:cs="Arial"/>
          <w:sz w:val="28"/>
          <w:szCs w:val="28"/>
          <w:lang w:val="kk-KZ"/>
        </w:rPr>
        <w:t>Также с</w:t>
      </w:r>
      <w:r w:rsidRPr="009F646F">
        <w:rPr>
          <w:rFonts w:ascii="Arial" w:hAnsi="Arial" w:cs="Arial"/>
          <w:sz w:val="28"/>
          <w:szCs w:val="28"/>
        </w:rPr>
        <w:t xml:space="preserve">формирован рейтинг районов по уровню бедности. Всего </w:t>
      </w:r>
      <w:r w:rsidRPr="009F646F">
        <w:rPr>
          <w:rFonts w:ascii="Arial" w:hAnsi="Arial" w:cs="Arial"/>
          <w:sz w:val="28"/>
          <w:szCs w:val="28"/>
        </w:rPr>
        <w:br/>
        <w:t xml:space="preserve">в области </w:t>
      </w:r>
      <w:r w:rsidR="00417E62" w:rsidRPr="009F646F">
        <w:rPr>
          <w:rFonts w:ascii="Arial" w:hAnsi="Arial" w:cs="Arial"/>
          <w:sz w:val="28"/>
          <w:szCs w:val="28"/>
          <w:lang w:val="kk-KZ"/>
        </w:rPr>
        <w:t>229</w:t>
      </w:r>
      <w:r w:rsidRPr="009F646F">
        <w:rPr>
          <w:rFonts w:ascii="Arial" w:hAnsi="Arial" w:cs="Arial"/>
          <w:sz w:val="28"/>
          <w:szCs w:val="28"/>
          <w:lang w:val="kk-KZ"/>
        </w:rPr>
        <w:t xml:space="preserve"> </w:t>
      </w:r>
      <w:r w:rsidR="00417E62" w:rsidRPr="009F646F">
        <w:rPr>
          <w:rFonts w:ascii="Arial" w:hAnsi="Arial" w:cs="Arial"/>
          <w:sz w:val="28"/>
          <w:szCs w:val="28"/>
          <w:lang w:val="kk-KZ"/>
        </w:rPr>
        <w:t>102</w:t>
      </w:r>
      <w:r w:rsidRPr="009F646F">
        <w:rPr>
          <w:rFonts w:ascii="Arial" w:hAnsi="Arial" w:cs="Arial"/>
          <w:sz w:val="28"/>
          <w:szCs w:val="28"/>
        </w:rPr>
        <w:t xml:space="preserve"> семей</w:t>
      </w:r>
      <w:r w:rsidRPr="009F646F">
        <w:rPr>
          <w:rFonts w:ascii="Arial" w:hAnsi="Arial" w:cs="Arial"/>
          <w:sz w:val="28"/>
          <w:szCs w:val="28"/>
          <w:lang w:val="kk-KZ"/>
        </w:rPr>
        <w:t xml:space="preserve"> или </w:t>
      </w:r>
      <w:r w:rsidR="00417E62" w:rsidRPr="009F646F">
        <w:rPr>
          <w:rFonts w:ascii="Arial" w:hAnsi="Arial" w:cs="Arial"/>
          <w:sz w:val="28"/>
          <w:szCs w:val="28"/>
          <w:lang w:val="kk-KZ"/>
        </w:rPr>
        <w:t>795</w:t>
      </w:r>
      <w:r w:rsidRPr="009F646F">
        <w:rPr>
          <w:rFonts w:ascii="Arial" w:hAnsi="Arial" w:cs="Arial"/>
          <w:sz w:val="28"/>
          <w:szCs w:val="28"/>
          <w:lang w:val="kk-KZ"/>
        </w:rPr>
        <w:t xml:space="preserve"> </w:t>
      </w:r>
      <w:r w:rsidR="00417E62" w:rsidRPr="009F646F">
        <w:rPr>
          <w:rFonts w:ascii="Arial" w:hAnsi="Arial" w:cs="Arial"/>
          <w:sz w:val="28"/>
          <w:szCs w:val="28"/>
          <w:lang w:val="kk-KZ"/>
        </w:rPr>
        <w:t>561</w:t>
      </w:r>
      <w:r w:rsidRPr="009F646F">
        <w:rPr>
          <w:rFonts w:ascii="Arial" w:hAnsi="Arial" w:cs="Arial"/>
          <w:sz w:val="28"/>
          <w:szCs w:val="28"/>
          <w:lang w:val="kk-KZ"/>
        </w:rPr>
        <w:t xml:space="preserve"> человек</w:t>
      </w:r>
      <w:r w:rsidRPr="009F646F">
        <w:rPr>
          <w:rFonts w:ascii="Arial" w:hAnsi="Arial" w:cs="Arial"/>
          <w:i/>
          <w:szCs w:val="28"/>
        </w:rPr>
        <w:t>,</w:t>
      </w:r>
      <w:r w:rsidRPr="009F646F">
        <w:rPr>
          <w:rFonts w:ascii="Arial" w:hAnsi="Arial" w:cs="Arial"/>
          <w:sz w:val="28"/>
          <w:szCs w:val="28"/>
        </w:rPr>
        <w:t xml:space="preserve"> имеющие доходы ниже 1 прожиточного минимума. </w:t>
      </w:r>
      <w:bookmarkStart w:id="9" w:name="_Hlk160716025"/>
      <w:r w:rsidRPr="009F646F">
        <w:rPr>
          <w:rFonts w:ascii="Arial" w:hAnsi="Arial" w:cs="Arial"/>
          <w:sz w:val="28"/>
          <w:szCs w:val="28"/>
        </w:rPr>
        <w:t xml:space="preserve">В антилидерах находятся </w:t>
      </w:r>
      <w:bookmarkEnd w:id="9"/>
      <w:r w:rsidRPr="009F646F">
        <w:rPr>
          <w:rFonts w:ascii="Arial" w:hAnsi="Arial" w:cs="Arial"/>
          <w:sz w:val="28"/>
          <w:szCs w:val="28"/>
        </w:rPr>
        <w:t>Жамбылский (</w:t>
      </w:r>
      <w:r w:rsidRPr="009F646F">
        <w:rPr>
          <w:rFonts w:ascii="Arial" w:hAnsi="Arial" w:cs="Arial"/>
          <w:sz w:val="28"/>
          <w:szCs w:val="28"/>
          <w:lang w:val="kk-KZ"/>
        </w:rPr>
        <w:t>5</w:t>
      </w:r>
      <w:r w:rsidR="00417E62" w:rsidRPr="009F646F">
        <w:rPr>
          <w:rFonts w:ascii="Arial" w:hAnsi="Arial" w:cs="Arial"/>
          <w:sz w:val="28"/>
          <w:szCs w:val="28"/>
          <w:lang w:val="kk-KZ"/>
        </w:rPr>
        <w:t>3,7</w:t>
      </w:r>
      <w:r w:rsidRPr="009F646F">
        <w:rPr>
          <w:rFonts w:ascii="Arial" w:hAnsi="Arial" w:cs="Arial"/>
          <w:sz w:val="28"/>
          <w:szCs w:val="28"/>
        </w:rPr>
        <w:t>%), Енбекшиказахский (</w:t>
      </w:r>
      <w:r w:rsidR="00417E62" w:rsidRPr="009F646F">
        <w:rPr>
          <w:rFonts w:ascii="Arial" w:hAnsi="Arial" w:cs="Arial"/>
          <w:sz w:val="28"/>
          <w:szCs w:val="28"/>
          <w:lang w:val="kk-KZ"/>
        </w:rPr>
        <w:t>51,7</w:t>
      </w:r>
      <w:r w:rsidRPr="009F646F">
        <w:rPr>
          <w:rFonts w:ascii="Arial" w:hAnsi="Arial" w:cs="Arial"/>
          <w:sz w:val="28"/>
          <w:szCs w:val="28"/>
        </w:rPr>
        <w:t>%), Карасайский (</w:t>
      </w:r>
      <w:r w:rsidR="00417E62" w:rsidRPr="009F646F">
        <w:rPr>
          <w:rFonts w:ascii="Arial" w:hAnsi="Arial" w:cs="Arial"/>
          <w:sz w:val="28"/>
          <w:szCs w:val="28"/>
          <w:lang w:val="kk-KZ"/>
        </w:rPr>
        <w:t>50,2</w:t>
      </w:r>
      <w:r w:rsidRPr="009F646F">
        <w:rPr>
          <w:rFonts w:ascii="Arial" w:hAnsi="Arial" w:cs="Arial"/>
          <w:sz w:val="28"/>
          <w:szCs w:val="28"/>
        </w:rPr>
        <w:t>%), Балхашский (</w:t>
      </w:r>
      <w:r w:rsidR="00417E62" w:rsidRPr="009F646F">
        <w:rPr>
          <w:rFonts w:ascii="Arial" w:hAnsi="Arial" w:cs="Arial"/>
          <w:sz w:val="28"/>
          <w:szCs w:val="28"/>
          <w:lang w:val="kk-KZ"/>
        </w:rPr>
        <w:t>47,2</w:t>
      </w:r>
      <w:r w:rsidRPr="009F646F">
        <w:rPr>
          <w:rFonts w:ascii="Arial" w:hAnsi="Arial" w:cs="Arial"/>
          <w:sz w:val="28"/>
          <w:szCs w:val="28"/>
        </w:rPr>
        <w:t>%)</w:t>
      </w:r>
      <w:r w:rsidRPr="009F646F">
        <w:rPr>
          <w:rFonts w:ascii="Arial" w:hAnsi="Arial" w:cs="Arial"/>
          <w:sz w:val="28"/>
          <w:szCs w:val="28"/>
          <w:lang w:val="kk-KZ"/>
        </w:rPr>
        <w:t>,</w:t>
      </w:r>
      <w:r w:rsidRPr="009F646F">
        <w:rPr>
          <w:rFonts w:ascii="Arial" w:hAnsi="Arial" w:cs="Arial"/>
          <w:sz w:val="28"/>
          <w:szCs w:val="28"/>
        </w:rPr>
        <w:t xml:space="preserve"> Уйгурский</w:t>
      </w:r>
      <w:r w:rsidRPr="009F646F">
        <w:rPr>
          <w:rFonts w:ascii="Arial" w:hAnsi="Arial" w:cs="Arial"/>
          <w:sz w:val="28"/>
          <w:szCs w:val="28"/>
          <w:lang w:val="kk-KZ"/>
        </w:rPr>
        <w:t xml:space="preserve"> (</w:t>
      </w:r>
      <w:r w:rsidRPr="009F646F">
        <w:rPr>
          <w:rFonts w:ascii="Arial" w:hAnsi="Arial" w:cs="Arial"/>
          <w:sz w:val="28"/>
          <w:szCs w:val="28"/>
        </w:rPr>
        <w:t>48,5%</w:t>
      </w:r>
      <w:r w:rsidR="00417E62" w:rsidRPr="009F646F">
        <w:rPr>
          <w:rFonts w:ascii="Arial" w:hAnsi="Arial" w:cs="Arial"/>
          <w:sz w:val="28"/>
          <w:szCs w:val="28"/>
          <w:lang w:val="kk-KZ"/>
        </w:rPr>
        <w:t>), Райымбекский (45,1</w:t>
      </w:r>
      <w:r w:rsidRPr="009F646F">
        <w:rPr>
          <w:rFonts w:ascii="Arial" w:hAnsi="Arial" w:cs="Arial"/>
          <w:sz w:val="28"/>
          <w:szCs w:val="28"/>
        </w:rPr>
        <w:t>%</w:t>
      </w:r>
      <w:r w:rsidRPr="009F646F">
        <w:rPr>
          <w:rFonts w:ascii="Arial" w:hAnsi="Arial" w:cs="Arial"/>
          <w:sz w:val="28"/>
          <w:szCs w:val="28"/>
          <w:lang w:val="kk-KZ"/>
        </w:rPr>
        <w:t>)</w:t>
      </w:r>
      <w:r w:rsidRPr="009F646F">
        <w:rPr>
          <w:rFonts w:ascii="Arial" w:hAnsi="Arial" w:cs="Arial"/>
          <w:sz w:val="28"/>
          <w:szCs w:val="28"/>
        </w:rPr>
        <w:t xml:space="preserve"> районы.</w:t>
      </w:r>
    </w:p>
    <w:p w:rsidR="00D65887" w:rsidRPr="009F646F" w:rsidRDefault="00D65887" w:rsidP="00D65887">
      <w:pPr>
        <w:tabs>
          <w:tab w:val="left" w:pos="0"/>
        </w:tabs>
        <w:ind w:firstLine="709"/>
        <w:jc w:val="both"/>
        <w:rPr>
          <w:rFonts w:ascii="Arial" w:hAnsi="Arial" w:cs="Arial"/>
          <w:b/>
          <w:i/>
          <w:sz w:val="22"/>
          <w:szCs w:val="28"/>
          <w:u w:val="single"/>
        </w:rPr>
      </w:pPr>
      <w:r w:rsidRPr="009F646F">
        <w:rPr>
          <w:rFonts w:ascii="Arial" w:hAnsi="Arial" w:cs="Arial"/>
          <w:b/>
          <w:i/>
          <w:sz w:val="22"/>
          <w:szCs w:val="28"/>
          <w:u w:val="single"/>
        </w:rPr>
        <w:t>Справочно</w:t>
      </w:r>
      <w:r w:rsidRPr="009F646F">
        <w:rPr>
          <w:rFonts w:ascii="Arial" w:hAnsi="Arial" w:cs="Arial"/>
          <w:b/>
          <w:i/>
          <w:sz w:val="22"/>
          <w:szCs w:val="28"/>
        </w:rPr>
        <w:t xml:space="preserve">: </w:t>
      </w:r>
      <w:r w:rsidRPr="009F646F">
        <w:rPr>
          <w:rFonts w:ascii="Arial" w:hAnsi="Arial" w:cs="Arial"/>
          <w:i/>
          <w:sz w:val="22"/>
          <w:szCs w:val="28"/>
        </w:rPr>
        <w:t>далее Илийский (</w:t>
      </w:r>
      <w:r w:rsidR="00417E62" w:rsidRPr="009F646F">
        <w:rPr>
          <w:rFonts w:ascii="Arial" w:hAnsi="Arial" w:cs="Arial"/>
          <w:i/>
          <w:sz w:val="22"/>
          <w:szCs w:val="28"/>
          <w:lang w:val="kk-KZ"/>
        </w:rPr>
        <w:t>42,4</w:t>
      </w:r>
      <w:r w:rsidRPr="009F646F">
        <w:rPr>
          <w:rFonts w:ascii="Arial" w:hAnsi="Arial" w:cs="Arial"/>
          <w:i/>
          <w:sz w:val="22"/>
          <w:szCs w:val="28"/>
        </w:rPr>
        <w:t>%), Кегенский (</w:t>
      </w:r>
      <w:r w:rsidR="00417E62" w:rsidRPr="009F646F">
        <w:rPr>
          <w:rFonts w:ascii="Arial" w:hAnsi="Arial" w:cs="Arial"/>
          <w:i/>
          <w:sz w:val="22"/>
          <w:szCs w:val="28"/>
          <w:lang w:val="kk-KZ"/>
        </w:rPr>
        <w:t>41,7</w:t>
      </w:r>
      <w:r w:rsidRPr="009F646F">
        <w:rPr>
          <w:rFonts w:ascii="Arial" w:hAnsi="Arial" w:cs="Arial"/>
          <w:i/>
          <w:sz w:val="22"/>
          <w:szCs w:val="28"/>
        </w:rPr>
        <w:t>%), Талгарский (</w:t>
      </w:r>
      <w:r w:rsidR="00417E62" w:rsidRPr="009F646F">
        <w:rPr>
          <w:rFonts w:ascii="Arial" w:hAnsi="Arial" w:cs="Arial"/>
          <w:i/>
          <w:sz w:val="22"/>
          <w:szCs w:val="28"/>
          <w:lang w:val="kk-KZ"/>
        </w:rPr>
        <w:t>41,6</w:t>
      </w:r>
      <w:r w:rsidRPr="009F646F">
        <w:rPr>
          <w:rFonts w:ascii="Arial" w:hAnsi="Arial" w:cs="Arial"/>
          <w:i/>
          <w:sz w:val="22"/>
          <w:szCs w:val="28"/>
        </w:rPr>
        <w:t>%), г. </w:t>
      </w:r>
      <w:r w:rsidR="00417E62" w:rsidRPr="009F646F">
        <w:rPr>
          <w:rFonts w:ascii="Arial" w:hAnsi="Arial" w:cs="Arial"/>
          <w:i/>
          <w:sz w:val="22"/>
          <w:szCs w:val="28"/>
          <w:lang w:val="kk-KZ"/>
        </w:rPr>
        <w:t>Алатау (40</w:t>
      </w:r>
      <w:r w:rsidRPr="009F646F">
        <w:rPr>
          <w:rFonts w:ascii="Arial" w:hAnsi="Arial" w:cs="Arial"/>
          <w:i/>
          <w:sz w:val="22"/>
          <w:szCs w:val="28"/>
          <w:lang w:val="kk-KZ"/>
        </w:rPr>
        <w:t xml:space="preserve">,5%), </w:t>
      </w:r>
      <w:r w:rsidRPr="009F646F">
        <w:rPr>
          <w:rFonts w:ascii="Arial" w:hAnsi="Arial" w:cs="Arial"/>
          <w:i/>
          <w:sz w:val="22"/>
          <w:szCs w:val="28"/>
        </w:rPr>
        <w:t>г.</w:t>
      </w:r>
      <w:r w:rsidRPr="009F646F">
        <w:rPr>
          <w:rFonts w:ascii="Arial" w:hAnsi="Arial" w:cs="Arial"/>
          <w:i/>
          <w:sz w:val="22"/>
          <w:szCs w:val="28"/>
          <w:lang w:val="kk-KZ"/>
        </w:rPr>
        <w:t> </w:t>
      </w:r>
      <w:r w:rsidRPr="009F646F">
        <w:rPr>
          <w:rFonts w:ascii="Arial" w:hAnsi="Arial" w:cs="Arial"/>
          <w:i/>
          <w:sz w:val="22"/>
          <w:szCs w:val="28"/>
        </w:rPr>
        <w:t>Конаев (</w:t>
      </w:r>
      <w:r w:rsidRPr="009F646F">
        <w:rPr>
          <w:rFonts w:ascii="Arial" w:hAnsi="Arial" w:cs="Arial"/>
          <w:i/>
          <w:sz w:val="22"/>
          <w:szCs w:val="28"/>
          <w:lang w:val="kk-KZ"/>
        </w:rPr>
        <w:t>3</w:t>
      </w:r>
      <w:r w:rsidR="00417E62" w:rsidRPr="009F646F">
        <w:rPr>
          <w:rFonts w:ascii="Arial" w:hAnsi="Arial" w:cs="Arial"/>
          <w:i/>
          <w:sz w:val="22"/>
          <w:szCs w:val="28"/>
          <w:lang w:val="kk-KZ"/>
        </w:rPr>
        <w:t>4</w:t>
      </w:r>
      <w:r w:rsidRPr="009F646F">
        <w:rPr>
          <w:rFonts w:ascii="Arial" w:hAnsi="Arial" w:cs="Arial"/>
          <w:i/>
          <w:sz w:val="22"/>
          <w:szCs w:val="28"/>
          <w:lang w:val="kk-KZ"/>
        </w:rPr>
        <w:t>,3</w:t>
      </w:r>
      <w:r w:rsidRPr="009F646F">
        <w:rPr>
          <w:rFonts w:ascii="Arial" w:hAnsi="Arial" w:cs="Arial"/>
          <w:i/>
          <w:sz w:val="22"/>
          <w:szCs w:val="28"/>
        </w:rPr>
        <w:t>%).</w:t>
      </w:r>
    </w:p>
    <w:p w:rsidR="00D65887" w:rsidRPr="009F646F" w:rsidRDefault="00D65887" w:rsidP="00D65887">
      <w:pPr>
        <w:tabs>
          <w:tab w:val="left" w:pos="0"/>
        </w:tabs>
        <w:spacing w:line="276" w:lineRule="auto"/>
        <w:ind w:firstLine="709"/>
        <w:jc w:val="both"/>
        <w:rPr>
          <w:rFonts w:ascii="Arial" w:hAnsi="Arial" w:cs="Arial"/>
          <w:sz w:val="28"/>
          <w:szCs w:val="28"/>
        </w:rPr>
      </w:pPr>
      <w:r w:rsidRPr="009F646F">
        <w:rPr>
          <w:rFonts w:ascii="Arial" w:hAnsi="Arial" w:cs="Arial"/>
          <w:sz w:val="28"/>
          <w:szCs w:val="28"/>
        </w:rPr>
        <w:t xml:space="preserve">По уровню незанятости в области </w:t>
      </w:r>
      <w:r w:rsidR="00BC1C26" w:rsidRPr="009F646F">
        <w:rPr>
          <w:rFonts w:ascii="Arial" w:hAnsi="Arial" w:cs="Arial"/>
          <w:sz w:val="28"/>
          <w:szCs w:val="28"/>
          <w:lang w:val="kk-KZ"/>
        </w:rPr>
        <w:t>34</w:t>
      </w:r>
      <w:r w:rsidR="009F646F" w:rsidRPr="009F646F">
        <w:rPr>
          <w:rFonts w:ascii="Arial" w:hAnsi="Arial" w:cs="Arial"/>
          <w:sz w:val="28"/>
          <w:szCs w:val="28"/>
          <w:lang w:val="kk-KZ"/>
        </w:rPr>
        <w:t>6</w:t>
      </w:r>
      <w:r w:rsidRPr="009F646F">
        <w:rPr>
          <w:rFonts w:ascii="Arial" w:hAnsi="Arial" w:cs="Arial"/>
          <w:sz w:val="28"/>
          <w:szCs w:val="28"/>
          <w:lang w:val="kk-KZ"/>
        </w:rPr>
        <w:t xml:space="preserve"> </w:t>
      </w:r>
      <w:r w:rsidR="009F646F" w:rsidRPr="009F646F">
        <w:rPr>
          <w:rFonts w:ascii="Arial" w:hAnsi="Arial" w:cs="Arial"/>
          <w:sz w:val="28"/>
          <w:szCs w:val="28"/>
          <w:lang w:val="kk-KZ"/>
        </w:rPr>
        <w:t>817</w:t>
      </w:r>
      <w:r w:rsidRPr="009F646F">
        <w:rPr>
          <w:rFonts w:ascii="Arial" w:hAnsi="Arial" w:cs="Arial"/>
          <w:sz w:val="28"/>
          <w:szCs w:val="28"/>
        </w:rPr>
        <w:t xml:space="preserve"> незанятых лиц,</w:t>
      </w:r>
      <w:r w:rsidRPr="009F646F">
        <w:rPr>
          <w:rFonts w:ascii="Arial" w:hAnsi="Arial" w:cs="Arial"/>
          <w:sz w:val="28"/>
          <w:szCs w:val="28"/>
          <w:lang w:val="kk-KZ"/>
        </w:rPr>
        <w:t xml:space="preserve"> </w:t>
      </w:r>
      <w:r w:rsidRPr="009F646F">
        <w:rPr>
          <w:rFonts w:ascii="Arial" w:hAnsi="Arial" w:cs="Arial"/>
          <w:sz w:val="28"/>
          <w:szCs w:val="28"/>
        </w:rPr>
        <w:t>не имеющих отчисления (ОПВ, соцотчисления, ЕНПФ, ОСМС ГФСС) более 3-х месяцев по данным ЦКС. В антилидерах находятся Жамбылский (</w:t>
      </w:r>
      <w:r w:rsidR="009F646F" w:rsidRPr="009F646F">
        <w:rPr>
          <w:rFonts w:ascii="Arial" w:hAnsi="Arial" w:cs="Arial"/>
          <w:sz w:val="28"/>
          <w:szCs w:val="28"/>
          <w:lang w:val="kk-KZ"/>
        </w:rPr>
        <w:t>47,4</w:t>
      </w:r>
      <w:r w:rsidRPr="009F646F">
        <w:rPr>
          <w:rFonts w:ascii="Arial" w:hAnsi="Arial" w:cs="Arial"/>
          <w:sz w:val="28"/>
          <w:szCs w:val="28"/>
        </w:rPr>
        <w:t>%), Енбекшиказахский (</w:t>
      </w:r>
      <w:r w:rsidR="009F646F" w:rsidRPr="009F646F">
        <w:rPr>
          <w:rFonts w:ascii="Arial" w:hAnsi="Arial" w:cs="Arial"/>
          <w:sz w:val="28"/>
          <w:szCs w:val="28"/>
          <w:lang w:val="kk-KZ"/>
        </w:rPr>
        <w:t>46,2</w:t>
      </w:r>
      <w:r w:rsidRPr="009F646F">
        <w:rPr>
          <w:rFonts w:ascii="Arial" w:hAnsi="Arial" w:cs="Arial"/>
          <w:sz w:val="28"/>
          <w:szCs w:val="28"/>
        </w:rPr>
        <w:t>%), Карасайский (</w:t>
      </w:r>
      <w:r w:rsidR="009F646F" w:rsidRPr="009F646F">
        <w:rPr>
          <w:rFonts w:ascii="Arial" w:hAnsi="Arial" w:cs="Arial"/>
          <w:sz w:val="28"/>
          <w:szCs w:val="28"/>
          <w:lang w:val="kk-KZ"/>
        </w:rPr>
        <w:t>45,5</w:t>
      </w:r>
      <w:r w:rsidRPr="009F646F">
        <w:rPr>
          <w:rFonts w:ascii="Arial" w:hAnsi="Arial" w:cs="Arial"/>
          <w:sz w:val="28"/>
          <w:szCs w:val="28"/>
        </w:rPr>
        <w:t>%), Уйгурский (</w:t>
      </w:r>
      <w:r w:rsidR="009F646F" w:rsidRPr="009F646F">
        <w:rPr>
          <w:rFonts w:ascii="Arial" w:hAnsi="Arial" w:cs="Arial"/>
          <w:sz w:val="28"/>
          <w:szCs w:val="28"/>
          <w:lang w:val="kk-KZ"/>
        </w:rPr>
        <w:t>41,3</w:t>
      </w:r>
      <w:r w:rsidRPr="009F646F">
        <w:rPr>
          <w:rFonts w:ascii="Arial" w:hAnsi="Arial" w:cs="Arial"/>
          <w:sz w:val="28"/>
          <w:szCs w:val="28"/>
        </w:rPr>
        <w:t>%), Балхашский (</w:t>
      </w:r>
      <w:r w:rsidR="009F646F" w:rsidRPr="009F646F">
        <w:rPr>
          <w:rFonts w:ascii="Arial" w:hAnsi="Arial" w:cs="Arial"/>
          <w:sz w:val="28"/>
          <w:szCs w:val="28"/>
          <w:lang w:val="kk-KZ"/>
        </w:rPr>
        <w:t>40,5</w:t>
      </w:r>
      <w:r w:rsidRPr="009F646F">
        <w:rPr>
          <w:rFonts w:ascii="Arial" w:hAnsi="Arial" w:cs="Arial"/>
          <w:sz w:val="28"/>
          <w:szCs w:val="28"/>
        </w:rPr>
        <w:t>%), Райымбекский (</w:t>
      </w:r>
      <w:r w:rsidR="009F646F" w:rsidRPr="009F646F">
        <w:rPr>
          <w:rFonts w:ascii="Arial" w:hAnsi="Arial" w:cs="Arial"/>
          <w:sz w:val="28"/>
          <w:szCs w:val="28"/>
          <w:lang w:val="kk-KZ"/>
        </w:rPr>
        <w:t>39,9</w:t>
      </w:r>
      <w:r w:rsidRPr="009F646F">
        <w:rPr>
          <w:rFonts w:ascii="Arial" w:hAnsi="Arial" w:cs="Arial"/>
          <w:sz w:val="28"/>
          <w:szCs w:val="28"/>
        </w:rPr>
        <w:t>%) районы.</w:t>
      </w:r>
    </w:p>
    <w:p w:rsidR="00D65887" w:rsidRPr="009F646F" w:rsidRDefault="00D65887" w:rsidP="00D65887">
      <w:pPr>
        <w:tabs>
          <w:tab w:val="left" w:pos="0"/>
        </w:tabs>
        <w:spacing w:line="276" w:lineRule="auto"/>
        <w:ind w:firstLine="709"/>
        <w:jc w:val="both"/>
        <w:rPr>
          <w:rFonts w:ascii="Arial" w:hAnsi="Arial" w:cs="Arial"/>
          <w:i/>
          <w:sz w:val="22"/>
          <w:szCs w:val="28"/>
          <w:lang w:val="kk-KZ"/>
        </w:rPr>
      </w:pPr>
      <w:r w:rsidRPr="009F646F">
        <w:rPr>
          <w:rFonts w:ascii="Arial" w:hAnsi="Arial" w:cs="Arial"/>
          <w:b/>
          <w:i/>
          <w:sz w:val="22"/>
          <w:szCs w:val="28"/>
          <w:u w:val="single"/>
        </w:rPr>
        <w:t>Справочно:</w:t>
      </w:r>
      <w:bookmarkStart w:id="10" w:name="_Hlk160716161"/>
      <w:r w:rsidRPr="009F646F">
        <w:rPr>
          <w:rFonts w:ascii="Arial" w:hAnsi="Arial" w:cs="Arial"/>
          <w:b/>
          <w:i/>
          <w:sz w:val="22"/>
          <w:szCs w:val="28"/>
          <w:lang w:val="kk-KZ"/>
        </w:rPr>
        <w:t xml:space="preserve"> </w:t>
      </w:r>
      <w:r w:rsidRPr="009F646F">
        <w:rPr>
          <w:rFonts w:ascii="Arial" w:hAnsi="Arial" w:cs="Arial"/>
          <w:i/>
          <w:sz w:val="22"/>
          <w:szCs w:val="28"/>
        </w:rPr>
        <w:t xml:space="preserve">далее </w:t>
      </w:r>
      <w:r w:rsidR="00417E62" w:rsidRPr="009F646F">
        <w:rPr>
          <w:rFonts w:ascii="Arial" w:hAnsi="Arial" w:cs="Arial"/>
          <w:i/>
          <w:sz w:val="22"/>
          <w:szCs w:val="28"/>
          <w:lang w:val="kk-KZ"/>
        </w:rPr>
        <w:t>Илийский (</w:t>
      </w:r>
      <w:r w:rsidR="009F646F" w:rsidRPr="009F646F">
        <w:rPr>
          <w:rFonts w:ascii="Arial" w:hAnsi="Arial" w:cs="Arial"/>
          <w:i/>
          <w:sz w:val="22"/>
          <w:szCs w:val="28"/>
          <w:lang w:val="kk-KZ"/>
        </w:rPr>
        <w:t>39,2</w:t>
      </w:r>
      <w:r w:rsidRPr="009F646F">
        <w:rPr>
          <w:rFonts w:ascii="Arial" w:hAnsi="Arial" w:cs="Arial"/>
          <w:i/>
          <w:sz w:val="22"/>
          <w:szCs w:val="28"/>
          <w:lang w:val="kk-KZ"/>
        </w:rPr>
        <w:t>%), Алатау (</w:t>
      </w:r>
      <w:r w:rsidR="009F646F" w:rsidRPr="009F646F">
        <w:rPr>
          <w:rFonts w:ascii="Arial" w:hAnsi="Arial" w:cs="Arial"/>
          <w:i/>
          <w:sz w:val="22"/>
          <w:szCs w:val="28"/>
        </w:rPr>
        <w:t>3</w:t>
      </w:r>
      <w:r w:rsidR="009F646F" w:rsidRPr="009F646F">
        <w:rPr>
          <w:rFonts w:ascii="Arial" w:hAnsi="Arial" w:cs="Arial"/>
          <w:i/>
          <w:sz w:val="22"/>
          <w:szCs w:val="28"/>
          <w:lang w:val="kk-KZ"/>
        </w:rPr>
        <w:t>8,5</w:t>
      </w:r>
      <w:r w:rsidRPr="009F646F">
        <w:rPr>
          <w:rFonts w:ascii="Arial" w:hAnsi="Arial" w:cs="Arial"/>
          <w:i/>
          <w:sz w:val="22"/>
          <w:szCs w:val="28"/>
          <w:lang w:val="kk-KZ"/>
        </w:rPr>
        <w:t xml:space="preserve">%), </w:t>
      </w:r>
      <w:r w:rsidRPr="009F646F">
        <w:rPr>
          <w:rFonts w:ascii="Arial" w:hAnsi="Arial" w:cs="Arial"/>
          <w:i/>
          <w:sz w:val="22"/>
          <w:szCs w:val="28"/>
        </w:rPr>
        <w:t>Талгарский (</w:t>
      </w:r>
      <w:r w:rsidR="009F646F" w:rsidRPr="009F646F">
        <w:rPr>
          <w:rFonts w:ascii="Arial" w:hAnsi="Arial" w:cs="Arial"/>
          <w:i/>
          <w:sz w:val="22"/>
          <w:szCs w:val="28"/>
          <w:lang w:val="kk-KZ"/>
        </w:rPr>
        <w:t>38,3</w:t>
      </w:r>
      <w:r w:rsidRPr="009F646F">
        <w:rPr>
          <w:rFonts w:ascii="Arial" w:hAnsi="Arial" w:cs="Arial"/>
          <w:i/>
          <w:sz w:val="22"/>
          <w:szCs w:val="28"/>
        </w:rPr>
        <w:t>%), Кегенский (</w:t>
      </w:r>
      <w:r w:rsidR="009F646F" w:rsidRPr="009F646F">
        <w:rPr>
          <w:rFonts w:ascii="Arial" w:hAnsi="Arial" w:cs="Arial"/>
          <w:i/>
          <w:sz w:val="22"/>
          <w:szCs w:val="28"/>
          <w:lang w:val="kk-KZ"/>
        </w:rPr>
        <w:t>35,7</w:t>
      </w:r>
      <w:r w:rsidRPr="009F646F">
        <w:rPr>
          <w:rFonts w:ascii="Arial" w:hAnsi="Arial" w:cs="Arial"/>
          <w:i/>
          <w:sz w:val="22"/>
          <w:szCs w:val="28"/>
        </w:rPr>
        <w:t>%), г. Конаев (</w:t>
      </w:r>
      <w:r w:rsidR="00BC1C26" w:rsidRPr="009F646F">
        <w:rPr>
          <w:rFonts w:ascii="Arial" w:hAnsi="Arial" w:cs="Arial"/>
          <w:i/>
          <w:sz w:val="22"/>
          <w:szCs w:val="28"/>
          <w:lang w:val="kk-KZ"/>
        </w:rPr>
        <w:t>34</w:t>
      </w:r>
      <w:r w:rsidR="009F646F" w:rsidRPr="009F646F">
        <w:rPr>
          <w:rFonts w:ascii="Arial" w:hAnsi="Arial" w:cs="Arial"/>
          <w:i/>
          <w:sz w:val="22"/>
          <w:szCs w:val="28"/>
          <w:lang w:val="kk-KZ"/>
        </w:rPr>
        <w:t>,6</w:t>
      </w:r>
      <w:r w:rsidRPr="009F646F">
        <w:rPr>
          <w:rFonts w:ascii="Arial" w:hAnsi="Arial" w:cs="Arial"/>
          <w:i/>
          <w:sz w:val="22"/>
          <w:szCs w:val="28"/>
        </w:rPr>
        <w:t>%).</w:t>
      </w:r>
    </w:p>
    <w:bookmarkEnd w:id="10"/>
    <w:p w:rsidR="00C84E9C" w:rsidRPr="00D35681" w:rsidRDefault="00C84E9C" w:rsidP="00C84E9C">
      <w:pPr>
        <w:tabs>
          <w:tab w:val="left" w:pos="0"/>
        </w:tabs>
        <w:spacing w:line="276" w:lineRule="auto"/>
        <w:ind w:firstLine="709"/>
        <w:jc w:val="both"/>
        <w:rPr>
          <w:rFonts w:ascii="Arial" w:hAnsi="Arial" w:cs="Arial"/>
          <w:sz w:val="28"/>
          <w:szCs w:val="28"/>
          <w:highlight w:val="yellow"/>
        </w:rPr>
      </w:pPr>
      <w:r w:rsidRPr="0037425B">
        <w:rPr>
          <w:rFonts w:ascii="Arial" w:hAnsi="Arial" w:cs="Arial"/>
          <w:sz w:val="28"/>
          <w:szCs w:val="28"/>
          <w:lang w:val="kk-KZ"/>
        </w:rPr>
        <w:t xml:space="preserve">Количество семей в составе которых нет ни одного занятого из числа трудоспособных лиц составляет </w:t>
      </w:r>
      <w:r w:rsidR="0037425B" w:rsidRPr="0037425B">
        <w:rPr>
          <w:rFonts w:ascii="Arial" w:hAnsi="Arial" w:cs="Arial"/>
          <w:sz w:val="28"/>
          <w:szCs w:val="28"/>
          <w:lang w:val="kk-KZ"/>
        </w:rPr>
        <w:t>126</w:t>
      </w:r>
      <w:r w:rsidRPr="0037425B">
        <w:rPr>
          <w:rFonts w:ascii="Arial" w:hAnsi="Arial" w:cs="Arial"/>
          <w:sz w:val="28"/>
          <w:szCs w:val="28"/>
          <w:lang w:val="kk-KZ"/>
        </w:rPr>
        <w:t xml:space="preserve"> </w:t>
      </w:r>
      <w:r w:rsidR="0037425B" w:rsidRPr="0037425B">
        <w:rPr>
          <w:rFonts w:ascii="Arial" w:hAnsi="Arial" w:cs="Arial"/>
          <w:sz w:val="28"/>
          <w:szCs w:val="28"/>
          <w:lang w:val="kk-KZ"/>
        </w:rPr>
        <w:t>825</w:t>
      </w:r>
      <w:r w:rsidRPr="0037425B">
        <w:rPr>
          <w:rFonts w:ascii="Arial" w:hAnsi="Arial" w:cs="Arial"/>
          <w:sz w:val="28"/>
          <w:szCs w:val="28"/>
          <w:lang w:val="kk-KZ"/>
        </w:rPr>
        <w:t>. Доля семей из</w:t>
      </w:r>
      <w:r w:rsidR="005A56E3" w:rsidRPr="0037425B">
        <w:rPr>
          <w:rFonts w:ascii="Arial" w:hAnsi="Arial" w:cs="Arial"/>
          <w:sz w:val="28"/>
          <w:szCs w:val="28"/>
          <w:lang w:val="kk-KZ"/>
        </w:rPr>
        <w:t xml:space="preserve"> числа трудоспособных лиц – </w:t>
      </w:r>
      <w:r w:rsidR="0037425B" w:rsidRPr="0037425B">
        <w:rPr>
          <w:rFonts w:ascii="Arial" w:hAnsi="Arial" w:cs="Arial"/>
          <w:sz w:val="28"/>
          <w:szCs w:val="28"/>
          <w:lang w:val="kk-KZ"/>
        </w:rPr>
        <w:t>29,4</w:t>
      </w:r>
      <w:r w:rsidRPr="0037425B">
        <w:rPr>
          <w:rFonts w:ascii="Arial" w:hAnsi="Arial" w:cs="Arial"/>
          <w:sz w:val="28"/>
          <w:szCs w:val="28"/>
          <w:lang w:val="kk-KZ"/>
        </w:rPr>
        <w:t xml:space="preserve">%. </w:t>
      </w:r>
      <w:r w:rsidRPr="0037425B">
        <w:rPr>
          <w:rFonts w:ascii="Arial" w:hAnsi="Arial" w:cs="Arial"/>
          <w:sz w:val="28"/>
          <w:szCs w:val="28"/>
        </w:rPr>
        <w:t>В антилидерах находятся Жамбылский (</w:t>
      </w:r>
      <w:r w:rsidR="0037425B" w:rsidRPr="0037425B">
        <w:rPr>
          <w:rFonts w:ascii="Arial" w:hAnsi="Arial" w:cs="Arial"/>
          <w:sz w:val="28"/>
          <w:szCs w:val="28"/>
          <w:lang w:val="kk-KZ"/>
        </w:rPr>
        <w:t>34,3</w:t>
      </w:r>
      <w:r w:rsidRPr="0037425B">
        <w:rPr>
          <w:rFonts w:ascii="Arial" w:hAnsi="Arial" w:cs="Arial"/>
          <w:sz w:val="28"/>
          <w:szCs w:val="28"/>
        </w:rPr>
        <w:t>%), Карасайский (</w:t>
      </w:r>
      <w:r w:rsidRPr="0037425B">
        <w:rPr>
          <w:rFonts w:ascii="Arial" w:hAnsi="Arial" w:cs="Arial"/>
          <w:sz w:val="28"/>
          <w:szCs w:val="28"/>
          <w:lang w:val="kk-KZ"/>
        </w:rPr>
        <w:t>3</w:t>
      </w:r>
      <w:r w:rsidR="0037425B" w:rsidRPr="0037425B">
        <w:rPr>
          <w:rFonts w:ascii="Arial" w:hAnsi="Arial" w:cs="Arial"/>
          <w:sz w:val="28"/>
          <w:szCs w:val="28"/>
          <w:lang w:val="kk-KZ"/>
        </w:rPr>
        <w:t>2,9</w:t>
      </w:r>
      <w:r w:rsidRPr="0037425B">
        <w:rPr>
          <w:rFonts w:ascii="Arial" w:hAnsi="Arial" w:cs="Arial"/>
          <w:sz w:val="28"/>
          <w:szCs w:val="28"/>
        </w:rPr>
        <w:t>%), Енбекшиказахский (</w:t>
      </w:r>
      <w:r w:rsidR="0037425B" w:rsidRPr="0037425B">
        <w:rPr>
          <w:rFonts w:ascii="Arial" w:hAnsi="Arial" w:cs="Arial"/>
          <w:sz w:val="28"/>
          <w:szCs w:val="28"/>
          <w:lang w:val="kk-KZ"/>
        </w:rPr>
        <w:t>31,6</w:t>
      </w:r>
      <w:r w:rsidRPr="0037425B">
        <w:rPr>
          <w:rFonts w:ascii="Arial" w:hAnsi="Arial" w:cs="Arial"/>
          <w:sz w:val="28"/>
          <w:szCs w:val="28"/>
        </w:rPr>
        <w:t>%), Балхашский (</w:t>
      </w:r>
      <w:r w:rsidRPr="0037425B">
        <w:rPr>
          <w:rFonts w:ascii="Arial" w:hAnsi="Arial" w:cs="Arial"/>
          <w:sz w:val="28"/>
          <w:szCs w:val="28"/>
          <w:lang w:val="kk-KZ"/>
        </w:rPr>
        <w:t>27,</w:t>
      </w:r>
      <w:r w:rsidR="0037425B" w:rsidRPr="0037425B">
        <w:rPr>
          <w:rFonts w:ascii="Arial" w:hAnsi="Arial" w:cs="Arial"/>
          <w:sz w:val="28"/>
          <w:szCs w:val="28"/>
          <w:lang w:val="kk-KZ"/>
        </w:rPr>
        <w:t>8</w:t>
      </w:r>
      <w:r w:rsidRPr="0037425B">
        <w:rPr>
          <w:rFonts w:ascii="Arial" w:hAnsi="Arial" w:cs="Arial"/>
          <w:sz w:val="28"/>
          <w:szCs w:val="28"/>
        </w:rPr>
        <w:t>%)</w:t>
      </w:r>
      <w:r w:rsidRPr="0037425B">
        <w:rPr>
          <w:rFonts w:ascii="Arial" w:hAnsi="Arial" w:cs="Arial"/>
          <w:sz w:val="28"/>
          <w:szCs w:val="28"/>
          <w:lang w:val="kk-KZ"/>
        </w:rPr>
        <w:t>,</w:t>
      </w:r>
      <w:r w:rsidRPr="0037425B">
        <w:rPr>
          <w:rFonts w:ascii="Arial" w:hAnsi="Arial" w:cs="Arial"/>
          <w:sz w:val="28"/>
          <w:szCs w:val="28"/>
        </w:rPr>
        <w:t xml:space="preserve"> </w:t>
      </w:r>
      <w:r w:rsidR="00BD1EF4" w:rsidRPr="0037425B">
        <w:rPr>
          <w:rFonts w:ascii="Arial" w:hAnsi="Arial" w:cs="Arial"/>
          <w:sz w:val="28"/>
          <w:szCs w:val="28"/>
        </w:rPr>
        <w:t>Илийский (</w:t>
      </w:r>
      <w:r w:rsidR="00BD1EF4" w:rsidRPr="0037425B">
        <w:rPr>
          <w:rFonts w:ascii="Arial" w:hAnsi="Arial" w:cs="Arial"/>
          <w:sz w:val="28"/>
          <w:szCs w:val="28"/>
          <w:lang w:val="kk-KZ"/>
        </w:rPr>
        <w:t>26</w:t>
      </w:r>
      <w:r w:rsidR="0037425B" w:rsidRPr="0037425B">
        <w:rPr>
          <w:rFonts w:ascii="Arial" w:hAnsi="Arial" w:cs="Arial"/>
          <w:sz w:val="28"/>
          <w:szCs w:val="28"/>
          <w:lang w:val="kk-KZ"/>
        </w:rPr>
        <w:t>,4</w:t>
      </w:r>
      <w:r w:rsidR="00BD1EF4" w:rsidRPr="0037425B">
        <w:rPr>
          <w:rFonts w:ascii="Arial" w:hAnsi="Arial" w:cs="Arial"/>
          <w:sz w:val="28"/>
          <w:szCs w:val="28"/>
        </w:rPr>
        <w:t xml:space="preserve">%), </w:t>
      </w:r>
      <w:r w:rsidRPr="0037425B">
        <w:rPr>
          <w:rFonts w:ascii="Arial" w:hAnsi="Arial" w:cs="Arial"/>
          <w:sz w:val="28"/>
          <w:szCs w:val="28"/>
        </w:rPr>
        <w:t>Уйгурский (</w:t>
      </w:r>
      <w:r w:rsidR="0037425B" w:rsidRPr="0037425B">
        <w:rPr>
          <w:rFonts w:ascii="Arial" w:hAnsi="Arial" w:cs="Arial"/>
          <w:sz w:val="28"/>
          <w:szCs w:val="28"/>
          <w:lang w:val="kk-KZ"/>
        </w:rPr>
        <w:t>26,4</w:t>
      </w:r>
      <w:r w:rsidR="0037425B" w:rsidRPr="0037425B">
        <w:rPr>
          <w:rFonts w:ascii="Arial" w:hAnsi="Arial" w:cs="Arial"/>
          <w:sz w:val="28"/>
          <w:szCs w:val="28"/>
        </w:rPr>
        <w:t>%), Райымбекский (2</w:t>
      </w:r>
      <w:r w:rsidR="0037425B" w:rsidRPr="0037425B">
        <w:rPr>
          <w:rFonts w:ascii="Arial" w:hAnsi="Arial" w:cs="Arial"/>
          <w:sz w:val="28"/>
          <w:szCs w:val="28"/>
          <w:lang w:val="kk-KZ"/>
        </w:rPr>
        <w:t>6,1</w:t>
      </w:r>
      <w:r w:rsidR="00BD1EF4" w:rsidRPr="0037425B">
        <w:rPr>
          <w:rFonts w:ascii="Arial" w:hAnsi="Arial" w:cs="Arial"/>
          <w:sz w:val="28"/>
          <w:szCs w:val="28"/>
        </w:rPr>
        <w:t>%)</w:t>
      </w:r>
      <w:r w:rsidRPr="0037425B">
        <w:rPr>
          <w:rFonts w:ascii="Arial" w:hAnsi="Arial" w:cs="Arial"/>
          <w:sz w:val="28"/>
          <w:szCs w:val="28"/>
        </w:rPr>
        <w:t xml:space="preserve"> районы.</w:t>
      </w:r>
    </w:p>
    <w:p w:rsidR="00C84E9C" w:rsidRPr="0037425B" w:rsidRDefault="00C84E9C" w:rsidP="00C84E9C">
      <w:pPr>
        <w:tabs>
          <w:tab w:val="left" w:pos="0"/>
        </w:tabs>
        <w:spacing w:line="276" w:lineRule="auto"/>
        <w:ind w:firstLine="709"/>
        <w:jc w:val="both"/>
        <w:rPr>
          <w:rFonts w:ascii="Arial" w:hAnsi="Arial" w:cs="Arial"/>
          <w:i/>
          <w:sz w:val="22"/>
          <w:szCs w:val="28"/>
          <w:lang w:val="kk-KZ"/>
        </w:rPr>
      </w:pPr>
      <w:r w:rsidRPr="0037425B">
        <w:rPr>
          <w:rFonts w:ascii="Arial" w:hAnsi="Arial" w:cs="Arial"/>
          <w:b/>
          <w:i/>
          <w:sz w:val="22"/>
          <w:szCs w:val="28"/>
          <w:u w:val="single"/>
        </w:rPr>
        <w:t>Справочно:</w:t>
      </w:r>
      <w:r w:rsidRPr="0037425B">
        <w:rPr>
          <w:rFonts w:ascii="Arial" w:hAnsi="Arial" w:cs="Arial"/>
          <w:b/>
          <w:i/>
          <w:sz w:val="22"/>
          <w:szCs w:val="28"/>
        </w:rPr>
        <w:t xml:space="preserve"> </w:t>
      </w:r>
      <w:r w:rsidRPr="0037425B">
        <w:rPr>
          <w:rFonts w:ascii="Arial" w:hAnsi="Arial" w:cs="Arial"/>
          <w:i/>
          <w:sz w:val="22"/>
          <w:szCs w:val="28"/>
        </w:rPr>
        <w:t xml:space="preserve">далее </w:t>
      </w:r>
      <w:r w:rsidR="0037425B" w:rsidRPr="0037425B">
        <w:rPr>
          <w:rFonts w:ascii="Arial" w:hAnsi="Arial" w:cs="Arial"/>
          <w:i/>
          <w:sz w:val="22"/>
          <w:szCs w:val="28"/>
          <w:lang w:val="kk-KZ"/>
        </w:rPr>
        <w:t>г. </w:t>
      </w:r>
      <w:r w:rsidRPr="0037425B">
        <w:rPr>
          <w:rFonts w:ascii="Arial" w:hAnsi="Arial" w:cs="Arial"/>
          <w:i/>
          <w:sz w:val="22"/>
          <w:szCs w:val="28"/>
          <w:lang w:val="kk-KZ"/>
        </w:rPr>
        <w:t>Алатау (2</w:t>
      </w:r>
      <w:r w:rsidRPr="0037425B">
        <w:rPr>
          <w:rFonts w:ascii="Arial" w:hAnsi="Arial" w:cs="Arial"/>
          <w:i/>
          <w:sz w:val="22"/>
          <w:szCs w:val="28"/>
        </w:rPr>
        <w:t>5,</w:t>
      </w:r>
      <w:r w:rsidR="0037425B" w:rsidRPr="0037425B">
        <w:rPr>
          <w:rFonts w:ascii="Arial" w:hAnsi="Arial" w:cs="Arial"/>
          <w:i/>
          <w:sz w:val="22"/>
          <w:szCs w:val="28"/>
          <w:lang w:val="kk-KZ"/>
        </w:rPr>
        <w:t>5</w:t>
      </w:r>
      <w:r w:rsidRPr="0037425B">
        <w:rPr>
          <w:rFonts w:ascii="Arial" w:hAnsi="Arial" w:cs="Arial"/>
          <w:i/>
          <w:sz w:val="22"/>
          <w:szCs w:val="28"/>
          <w:lang w:val="kk-KZ"/>
        </w:rPr>
        <w:t xml:space="preserve">%), </w:t>
      </w:r>
      <w:r w:rsidRPr="0037425B">
        <w:rPr>
          <w:rFonts w:ascii="Arial" w:hAnsi="Arial" w:cs="Arial"/>
          <w:i/>
          <w:sz w:val="22"/>
          <w:szCs w:val="28"/>
        </w:rPr>
        <w:t>Талгарский (</w:t>
      </w:r>
      <w:r w:rsidR="0037425B" w:rsidRPr="0037425B">
        <w:rPr>
          <w:rFonts w:ascii="Arial" w:hAnsi="Arial" w:cs="Arial"/>
          <w:i/>
          <w:sz w:val="22"/>
          <w:szCs w:val="28"/>
          <w:lang w:val="kk-KZ"/>
        </w:rPr>
        <w:t>25,3</w:t>
      </w:r>
      <w:r w:rsidRPr="0037425B">
        <w:rPr>
          <w:rFonts w:ascii="Arial" w:hAnsi="Arial" w:cs="Arial"/>
          <w:i/>
          <w:sz w:val="22"/>
          <w:szCs w:val="28"/>
        </w:rPr>
        <w:t>%), г. Конаев (</w:t>
      </w:r>
      <w:r w:rsidR="0037425B" w:rsidRPr="0037425B">
        <w:rPr>
          <w:rFonts w:ascii="Arial" w:hAnsi="Arial" w:cs="Arial"/>
          <w:i/>
          <w:sz w:val="22"/>
          <w:szCs w:val="28"/>
          <w:lang w:val="kk-KZ"/>
        </w:rPr>
        <w:t>24,6</w:t>
      </w:r>
      <w:r w:rsidRPr="0037425B">
        <w:rPr>
          <w:rFonts w:ascii="Arial" w:hAnsi="Arial" w:cs="Arial"/>
          <w:i/>
          <w:sz w:val="22"/>
          <w:szCs w:val="28"/>
        </w:rPr>
        <w:t>%</w:t>
      </w:r>
      <w:r w:rsidRPr="0037425B">
        <w:rPr>
          <w:rFonts w:ascii="Arial" w:hAnsi="Arial" w:cs="Arial"/>
          <w:i/>
          <w:sz w:val="22"/>
          <w:szCs w:val="28"/>
          <w:lang w:val="kk-KZ"/>
        </w:rPr>
        <w:t xml:space="preserve">), </w:t>
      </w:r>
      <w:r w:rsidRPr="0037425B">
        <w:rPr>
          <w:rFonts w:ascii="Arial" w:hAnsi="Arial" w:cs="Arial"/>
          <w:i/>
          <w:sz w:val="22"/>
          <w:szCs w:val="28"/>
        </w:rPr>
        <w:t>Кегенский (</w:t>
      </w:r>
      <w:r w:rsidR="0037425B" w:rsidRPr="0037425B">
        <w:rPr>
          <w:rFonts w:ascii="Arial" w:hAnsi="Arial" w:cs="Arial"/>
          <w:i/>
          <w:sz w:val="22"/>
          <w:szCs w:val="28"/>
          <w:lang w:val="kk-KZ"/>
        </w:rPr>
        <w:t>23,3</w:t>
      </w:r>
      <w:r w:rsidRPr="0037425B">
        <w:rPr>
          <w:rFonts w:ascii="Arial" w:hAnsi="Arial" w:cs="Arial"/>
          <w:i/>
          <w:sz w:val="22"/>
          <w:szCs w:val="28"/>
        </w:rPr>
        <w:t>%).</w:t>
      </w:r>
    </w:p>
    <w:p w:rsidR="00325986" w:rsidRPr="0037425B" w:rsidRDefault="00325986" w:rsidP="00DF3161">
      <w:pPr>
        <w:tabs>
          <w:tab w:val="left" w:pos="0"/>
        </w:tabs>
        <w:spacing w:line="276" w:lineRule="auto"/>
        <w:ind w:firstLine="709"/>
        <w:jc w:val="both"/>
        <w:rPr>
          <w:rFonts w:ascii="Arial" w:hAnsi="Arial" w:cs="Arial"/>
          <w:sz w:val="28"/>
          <w:szCs w:val="28"/>
        </w:rPr>
      </w:pPr>
      <w:r w:rsidRPr="0037425B">
        <w:rPr>
          <w:rFonts w:ascii="Arial" w:hAnsi="Arial" w:cs="Arial"/>
          <w:sz w:val="28"/>
          <w:szCs w:val="28"/>
        </w:rPr>
        <w:t xml:space="preserve">На сегодня в рамках скрининга осуществлена </w:t>
      </w:r>
      <w:r w:rsidRPr="0037425B">
        <w:rPr>
          <w:rFonts w:ascii="Arial" w:hAnsi="Arial" w:cs="Arial"/>
          <w:b/>
          <w:sz w:val="28"/>
          <w:szCs w:val="28"/>
        </w:rPr>
        <w:t>выгрузка списков семей</w:t>
      </w:r>
      <w:r w:rsidRPr="0037425B">
        <w:rPr>
          <w:rFonts w:ascii="Arial" w:hAnsi="Arial" w:cs="Arial"/>
          <w:sz w:val="28"/>
          <w:szCs w:val="28"/>
        </w:rPr>
        <w:t xml:space="preserve">, имеющих низкий доход и незанятых лиц. Посредством обзвонов, подворового обхода </w:t>
      </w:r>
      <w:r w:rsidRPr="0037425B">
        <w:rPr>
          <w:rFonts w:ascii="Arial" w:hAnsi="Arial" w:cs="Arial"/>
          <w:b/>
          <w:sz w:val="28"/>
          <w:szCs w:val="28"/>
        </w:rPr>
        <w:t>уточняется статус</w:t>
      </w:r>
      <w:r w:rsidRPr="0037425B">
        <w:rPr>
          <w:rFonts w:ascii="Arial" w:hAnsi="Arial" w:cs="Arial"/>
          <w:sz w:val="28"/>
          <w:szCs w:val="28"/>
        </w:rPr>
        <w:t xml:space="preserve">, ведется работа по </w:t>
      </w:r>
      <w:r w:rsidRPr="0037425B">
        <w:rPr>
          <w:rFonts w:ascii="Arial" w:hAnsi="Arial" w:cs="Arial"/>
          <w:b/>
          <w:sz w:val="28"/>
          <w:szCs w:val="28"/>
        </w:rPr>
        <w:t>вовлечению в меры</w:t>
      </w:r>
      <w:r w:rsidRPr="0037425B">
        <w:rPr>
          <w:rFonts w:ascii="Arial" w:hAnsi="Arial" w:cs="Arial"/>
          <w:sz w:val="28"/>
          <w:szCs w:val="28"/>
        </w:rPr>
        <w:t xml:space="preserve"> занятости, при необходимости – </w:t>
      </w:r>
      <w:r w:rsidRPr="0037425B">
        <w:rPr>
          <w:rFonts w:ascii="Arial" w:hAnsi="Arial" w:cs="Arial"/>
          <w:b/>
          <w:sz w:val="28"/>
          <w:szCs w:val="28"/>
        </w:rPr>
        <w:t>назначение социальных выплат</w:t>
      </w:r>
      <w:r w:rsidRPr="0037425B">
        <w:rPr>
          <w:rFonts w:ascii="Arial" w:hAnsi="Arial" w:cs="Arial"/>
          <w:sz w:val="28"/>
          <w:szCs w:val="28"/>
        </w:rPr>
        <w:t xml:space="preserve">. </w:t>
      </w:r>
    </w:p>
    <w:p w:rsidR="00FF57B7" w:rsidRPr="0037425B" w:rsidRDefault="00FF57B7" w:rsidP="00F65A0E">
      <w:pPr>
        <w:tabs>
          <w:tab w:val="left" w:pos="0"/>
        </w:tabs>
        <w:spacing w:line="312" w:lineRule="auto"/>
        <w:ind w:firstLine="709"/>
        <w:jc w:val="both"/>
        <w:rPr>
          <w:rFonts w:ascii="Arial" w:hAnsi="Arial" w:cs="Arial"/>
          <w:sz w:val="28"/>
          <w:szCs w:val="28"/>
        </w:rPr>
      </w:pPr>
      <w:r w:rsidRPr="0037425B">
        <w:rPr>
          <w:rFonts w:ascii="Arial" w:hAnsi="Arial" w:cs="Arial"/>
          <w:sz w:val="28"/>
          <w:szCs w:val="28"/>
        </w:rPr>
        <w:t xml:space="preserve">По части мер занятости отработано </w:t>
      </w:r>
      <w:r w:rsidR="00F65A0E" w:rsidRPr="0037425B">
        <w:rPr>
          <w:rFonts w:ascii="Arial" w:hAnsi="Arial" w:cs="Arial"/>
          <w:b/>
          <w:sz w:val="28"/>
          <w:szCs w:val="28"/>
          <w:lang w:val="kk-KZ"/>
        </w:rPr>
        <w:t>343 082</w:t>
      </w:r>
      <w:r w:rsidRPr="0037425B">
        <w:rPr>
          <w:rFonts w:ascii="Arial" w:hAnsi="Arial" w:cs="Arial"/>
          <w:sz w:val="28"/>
          <w:szCs w:val="28"/>
          <w:lang w:val="kk-KZ"/>
        </w:rPr>
        <w:t xml:space="preserve"> </w:t>
      </w:r>
      <w:r w:rsidRPr="0037425B">
        <w:rPr>
          <w:rFonts w:ascii="Arial" w:hAnsi="Arial" w:cs="Arial"/>
          <w:sz w:val="28"/>
          <w:szCs w:val="28"/>
        </w:rPr>
        <w:t>чел.</w:t>
      </w:r>
      <w:r w:rsidR="008F7241" w:rsidRPr="0037425B">
        <w:rPr>
          <w:rFonts w:ascii="Arial" w:hAnsi="Arial" w:cs="Arial"/>
          <w:sz w:val="28"/>
          <w:szCs w:val="28"/>
          <w:lang w:val="kk-KZ"/>
        </w:rPr>
        <w:t>,</w:t>
      </w:r>
      <w:r w:rsidRPr="0037425B">
        <w:rPr>
          <w:rFonts w:ascii="Arial" w:hAnsi="Arial" w:cs="Arial"/>
          <w:sz w:val="28"/>
          <w:szCs w:val="28"/>
        </w:rPr>
        <w:t xml:space="preserve"> из них  </w:t>
      </w:r>
      <w:r w:rsidR="00C8277D" w:rsidRPr="0037425B">
        <w:rPr>
          <w:rFonts w:ascii="Arial" w:hAnsi="Arial" w:cs="Arial"/>
          <w:b/>
          <w:sz w:val="28"/>
          <w:szCs w:val="28"/>
          <w:lang w:val="kk-KZ"/>
        </w:rPr>
        <w:t>301 947</w:t>
      </w:r>
      <w:r w:rsidRPr="0037425B">
        <w:rPr>
          <w:rFonts w:ascii="Arial" w:hAnsi="Arial" w:cs="Arial"/>
          <w:b/>
          <w:sz w:val="28"/>
          <w:szCs w:val="28"/>
          <w:lang w:val="kk-KZ"/>
        </w:rPr>
        <w:t xml:space="preserve"> </w:t>
      </w:r>
      <w:r w:rsidRPr="0037425B">
        <w:rPr>
          <w:rFonts w:ascii="Arial" w:hAnsi="Arial" w:cs="Arial"/>
          <w:sz w:val="28"/>
          <w:szCs w:val="28"/>
        </w:rPr>
        <w:t xml:space="preserve">– не нуждаются мерах занятости </w:t>
      </w:r>
      <w:r w:rsidRPr="0037425B">
        <w:rPr>
          <w:rFonts w:ascii="Arial" w:hAnsi="Arial" w:cs="Arial"/>
          <w:i/>
          <w:sz w:val="22"/>
          <w:szCs w:val="28"/>
        </w:rPr>
        <w:t xml:space="preserve">(отсутствие желания работать – 53 </w:t>
      </w:r>
      <w:r w:rsidR="00C8277D" w:rsidRPr="0037425B">
        <w:rPr>
          <w:rFonts w:ascii="Arial" w:hAnsi="Arial" w:cs="Arial"/>
          <w:i/>
          <w:sz w:val="22"/>
          <w:szCs w:val="28"/>
          <w:lang w:val="kk-KZ"/>
        </w:rPr>
        <w:t>967</w:t>
      </w:r>
      <w:r w:rsidRPr="0037425B">
        <w:rPr>
          <w:rFonts w:ascii="Arial" w:hAnsi="Arial" w:cs="Arial"/>
          <w:i/>
          <w:sz w:val="22"/>
          <w:szCs w:val="28"/>
          <w:lang w:val="kk-KZ"/>
        </w:rPr>
        <w:t xml:space="preserve">, </w:t>
      </w:r>
      <w:r w:rsidRPr="0037425B">
        <w:rPr>
          <w:rFonts w:ascii="Arial" w:hAnsi="Arial" w:cs="Arial"/>
          <w:i/>
          <w:sz w:val="22"/>
          <w:szCs w:val="28"/>
        </w:rPr>
        <w:t xml:space="preserve">в связи с состоянием здоровья – </w:t>
      </w:r>
      <w:r w:rsidR="00C8277D" w:rsidRPr="0037425B">
        <w:rPr>
          <w:rFonts w:ascii="Arial" w:hAnsi="Arial" w:cs="Arial"/>
          <w:i/>
          <w:sz w:val="22"/>
          <w:szCs w:val="28"/>
          <w:lang w:val="kk-KZ"/>
        </w:rPr>
        <w:t>31 214</w:t>
      </w:r>
      <w:r w:rsidRPr="0037425B">
        <w:rPr>
          <w:rFonts w:ascii="Arial" w:hAnsi="Arial" w:cs="Arial"/>
          <w:i/>
          <w:sz w:val="22"/>
          <w:szCs w:val="28"/>
        </w:rPr>
        <w:t xml:space="preserve">, уход за ребенком – </w:t>
      </w:r>
      <w:r w:rsidR="00C8277D" w:rsidRPr="0037425B">
        <w:rPr>
          <w:rFonts w:ascii="Arial" w:hAnsi="Arial" w:cs="Arial"/>
          <w:i/>
          <w:sz w:val="22"/>
          <w:szCs w:val="28"/>
          <w:lang w:val="kk-KZ"/>
        </w:rPr>
        <w:t>25 094</w:t>
      </w:r>
      <w:r w:rsidRPr="0037425B">
        <w:rPr>
          <w:rFonts w:ascii="Arial" w:hAnsi="Arial" w:cs="Arial"/>
          <w:i/>
          <w:sz w:val="22"/>
          <w:szCs w:val="28"/>
        </w:rPr>
        <w:t xml:space="preserve">, </w:t>
      </w:r>
      <w:r w:rsidRPr="0037425B">
        <w:rPr>
          <w:rFonts w:ascii="Arial" w:hAnsi="Arial" w:cs="Arial"/>
          <w:i/>
          <w:sz w:val="22"/>
          <w:szCs w:val="28"/>
          <w:lang w:val="kk-KZ"/>
        </w:rPr>
        <w:t xml:space="preserve">умершие – 26, </w:t>
      </w:r>
      <w:r w:rsidRPr="0037425B">
        <w:rPr>
          <w:rFonts w:ascii="Arial" w:hAnsi="Arial" w:cs="Arial"/>
          <w:i/>
          <w:sz w:val="22"/>
          <w:szCs w:val="28"/>
        </w:rPr>
        <w:t xml:space="preserve">служит в ВС – </w:t>
      </w:r>
      <w:r w:rsidRPr="0037425B">
        <w:rPr>
          <w:rFonts w:ascii="Arial" w:hAnsi="Arial" w:cs="Arial"/>
          <w:i/>
          <w:sz w:val="22"/>
          <w:szCs w:val="28"/>
          <w:lang w:val="kk-KZ"/>
        </w:rPr>
        <w:t>58</w:t>
      </w:r>
      <w:r w:rsidRPr="0037425B">
        <w:rPr>
          <w:rFonts w:ascii="Arial" w:hAnsi="Arial" w:cs="Arial"/>
          <w:i/>
          <w:sz w:val="22"/>
          <w:szCs w:val="28"/>
        </w:rPr>
        <w:t>,</w:t>
      </w:r>
      <w:r w:rsidRPr="0037425B">
        <w:rPr>
          <w:rFonts w:ascii="Arial" w:hAnsi="Arial" w:cs="Arial"/>
          <w:i/>
          <w:sz w:val="22"/>
          <w:szCs w:val="28"/>
          <w:lang w:val="kk-KZ"/>
        </w:rPr>
        <w:t xml:space="preserve"> </w:t>
      </w:r>
      <w:r w:rsidRPr="0037425B">
        <w:rPr>
          <w:rFonts w:ascii="Arial" w:hAnsi="Arial" w:cs="Arial"/>
          <w:i/>
          <w:sz w:val="22"/>
          <w:szCs w:val="28"/>
        </w:rPr>
        <w:t xml:space="preserve">не проживает в области – </w:t>
      </w:r>
      <w:r w:rsidRPr="0037425B">
        <w:rPr>
          <w:rFonts w:ascii="Arial" w:hAnsi="Arial" w:cs="Arial"/>
          <w:i/>
          <w:sz w:val="22"/>
          <w:szCs w:val="28"/>
          <w:lang w:val="kk-KZ"/>
        </w:rPr>
        <w:t>39</w:t>
      </w:r>
      <w:r w:rsidRPr="0037425B">
        <w:rPr>
          <w:rFonts w:ascii="Arial" w:hAnsi="Arial" w:cs="Arial"/>
          <w:i/>
          <w:sz w:val="22"/>
          <w:szCs w:val="28"/>
        </w:rPr>
        <w:t xml:space="preserve"> </w:t>
      </w:r>
      <w:r w:rsidR="00C8277D" w:rsidRPr="0037425B">
        <w:rPr>
          <w:rFonts w:ascii="Arial" w:hAnsi="Arial" w:cs="Arial"/>
          <w:i/>
          <w:sz w:val="22"/>
          <w:szCs w:val="28"/>
          <w:lang w:val="kk-KZ"/>
        </w:rPr>
        <w:t>519</w:t>
      </w:r>
      <w:r w:rsidRPr="0037425B">
        <w:rPr>
          <w:rFonts w:ascii="Arial" w:hAnsi="Arial" w:cs="Arial"/>
          <w:i/>
          <w:sz w:val="22"/>
          <w:szCs w:val="28"/>
        </w:rPr>
        <w:t>,</w:t>
      </w:r>
      <w:r w:rsidRPr="0037425B">
        <w:rPr>
          <w:rFonts w:ascii="Arial" w:hAnsi="Arial" w:cs="Arial"/>
          <w:i/>
          <w:sz w:val="22"/>
          <w:szCs w:val="28"/>
          <w:lang w:val="kk-KZ"/>
        </w:rPr>
        <w:t xml:space="preserve"> </w:t>
      </w:r>
      <w:r w:rsidR="00CB01FA" w:rsidRPr="0037425B">
        <w:rPr>
          <w:rFonts w:ascii="Arial" w:hAnsi="Arial" w:cs="Arial"/>
          <w:i/>
          <w:sz w:val="22"/>
          <w:szCs w:val="28"/>
        </w:rPr>
        <w:t xml:space="preserve">обучается – </w:t>
      </w:r>
      <w:r w:rsidR="00C8277D" w:rsidRPr="0037425B">
        <w:rPr>
          <w:rFonts w:ascii="Arial" w:hAnsi="Arial" w:cs="Arial"/>
          <w:i/>
          <w:sz w:val="22"/>
          <w:szCs w:val="28"/>
          <w:lang w:val="kk-KZ"/>
        </w:rPr>
        <w:t>2</w:t>
      </w:r>
      <w:r w:rsidR="00F65A0E" w:rsidRPr="0037425B">
        <w:rPr>
          <w:rFonts w:ascii="Arial" w:hAnsi="Arial" w:cs="Arial"/>
          <w:i/>
          <w:sz w:val="22"/>
          <w:szCs w:val="28"/>
          <w:lang w:val="kk-KZ"/>
        </w:rPr>
        <w:t xml:space="preserve"> </w:t>
      </w:r>
      <w:r w:rsidR="00C8277D" w:rsidRPr="0037425B">
        <w:rPr>
          <w:rFonts w:ascii="Arial" w:hAnsi="Arial" w:cs="Arial"/>
          <w:i/>
          <w:sz w:val="22"/>
          <w:szCs w:val="28"/>
          <w:lang w:val="kk-KZ"/>
        </w:rPr>
        <w:t>688</w:t>
      </w:r>
      <w:r w:rsidRPr="0037425B">
        <w:rPr>
          <w:rFonts w:ascii="Arial" w:hAnsi="Arial" w:cs="Arial"/>
          <w:i/>
          <w:sz w:val="22"/>
          <w:szCs w:val="28"/>
          <w:lang w:val="kk-KZ"/>
        </w:rPr>
        <w:t xml:space="preserve">, </w:t>
      </w:r>
      <w:r w:rsidRPr="0037425B">
        <w:rPr>
          <w:rFonts w:ascii="Arial" w:hAnsi="Arial" w:cs="Arial"/>
          <w:i/>
          <w:sz w:val="22"/>
          <w:szCs w:val="28"/>
        </w:rPr>
        <w:t xml:space="preserve">имеет КХ, ИП – </w:t>
      </w:r>
      <w:r w:rsidR="00C8277D" w:rsidRPr="0037425B">
        <w:rPr>
          <w:rFonts w:ascii="Arial" w:hAnsi="Arial" w:cs="Arial"/>
          <w:i/>
          <w:sz w:val="22"/>
          <w:szCs w:val="28"/>
          <w:lang w:val="kk-KZ"/>
        </w:rPr>
        <w:t>78 514</w:t>
      </w:r>
      <w:r w:rsidRPr="0037425B">
        <w:rPr>
          <w:rFonts w:ascii="Arial" w:hAnsi="Arial" w:cs="Arial"/>
          <w:i/>
          <w:sz w:val="22"/>
          <w:szCs w:val="28"/>
        </w:rPr>
        <w:t xml:space="preserve">, </w:t>
      </w:r>
      <w:r w:rsidRPr="0037425B">
        <w:rPr>
          <w:rFonts w:ascii="Arial" w:hAnsi="Arial" w:cs="Arial"/>
          <w:i/>
          <w:sz w:val="22"/>
          <w:szCs w:val="28"/>
          <w:lang w:val="kk-KZ"/>
        </w:rPr>
        <w:t xml:space="preserve">пенсионеры – </w:t>
      </w:r>
      <w:r w:rsidRPr="0037425B">
        <w:rPr>
          <w:rFonts w:ascii="Arial" w:hAnsi="Arial" w:cs="Arial"/>
          <w:i/>
          <w:sz w:val="22"/>
          <w:szCs w:val="28"/>
        </w:rPr>
        <w:t>1061</w:t>
      </w:r>
      <w:r w:rsidRPr="0037425B">
        <w:rPr>
          <w:rFonts w:ascii="Arial" w:hAnsi="Arial" w:cs="Arial"/>
          <w:i/>
          <w:sz w:val="22"/>
          <w:szCs w:val="28"/>
          <w:lang w:val="kk-KZ"/>
        </w:rPr>
        <w:t xml:space="preserve">, </w:t>
      </w:r>
      <w:r w:rsidRPr="0037425B">
        <w:rPr>
          <w:rFonts w:ascii="Arial" w:hAnsi="Arial" w:cs="Arial"/>
          <w:i/>
          <w:sz w:val="22"/>
          <w:szCs w:val="28"/>
        </w:rPr>
        <w:t xml:space="preserve">самостоятельно заняты – </w:t>
      </w:r>
      <w:r w:rsidR="00F65A0E" w:rsidRPr="0037425B">
        <w:rPr>
          <w:rFonts w:ascii="Arial" w:hAnsi="Arial" w:cs="Arial"/>
          <w:i/>
          <w:sz w:val="22"/>
          <w:szCs w:val="28"/>
          <w:lang w:val="kk-KZ"/>
        </w:rPr>
        <w:t>76 515</w:t>
      </w:r>
      <w:r w:rsidRPr="0037425B">
        <w:rPr>
          <w:rFonts w:ascii="Arial" w:hAnsi="Arial" w:cs="Arial"/>
          <w:i/>
          <w:sz w:val="22"/>
          <w:szCs w:val="28"/>
        </w:rPr>
        <w:t xml:space="preserve">, </w:t>
      </w:r>
      <w:r w:rsidRPr="0037425B">
        <w:rPr>
          <w:rFonts w:ascii="Arial" w:hAnsi="Arial" w:cs="Arial"/>
          <w:i/>
          <w:sz w:val="22"/>
          <w:szCs w:val="28"/>
          <w:lang w:val="kk-KZ"/>
        </w:rPr>
        <w:t xml:space="preserve">другое </w:t>
      </w:r>
      <w:r w:rsidR="00F65A0E" w:rsidRPr="0037425B">
        <w:rPr>
          <w:rFonts w:ascii="Arial" w:hAnsi="Arial" w:cs="Arial"/>
          <w:i/>
          <w:sz w:val="22"/>
          <w:szCs w:val="28"/>
          <w:lang w:val="kk-KZ"/>
        </w:rPr>
        <w:t>1948</w:t>
      </w:r>
      <w:r w:rsidRPr="0037425B">
        <w:rPr>
          <w:rFonts w:ascii="Arial" w:hAnsi="Arial" w:cs="Arial"/>
          <w:i/>
          <w:sz w:val="22"/>
          <w:szCs w:val="28"/>
        </w:rPr>
        <w:t xml:space="preserve">), </w:t>
      </w:r>
      <w:r w:rsidRPr="0037425B">
        <w:rPr>
          <w:rFonts w:ascii="Arial" w:hAnsi="Arial" w:cs="Arial"/>
          <w:sz w:val="28"/>
          <w:szCs w:val="28"/>
        </w:rPr>
        <w:t xml:space="preserve">согласились на трудоустройство – </w:t>
      </w:r>
      <w:r w:rsidR="00F65A0E" w:rsidRPr="0037425B">
        <w:rPr>
          <w:rFonts w:ascii="Arial" w:hAnsi="Arial" w:cs="Arial"/>
          <w:b/>
          <w:sz w:val="28"/>
          <w:szCs w:val="28"/>
          <w:lang w:val="kk-KZ"/>
        </w:rPr>
        <w:t>39 628</w:t>
      </w:r>
      <w:r w:rsidRPr="0037425B">
        <w:rPr>
          <w:rFonts w:ascii="Arial" w:hAnsi="Arial" w:cs="Arial"/>
          <w:b/>
          <w:sz w:val="28"/>
          <w:szCs w:val="28"/>
          <w:lang w:val="kk-KZ"/>
        </w:rPr>
        <w:t xml:space="preserve"> </w:t>
      </w:r>
      <w:r w:rsidRPr="0037425B">
        <w:rPr>
          <w:rFonts w:ascii="Arial" w:hAnsi="Arial" w:cs="Arial"/>
          <w:sz w:val="28"/>
          <w:szCs w:val="28"/>
        </w:rPr>
        <w:t xml:space="preserve">чел. </w:t>
      </w:r>
      <w:r w:rsidRPr="0037425B">
        <w:rPr>
          <w:rFonts w:ascii="Arial" w:hAnsi="Arial" w:cs="Arial"/>
          <w:i/>
          <w:sz w:val="22"/>
          <w:szCs w:val="28"/>
        </w:rPr>
        <w:t xml:space="preserve">(зарегистрированы как безработные – </w:t>
      </w:r>
      <w:r w:rsidRPr="0037425B">
        <w:rPr>
          <w:rFonts w:ascii="Arial" w:hAnsi="Arial" w:cs="Arial"/>
          <w:i/>
          <w:sz w:val="22"/>
          <w:szCs w:val="28"/>
          <w:lang w:val="kk-KZ"/>
        </w:rPr>
        <w:t xml:space="preserve">12 </w:t>
      </w:r>
      <w:r w:rsidR="00F65A0E" w:rsidRPr="0037425B">
        <w:rPr>
          <w:rFonts w:ascii="Arial" w:hAnsi="Arial" w:cs="Arial"/>
          <w:i/>
          <w:sz w:val="22"/>
          <w:szCs w:val="28"/>
          <w:lang w:val="kk-KZ"/>
        </w:rPr>
        <w:t>543</w:t>
      </w:r>
      <w:r w:rsidRPr="0037425B">
        <w:rPr>
          <w:rFonts w:ascii="Arial" w:hAnsi="Arial" w:cs="Arial"/>
          <w:i/>
          <w:sz w:val="22"/>
          <w:szCs w:val="28"/>
        </w:rPr>
        <w:t xml:space="preserve">, трудоустроены – </w:t>
      </w:r>
      <w:r w:rsidR="00F65A0E" w:rsidRPr="0037425B">
        <w:rPr>
          <w:rFonts w:ascii="Arial" w:hAnsi="Arial" w:cs="Arial"/>
          <w:i/>
          <w:sz w:val="22"/>
          <w:szCs w:val="28"/>
          <w:lang w:val="kk-KZ"/>
        </w:rPr>
        <w:t>16 565</w:t>
      </w:r>
      <w:r w:rsidRPr="0037425B">
        <w:rPr>
          <w:rFonts w:ascii="Arial" w:hAnsi="Arial" w:cs="Arial"/>
          <w:i/>
          <w:sz w:val="22"/>
          <w:szCs w:val="28"/>
        </w:rPr>
        <w:t xml:space="preserve">, подойдет в КЦ в течение недели – </w:t>
      </w:r>
      <w:r w:rsidR="00F65A0E" w:rsidRPr="0037425B">
        <w:rPr>
          <w:rFonts w:ascii="Arial" w:hAnsi="Arial" w:cs="Arial"/>
          <w:i/>
          <w:sz w:val="22"/>
          <w:szCs w:val="28"/>
          <w:lang w:val="kk-KZ"/>
        </w:rPr>
        <w:t>10 520</w:t>
      </w:r>
      <w:r w:rsidRPr="0037425B">
        <w:rPr>
          <w:rFonts w:ascii="Arial" w:hAnsi="Arial" w:cs="Arial"/>
          <w:i/>
          <w:sz w:val="22"/>
          <w:szCs w:val="28"/>
        </w:rPr>
        <w:t>).</w:t>
      </w:r>
    </w:p>
    <w:p w:rsidR="00B2165C" w:rsidRPr="0037425B" w:rsidRDefault="00CE13E8" w:rsidP="00984BE8">
      <w:pPr>
        <w:tabs>
          <w:tab w:val="left" w:pos="0"/>
        </w:tabs>
        <w:spacing w:line="276" w:lineRule="auto"/>
        <w:ind w:firstLine="709"/>
        <w:jc w:val="both"/>
        <w:rPr>
          <w:rFonts w:ascii="Arial" w:hAnsi="Arial" w:cs="Arial"/>
          <w:sz w:val="28"/>
          <w:szCs w:val="28"/>
        </w:rPr>
      </w:pPr>
      <w:r w:rsidRPr="0037425B">
        <w:rPr>
          <w:rFonts w:ascii="Arial" w:hAnsi="Arial" w:cs="Arial"/>
          <w:sz w:val="28"/>
          <w:szCs w:val="28"/>
        </w:rPr>
        <w:t>В целях</w:t>
      </w:r>
      <w:r w:rsidR="002061FB" w:rsidRPr="0037425B">
        <w:rPr>
          <w:rFonts w:ascii="Arial" w:hAnsi="Arial" w:cs="Arial"/>
          <w:sz w:val="28"/>
          <w:szCs w:val="28"/>
        </w:rPr>
        <w:t xml:space="preserve"> </w:t>
      </w:r>
      <w:r w:rsidRPr="0037425B">
        <w:rPr>
          <w:rFonts w:ascii="Arial" w:hAnsi="Arial" w:cs="Arial"/>
          <w:sz w:val="28"/>
          <w:szCs w:val="28"/>
        </w:rPr>
        <w:t xml:space="preserve">сбалансирования количества получателей АСП, ведется работа по вовлечению в открытие собственного дела через микрокредитование </w:t>
      </w:r>
      <w:r w:rsidRPr="0037425B">
        <w:rPr>
          <w:rFonts w:ascii="Arial" w:hAnsi="Arial" w:cs="Arial"/>
          <w:i/>
          <w:sz w:val="22"/>
          <w:szCs w:val="28"/>
        </w:rPr>
        <w:t>(проекты «Ауыл аманаты», «Микрокредитование молодежи»)</w:t>
      </w:r>
      <w:r w:rsidRPr="0037425B">
        <w:rPr>
          <w:rFonts w:ascii="Arial" w:hAnsi="Arial" w:cs="Arial"/>
          <w:sz w:val="28"/>
          <w:szCs w:val="28"/>
        </w:rPr>
        <w:t xml:space="preserve">. </w:t>
      </w:r>
    </w:p>
    <w:p w:rsidR="0022353B" w:rsidRPr="0037425B" w:rsidRDefault="0022353B" w:rsidP="00B2165C">
      <w:pPr>
        <w:spacing w:line="276" w:lineRule="auto"/>
        <w:ind w:firstLine="709"/>
        <w:jc w:val="both"/>
        <w:rPr>
          <w:rFonts w:ascii="Arial" w:hAnsi="Arial" w:cs="Arial"/>
          <w:b/>
          <w:color w:val="0000FF"/>
          <w:sz w:val="28"/>
          <w:szCs w:val="28"/>
        </w:rPr>
      </w:pPr>
    </w:p>
    <w:p w:rsidR="00B2165C" w:rsidRPr="008D263A" w:rsidRDefault="00B2165C" w:rsidP="00B2165C">
      <w:pPr>
        <w:spacing w:line="276" w:lineRule="auto"/>
        <w:ind w:firstLine="709"/>
        <w:jc w:val="both"/>
        <w:rPr>
          <w:rFonts w:ascii="Arial" w:hAnsi="Arial" w:cs="Arial"/>
          <w:b/>
          <w:color w:val="0000FF"/>
          <w:sz w:val="28"/>
          <w:szCs w:val="28"/>
        </w:rPr>
      </w:pPr>
      <w:r w:rsidRPr="008D263A">
        <w:rPr>
          <w:rFonts w:ascii="Arial" w:hAnsi="Arial" w:cs="Arial"/>
          <w:b/>
          <w:color w:val="0000FF"/>
          <w:sz w:val="28"/>
          <w:szCs w:val="28"/>
        </w:rPr>
        <w:t>Рейтинг по категориям А-Е</w:t>
      </w:r>
    </w:p>
    <w:p w:rsidR="00B2165C" w:rsidRPr="008D263A" w:rsidRDefault="00B2165C" w:rsidP="00B2165C">
      <w:pPr>
        <w:spacing w:line="276" w:lineRule="auto"/>
        <w:ind w:firstLine="709"/>
        <w:jc w:val="both"/>
        <w:rPr>
          <w:rFonts w:ascii="Arial" w:hAnsi="Arial" w:cs="Arial"/>
          <w:color w:val="000000"/>
          <w:sz w:val="28"/>
          <w:szCs w:val="28"/>
        </w:rPr>
      </w:pPr>
      <w:r w:rsidRPr="008D263A">
        <w:rPr>
          <w:rFonts w:ascii="Arial" w:hAnsi="Arial" w:cs="Arial"/>
          <w:color w:val="000000"/>
          <w:sz w:val="28"/>
          <w:szCs w:val="28"/>
        </w:rPr>
        <w:t xml:space="preserve">Всего зарегистрировано семей в ЦКС – </w:t>
      </w:r>
      <w:r w:rsidR="00C932D5" w:rsidRPr="008D263A">
        <w:rPr>
          <w:rFonts w:ascii="Arial" w:hAnsi="Arial" w:cs="Arial"/>
          <w:b/>
          <w:color w:val="000000"/>
          <w:sz w:val="28"/>
          <w:szCs w:val="28"/>
          <w:lang w:val="kk-KZ"/>
        </w:rPr>
        <w:t>490</w:t>
      </w:r>
      <w:r w:rsidRPr="008D263A">
        <w:rPr>
          <w:rFonts w:ascii="Arial" w:hAnsi="Arial" w:cs="Arial"/>
          <w:b/>
          <w:color w:val="000000"/>
          <w:sz w:val="28"/>
          <w:szCs w:val="28"/>
          <w:lang w:val="kk-KZ"/>
        </w:rPr>
        <w:t xml:space="preserve"> </w:t>
      </w:r>
      <w:r w:rsidR="00C932D5" w:rsidRPr="008D263A">
        <w:rPr>
          <w:rFonts w:ascii="Arial" w:hAnsi="Arial" w:cs="Arial"/>
          <w:b/>
          <w:color w:val="000000"/>
          <w:sz w:val="28"/>
          <w:szCs w:val="28"/>
          <w:lang w:val="kk-KZ"/>
        </w:rPr>
        <w:t>450</w:t>
      </w:r>
      <w:r w:rsidRPr="008D263A">
        <w:rPr>
          <w:rFonts w:ascii="Arial" w:hAnsi="Arial" w:cs="Arial"/>
          <w:color w:val="000000"/>
          <w:sz w:val="28"/>
          <w:szCs w:val="28"/>
        </w:rPr>
        <w:t xml:space="preserve"> семей, 1 </w:t>
      </w:r>
      <w:r w:rsidR="00C932D5" w:rsidRPr="008D263A">
        <w:rPr>
          <w:rFonts w:ascii="Arial" w:hAnsi="Arial" w:cs="Arial"/>
          <w:color w:val="000000"/>
          <w:sz w:val="28"/>
          <w:szCs w:val="28"/>
        </w:rPr>
        <w:t>698 489</w:t>
      </w:r>
      <w:r w:rsidRPr="008D263A">
        <w:rPr>
          <w:rFonts w:ascii="Arial" w:hAnsi="Arial" w:cs="Arial"/>
          <w:color w:val="000000"/>
          <w:sz w:val="28"/>
          <w:szCs w:val="28"/>
        </w:rPr>
        <w:t xml:space="preserve"> чел., из них:</w:t>
      </w:r>
    </w:p>
    <w:p w:rsidR="00B2165C" w:rsidRPr="008D263A" w:rsidRDefault="00B2165C" w:rsidP="00B2165C">
      <w:pPr>
        <w:spacing w:line="276" w:lineRule="auto"/>
        <w:ind w:firstLine="709"/>
        <w:jc w:val="both"/>
        <w:rPr>
          <w:rFonts w:ascii="Arial" w:hAnsi="Arial" w:cs="Arial"/>
          <w:color w:val="000000"/>
          <w:sz w:val="28"/>
          <w:szCs w:val="28"/>
        </w:rPr>
      </w:pPr>
      <w:r w:rsidRPr="008D263A">
        <w:rPr>
          <w:rFonts w:ascii="Arial" w:hAnsi="Arial" w:cs="Arial"/>
          <w:color w:val="000000"/>
          <w:sz w:val="28"/>
          <w:szCs w:val="28"/>
        </w:rPr>
        <w:t xml:space="preserve">- категории «А» - </w:t>
      </w:r>
      <w:r w:rsidR="00C932D5" w:rsidRPr="008D263A">
        <w:rPr>
          <w:rFonts w:ascii="Arial" w:hAnsi="Arial" w:cs="Arial"/>
          <w:color w:val="000000"/>
          <w:sz w:val="28"/>
          <w:szCs w:val="28"/>
        </w:rPr>
        <w:t>12</w:t>
      </w:r>
      <w:r w:rsidR="00AA3761" w:rsidRPr="008D263A">
        <w:rPr>
          <w:rFonts w:ascii="Arial" w:hAnsi="Arial" w:cs="Arial"/>
          <w:color w:val="000000"/>
          <w:sz w:val="28"/>
          <w:szCs w:val="28"/>
        </w:rPr>
        <w:t xml:space="preserve"> </w:t>
      </w:r>
      <w:r w:rsidR="00C932D5" w:rsidRPr="008D263A">
        <w:rPr>
          <w:rFonts w:ascii="Arial" w:hAnsi="Arial" w:cs="Arial"/>
          <w:color w:val="000000"/>
          <w:sz w:val="28"/>
          <w:szCs w:val="28"/>
        </w:rPr>
        <w:t>511</w:t>
      </w:r>
      <w:r w:rsidRPr="008D263A">
        <w:rPr>
          <w:rFonts w:ascii="Arial" w:hAnsi="Arial" w:cs="Arial"/>
          <w:color w:val="000000"/>
          <w:sz w:val="28"/>
          <w:szCs w:val="28"/>
        </w:rPr>
        <w:t xml:space="preserve"> (</w:t>
      </w:r>
      <w:r w:rsidR="00C932D5" w:rsidRPr="008D263A">
        <w:rPr>
          <w:rFonts w:ascii="Arial" w:hAnsi="Arial" w:cs="Arial"/>
          <w:color w:val="000000"/>
          <w:sz w:val="28"/>
          <w:szCs w:val="28"/>
          <w:lang w:val="kk-KZ"/>
        </w:rPr>
        <w:t>65</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204</w:t>
      </w:r>
      <w:r w:rsidRPr="008D263A">
        <w:rPr>
          <w:rFonts w:ascii="Arial" w:hAnsi="Arial" w:cs="Arial"/>
          <w:color w:val="000000"/>
          <w:sz w:val="28"/>
          <w:szCs w:val="28"/>
        </w:rPr>
        <w:t xml:space="preserve"> чел.) – </w:t>
      </w:r>
      <w:r w:rsidR="00C932D5" w:rsidRPr="008D263A">
        <w:rPr>
          <w:rFonts w:ascii="Arial" w:hAnsi="Arial" w:cs="Arial"/>
          <w:color w:val="000000"/>
          <w:sz w:val="28"/>
          <w:szCs w:val="28"/>
          <w:lang w:val="kk-KZ"/>
        </w:rPr>
        <w:t>2,6</w:t>
      </w:r>
      <w:r w:rsidRPr="008D263A">
        <w:rPr>
          <w:rFonts w:ascii="Arial" w:hAnsi="Arial" w:cs="Arial"/>
          <w:color w:val="000000"/>
          <w:sz w:val="28"/>
          <w:szCs w:val="28"/>
        </w:rPr>
        <w:t>%</w:t>
      </w:r>
    </w:p>
    <w:p w:rsidR="00B2165C" w:rsidRPr="008D263A" w:rsidRDefault="00B2165C" w:rsidP="00B2165C">
      <w:pPr>
        <w:spacing w:line="276" w:lineRule="auto"/>
        <w:ind w:firstLine="709"/>
        <w:jc w:val="both"/>
        <w:rPr>
          <w:rFonts w:ascii="Arial" w:hAnsi="Arial" w:cs="Arial"/>
          <w:color w:val="000000"/>
          <w:sz w:val="28"/>
          <w:szCs w:val="28"/>
        </w:rPr>
      </w:pPr>
      <w:r w:rsidRPr="008D263A">
        <w:rPr>
          <w:rFonts w:ascii="Arial" w:hAnsi="Arial" w:cs="Arial"/>
          <w:color w:val="000000"/>
          <w:sz w:val="28"/>
          <w:szCs w:val="28"/>
        </w:rPr>
        <w:t>- категории «</w:t>
      </w:r>
      <w:r w:rsidRPr="008D263A">
        <w:rPr>
          <w:rFonts w:ascii="Arial" w:hAnsi="Arial" w:cs="Arial"/>
          <w:color w:val="000000"/>
          <w:sz w:val="28"/>
          <w:szCs w:val="28"/>
          <w:lang w:val="en-US"/>
        </w:rPr>
        <w:t>B</w:t>
      </w:r>
      <w:r w:rsidRPr="008D263A">
        <w:rPr>
          <w:rFonts w:ascii="Arial" w:hAnsi="Arial" w:cs="Arial"/>
          <w:color w:val="000000"/>
          <w:sz w:val="28"/>
          <w:szCs w:val="28"/>
        </w:rPr>
        <w:t xml:space="preserve">» - </w:t>
      </w:r>
      <w:r w:rsidR="00C932D5" w:rsidRPr="008D263A">
        <w:rPr>
          <w:rFonts w:ascii="Arial" w:hAnsi="Arial" w:cs="Arial"/>
          <w:color w:val="000000"/>
          <w:sz w:val="28"/>
          <w:szCs w:val="28"/>
          <w:lang w:val="kk-KZ"/>
        </w:rPr>
        <w:t>192 346</w:t>
      </w:r>
      <w:r w:rsidRPr="008D263A">
        <w:rPr>
          <w:rFonts w:ascii="Arial" w:hAnsi="Arial" w:cs="Arial"/>
          <w:color w:val="000000"/>
          <w:sz w:val="28"/>
          <w:szCs w:val="28"/>
        </w:rPr>
        <w:t xml:space="preserve"> (</w:t>
      </w:r>
      <w:r w:rsidR="00C932D5" w:rsidRPr="008D263A">
        <w:rPr>
          <w:rFonts w:ascii="Arial" w:hAnsi="Arial" w:cs="Arial"/>
          <w:color w:val="000000"/>
          <w:sz w:val="28"/>
          <w:szCs w:val="28"/>
          <w:lang w:val="kk-KZ"/>
        </w:rPr>
        <w:t>788</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905</w:t>
      </w:r>
      <w:r w:rsidRPr="008D263A">
        <w:rPr>
          <w:rFonts w:ascii="Arial" w:hAnsi="Arial" w:cs="Arial"/>
          <w:color w:val="000000"/>
          <w:sz w:val="28"/>
          <w:szCs w:val="28"/>
        </w:rPr>
        <w:t xml:space="preserve"> чел.) – </w:t>
      </w:r>
      <w:r w:rsidR="00C932D5" w:rsidRPr="008D263A">
        <w:rPr>
          <w:rFonts w:ascii="Arial" w:hAnsi="Arial" w:cs="Arial"/>
          <w:color w:val="000000"/>
          <w:sz w:val="28"/>
          <w:szCs w:val="28"/>
          <w:lang w:val="kk-KZ"/>
        </w:rPr>
        <w:t>39,2</w:t>
      </w:r>
      <w:r w:rsidRPr="008D263A">
        <w:rPr>
          <w:rFonts w:ascii="Arial" w:hAnsi="Arial" w:cs="Arial"/>
          <w:color w:val="000000"/>
          <w:sz w:val="28"/>
          <w:szCs w:val="28"/>
        </w:rPr>
        <w:t>%</w:t>
      </w:r>
    </w:p>
    <w:p w:rsidR="00B2165C" w:rsidRPr="008D263A" w:rsidRDefault="00B2165C" w:rsidP="00B2165C">
      <w:pPr>
        <w:spacing w:line="276" w:lineRule="auto"/>
        <w:ind w:firstLine="709"/>
        <w:jc w:val="both"/>
        <w:rPr>
          <w:rFonts w:ascii="Arial" w:hAnsi="Arial" w:cs="Arial"/>
          <w:color w:val="000000"/>
          <w:sz w:val="28"/>
          <w:szCs w:val="28"/>
        </w:rPr>
      </w:pPr>
      <w:r w:rsidRPr="008D263A">
        <w:rPr>
          <w:rFonts w:ascii="Arial" w:hAnsi="Arial" w:cs="Arial"/>
          <w:color w:val="000000"/>
          <w:sz w:val="28"/>
          <w:szCs w:val="28"/>
        </w:rPr>
        <w:t>- категории «</w:t>
      </w:r>
      <w:r w:rsidRPr="008D263A">
        <w:rPr>
          <w:rFonts w:ascii="Arial" w:hAnsi="Arial" w:cs="Arial"/>
          <w:color w:val="000000"/>
          <w:sz w:val="28"/>
          <w:szCs w:val="28"/>
          <w:lang w:val="en-US"/>
        </w:rPr>
        <w:t>C</w:t>
      </w:r>
      <w:r w:rsidRPr="008D263A">
        <w:rPr>
          <w:rFonts w:ascii="Arial" w:hAnsi="Arial" w:cs="Arial"/>
          <w:color w:val="000000"/>
          <w:sz w:val="28"/>
          <w:szCs w:val="28"/>
        </w:rPr>
        <w:t xml:space="preserve">» - </w:t>
      </w:r>
      <w:r w:rsidR="0022353B" w:rsidRPr="008D263A">
        <w:rPr>
          <w:rFonts w:ascii="Arial" w:hAnsi="Arial" w:cs="Arial"/>
          <w:color w:val="000000"/>
          <w:sz w:val="28"/>
          <w:szCs w:val="28"/>
          <w:lang w:val="kk-KZ"/>
        </w:rPr>
        <w:t>148</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604</w:t>
      </w:r>
      <w:r w:rsidRPr="008D263A">
        <w:rPr>
          <w:rFonts w:ascii="Arial" w:hAnsi="Arial" w:cs="Arial"/>
          <w:color w:val="000000"/>
          <w:sz w:val="28"/>
          <w:szCs w:val="28"/>
        </w:rPr>
        <w:t xml:space="preserve"> (</w:t>
      </w:r>
      <w:r w:rsidR="00C932D5" w:rsidRPr="008D263A">
        <w:rPr>
          <w:rFonts w:ascii="Arial" w:hAnsi="Arial" w:cs="Arial"/>
          <w:color w:val="000000"/>
          <w:sz w:val="28"/>
          <w:szCs w:val="28"/>
          <w:lang w:val="kk-KZ"/>
        </w:rPr>
        <w:t>517</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137</w:t>
      </w:r>
      <w:r w:rsidR="00AA3761" w:rsidRPr="008D263A">
        <w:rPr>
          <w:rFonts w:ascii="Arial" w:hAnsi="Arial" w:cs="Arial"/>
          <w:color w:val="000000"/>
          <w:sz w:val="28"/>
          <w:szCs w:val="28"/>
        </w:rPr>
        <w:t xml:space="preserve"> чел.) </w:t>
      </w:r>
      <w:r w:rsidR="0022353B" w:rsidRPr="008D263A">
        <w:rPr>
          <w:rFonts w:ascii="Arial" w:hAnsi="Arial" w:cs="Arial"/>
          <w:color w:val="000000"/>
          <w:sz w:val="28"/>
          <w:szCs w:val="28"/>
        </w:rPr>
        <w:t>– 30,</w:t>
      </w:r>
      <w:r w:rsidR="00C932D5" w:rsidRPr="008D263A">
        <w:rPr>
          <w:rFonts w:ascii="Arial" w:hAnsi="Arial" w:cs="Arial"/>
          <w:color w:val="000000"/>
          <w:sz w:val="28"/>
          <w:szCs w:val="28"/>
        </w:rPr>
        <w:t>3</w:t>
      </w:r>
      <w:r w:rsidRPr="008D263A">
        <w:rPr>
          <w:rFonts w:ascii="Arial" w:hAnsi="Arial" w:cs="Arial"/>
          <w:color w:val="000000"/>
          <w:sz w:val="28"/>
          <w:szCs w:val="28"/>
        </w:rPr>
        <w:t>%</w:t>
      </w:r>
    </w:p>
    <w:p w:rsidR="00B2165C" w:rsidRPr="008D263A" w:rsidRDefault="00B2165C" w:rsidP="00B2165C">
      <w:pPr>
        <w:spacing w:line="276" w:lineRule="auto"/>
        <w:ind w:firstLine="709"/>
        <w:jc w:val="both"/>
        <w:rPr>
          <w:rFonts w:ascii="Arial" w:hAnsi="Arial" w:cs="Arial"/>
          <w:color w:val="000000"/>
          <w:sz w:val="28"/>
          <w:szCs w:val="28"/>
        </w:rPr>
      </w:pPr>
      <w:r w:rsidRPr="008D263A">
        <w:rPr>
          <w:rFonts w:ascii="Arial" w:hAnsi="Arial" w:cs="Arial"/>
          <w:color w:val="000000"/>
          <w:sz w:val="28"/>
          <w:szCs w:val="28"/>
        </w:rPr>
        <w:t>- категории «</w:t>
      </w:r>
      <w:r w:rsidRPr="008D263A">
        <w:rPr>
          <w:rFonts w:ascii="Arial" w:hAnsi="Arial" w:cs="Arial"/>
          <w:color w:val="000000"/>
          <w:sz w:val="28"/>
          <w:szCs w:val="28"/>
          <w:lang w:val="en-US"/>
        </w:rPr>
        <w:t>D</w:t>
      </w:r>
      <w:r w:rsidRPr="008D263A">
        <w:rPr>
          <w:rFonts w:ascii="Arial" w:hAnsi="Arial" w:cs="Arial"/>
          <w:color w:val="000000"/>
          <w:sz w:val="28"/>
          <w:szCs w:val="28"/>
        </w:rPr>
        <w:t xml:space="preserve">» - </w:t>
      </w:r>
      <w:r w:rsidR="00C932D5" w:rsidRPr="008D263A">
        <w:rPr>
          <w:rFonts w:ascii="Arial" w:hAnsi="Arial" w:cs="Arial"/>
          <w:color w:val="000000"/>
          <w:sz w:val="28"/>
          <w:szCs w:val="28"/>
          <w:lang w:val="kk-KZ"/>
        </w:rPr>
        <w:t>109</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082</w:t>
      </w:r>
      <w:r w:rsidRPr="008D263A">
        <w:rPr>
          <w:rFonts w:ascii="Arial" w:hAnsi="Arial" w:cs="Arial"/>
          <w:color w:val="000000"/>
          <w:sz w:val="28"/>
          <w:szCs w:val="28"/>
        </w:rPr>
        <w:t xml:space="preserve"> (</w:t>
      </w:r>
      <w:r w:rsidR="00C932D5" w:rsidRPr="008D263A">
        <w:rPr>
          <w:rFonts w:ascii="Arial" w:hAnsi="Arial" w:cs="Arial"/>
          <w:color w:val="000000"/>
          <w:sz w:val="28"/>
          <w:szCs w:val="28"/>
          <w:lang w:val="kk-KZ"/>
        </w:rPr>
        <w:t>264</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187</w:t>
      </w:r>
      <w:r w:rsidRPr="008D263A">
        <w:rPr>
          <w:rFonts w:ascii="Arial" w:hAnsi="Arial" w:cs="Arial"/>
          <w:color w:val="000000"/>
          <w:sz w:val="28"/>
          <w:szCs w:val="28"/>
        </w:rPr>
        <w:t xml:space="preserve"> чел.) – </w:t>
      </w:r>
      <w:r w:rsidR="00C932D5" w:rsidRPr="008D263A">
        <w:rPr>
          <w:rFonts w:ascii="Arial" w:hAnsi="Arial" w:cs="Arial"/>
          <w:color w:val="000000"/>
          <w:sz w:val="28"/>
          <w:szCs w:val="28"/>
          <w:lang w:val="kk-KZ"/>
        </w:rPr>
        <w:t>22,2</w:t>
      </w:r>
      <w:r w:rsidRPr="008D263A">
        <w:rPr>
          <w:rFonts w:ascii="Arial" w:hAnsi="Arial" w:cs="Arial"/>
          <w:color w:val="000000"/>
          <w:sz w:val="28"/>
          <w:szCs w:val="28"/>
        </w:rPr>
        <w:t>%</w:t>
      </w:r>
    </w:p>
    <w:p w:rsidR="00B2165C" w:rsidRPr="008D263A" w:rsidRDefault="00B2165C" w:rsidP="00B2165C">
      <w:pPr>
        <w:spacing w:line="276" w:lineRule="auto"/>
        <w:ind w:firstLine="709"/>
        <w:jc w:val="both"/>
        <w:rPr>
          <w:rFonts w:ascii="Arial" w:hAnsi="Arial" w:cs="Arial"/>
          <w:color w:val="000000"/>
          <w:sz w:val="28"/>
          <w:szCs w:val="28"/>
        </w:rPr>
      </w:pPr>
      <w:r w:rsidRPr="008D263A">
        <w:rPr>
          <w:rFonts w:ascii="Arial" w:hAnsi="Arial" w:cs="Arial"/>
          <w:color w:val="000000"/>
          <w:sz w:val="28"/>
          <w:szCs w:val="28"/>
        </w:rPr>
        <w:t>- категории «</w:t>
      </w:r>
      <w:r w:rsidRPr="008D263A">
        <w:rPr>
          <w:rFonts w:ascii="Arial" w:hAnsi="Arial" w:cs="Arial"/>
          <w:color w:val="000000"/>
          <w:sz w:val="28"/>
          <w:szCs w:val="28"/>
          <w:lang w:val="en-US"/>
        </w:rPr>
        <w:t>E</w:t>
      </w:r>
      <w:r w:rsidRPr="008D263A">
        <w:rPr>
          <w:rFonts w:ascii="Arial" w:hAnsi="Arial" w:cs="Arial"/>
          <w:color w:val="000000"/>
          <w:sz w:val="28"/>
          <w:szCs w:val="28"/>
        </w:rPr>
        <w:t xml:space="preserve">» - </w:t>
      </w:r>
      <w:r w:rsidR="0022353B" w:rsidRPr="008D263A">
        <w:rPr>
          <w:rFonts w:ascii="Arial" w:hAnsi="Arial" w:cs="Arial"/>
          <w:color w:val="000000"/>
          <w:sz w:val="28"/>
          <w:szCs w:val="28"/>
          <w:lang w:val="kk-KZ"/>
        </w:rPr>
        <w:t>27</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907</w:t>
      </w:r>
      <w:r w:rsidRPr="008D263A">
        <w:rPr>
          <w:rFonts w:ascii="Arial" w:hAnsi="Arial" w:cs="Arial"/>
          <w:color w:val="000000"/>
          <w:sz w:val="28"/>
          <w:szCs w:val="28"/>
        </w:rPr>
        <w:t xml:space="preserve"> (</w:t>
      </w:r>
      <w:r w:rsidR="0022353B" w:rsidRPr="008D263A">
        <w:rPr>
          <w:rFonts w:ascii="Arial" w:hAnsi="Arial" w:cs="Arial"/>
          <w:color w:val="000000"/>
          <w:sz w:val="28"/>
          <w:szCs w:val="28"/>
          <w:lang w:val="kk-KZ"/>
        </w:rPr>
        <w:t>63</w:t>
      </w:r>
      <w:r w:rsidRPr="008D263A">
        <w:rPr>
          <w:rFonts w:ascii="Arial" w:hAnsi="Arial" w:cs="Arial"/>
          <w:color w:val="000000"/>
          <w:sz w:val="28"/>
          <w:szCs w:val="28"/>
          <w:lang w:val="kk-KZ"/>
        </w:rPr>
        <w:t xml:space="preserve"> </w:t>
      </w:r>
      <w:r w:rsidR="00C932D5" w:rsidRPr="008D263A">
        <w:rPr>
          <w:rFonts w:ascii="Arial" w:hAnsi="Arial" w:cs="Arial"/>
          <w:color w:val="000000"/>
          <w:sz w:val="28"/>
          <w:szCs w:val="28"/>
          <w:lang w:val="kk-KZ"/>
        </w:rPr>
        <w:t>056</w:t>
      </w:r>
      <w:r w:rsidRPr="008D263A">
        <w:rPr>
          <w:rFonts w:ascii="Arial" w:hAnsi="Arial" w:cs="Arial"/>
          <w:color w:val="000000"/>
          <w:sz w:val="28"/>
          <w:szCs w:val="28"/>
        </w:rPr>
        <w:t xml:space="preserve"> чел.) – </w:t>
      </w:r>
      <w:r w:rsidR="0022353B" w:rsidRPr="008D263A">
        <w:rPr>
          <w:rFonts w:ascii="Arial" w:hAnsi="Arial" w:cs="Arial"/>
          <w:color w:val="000000"/>
          <w:sz w:val="28"/>
          <w:szCs w:val="28"/>
          <w:lang w:val="kk-KZ"/>
        </w:rPr>
        <w:t>5,</w:t>
      </w:r>
      <w:r w:rsidR="00C932D5" w:rsidRPr="008D263A">
        <w:rPr>
          <w:rFonts w:ascii="Arial" w:hAnsi="Arial" w:cs="Arial"/>
          <w:color w:val="000000"/>
          <w:sz w:val="28"/>
          <w:szCs w:val="28"/>
          <w:lang w:val="kk-KZ"/>
        </w:rPr>
        <w:t>7</w:t>
      </w:r>
      <w:r w:rsidRPr="008D263A">
        <w:rPr>
          <w:rFonts w:ascii="Arial" w:hAnsi="Arial" w:cs="Arial"/>
          <w:color w:val="000000"/>
          <w:sz w:val="28"/>
          <w:szCs w:val="28"/>
        </w:rPr>
        <w:t>%</w:t>
      </w:r>
    </w:p>
    <w:p w:rsidR="00B2165C" w:rsidRPr="008D263A" w:rsidRDefault="00B2165C" w:rsidP="00B2165C">
      <w:pPr>
        <w:spacing w:line="276" w:lineRule="auto"/>
        <w:ind w:firstLine="709"/>
        <w:jc w:val="both"/>
        <w:rPr>
          <w:rFonts w:ascii="Arial" w:hAnsi="Arial" w:cs="Arial"/>
          <w:color w:val="000000"/>
          <w:sz w:val="28"/>
          <w:szCs w:val="28"/>
        </w:rPr>
      </w:pPr>
      <w:r w:rsidRPr="008D263A">
        <w:rPr>
          <w:rFonts w:ascii="Arial" w:hAnsi="Arial" w:cs="Arial"/>
          <w:color w:val="000000"/>
          <w:sz w:val="28"/>
          <w:szCs w:val="28"/>
        </w:rPr>
        <w:t xml:space="preserve">В аутсайдерах по категории «Е» находятся: </w:t>
      </w:r>
      <w:r w:rsidRPr="008D263A">
        <w:rPr>
          <w:rFonts w:ascii="Arial" w:hAnsi="Arial" w:cs="Arial"/>
          <w:color w:val="000000"/>
          <w:sz w:val="28"/>
          <w:szCs w:val="28"/>
          <w:lang w:val="kk-KZ"/>
        </w:rPr>
        <w:t>Балхашский</w:t>
      </w:r>
      <w:r w:rsidRPr="008D263A">
        <w:rPr>
          <w:rFonts w:ascii="Arial" w:hAnsi="Arial" w:cs="Arial"/>
          <w:color w:val="000000"/>
          <w:sz w:val="28"/>
          <w:szCs w:val="28"/>
        </w:rPr>
        <w:t xml:space="preserve"> (</w:t>
      </w:r>
      <w:r w:rsidR="00CF61AC" w:rsidRPr="008D263A">
        <w:rPr>
          <w:rFonts w:ascii="Arial" w:hAnsi="Arial" w:cs="Arial"/>
          <w:color w:val="000000"/>
          <w:sz w:val="28"/>
          <w:szCs w:val="28"/>
          <w:lang w:val="kk-KZ"/>
        </w:rPr>
        <w:t>7,4</w:t>
      </w:r>
      <w:r w:rsidRPr="008D263A">
        <w:rPr>
          <w:rFonts w:ascii="Arial" w:hAnsi="Arial" w:cs="Arial"/>
          <w:color w:val="000000"/>
          <w:sz w:val="28"/>
          <w:szCs w:val="28"/>
        </w:rPr>
        <w:t xml:space="preserve">%), </w:t>
      </w:r>
      <w:r w:rsidRPr="008D263A">
        <w:rPr>
          <w:rFonts w:ascii="Arial" w:hAnsi="Arial" w:cs="Arial"/>
          <w:color w:val="000000"/>
          <w:sz w:val="28"/>
          <w:szCs w:val="28"/>
          <w:lang w:val="kk-KZ"/>
        </w:rPr>
        <w:t>Жамбылский</w:t>
      </w:r>
      <w:r w:rsidRPr="008D263A">
        <w:rPr>
          <w:rFonts w:ascii="Arial" w:hAnsi="Arial" w:cs="Arial"/>
          <w:color w:val="000000"/>
          <w:sz w:val="28"/>
          <w:szCs w:val="28"/>
        </w:rPr>
        <w:t xml:space="preserve"> (</w:t>
      </w:r>
      <w:r w:rsidR="00CF61AC" w:rsidRPr="008D263A">
        <w:rPr>
          <w:rFonts w:ascii="Arial" w:hAnsi="Arial" w:cs="Arial"/>
          <w:color w:val="000000"/>
          <w:sz w:val="28"/>
          <w:szCs w:val="28"/>
        </w:rPr>
        <w:t>6</w:t>
      </w:r>
      <w:r w:rsidR="001535BE" w:rsidRPr="008D263A">
        <w:rPr>
          <w:rFonts w:ascii="Arial" w:hAnsi="Arial" w:cs="Arial"/>
          <w:color w:val="000000"/>
          <w:sz w:val="28"/>
          <w:szCs w:val="28"/>
          <w:lang w:val="kk-KZ"/>
        </w:rPr>
        <w:t>,2</w:t>
      </w:r>
      <w:r w:rsidRPr="008D263A">
        <w:rPr>
          <w:rFonts w:ascii="Arial" w:hAnsi="Arial" w:cs="Arial"/>
          <w:color w:val="000000"/>
          <w:sz w:val="28"/>
          <w:szCs w:val="28"/>
        </w:rPr>
        <w:t xml:space="preserve">%), </w:t>
      </w:r>
      <w:r w:rsidRPr="008D263A">
        <w:rPr>
          <w:rFonts w:ascii="Arial" w:hAnsi="Arial" w:cs="Arial"/>
          <w:color w:val="000000"/>
          <w:sz w:val="28"/>
          <w:szCs w:val="28"/>
          <w:lang w:val="kk-KZ"/>
        </w:rPr>
        <w:t>Кегенский</w:t>
      </w:r>
      <w:r w:rsidRPr="008D263A">
        <w:rPr>
          <w:rFonts w:ascii="Arial" w:hAnsi="Arial" w:cs="Arial"/>
          <w:color w:val="000000"/>
          <w:sz w:val="28"/>
          <w:szCs w:val="28"/>
        </w:rPr>
        <w:t xml:space="preserve"> (</w:t>
      </w:r>
      <w:r w:rsidR="00CF61AC" w:rsidRPr="008D263A">
        <w:rPr>
          <w:rFonts w:ascii="Arial" w:hAnsi="Arial" w:cs="Arial"/>
          <w:color w:val="000000"/>
          <w:sz w:val="28"/>
          <w:szCs w:val="28"/>
          <w:lang w:val="kk-KZ"/>
        </w:rPr>
        <w:t>6</w:t>
      </w:r>
      <w:r w:rsidR="00C932D5" w:rsidRPr="008D263A">
        <w:rPr>
          <w:rFonts w:ascii="Arial" w:hAnsi="Arial" w:cs="Arial"/>
          <w:color w:val="000000"/>
          <w:sz w:val="28"/>
          <w:szCs w:val="28"/>
          <w:lang w:val="kk-KZ"/>
        </w:rPr>
        <w:t>,1</w:t>
      </w:r>
      <w:r w:rsidRPr="008D263A">
        <w:rPr>
          <w:rFonts w:ascii="Arial" w:hAnsi="Arial" w:cs="Arial"/>
          <w:color w:val="000000"/>
          <w:sz w:val="28"/>
          <w:szCs w:val="28"/>
        </w:rPr>
        <w:t>%)</w:t>
      </w:r>
      <w:r w:rsidRPr="008D263A">
        <w:rPr>
          <w:rFonts w:ascii="Arial" w:hAnsi="Arial" w:cs="Arial"/>
          <w:color w:val="000000"/>
          <w:sz w:val="28"/>
          <w:szCs w:val="28"/>
          <w:lang w:val="kk-KZ"/>
        </w:rPr>
        <w:t>,</w:t>
      </w:r>
      <w:r w:rsidRPr="008D263A">
        <w:rPr>
          <w:rFonts w:ascii="Arial" w:hAnsi="Arial" w:cs="Arial"/>
          <w:color w:val="000000"/>
          <w:sz w:val="28"/>
          <w:szCs w:val="28"/>
        </w:rPr>
        <w:t xml:space="preserve"> </w:t>
      </w:r>
      <w:r w:rsidRPr="008D263A">
        <w:rPr>
          <w:rFonts w:ascii="Arial" w:hAnsi="Arial" w:cs="Arial"/>
          <w:color w:val="000000"/>
          <w:sz w:val="28"/>
          <w:szCs w:val="28"/>
          <w:lang w:val="kk-KZ"/>
        </w:rPr>
        <w:t>Енбекшиказахский</w:t>
      </w:r>
      <w:r w:rsidRPr="008D263A">
        <w:rPr>
          <w:rFonts w:ascii="Arial" w:hAnsi="Arial" w:cs="Arial"/>
          <w:color w:val="000000"/>
          <w:sz w:val="28"/>
          <w:szCs w:val="28"/>
        </w:rPr>
        <w:t xml:space="preserve"> (</w:t>
      </w:r>
      <w:r w:rsidR="00CF61AC" w:rsidRPr="008D263A">
        <w:rPr>
          <w:rFonts w:ascii="Arial" w:hAnsi="Arial" w:cs="Arial"/>
          <w:color w:val="000000"/>
          <w:sz w:val="28"/>
          <w:szCs w:val="28"/>
        </w:rPr>
        <w:t>5</w:t>
      </w:r>
      <w:r w:rsidR="00C932D5" w:rsidRPr="008D263A">
        <w:rPr>
          <w:rFonts w:ascii="Arial" w:hAnsi="Arial" w:cs="Arial"/>
          <w:color w:val="000000"/>
          <w:sz w:val="28"/>
          <w:szCs w:val="28"/>
          <w:lang w:val="kk-KZ"/>
        </w:rPr>
        <w:t>,9</w:t>
      </w:r>
      <w:r w:rsidRPr="008D263A">
        <w:rPr>
          <w:rFonts w:ascii="Arial" w:hAnsi="Arial" w:cs="Arial"/>
          <w:color w:val="000000"/>
          <w:sz w:val="28"/>
          <w:szCs w:val="28"/>
        </w:rPr>
        <w:t>%)</w:t>
      </w:r>
      <w:r w:rsidRPr="008D263A">
        <w:rPr>
          <w:rFonts w:ascii="Arial" w:hAnsi="Arial" w:cs="Arial"/>
          <w:color w:val="000000"/>
          <w:sz w:val="28"/>
          <w:szCs w:val="28"/>
          <w:lang w:val="kk-KZ"/>
        </w:rPr>
        <w:t>,</w:t>
      </w:r>
      <w:r w:rsidRPr="008D263A">
        <w:rPr>
          <w:rFonts w:ascii="Arial" w:hAnsi="Arial" w:cs="Arial"/>
          <w:color w:val="000000"/>
          <w:sz w:val="28"/>
          <w:szCs w:val="28"/>
        </w:rPr>
        <w:t xml:space="preserve"> </w:t>
      </w:r>
      <w:r w:rsidRPr="008D263A">
        <w:rPr>
          <w:rFonts w:ascii="Arial" w:hAnsi="Arial" w:cs="Arial"/>
          <w:color w:val="000000"/>
          <w:sz w:val="28"/>
          <w:szCs w:val="28"/>
          <w:lang w:val="kk-KZ"/>
        </w:rPr>
        <w:t>Райымбекский</w:t>
      </w:r>
      <w:r w:rsidRPr="008D263A">
        <w:rPr>
          <w:rFonts w:ascii="Arial" w:hAnsi="Arial" w:cs="Arial"/>
          <w:color w:val="000000"/>
          <w:sz w:val="28"/>
          <w:szCs w:val="28"/>
        </w:rPr>
        <w:t xml:space="preserve"> (</w:t>
      </w:r>
      <w:r w:rsidR="00C932D5" w:rsidRPr="008D263A">
        <w:rPr>
          <w:rFonts w:ascii="Arial" w:hAnsi="Arial" w:cs="Arial"/>
          <w:color w:val="000000"/>
          <w:sz w:val="28"/>
          <w:szCs w:val="28"/>
          <w:lang w:val="kk-KZ"/>
        </w:rPr>
        <w:t>5,9</w:t>
      </w:r>
      <w:r w:rsidRPr="008D263A">
        <w:rPr>
          <w:rFonts w:ascii="Arial" w:hAnsi="Arial" w:cs="Arial"/>
          <w:color w:val="000000"/>
          <w:sz w:val="28"/>
          <w:szCs w:val="28"/>
        </w:rPr>
        <w:t xml:space="preserve">%) районы. </w:t>
      </w:r>
    </w:p>
    <w:p w:rsidR="00B2165C" w:rsidRPr="008D263A" w:rsidRDefault="00B2165C" w:rsidP="00B2165C">
      <w:pPr>
        <w:spacing w:line="276" w:lineRule="auto"/>
        <w:ind w:firstLine="709"/>
        <w:jc w:val="both"/>
        <w:rPr>
          <w:rFonts w:ascii="Arial" w:hAnsi="Arial" w:cs="Arial"/>
          <w:color w:val="000000"/>
          <w:sz w:val="28"/>
          <w:szCs w:val="28"/>
          <w:lang w:val="kk-KZ"/>
        </w:rPr>
      </w:pPr>
      <w:r w:rsidRPr="008D263A">
        <w:rPr>
          <w:rFonts w:ascii="Arial" w:hAnsi="Arial" w:cs="Arial"/>
          <w:color w:val="000000"/>
          <w:sz w:val="28"/>
          <w:szCs w:val="28"/>
        </w:rPr>
        <w:t>По категории «</w:t>
      </w:r>
      <w:r w:rsidRPr="008D263A">
        <w:rPr>
          <w:rFonts w:ascii="Arial" w:hAnsi="Arial" w:cs="Arial"/>
          <w:color w:val="000000"/>
          <w:sz w:val="28"/>
          <w:szCs w:val="28"/>
          <w:lang w:val="en-US"/>
        </w:rPr>
        <w:t>D</w:t>
      </w:r>
      <w:r w:rsidRPr="008D263A">
        <w:rPr>
          <w:rFonts w:ascii="Arial" w:hAnsi="Arial" w:cs="Arial"/>
          <w:color w:val="000000"/>
          <w:sz w:val="28"/>
          <w:szCs w:val="28"/>
        </w:rPr>
        <w:t>» в антилидерах: Жамбылский (</w:t>
      </w:r>
      <w:r w:rsidR="00225F72" w:rsidRPr="008D263A">
        <w:rPr>
          <w:rFonts w:ascii="Arial" w:hAnsi="Arial" w:cs="Arial"/>
          <w:color w:val="000000"/>
          <w:sz w:val="28"/>
          <w:szCs w:val="28"/>
          <w:lang w:val="kk-KZ"/>
        </w:rPr>
        <w:t>2</w:t>
      </w:r>
      <w:r w:rsidR="00C932D5" w:rsidRPr="008D263A">
        <w:rPr>
          <w:rFonts w:ascii="Arial" w:hAnsi="Arial" w:cs="Arial"/>
          <w:color w:val="000000"/>
          <w:sz w:val="28"/>
          <w:szCs w:val="28"/>
          <w:lang w:val="kk-KZ"/>
        </w:rPr>
        <w:t>5,8</w:t>
      </w:r>
      <w:r w:rsidRPr="008D263A">
        <w:rPr>
          <w:rFonts w:ascii="Arial" w:hAnsi="Arial" w:cs="Arial"/>
          <w:color w:val="000000"/>
          <w:sz w:val="28"/>
          <w:szCs w:val="28"/>
        </w:rPr>
        <w:t>%)</w:t>
      </w:r>
      <w:r w:rsidRPr="008D263A">
        <w:rPr>
          <w:rFonts w:ascii="Arial" w:hAnsi="Arial" w:cs="Arial"/>
          <w:color w:val="000000"/>
          <w:sz w:val="28"/>
          <w:szCs w:val="28"/>
          <w:lang w:val="kk-KZ"/>
        </w:rPr>
        <w:t>,</w:t>
      </w:r>
      <w:r w:rsidRPr="008D263A">
        <w:rPr>
          <w:rFonts w:ascii="Arial" w:hAnsi="Arial" w:cs="Arial"/>
          <w:color w:val="000000"/>
          <w:sz w:val="28"/>
          <w:szCs w:val="28"/>
        </w:rPr>
        <w:t xml:space="preserve"> Карасайский (</w:t>
      </w:r>
      <w:r w:rsidR="00C932D5" w:rsidRPr="008D263A">
        <w:rPr>
          <w:rFonts w:ascii="Arial" w:hAnsi="Arial" w:cs="Arial"/>
          <w:color w:val="000000"/>
          <w:sz w:val="28"/>
          <w:szCs w:val="28"/>
          <w:lang w:val="kk-KZ"/>
        </w:rPr>
        <w:t>25,4</w:t>
      </w:r>
      <w:r w:rsidRPr="008D263A">
        <w:rPr>
          <w:rFonts w:ascii="Arial" w:hAnsi="Arial" w:cs="Arial"/>
          <w:color w:val="000000"/>
          <w:sz w:val="28"/>
          <w:szCs w:val="28"/>
        </w:rPr>
        <w:t>%), Енбекшиказахский (</w:t>
      </w:r>
      <w:r w:rsidR="00C932D5" w:rsidRPr="008D263A">
        <w:rPr>
          <w:rFonts w:ascii="Arial" w:hAnsi="Arial" w:cs="Arial"/>
          <w:color w:val="000000"/>
          <w:sz w:val="28"/>
          <w:szCs w:val="28"/>
          <w:lang w:val="kk-KZ"/>
        </w:rPr>
        <w:t>23,8</w:t>
      </w:r>
      <w:r w:rsidR="00225F72" w:rsidRPr="008D263A">
        <w:rPr>
          <w:rFonts w:ascii="Arial" w:hAnsi="Arial" w:cs="Arial"/>
          <w:color w:val="000000"/>
          <w:sz w:val="28"/>
          <w:szCs w:val="28"/>
        </w:rPr>
        <w:t>%)</w:t>
      </w:r>
      <w:r w:rsidRPr="008D263A">
        <w:rPr>
          <w:rFonts w:ascii="Arial" w:hAnsi="Arial" w:cs="Arial"/>
          <w:color w:val="000000"/>
          <w:sz w:val="28"/>
          <w:szCs w:val="28"/>
        </w:rPr>
        <w:t xml:space="preserve"> районы</w:t>
      </w:r>
      <w:r w:rsidRPr="008D263A">
        <w:rPr>
          <w:rFonts w:ascii="Arial" w:hAnsi="Arial" w:cs="Arial"/>
          <w:color w:val="000000"/>
          <w:sz w:val="28"/>
          <w:szCs w:val="28"/>
          <w:lang w:val="kk-KZ"/>
        </w:rPr>
        <w:t>.</w:t>
      </w:r>
    </w:p>
    <w:p w:rsidR="00B2165C" w:rsidRPr="008D263A" w:rsidRDefault="00B2165C" w:rsidP="00B2165C">
      <w:pPr>
        <w:spacing w:line="312" w:lineRule="auto"/>
        <w:ind w:firstLine="709"/>
        <w:jc w:val="both"/>
        <w:rPr>
          <w:rFonts w:ascii="Arial" w:hAnsi="Arial" w:cs="Arial"/>
          <w:i/>
          <w:color w:val="000000"/>
          <w:szCs w:val="32"/>
        </w:rPr>
      </w:pPr>
      <w:r w:rsidRPr="008D263A">
        <w:rPr>
          <w:rFonts w:ascii="Arial" w:hAnsi="Arial" w:cs="Arial"/>
          <w:color w:val="000000"/>
          <w:sz w:val="28"/>
          <w:szCs w:val="32"/>
        </w:rPr>
        <w:t xml:space="preserve">Доля семей категории </w:t>
      </w:r>
      <w:r w:rsidRPr="008D263A">
        <w:rPr>
          <w:rFonts w:ascii="Arial" w:hAnsi="Arial" w:cs="Arial"/>
          <w:b/>
          <w:color w:val="0000FF"/>
          <w:sz w:val="28"/>
          <w:szCs w:val="32"/>
        </w:rPr>
        <w:t>«Д и Е»</w:t>
      </w:r>
      <w:r w:rsidRPr="008D263A">
        <w:rPr>
          <w:rFonts w:ascii="Arial" w:hAnsi="Arial" w:cs="Arial"/>
          <w:color w:val="000000"/>
          <w:sz w:val="28"/>
          <w:szCs w:val="32"/>
        </w:rPr>
        <w:t xml:space="preserve"> – </w:t>
      </w:r>
      <w:r w:rsidR="00225F72" w:rsidRPr="008D263A">
        <w:rPr>
          <w:rFonts w:ascii="Arial" w:hAnsi="Arial" w:cs="Arial"/>
          <w:b/>
          <w:color w:val="0000FF"/>
          <w:sz w:val="28"/>
          <w:szCs w:val="32"/>
          <w:lang w:val="kk-KZ"/>
        </w:rPr>
        <w:t>2</w:t>
      </w:r>
      <w:r w:rsidR="00C932D5" w:rsidRPr="008D263A">
        <w:rPr>
          <w:rFonts w:ascii="Arial" w:hAnsi="Arial" w:cs="Arial"/>
          <w:b/>
          <w:color w:val="0000FF"/>
          <w:sz w:val="28"/>
          <w:szCs w:val="32"/>
          <w:lang w:val="kk-KZ"/>
        </w:rPr>
        <w:t>7,9</w:t>
      </w:r>
      <w:r w:rsidRPr="008D263A">
        <w:rPr>
          <w:rFonts w:ascii="Arial" w:hAnsi="Arial" w:cs="Arial"/>
          <w:b/>
          <w:color w:val="0000FF"/>
          <w:sz w:val="28"/>
          <w:szCs w:val="32"/>
        </w:rPr>
        <w:t>%</w:t>
      </w:r>
      <w:r w:rsidR="001C48BB" w:rsidRPr="008D263A">
        <w:rPr>
          <w:rFonts w:ascii="Arial" w:hAnsi="Arial" w:cs="Arial"/>
          <w:b/>
          <w:color w:val="0000FF"/>
          <w:sz w:val="28"/>
          <w:szCs w:val="32"/>
        </w:rPr>
        <w:t xml:space="preserve"> </w:t>
      </w:r>
      <w:r w:rsidR="001C48BB" w:rsidRPr="008D263A">
        <w:rPr>
          <w:rFonts w:ascii="Arial" w:hAnsi="Arial" w:cs="Arial"/>
          <w:i/>
          <w:szCs w:val="32"/>
        </w:rPr>
        <w:t xml:space="preserve">(всего </w:t>
      </w:r>
      <w:r w:rsidR="00C932D5" w:rsidRPr="008D263A">
        <w:rPr>
          <w:rFonts w:ascii="Arial" w:hAnsi="Arial" w:cs="Arial"/>
          <w:i/>
          <w:szCs w:val="32"/>
        </w:rPr>
        <w:t>136</w:t>
      </w:r>
      <w:r w:rsidR="001C48BB" w:rsidRPr="008D263A">
        <w:rPr>
          <w:rFonts w:ascii="Arial" w:hAnsi="Arial" w:cs="Arial"/>
          <w:i/>
          <w:szCs w:val="32"/>
        </w:rPr>
        <w:t xml:space="preserve"> </w:t>
      </w:r>
      <w:r w:rsidR="00C932D5" w:rsidRPr="008D263A">
        <w:rPr>
          <w:rFonts w:ascii="Arial" w:hAnsi="Arial" w:cs="Arial"/>
          <w:i/>
          <w:szCs w:val="32"/>
        </w:rPr>
        <w:t>989</w:t>
      </w:r>
      <w:r w:rsidR="001C48BB" w:rsidRPr="008D263A">
        <w:rPr>
          <w:rFonts w:ascii="Arial" w:hAnsi="Arial" w:cs="Arial"/>
          <w:i/>
          <w:szCs w:val="32"/>
        </w:rPr>
        <w:t xml:space="preserve"> семьи, </w:t>
      </w:r>
      <w:r w:rsidR="00C932D5" w:rsidRPr="008D263A">
        <w:rPr>
          <w:rFonts w:ascii="Arial" w:hAnsi="Arial" w:cs="Arial"/>
          <w:i/>
          <w:szCs w:val="32"/>
        </w:rPr>
        <w:t>327</w:t>
      </w:r>
      <w:r w:rsidR="001C48BB" w:rsidRPr="008D263A">
        <w:rPr>
          <w:rFonts w:ascii="Arial" w:hAnsi="Arial" w:cs="Arial"/>
          <w:i/>
          <w:szCs w:val="32"/>
        </w:rPr>
        <w:t xml:space="preserve"> </w:t>
      </w:r>
      <w:r w:rsidR="00C932D5" w:rsidRPr="008D263A">
        <w:rPr>
          <w:rFonts w:ascii="Arial" w:hAnsi="Arial" w:cs="Arial"/>
          <w:i/>
          <w:szCs w:val="32"/>
        </w:rPr>
        <w:t>243</w:t>
      </w:r>
      <w:r w:rsidR="001C48BB" w:rsidRPr="008D263A">
        <w:rPr>
          <w:rFonts w:ascii="Arial" w:hAnsi="Arial" w:cs="Arial"/>
          <w:i/>
          <w:szCs w:val="32"/>
        </w:rPr>
        <w:t xml:space="preserve"> чел.)</w:t>
      </w:r>
      <w:r w:rsidRPr="008D263A">
        <w:rPr>
          <w:rFonts w:ascii="Arial" w:hAnsi="Arial" w:cs="Arial"/>
          <w:i/>
          <w:szCs w:val="32"/>
        </w:rPr>
        <w:t>.</w:t>
      </w:r>
      <w:r w:rsidRPr="008D263A">
        <w:rPr>
          <w:rFonts w:ascii="Arial" w:hAnsi="Arial" w:cs="Arial"/>
          <w:b/>
          <w:color w:val="0000FF"/>
          <w:szCs w:val="32"/>
          <w:lang w:val="kk-KZ"/>
        </w:rPr>
        <w:t xml:space="preserve"> </w:t>
      </w:r>
    </w:p>
    <w:p w:rsidR="00086895" w:rsidRPr="008D263A" w:rsidRDefault="00086895" w:rsidP="00984BE8">
      <w:pPr>
        <w:spacing w:line="312" w:lineRule="auto"/>
        <w:ind w:firstLine="709"/>
        <w:jc w:val="both"/>
        <w:rPr>
          <w:rFonts w:ascii="Arial" w:hAnsi="Arial" w:cs="Arial"/>
          <w:i/>
          <w:color w:val="000000"/>
        </w:rPr>
      </w:pPr>
      <w:r w:rsidRPr="008D263A">
        <w:rPr>
          <w:rFonts w:ascii="Arial" w:hAnsi="Arial" w:cs="Arial"/>
          <w:b/>
          <w:i/>
          <w:color w:val="000000"/>
          <w:u w:val="single"/>
        </w:rPr>
        <w:t>Справочно</w:t>
      </w:r>
      <w:r w:rsidRPr="008D263A">
        <w:rPr>
          <w:rFonts w:ascii="Arial" w:hAnsi="Arial" w:cs="Arial"/>
          <w:i/>
          <w:color w:val="000000"/>
        </w:rPr>
        <w:t xml:space="preserve">: </w:t>
      </w:r>
      <w:r w:rsidRPr="008D263A">
        <w:rPr>
          <w:rFonts w:ascii="Arial" w:hAnsi="Arial" w:cs="Arial"/>
          <w:b/>
          <w:i/>
          <w:color w:val="000000"/>
        </w:rPr>
        <w:t>обновление</w:t>
      </w:r>
      <w:r w:rsidRPr="008D263A">
        <w:rPr>
          <w:rFonts w:ascii="Arial" w:hAnsi="Arial" w:cs="Arial"/>
          <w:i/>
          <w:color w:val="000000"/>
        </w:rPr>
        <w:t xml:space="preserve"> базы осуществляется </w:t>
      </w:r>
      <w:r w:rsidRPr="008D263A">
        <w:rPr>
          <w:rFonts w:ascii="Arial" w:hAnsi="Arial" w:cs="Arial"/>
          <w:b/>
          <w:i/>
          <w:color w:val="000000"/>
        </w:rPr>
        <w:t>раз в месяц</w:t>
      </w:r>
      <w:r w:rsidRPr="008D263A">
        <w:rPr>
          <w:rFonts w:ascii="Arial" w:hAnsi="Arial" w:cs="Arial"/>
          <w:i/>
          <w:color w:val="000000"/>
        </w:rPr>
        <w:t>.</w:t>
      </w:r>
    </w:p>
    <w:p w:rsidR="007E1403" w:rsidRPr="008D263A" w:rsidRDefault="004E0DD6" w:rsidP="00984BE8">
      <w:pPr>
        <w:pStyle w:val="ab"/>
        <w:widowControl w:val="0"/>
        <w:tabs>
          <w:tab w:val="left" w:pos="567"/>
        </w:tabs>
        <w:spacing w:after="0" w:line="312" w:lineRule="auto"/>
        <w:ind w:left="0" w:firstLine="709"/>
        <w:jc w:val="both"/>
        <w:rPr>
          <w:rFonts w:ascii="Arial" w:hAnsi="Arial" w:cs="Arial"/>
          <w:bCs/>
          <w:i/>
          <w:color w:val="0D0D0D" w:themeColor="text1" w:themeTint="F2"/>
          <w:sz w:val="24"/>
          <w:szCs w:val="24"/>
        </w:rPr>
      </w:pPr>
      <w:r w:rsidRPr="008D263A">
        <w:rPr>
          <w:rFonts w:ascii="Arial" w:hAnsi="Arial" w:cs="Arial"/>
          <w:bCs/>
          <w:i/>
          <w:color w:val="0D0D0D" w:themeColor="text1" w:themeTint="F2"/>
          <w:sz w:val="24"/>
          <w:szCs w:val="24"/>
        </w:rPr>
        <w:t>П</w:t>
      </w:r>
      <w:r w:rsidR="007E1403" w:rsidRPr="008D263A">
        <w:rPr>
          <w:rFonts w:ascii="Arial" w:hAnsi="Arial" w:cs="Arial"/>
          <w:bCs/>
          <w:i/>
          <w:color w:val="0D0D0D" w:themeColor="text1" w:themeTint="F2"/>
          <w:sz w:val="24"/>
          <w:szCs w:val="24"/>
        </w:rPr>
        <w:t xml:space="preserve">ланы по доле категории кризисных семей </w:t>
      </w:r>
      <w:r w:rsidR="007E1403" w:rsidRPr="008D263A">
        <w:rPr>
          <w:rFonts w:ascii="Arial" w:hAnsi="Arial" w:cs="Arial"/>
          <w:b/>
          <w:bCs/>
          <w:i/>
          <w:color w:val="0D0D0D" w:themeColor="text1" w:themeTint="F2"/>
          <w:sz w:val="24"/>
          <w:szCs w:val="24"/>
        </w:rPr>
        <w:t>«Д и Е»</w:t>
      </w:r>
      <w:r w:rsidR="007E1403" w:rsidRPr="008D263A">
        <w:rPr>
          <w:rFonts w:ascii="Arial" w:hAnsi="Arial" w:cs="Arial"/>
          <w:bCs/>
          <w:i/>
          <w:color w:val="0D0D0D" w:themeColor="text1" w:themeTint="F2"/>
          <w:sz w:val="24"/>
          <w:szCs w:val="24"/>
        </w:rPr>
        <w:t xml:space="preserve"> – снижение до </w:t>
      </w:r>
      <w:r w:rsidR="00A22CC3" w:rsidRPr="008D263A">
        <w:rPr>
          <w:rFonts w:ascii="Arial" w:hAnsi="Arial" w:cs="Arial"/>
          <w:bCs/>
          <w:i/>
          <w:color w:val="0D0D0D" w:themeColor="text1" w:themeTint="F2"/>
          <w:sz w:val="24"/>
          <w:szCs w:val="24"/>
          <w:lang w:val="kk-KZ"/>
        </w:rPr>
        <w:t>137 012</w:t>
      </w:r>
      <w:r w:rsidR="007E1403" w:rsidRPr="008D263A">
        <w:rPr>
          <w:rFonts w:ascii="Arial" w:hAnsi="Arial" w:cs="Arial"/>
          <w:bCs/>
          <w:i/>
          <w:color w:val="0D0D0D" w:themeColor="text1" w:themeTint="F2"/>
          <w:sz w:val="24"/>
          <w:szCs w:val="24"/>
        </w:rPr>
        <w:t xml:space="preserve"> семей (республиканский план), т.е. на </w:t>
      </w:r>
      <w:r w:rsidR="00A22CC3" w:rsidRPr="008D263A">
        <w:rPr>
          <w:rFonts w:ascii="Arial" w:hAnsi="Arial" w:cs="Arial"/>
          <w:bCs/>
          <w:i/>
          <w:color w:val="0D0D0D" w:themeColor="text1" w:themeTint="F2"/>
          <w:sz w:val="24"/>
          <w:szCs w:val="24"/>
          <w:lang w:val="kk-KZ"/>
        </w:rPr>
        <w:t>7</w:t>
      </w:r>
      <w:r w:rsidR="007E1403" w:rsidRPr="008D263A">
        <w:rPr>
          <w:rFonts w:ascii="Arial" w:hAnsi="Arial" w:cs="Arial"/>
          <w:bCs/>
          <w:i/>
          <w:color w:val="0D0D0D" w:themeColor="text1" w:themeTint="F2"/>
          <w:sz w:val="24"/>
          <w:szCs w:val="24"/>
        </w:rPr>
        <w:t>%.</w:t>
      </w:r>
      <w:r w:rsidR="00424562" w:rsidRPr="008D263A">
        <w:rPr>
          <w:rFonts w:ascii="Arial" w:hAnsi="Arial" w:cs="Arial"/>
          <w:bCs/>
          <w:i/>
          <w:color w:val="0D0D0D" w:themeColor="text1" w:themeTint="F2"/>
          <w:sz w:val="24"/>
          <w:szCs w:val="24"/>
        </w:rPr>
        <w:t xml:space="preserve"> Областной план – снижение на </w:t>
      </w:r>
      <w:r w:rsidR="00A22CC3" w:rsidRPr="008D263A">
        <w:rPr>
          <w:rFonts w:ascii="Arial" w:hAnsi="Arial" w:cs="Arial"/>
          <w:bCs/>
          <w:i/>
          <w:color w:val="0D0D0D" w:themeColor="text1" w:themeTint="F2"/>
          <w:sz w:val="24"/>
          <w:szCs w:val="24"/>
          <w:lang w:val="kk-KZ"/>
        </w:rPr>
        <w:t>10</w:t>
      </w:r>
      <w:r w:rsidR="007E1403" w:rsidRPr="008D263A">
        <w:rPr>
          <w:rFonts w:ascii="Arial" w:hAnsi="Arial" w:cs="Arial"/>
          <w:bCs/>
          <w:i/>
          <w:color w:val="0D0D0D" w:themeColor="text1" w:themeTint="F2"/>
          <w:sz w:val="24"/>
          <w:szCs w:val="24"/>
        </w:rPr>
        <w:t xml:space="preserve">% или до </w:t>
      </w:r>
      <w:r w:rsidR="00A22CC3" w:rsidRPr="008D263A">
        <w:rPr>
          <w:rFonts w:ascii="Arial" w:hAnsi="Arial" w:cs="Arial"/>
          <w:bCs/>
          <w:i/>
          <w:color w:val="0D0D0D" w:themeColor="text1" w:themeTint="F2"/>
          <w:sz w:val="24"/>
          <w:szCs w:val="24"/>
          <w:lang w:val="kk-KZ"/>
        </w:rPr>
        <w:t>132 593</w:t>
      </w:r>
      <w:r w:rsidR="007E1403" w:rsidRPr="008D263A">
        <w:rPr>
          <w:rFonts w:ascii="Arial" w:hAnsi="Arial" w:cs="Arial"/>
          <w:bCs/>
          <w:i/>
          <w:color w:val="0D0D0D" w:themeColor="text1" w:themeTint="F2"/>
          <w:sz w:val="24"/>
          <w:szCs w:val="24"/>
        </w:rPr>
        <w:t xml:space="preserve"> семей.</w:t>
      </w:r>
    </w:p>
    <w:p w:rsidR="00E27D7F" w:rsidRPr="00D35681" w:rsidRDefault="00E27D7F" w:rsidP="00A22CC3">
      <w:pPr>
        <w:spacing w:line="276" w:lineRule="auto"/>
        <w:ind w:firstLine="709"/>
        <w:jc w:val="both"/>
        <w:rPr>
          <w:rFonts w:ascii="Arial" w:hAnsi="Arial" w:cs="Arial"/>
          <w:b/>
          <w:color w:val="0000FF"/>
          <w:sz w:val="28"/>
          <w:szCs w:val="28"/>
          <w:highlight w:val="yellow"/>
        </w:rPr>
      </w:pPr>
    </w:p>
    <w:bookmarkEnd w:id="7"/>
    <w:p w:rsidR="00B2165C" w:rsidRPr="008E33A5" w:rsidRDefault="00B2165C" w:rsidP="00B2165C">
      <w:pPr>
        <w:spacing w:line="276" w:lineRule="auto"/>
        <w:ind w:firstLine="709"/>
        <w:jc w:val="both"/>
        <w:rPr>
          <w:rFonts w:ascii="Arial" w:hAnsi="Arial" w:cs="Arial"/>
          <w:b/>
          <w:color w:val="0000FF"/>
          <w:sz w:val="28"/>
          <w:szCs w:val="28"/>
        </w:rPr>
      </w:pPr>
      <w:r w:rsidRPr="008E33A5">
        <w:rPr>
          <w:rFonts w:ascii="Arial" w:hAnsi="Arial" w:cs="Arial"/>
          <w:b/>
          <w:color w:val="0000FF"/>
          <w:sz w:val="28"/>
          <w:szCs w:val="28"/>
        </w:rPr>
        <w:t xml:space="preserve">Цифровая карта семьи </w:t>
      </w:r>
    </w:p>
    <w:p w:rsidR="00B2165C" w:rsidRPr="008E33A5" w:rsidRDefault="00B2165C" w:rsidP="00B2165C">
      <w:pPr>
        <w:spacing w:line="276" w:lineRule="auto"/>
        <w:ind w:firstLine="709"/>
        <w:jc w:val="both"/>
        <w:rPr>
          <w:rFonts w:ascii="Arial" w:hAnsi="Arial" w:cs="Arial"/>
          <w:i/>
          <w:color w:val="000000"/>
          <w:szCs w:val="28"/>
        </w:rPr>
      </w:pPr>
      <w:r w:rsidRPr="008E33A5">
        <w:rPr>
          <w:rFonts w:ascii="Arial" w:hAnsi="Arial" w:cs="Arial"/>
          <w:color w:val="000000"/>
          <w:sz w:val="28"/>
          <w:szCs w:val="28"/>
        </w:rPr>
        <w:t xml:space="preserve">1) Дети, не посещающие детские дошкольные образовательные учреждения от 2 до 6 лет (МП РК), всего </w:t>
      </w:r>
      <w:r w:rsidR="00FF2200" w:rsidRPr="008E33A5">
        <w:rPr>
          <w:rFonts w:ascii="Arial" w:hAnsi="Arial" w:cs="Arial"/>
          <w:b/>
          <w:color w:val="000000"/>
          <w:sz w:val="28"/>
          <w:szCs w:val="28"/>
          <w:lang w:val="kk-KZ"/>
        </w:rPr>
        <w:t>12</w:t>
      </w:r>
      <w:r w:rsidRPr="008E33A5">
        <w:rPr>
          <w:rFonts w:ascii="Arial" w:hAnsi="Arial" w:cs="Arial"/>
          <w:b/>
          <w:color w:val="000000"/>
          <w:sz w:val="28"/>
          <w:szCs w:val="28"/>
          <w:lang w:val="kk-KZ"/>
        </w:rPr>
        <w:t xml:space="preserve"> </w:t>
      </w:r>
      <w:r w:rsidR="00FF2200" w:rsidRPr="008E33A5">
        <w:rPr>
          <w:rFonts w:ascii="Arial" w:hAnsi="Arial" w:cs="Arial"/>
          <w:b/>
          <w:color w:val="000000"/>
          <w:sz w:val="28"/>
          <w:szCs w:val="28"/>
          <w:lang w:val="kk-KZ"/>
        </w:rPr>
        <w:t>743</w:t>
      </w:r>
      <w:r w:rsidRPr="008E33A5">
        <w:rPr>
          <w:rFonts w:ascii="Arial" w:hAnsi="Arial" w:cs="Arial"/>
          <w:color w:val="000000"/>
          <w:sz w:val="28"/>
          <w:szCs w:val="28"/>
        </w:rPr>
        <w:t xml:space="preserve"> отработаны </w:t>
      </w:r>
      <w:r w:rsidR="008E33A5" w:rsidRPr="008E33A5">
        <w:rPr>
          <w:rFonts w:ascii="Arial" w:hAnsi="Arial" w:cs="Arial"/>
          <w:b/>
          <w:color w:val="000000"/>
          <w:sz w:val="28"/>
          <w:szCs w:val="28"/>
          <w:lang w:val="kk-KZ"/>
        </w:rPr>
        <w:t>118</w:t>
      </w:r>
      <w:r w:rsidRPr="008E33A5">
        <w:rPr>
          <w:rFonts w:ascii="Arial" w:hAnsi="Arial" w:cs="Arial"/>
          <w:b/>
          <w:color w:val="000000"/>
          <w:sz w:val="28"/>
          <w:szCs w:val="28"/>
          <w:lang w:val="kk-KZ"/>
        </w:rPr>
        <w:t xml:space="preserve"> </w:t>
      </w:r>
      <w:r w:rsidR="00782AAA" w:rsidRPr="008E33A5">
        <w:rPr>
          <w:rFonts w:ascii="Arial" w:hAnsi="Arial" w:cs="Arial"/>
          <w:i/>
          <w:color w:val="000000"/>
          <w:szCs w:val="28"/>
        </w:rPr>
        <w:t>(</w:t>
      </w:r>
      <w:r w:rsidR="00FF2200" w:rsidRPr="008E33A5">
        <w:rPr>
          <w:rFonts w:ascii="Arial" w:hAnsi="Arial" w:cs="Arial"/>
          <w:i/>
          <w:color w:val="000000"/>
          <w:szCs w:val="28"/>
        </w:rPr>
        <w:t>0</w:t>
      </w:r>
      <w:r w:rsidR="008E33A5" w:rsidRPr="008E33A5">
        <w:rPr>
          <w:rFonts w:ascii="Arial" w:hAnsi="Arial" w:cs="Arial"/>
          <w:i/>
          <w:color w:val="000000"/>
          <w:szCs w:val="28"/>
        </w:rPr>
        <w:t>,9</w:t>
      </w:r>
      <w:r w:rsidRPr="008E33A5">
        <w:rPr>
          <w:rFonts w:ascii="Arial" w:hAnsi="Arial" w:cs="Arial"/>
          <w:i/>
          <w:color w:val="000000"/>
          <w:szCs w:val="28"/>
        </w:rPr>
        <w:t>%);</w:t>
      </w:r>
    </w:p>
    <w:p w:rsidR="00B2165C" w:rsidRPr="008E33A5" w:rsidRDefault="00B2165C" w:rsidP="00B2165C">
      <w:pPr>
        <w:spacing w:line="276" w:lineRule="auto"/>
        <w:ind w:firstLine="709"/>
        <w:jc w:val="both"/>
        <w:rPr>
          <w:rFonts w:ascii="Arial" w:hAnsi="Arial" w:cs="Arial"/>
          <w:i/>
          <w:color w:val="000000"/>
          <w:szCs w:val="28"/>
        </w:rPr>
      </w:pPr>
      <w:r w:rsidRPr="008E33A5">
        <w:rPr>
          <w:rFonts w:ascii="Arial" w:hAnsi="Arial" w:cs="Arial"/>
          <w:color w:val="000000"/>
          <w:sz w:val="28"/>
          <w:szCs w:val="28"/>
        </w:rPr>
        <w:t xml:space="preserve">2) Количество лиц, не охваченных системой ОСМС </w:t>
      </w:r>
      <w:r w:rsidRPr="008E33A5">
        <w:rPr>
          <w:rFonts w:ascii="Arial" w:hAnsi="Arial" w:cs="Arial"/>
          <w:i/>
          <w:color w:val="000000"/>
          <w:szCs w:val="28"/>
        </w:rPr>
        <w:t xml:space="preserve">(МЗ РК), </w:t>
      </w:r>
      <w:r w:rsidRPr="008E33A5">
        <w:rPr>
          <w:rFonts w:ascii="Arial" w:hAnsi="Arial" w:cs="Arial"/>
          <w:color w:val="000000"/>
          <w:sz w:val="28"/>
          <w:szCs w:val="28"/>
        </w:rPr>
        <w:t>всего</w:t>
      </w:r>
      <w:r w:rsidRPr="008E33A5">
        <w:rPr>
          <w:rFonts w:ascii="Arial" w:hAnsi="Arial" w:cs="Arial"/>
          <w:color w:val="000000"/>
          <w:sz w:val="28"/>
          <w:szCs w:val="28"/>
          <w:lang w:val="kk-KZ"/>
        </w:rPr>
        <w:t xml:space="preserve">  </w:t>
      </w:r>
      <w:r w:rsidR="00FF2200" w:rsidRPr="008E33A5">
        <w:rPr>
          <w:rFonts w:ascii="Arial" w:hAnsi="Arial" w:cs="Arial"/>
          <w:b/>
          <w:color w:val="000000"/>
          <w:sz w:val="28"/>
          <w:szCs w:val="28"/>
          <w:lang w:val="kk-KZ"/>
        </w:rPr>
        <w:t>94</w:t>
      </w:r>
      <w:r w:rsidR="002E590A" w:rsidRPr="008E33A5">
        <w:rPr>
          <w:rFonts w:ascii="Arial" w:hAnsi="Arial" w:cs="Arial"/>
          <w:b/>
          <w:color w:val="000000"/>
          <w:sz w:val="28"/>
          <w:szCs w:val="28"/>
          <w:lang w:val="kk-KZ"/>
        </w:rPr>
        <w:t> </w:t>
      </w:r>
      <w:r w:rsidR="00FF2200" w:rsidRPr="008E33A5">
        <w:rPr>
          <w:rFonts w:ascii="Arial" w:hAnsi="Arial" w:cs="Arial"/>
          <w:b/>
          <w:color w:val="000000"/>
          <w:sz w:val="28"/>
          <w:szCs w:val="28"/>
          <w:lang w:val="kk-KZ"/>
        </w:rPr>
        <w:t>306</w:t>
      </w:r>
      <w:r w:rsidRPr="008E33A5">
        <w:rPr>
          <w:rFonts w:ascii="Arial" w:hAnsi="Arial" w:cs="Arial"/>
          <w:color w:val="000000"/>
          <w:sz w:val="28"/>
          <w:szCs w:val="28"/>
        </w:rPr>
        <w:t xml:space="preserve">, отработаны </w:t>
      </w:r>
      <w:r w:rsidR="008E33A5" w:rsidRPr="008E33A5">
        <w:rPr>
          <w:rFonts w:ascii="Arial" w:hAnsi="Arial" w:cs="Arial"/>
          <w:b/>
          <w:color w:val="000000"/>
          <w:sz w:val="28"/>
          <w:szCs w:val="28"/>
          <w:lang w:val="kk-KZ"/>
        </w:rPr>
        <w:t>46</w:t>
      </w:r>
      <w:r w:rsidRPr="008E33A5">
        <w:rPr>
          <w:rFonts w:ascii="Arial" w:hAnsi="Arial" w:cs="Arial"/>
          <w:b/>
          <w:color w:val="000000"/>
          <w:sz w:val="28"/>
          <w:szCs w:val="28"/>
          <w:lang w:val="kk-KZ"/>
        </w:rPr>
        <w:t xml:space="preserve"> </w:t>
      </w:r>
      <w:r w:rsidR="008E33A5" w:rsidRPr="008E33A5">
        <w:rPr>
          <w:rFonts w:ascii="Arial" w:hAnsi="Arial" w:cs="Arial"/>
          <w:b/>
          <w:color w:val="000000"/>
          <w:sz w:val="28"/>
          <w:szCs w:val="28"/>
          <w:lang w:val="kk-KZ"/>
        </w:rPr>
        <w:t>202</w:t>
      </w:r>
      <w:r w:rsidRPr="008E33A5">
        <w:rPr>
          <w:rFonts w:ascii="Arial" w:hAnsi="Arial" w:cs="Arial"/>
          <w:b/>
          <w:color w:val="000000"/>
          <w:sz w:val="28"/>
          <w:szCs w:val="28"/>
        </w:rPr>
        <w:t xml:space="preserve"> </w:t>
      </w:r>
      <w:r w:rsidRPr="008E33A5">
        <w:rPr>
          <w:rFonts w:ascii="Arial" w:hAnsi="Arial" w:cs="Arial"/>
          <w:i/>
          <w:color w:val="000000"/>
          <w:szCs w:val="28"/>
        </w:rPr>
        <w:t>(</w:t>
      </w:r>
      <w:r w:rsidR="008E33A5" w:rsidRPr="008E33A5">
        <w:rPr>
          <w:rFonts w:ascii="Arial" w:hAnsi="Arial" w:cs="Arial"/>
          <w:i/>
          <w:color w:val="000000"/>
          <w:szCs w:val="28"/>
          <w:lang w:val="kk-KZ"/>
        </w:rPr>
        <w:t>49</w:t>
      </w:r>
      <w:r w:rsidRPr="008E33A5">
        <w:rPr>
          <w:rFonts w:ascii="Arial" w:hAnsi="Arial" w:cs="Arial"/>
          <w:i/>
          <w:color w:val="000000"/>
          <w:szCs w:val="28"/>
        </w:rPr>
        <w:t>%);</w:t>
      </w:r>
    </w:p>
    <w:p w:rsidR="00B2165C" w:rsidRPr="008E33A5" w:rsidRDefault="00B2165C" w:rsidP="00B2165C">
      <w:pPr>
        <w:spacing w:line="276" w:lineRule="auto"/>
        <w:ind w:firstLine="709"/>
        <w:jc w:val="both"/>
        <w:rPr>
          <w:rFonts w:ascii="Arial" w:hAnsi="Arial" w:cs="Arial"/>
          <w:i/>
          <w:color w:val="000000"/>
          <w:szCs w:val="28"/>
        </w:rPr>
      </w:pPr>
      <w:r w:rsidRPr="008E33A5">
        <w:rPr>
          <w:rFonts w:ascii="Arial" w:hAnsi="Arial" w:cs="Arial"/>
          <w:color w:val="000000"/>
          <w:sz w:val="28"/>
          <w:szCs w:val="28"/>
        </w:rPr>
        <w:t>3)</w:t>
      </w:r>
      <w:r w:rsidRPr="008E33A5">
        <w:rPr>
          <w:rFonts w:ascii="Arial" w:hAnsi="Arial" w:cs="Arial"/>
          <w:color w:val="000000"/>
          <w:sz w:val="28"/>
          <w:szCs w:val="28"/>
          <w:lang w:val="kk-KZ"/>
        </w:rPr>
        <w:t xml:space="preserve"> </w:t>
      </w:r>
      <w:r w:rsidRPr="008E33A5">
        <w:rPr>
          <w:rFonts w:ascii="Arial" w:hAnsi="Arial" w:cs="Arial"/>
          <w:color w:val="000000"/>
          <w:sz w:val="28"/>
          <w:szCs w:val="28"/>
        </w:rPr>
        <w:t xml:space="preserve">Молодежь «NEET» </w:t>
      </w:r>
      <w:r w:rsidRPr="008E33A5">
        <w:rPr>
          <w:rFonts w:ascii="Arial" w:hAnsi="Arial" w:cs="Arial"/>
          <w:i/>
          <w:color w:val="000000"/>
          <w:szCs w:val="28"/>
        </w:rPr>
        <w:t xml:space="preserve">(с 18 до 35 лет) (МИОР РК), </w:t>
      </w:r>
      <w:r w:rsidRPr="008E33A5">
        <w:rPr>
          <w:rFonts w:ascii="Arial" w:hAnsi="Arial" w:cs="Arial"/>
          <w:color w:val="000000"/>
          <w:sz w:val="28"/>
          <w:szCs w:val="28"/>
        </w:rPr>
        <w:t xml:space="preserve">всего </w:t>
      </w:r>
      <w:r w:rsidR="002E590A" w:rsidRPr="008E33A5">
        <w:rPr>
          <w:rFonts w:ascii="Arial" w:hAnsi="Arial" w:cs="Arial"/>
          <w:b/>
          <w:color w:val="000000"/>
          <w:sz w:val="28"/>
          <w:szCs w:val="28"/>
          <w:lang w:val="kk-KZ"/>
        </w:rPr>
        <w:t>27</w:t>
      </w:r>
      <w:r w:rsidRPr="008E33A5">
        <w:rPr>
          <w:rFonts w:ascii="Arial" w:hAnsi="Arial" w:cs="Arial"/>
          <w:b/>
          <w:color w:val="000000"/>
          <w:sz w:val="28"/>
          <w:szCs w:val="28"/>
          <w:lang w:val="kk-KZ"/>
        </w:rPr>
        <w:t xml:space="preserve"> </w:t>
      </w:r>
      <w:r w:rsidR="002E590A" w:rsidRPr="008E33A5">
        <w:rPr>
          <w:rFonts w:ascii="Arial" w:hAnsi="Arial" w:cs="Arial"/>
          <w:b/>
          <w:color w:val="000000"/>
          <w:sz w:val="28"/>
          <w:szCs w:val="28"/>
          <w:lang w:val="kk-KZ"/>
        </w:rPr>
        <w:t>180</w:t>
      </w:r>
      <w:r w:rsidRPr="008E33A5">
        <w:rPr>
          <w:rFonts w:ascii="Arial" w:hAnsi="Arial" w:cs="Arial"/>
          <w:color w:val="000000"/>
          <w:sz w:val="28"/>
          <w:szCs w:val="28"/>
        </w:rPr>
        <w:t xml:space="preserve"> отработано </w:t>
      </w:r>
      <w:r w:rsidR="002E590A" w:rsidRPr="008E33A5">
        <w:rPr>
          <w:rFonts w:ascii="Arial" w:hAnsi="Arial" w:cs="Arial"/>
          <w:b/>
          <w:color w:val="000000"/>
          <w:sz w:val="28"/>
          <w:szCs w:val="28"/>
          <w:lang w:val="kk-KZ"/>
        </w:rPr>
        <w:t>18</w:t>
      </w:r>
      <w:r w:rsidRPr="008E33A5">
        <w:rPr>
          <w:rFonts w:ascii="Arial" w:hAnsi="Arial" w:cs="Arial"/>
          <w:b/>
          <w:color w:val="000000"/>
          <w:sz w:val="28"/>
          <w:szCs w:val="28"/>
          <w:lang w:val="kk-KZ"/>
        </w:rPr>
        <w:t xml:space="preserve"> </w:t>
      </w:r>
      <w:r w:rsidR="005146F4" w:rsidRPr="008E33A5">
        <w:rPr>
          <w:rFonts w:ascii="Arial" w:hAnsi="Arial" w:cs="Arial"/>
          <w:b/>
          <w:color w:val="000000"/>
          <w:sz w:val="28"/>
          <w:szCs w:val="28"/>
          <w:lang w:val="kk-KZ"/>
        </w:rPr>
        <w:t>560</w:t>
      </w:r>
      <w:r w:rsidRPr="008E33A5">
        <w:rPr>
          <w:rFonts w:ascii="Arial" w:hAnsi="Arial" w:cs="Arial"/>
          <w:b/>
          <w:color w:val="000000"/>
          <w:sz w:val="28"/>
          <w:szCs w:val="28"/>
        </w:rPr>
        <w:t xml:space="preserve"> </w:t>
      </w:r>
      <w:r w:rsidRPr="008E33A5">
        <w:rPr>
          <w:rFonts w:ascii="Arial" w:hAnsi="Arial" w:cs="Arial"/>
          <w:i/>
          <w:color w:val="000000"/>
          <w:szCs w:val="28"/>
        </w:rPr>
        <w:t>(</w:t>
      </w:r>
      <w:r w:rsidR="005146F4" w:rsidRPr="008E33A5">
        <w:rPr>
          <w:rFonts w:ascii="Arial" w:hAnsi="Arial" w:cs="Arial"/>
          <w:i/>
          <w:color w:val="000000"/>
          <w:szCs w:val="28"/>
          <w:lang w:val="kk-KZ"/>
        </w:rPr>
        <w:t>68,3</w:t>
      </w:r>
      <w:r w:rsidRPr="008E33A5">
        <w:rPr>
          <w:rFonts w:ascii="Arial" w:hAnsi="Arial" w:cs="Arial"/>
          <w:i/>
          <w:color w:val="000000"/>
          <w:szCs w:val="28"/>
        </w:rPr>
        <w:t>%);</w:t>
      </w:r>
    </w:p>
    <w:p w:rsidR="00B2165C" w:rsidRPr="008E33A5" w:rsidRDefault="00B2165C" w:rsidP="00B2165C">
      <w:pPr>
        <w:spacing w:line="276" w:lineRule="auto"/>
        <w:ind w:firstLine="709"/>
        <w:jc w:val="both"/>
        <w:rPr>
          <w:rFonts w:ascii="Arial" w:hAnsi="Arial" w:cs="Arial"/>
          <w:i/>
          <w:color w:val="000000"/>
          <w:szCs w:val="28"/>
          <w:lang w:val="kk-KZ"/>
        </w:rPr>
      </w:pPr>
      <w:r w:rsidRPr="008E33A5">
        <w:rPr>
          <w:rFonts w:ascii="Arial" w:hAnsi="Arial" w:cs="Arial"/>
          <w:color w:val="000000"/>
          <w:sz w:val="28"/>
          <w:szCs w:val="28"/>
          <w:lang w:val="kk-KZ"/>
        </w:rPr>
        <w:t>4</w:t>
      </w:r>
      <w:r w:rsidRPr="008E33A5">
        <w:rPr>
          <w:rFonts w:ascii="Arial" w:hAnsi="Arial" w:cs="Arial"/>
          <w:color w:val="000000"/>
          <w:sz w:val="28"/>
          <w:szCs w:val="28"/>
        </w:rPr>
        <w:t xml:space="preserve">) Количество ИП, КХ, ФХ, не имеющих отчисления в фонды </w:t>
      </w:r>
      <w:r w:rsidRPr="008E33A5">
        <w:rPr>
          <w:rFonts w:ascii="Arial" w:hAnsi="Arial" w:cs="Arial"/>
          <w:i/>
          <w:color w:val="000000"/>
          <w:szCs w:val="28"/>
        </w:rPr>
        <w:t xml:space="preserve">(МФ РК/МСХ РК), </w:t>
      </w:r>
      <w:r w:rsidRPr="008E33A5">
        <w:rPr>
          <w:rFonts w:ascii="Arial" w:hAnsi="Arial" w:cs="Arial"/>
          <w:color w:val="000000"/>
          <w:sz w:val="28"/>
          <w:szCs w:val="28"/>
        </w:rPr>
        <w:t xml:space="preserve">всего </w:t>
      </w:r>
      <w:r w:rsidR="002E590A" w:rsidRPr="008E33A5">
        <w:rPr>
          <w:rFonts w:ascii="Arial" w:hAnsi="Arial" w:cs="Arial"/>
          <w:b/>
          <w:color w:val="000000"/>
          <w:sz w:val="28"/>
          <w:szCs w:val="28"/>
          <w:lang w:val="kk-KZ"/>
        </w:rPr>
        <w:t>12</w:t>
      </w:r>
      <w:r w:rsidRPr="008E33A5">
        <w:rPr>
          <w:rFonts w:ascii="Arial" w:hAnsi="Arial" w:cs="Arial"/>
          <w:b/>
          <w:color w:val="000000"/>
          <w:sz w:val="28"/>
          <w:szCs w:val="28"/>
        </w:rPr>
        <w:t xml:space="preserve"> </w:t>
      </w:r>
      <w:r w:rsidR="00FF2200" w:rsidRPr="008E33A5">
        <w:rPr>
          <w:rFonts w:ascii="Arial" w:hAnsi="Arial" w:cs="Arial"/>
          <w:b/>
          <w:color w:val="000000"/>
          <w:sz w:val="28"/>
          <w:szCs w:val="28"/>
          <w:lang w:val="kk-KZ"/>
        </w:rPr>
        <w:t>972</w:t>
      </w:r>
      <w:r w:rsidRPr="008E33A5">
        <w:rPr>
          <w:rFonts w:ascii="Arial" w:hAnsi="Arial" w:cs="Arial"/>
          <w:b/>
          <w:color w:val="000000"/>
          <w:sz w:val="28"/>
          <w:szCs w:val="28"/>
          <w:lang w:val="kk-KZ"/>
        </w:rPr>
        <w:t>,</w:t>
      </w:r>
      <w:r w:rsidRPr="008E33A5">
        <w:rPr>
          <w:rFonts w:ascii="Arial" w:hAnsi="Arial" w:cs="Arial"/>
          <w:color w:val="000000"/>
          <w:sz w:val="28"/>
          <w:szCs w:val="28"/>
        </w:rPr>
        <w:t xml:space="preserve"> отработаны </w:t>
      </w:r>
      <w:r w:rsidR="008E33A5" w:rsidRPr="008E33A5">
        <w:rPr>
          <w:rFonts w:ascii="Arial" w:hAnsi="Arial" w:cs="Arial"/>
          <w:b/>
          <w:color w:val="000000"/>
          <w:sz w:val="28"/>
          <w:szCs w:val="28"/>
          <w:lang w:val="kk-KZ"/>
        </w:rPr>
        <w:t>864</w:t>
      </w:r>
      <w:r w:rsidRPr="008E33A5">
        <w:rPr>
          <w:rFonts w:ascii="Arial" w:hAnsi="Arial" w:cs="Arial"/>
          <w:b/>
          <w:color w:val="000000"/>
          <w:sz w:val="28"/>
          <w:szCs w:val="28"/>
        </w:rPr>
        <w:t xml:space="preserve"> </w:t>
      </w:r>
      <w:r w:rsidR="00782AAA" w:rsidRPr="008E33A5">
        <w:rPr>
          <w:rFonts w:ascii="Arial" w:hAnsi="Arial" w:cs="Arial"/>
          <w:i/>
          <w:color w:val="000000"/>
          <w:szCs w:val="28"/>
        </w:rPr>
        <w:t>(</w:t>
      </w:r>
      <w:r w:rsidR="008E33A5" w:rsidRPr="008E33A5">
        <w:rPr>
          <w:rFonts w:ascii="Arial" w:hAnsi="Arial" w:cs="Arial"/>
          <w:i/>
          <w:color w:val="000000"/>
          <w:szCs w:val="28"/>
          <w:lang w:val="kk-KZ"/>
        </w:rPr>
        <w:t>6,7</w:t>
      </w:r>
      <w:r w:rsidRPr="008E33A5">
        <w:rPr>
          <w:rFonts w:ascii="Arial" w:hAnsi="Arial" w:cs="Arial"/>
          <w:i/>
          <w:color w:val="000000"/>
          <w:szCs w:val="28"/>
        </w:rPr>
        <w:t>%)</w:t>
      </w:r>
      <w:r w:rsidRPr="008E33A5">
        <w:rPr>
          <w:rFonts w:ascii="Arial" w:hAnsi="Arial" w:cs="Arial"/>
          <w:i/>
          <w:color w:val="000000"/>
          <w:szCs w:val="28"/>
          <w:lang w:val="kk-KZ"/>
        </w:rPr>
        <w:t>.</w:t>
      </w:r>
    </w:p>
    <w:p w:rsidR="00B2165C" w:rsidRPr="008E33A5" w:rsidRDefault="00B2165C" w:rsidP="00B2165C">
      <w:pPr>
        <w:spacing w:line="276" w:lineRule="auto"/>
        <w:ind w:firstLine="709"/>
        <w:jc w:val="both"/>
        <w:rPr>
          <w:rFonts w:ascii="Arial" w:hAnsi="Arial" w:cs="Arial"/>
          <w:szCs w:val="28"/>
        </w:rPr>
      </w:pPr>
      <w:r w:rsidRPr="008E33A5">
        <w:rPr>
          <w:rFonts w:ascii="Arial" w:hAnsi="Arial" w:cs="Arial"/>
          <w:sz w:val="28"/>
          <w:szCs w:val="28"/>
        </w:rPr>
        <w:t xml:space="preserve">Проводится работа по актуализации ведомственных данных поступающих в ЦКС. На уровне области данная работа проводится Управлениями образования и здравоохранения. На централизованном уровне через МКИ </w:t>
      </w:r>
      <w:r w:rsidRPr="008E33A5">
        <w:rPr>
          <w:rFonts w:ascii="Arial" w:hAnsi="Arial" w:cs="Arial"/>
          <w:i/>
          <w:szCs w:val="28"/>
        </w:rPr>
        <w:t>(УВП)</w:t>
      </w:r>
      <w:r w:rsidRPr="008E33A5">
        <w:rPr>
          <w:rFonts w:ascii="Arial" w:hAnsi="Arial" w:cs="Arial"/>
          <w:sz w:val="28"/>
          <w:szCs w:val="28"/>
        </w:rPr>
        <w:t xml:space="preserve">, МФ и МСХ </w:t>
      </w:r>
      <w:r w:rsidRPr="008E33A5">
        <w:rPr>
          <w:rFonts w:ascii="Arial" w:hAnsi="Arial" w:cs="Arial"/>
          <w:i/>
          <w:szCs w:val="28"/>
        </w:rPr>
        <w:t xml:space="preserve">(ДГД и УСХ), </w:t>
      </w:r>
      <w:r w:rsidRPr="008E33A5">
        <w:rPr>
          <w:rFonts w:ascii="Arial" w:hAnsi="Arial" w:cs="Arial"/>
          <w:sz w:val="28"/>
          <w:szCs w:val="28"/>
        </w:rPr>
        <w:t xml:space="preserve">МВД </w:t>
      </w:r>
      <w:r w:rsidRPr="008E33A5">
        <w:rPr>
          <w:rFonts w:ascii="Arial" w:hAnsi="Arial" w:cs="Arial"/>
          <w:i/>
          <w:szCs w:val="28"/>
        </w:rPr>
        <w:t xml:space="preserve">(ДП). </w:t>
      </w:r>
      <w:r w:rsidRPr="008E33A5">
        <w:rPr>
          <w:rFonts w:ascii="Arial" w:hAnsi="Arial" w:cs="Arial"/>
          <w:sz w:val="28"/>
          <w:szCs w:val="28"/>
        </w:rPr>
        <w:t>В целях координации на уровне области проводятся регулярно совещания, осуществляется контроль.</w:t>
      </w:r>
    </w:p>
    <w:p w:rsidR="00B2165C" w:rsidRPr="00D35681" w:rsidRDefault="00B2165C" w:rsidP="00B2165C">
      <w:pPr>
        <w:shd w:val="clear" w:color="auto" w:fill="FFFFFF"/>
        <w:spacing w:line="276" w:lineRule="auto"/>
        <w:ind w:firstLine="709"/>
        <w:jc w:val="both"/>
        <w:rPr>
          <w:rFonts w:ascii="Arial" w:hAnsi="Arial" w:cs="Arial"/>
          <w:b/>
          <w:color w:val="0000FF"/>
          <w:sz w:val="28"/>
          <w:szCs w:val="32"/>
          <w:highlight w:val="yellow"/>
        </w:rPr>
        <w:sectPr w:rsidR="00B2165C" w:rsidRPr="00D35681" w:rsidSect="00A07515">
          <w:pgSz w:w="11906" w:h="16838"/>
          <w:pgMar w:top="567" w:right="709" w:bottom="567" w:left="1418" w:header="709" w:footer="709" w:gutter="0"/>
          <w:cols w:space="708"/>
          <w:docGrid w:linePitch="360"/>
        </w:sectPr>
      </w:pPr>
    </w:p>
    <w:p w:rsidR="00B2165C" w:rsidRPr="00717ED1" w:rsidRDefault="00B2165C" w:rsidP="00001C5A">
      <w:pPr>
        <w:shd w:val="clear" w:color="auto" w:fill="FFFFFF"/>
        <w:spacing w:line="276" w:lineRule="auto"/>
        <w:ind w:left="707" w:firstLine="709"/>
        <w:jc w:val="both"/>
        <w:rPr>
          <w:rFonts w:ascii="Arial" w:hAnsi="Arial" w:cs="Arial"/>
          <w:b/>
          <w:color w:val="0000FF"/>
          <w:sz w:val="28"/>
          <w:szCs w:val="32"/>
        </w:rPr>
      </w:pPr>
      <w:r w:rsidRPr="00717ED1">
        <w:rPr>
          <w:rFonts w:ascii="Arial" w:hAnsi="Arial" w:cs="Arial"/>
          <w:b/>
          <w:color w:val="0000FF"/>
          <w:sz w:val="28"/>
          <w:szCs w:val="32"/>
        </w:rPr>
        <w:t>2</w:t>
      </w:r>
      <w:r w:rsidR="00E424D2" w:rsidRPr="00717ED1">
        <w:rPr>
          <w:rFonts w:ascii="Arial" w:hAnsi="Arial" w:cs="Arial"/>
          <w:b/>
          <w:color w:val="0000FF"/>
          <w:sz w:val="28"/>
          <w:szCs w:val="32"/>
          <w:lang w:val="kk-KZ"/>
        </w:rPr>
        <w:t xml:space="preserve">. </w:t>
      </w:r>
      <w:r w:rsidRPr="00717ED1">
        <w:rPr>
          <w:rFonts w:ascii="Arial" w:hAnsi="Arial" w:cs="Arial"/>
          <w:b/>
          <w:color w:val="0000FF"/>
          <w:sz w:val="28"/>
          <w:szCs w:val="32"/>
        </w:rPr>
        <w:t xml:space="preserve">СОЦИАЛЬНЫЕ ВЫПЛАТЫ </w:t>
      </w:r>
    </w:p>
    <w:p w:rsidR="00B2165C" w:rsidRPr="00717ED1" w:rsidRDefault="00B2165C" w:rsidP="00B2165C">
      <w:pPr>
        <w:pStyle w:val="ab"/>
        <w:numPr>
          <w:ilvl w:val="0"/>
          <w:numId w:val="12"/>
        </w:numPr>
        <w:spacing w:after="0"/>
        <w:ind w:left="709" w:firstLine="709"/>
        <w:jc w:val="both"/>
        <w:rPr>
          <w:rFonts w:ascii="Arial" w:hAnsi="Arial" w:cs="Arial"/>
          <w:sz w:val="28"/>
          <w:szCs w:val="28"/>
        </w:rPr>
      </w:pPr>
      <w:r w:rsidRPr="00717ED1">
        <w:rPr>
          <w:rFonts w:ascii="Arial" w:hAnsi="Arial" w:cs="Arial"/>
          <w:sz w:val="28"/>
          <w:szCs w:val="32"/>
        </w:rPr>
        <w:t>В 202</w:t>
      </w:r>
      <w:r w:rsidRPr="00717ED1">
        <w:rPr>
          <w:rFonts w:ascii="Arial" w:hAnsi="Arial" w:cs="Arial"/>
          <w:sz w:val="28"/>
          <w:szCs w:val="32"/>
          <w:lang w:val="kk-KZ"/>
        </w:rPr>
        <w:t>5</w:t>
      </w:r>
      <w:r w:rsidRPr="00717ED1">
        <w:rPr>
          <w:rFonts w:ascii="Arial" w:hAnsi="Arial" w:cs="Arial"/>
          <w:sz w:val="28"/>
          <w:szCs w:val="32"/>
        </w:rPr>
        <w:t xml:space="preserve"> году на выплату </w:t>
      </w:r>
      <w:r w:rsidRPr="00717ED1">
        <w:rPr>
          <w:rFonts w:ascii="Arial" w:hAnsi="Arial" w:cs="Arial"/>
          <w:b/>
          <w:bCs/>
          <w:color w:val="000000" w:themeColor="text1"/>
          <w:sz w:val="28"/>
          <w:szCs w:val="32"/>
        </w:rPr>
        <w:t>адресной социальной помощи</w:t>
      </w:r>
      <w:r w:rsidRPr="00717ED1">
        <w:rPr>
          <w:rFonts w:ascii="Arial" w:hAnsi="Arial" w:cs="Arial"/>
          <w:bCs/>
          <w:color w:val="000000" w:themeColor="text1"/>
          <w:sz w:val="28"/>
          <w:szCs w:val="32"/>
        </w:rPr>
        <w:t xml:space="preserve"> </w:t>
      </w:r>
      <w:r w:rsidRPr="00717ED1">
        <w:rPr>
          <w:rFonts w:ascii="Arial" w:hAnsi="Arial" w:cs="Arial"/>
          <w:sz w:val="28"/>
          <w:szCs w:val="32"/>
        </w:rPr>
        <w:t xml:space="preserve">предусмотрено </w:t>
      </w:r>
      <w:r w:rsidRPr="00717ED1">
        <w:rPr>
          <w:rFonts w:ascii="Arial" w:hAnsi="Arial" w:cs="Arial"/>
          <w:b/>
          <w:bCs/>
          <w:color w:val="0000FF"/>
          <w:sz w:val="28"/>
          <w:szCs w:val="32"/>
          <w:lang w:val="kk-KZ"/>
        </w:rPr>
        <w:t>6,8 млрд</w:t>
      </w:r>
      <w:r w:rsidRPr="00717ED1">
        <w:rPr>
          <w:rFonts w:ascii="Arial" w:hAnsi="Arial" w:cs="Arial"/>
          <w:color w:val="000000"/>
          <w:sz w:val="28"/>
          <w:szCs w:val="32"/>
        </w:rPr>
        <w:t xml:space="preserve">. тенге для </w:t>
      </w:r>
      <w:r w:rsidRPr="00717ED1">
        <w:rPr>
          <w:rFonts w:ascii="Arial" w:hAnsi="Arial" w:cs="Arial"/>
          <w:color w:val="000000"/>
          <w:sz w:val="28"/>
          <w:szCs w:val="32"/>
          <w:lang w:val="kk-KZ"/>
        </w:rPr>
        <w:br/>
      </w:r>
      <w:r w:rsidRPr="00717ED1">
        <w:rPr>
          <w:rFonts w:ascii="Arial" w:hAnsi="Arial" w:cs="Arial"/>
          <w:b/>
          <w:bCs/>
          <w:color w:val="0000FF"/>
          <w:sz w:val="28"/>
          <w:szCs w:val="32"/>
          <w:lang w:val="kk-KZ"/>
        </w:rPr>
        <w:t>36,7</w:t>
      </w:r>
      <w:r w:rsidRPr="00717ED1">
        <w:rPr>
          <w:rFonts w:ascii="Arial" w:hAnsi="Arial" w:cs="Arial"/>
          <w:color w:val="000000"/>
          <w:sz w:val="28"/>
          <w:szCs w:val="32"/>
        </w:rPr>
        <w:t xml:space="preserve"> </w:t>
      </w:r>
      <w:r w:rsidRPr="00717ED1">
        <w:rPr>
          <w:rFonts w:ascii="Arial" w:hAnsi="Arial" w:cs="Arial"/>
          <w:b/>
          <w:bCs/>
          <w:color w:val="0000FF"/>
          <w:sz w:val="28"/>
          <w:szCs w:val="32"/>
          <w:lang w:val="kk-KZ"/>
        </w:rPr>
        <w:t>тыс.</w:t>
      </w:r>
      <w:r w:rsidRPr="00717ED1">
        <w:rPr>
          <w:rFonts w:ascii="Arial" w:hAnsi="Arial" w:cs="Arial"/>
          <w:color w:val="000000"/>
          <w:sz w:val="28"/>
          <w:szCs w:val="32"/>
        </w:rPr>
        <w:t xml:space="preserve"> чел.</w:t>
      </w:r>
      <w:r w:rsidRPr="00717ED1">
        <w:rPr>
          <w:rFonts w:ascii="Arial" w:hAnsi="Arial" w:cs="Arial"/>
          <w:sz w:val="28"/>
          <w:szCs w:val="28"/>
        </w:rPr>
        <w:t xml:space="preserve"> </w:t>
      </w:r>
      <w:r w:rsidRPr="00717ED1">
        <w:rPr>
          <w:rFonts w:ascii="Arial" w:hAnsi="Arial" w:cs="Arial"/>
          <w:color w:val="000000"/>
          <w:sz w:val="28"/>
          <w:szCs w:val="32"/>
        </w:rPr>
        <w:t>Н</w:t>
      </w:r>
      <w:r w:rsidRPr="00717ED1">
        <w:rPr>
          <w:rFonts w:ascii="Arial" w:hAnsi="Arial" w:cs="Arial"/>
          <w:sz w:val="28"/>
          <w:szCs w:val="28"/>
        </w:rPr>
        <w:t xml:space="preserve">а ежемесячную выплату на каждого ребенка в возрасте от 1 до 6 лет для детей из числа получателей АСП </w:t>
      </w:r>
      <w:r w:rsidRPr="00717ED1">
        <w:rPr>
          <w:rFonts w:ascii="Arial" w:hAnsi="Arial" w:cs="Arial"/>
          <w:b/>
          <w:sz w:val="28"/>
          <w:szCs w:val="28"/>
          <w:lang w:val="kk-KZ"/>
        </w:rPr>
        <w:t>12 578</w:t>
      </w:r>
      <w:r w:rsidRPr="00717ED1">
        <w:rPr>
          <w:rFonts w:ascii="Arial" w:hAnsi="Arial" w:cs="Arial"/>
          <w:sz w:val="28"/>
          <w:szCs w:val="28"/>
          <w:lang w:val="kk-KZ"/>
        </w:rPr>
        <w:t xml:space="preserve"> детям </w:t>
      </w:r>
      <w:r w:rsidRPr="00717ED1">
        <w:rPr>
          <w:rFonts w:ascii="Arial" w:hAnsi="Arial" w:cs="Arial"/>
          <w:sz w:val="28"/>
          <w:szCs w:val="28"/>
        </w:rPr>
        <w:t xml:space="preserve">выделено </w:t>
      </w:r>
      <w:r w:rsidRPr="00717ED1">
        <w:rPr>
          <w:rFonts w:ascii="Arial" w:hAnsi="Arial" w:cs="Arial"/>
          <w:b/>
          <w:bCs/>
          <w:sz w:val="28"/>
          <w:szCs w:val="28"/>
          <w:lang w:val="kk-KZ"/>
        </w:rPr>
        <w:t xml:space="preserve">613,2 </w:t>
      </w:r>
      <w:r w:rsidRPr="00717ED1">
        <w:rPr>
          <w:rFonts w:ascii="Arial" w:hAnsi="Arial" w:cs="Arial"/>
          <w:b/>
          <w:sz w:val="28"/>
          <w:szCs w:val="28"/>
          <w:lang w:val="kk-KZ"/>
        </w:rPr>
        <w:t>млн</w:t>
      </w:r>
      <w:r w:rsidRPr="00717ED1">
        <w:rPr>
          <w:rFonts w:ascii="Arial" w:hAnsi="Arial" w:cs="Arial"/>
          <w:sz w:val="28"/>
          <w:szCs w:val="28"/>
        </w:rPr>
        <w:t>. тенге.</w:t>
      </w:r>
    </w:p>
    <w:p w:rsidR="00B2165C" w:rsidRPr="00717ED1" w:rsidRDefault="00B2165C" w:rsidP="00B2165C">
      <w:pPr>
        <w:pStyle w:val="a4"/>
        <w:numPr>
          <w:ilvl w:val="0"/>
          <w:numId w:val="12"/>
        </w:numPr>
        <w:spacing w:after="0"/>
        <w:ind w:left="709" w:firstLine="709"/>
        <w:jc w:val="both"/>
        <w:rPr>
          <w:rFonts w:ascii="Arial" w:hAnsi="Arial" w:cs="Arial"/>
          <w:sz w:val="28"/>
          <w:szCs w:val="28"/>
        </w:rPr>
      </w:pPr>
      <w:r w:rsidRPr="00717ED1">
        <w:rPr>
          <w:rFonts w:ascii="Arial" w:hAnsi="Arial" w:cs="Arial"/>
          <w:sz w:val="28"/>
          <w:szCs w:val="28"/>
          <w:lang w:val="kk-KZ"/>
        </w:rPr>
        <w:t>С начала года</w:t>
      </w:r>
      <w:r w:rsidRPr="00717ED1">
        <w:rPr>
          <w:rFonts w:ascii="Arial" w:hAnsi="Arial" w:cs="Arial"/>
          <w:sz w:val="28"/>
          <w:szCs w:val="28"/>
        </w:rPr>
        <w:t xml:space="preserve"> АСП </w:t>
      </w:r>
      <w:r w:rsidRPr="00717ED1">
        <w:rPr>
          <w:rFonts w:ascii="Arial" w:hAnsi="Arial" w:cs="Arial"/>
          <w:sz w:val="28"/>
          <w:szCs w:val="28"/>
          <w:lang w:val="kk-KZ"/>
        </w:rPr>
        <w:t xml:space="preserve">выплачена </w:t>
      </w:r>
      <w:r w:rsidRPr="00717ED1">
        <w:rPr>
          <w:rFonts w:ascii="Arial" w:hAnsi="Arial" w:cs="Arial"/>
          <w:b/>
          <w:sz w:val="28"/>
          <w:szCs w:val="28"/>
          <w:lang w:val="kk-KZ"/>
        </w:rPr>
        <w:t xml:space="preserve">2 </w:t>
      </w:r>
      <w:r w:rsidR="002E590A" w:rsidRPr="00717ED1">
        <w:rPr>
          <w:rFonts w:ascii="Arial" w:hAnsi="Arial" w:cs="Arial"/>
          <w:b/>
          <w:sz w:val="28"/>
          <w:szCs w:val="28"/>
          <w:lang w:val="kk-KZ"/>
        </w:rPr>
        <w:t>699</w:t>
      </w:r>
      <w:r w:rsidRPr="00717ED1">
        <w:rPr>
          <w:rFonts w:ascii="Arial" w:hAnsi="Arial" w:cs="Arial"/>
          <w:sz w:val="28"/>
          <w:szCs w:val="28"/>
        </w:rPr>
        <w:t xml:space="preserve"> семьям </w:t>
      </w:r>
      <w:r w:rsidRPr="00717ED1">
        <w:rPr>
          <w:rFonts w:ascii="Arial" w:hAnsi="Arial" w:cs="Arial"/>
          <w:i/>
          <w:szCs w:val="28"/>
        </w:rPr>
        <w:t>(</w:t>
      </w:r>
      <w:r w:rsidR="002E590A" w:rsidRPr="00717ED1">
        <w:rPr>
          <w:rFonts w:ascii="Arial" w:hAnsi="Arial" w:cs="Arial"/>
          <w:i/>
          <w:szCs w:val="28"/>
          <w:lang w:val="kk-KZ"/>
        </w:rPr>
        <w:t>15</w:t>
      </w:r>
      <w:r w:rsidRPr="00717ED1">
        <w:rPr>
          <w:rFonts w:ascii="Arial" w:hAnsi="Arial" w:cs="Arial"/>
          <w:i/>
          <w:szCs w:val="28"/>
          <w:lang w:val="kk-KZ"/>
        </w:rPr>
        <w:t xml:space="preserve"> </w:t>
      </w:r>
      <w:r w:rsidR="002E590A" w:rsidRPr="00717ED1">
        <w:rPr>
          <w:rFonts w:ascii="Arial" w:hAnsi="Arial" w:cs="Arial"/>
          <w:i/>
          <w:szCs w:val="28"/>
          <w:lang w:val="kk-KZ"/>
        </w:rPr>
        <w:t>117</w:t>
      </w:r>
      <w:r w:rsidRPr="00717ED1">
        <w:rPr>
          <w:rFonts w:ascii="Arial" w:hAnsi="Arial" w:cs="Arial"/>
          <w:i/>
          <w:szCs w:val="28"/>
        </w:rPr>
        <w:t xml:space="preserve"> че</w:t>
      </w:r>
      <w:r w:rsidRPr="00717ED1">
        <w:rPr>
          <w:rFonts w:ascii="Arial" w:hAnsi="Arial" w:cs="Arial"/>
          <w:i/>
          <w:szCs w:val="28"/>
          <w:lang w:val="kk-KZ"/>
        </w:rPr>
        <w:t>л.</w:t>
      </w:r>
      <w:r w:rsidRPr="00717ED1">
        <w:rPr>
          <w:rFonts w:ascii="Arial" w:hAnsi="Arial" w:cs="Arial"/>
          <w:i/>
          <w:szCs w:val="28"/>
        </w:rPr>
        <w:t xml:space="preserve">, в них </w:t>
      </w:r>
      <w:r w:rsidRPr="00717ED1">
        <w:rPr>
          <w:rFonts w:ascii="Arial" w:hAnsi="Arial" w:cs="Arial"/>
          <w:i/>
          <w:szCs w:val="28"/>
          <w:lang w:val="kk-KZ"/>
        </w:rPr>
        <w:t>10</w:t>
      </w:r>
      <w:r w:rsidR="000471FF" w:rsidRPr="00717ED1">
        <w:rPr>
          <w:rFonts w:ascii="Arial" w:hAnsi="Arial" w:cs="Arial"/>
          <w:i/>
          <w:szCs w:val="28"/>
          <w:lang w:val="kk-KZ"/>
        </w:rPr>
        <w:t xml:space="preserve"> </w:t>
      </w:r>
      <w:r w:rsidR="002E590A" w:rsidRPr="00717ED1">
        <w:rPr>
          <w:rFonts w:ascii="Arial" w:hAnsi="Arial" w:cs="Arial"/>
          <w:i/>
          <w:szCs w:val="28"/>
          <w:lang w:val="kk-KZ"/>
        </w:rPr>
        <w:t>565</w:t>
      </w:r>
      <w:r w:rsidRPr="00717ED1">
        <w:rPr>
          <w:rFonts w:ascii="Arial" w:hAnsi="Arial" w:cs="Arial"/>
          <w:i/>
          <w:szCs w:val="28"/>
        </w:rPr>
        <w:t xml:space="preserve"> детей)</w:t>
      </w:r>
      <w:r w:rsidRPr="00717ED1">
        <w:rPr>
          <w:rFonts w:ascii="Arial" w:hAnsi="Arial" w:cs="Arial"/>
          <w:szCs w:val="28"/>
        </w:rPr>
        <w:t xml:space="preserve"> </w:t>
      </w:r>
      <w:r w:rsidRPr="00717ED1">
        <w:rPr>
          <w:rFonts w:ascii="Arial" w:hAnsi="Arial" w:cs="Arial"/>
          <w:sz w:val="28"/>
          <w:szCs w:val="28"/>
        </w:rPr>
        <w:t xml:space="preserve">на </w:t>
      </w:r>
      <w:r w:rsidR="002E590A" w:rsidRPr="00717ED1">
        <w:rPr>
          <w:rFonts w:ascii="Arial" w:hAnsi="Arial" w:cs="Arial"/>
          <w:b/>
          <w:sz w:val="28"/>
          <w:szCs w:val="28"/>
          <w:lang w:val="kk-KZ"/>
        </w:rPr>
        <w:t>604,2</w:t>
      </w:r>
      <w:r w:rsidRPr="00717ED1">
        <w:rPr>
          <w:rFonts w:ascii="Arial" w:hAnsi="Arial" w:cs="Arial"/>
          <w:b/>
          <w:sz w:val="28"/>
          <w:szCs w:val="28"/>
          <w:lang w:val="kk-KZ"/>
        </w:rPr>
        <w:t xml:space="preserve"> </w:t>
      </w:r>
      <w:r w:rsidRPr="00717ED1">
        <w:rPr>
          <w:rFonts w:ascii="Arial" w:hAnsi="Arial" w:cs="Arial"/>
          <w:b/>
          <w:sz w:val="28"/>
          <w:szCs w:val="28"/>
        </w:rPr>
        <w:t>млн.</w:t>
      </w:r>
      <w:r w:rsidRPr="00717ED1">
        <w:rPr>
          <w:rFonts w:ascii="Arial" w:hAnsi="Arial" w:cs="Arial"/>
          <w:sz w:val="28"/>
          <w:szCs w:val="28"/>
        </w:rPr>
        <w:t xml:space="preserve"> тенге</w:t>
      </w:r>
      <w:r w:rsidRPr="00717ED1">
        <w:rPr>
          <w:rFonts w:ascii="Arial" w:hAnsi="Arial" w:cs="Arial"/>
          <w:sz w:val="28"/>
          <w:szCs w:val="28"/>
          <w:lang w:val="kk-KZ"/>
        </w:rPr>
        <w:t>. Д</w:t>
      </w:r>
      <w:r w:rsidRPr="00717ED1">
        <w:rPr>
          <w:rFonts w:ascii="Arial" w:hAnsi="Arial" w:cs="Arial"/>
          <w:sz w:val="28"/>
          <w:szCs w:val="28"/>
        </w:rPr>
        <w:t xml:space="preserve">ополнительная выплата от 1 до 6 лет </w:t>
      </w:r>
      <w:r w:rsidR="00A521DA" w:rsidRPr="00717ED1">
        <w:rPr>
          <w:rFonts w:ascii="Arial" w:hAnsi="Arial" w:cs="Arial"/>
          <w:b/>
          <w:sz w:val="28"/>
          <w:szCs w:val="28"/>
          <w:lang w:val="kk-KZ"/>
        </w:rPr>
        <w:t>4</w:t>
      </w:r>
      <w:r w:rsidRPr="00717ED1">
        <w:rPr>
          <w:rFonts w:ascii="Arial" w:hAnsi="Arial" w:cs="Arial"/>
          <w:b/>
          <w:sz w:val="28"/>
          <w:szCs w:val="28"/>
          <w:lang w:val="kk-KZ"/>
        </w:rPr>
        <w:t xml:space="preserve"> </w:t>
      </w:r>
      <w:r w:rsidR="002E590A" w:rsidRPr="00717ED1">
        <w:rPr>
          <w:rFonts w:ascii="Arial" w:hAnsi="Arial" w:cs="Arial"/>
          <w:b/>
          <w:sz w:val="28"/>
          <w:szCs w:val="28"/>
          <w:lang w:val="kk-KZ"/>
        </w:rPr>
        <w:t>893</w:t>
      </w:r>
      <w:r w:rsidRPr="00717ED1">
        <w:rPr>
          <w:rFonts w:ascii="Arial" w:hAnsi="Arial" w:cs="Arial"/>
          <w:b/>
          <w:sz w:val="28"/>
          <w:szCs w:val="28"/>
          <w:lang w:val="kk-KZ"/>
        </w:rPr>
        <w:t xml:space="preserve"> </w:t>
      </w:r>
      <w:r w:rsidRPr="00717ED1">
        <w:rPr>
          <w:rFonts w:ascii="Arial" w:hAnsi="Arial" w:cs="Arial"/>
          <w:sz w:val="28"/>
          <w:szCs w:val="28"/>
        </w:rPr>
        <w:t xml:space="preserve"> детям </w:t>
      </w:r>
      <w:r w:rsidRPr="00717ED1">
        <w:rPr>
          <w:rFonts w:ascii="Arial" w:hAnsi="Arial" w:cs="Arial"/>
          <w:sz w:val="28"/>
          <w:szCs w:val="28"/>
          <w:lang w:val="kk-KZ"/>
        </w:rPr>
        <w:t>выплачена</w:t>
      </w:r>
      <w:r w:rsidRPr="00717ED1">
        <w:rPr>
          <w:rFonts w:ascii="Arial" w:hAnsi="Arial" w:cs="Arial"/>
          <w:sz w:val="28"/>
          <w:szCs w:val="28"/>
        </w:rPr>
        <w:t xml:space="preserve"> на сумму </w:t>
      </w:r>
      <w:r w:rsidR="002E590A" w:rsidRPr="00717ED1">
        <w:rPr>
          <w:rFonts w:ascii="Arial" w:hAnsi="Arial" w:cs="Arial"/>
          <w:b/>
          <w:sz w:val="28"/>
          <w:szCs w:val="28"/>
          <w:lang w:val="kk-KZ"/>
        </w:rPr>
        <w:t>83,7</w:t>
      </w:r>
      <w:r w:rsidRPr="00717ED1">
        <w:rPr>
          <w:rFonts w:ascii="Arial" w:hAnsi="Arial" w:cs="Arial"/>
          <w:b/>
          <w:sz w:val="28"/>
          <w:szCs w:val="28"/>
          <w:lang w:val="kk-KZ"/>
        </w:rPr>
        <w:t xml:space="preserve"> млн</w:t>
      </w:r>
      <w:r w:rsidRPr="00717ED1">
        <w:rPr>
          <w:rFonts w:ascii="Arial" w:hAnsi="Arial" w:cs="Arial"/>
          <w:b/>
          <w:sz w:val="28"/>
          <w:szCs w:val="28"/>
        </w:rPr>
        <w:t>.</w:t>
      </w:r>
      <w:r w:rsidRPr="00717ED1">
        <w:rPr>
          <w:rFonts w:ascii="Arial" w:hAnsi="Arial" w:cs="Arial"/>
          <w:sz w:val="28"/>
          <w:szCs w:val="28"/>
        </w:rPr>
        <w:t xml:space="preserve"> тенге </w:t>
      </w:r>
    </w:p>
    <w:tbl>
      <w:tblPr>
        <w:tblW w:w="13640" w:type="dxa"/>
        <w:tblInd w:w="817" w:type="dxa"/>
        <w:tblLook w:val="04A0" w:firstRow="1" w:lastRow="0" w:firstColumn="1" w:lastColumn="0" w:noHBand="0" w:noVBand="1"/>
      </w:tblPr>
      <w:tblGrid>
        <w:gridCol w:w="7088"/>
        <w:gridCol w:w="2409"/>
        <w:gridCol w:w="1381"/>
        <w:gridCol w:w="1381"/>
        <w:gridCol w:w="1381"/>
      </w:tblGrid>
      <w:tr w:rsidR="00B2165C" w:rsidRPr="00D35681" w:rsidTr="00AC0790">
        <w:trPr>
          <w:trHeight w:val="57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65C" w:rsidRPr="00717ED1" w:rsidRDefault="00B2165C" w:rsidP="00AC0790">
            <w:pPr>
              <w:jc w:val="center"/>
              <w:rPr>
                <w:rFonts w:ascii="Arial" w:hAnsi="Arial" w:cs="Arial"/>
                <w:b/>
                <w:bCs/>
                <w:color w:val="000000"/>
              </w:rPr>
            </w:pPr>
            <w:r w:rsidRPr="00717ED1">
              <w:rPr>
                <w:rFonts w:ascii="Arial" w:hAnsi="Arial" w:cs="Arial"/>
                <w:b/>
                <w:bCs/>
                <w:color w:val="000000"/>
                <w:sz w:val="22"/>
                <w:szCs w:val="22"/>
              </w:rPr>
              <w:t>Вид помощи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2165C" w:rsidRPr="00717ED1" w:rsidRDefault="00B2165C" w:rsidP="00AC0790">
            <w:pPr>
              <w:jc w:val="center"/>
              <w:rPr>
                <w:rFonts w:ascii="Arial" w:hAnsi="Arial" w:cs="Arial"/>
                <w:b/>
                <w:bCs/>
                <w:color w:val="000000"/>
              </w:rPr>
            </w:pPr>
            <w:r w:rsidRPr="00717ED1">
              <w:rPr>
                <w:rFonts w:ascii="Arial" w:hAnsi="Arial" w:cs="Arial"/>
                <w:b/>
                <w:bCs/>
                <w:color w:val="000000"/>
                <w:sz w:val="22"/>
                <w:szCs w:val="22"/>
              </w:rPr>
              <w:t>Размер выплаты</w:t>
            </w:r>
          </w:p>
        </w:tc>
        <w:tc>
          <w:tcPr>
            <w:tcW w:w="1381" w:type="dxa"/>
            <w:tcBorders>
              <w:top w:val="single" w:sz="4" w:space="0" w:color="auto"/>
              <w:left w:val="nil"/>
              <w:bottom w:val="single" w:sz="4" w:space="0" w:color="auto"/>
              <w:right w:val="single" w:sz="4" w:space="0" w:color="auto"/>
            </w:tcBorders>
            <w:shd w:val="clear" w:color="auto" w:fill="auto"/>
            <w:vAlign w:val="center"/>
          </w:tcPr>
          <w:p w:rsidR="00B2165C" w:rsidRPr="00717ED1" w:rsidRDefault="00B2165C" w:rsidP="00AC0790">
            <w:pPr>
              <w:jc w:val="center"/>
              <w:rPr>
                <w:rFonts w:ascii="Arial" w:hAnsi="Arial" w:cs="Arial"/>
                <w:b/>
                <w:bCs/>
                <w:color w:val="000000"/>
              </w:rPr>
            </w:pPr>
            <w:r w:rsidRPr="00717ED1">
              <w:rPr>
                <w:rFonts w:ascii="Arial" w:hAnsi="Arial" w:cs="Arial"/>
                <w:b/>
                <w:bCs/>
                <w:color w:val="000000"/>
                <w:sz w:val="22"/>
                <w:szCs w:val="22"/>
              </w:rPr>
              <w:t>План</w:t>
            </w:r>
          </w:p>
          <w:p w:rsidR="00B2165C" w:rsidRPr="00717ED1" w:rsidRDefault="00B2165C" w:rsidP="00AC0790">
            <w:pPr>
              <w:jc w:val="center"/>
              <w:rPr>
                <w:rFonts w:ascii="Arial" w:hAnsi="Arial" w:cs="Arial"/>
                <w:b/>
                <w:bCs/>
                <w:color w:val="000000"/>
              </w:rPr>
            </w:pPr>
            <w:r w:rsidRPr="00717ED1">
              <w:rPr>
                <w:rFonts w:ascii="Arial" w:hAnsi="Arial" w:cs="Arial"/>
                <w:b/>
                <w:bCs/>
                <w:color w:val="000000"/>
                <w:sz w:val="18"/>
                <w:szCs w:val="22"/>
                <w:lang w:val="kk-KZ"/>
              </w:rPr>
              <w:t>млн</w:t>
            </w:r>
            <w:r w:rsidRPr="00717ED1">
              <w:rPr>
                <w:rFonts w:ascii="Arial" w:hAnsi="Arial" w:cs="Arial"/>
                <w:b/>
                <w:bCs/>
                <w:color w:val="000000"/>
                <w:sz w:val="18"/>
                <w:szCs w:val="22"/>
              </w:rPr>
              <w:t>. тенге.</w:t>
            </w:r>
          </w:p>
        </w:tc>
        <w:tc>
          <w:tcPr>
            <w:tcW w:w="1381" w:type="dxa"/>
            <w:tcBorders>
              <w:top w:val="single" w:sz="4" w:space="0" w:color="auto"/>
              <w:left w:val="nil"/>
              <w:bottom w:val="single" w:sz="4" w:space="0" w:color="auto"/>
              <w:right w:val="single" w:sz="4" w:space="0" w:color="auto"/>
            </w:tcBorders>
            <w:shd w:val="clear" w:color="auto" w:fill="auto"/>
            <w:vAlign w:val="center"/>
          </w:tcPr>
          <w:p w:rsidR="00B2165C" w:rsidRPr="00717ED1" w:rsidRDefault="00B2165C" w:rsidP="00AC0790">
            <w:pPr>
              <w:jc w:val="center"/>
              <w:rPr>
                <w:rFonts w:ascii="Arial" w:hAnsi="Arial" w:cs="Arial"/>
                <w:b/>
                <w:bCs/>
                <w:color w:val="000000"/>
              </w:rPr>
            </w:pPr>
            <w:r w:rsidRPr="00717ED1">
              <w:rPr>
                <w:rFonts w:ascii="Arial" w:hAnsi="Arial" w:cs="Arial"/>
                <w:b/>
                <w:bCs/>
                <w:color w:val="000000"/>
                <w:sz w:val="22"/>
                <w:szCs w:val="22"/>
              </w:rPr>
              <w:t>Факт</w:t>
            </w:r>
          </w:p>
          <w:p w:rsidR="00B2165C" w:rsidRPr="00717ED1" w:rsidRDefault="00B2165C" w:rsidP="00AC0790">
            <w:pPr>
              <w:jc w:val="center"/>
              <w:rPr>
                <w:rFonts w:ascii="Arial" w:hAnsi="Arial" w:cs="Arial"/>
                <w:b/>
                <w:bCs/>
                <w:color w:val="000000"/>
              </w:rPr>
            </w:pPr>
            <w:r w:rsidRPr="00717ED1">
              <w:rPr>
                <w:rFonts w:ascii="Arial" w:hAnsi="Arial" w:cs="Arial"/>
                <w:b/>
                <w:bCs/>
                <w:color w:val="000000"/>
                <w:sz w:val="22"/>
                <w:szCs w:val="22"/>
              </w:rPr>
              <w:t>чел.</w:t>
            </w:r>
          </w:p>
        </w:tc>
        <w:tc>
          <w:tcPr>
            <w:tcW w:w="1381" w:type="dxa"/>
            <w:tcBorders>
              <w:top w:val="single" w:sz="4" w:space="0" w:color="auto"/>
              <w:left w:val="nil"/>
              <w:bottom w:val="single" w:sz="4" w:space="0" w:color="auto"/>
              <w:right w:val="single" w:sz="4" w:space="0" w:color="auto"/>
            </w:tcBorders>
            <w:shd w:val="clear" w:color="auto" w:fill="auto"/>
            <w:vAlign w:val="center"/>
          </w:tcPr>
          <w:p w:rsidR="00B2165C" w:rsidRPr="00717ED1" w:rsidRDefault="00B2165C" w:rsidP="00AC0790">
            <w:pPr>
              <w:jc w:val="center"/>
              <w:rPr>
                <w:rFonts w:ascii="Arial" w:hAnsi="Arial" w:cs="Arial"/>
                <w:b/>
                <w:bCs/>
                <w:color w:val="000000"/>
              </w:rPr>
            </w:pPr>
            <w:r w:rsidRPr="00717ED1">
              <w:rPr>
                <w:rFonts w:ascii="Arial" w:hAnsi="Arial" w:cs="Arial"/>
                <w:b/>
                <w:bCs/>
                <w:color w:val="000000"/>
                <w:sz w:val="22"/>
                <w:szCs w:val="22"/>
              </w:rPr>
              <w:t>Факт</w:t>
            </w:r>
          </w:p>
          <w:p w:rsidR="00B2165C" w:rsidRPr="00717ED1" w:rsidRDefault="00B2165C" w:rsidP="00AC0790">
            <w:pPr>
              <w:jc w:val="center"/>
              <w:rPr>
                <w:rFonts w:ascii="Arial" w:hAnsi="Arial" w:cs="Arial"/>
                <w:b/>
                <w:bCs/>
                <w:color w:val="000000"/>
              </w:rPr>
            </w:pPr>
            <w:r w:rsidRPr="00717ED1">
              <w:rPr>
                <w:rFonts w:ascii="Arial" w:hAnsi="Arial" w:cs="Arial"/>
                <w:b/>
                <w:bCs/>
                <w:color w:val="000000"/>
                <w:sz w:val="18"/>
                <w:szCs w:val="22"/>
                <w:lang w:val="kk-KZ"/>
              </w:rPr>
              <w:t>млн</w:t>
            </w:r>
            <w:r w:rsidRPr="00717ED1">
              <w:rPr>
                <w:rFonts w:ascii="Arial" w:hAnsi="Arial" w:cs="Arial"/>
                <w:b/>
                <w:bCs/>
                <w:color w:val="000000"/>
                <w:sz w:val="18"/>
                <w:szCs w:val="22"/>
              </w:rPr>
              <w:t>. тенге.</w:t>
            </w:r>
          </w:p>
        </w:tc>
      </w:tr>
      <w:tr w:rsidR="008E33A5" w:rsidRPr="00D35681" w:rsidTr="00AC0790">
        <w:trPr>
          <w:trHeight w:val="72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Социальная помощь семьям, имеющим детей, воспитывающихся и обучающихся в дошкольных организациях образования (ДДУ)</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lang w:val="kk-KZ"/>
              </w:rPr>
              <w:t>5</w:t>
            </w:r>
            <w:r w:rsidRPr="00717ED1">
              <w:rPr>
                <w:rFonts w:ascii="Arial" w:hAnsi="Arial" w:cs="Arial"/>
                <w:color w:val="000000"/>
                <w:sz w:val="22"/>
                <w:szCs w:val="22"/>
              </w:rPr>
              <w:t xml:space="preserve"> МРП – </w:t>
            </w:r>
            <w:r w:rsidRPr="00717ED1">
              <w:rPr>
                <w:rFonts w:ascii="Arial" w:hAnsi="Arial" w:cs="Arial"/>
                <w:color w:val="000000"/>
                <w:sz w:val="22"/>
                <w:szCs w:val="22"/>
                <w:lang w:val="kk-KZ"/>
              </w:rPr>
              <w:t>19 660</w:t>
            </w:r>
            <w:r w:rsidRPr="00717ED1">
              <w:rPr>
                <w:rFonts w:ascii="Arial" w:hAnsi="Arial" w:cs="Arial"/>
                <w:color w:val="000000"/>
                <w:sz w:val="22"/>
                <w:szCs w:val="22"/>
              </w:rPr>
              <w:t xml:space="preserve"> 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bCs/>
                <w:color w:val="000000"/>
                <w:lang w:val="kk-KZ"/>
              </w:rPr>
            </w:pPr>
            <w:r w:rsidRPr="00717ED1">
              <w:rPr>
                <w:rFonts w:ascii="Arial" w:hAnsi="Arial" w:cs="Arial"/>
                <w:bCs/>
                <w:color w:val="000000"/>
                <w:sz w:val="22"/>
                <w:szCs w:val="22"/>
                <w:lang w:val="kk-KZ"/>
              </w:rPr>
              <w:t>646,4</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1275</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66,4</w:t>
            </w:r>
          </w:p>
        </w:tc>
      </w:tr>
      <w:tr w:rsidR="008E33A5" w:rsidRPr="00D35681" w:rsidTr="00AC0790">
        <w:trPr>
          <w:trHeight w:val="65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Жилищная помощь</w:t>
            </w:r>
          </w:p>
        </w:tc>
        <w:tc>
          <w:tcPr>
            <w:tcW w:w="2409" w:type="dxa"/>
            <w:tcBorders>
              <w:top w:val="nil"/>
              <w:left w:val="nil"/>
              <w:bottom w:val="single" w:sz="4" w:space="0" w:color="auto"/>
              <w:right w:val="single" w:sz="4" w:space="0" w:color="auto"/>
            </w:tcBorders>
            <w:shd w:val="clear" w:color="auto" w:fill="auto"/>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при превышении 10% доли дохода семьи</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36,5</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88</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3,4</w:t>
            </w:r>
          </w:p>
        </w:tc>
      </w:tr>
      <w:tr w:rsidR="008E33A5" w:rsidRPr="00D35681" w:rsidTr="00AC0790">
        <w:trPr>
          <w:trHeight w:val="508"/>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Социальная помощь гражданам, больным туберкулезом</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lang w:val="kk-KZ"/>
              </w:rPr>
              <w:t>7</w:t>
            </w:r>
            <w:r w:rsidRPr="00717ED1">
              <w:rPr>
                <w:rFonts w:ascii="Arial" w:hAnsi="Arial" w:cs="Arial"/>
                <w:color w:val="000000"/>
                <w:sz w:val="22"/>
                <w:szCs w:val="22"/>
              </w:rPr>
              <w:t xml:space="preserve"> МРП – </w:t>
            </w:r>
            <w:r w:rsidRPr="00717ED1">
              <w:rPr>
                <w:rFonts w:ascii="Arial" w:hAnsi="Arial" w:cs="Arial"/>
                <w:color w:val="000000"/>
                <w:sz w:val="22"/>
                <w:szCs w:val="22"/>
                <w:lang w:val="kk-KZ"/>
              </w:rPr>
              <w:t>27524</w:t>
            </w:r>
            <w:r w:rsidRPr="00717ED1">
              <w:rPr>
                <w:rFonts w:ascii="Arial" w:hAnsi="Arial" w:cs="Arial"/>
                <w:color w:val="000000"/>
                <w:sz w:val="22"/>
                <w:szCs w:val="22"/>
              </w:rPr>
              <w:t xml:space="preserve"> 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219,9</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468</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32,7</w:t>
            </w:r>
          </w:p>
        </w:tc>
      </w:tr>
      <w:tr w:rsidR="008E33A5" w:rsidRPr="00D35681" w:rsidTr="00AC0790">
        <w:trPr>
          <w:trHeight w:val="611"/>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Социальная помощь семьям, обучающим детей-инвалидов на дому</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 xml:space="preserve">8 МРП – </w:t>
            </w:r>
            <w:r w:rsidRPr="00717ED1">
              <w:rPr>
                <w:rFonts w:ascii="Arial" w:hAnsi="Arial" w:cs="Arial"/>
                <w:color w:val="000000"/>
                <w:sz w:val="22"/>
                <w:szCs w:val="22"/>
                <w:lang w:val="kk-KZ"/>
              </w:rPr>
              <w:t xml:space="preserve">31456 </w:t>
            </w:r>
            <w:r w:rsidRPr="00717ED1">
              <w:rPr>
                <w:rFonts w:ascii="Arial" w:hAnsi="Arial" w:cs="Arial"/>
                <w:color w:val="000000"/>
                <w:sz w:val="22"/>
                <w:szCs w:val="22"/>
              </w:rPr>
              <w:t>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111,7</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rPr>
              <w:t>1098</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34,3</w:t>
            </w:r>
          </w:p>
        </w:tc>
      </w:tr>
      <w:tr w:rsidR="008E33A5" w:rsidRPr="00D35681" w:rsidTr="00AC0790">
        <w:trPr>
          <w:trHeight w:val="72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Единовременная социальная помощь на приобретение топлива работникам социальной сферы, проживающим в сельской местности</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 xml:space="preserve">5 МРП – </w:t>
            </w:r>
            <w:r w:rsidRPr="00717ED1">
              <w:rPr>
                <w:rFonts w:ascii="Arial" w:hAnsi="Arial" w:cs="Arial"/>
                <w:color w:val="000000"/>
                <w:sz w:val="22"/>
                <w:szCs w:val="22"/>
                <w:lang w:val="kk-KZ"/>
              </w:rPr>
              <w:t xml:space="preserve">19 660 </w:t>
            </w:r>
            <w:r w:rsidRPr="00717ED1">
              <w:rPr>
                <w:rFonts w:ascii="Arial" w:hAnsi="Arial" w:cs="Arial"/>
                <w:color w:val="000000"/>
                <w:sz w:val="22"/>
                <w:szCs w:val="22"/>
              </w:rPr>
              <w:t>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702,5</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0</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0</w:t>
            </w:r>
          </w:p>
        </w:tc>
      </w:tr>
      <w:tr w:rsidR="008E33A5" w:rsidRPr="00D35681" w:rsidTr="00AC0790">
        <w:trPr>
          <w:trHeight w:val="722"/>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Единовременная социальная помощь, выплачиваемая по решению местных представительных органов (чрезвычайная социальная ситуация)</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200 МРП –</w:t>
            </w:r>
            <w:r w:rsidRPr="00717ED1">
              <w:rPr>
                <w:rFonts w:ascii="Arial" w:hAnsi="Arial" w:cs="Arial"/>
                <w:color w:val="000000"/>
                <w:sz w:val="22"/>
                <w:szCs w:val="22"/>
                <w:lang w:val="kk-KZ"/>
              </w:rPr>
              <w:t xml:space="preserve"> 400 МРП</w:t>
            </w:r>
            <w:r w:rsidRPr="00717ED1">
              <w:rPr>
                <w:rFonts w:ascii="Arial" w:hAnsi="Arial" w:cs="Arial"/>
                <w:color w:val="000000"/>
                <w:sz w:val="22"/>
                <w:szCs w:val="22"/>
              </w:rPr>
              <w:t xml:space="preserve"> </w:t>
            </w:r>
            <w:r w:rsidRPr="00717ED1">
              <w:rPr>
                <w:rFonts w:ascii="Arial" w:hAnsi="Arial" w:cs="Arial"/>
                <w:color w:val="000000"/>
                <w:sz w:val="22"/>
                <w:szCs w:val="22"/>
                <w:lang w:val="kk-KZ"/>
              </w:rPr>
              <w:t xml:space="preserve">786 400 – 1 572 800 </w:t>
            </w:r>
            <w:r w:rsidRPr="00717ED1">
              <w:rPr>
                <w:rFonts w:ascii="Arial" w:hAnsi="Arial" w:cs="Arial"/>
                <w:color w:val="000000"/>
                <w:sz w:val="22"/>
                <w:szCs w:val="22"/>
              </w:rPr>
              <w:t>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0</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6</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7,3</w:t>
            </w:r>
          </w:p>
        </w:tc>
      </w:tr>
      <w:tr w:rsidR="008E33A5" w:rsidRPr="00D35681" w:rsidTr="00AC0790">
        <w:trPr>
          <w:trHeight w:val="554"/>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Льготы по жилищно-коммунальным услугам участникам и инвалидам ВОВ</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 xml:space="preserve">3 МРП – </w:t>
            </w:r>
            <w:r w:rsidRPr="00717ED1">
              <w:rPr>
                <w:rFonts w:ascii="Arial" w:hAnsi="Arial" w:cs="Arial"/>
                <w:color w:val="000000"/>
                <w:sz w:val="22"/>
                <w:szCs w:val="22"/>
                <w:lang w:val="kk-KZ"/>
              </w:rPr>
              <w:t>11796</w:t>
            </w:r>
            <w:r w:rsidRPr="00717ED1">
              <w:rPr>
                <w:rFonts w:ascii="Arial" w:hAnsi="Arial" w:cs="Arial"/>
                <w:color w:val="000000"/>
                <w:sz w:val="22"/>
                <w:szCs w:val="22"/>
              </w:rPr>
              <w:t xml:space="preserve"> 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991,0</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5</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0,200</w:t>
            </w:r>
          </w:p>
        </w:tc>
      </w:tr>
      <w:tr w:rsidR="008E33A5" w:rsidRPr="00D35681" w:rsidTr="00AC0790">
        <w:trPr>
          <w:trHeight w:val="506"/>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Единовременная социальная помощь (ВОВ, Чернобыль, Афганистан, декабрьские события)</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lang w:val="kk-KZ"/>
              </w:rPr>
              <w:t>196 600</w:t>
            </w:r>
            <w:r w:rsidRPr="00717ED1">
              <w:rPr>
                <w:rFonts w:ascii="Arial" w:hAnsi="Arial" w:cs="Arial"/>
                <w:color w:val="000000"/>
                <w:sz w:val="22"/>
                <w:szCs w:val="22"/>
              </w:rPr>
              <w:t xml:space="preserve"> 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652,9</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lang w:val="kk-KZ"/>
              </w:rPr>
            </w:pPr>
            <w:r w:rsidRPr="00717ED1">
              <w:rPr>
                <w:rFonts w:ascii="Arial" w:eastAsia="Arial" w:hAnsi="Arial" w:cs="Arial"/>
                <w:sz w:val="22"/>
                <w:lang w:val="kk-KZ"/>
              </w:rPr>
              <w:t>1072</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lang w:val="kk-KZ"/>
              </w:rPr>
            </w:pPr>
            <w:r w:rsidRPr="00717ED1">
              <w:rPr>
                <w:rFonts w:ascii="Arial" w:eastAsia="Arial" w:hAnsi="Arial" w:cs="Arial"/>
                <w:lang w:val="kk-KZ"/>
              </w:rPr>
              <w:t>234,8</w:t>
            </w:r>
          </w:p>
        </w:tc>
      </w:tr>
      <w:tr w:rsidR="008E33A5" w:rsidRPr="00D35681" w:rsidTr="00AC0790">
        <w:trPr>
          <w:trHeight w:val="607"/>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color w:val="000000"/>
              </w:rPr>
            </w:pPr>
            <w:r w:rsidRPr="00717ED1">
              <w:rPr>
                <w:rFonts w:ascii="Arial" w:hAnsi="Arial" w:cs="Arial"/>
                <w:color w:val="000000"/>
                <w:sz w:val="22"/>
                <w:szCs w:val="22"/>
              </w:rPr>
              <w:t>Социальная помощь гражданам, освобожденным из мест лишения свободы без изоляции общества в отделе службы пробации</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 xml:space="preserve">15 МРП – </w:t>
            </w:r>
            <w:r w:rsidRPr="00717ED1">
              <w:rPr>
                <w:rFonts w:ascii="Arial" w:hAnsi="Arial" w:cs="Arial"/>
                <w:color w:val="000000"/>
                <w:sz w:val="22"/>
                <w:szCs w:val="22"/>
                <w:lang w:val="kk-KZ"/>
              </w:rPr>
              <w:t xml:space="preserve">58980 </w:t>
            </w:r>
            <w:r w:rsidRPr="00717ED1">
              <w:rPr>
                <w:rFonts w:ascii="Arial" w:hAnsi="Arial" w:cs="Arial"/>
                <w:color w:val="000000"/>
                <w:sz w:val="22"/>
                <w:szCs w:val="22"/>
              </w:rPr>
              <w:t>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9,5</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31</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1,8</w:t>
            </w:r>
          </w:p>
        </w:tc>
      </w:tr>
      <w:tr w:rsidR="008E33A5" w:rsidRPr="00D35681" w:rsidTr="00AC0790">
        <w:trPr>
          <w:trHeight w:val="425"/>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rPr>
            </w:pPr>
            <w:r w:rsidRPr="00717ED1">
              <w:rPr>
                <w:rFonts w:ascii="Arial" w:hAnsi="Arial" w:cs="Arial"/>
                <w:sz w:val="22"/>
                <w:szCs w:val="22"/>
              </w:rPr>
              <w:t>Выплата ВИЧ-инфицированным детям</w:t>
            </w:r>
          </w:p>
        </w:tc>
        <w:tc>
          <w:tcPr>
            <w:tcW w:w="2409" w:type="dxa"/>
            <w:tcBorders>
              <w:top w:val="nil"/>
              <w:left w:val="nil"/>
              <w:bottom w:val="single" w:sz="4" w:space="0" w:color="auto"/>
              <w:right w:val="single" w:sz="4" w:space="0" w:color="auto"/>
            </w:tcBorders>
            <w:shd w:val="clear" w:color="auto" w:fill="auto"/>
            <w:noWrap/>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 xml:space="preserve">2 ПМ – </w:t>
            </w:r>
            <w:r w:rsidRPr="00717ED1">
              <w:rPr>
                <w:rFonts w:ascii="Arial" w:hAnsi="Arial" w:cs="Arial"/>
                <w:color w:val="000000"/>
                <w:sz w:val="22"/>
                <w:szCs w:val="22"/>
                <w:lang w:val="kk-KZ"/>
              </w:rPr>
              <w:t>92 456</w:t>
            </w:r>
            <w:r w:rsidRPr="00717ED1">
              <w:rPr>
                <w:rFonts w:ascii="Arial" w:hAnsi="Arial" w:cs="Arial"/>
                <w:color w:val="000000"/>
                <w:sz w:val="22"/>
                <w:szCs w:val="22"/>
              </w:rPr>
              <w:t xml:space="preserve"> тенге</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lang w:val="kk-KZ"/>
              </w:rPr>
            </w:pPr>
            <w:r w:rsidRPr="00717ED1">
              <w:rPr>
                <w:rFonts w:ascii="Arial" w:hAnsi="Arial" w:cs="Arial"/>
                <w:color w:val="000000"/>
                <w:sz w:val="22"/>
                <w:szCs w:val="22"/>
                <w:lang w:val="kk-KZ"/>
              </w:rPr>
              <w:t>68,8</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53</w:t>
            </w:r>
          </w:p>
        </w:tc>
        <w:tc>
          <w:tcPr>
            <w:tcW w:w="1381" w:type="dxa"/>
            <w:tcBorders>
              <w:top w:val="nil"/>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18,0</w:t>
            </w:r>
          </w:p>
        </w:tc>
      </w:tr>
      <w:tr w:rsidR="008E33A5" w:rsidRPr="00D35681" w:rsidTr="00AC0790">
        <w:trPr>
          <w:trHeight w:val="374"/>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rPr>
            </w:pPr>
            <w:r w:rsidRPr="00717ED1">
              <w:rPr>
                <w:rFonts w:ascii="Arial" w:hAnsi="Arial" w:cs="Arial"/>
                <w:sz w:val="22"/>
                <w:szCs w:val="22"/>
              </w:rPr>
              <w:t>Благотворительная помощь</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E33A5" w:rsidRPr="00717ED1" w:rsidRDefault="008E33A5" w:rsidP="008E33A5">
            <w:pPr>
              <w:jc w:val="center"/>
              <w:rPr>
                <w:rFonts w:ascii="Arial" w:hAnsi="Arial" w:cs="Arial"/>
                <w:color w:val="000000"/>
              </w:rPr>
            </w:pPr>
            <w:r w:rsidRPr="00717ED1">
              <w:rPr>
                <w:rFonts w:ascii="Arial" w:hAnsi="Arial" w:cs="Arial"/>
                <w:color w:val="000000"/>
                <w:sz w:val="22"/>
                <w:szCs w:val="22"/>
              </w:rPr>
              <w:t>продукты, одежда и др.</w:t>
            </w:r>
          </w:p>
        </w:tc>
        <w:tc>
          <w:tcPr>
            <w:tcW w:w="1381" w:type="dxa"/>
            <w:tcBorders>
              <w:top w:val="single" w:sz="4" w:space="0" w:color="auto"/>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21893</w:t>
            </w:r>
          </w:p>
        </w:tc>
        <w:tc>
          <w:tcPr>
            <w:tcW w:w="1381" w:type="dxa"/>
            <w:tcBorders>
              <w:top w:val="single" w:sz="4" w:space="0" w:color="auto"/>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color w:val="000000"/>
                <w:lang w:val="kk-KZ"/>
              </w:rPr>
            </w:pPr>
            <w:r w:rsidRPr="00717ED1">
              <w:rPr>
                <w:rFonts w:ascii="Arial" w:eastAsia="Arial" w:hAnsi="Arial" w:cs="Arial"/>
                <w:color w:val="000000"/>
                <w:lang w:val="kk-KZ"/>
              </w:rPr>
              <w:t>82,2</w:t>
            </w:r>
          </w:p>
        </w:tc>
      </w:tr>
      <w:tr w:rsidR="008E33A5" w:rsidRPr="00D35681" w:rsidTr="00AC0790">
        <w:trPr>
          <w:trHeight w:val="374"/>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A5" w:rsidRPr="00717ED1" w:rsidRDefault="008E33A5" w:rsidP="008E33A5">
            <w:pPr>
              <w:rPr>
                <w:rFonts w:ascii="Arial" w:hAnsi="Arial" w:cs="Arial"/>
                <w:b/>
              </w:rPr>
            </w:pPr>
            <w:r w:rsidRPr="00717ED1">
              <w:rPr>
                <w:rFonts w:ascii="Arial" w:hAnsi="Arial" w:cs="Arial"/>
                <w:b/>
                <w:sz w:val="22"/>
                <w:szCs w:val="22"/>
              </w:rPr>
              <w:t>ИТОГО</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E33A5" w:rsidRPr="00717ED1" w:rsidRDefault="008E33A5" w:rsidP="008E33A5">
            <w:pPr>
              <w:jc w:val="center"/>
              <w:rPr>
                <w:rFonts w:ascii="Arial" w:hAnsi="Arial" w:cs="Arial"/>
                <w:b/>
                <w:color w:val="000000"/>
              </w:rPr>
            </w:pPr>
          </w:p>
        </w:tc>
        <w:tc>
          <w:tcPr>
            <w:tcW w:w="1381" w:type="dxa"/>
            <w:tcBorders>
              <w:top w:val="single" w:sz="4" w:space="0" w:color="auto"/>
              <w:left w:val="nil"/>
              <w:bottom w:val="single" w:sz="4" w:space="0" w:color="auto"/>
              <w:right w:val="single" w:sz="4" w:space="0" w:color="auto"/>
            </w:tcBorders>
            <w:shd w:val="clear" w:color="auto" w:fill="auto"/>
            <w:vAlign w:val="center"/>
          </w:tcPr>
          <w:p w:rsidR="008E33A5" w:rsidRPr="00717ED1" w:rsidRDefault="008E33A5" w:rsidP="008E33A5">
            <w:pPr>
              <w:jc w:val="center"/>
              <w:rPr>
                <w:rFonts w:ascii="Arial" w:eastAsia="Arial" w:hAnsi="Arial" w:cs="Arial"/>
                <w:b/>
                <w:color w:val="000000"/>
                <w:lang w:val="kk-KZ"/>
              </w:rPr>
            </w:pPr>
            <w:r w:rsidRPr="00717ED1">
              <w:rPr>
                <w:rFonts w:ascii="Arial" w:eastAsia="Arial" w:hAnsi="Arial" w:cs="Arial"/>
                <w:b/>
                <w:color w:val="000000"/>
                <w:sz w:val="22"/>
                <w:szCs w:val="22"/>
                <w:lang w:val="kk-KZ"/>
              </w:rPr>
              <w:t>3439,2</w:t>
            </w:r>
          </w:p>
        </w:tc>
        <w:tc>
          <w:tcPr>
            <w:tcW w:w="1381" w:type="dxa"/>
            <w:tcBorders>
              <w:top w:val="single" w:sz="4" w:space="0" w:color="auto"/>
              <w:left w:val="nil"/>
              <w:bottom w:val="single" w:sz="4" w:space="0" w:color="auto"/>
              <w:right w:val="single" w:sz="4" w:space="0" w:color="auto"/>
            </w:tcBorders>
            <w:shd w:val="clear" w:color="auto" w:fill="auto"/>
            <w:vAlign w:val="center"/>
          </w:tcPr>
          <w:p w:rsidR="008E33A5" w:rsidRPr="00717ED1" w:rsidRDefault="00717ED1" w:rsidP="008E33A5">
            <w:pPr>
              <w:jc w:val="center"/>
              <w:rPr>
                <w:rFonts w:ascii="Arial" w:eastAsia="Arial" w:hAnsi="Arial" w:cs="Arial"/>
                <w:b/>
                <w:color w:val="000000"/>
                <w:lang w:val="kk-KZ"/>
              </w:rPr>
            </w:pPr>
            <w:r w:rsidRPr="00717ED1">
              <w:rPr>
                <w:rFonts w:ascii="Arial" w:eastAsia="Arial" w:hAnsi="Arial" w:cs="Arial"/>
                <w:b/>
                <w:color w:val="000000"/>
                <w:sz w:val="22"/>
                <w:lang w:val="kk-KZ"/>
              </w:rPr>
              <w:t>4096</w:t>
            </w:r>
          </w:p>
        </w:tc>
        <w:tc>
          <w:tcPr>
            <w:tcW w:w="1381" w:type="dxa"/>
            <w:tcBorders>
              <w:top w:val="single" w:sz="4" w:space="0" w:color="auto"/>
              <w:left w:val="nil"/>
              <w:bottom w:val="single" w:sz="4" w:space="0" w:color="auto"/>
              <w:right w:val="single" w:sz="4" w:space="0" w:color="auto"/>
            </w:tcBorders>
            <w:shd w:val="clear" w:color="auto" w:fill="auto"/>
            <w:vAlign w:val="center"/>
          </w:tcPr>
          <w:p w:rsidR="008E33A5" w:rsidRPr="00717ED1" w:rsidRDefault="00717ED1" w:rsidP="00717ED1">
            <w:pPr>
              <w:jc w:val="center"/>
              <w:rPr>
                <w:rFonts w:ascii="Arial" w:eastAsia="Arial" w:hAnsi="Arial" w:cs="Arial"/>
                <w:b/>
                <w:color w:val="000000"/>
                <w:lang w:val="kk-KZ"/>
              </w:rPr>
            </w:pPr>
            <w:r w:rsidRPr="00717ED1">
              <w:rPr>
                <w:rFonts w:ascii="Arial" w:eastAsia="Arial" w:hAnsi="Arial" w:cs="Arial"/>
                <w:b/>
                <w:color w:val="000000"/>
                <w:lang w:val="kk-KZ"/>
              </w:rPr>
              <w:t>364,6</w:t>
            </w:r>
          </w:p>
        </w:tc>
      </w:tr>
    </w:tbl>
    <w:p w:rsidR="00537105" w:rsidRPr="00D35681" w:rsidRDefault="00537105" w:rsidP="006830A1">
      <w:pPr>
        <w:spacing w:line="276" w:lineRule="auto"/>
        <w:ind w:firstLine="709"/>
        <w:jc w:val="both"/>
        <w:rPr>
          <w:rFonts w:ascii="Arial" w:hAnsi="Arial" w:cs="Arial"/>
          <w:b/>
          <w:color w:val="0000FF"/>
          <w:sz w:val="28"/>
          <w:szCs w:val="32"/>
          <w:highlight w:val="yellow"/>
        </w:rPr>
        <w:sectPr w:rsidR="00537105" w:rsidRPr="00D35681" w:rsidSect="00A07515">
          <w:pgSz w:w="16838" w:h="11906" w:orient="landscape"/>
          <w:pgMar w:top="567" w:right="709" w:bottom="567" w:left="1418" w:header="709" w:footer="709" w:gutter="0"/>
          <w:cols w:space="708"/>
          <w:docGrid w:linePitch="360"/>
        </w:sectPr>
      </w:pPr>
    </w:p>
    <w:p w:rsidR="00814884" w:rsidRPr="00FF31F3" w:rsidRDefault="00814884" w:rsidP="004A2FA3">
      <w:pPr>
        <w:spacing w:line="276" w:lineRule="auto"/>
        <w:ind w:firstLine="709"/>
        <w:jc w:val="both"/>
        <w:rPr>
          <w:rFonts w:ascii="Arial" w:hAnsi="Arial" w:cs="Arial"/>
          <w:b/>
          <w:color w:val="0000FF"/>
          <w:sz w:val="28"/>
          <w:szCs w:val="32"/>
        </w:rPr>
      </w:pPr>
      <w:r w:rsidRPr="00FF31F3">
        <w:rPr>
          <w:rFonts w:ascii="Arial" w:hAnsi="Arial" w:cs="Arial"/>
          <w:b/>
          <w:color w:val="0000FF"/>
          <w:sz w:val="28"/>
          <w:szCs w:val="32"/>
        </w:rPr>
        <w:t>ПОДДЕРЖКА ЛИЦ С ИНВАЛИДНОСТЬЮ</w:t>
      </w:r>
      <w:r w:rsidR="00A34A0D" w:rsidRPr="00FF31F3">
        <w:rPr>
          <w:rFonts w:ascii="Arial" w:hAnsi="Arial" w:cs="Arial"/>
          <w:b/>
          <w:color w:val="0000FF"/>
          <w:sz w:val="28"/>
          <w:szCs w:val="32"/>
        </w:rPr>
        <w:t xml:space="preserve"> </w:t>
      </w:r>
    </w:p>
    <w:p w:rsidR="00EA5C91" w:rsidRPr="00FF31F3" w:rsidRDefault="00EA5C91" w:rsidP="00EA5C91">
      <w:pPr>
        <w:spacing w:line="276" w:lineRule="auto"/>
        <w:ind w:firstLine="709"/>
        <w:jc w:val="both"/>
        <w:rPr>
          <w:rFonts w:ascii="Arial" w:hAnsi="Arial" w:cs="Arial"/>
          <w:i/>
          <w:szCs w:val="32"/>
        </w:rPr>
      </w:pPr>
      <w:r w:rsidRPr="00FF31F3">
        <w:rPr>
          <w:rFonts w:ascii="Arial" w:hAnsi="Arial" w:cs="Arial"/>
          <w:sz w:val="28"/>
          <w:szCs w:val="32"/>
          <w:lang w:val="kk-KZ"/>
        </w:rPr>
        <w:t xml:space="preserve">С начала </w:t>
      </w:r>
      <w:r w:rsidRPr="00FF31F3">
        <w:rPr>
          <w:rFonts w:ascii="Arial" w:hAnsi="Arial" w:cs="Arial"/>
          <w:sz w:val="28"/>
          <w:szCs w:val="32"/>
        </w:rPr>
        <w:t xml:space="preserve">года зарегистрировано </w:t>
      </w:r>
      <w:r w:rsidR="00463D45" w:rsidRPr="00FF31F3">
        <w:rPr>
          <w:rFonts w:ascii="Arial" w:hAnsi="Arial" w:cs="Arial"/>
          <w:b/>
          <w:color w:val="0000FF"/>
          <w:sz w:val="28"/>
          <w:szCs w:val="32"/>
          <w:lang w:val="kk-KZ"/>
        </w:rPr>
        <w:t>42</w:t>
      </w:r>
      <w:r w:rsidRPr="00FF31F3">
        <w:rPr>
          <w:rFonts w:ascii="Arial" w:hAnsi="Arial" w:cs="Arial"/>
          <w:b/>
          <w:color w:val="0000FF"/>
          <w:sz w:val="28"/>
          <w:szCs w:val="32"/>
          <w:lang w:val="kk-KZ"/>
        </w:rPr>
        <w:t> </w:t>
      </w:r>
      <w:r w:rsidR="00FF31F3" w:rsidRPr="00FF31F3">
        <w:rPr>
          <w:rFonts w:ascii="Arial" w:hAnsi="Arial" w:cs="Arial"/>
          <w:b/>
          <w:color w:val="0000FF"/>
          <w:sz w:val="28"/>
          <w:szCs w:val="32"/>
          <w:lang w:val="kk-KZ"/>
        </w:rPr>
        <w:t>629</w:t>
      </w:r>
      <w:r w:rsidRPr="00FF31F3">
        <w:rPr>
          <w:rFonts w:ascii="Arial" w:hAnsi="Arial" w:cs="Arial"/>
          <w:b/>
          <w:color w:val="0000FF"/>
          <w:sz w:val="28"/>
          <w:szCs w:val="32"/>
          <w:lang w:val="kk-KZ"/>
        </w:rPr>
        <w:t xml:space="preserve"> </w:t>
      </w:r>
      <w:r w:rsidRPr="00FF31F3">
        <w:rPr>
          <w:rFonts w:ascii="Arial" w:hAnsi="Arial" w:cs="Arial"/>
          <w:sz w:val="28"/>
          <w:szCs w:val="32"/>
        </w:rPr>
        <w:t xml:space="preserve">граждан </w:t>
      </w:r>
      <w:r w:rsidRPr="00FF31F3">
        <w:rPr>
          <w:rFonts w:ascii="Arial" w:hAnsi="Arial" w:cs="Arial"/>
          <w:szCs w:val="32"/>
          <w:lang w:val="kk-KZ"/>
        </w:rPr>
        <w:br/>
      </w:r>
      <w:r w:rsidRPr="00FF31F3">
        <w:rPr>
          <w:rFonts w:ascii="Arial" w:hAnsi="Arial" w:cs="Arial"/>
          <w:sz w:val="28"/>
          <w:szCs w:val="32"/>
        </w:rPr>
        <w:t xml:space="preserve">с инвалидностью, в том числе дети–инвалиды до 18 лет – </w:t>
      </w:r>
      <w:r w:rsidR="00FF31F3" w:rsidRPr="00FF31F3">
        <w:rPr>
          <w:rFonts w:ascii="Arial" w:hAnsi="Arial" w:cs="Arial"/>
          <w:b/>
          <w:color w:val="0000FF"/>
          <w:sz w:val="28"/>
          <w:szCs w:val="32"/>
          <w:lang w:val="kk-KZ"/>
        </w:rPr>
        <w:t>6853</w:t>
      </w:r>
      <w:r w:rsidRPr="00FF31F3">
        <w:rPr>
          <w:rFonts w:ascii="Arial" w:hAnsi="Arial" w:cs="Arial"/>
          <w:b/>
          <w:color w:val="0000FF"/>
          <w:sz w:val="28"/>
          <w:szCs w:val="32"/>
          <w:lang w:val="kk-KZ"/>
        </w:rPr>
        <w:t xml:space="preserve"> </w:t>
      </w:r>
      <w:r w:rsidR="00B92E75">
        <w:rPr>
          <w:rFonts w:ascii="Arial" w:hAnsi="Arial" w:cs="Arial"/>
          <w:sz w:val="28"/>
          <w:szCs w:val="32"/>
        </w:rPr>
        <w:t>человек.</w:t>
      </w:r>
    </w:p>
    <w:p w:rsidR="00463D45" w:rsidRPr="009E382B" w:rsidRDefault="00463D45" w:rsidP="00463D45">
      <w:pPr>
        <w:spacing w:line="276" w:lineRule="auto"/>
        <w:ind w:firstLine="709"/>
        <w:jc w:val="both"/>
        <w:rPr>
          <w:rFonts w:ascii="Arial" w:hAnsi="Arial" w:cs="Arial"/>
          <w:i/>
          <w:sz w:val="22"/>
          <w:szCs w:val="32"/>
        </w:rPr>
      </w:pPr>
      <w:r w:rsidRPr="00FF31F3">
        <w:rPr>
          <w:rFonts w:ascii="Arial" w:hAnsi="Arial" w:cs="Arial"/>
          <w:b/>
          <w:i/>
          <w:sz w:val="22"/>
          <w:szCs w:val="32"/>
          <w:u w:val="single"/>
        </w:rPr>
        <w:t>Справочно</w:t>
      </w:r>
      <w:r w:rsidRPr="00FF31F3">
        <w:rPr>
          <w:rFonts w:ascii="Arial" w:hAnsi="Arial" w:cs="Arial"/>
          <w:b/>
          <w:i/>
          <w:sz w:val="22"/>
          <w:szCs w:val="32"/>
        </w:rPr>
        <w:t xml:space="preserve">: </w:t>
      </w:r>
      <w:r w:rsidRPr="00FF31F3">
        <w:rPr>
          <w:rFonts w:ascii="Arial" w:hAnsi="Arial" w:cs="Arial"/>
          <w:i/>
          <w:sz w:val="22"/>
          <w:szCs w:val="32"/>
        </w:rPr>
        <w:t xml:space="preserve">1 гр. – </w:t>
      </w:r>
      <w:r w:rsidRPr="00FF31F3">
        <w:rPr>
          <w:rFonts w:ascii="Arial" w:hAnsi="Arial" w:cs="Arial"/>
          <w:i/>
          <w:sz w:val="22"/>
          <w:szCs w:val="32"/>
          <w:lang w:val="kk-KZ"/>
        </w:rPr>
        <w:t>45</w:t>
      </w:r>
      <w:r w:rsidR="00FF31F3" w:rsidRPr="00FF31F3">
        <w:rPr>
          <w:rFonts w:ascii="Arial" w:hAnsi="Arial" w:cs="Arial"/>
          <w:i/>
          <w:sz w:val="22"/>
          <w:szCs w:val="32"/>
          <w:lang w:val="kk-KZ"/>
        </w:rPr>
        <w:t>72</w:t>
      </w:r>
      <w:r w:rsidRPr="00FF31F3">
        <w:rPr>
          <w:rFonts w:ascii="Arial" w:hAnsi="Arial" w:cs="Arial"/>
          <w:i/>
          <w:sz w:val="22"/>
          <w:szCs w:val="32"/>
        </w:rPr>
        <w:t xml:space="preserve"> чел. (</w:t>
      </w:r>
      <w:r w:rsidR="00FF31F3" w:rsidRPr="00FF31F3">
        <w:rPr>
          <w:rFonts w:ascii="Arial" w:hAnsi="Arial" w:cs="Arial"/>
          <w:i/>
          <w:sz w:val="22"/>
          <w:szCs w:val="32"/>
          <w:lang w:val="kk-KZ"/>
        </w:rPr>
        <w:t>+35</w:t>
      </w:r>
      <w:r w:rsidRPr="00FF31F3">
        <w:rPr>
          <w:rFonts w:ascii="Arial" w:hAnsi="Arial" w:cs="Arial"/>
          <w:i/>
          <w:sz w:val="22"/>
          <w:szCs w:val="32"/>
        </w:rPr>
        <w:t>), 2 гр. – 1</w:t>
      </w:r>
      <w:r w:rsidRPr="00FF31F3">
        <w:rPr>
          <w:rFonts w:ascii="Arial" w:hAnsi="Arial" w:cs="Arial"/>
          <w:i/>
          <w:sz w:val="22"/>
          <w:szCs w:val="32"/>
          <w:lang w:val="kk-KZ"/>
        </w:rPr>
        <w:t xml:space="preserve">6 </w:t>
      </w:r>
      <w:r w:rsidR="00FF31F3" w:rsidRPr="00FF31F3">
        <w:rPr>
          <w:rFonts w:ascii="Arial" w:hAnsi="Arial" w:cs="Arial"/>
          <w:i/>
          <w:sz w:val="22"/>
          <w:szCs w:val="32"/>
          <w:lang w:val="kk-KZ"/>
        </w:rPr>
        <w:t>148</w:t>
      </w:r>
      <w:r w:rsidRPr="00FF31F3">
        <w:rPr>
          <w:rFonts w:ascii="Arial" w:hAnsi="Arial" w:cs="Arial"/>
          <w:i/>
          <w:sz w:val="22"/>
          <w:szCs w:val="32"/>
        </w:rPr>
        <w:t xml:space="preserve"> чел.</w:t>
      </w:r>
      <w:r w:rsidRPr="00FF31F3">
        <w:rPr>
          <w:rFonts w:ascii="Arial" w:hAnsi="Arial" w:cs="Arial"/>
          <w:i/>
          <w:sz w:val="22"/>
          <w:szCs w:val="32"/>
          <w:lang w:val="kk-KZ"/>
        </w:rPr>
        <w:t xml:space="preserve"> (</w:t>
      </w:r>
      <w:r w:rsidR="00FF31F3" w:rsidRPr="00FF31F3">
        <w:rPr>
          <w:rFonts w:ascii="Arial" w:hAnsi="Arial" w:cs="Arial"/>
          <w:i/>
          <w:sz w:val="22"/>
          <w:szCs w:val="32"/>
          <w:lang w:val="kk-KZ"/>
        </w:rPr>
        <w:t>-2</w:t>
      </w:r>
      <w:r w:rsidRPr="00FF31F3">
        <w:rPr>
          <w:rFonts w:ascii="Arial" w:hAnsi="Arial" w:cs="Arial"/>
          <w:i/>
          <w:sz w:val="22"/>
          <w:szCs w:val="32"/>
          <w:lang w:val="kk-KZ"/>
        </w:rPr>
        <w:t xml:space="preserve"> чел.)</w:t>
      </w:r>
      <w:r w:rsidRPr="00FF31F3">
        <w:rPr>
          <w:rFonts w:ascii="Arial" w:hAnsi="Arial" w:cs="Arial"/>
          <w:i/>
          <w:sz w:val="22"/>
          <w:szCs w:val="32"/>
        </w:rPr>
        <w:t xml:space="preserve">, 3 гр. – </w:t>
      </w:r>
      <w:r w:rsidRPr="00FF31F3">
        <w:rPr>
          <w:rFonts w:ascii="Arial" w:hAnsi="Arial" w:cs="Arial"/>
          <w:i/>
          <w:sz w:val="22"/>
          <w:szCs w:val="32"/>
          <w:lang w:val="kk-KZ"/>
        </w:rPr>
        <w:t xml:space="preserve">15 </w:t>
      </w:r>
      <w:r w:rsidR="00FF31F3" w:rsidRPr="00FF31F3">
        <w:rPr>
          <w:rFonts w:ascii="Arial" w:hAnsi="Arial" w:cs="Arial"/>
          <w:i/>
          <w:sz w:val="22"/>
          <w:szCs w:val="32"/>
          <w:lang w:val="kk-KZ"/>
        </w:rPr>
        <w:t>056</w:t>
      </w:r>
      <w:r w:rsidRPr="00FF31F3">
        <w:rPr>
          <w:rFonts w:ascii="Arial" w:hAnsi="Arial" w:cs="Arial"/>
          <w:i/>
          <w:sz w:val="22"/>
          <w:szCs w:val="32"/>
        </w:rPr>
        <w:t xml:space="preserve"> чел.</w:t>
      </w:r>
      <w:r w:rsidRPr="00FF31F3">
        <w:rPr>
          <w:rFonts w:ascii="Arial" w:hAnsi="Arial" w:cs="Arial"/>
          <w:i/>
          <w:sz w:val="22"/>
          <w:szCs w:val="32"/>
          <w:lang w:val="kk-KZ"/>
        </w:rPr>
        <w:t xml:space="preserve"> </w:t>
      </w:r>
      <w:r w:rsidR="00FF31F3" w:rsidRPr="00FF31F3">
        <w:rPr>
          <w:rFonts w:ascii="Arial" w:hAnsi="Arial" w:cs="Arial"/>
          <w:i/>
          <w:sz w:val="22"/>
          <w:szCs w:val="32"/>
          <w:lang w:val="kk-KZ"/>
        </w:rPr>
        <w:br/>
      </w:r>
      <w:r w:rsidRPr="00FF31F3">
        <w:rPr>
          <w:rFonts w:ascii="Arial" w:hAnsi="Arial" w:cs="Arial"/>
          <w:i/>
          <w:sz w:val="22"/>
          <w:szCs w:val="32"/>
          <w:lang w:val="kk-KZ"/>
        </w:rPr>
        <w:t>(-</w:t>
      </w:r>
      <w:r w:rsidR="00FF31F3" w:rsidRPr="00FF31F3">
        <w:rPr>
          <w:rFonts w:ascii="Arial" w:hAnsi="Arial" w:cs="Arial"/>
          <w:i/>
          <w:sz w:val="22"/>
          <w:szCs w:val="32"/>
          <w:lang w:val="kk-KZ"/>
        </w:rPr>
        <w:t>4</w:t>
      </w:r>
      <w:r w:rsidRPr="00FF31F3">
        <w:rPr>
          <w:rFonts w:ascii="Arial" w:hAnsi="Arial" w:cs="Arial"/>
          <w:i/>
          <w:sz w:val="22"/>
          <w:szCs w:val="32"/>
          <w:lang w:val="kk-KZ"/>
        </w:rPr>
        <w:t xml:space="preserve"> </w:t>
      </w:r>
      <w:r w:rsidRPr="009E382B">
        <w:rPr>
          <w:rFonts w:ascii="Arial" w:hAnsi="Arial" w:cs="Arial"/>
          <w:i/>
          <w:sz w:val="22"/>
          <w:szCs w:val="32"/>
          <w:lang w:val="kk-KZ"/>
        </w:rPr>
        <w:t>чел.)</w:t>
      </w:r>
      <w:r w:rsidRPr="009E382B">
        <w:rPr>
          <w:rFonts w:ascii="Arial" w:hAnsi="Arial" w:cs="Arial"/>
          <w:i/>
          <w:sz w:val="22"/>
          <w:szCs w:val="32"/>
        </w:rPr>
        <w:t xml:space="preserve">, Дети до 18 лет – </w:t>
      </w:r>
      <w:r w:rsidR="00FF31F3" w:rsidRPr="009E382B">
        <w:rPr>
          <w:rFonts w:ascii="Arial" w:hAnsi="Arial" w:cs="Arial"/>
          <w:i/>
          <w:sz w:val="22"/>
          <w:szCs w:val="32"/>
          <w:lang w:val="kk-KZ"/>
        </w:rPr>
        <w:t>6853</w:t>
      </w:r>
      <w:r w:rsidRPr="009E382B">
        <w:rPr>
          <w:rFonts w:ascii="Arial" w:hAnsi="Arial" w:cs="Arial"/>
          <w:i/>
          <w:sz w:val="22"/>
          <w:szCs w:val="32"/>
        </w:rPr>
        <w:t xml:space="preserve"> чел</w:t>
      </w:r>
      <w:r w:rsidR="00FF31F3" w:rsidRPr="009E382B">
        <w:rPr>
          <w:rFonts w:ascii="Arial" w:hAnsi="Arial" w:cs="Arial"/>
          <w:i/>
          <w:sz w:val="22"/>
          <w:szCs w:val="32"/>
          <w:lang w:val="kk-KZ"/>
        </w:rPr>
        <w:t xml:space="preserve">. (+21 </w:t>
      </w:r>
      <w:r w:rsidRPr="009E382B">
        <w:rPr>
          <w:rFonts w:ascii="Arial" w:hAnsi="Arial" w:cs="Arial"/>
          <w:i/>
          <w:sz w:val="22"/>
          <w:szCs w:val="32"/>
          <w:lang w:val="kk-KZ"/>
        </w:rPr>
        <w:t>чел.)</w:t>
      </w:r>
      <w:r w:rsidRPr="009E382B">
        <w:rPr>
          <w:rFonts w:ascii="Arial" w:hAnsi="Arial" w:cs="Arial"/>
          <w:i/>
          <w:sz w:val="22"/>
          <w:szCs w:val="32"/>
        </w:rPr>
        <w:t>.</w:t>
      </w:r>
    </w:p>
    <w:p w:rsidR="00463D45" w:rsidRPr="009E382B" w:rsidRDefault="00463D45" w:rsidP="00463D45">
      <w:pPr>
        <w:spacing w:line="276" w:lineRule="auto"/>
        <w:ind w:firstLine="709"/>
        <w:jc w:val="both"/>
        <w:rPr>
          <w:rFonts w:ascii="Arial" w:hAnsi="Arial" w:cs="Arial"/>
          <w:sz w:val="28"/>
          <w:szCs w:val="32"/>
        </w:rPr>
      </w:pPr>
      <w:r w:rsidRPr="009E382B">
        <w:rPr>
          <w:rFonts w:ascii="Arial" w:hAnsi="Arial" w:cs="Arial"/>
          <w:sz w:val="28"/>
          <w:szCs w:val="32"/>
        </w:rPr>
        <w:t xml:space="preserve">В 2025 году на реабилитацию лиц с инвалидностью из местного бюджета </w:t>
      </w:r>
      <w:r w:rsidRPr="009E382B">
        <w:rPr>
          <w:rFonts w:ascii="Arial" w:hAnsi="Arial" w:cs="Arial"/>
          <w:sz w:val="28"/>
          <w:szCs w:val="32"/>
          <w:lang w:val="kk-KZ"/>
        </w:rPr>
        <w:t>выделено</w:t>
      </w:r>
      <w:r w:rsidRPr="009E382B">
        <w:rPr>
          <w:rFonts w:ascii="Arial" w:hAnsi="Arial" w:cs="Arial"/>
          <w:sz w:val="28"/>
          <w:szCs w:val="32"/>
        </w:rPr>
        <w:t xml:space="preserve"> </w:t>
      </w:r>
      <w:r w:rsidRPr="009E382B">
        <w:rPr>
          <w:rFonts w:ascii="Arial" w:hAnsi="Arial" w:cs="Arial"/>
          <w:b/>
          <w:color w:val="0000FF"/>
          <w:sz w:val="28"/>
          <w:szCs w:val="32"/>
          <w:lang w:val="kk-KZ"/>
        </w:rPr>
        <w:t>7,9</w:t>
      </w:r>
      <w:r w:rsidRPr="009E382B">
        <w:rPr>
          <w:rFonts w:ascii="Arial" w:hAnsi="Arial" w:cs="Arial"/>
          <w:sz w:val="28"/>
          <w:szCs w:val="32"/>
          <w:lang w:val="kk-KZ"/>
        </w:rPr>
        <w:t xml:space="preserve"> </w:t>
      </w:r>
      <w:r w:rsidRPr="009E382B">
        <w:rPr>
          <w:rFonts w:ascii="Arial" w:hAnsi="Arial" w:cs="Arial"/>
          <w:b/>
          <w:color w:val="0000FF"/>
          <w:sz w:val="28"/>
          <w:szCs w:val="32"/>
        </w:rPr>
        <w:t>млрд.</w:t>
      </w:r>
      <w:r w:rsidRPr="009E382B">
        <w:rPr>
          <w:rFonts w:ascii="Arial" w:hAnsi="Arial" w:cs="Arial"/>
          <w:sz w:val="28"/>
          <w:szCs w:val="32"/>
        </w:rPr>
        <w:t xml:space="preserve"> тенге.</w:t>
      </w:r>
    </w:p>
    <w:p w:rsidR="00463D45" w:rsidRPr="009E382B" w:rsidRDefault="00463D45" w:rsidP="00463D45">
      <w:pPr>
        <w:spacing w:line="276" w:lineRule="auto"/>
        <w:ind w:firstLine="709"/>
        <w:jc w:val="both"/>
        <w:rPr>
          <w:rFonts w:ascii="Arial" w:hAnsi="Arial" w:cs="Arial"/>
          <w:i/>
          <w:sz w:val="22"/>
          <w:szCs w:val="32"/>
        </w:rPr>
      </w:pPr>
      <w:r w:rsidRPr="009E382B">
        <w:rPr>
          <w:rFonts w:ascii="Arial" w:hAnsi="Arial" w:cs="Arial"/>
          <w:b/>
          <w:i/>
          <w:sz w:val="22"/>
          <w:szCs w:val="32"/>
          <w:u w:val="single"/>
        </w:rPr>
        <w:t>Справочно</w:t>
      </w:r>
      <w:r w:rsidRPr="009E382B">
        <w:rPr>
          <w:rFonts w:ascii="Arial" w:hAnsi="Arial" w:cs="Arial"/>
          <w:b/>
          <w:i/>
          <w:sz w:val="22"/>
          <w:szCs w:val="32"/>
        </w:rPr>
        <w:t xml:space="preserve">: </w:t>
      </w:r>
      <w:r w:rsidRPr="009E382B">
        <w:rPr>
          <w:rFonts w:ascii="Arial" w:hAnsi="Arial" w:cs="Arial"/>
          <w:i/>
          <w:sz w:val="22"/>
          <w:szCs w:val="32"/>
        </w:rPr>
        <w:t xml:space="preserve">на портале соц.услуг включены в реестр – </w:t>
      </w:r>
      <w:r w:rsidRPr="009E382B">
        <w:rPr>
          <w:rFonts w:ascii="Arial" w:hAnsi="Arial" w:cs="Arial"/>
          <w:i/>
          <w:sz w:val="22"/>
          <w:szCs w:val="32"/>
          <w:lang w:val="kk-KZ"/>
        </w:rPr>
        <w:t>33</w:t>
      </w:r>
      <w:r w:rsidRPr="009E382B">
        <w:rPr>
          <w:rFonts w:ascii="Arial" w:hAnsi="Arial" w:cs="Arial"/>
          <w:i/>
          <w:sz w:val="22"/>
          <w:szCs w:val="32"/>
        </w:rPr>
        <w:t xml:space="preserve"> поставщика ТСР,              </w:t>
      </w:r>
      <w:r w:rsidRPr="009E382B">
        <w:rPr>
          <w:rFonts w:ascii="Arial" w:hAnsi="Arial" w:cs="Arial"/>
          <w:i/>
          <w:sz w:val="22"/>
          <w:szCs w:val="32"/>
          <w:lang w:val="kk-KZ"/>
        </w:rPr>
        <w:t xml:space="preserve">9 </w:t>
      </w:r>
      <w:r w:rsidRPr="009E382B">
        <w:rPr>
          <w:rFonts w:ascii="Arial" w:hAnsi="Arial" w:cs="Arial"/>
          <w:i/>
          <w:sz w:val="22"/>
          <w:szCs w:val="32"/>
        </w:rPr>
        <w:t xml:space="preserve">поставщиков санкур услуг, </w:t>
      </w:r>
      <w:r w:rsidRPr="009E382B">
        <w:rPr>
          <w:rFonts w:ascii="Arial" w:hAnsi="Arial" w:cs="Arial"/>
          <w:i/>
          <w:sz w:val="22"/>
          <w:szCs w:val="32"/>
          <w:lang w:val="kk-KZ"/>
        </w:rPr>
        <w:t>39</w:t>
      </w:r>
      <w:r w:rsidRPr="009E382B">
        <w:rPr>
          <w:rFonts w:ascii="Arial" w:hAnsi="Arial" w:cs="Arial"/>
          <w:i/>
          <w:sz w:val="22"/>
          <w:szCs w:val="32"/>
        </w:rPr>
        <w:t xml:space="preserve"> поставщиков спец.соц.услуг, </w:t>
      </w:r>
      <w:r w:rsidR="00344212">
        <w:rPr>
          <w:rFonts w:ascii="Arial" w:hAnsi="Arial" w:cs="Arial"/>
          <w:i/>
          <w:sz w:val="22"/>
          <w:szCs w:val="32"/>
          <w:lang w:val="kk-KZ"/>
        </w:rPr>
        <w:t>1680</w:t>
      </w:r>
      <w:r w:rsidRPr="009E382B">
        <w:rPr>
          <w:rFonts w:ascii="Arial" w:hAnsi="Arial" w:cs="Arial"/>
          <w:i/>
          <w:sz w:val="22"/>
          <w:szCs w:val="32"/>
        </w:rPr>
        <w:t xml:space="preserve"> индивидуальных помощника, </w:t>
      </w:r>
      <w:r w:rsidR="00344212">
        <w:rPr>
          <w:rFonts w:ascii="Arial" w:hAnsi="Arial" w:cs="Arial"/>
          <w:i/>
          <w:sz w:val="22"/>
          <w:szCs w:val="32"/>
          <w:lang w:val="kk-KZ"/>
        </w:rPr>
        <w:t>395</w:t>
      </w:r>
      <w:r w:rsidRPr="009E382B">
        <w:rPr>
          <w:rFonts w:ascii="Arial" w:hAnsi="Arial" w:cs="Arial"/>
          <w:i/>
          <w:sz w:val="22"/>
          <w:szCs w:val="32"/>
        </w:rPr>
        <w:t xml:space="preserve"> специалист</w:t>
      </w:r>
      <w:r w:rsidR="00344212">
        <w:rPr>
          <w:rFonts w:ascii="Arial" w:hAnsi="Arial" w:cs="Arial"/>
          <w:i/>
          <w:sz w:val="22"/>
          <w:szCs w:val="32"/>
        </w:rPr>
        <w:t>ов</w:t>
      </w:r>
      <w:r w:rsidRPr="009E382B">
        <w:rPr>
          <w:rFonts w:ascii="Arial" w:hAnsi="Arial" w:cs="Arial"/>
          <w:i/>
          <w:sz w:val="22"/>
          <w:szCs w:val="32"/>
        </w:rPr>
        <w:t xml:space="preserve"> жестового языка.</w:t>
      </w:r>
    </w:p>
    <w:p w:rsidR="00EA5C91" w:rsidRPr="009E382B" w:rsidRDefault="00463D45" w:rsidP="00463D45">
      <w:pPr>
        <w:spacing w:line="276" w:lineRule="auto"/>
        <w:ind w:firstLine="709"/>
        <w:jc w:val="both"/>
        <w:rPr>
          <w:rFonts w:ascii="Arial" w:hAnsi="Arial" w:cs="Arial"/>
          <w:i/>
          <w:iCs/>
          <w:lang w:val="kk-KZ"/>
        </w:rPr>
      </w:pPr>
      <w:r w:rsidRPr="009E382B">
        <w:rPr>
          <w:rFonts w:ascii="Arial" w:hAnsi="Arial" w:cs="Arial"/>
          <w:sz w:val="28"/>
          <w:szCs w:val="32"/>
        </w:rPr>
        <w:t xml:space="preserve">С начала года </w:t>
      </w:r>
      <w:r w:rsidR="004B2F6B" w:rsidRPr="009E382B">
        <w:rPr>
          <w:rFonts w:ascii="Arial" w:hAnsi="Arial" w:cs="Arial"/>
          <w:b/>
          <w:color w:val="0000FF"/>
          <w:sz w:val="28"/>
          <w:szCs w:val="32"/>
          <w:lang w:val="kk-KZ"/>
        </w:rPr>
        <w:t>10 </w:t>
      </w:r>
      <w:r w:rsidR="009E382B" w:rsidRPr="009E382B">
        <w:rPr>
          <w:rFonts w:ascii="Arial" w:hAnsi="Arial" w:cs="Arial"/>
          <w:b/>
          <w:color w:val="0000FF"/>
          <w:sz w:val="28"/>
          <w:szCs w:val="32"/>
          <w:lang w:val="kk-KZ"/>
        </w:rPr>
        <w:t>667</w:t>
      </w:r>
      <w:r w:rsidRPr="009E382B">
        <w:rPr>
          <w:rFonts w:ascii="Arial" w:hAnsi="Arial" w:cs="Arial"/>
          <w:b/>
          <w:color w:val="0000FF"/>
          <w:sz w:val="28"/>
          <w:szCs w:val="32"/>
          <w:lang w:val="kk-KZ"/>
        </w:rPr>
        <w:t xml:space="preserve"> </w:t>
      </w:r>
      <w:r w:rsidRPr="009E382B">
        <w:rPr>
          <w:rFonts w:ascii="Arial" w:hAnsi="Arial" w:cs="Arial"/>
          <w:sz w:val="28"/>
          <w:szCs w:val="32"/>
        </w:rPr>
        <w:t>лиц с инвалидностью</w:t>
      </w:r>
      <w:r w:rsidRPr="009E382B">
        <w:rPr>
          <w:rFonts w:ascii="Arial" w:hAnsi="Arial" w:cs="Arial"/>
          <w:sz w:val="28"/>
          <w:szCs w:val="32"/>
          <w:lang w:val="kk-KZ"/>
        </w:rPr>
        <w:t xml:space="preserve"> </w:t>
      </w:r>
      <w:r w:rsidRPr="009E382B">
        <w:rPr>
          <w:rFonts w:ascii="Arial" w:hAnsi="Arial" w:cs="Arial"/>
          <w:i/>
        </w:rPr>
        <w:t xml:space="preserve">(всего нуждающихся </w:t>
      </w:r>
      <w:r w:rsidR="009E382B" w:rsidRPr="009E382B">
        <w:rPr>
          <w:rFonts w:ascii="Arial" w:hAnsi="Arial" w:cs="Arial"/>
          <w:b/>
          <w:i/>
          <w:lang w:val="kk-KZ"/>
        </w:rPr>
        <w:t>17003</w:t>
      </w:r>
      <w:r w:rsidRPr="009E382B">
        <w:rPr>
          <w:rFonts w:ascii="Arial" w:hAnsi="Arial" w:cs="Arial"/>
          <w:i/>
        </w:rPr>
        <w:t xml:space="preserve"> чел.)</w:t>
      </w:r>
      <w:r w:rsidRPr="009E382B">
        <w:rPr>
          <w:rFonts w:ascii="Arial" w:hAnsi="Arial" w:cs="Arial"/>
          <w:i/>
          <w:szCs w:val="32"/>
        </w:rPr>
        <w:t xml:space="preserve"> </w:t>
      </w:r>
      <w:r w:rsidRPr="009E382B">
        <w:rPr>
          <w:rFonts w:ascii="Arial" w:hAnsi="Arial" w:cs="Arial"/>
          <w:sz w:val="28"/>
          <w:szCs w:val="32"/>
        </w:rPr>
        <w:t>заказали технические средства реабилитации</w:t>
      </w:r>
      <w:r w:rsidRPr="009E382B">
        <w:rPr>
          <w:rFonts w:ascii="Arial" w:hAnsi="Arial" w:cs="Arial"/>
          <w:i/>
          <w:szCs w:val="32"/>
        </w:rPr>
        <w:t xml:space="preserve">, </w:t>
      </w:r>
      <w:r w:rsidRPr="009E382B">
        <w:rPr>
          <w:rFonts w:ascii="Arial" w:hAnsi="Arial" w:cs="Arial"/>
          <w:sz w:val="28"/>
          <w:szCs w:val="32"/>
        </w:rPr>
        <w:t xml:space="preserve">санаторно-курортное лечение, услуги индивидуального помощника и </w:t>
      </w:r>
      <w:r w:rsidRPr="009E382B">
        <w:rPr>
          <w:rFonts w:ascii="Arial" w:hAnsi="Arial" w:cs="Arial"/>
          <w:sz w:val="28"/>
          <w:szCs w:val="32"/>
          <w:lang w:val="kk-KZ"/>
        </w:rPr>
        <w:t xml:space="preserve">услуги </w:t>
      </w:r>
      <w:r w:rsidRPr="009E382B">
        <w:rPr>
          <w:rFonts w:ascii="Arial" w:hAnsi="Arial" w:cs="Arial"/>
          <w:sz w:val="28"/>
          <w:szCs w:val="32"/>
        </w:rPr>
        <w:t>жестового языка</w:t>
      </w:r>
      <w:r w:rsidRPr="009E382B">
        <w:rPr>
          <w:rFonts w:ascii="Arial" w:hAnsi="Arial" w:cs="Arial"/>
          <w:bCs/>
          <w:sz w:val="28"/>
          <w:szCs w:val="32"/>
        </w:rPr>
        <w:t xml:space="preserve">, </w:t>
      </w:r>
      <w:r w:rsidRPr="009E382B">
        <w:rPr>
          <w:rFonts w:ascii="Arial" w:hAnsi="Arial" w:cs="Arial"/>
          <w:sz w:val="28"/>
          <w:szCs w:val="32"/>
        </w:rPr>
        <w:t>что</w:t>
      </w:r>
      <w:r w:rsidRPr="009E382B">
        <w:rPr>
          <w:rFonts w:ascii="Arial" w:hAnsi="Arial" w:cs="Arial"/>
          <w:sz w:val="28"/>
          <w:szCs w:val="32"/>
          <w:lang w:val="kk-KZ"/>
        </w:rPr>
        <w:t xml:space="preserve"> составляет </w:t>
      </w:r>
      <w:r w:rsidR="009E382B" w:rsidRPr="009E382B">
        <w:rPr>
          <w:rFonts w:ascii="Arial" w:hAnsi="Arial" w:cs="Arial"/>
          <w:b/>
          <w:color w:val="0000FF"/>
          <w:sz w:val="28"/>
          <w:szCs w:val="32"/>
          <w:lang w:val="kk-KZ"/>
        </w:rPr>
        <w:t>62,8</w:t>
      </w:r>
      <w:r w:rsidRPr="009E382B">
        <w:rPr>
          <w:rFonts w:ascii="Arial" w:hAnsi="Arial" w:cs="Arial"/>
          <w:b/>
          <w:color w:val="0000FF"/>
          <w:sz w:val="28"/>
          <w:szCs w:val="32"/>
        </w:rPr>
        <w:t>%</w:t>
      </w:r>
      <w:r w:rsidRPr="009E382B">
        <w:rPr>
          <w:rFonts w:ascii="Arial" w:hAnsi="Arial" w:cs="Arial"/>
          <w:i/>
          <w:sz w:val="22"/>
          <w:szCs w:val="32"/>
        </w:rPr>
        <w:t xml:space="preserve"> </w:t>
      </w:r>
      <w:r w:rsidR="00EA5C91" w:rsidRPr="009E382B">
        <w:rPr>
          <w:rFonts w:ascii="Arial" w:hAnsi="Arial" w:cs="Arial"/>
          <w:i/>
          <w:sz w:val="22"/>
          <w:szCs w:val="32"/>
        </w:rPr>
        <w:t xml:space="preserve">(РК – </w:t>
      </w:r>
      <w:r w:rsidR="009E382B" w:rsidRPr="009E382B">
        <w:rPr>
          <w:rFonts w:ascii="Arial" w:hAnsi="Arial" w:cs="Arial"/>
          <w:i/>
          <w:sz w:val="22"/>
          <w:szCs w:val="32"/>
          <w:lang w:val="kk-KZ"/>
        </w:rPr>
        <w:t>56,7</w:t>
      </w:r>
      <w:r w:rsidR="00EA5C91" w:rsidRPr="009E382B">
        <w:rPr>
          <w:rFonts w:ascii="Arial" w:hAnsi="Arial" w:cs="Arial"/>
          <w:i/>
          <w:sz w:val="22"/>
          <w:szCs w:val="32"/>
        </w:rPr>
        <w:t>%)</w:t>
      </w:r>
      <w:r w:rsidR="00EA5C91" w:rsidRPr="009E382B">
        <w:rPr>
          <w:rFonts w:ascii="Arial" w:hAnsi="Arial" w:cs="Arial"/>
          <w:i/>
          <w:sz w:val="22"/>
          <w:szCs w:val="32"/>
          <w:lang w:val="kk-KZ"/>
        </w:rPr>
        <w:t>.</w:t>
      </w:r>
    </w:p>
    <w:p w:rsidR="007A3601" w:rsidRPr="009E382B" w:rsidRDefault="007A3601" w:rsidP="007A3601">
      <w:pPr>
        <w:spacing w:line="276" w:lineRule="auto"/>
        <w:ind w:firstLine="709"/>
        <w:jc w:val="both"/>
        <w:rPr>
          <w:rFonts w:ascii="Arial" w:hAnsi="Arial" w:cs="Arial"/>
          <w:i/>
          <w:sz w:val="22"/>
          <w:szCs w:val="32"/>
        </w:rPr>
      </w:pPr>
      <w:r w:rsidRPr="009E382B">
        <w:rPr>
          <w:rFonts w:ascii="Arial" w:hAnsi="Arial" w:cs="Arial"/>
          <w:b/>
          <w:i/>
          <w:sz w:val="22"/>
          <w:szCs w:val="32"/>
          <w:u w:val="single"/>
        </w:rPr>
        <w:t>Справочно:</w:t>
      </w:r>
      <w:r w:rsidRPr="009E382B">
        <w:rPr>
          <w:rFonts w:ascii="Arial" w:hAnsi="Arial" w:cs="Arial"/>
          <w:b/>
          <w:i/>
          <w:sz w:val="22"/>
          <w:szCs w:val="32"/>
        </w:rPr>
        <w:t xml:space="preserve"> </w:t>
      </w:r>
    </w:p>
    <w:p w:rsidR="009E382B" w:rsidRP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Средства передвижения – 408 чел., 81,6%;</w:t>
      </w:r>
    </w:p>
    <w:p w:rsidR="009E382B" w:rsidRP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Тифлотехнические средства – 368 чел., 75,5%;</w:t>
      </w:r>
    </w:p>
    <w:p w:rsidR="009E382B" w:rsidRP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Сурдотехнические средства – 236 чел., 64%;</w:t>
      </w:r>
    </w:p>
    <w:p w:rsidR="009E382B" w:rsidRP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Гигиенические средства – 4892 чел., 90%;</w:t>
      </w:r>
    </w:p>
    <w:p w:rsidR="009E382B" w:rsidRP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Услуги индивидуального помощника – 1680 чел., 98,4%;</w:t>
      </w:r>
    </w:p>
    <w:p w:rsidR="009E382B" w:rsidRP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Протезно-ортопедическое помощь – 1200 чел., 48,1 %;</w:t>
      </w:r>
    </w:p>
    <w:p w:rsidR="009E382B" w:rsidRP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 xml:space="preserve">Услуги специалиста жестового </w:t>
      </w:r>
      <w:r>
        <w:rPr>
          <w:rFonts w:ascii="Arial" w:hAnsi="Arial" w:cs="Arial"/>
          <w:i/>
          <w:sz w:val="22"/>
          <w:szCs w:val="32"/>
        </w:rPr>
        <w:t>языка – 395 чел., 96,4</w:t>
      </w:r>
      <w:r w:rsidRPr="009E382B">
        <w:rPr>
          <w:rFonts w:ascii="Arial" w:hAnsi="Arial" w:cs="Arial"/>
          <w:i/>
          <w:sz w:val="22"/>
          <w:szCs w:val="32"/>
        </w:rPr>
        <w:t>%;</w:t>
      </w:r>
    </w:p>
    <w:p w:rsidR="009E382B" w:rsidRDefault="009E382B" w:rsidP="009E382B">
      <w:pPr>
        <w:spacing w:line="276" w:lineRule="auto"/>
        <w:ind w:firstLine="709"/>
        <w:jc w:val="both"/>
        <w:rPr>
          <w:rFonts w:ascii="Arial" w:hAnsi="Arial" w:cs="Arial"/>
          <w:i/>
          <w:sz w:val="22"/>
          <w:szCs w:val="32"/>
        </w:rPr>
      </w:pPr>
      <w:r w:rsidRPr="009E382B">
        <w:rPr>
          <w:rFonts w:ascii="Arial" w:hAnsi="Arial" w:cs="Arial"/>
          <w:i/>
          <w:sz w:val="22"/>
          <w:szCs w:val="32"/>
        </w:rPr>
        <w:t>Санаторно-курортное лечение – 1488 чел., 26,6%.</w:t>
      </w:r>
    </w:p>
    <w:p w:rsidR="0043057C" w:rsidRPr="009E382B" w:rsidRDefault="0043057C" w:rsidP="009E382B">
      <w:pPr>
        <w:spacing w:line="276" w:lineRule="auto"/>
        <w:ind w:firstLine="709"/>
        <w:jc w:val="both"/>
        <w:rPr>
          <w:rFonts w:ascii="Arial" w:hAnsi="Arial" w:cs="Arial"/>
          <w:spacing w:val="-8"/>
          <w:sz w:val="28"/>
          <w:szCs w:val="32"/>
        </w:rPr>
      </w:pPr>
      <w:r w:rsidRPr="009E382B">
        <w:rPr>
          <w:rFonts w:ascii="Arial" w:hAnsi="Arial" w:cs="Arial"/>
          <w:sz w:val="28"/>
          <w:szCs w:val="32"/>
        </w:rPr>
        <w:t>В области ф</w:t>
      </w:r>
      <w:r w:rsidRPr="009E382B">
        <w:rPr>
          <w:rFonts w:ascii="Arial" w:hAnsi="Arial" w:cs="Arial"/>
          <w:spacing w:val="-8"/>
          <w:sz w:val="28"/>
          <w:szCs w:val="32"/>
        </w:rPr>
        <w:t xml:space="preserve">ункционируют </w:t>
      </w:r>
      <w:r w:rsidRPr="009E382B">
        <w:rPr>
          <w:rFonts w:ascii="Arial" w:hAnsi="Arial" w:cs="Arial"/>
          <w:b/>
          <w:color w:val="0000FF"/>
          <w:spacing w:val="-8"/>
          <w:sz w:val="28"/>
          <w:szCs w:val="32"/>
          <w:lang w:val="kk-KZ"/>
        </w:rPr>
        <w:t>8</w:t>
      </w:r>
      <w:r w:rsidRPr="009E382B">
        <w:rPr>
          <w:rFonts w:ascii="Arial" w:hAnsi="Arial" w:cs="Arial"/>
          <w:spacing w:val="-8"/>
          <w:sz w:val="28"/>
          <w:szCs w:val="32"/>
        </w:rPr>
        <w:t xml:space="preserve"> </w:t>
      </w:r>
      <w:r w:rsidRPr="009E382B">
        <w:rPr>
          <w:rFonts w:ascii="Arial" w:hAnsi="Arial" w:cs="Arial"/>
          <w:b/>
          <w:spacing w:val="-8"/>
          <w:sz w:val="28"/>
          <w:szCs w:val="32"/>
        </w:rPr>
        <w:t>учреждений</w:t>
      </w:r>
      <w:r w:rsidRPr="009E382B">
        <w:rPr>
          <w:rFonts w:ascii="Arial" w:hAnsi="Arial" w:cs="Arial"/>
          <w:spacing w:val="-8"/>
          <w:sz w:val="28"/>
          <w:szCs w:val="32"/>
        </w:rPr>
        <w:t xml:space="preserve"> </w:t>
      </w:r>
      <w:r w:rsidRPr="009E382B">
        <w:rPr>
          <w:rFonts w:ascii="Arial" w:hAnsi="Arial" w:cs="Arial"/>
          <w:b/>
          <w:spacing w:val="-8"/>
          <w:sz w:val="28"/>
          <w:szCs w:val="32"/>
        </w:rPr>
        <w:t>оказывающие специальные социальные услуги</w:t>
      </w:r>
      <w:r w:rsidRPr="009E382B">
        <w:rPr>
          <w:rFonts w:ascii="Arial" w:hAnsi="Arial" w:cs="Arial"/>
          <w:spacing w:val="-8"/>
          <w:sz w:val="28"/>
          <w:szCs w:val="32"/>
        </w:rPr>
        <w:t xml:space="preserve"> </w:t>
      </w:r>
      <w:r w:rsidRPr="009E382B">
        <w:rPr>
          <w:rFonts w:ascii="Arial" w:hAnsi="Arial" w:cs="Arial"/>
          <w:i/>
          <w:spacing w:val="-2"/>
          <w:sz w:val="22"/>
        </w:rPr>
        <w:t xml:space="preserve">(детям с инвалидностью – 2, лицам с инвалидностью старше 18 лет - </w:t>
      </w:r>
      <w:r w:rsidRPr="009E382B">
        <w:rPr>
          <w:rFonts w:ascii="Arial" w:hAnsi="Arial" w:cs="Arial"/>
          <w:i/>
          <w:spacing w:val="-2"/>
          <w:sz w:val="22"/>
          <w:lang w:val="kk-KZ"/>
        </w:rPr>
        <w:t>3</w:t>
      </w:r>
      <w:r w:rsidRPr="009E382B">
        <w:rPr>
          <w:rFonts w:ascii="Arial" w:hAnsi="Arial" w:cs="Arial"/>
          <w:i/>
          <w:spacing w:val="-2"/>
          <w:sz w:val="22"/>
        </w:rPr>
        <w:t>, престарелым и лицам с инвалидностью общего типа – 1</w:t>
      </w:r>
      <w:r w:rsidRPr="009E382B">
        <w:rPr>
          <w:rFonts w:ascii="Arial" w:hAnsi="Arial" w:cs="Arial"/>
          <w:i/>
          <w:spacing w:val="-2"/>
          <w:sz w:val="22"/>
          <w:lang w:val="kk-KZ"/>
        </w:rPr>
        <w:t>, ЖБН и ЦСА</w:t>
      </w:r>
      <w:r w:rsidRPr="009E382B">
        <w:rPr>
          <w:rFonts w:ascii="Arial" w:hAnsi="Arial" w:cs="Arial"/>
          <w:i/>
          <w:spacing w:val="-2"/>
          <w:sz w:val="22"/>
        </w:rPr>
        <w:t>)</w:t>
      </w:r>
      <w:r w:rsidRPr="009E382B">
        <w:rPr>
          <w:rFonts w:ascii="Arial" w:hAnsi="Arial" w:cs="Arial"/>
          <w:i/>
          <w:spacing w:val="-2"/>
          <w:sz w:val="22"/>
          <w:lang w:val="kk-KZ"/>
        </w:rPr>
        <w:t xml:space="preserve"> </w:t>
      </w:r>
      <w:r w:rsidRPr="009E382B">
        <w:rPr>
          <w:rFonts w:ascii="Arial" w:hAnsi="Arial" w:cs="Arial"/>
          <w:spacing w:val="-8"/>
          <w:sz w:val="28"/>
          <w:szCs w:val="32"/>
        </w:rPr>
        <w:t xml:space="preserve">на </w:t>
      </w:r>
      <w:r w:rsidRPr="009E382B">
        <w:rPr>
          <w:rFonts w:ascii="Arial" w:hAnsi="Arial" w:cs="Arial"/>
          <w:spacing w:val="-8"/>
          <w:sz w:val="28"/>
          <w:szCs w:val="32"/>
          <w:lang w:val="kk-KZ"/>
        </w:rPr>
        <w:t>1227</w:t>
      </w:r>
      <w:r w:rsidRPr="009E382B">
        <w:rPr>
          <w:rFonts w:ascii="Arial" w:hAnsi="Arial" w:cs="Arial"/>
          <w:spacing w:val="-8"/>
          <w:sz w:val="28"/>
          <w:szCs w:val="32"/>
        </w:rPr>
        <w:t xml:space="preserve"> мест. Штатная численность – </w:t>
      </w:r>
      <w:r w:rsidRPr="009E382B">
        <w:rPr>
          <w:rFonts w:ascii="Arial" w:hAnsi="Arial" w:cs="Arial"/>
          <w:spacing w:val="-8"/>
          <w:sz w:val="28"/>
          <w:szCs w:val="32"/>
          <w:lang w:val="kk-KZ"/>
        </w:rPr>
        <w:t>1016,25</w:t>
      </w:r>
      <w:r w:rsidRPr="009E382B">
        <w:rPr>
          <w:rFonts w:ascii="Arial" w:hAnsi="Arial" w:cs="Arial"/>
          <w:spacing w:val="-8"/>
          <w:sz w:val="28"/>
          <w:szCs w:val="32"/>
        </w:rPr>
        <w:t xml:space="preserve"> единиц. </w:t>
      </w:r>
    </w:p>
    <w:p w:rsidR="0043057C" w:rsidRPr="009E382B" w:rsidRDefault="0043057C" w:rsidP="0043057C">
      <w:pPr>
        <w:spacing w:line="276" w:lineRule="auto"/>
        <w:ind w:firstLine="709"/>
        <w:jc w:val="both"/>
        <w:rPr>
          <w:rFonts w:ascii="Arial" w:hAnsi="Arial" w:cs="Arial"/>
          <w:spacing w:val="-8"/>
          <w:sz w:val="28"/>
          <w:szCs w:val="32"/>
        </w:rPr>
      </w:pPr>
      <w:r w:rsidRPr="009E382B">
        <w:rPr>
          <w:rFonts w:ascii="Arial" w:hAnsi="Arial" w:cs="Arial"/>
          <w:spacing w:val="-8"/>
          <w:sz w:val="28"/>
          <w:szCs w:val="32"/>
        </w:rPr>
        <w:t>В 202</w:t>
      </w:r>
      <w:r w:rsidRPr="009E382B">
        <w:rPr>
          <w:rFonts w:ascii="Arial" w:hAnsi="Arial" w:cs="Arial"/>
          <w:spacing w:val="-8"/>
          <w:sz w:val="28"/>
          <w:szCs w:val="32"/>
          <w:lang w:val="kk-KZ"/>
        </w:rPr>
        <w:t>5</w:t>
      </w:r>
      <w:r w:rsidRPr="009E382B">
        <w:rPr>
          <w:rFonts w:ascii="Arial" w:hAnsi="Arial" w:cs="Arial"/>
          <w:spacing w:val="-8"/>
          <w:sz w:val="28"/>
          <w:szCs w:val="32"/>
        </w:rPr>
        <w:t xml:space="preserve"> году на содержание ЦОССУ выделено </w:t>
      </w:r>
      <w:r w:rsidRPr="009E382B">
        <w:rPr>
          <w:rFonts w:ascii="Arial" w:hAnsi="Arial" w:cs="Arial"/>
          <w:b/>
          <w:spacing w:val="-8"/>
          <w:sz w:val="28"/>
          <w:szCs w:val="32"/>
          <w:lang w:val="kk-KZ"/>
        </w:rPr>
        <w:t>5</w:t>
      </w:r>
      <w:r w:rsidRPr="009E382B">
        <w:rPr>
          <w:rFonts w:ascii="Arial" w:hAnsi="Arial" w:cs="Arial"/>
          <w:b/>
          <w:spacing w:val="-8"/>
          <w:sz w:val="28"/>
          <w:szCs w:val="32"/>
        </w:rPr>
        <w:t xml:space="preserve"> </w:t>
      </w:r>
      <w:r w:rsidRPr="009E382B">
        <w:rPr>
          <w:rFonts w:ascii="Arial" w:hAnsi="Arial" w:cs="Arial"/>
          <w:b/>
          <w:spacing w:val="-8"/>
          <w:sz w:val="28"/>
          <w:szCs w:val="32"/>
          <w:lang w:val="kk-KZ"/>
        </w:rPr>
        <w:t>553</w:t>
      </w:r>
      <w:r w:rsidRPr="009E382B">
        <w:rPr>
          <w:rFonts w:ascii="Arial" w:hAnsi="Arial" w:cs="Arial"/>
          <w:b/>
          <w:spacing w:val="-8"/>
          <w:sz w:val="28"/>
          <w:szCs w:val="32"/>
        </w:rPr>
        <w:t xml:space="preserve"> </w:t>
      </w:r>
      <w:r w:rsidRPr="009E382B">
        <w:rPr>
          <w:rFonts w:ascii="Arial" w:hAnsi="Arial" w:cs="Arial"/>
          <w:b/>
          <w:spacing w:val="-8"/>
          <w:sz w:val="28"/>
          <w:szCs w:val="32"/>
          <w:lang w:val="kk-KZ"/>
        </w:rPr>
        <w:t>442</w:t>
      </w:r>
      <w:r w:rsidRPr="009E382B">
        <w:rPr>
          <w:rFonts w:ascii="Arial" w:hAnsi="Arial" w:cs="Arial"/>
          <w:spacing w:val="-8"/>
          <w:sz w:val="28"/>
          <w:szCs w:val="32"/>
        </w:rPr>
        <w:t xml:space="preserve"> тыс. тенге.</w:t>
      </w:r>
    </w:p>
    <w:p w:rsidR="0043057C" w:rsidRPr="00AF3A20" w:rsidRDefault="0043057C" w:rsidP="0043057C">
      <w:pPr>
        <w:spacing w:line="276" w:lineRule="auto"/>
        <w:ind w:firstLine="709"/>
        <w:jc w:val="both"/>
        <w:rPr>
          <w:rFonts w:ascii="Arial" w:hAnsi="Arial" w:cs="Arial"/>
          <w:spacing w:val="-8"/>
          <w:sz w:val="28"/>
          <w:szCs w:val="32"/>
        </w:rPr>
      </w:pPr>
      <w:r w:rsidRPr="00AF3A20">
        <w:rPr>
          <w:rFonts w:ascii="Arial" w:hAnsi="Arial" w:cs="Arial"/>
          <w:spacing w:val="-8"/>
          <w:sz w:val="28"/>
          <w:szCs w:val="32"/>
        </w:rPr>
        <w:t>Функционируют</w:t>
      </w:r>
      <w:r w:rsidRPr="00AF3A20">
        <w:rPr>
          <w:rFonts w:ascii="Arial" w:hAnsi="Arial" w:cs="Arial"/>
          <w:b/>
          <w:spacing w:val="-8"/>
          <w:sz w:val="28"/>
          <w:szCs w:val="32"/>
        </w:rPr>
        <w:t xml:space="preserve"> </w:t>
      </w:r>
      <w:r w:rsidRPr="00AF3A20">
        <w:rPr>
          <w:rFonts w:ascii="Arial" w:hAnsi="Arial" w:cs="Arial"/>
          <w:b/>
          <w:spacing w:val="-8"/>
          <w:sz w:val="28"/>
          <w:szCs w:val="32"/>
          <w:lang w:val="kk-KZ"/>
        </w:rPr>
        <w:t>5</w:t>
      </w:r>
      <w:r w:rsidRPr="00AF3A20">
        <w:rPr>
          <w:rFonts w:ascii="Arial" w:hAnsi="Arial" w:cs="Arial"/>
          <w:spacing w:val="-8"/>
          <w:sz w:val="28"/>
          <w:szCs w:val="32"/>
        </w:rPr>
        <w:t xml:space="preserve"> учреждений в </w:t>
      </w:r>
      <w:r w:rsidRPr="00AF3A20">
        <w:rPr>
          <w:rFonts w:ascii="Arial" w:hAnsi="Arial" w:cs="Arial"/>
          <w:b/>
          <w:spacing w:val="-8"/>
          <w:sz w:val="28"/>
          <w:szCs w:val="32"/>
        </w:rPr>
        <w:t>условиях стационара:</w:t>
      </w:r>
      <w:r w:rsidRPr="00AF3A20">
        <w:rPr>
          <w:rFonts w:ascii="Arial" w:hAnsi="Arial" w:cs="Arial"/>
          <w:spacing w:val="-8"/>
          <w:sz w:val="28"/>
          <w:szCs w:val="32"/>
        </w:rPr>
        <w:t xml:space="preserve"> </w:t>
      </w:r>
    </w:p>
    <w:p w:rsidR="0043057C" w:rsidRPr="00AF3A20" w:rsidRDefault="0043057C" w:rsidP="0043057C">
      <w:pPr>
        <w:spacing w:line="276" w:lineRule="auto"/>
        <w:ind w:firstLine="709"/>
        <w:jc w:val="both"/>
        <w:rPr>
          <w:rFonts w:ascii="Arial" w:hAnsi="Arial" w:cs="Arial"/>
          <w:i/>
          <w:spacing w:val="-8"/>
        </w:rPr>
      </w:pPr>
      <w:r w:rsidRPr="00AF3A20">
        <w:rPr>
          <w:rFonts w:ascii="Arial" w:hAnsi="Arial" w:cs="Arial"/>
          <w:spacing w:val="-8"/>
          <w:sz w:val="28"/>
          <w:szCs w:val="32"/>
        </w:rPr>
        <w:t xml:space="preserve">1 центр по оказанию специальных социальных услуг для престарелых и инвалидов общего типа на 220 мест. На </w:t>
      </w:r>
      <w:r w:rsidR="00C332E3">
        <w:rPr>
          <w:rFonts w:ascii="Arial" w:hAnsi="Arial" w:cs="Arial"/>
          <w:spacing w:val="-8"/>
          <w:sz w:val="28"/>
          <w:szCs w:val="32"/>
          <w:lang w:val="kk-KZ"/>
        </w:rPr>
        <w:t>2</w:t>
      </w:r>
      <w:r w:rsidRPr="00AF3A20">
        <w:rPr>
          <w:rFonts w:ascii="Arial" w:hAnsi="Arial" w:cs="Arial"/>
          <w:spacing w:val="-8"/>
          <w:sz w:val="28"/>
          <w:szCs w:val="32"/>
          <w:lang w:val="kk-KZ"/>
        </w:rPr>
        <w:t xml:space="preserve"> </w:t>
      </w:r>
      <w:r w:rsidR="00AF3A20" w:rsidRPr="00AF3A20">
        <w:rPr>
          <w:rFonts w:ascii="Arial" w:hAnsi="Arial" w:cs="Arial"/>
          <w:spacing w:val="-8"/>
          <w:sz w:val="28"/>
          <w:szCs w:val="32"/>
          <w:lang w:val="kk-KZ"/>
        </w:rPr>
        <w:t>мая</w:t>
      </w:r>
      <w:r w:rsidRPr="00AF3A20">
        <w:rPr>
          <w:rFonts w:ascii="Arial" w:hAnsi="Arial" w:cs="Arial"/>
          <w:spacing w:val="-8"/>
          <w:sz w:val="28"/>
          <w:szCs w:val="32"/>
          <w:lang w:val="kk-KZ"/>
        </w:rPr>
        <w:t xml:space="preserve"> </w:t>
      </w:r>
      <w:r w:rsidRPr="00AF3A20">
        <w:rPr>
          <w:rFonts w:ascii="Arial" w:hAnsi="Arial" w:cs="Arial"/>
          <w:spacing w:val="-8"/>
          <w:sz w:val="28"/>
          <w:szCs w:val="32"/>
        </w:rPr>
        <w:t xml:space="preserve">2025 года услуги получают </w:t>
      </w:r>
      <w:r w:rsidR="00BC4133" w:rsidRPr="00AF3A20">
        <w:rPr>
          <w:rFonts w:ascii="Arial" w:hAnsi="Arial" w:cs="Arial"/>
          <w:spacing w:val="-8"/>
          <w:sz w:val="28"/>
          <w:szCs w:val="32"/>
          <w:lang w:val="kk-KZ"/>
        </w:rPr>
        <w:t>13</w:t>
      </w:r>
      <w:r w:rsidR="00AF3A20" w:rsidRPr="00AF3A20">
        <w:rPr>
          <w:rFonts w:ascii="Arial" w:hAnsi="Arial" w:cs="Arial"/>
          <w:spacing w:val="-8"/>
          <w:sz w:val="28"/>
          <w:szCs w:val="32"/>
          <w:lang w:val="kk-KZ"/>
        </w:rPr>
        <w:t>2</w:t>
      </w:r>
      <w:r w:rsidRPr="00AF3A20">
        <w:rPr>
          <w:rFonts w:ascii="Arial" w:hAnsi="Arial" w:cs="Arial"/>
          <w:spacing w:val="-8"/>
          <w:sz w:val="28"/>
          <w:szCs w:val="32"/>
          <w:lang w:val="kk-KZ"/>
        </w:rPr>
        <w:t xml:space="preserve"> </w:t>
      </w:r>
      <w:r w:rsidRPr="00AF3A20">
        <w:rPr>
          <w:rFonts w:ascii="Arial" w:hAnsi="Arial" w:cs="Arial"/>
          <w:spacing w:val="-8"/>
          <w:sz w:val="28"/>
          <w:szCs w:val="32"/>
        </w:rPr>
        <w:t xml:space="preserve">чел. </w:t>
      </w:r>
      <w:r w:rsidRPr="00AF3A20">
        <w:rPr>
          <w:rFonts w:ascii="Arial" w:hAnsi="Arial" w:cs="Arial"/>
          <w:i/>
          <w:spacing w:val="-8"/>
        </w:rPr>
        <w:t xml:space="preserve">(охват с начала года </w:t>
      </w:r>
      <w:r w:rsidR="00BC4133" w:rsidRPr="00AF3A20">
        <w:rPr>
          <w:rFonts w:ascii="Arial" w:hAnsi="Arial" w:cs="Arial"/>
          <w:i/>
          <w:spacing w:val="-8"/>
          <w:lang w:val="kk-KZ"/>
        </w:rPr>
        <w:t>15</w:t>
      </w:r>
      <w:r w:rsidR="00AF50C4" w:rsidRPr="00AF3A20">
        <w:rPr>
          <w:rFonts w:ascii="Arial" w:hAnsi="Arial" w:cs="Arial"/>
          <w:i/>
          <w:spacing w:val="-8"/>
          <w:lang w:val="kk-KZ"/>
        </w:rPr>
        <w:t>4</w:t>
      </w:r>
      <w:r w:rsidR="006D5A67" w:rsidRPr="00AF3A20">
        <w:rPr>
          <w:rFonts w:ascii="Arial" w:hAnsi="Arial" w:cs="Arial"/>
          <w:i/>
          <w:spacing w:val="-8"/>
        </w:rPr>
        <w:t xml:space="preserve"> чел</w:t>
      </w:r>
      <w:r w:rsidR="00B24528" w:rsidRPr="00AF3A20">
        <w:rPr>
          <w:rFonts w:ascii="Arial" w:hAnsi="Arial" w:cs="Arial"/>
          <w:i/>
          <w:spacing w:val="-8"/>
        </w:rPr>
        <w:t>.</w:t>
      </w:r>
      <w:r w:rsidRPr="00AF3A20">
        <w:rPr>
          <w:rFonts w:ascii="Arial" w:hAnsi="Arial" w:cs="Arial"/>
          <w:i/>
          <w:spacing w:val="-8"/>
          <w:lang w:val="kk-KZ"/>
        </w:rPr>
        <w:t>).</w:t>
      </w:r>
      <w:r w:rsidRPr="00AF3A20">
        <w:rPr>
          <w:rFonts w:ascii="Arial" w:hAnsi="Arial" w:cs="Arial"/>
          <w:spacing w:val="-8"/>
          <w:sz w:val="28"/>
          <w:szCs w:val="32"/>
        </w:rPr>
        <w:t xml:space="preserve"> </w:t>
      </w:r>
    </w:p>
    <w:p w:rsidR="0043057C" w:rsidRPr="00AF3A20" w:rsidRDefault="0043057C" w:rsidP="0043057C">
      <w:pPr>
        <w:spacing w:line="276" w:lineRule="auto"/>
        <w:ind w:firstLine="709"/>
        <w:jc w:val="both"/>
        <w:rPr>
          <w:rFonts w:ascii="Arial" w:hAnsi="Arial" w:cs="Arial"/>
          <w:i/>
          <w:spacing w:val="-8"/>
        </w:rPr>
      </w:pPr>
      <w:r w:rsidRPr="00AF3A20">
        <w:rPr>
          <w:rFonts w:ascii="Arial" w:hAnsi="Arial" w:cs="Arial"/>
          <w:spacing w:val="-8"/>
          <w:sz w:val="28"/>
          <w:szCs w:val="32"/>
          <w:lang w:val="kk-KZ"/>
        </w:rPr>
        <w:t>3</w:t>
      </w:r>
      <w:r w:rsidRPr="00AF3A20">
        <w:rPr>
          <w:rFonts w:ascii="Arial" w:hAnsi="Arial" w:cs="Arial"/>
          <w:spacing w:val="-8"/>
          <w:sz w:val="28"/>
          <w:szCs w:val="32"/>
        </w:rPr>
        <w:t xml:space="preserve"> центра для больных с психоневрологическими заболеваниями старше 18 лет на </w:t>
      </w:r>
      <w:r w:rsidRPr="00AF3A20">
        <w:rPr>
          <w:rFonts w:ascii="Arial" w:hAnsi="Arial" w:cs="Arial"/>
          <w:spacing w:val="-8"/>
          <w:sz w:val="28"/>
          <w:szCs w:val="32"/>
          <w:lang w:val="kk-KZ"/>
        </w:rPr>
        <w:t>707</w:t>
      </w:r>
      <w:r w:rsidRPr="00AF3A20">
        <w:rPr>
          <w:rFonts w:ascii="Arial" w:hAnsi="Arial" w:cs="Arial"/>
          <w:spacing w:val="-8"/>
          <w:sz w:val="28"/>
          <w:szCs w:val="32"/>
        </w:rPr>
        <w:t xml:space="preserve"> мест. Услуги получают </w:t>
      </w:r>
      <w:r w:rsidR="00417983" w:rsidRPr="00AF3A20">
        <w:rPr>
          <w:rFonts w:ascii="Arial" w:hAnsi="Arial" w:cs="Arial"/>
          <w:spacing w:val="-8"/>
          <w:sz w:val="28"/>
          <w:szCs w:val="32"/>
          <w:lang w:val="kk-KZ"/>
        </w:rPr>
        <w:t>671</w:t>
      </w:r>
      <w:r w:rsidRPr="00AF3A20">
        <w:rPr>
          <w:rFonts w:ascii="Arial" w:hAnsi="Arial" w:cs="Arial"/>
          <w:spacing w:val="-8"/>
          <w:sz w:val="28"/>
          <w:szCs w:val="32"/>
          <w:lang w:val="kk-KZ"/>
        </w:rPr>
        <w:t xml:space="preserve"> </w:t>
      </w:r>
      <w:r w:rsidRPr="00AF3A20">
        <w:rPr>
          <w:rFonts w:ascii="Arial" w:hAnsi="Arial" w:cs="Arial"/>
          <w:spacing w:val="-8"/>
          <w:sz w:val="28"/>
          <w:szCs w:val="32"/>
        </w:rPr>
        <w:t>чел</w:t>
      </w:r>
      <w:r w:rsidRPr="00AF3A20">
        <w:rPr>
          <w:rFonts w:ascii="Arial" w:hAnsi="Arial" w:cs="Arial"/>
          <w:i/>
          <w:spacing w:val="-8"/>
        </w:rPr>
        <w:t xml:space="preserve">. (охват с начала года </w:t>
      </w:r>
      <w:r w:rsidR="00417983" w:rsidRPr="00AF3A20">
        <w:rPr>
          <w:rFonts w:ascii="Arial" w:hAnsi="Arial" w:cs="Arial"/>
          <w:i/>
          <w:spacing w:val="-8"/>
          <w:lang w:val="kk-KZ"/>
        </w:rPr>
        <w:t>68</w:t>
      </w:r>
      <w:r w:rsidR="00AF50C4" w:rsidRPr="00AF3A20">
        <w:rPr>
          <w:rFonts w:ascii="Arial" w:hAnsi="Arial" w:cs="Arial"/>
          <w:i/>
          <w:spacing w:val="-8"/>
          <w:lang w:val="kk-KZ"/>
        </w:rPr>
        <w:t>1</w:t>
      </w:r>
      <w:r w:rsidRPr="00AF3A20">
        <w:rPr>
          <w:rFonts w:ascii="Arial" w:hAnsi="Arial" w:cs="Arial"/>
          <w:i/>
          <w:spacing w:val="-8"/>
        </w:rPr>
        <w:t xml:space="preserve"> чел</w:t>
      </w:r>
      <w:r w:rsidR="00B24528" w:rsidRPr="00AF3A20">
        <w:rPr>
          <w:rFonts w:ascii="Arial" w:hAnsi="Arial" w:cs="Arial"/>
          <w:i/>
          <w:spacing w:val="-8"/>
        </w:rPr>
        <w:t>.</w:t>
      </w:r>
      <w:r w:rsidRPr="00AF3A20">
        <w:rPr>
          <w:rFonts w:ascii="Arial" w:hAnsi="Arial" w:cs="Arial"/>
          <w:i/>
          <w:spacing w:val="-8"/>
          <w:lang w:val="kk-KZ"/>
        </w:rPr>
        <w:t>).</w:t>
      </w:r>
    </w:p>
    <w:p w:rsidR="0043057C" w:rsidRPr="00AF3A20" w:rsidRDefault="0043057C" w:rsidP="0043057C">
      <w:pPr>
        <w:spacing w:line="276" w:lineRule="auto"/>
        <w:ind w:firstLine="709"/>
        <w:jc w:val="both"/>
        <w:rPr>
          <w:rFonts w:ascii="Arial" w:hAnsi="Arial" w:cs="Arial"/>
          <w:i/>
          <w:spacing w:val="-8"/>
          <w:lang w:val="kk-KZ"/>
        </w:rPr>
      </w:pPr>
      <w:r w:rsidRPr="00AF3A20">
        <w:rPr>
          <w:rFonts w:ascii="Arial" w:hAnsi="Arial" w:cs="Arial"/>
          <w:spacing w:val="-8"/>
          <w:sz w:val="28"/>
          <w:szCs w:val="32"/>
        </w:rPr>
        <w:t xml:space="preserve">1 детский Центр для детей инвалидов с психоневрологическими заболеваниями от 3 до 18 лет на 110 мест. Услуги получают </w:t>
      </w:r>
      <w:r w:rsidR="00417983" w:rsidRPr="00AF3A20">
        <w:rPr>
          <w:rFonts w:ascii="Arial" w:hAnsi="Arial" w:cs="Arial"/>
          <w:spacing w:val="-8"/>
          <w:sz w:val="28"/>
          <w:szCs w:val="32"/>
          <w:lang w:val="kk-KZ"/>
        </w:rPr>
        <w:t>98</w:t>
      </w:r>
      <w:r w:rsidRPr="00AF3A20">
        <w:rPr>
          <w:rFonts w:ascii="Arial" w:hAnsi="Arial" w:cs="Arial"/>
          <w:spacing w:val="-8"/>
          <w:sz w:val="28"/>
          <w:szCs w:val="32"/>
        </w:rPr>
        <w:t xml:space="preserve"> детей-инвалидов</w:t>
      </w:r>
      <w:r w:rsidRPr="00AF3A20">
        <w:rPr>
          <w:rFonts w:ascii="Arial" w:hAnsi="Arial" w:cs="Arial"/>
          <w:i/>
          <w:spacing w:val="-8"/>
        </w:rPr>
        <w:t xml:space="preserve"> (охват с начала года </w:t>
      </w:r>
      <w:r w:rsidR="00B24528" w:rsidRPr="00AF3A20">
        <w:rPr>
          <w:rFonts w:ascii="Arial" w:hAnsi="Arial" w:cs="Arial"/>
          <w:i/>
          <w:spacing w:val="-8"/>
          <w:lang w:val="kk-KZ"/>
        </w:rPr>
        <w:t>10</w:t>
      </w:r>
      <w:r w:rsidR="00417983" w:rsidRPr="00AF3A20">
        <w:rPr>
          <w:rFonts w:ascii="Arial" w:hAnsi="Arial" w:cs="Arial"/>
          <w:i/>
          <w:spacing w:val="-8"/>
          <w:lang w:val="kk-KZ"/>
        </w:rPr>
        <w:t>8</w:t>
      </w:r>
      <w:r w:rsidRPr="00AF3A20">
        <w:rPr>
          <w:rFonts w:ascii="Arial" w:hAnsi="Arial" w:cs="Arial"/>
          <w:i/>
          <w:spacing w:val="-8"/>
          <w:lang w:val="kk-KZ"/>
        </w:rPr>
        <w:t xml:space="preserve"> </w:t>
      </w:r>
      <w:r w:rsidRPr="00AF3A20">
        <w:rPr>
          <w:rFonts w:ascii="Arial" w:hAnsi="Arial" w:cs="Arial"/>
          <w:i/>
          <w:spacing w:val="-8"/>
        </w:rPr>
        <w:t>чел</w:t>
      </w:r>
      <w:r w:rsidR="00417983" w:rsidRPr="00AF3A20">
        <w:rPr>
          <w:rFonts w:ascii="Arial" w:hAnsi="Arial" w:cs="Arial"/>
          <w:i/>
          <w:spacing w:val="-8"/>
          <w:lang w:val="kk-KZ"/>
        </w:rPr>
        <w:t>.</w:t>
      </w:r>
      <w:r w:rsidRPr="00AF3A20">
        <w:rPr>
          <w:rFonts w:ascii="Arial" w:hAnsi="Arial" w:cs="Arial"/>
          <w:i/>
          <w:spacing w:val="-8"/>
          <w:lang w:val="kk-KZ"/>
        </w:rPr>
        <w:t>).</w:t>
      </w:r>
    </w:p>
    <w:p w:rsidR="0043057C" w:rsidRPr="00AF3A20" w:rsidRDefault="0043057C" w:rsidP="0043057C">
      <w:pPr>
        <w:spacing w:line="276" w:lineRule="auto"/>
        <w:ind w:firstLine="709"/>
        <w:jc w:val="both"/>
        <w:rPr>
          <w:rFonts w:ascii="Arial" w:hAnsi="Arial" w:cs="Arial"/>
          <w:spacing w:val="-8"/>
          <w:sz w:val="28"/>
          <w:szCs w:val="32"/>
        </w:rPr>
      </w:pPr>
      <w:r w:rsidRPr="00AF3A20">
        <w:rPr>
          <w:rFonts w:ascii="Arial" w:hAnsi="Arial" w:cs="Arial"/>
          <w:spacing w:val="-8"/>
          <w:sz w:val="28"/>
          <w:szCs w:val="32"/>
        </w:rPr>
        <w:t xml:space="preserve">2 центра </w:t>
      </w:r>
      <w:r w:rsidRPr="00AF3A20">
        <w:rPr>
          <w:rFonts w:ascii="Arial" w:hAnsi="Arial" w:cs="Arial"/>
          <w:b/>
          <w:spacing w:val="-8"/>
          <w:sz w:val="28"/>
          <w:szCs w:val="32"/>
        </w:rPr>
        <w:t>временного пребывания</w:t>
      </w:r>
      <w:r w:rsidRPr="00AF3A20">
        <w:rPr>
          <w:rFonts w:ascii="Arial" w:hAnsi="Arial" w:cs="Arial"/>
          <w:spacing w:val="-8"/>
          <w:sz w:val="28"/>
          <w:szCs w:val="32"/>
        </w:rPr>
        <w:t>:</w:t>
      </w:r>
    </w:p>
    <w:p w:rsidR="0043057C" w:rsidRPr="00AF3A20" w:rsidRDefault="0043057C" w:rsidP="0043057C">
      <w:pPr>
        <w:spacing w:line="276" w:lineRule="auto"/>
        <w:ind w:firstLine="709"/>
        <w:jc w:val="both"/>
        <w:rPr>
          <w:rFonts w:ascii="Arial" w:hAnsi="Arial" w:cs="Arial"/>
          <w:i/>
          <w:spacing w:val="-8"/>
          <w:lang w:val="kk-KZ"/>
        </w:rPr>
      </w:pPr>
      <w:r w:rsidRPr="00AF3A20">
        <w:rPr>
          <w:rFonts w:ascii="Arial" w:hAnsi="Arial" w:cs="Arial"/>
          <w:spacing w:val="-8"/>
          <w:sz w:val="28"/>
          <w:szCs w:val="32"/>
        </w:rPr>
        <w:t xml:space="preserve">Центр социальной помощи жертвам бытового насилия на 50 мест. Услуги получают </w:t>
      </w:r>
      <w:r w:rsidR="00D27788" w:rsidRPr="00AF3A20">
        <w:rPr>
          <w:rFonts w:ascii="Arial" w:hAnsi="Arial" w:cs="Arial"/>
          <w:spacing w:val="-8"/>
          <w:sz w:val="28"/>
          <w:szCs w:val="32"/>
          <w:lang w:val="kk-KZ"/>
        </w:rPr>
        <w:t>47</w:t>
      </w:r>
      <w:r w:rsidRPr="00AF3A20">
        <w:rPr>
          <w:rFonts w:ascii="Arial" w:hAnsi="Arial" w:cs="Arial"/>
          <w:spacing w:val="-8"/>
          <w:sz w:val="28"/>
          <w:szCs w:val="32"/>
          <w:lang w:val="kk-KZ"/>
        </w:rPr>
        <w:t xml:space="preserve"> </w:t>
      </w:r>
      <w:r w:rsidRPr="00AF3A20">
        <w:rPr>
          <w:rFonts w:ascii="Arial" w:hAnsi="Arial" w:cs="Arial"/>
          <w:spacing w:val="-8"/>
          <w:sz w:val="28"/>
          <w:szCs w:val="32"/>
        </w:rPr>
        <w:t xml:space="preserve">человек, из них </w:t>
      </w:r>
      <w:r w:rsidR="00D27788" w:rsidRPr="00AF3A20">
        <w:rPr>
          <w:rFonts w:ascii="Arial" w:hAnsi="Arial" w:cs="Arial"/>
          <w:spacing w:val="-8"/>
          <w:sz w:val="28"/>
          <w:szCs w:val="32"/>
          <w:lang w:val="kk-KZ"/>
        </w:rPr>
        <w:t>16</w:t>
      </w:r>
      <w:r w:rsidRPr="00AF3A20">
        <w:rPr>
          <w:rFonts w:ascii="Arial" w:hAnsi="Arial" w:cs="Arial"/>
          <w:spacing w:val="-8"/>
          <w:sz w:val="28"/>
          <w:szCs w:val="32"/>
        </w:rPr>
        <w:t xml:space="preserve"> женщин и </w:t>
      </w:r>
      <w:r w:rsidR="00D27788" w:rsidRPr="00AF3A20">
        <w:rPr>
          <w:rFonts w:ascii="Arial" w:hAnsi="Arial" w:cs="Arial"/>
          <w:spacing w:val="-8"/>
          <w:sz w:val="28"/>
          <w:szCs w:val="32"/>
          <w:lang w:val="kk-KZ"/>
        </w:rPr>
        <w:t>31</w:t>
      </w:r>
      <w:r w:rsidRPr="00AF3A20">
        <w:rPr>
          <w:rFonts w:ascii="Arial" w:hAnsi="Arial" w:cs="Arial"/>
          <w:spacing w:val="-8"/>
          <w:sz w:val="28"/>
          <w:szCs w:val="32"/>
        </w:rPr>
        <w:t xml:space="preserve"> детей </w:t>
      </w:r>
      <w:r w:rsidRPr="00AF3A20">
        <w:rPr>
          <w:rFonts w:ascii="Arial" w:hAnsi="Arial" w:cs="Arial"/>
          <w:i/>
          <w:spacing w:val="-8"/>
        </w:rPr>
        <w:t xml:space="preserve">(охват с начала года </w:t>
      </w:r>
      <w:r w:rsidR="00D27788" w:rsidRPr="00AF3A20">
        <w:rPr>
          <w:rFonts w:ascii="Arial" w:hAnsi="Arial" w:cs="Arial"/>
          <w:i/>
          <w:spacing w:val="-8"/>
          <w:lang w:val="kk-KZ"/>
        </w:rPr>
        <w:t>12</w:t>
      </w:r>
      <w:r w:rsidR="00AF50C4" w:rsidRPr="00AF3A20">
        <w:rPr>
          <w:rFonts w:ascii="Arial" w:hAnsi="Arial" w:cs="Arial"/>
          <w:i/>
          <w:spacing w:val="-8"/>
          <w:lang w:val="kk-KZ"/>
        </w:rPr>
        <w:t>8</w:t>
      </w:r>
      <w:r w:rsidRPr="00AF3A20">
        <w:rPr>
          <w:rFonts w:ascii="Arial" w:hAnsi="Arial" w:cs="Arial"/>
          <w:i/>
          <w:spacing w:val="-8"/>
        </w:rPr>
        <w:t xml:space="preserve"> чел</w:t>
      </w:r>
      <w:r w:rsidRPr="00AF3A20">
        <w:rPr>
          <w:rFonts w:ascii="Arial" w:hAnsi="Arial" w:cs="Arial"/>
          <w:i/>
          <w:spacing w:val="-8"/>
          <w:lang w:val="kk-KZ"/>
        </w:rPr>
        <w:t>.).</w:t>
      </w:r>
    </w:p>
    <w:p w:rsidR="0043057C" w:rsidRPr="00AF3A20" w:rsidRDefault="0043057C" w:rsidP="0043057C">
      <w:pPr>
        <w:spacing w:line="276" w:lineRule="auto"/>
        <w:ind w:firstLine="709"/>
        <w:jc w:val="both"/>
        <w:rPr>
          <w:rFonts w:ascii="Arial" w:hAnsi="Arial" w:cs="Arial"/>
          <w:i/>
          <w:spacing w:val="-8"/>
        </w:rPr>
      </w:pPr>
      <w:r w:rsidRPr="00AF3A20">
        <w:rPr>
          <w:rFonts w:ascii="Arial" w:hAnsi="Arial" w:cs="Arial"/>
          <w:spacing w:val="-8"/>
          <w:sz w:val="28"/>
          <w:szCs w:val="32"/>
        </w:rPr>
        <w:t xml:space="preserve">Центр социальной адаптации для лиц, оказавшихся в трудной жизненной ситуации на </w:t>
      </w:r>
      <w:r w:rsidRPr="00AF3A20">
        <w:rPr>
          <w:rFonts w:ascii="Arial" w:hAnsi="Arial" w:cs="Arial"/>
          <w:spacing w:val="-8"/>
          <w:sz w:val="28"/>
          <w:szCs w:val="32"/>
          <w:lang w:val="kk-KZ"/>
        </w:rPr>
        <w:t>80</w:t>
      </w:r>
      <w:r w:rsidRPr="00AF3A20">
        <w:rPr>
          <w:rFonts w:ascii="Arial" w:hAnsi="Arial" w:cs="Arial"/>
          <w:spacing w:val="-8"/>
          <w:sz w:val="28"/>
          <w:szCs w:val="32"/>
        </w:rPr>
        <w:t xml:space="preserve"> мест. Услуги получают </w:t>
      </w:r>
      <w:r w:rsidR="00AF50C4" w:rsidRPr="00AF3A20">
        <w:rPr>
          <w:rFonts w:ascii="Arial" w:hAnsi="Arial" w:cs="Arial"/>
          <w:spacing w:val="-8"/>
          <w:sz w:val="28"/>
          <w:szCs w:val="32"/>
          <w:lang w:val="kk-KZ"/>
        </w:rPr>
        <w:t>35</w:t>
      </w:r>
      <w:r w:rsidRPr="00AF3A20">
        <w:rPr>
          <w:rFonts w:ascii="Arial" w:hAnsi="Arial" w:cs="Arial"/>
          <w:spacing w:val="-8"/>
          <w:sz w:val="28"/>
          <w:szCs w:val="32"/>
        </w:rPr>
        <w:t xml:space="preserve"> </w:t>
      </w:r>
      <w:r w:rsidRPr="00AF3A20">
        <w:rPr>
          <w:rFonts w:ascii="Arial" w:hAnsi="Arial" w:cs="Arial"/>
          <w:spacing w:val="-8"/>
          <w:sz w:val="28"/>
          <w:szCs w:val="28"/>
        </w:rPr>
        <w:t>человек</w:t>
      </w:r>
      <w:r w:rsidRPr="00AF3A20">
        <w:rPr>
          <w:rFonts w:ascii="Arial" w:hAnsi="Arial" w:cs="Arial"/>
          <w:spacing w:val="-8"/>
          <w:sz w:val="28"/>
          <w:szCs w:val="28"/>
          <w:lang w:val="kk-KZ"/>
        </w:rPr>
        <w:t xml:space="preserve">, из них мужчины – </w:t>
      </w:r>
      <w:r w:rsidR="00AF50C4" w:rsidRPr="00AF3A20">
        <w:rPr>
          <w:rFonts w:ascii="Arial" w:hAnsi="Arial" w:cs="Arial"/>
          <w:spacing w:val="-8"/>
          <w:sz w:val="28"/>
          <w:szCs w:val="28"/>
          <w:lang w:val="kk-KZ"/>
        </w:rPr>
        <w:t>27</w:t>
      </w:r>
      <w:r w:rsidRPr="00AF3A20">
        <w:rPr>
          <w:rFonts w:ascii="Arial" w:hAnsi="Arial" w:cs="Arial"/>
          <w:spacing w:val="-8"/>
          <w:sz w:val="28"/>
          <w:szCs w:val="28"/>
          <w:lang w:val="kk-KZ"/>
        </w:rPr>
        <w:t xml:space="preserve"> чел., женщины – </w:t>
      </w:r>
      <w:r w:rsidR="00AF50C4" w:rsidRPr="00AF3A20">
        <w:rPr>
          <w:rFonts w:ascii="Arial" w:hAnsi="Arial" w:cs="Arial"/>
          <w:spacing w:val="-8"/>
          <w:sz w:val="28"/>
          <w:szCs w:val="28"/>
          <w:lang w:val="kk-KZ"/>
        </w:rPr>
        <w:t>8</w:t>
      </w:r>
      <w:r w:rsidRPr="00AF3A20">
        <w:rPr>
          <w:rFonts w:ascii="Arial" w:hAnsi="Arial" w:cs="Arial"/>
          <w:spacing w:val="-8"/>
          <w:sz w:val="28"/>
          <w:szCs w:val="28"/>
          <w:lang w:val="kk-KZ"/>
        </w:rPr>
        <w:t xml:space="preserve"> чел. </w:t>
      </w:r>
      <w:r w:rsidRPr="00AF3A20">
        <w:rPr>
          <w:rFonts w:ascii="Arial" w:hAnsi="Arial" w:cs="Arial"/>
          <w:i/>
          <w:spacing w:val="-8"/>
        </w:rPr>
        <w:t xml:space="preserve">(охват с начала года </w:t>
      </w:r>
      <w:r w:rsidR="00AF50C4" w:rsidRPr="00AF3A20">
        <w:rPr>
          <w:rFonts w:ascii="Arial" w:hAnsi="Arial" w:cs="Arial"/>
          <w:i/>
          <w:spacing w:val="-8"/>
          <w:lang w:val="kk-KZ"/>
        </w:rPr>
        <w:t>117</w:t>
      </w:r>
      <w:r w:rsidRPr="00AF3A20">
        <w:rPr>
          <w:rFonts w:ascii="Arial" w:hAnsi="Arial" w:cs="Arial"/>
          <w:i/>
          <w:spacing w:val="-8"/>
          <w:lang w:val="kk-KZ"/>
        </w:rPr>
        <w:t xml:space="preserve"> </w:t>
      </w:r>
      <w:r w:rsidRPr="00AF3A20">
        <w:rPr>
          <w:rFonts w:ascii="Arial" w:hAnsi="Arial" w:cs="Arial"/>
          <w:i/>
          <w:spacing w:val="-8"/>
        </w:rPr>
        <w:t>чел</w:t>
      </w:r>
      <w:r w:rsidR="00B24528" w:rsidRPr="00AF3A20">
        <w:rPr>
          <w:rFonts w:ascii="Arial" w:hAnsi="Arial" w:cs="Arial"/>
          <w:i/>
          <w:spacing w:val="-8"/>
        </w:rPr>
        <w:t>.</w:t>
      </w:r>
      <w:r w:rsidRPr="00AF3A20">
        <w:rPr>
          <w:rFonts w:ascii="Arial" w:hAnsi="Arial" w:cs="Arial"/>
          <w:i/>
          <w:spacing w:val="-8"/>
          <w:lang w:val="kk-KZ"/>
        </w:rPr>
        <w:t>).</w:t>
      </w:r>
    </w:p>
    <w:p w:rsidR="00FD4A1C" w:rsidRPr="00AF3A20" w:rsidRDefault="002D66F7" w:rsidP="009C2683">
      <w:pPr>
        <w:spacing w:line="276" w:lineRule="auto"/>
        <w:ind w:firstLine="709"/>
        <w:jc w:val="both"/>
        <w:rPr>
          <w:rFonts w:ascii="Arial" w:hAnsi="Arial" w:cs="Arial"/>
          <w:spacing w:val="-8"/>
          <w:sz w:val="28"/>
          <w:szCs w:val="28"/>
        </w:rPr>
      </w:pPr>
      <w:r w:rsidRPr="00AF3A20">
        <w:rPr>
          <w:rFonts w:ascii="Arial" w:hAnsi="Arial" w:cs="Arial"/>
          <w:spacing w:val="-8"/>
          <w:sz w:val="28"/>
          <w:szCs w:val="32"/>
          <w:lang w:val="kk-KZ"/>
        </w:rPr>
        <w:t xml:space="preserve">1 </w:t>
      </w:r>
      <w:r w:rsidR="00FD4A1C" w:rsidRPr="00AF3A20">
        <w:rPr>
          <w:rFonts w:ascii="Arial" w:hAnsi="Arial" w:cs="Arial"/>
          <w:spacing w:val="-8"/>
          <w:sz w:val="28"/>
          <w:szCs w:val="32"/>
          <w:lang w:val="kk-KZ"/>
        </w:rPr>
        <w:t xml:space="preserve">Центр </w:t>
      </w:r>
      <w:r w:rsidR="00FD4A1C" w:rsidRPr="00AF3A20">
        <w:rPr>
          <w:rFonts w:ascii="Arial" w:hAnsi="Arial" w:cs="Arial"/>
          <w:b/>
          <w:spacing w:val="-8"/>
          <w:sz w:val="28"/>
          <w:szCs w:val="32"/>
          <w:lang w:val="kk-KZ"/>
        </w:rPr>
        <w:t>дневного пребывания</w:t>
      </w:r>
      <w:r w:rsidR="00FD4A1C" w:rsidRPr="00AF3A20">
        <w:rPr>
          <w:rFonts w:ascii="Arial" w:hAnsi="Arial" w:cs="Arial"/>
          <w:spacing w:val="-8"/>
          <w:sz w:val="28"/>
          <w:szCs w:val="32"/>
          <w:lang w:val="kk-KZ"/>
        </w:rPr>
        <w:t xml:space="preserve"> г. Қонаев на </w:t>
      </w:r>
      <w:r w:rsidR="0018240E" w:rsidRPr="00AF3A20">
        <w:rPr>
          <w:rFonts w:ascii="Arial" w:hAnsi="Arial" w:cs="Arial"/>
          <w:spacing w:val="-8"/>
          <w:sz w:val="28"/>
          <w:szCs w:val="32"/>
          <w:lang w:val="kk-KZ"/>
        </w:rPr>
        <w:t>60</w:t>
      </w:r>
      <w:r w:rsidR="00FD4A1C" w:rsidRPr="00AF3A20">
        <w:rPr>
          <w:rFonts w:ascii="Arial" w:hAnsi="Arial" w:cs="Arial"/>
          <w:spacing w:val="-8"/>
          <w:sz w:val="28"/>
          <w:szCs w:val="32"/>
          <w:lang w:val="kk-KZ"/>
        </w:rPr>
        <w:t xml:space="preserve"> мест. Услуги получают </w:t>
      </w:r>
      <w:r w:rsidR="00FD4A1C" w:rsidRPr="00AF3A20">
        <w:rPr>
          <w:rFonts w:ascii="Arial" w:hAnsi="Arial" w:cs="Arial"/>
          <w:spacing w:val="-8"/>
          <w:sz w:val="28"/>
          <w:szCs w:val="32"/>
          <w:lang w:val="kk-KZ"/>
        </w:rPr>
        <w:br/>
      </w:r>
      <w:r w:rsidR="00C3367C" w:rsidRPr="00AF3A20">
        <w:rPr>
          <w:rFonts w:ascii="Arial" w:hAnsi="Arial" w:cs="Arial"/>
          <w:spacing w:val="-8"/>
          <w:sz w:val="28"/>
          <w:szCs w:val="32"/>
          <w:lang w:val="kk-KZ"/>
        </w:rPr>
        <w:t>4</w:t>
      </w:r>
      <w:r w:rsidR="00D27788" w:rsidRPr="00AF3A20">
        <w:rPr>
          <w:rFonts w:ascii="Arial" w:hAnsi="Arial" w:cs="Arial"/>
          <w:spacing w:val="-8"/>
          <w:sz w:val="28"/>
          <w:szCs w:val="32"/>
          <w:lang w:val="kk-KZ"/>
        </w:rPr>
        <w:t>0</w:t>
      </w:r>
      <w:r w:rsidR="00165774" w:rsidRPr="00AF3A20">
        <w:rPr>
          <w:rFonts w:ascii="Arial" w:hAnsi="Arial" w:cs="Arial"/>
          <w:spacing w:val="-8"/>
          <w:sz w:val="28"/>
          <w:szCs w:val="32"/>
          <w:lang w:val="kk-KZ"/>
        </w:rPr>
        <w:t xml:space="preserve"> детей </w:t>
      </w:r>
      <w:r w:rsidR="00165774" w:rsidRPr="00AF3A20">
        <w:rPr>
          <w:rFonts w:ascii="Arial" w:hAnsi="Arial" w:cs="Arial"/>
          <w:i/>
          <w:spacing w:val="-8"/>
        </w:rPr>
        <w:t xml:space="preserve">(охват с начала года </w:t>
      </w:r>
      <w:r w:rsidR="00C3367C" w:rsidRPr="00AF3A20">
        <w:rPr>
          <w:rFonts w:ascii="Arial" w:hAnsi="Arial" w:cs="Arial"/>
          <w:i/>
          <w:spacing w:val="-8"/>
          <w:lang w:val="kk-KZ"/>
        </w:rPr>
        <w:t>53</w:t>
      </w:r>
      <w:r w:rsidR="00165774" w:rsidRPr="00AF3A20">
        <w:rPr>
          <w:rFonts w:ascii="Arial" w:hAnsi="Arial" w:cs="Arial"/>
          <w:i/>
          <w:spacing w:val="-8"/>
        </w:rPr>
        <w:t xml:space="preserve"> чел</w:t>
      </w:r>
      <w:r w:rsidR="00165774" w:rsidRPr="00AF3A20">
        <w:rPr>
          <w:rFonts w:ascii="Arial" w:hAnsi="Arial" w:cs="Arial"/>
          <w:i/>
          <w:spacing w:val="-8"/>
          <w:lang w:val="kk-KZ"/>
        </w:rPr>
        <w:t>.).</w:t>
      </w:r>
    </w:p>
    <w:p w:rsidR="00FD4A1C" w:rsidRPr="00AF3A20" w:rsidRDefault="00FD4A1C" w:rsidP="009C2683">
      <w:pPr>
        <w:spacing w:line="276" w:lineRule="auto"/>
        <w:ind w:firstLine="709"/>
        <w:jc w:val="both"/>
        <w:rPr>
          <w:rFonts w:ascii="Arial" w:hAnsi="Arial" w:cs="Arial"/>
          <w:spacing w:val="-8"/>
          <w:sz w:val="28"/>
          <w:szCs w:val="32"/>
          <w:lang w:val="kk-KZ"/>
        </w:rPr>
      </w:pPr>
      <w:r w:rsidRPr="00AF3A20">
        <w:rPr>
          <w:rFonts w:ascii="Arial" w:hAnsi="Arial" w:cs="Arial"/>
          <w:spacing w:val="-8"/>
          <w:sz w:val="28"/>
          <w:szCs w:val="32"/>
        </w:rPr>
        <w:t xml:space="preserve">В условиях </w:t>
      </w:r>
      <w:r w:rsidRPr="00AF3A20">
        <w:rPr>
          <w:rFonts w:ascii="Arial" w:hAnsi="Arial" w:cs="Arial"/>
          <w:b/>
          <w:spacing w:val="-8"/>
          <w:sz w:val="28"/>
          <w:szCs w:val="32"/>
        </w:rPr>
        <w:t>надомного обслуживания</w:t>
      </w:r>
      <w:r w:rsidRPr="00AF3A20">
        <w:rPr>
          <w:rFonts w:ascii="Arial" w:hAnsi="Arial" w:cs="Arial"/>
          <w:spacing w:val="-8"/>
          <w:sz w:val="28"/>
          <w:szCs w:val="32"/>
        </w:rPr>
        <w:t xml:space="preserve"> услуги оказывают </w:t>
      </w:r>
      <w:r w:rsidR="000877F4" w:rsidRPr="00AF3A20">
        <w:rPr>
          <w:rFonts w:ascii="Arial" w:hAnsi="Arial" w:cs="Arial"/>
          <w:b/>
          <w:spacing w:val="-8"/>
          <w:sz w:val="28"/>
          <w:szCs w:val="32"/>
          <w:lang w:val="kk-KZ"/>
        </w:rPr>
        <w:t>23</w:t>
      </w:r>
      <w:r w:rsidRPr="00AF3A20">
        <w:rPr>
          <w:rFonts w:ascii="Arial" w:hAnsi="Arial" w:cs="Arial"/>
          <w:spacing w:val="-8"/>
          <w:sz w:val="28"/>
          <w:szCs w:val="32"/>
        </w:rPr>
        <w:t xml:space="preserve"> отделения, </w:t>
      </w:r>
      <w:r w:rsidR="00537B5C" w:rsidRPr="00AF3A20">
        <w:rPr>
          <w:rFonts w:ascii="Arial" w:hAnsi="Arial" w:cs="Arial"/>
          <w:spacing w:val="-8"/>
          <w:sz w:val="28"/>
          <w:szCs w:val="32"/>
          <w:lang w:val="kk-KZ"/>
        </w:rPr>
        <w:t xml:space="preserve">услуги получают </w:t>
      </w:r>
      <w:r w:rsidR="003670B6" w:rsidRPr="00AF3A20">
        <w:rPr>
          <w:rFonts w:ascii="Arial" w:hAnsi="Arial" w:cs="Arial"/>
          <w:spacing w:val="-8"/>
          <w:sz w:val="28"/>
          <w:szCs w:val="32"/>
          <w:lang w:val="kk-KZ"/>
        </w:rPr>
        <w:t>1956</w:t>
      </w:r>
      <w:r w:rsidR="000877F4" w:rsidRPr="00AF3A20">
        <w:rPr>
          <w:rFonts w:ascii="Arial" w:hAnsi="Arial" w:cs="Arial"/>
          <w:spacing w:val="-8"/>
          <w:sz w:val="28"/>
          <w:szCs w:val="32"/>
          <w:lang w:val="kk-KZ"/>
        </w:rPr>
        <w:t xml:space="preserve"> чел. </w:t>
      </w:r>
      <w:r w:rsidR="009B5DC5" w:rsidRPr="00AF3A20">
        <w:rPr>
          <w:rFonts w:ascii="Arial" w:hAnsi="Arial" w:cs="Arial"/>
          <w:i/>
          <w:spacing w:val="-8"/>
          <w:szCs w:val="32"/>
        </w:rPr>
        <w:t>(</w:t>
      </w:r>
      <w:r w:rsidRPr="00AF3A20">
        <w:rPr>
          <w:rFonts w:ascii="Arial" w:hAnsi="Arial" w:cs="Arial"/>
          <w:i/>
          <w:spacing w:val="-8"/>
          <w:szCs w:val="32"/>
        </w:rPr>
        <w:t xml:space="preserve">всего охвачено услугами </w:t>
      </w:r>
      <w:r w:rsidR="003448ED" w:rsidRPr="00AF3A20">
        <w:rPr>
          <w:rFonts w:ascii="Arial" w:hAnsi="Arial" w:cs="Arial"/>
          <w:i/>
          <w:spacing w:val="-8"/>
          <w:szCs w:val="32"/>
          <w:lang w:val="kk-KZ"/>
        </w:rPr>
        <w:t>2138</w:t>
      </w:r>
      <w:r w:rsidRPr="00AF3A20">
        <w:rPr>
          <w:rFonts w:ascii="Arial" w:hAnsi="Arial" w:cs="Arial"/>
          <w:i/>
          <w:spacing w:val="-8"/>
          <w:szCs w:val="32"/>
        </w:rPr>
        <w:t xml:space="preserve"> чел.</w:t>
      </w:r>
      <w:r w:rsidR="00141461" w:rsidRPr="00AF3A20">
        <w:rPr>
          <w:rFonts w:ascii="Arial" w:hAnsi="Arial" w:cs="Arial"/>
          <w:i/>
          <w:spacing w:val="-8"/>
          <w:szCs w:val="32"/>
          <w:lang w:val="kk-KZ"/>
        </w:rPr>
        <w:t>).</w:t>
      </w:r>
    </w:p>
    <w:p w:rsidR="00C66556" w:rsidRPr="00AF3A20" w:rsidRDefault="002C3D72" w:rsidP="008E11A0">
      <w:pPr>
        <w:spacing w:line="276" w:lineRule="auto"/>
        <w:ind w:firstLine="709"/>
        <w:jc w:val="both"/>
        <w:rPr>
          <w:rFonts w:ascii="Arial" w:hAnsi="Arial" w:cs="Arial"/>
          <w:spacing w:val="-8"/>
          <w:sz w:val="28"/>
          <w:szCs w:val="32"/>
          <w:lang w:val="kk-KZ"/>
        </w:rPr>
      </w:pPr>
      <w:r w:rsidRPr="00AF3A20">
        <w:rPr>
          <w:rFonts w:ascii="Arial" w:hAnsi="Arial" w:cs="Arial"/>
          <w:spacing w:val="-8"/>
          <w:sz w:val="28"/>
          <w:szCs w:val="32"/>
        </w:rPr>
        <w:t>В рамках государственного социального заказа</w:t>
      </w:r>
      <w:r w:rsidR="00D11540" w:rsidRPr="00AF3A20">
        <w:rPr>
          <w:rFonts w:ascii="Arial" w:hAnsi="Arial" w:cs="Arial"/>
          <w:spacing w:val="-8"/>
          <w:sz w:val="28"/>
          <w:szCs w:val="32"/>
          <w:lang w:val="kk-KZ"/>
        </w:rPr>
        <w:t xml:space="preserve"> </w:t>
      </w:r>
      <w:r w:rsidR="008E11A0" w:rsidRPr="00AF3A20">
        <w:rPr>
          <w:rFonts w:ascii="Arial" w:hAnsi="Arial" w:cs="Arial"/>
          <w:spacing w:val="-8"/>
          <w:sz w:val="28"/>
          <w:szCs w:val="32"/>
          <w:lang w:val="kk-KZ"/>
        </w:rPr>
        <w:t xml:space="preserve">было </w:t>
      </w:r>
      <w:r w:rsidR="00D11540" w:rsidRPr="00AF3A20">
        <w:rPr>
          <w:rFonts w:ascii="Arial" w:hAnsi="Arial" w:cs="Arial"/>
          <w:spacing w:val="-8"/>
          <w:sz w:val="28"/>
          <w:szCs w:val="32"/>
          <w:lang w:val="kk-KZ"/>
        </w:rPr>
        <w:t xml:space="preserve">обьявлено </w:t>
      </w:r>
      <w:r w:rsidR="008E11A0" w:rsidRPr="00AF3A20">
        <w:rPr>
          <w:rFonts w:ascii="Arial" w:hAnsi="Arial" w:cs="Arial"/>
          <w:spacing w:val="-8"/>
          <w:sz w:val="28"/>
          <w:szCs w:val="32"/>
          <w:lang w:val="kk-KZ"/>
        </w:rPr>
        <w:t xml:space="preserve">           </w:t>
      </w:r>
      <w:r w:rsidR="00C66556" w:rsidRPr="00AF3A20">
        <w:rPr>
          <w:rFonts w:ascii="Arial" w:hAnsi="Arial" w:cs="Arial"/>
          <w:b/>
          <w:color w:val="0000FF"/>
          <w:sz w:val="28"/>
          <w:lang w:val="kk-KZ"/>
        </w:rPr>
        <w:t>21</w:t>
      </w:r>
      <w:r w:rsidR="00D11540" w:rsidRPr="00AF3A20">
        <w:rPr>
          <w:rFonts w:ascii="Arial" w:hAnsi="Arial" w:cs="Arial"/>
          <w:b/>
          <w:color w:val="0000FF"/>
          <w:sz w:val="28"/>
          <w:lang w:val="kk-KZ"/>
        </w:rPr>
        <w:t xml:space="preserve"> </w:t>
      </w:r>
      <w:r w:rsidR="00D11540" w:rsidRPr="00AF3A20">
        <w:rPr>
          <w:rFonts w:ascii="Arial" w:hAnsi="Arial" w:cs="Arial"/>
          <w:spacing w:val="-8"/>
          <w:sz w:val="28"/>
          <w:szCs w:val="32"/>
          <w:lang w:val="kk-KZ"/>
        </w:rPr>
        <w:t>конкурс</w:t>
      </w:r>
      <w:r w:rsidR="00B24528" w:rsidRPr="00AF3A20">
        <w:rPr>
          <w:rFonts w:ascii="Arial" w:hAnsi="Arial" w:cs="Arial"/>
          <w:spacing w:val="-8"/>
          <w:sz w:val="28"/>
          <w:szCs w:val="32"/>
          <w:lang w:val="kk-KZ"/>
        </w:rPr>
        <w:t>, из них</w:t>
      </w:r>
      <w:r w:rsidR="00D11540" w:rsidRPr="00AF3A20">
        <w:rPr>
          <w:rFonts w:ascii="Arial" w:hAnsi="Arial" w:cs="Arial"/>
          <w:spacing w:val="-8"/>
          <w:sz w:val="28"/>
          <w:szCs w:val="32"/>
          <w:lang w:val="kk-KZ"/>
        </w:rPr>
        <w:t xml:space="preserve"> </w:t>
      </w:r>
      <w:r w:rsidR="008E11A0" w:rsidRPr="00AF3A20">
        <w:rPr>
          <w:rFonts w:ascii="Arial" w:hAnsi="Arial" w:cs="Arial"/>
          <w:spacing w:val="-8"/>
          <w:sz w:val="28"/>
          <w:szCs w:val="32"/>
          <w:lang w:val="kk-KZ"/>
        </w:rPr>
        <w:t>на</w:t>
      </w:r>
      <w:r w:rsidRPr="00AF3A20">
        <w:rPr>
          <w:rFonts w:ascii="Arial" w:hAnsi="Arial" w:cs="Arial"/>
          <w:spacing w:val="-8"/>
          <w:sz w:val="28"/>
          <w:szCs w:val="32"/>
          <w:lang w:val="kk-KZ"/>
        </w:rPr>
        <w:t xml:space="preserve"> оказани</w:t>
      </w:r>
      <w:r w:rsidR="008E11A0" w:rsidRPr="00AF3A20">
        <w:rPr>
          <w:rFonts w:ascii="Arial" w:hAnsi="Arial" w:cs="Arial"/>
          <w:spacing w:val="-8"/>
          <w:sz w:val="28"/>
          <w:szCs w:val="32"/>
          <w:lang w:val="kk-KZ"/>
        </w:rPr>
        <w:t>е</w:t>
      </w:r>
      <w:r w:rsidRPr="00AF3A20">
        <w:rPr>
          <w:rFonts w:ascii="Arial" w:hAnsi="Arial" w:cs="Arial"/>
          <w:spacing w:val="-8"/>
          <w:sz w:val="28"/>
          <w:szCs w:val="32"/>
          <w:lang w:val="kk-KZ"/>
        </w:rPr>
        <w:t xml:space="preserve"> специальных услуг </w:t>
      </w:r>
      <w:r w:rsidR="008E11A0" w:rsidRPr="00AF3A20">
        <w:rPr>
          <w:rFonts w:ascii="Arial" w:hAnsi="Arial" w:cs="Arial"/>
          <w:spacing w:val="-8"/>
          <w:sz w:val="28"/>
          <w:szCs w:val="32"/>
          <w:lang w:val="kk-KZ"/>
        </w:rPr>
        <w:t>для</w:t>
      </w:r>
      <w:r w:rsidRPr="00AF3A20">
        <w:rPr>
          <w:rFonts w:ascii="Arial" w:hAnsi="Arial" w:cs="Arial"/>
          <w:spacing w:val="-8"/>
          <w:sz w:val="28"/>
          <w:szCs w:val="32"/>
          <w:lang w:val="kk-KZ"/>
        </w:rPr>
        <w:t xml:space="preserve"> </w:t>
      </w:r>
      <w:r w:rsidR="00C66556" w:rsidRPr="00AF3A20">
        <w:rPr>
          <w:rFonts w:ascii="Arial" w:hAnsi="Arial" w:cs="Arial"/>
          <w:spacing w:val="-8"/>
          <w:sz w:val="28"/>
          <w:szCs w:val="32"/>
          <w:lang w:val="kk-KZ"/>
        </w:rPr>
        <w:t>859</w:t>
      </w:r>
      <w:r w:rsidRPr="00AF3A20">
        <w:rPr>
          <w:rFonts w:ascii="Arial" w:hAnsi="Arial" w:cs="Arial"/>
          <w:spacing w:val="-8"/>
          <w:sz w:val="28"/>
          <w:szCs w:val="32"/>
          <w:lang w:val="kk-KZ"/>
        </w:rPr>
        <w:t xml:space="preserve"> лиц </w:t>
      </w:r>
      <w:r w:rsidR="00C66556" w:rsidRPr="00AF3A20">
        <w:rPr>
          <w:rFonts w:ascii="Arial" w:hAnsi="Arial" w:cs="Arial"/>
          <w:spacing w:val="-8"/>
          <w:sz w:val="28"/>
          <w:szCs w:val="32"/>
          <w:lang w:val="kk-KZ"/>
        </w:rPr>
        <w:br/>
      </w:r>
      <w:r w:rsidRPr="00AF3A20">
        <w:rPr>
          <w:rFonts w:ascii="Arial" w:hAnsi="Arial" w:cs="Arial"/>
          <w:spacing w:val="-8"/>
          <w:sz w:val="28"/>
          <w:szCs w:val="32"/>
          <w:lang w:val="kk-KZ"/>
        </w:rPr>
        <w:t xml:space="preserve">с инвалидностью. </w:t>
      </w:r>
    </w:p>
    <w:p w:rsidR="002C3D72" w:rsidRPr="00AF3A20" w:rsidRDefault="00C66556" w:rsidP="008E11A0">
      <w:pPr>
        <w:spacing w:line="276" w:lineRule="auto"/>
        <w:ind w:firstLine="709"/>
        <w:jc w:val="both"/>
        <w:rPr>
          <w:rFonts w:ascii="Arial" w:hAnsi="Arial" w:cs="Arial"/>
          <w:spacing w:val="-8"/>
          <w:sz w:val="28"/>
          <w:szCs w:val="32"/>
          <w:lang w:val="kk-KZ"/>
        </w:rPr>
      </w:pPr>
      <w:r w:rsidRPr="00AF3A20">
        <w:rPr>
          <w:rFonts w:ascii="Arial" w:hAnsi="Arial" w:cs="Arial"/>
          <w:spacing w:val="-8"/>
          <w:sz w:val="28"/>
          <w:szCs w:val="32"/>
          <w:lang w:val="kk-KZ"/>
        </w:rPr>
        <w:t>Н</w:t>
      </w:r>
      <w:r w:rsidR="00331D00" w:rsidRPr="00AF3A20">
        <w:rPr>
          <w:rFonts w:ascii="Arial" w:hAnsi="Arial" w:cs="Arial"/>
          <w:spacing w:val="-8"/>
          <w:sz w:val="28"/>
          <w:szCs w:val="32"/>
          <w:lang w:val="kk-KZ"/>
        </w:rPr>
        <w:t xml:space="preserve">а </w:t>
      </w:r>
      <w:r w:rsidR="00C332E3">
        <w:rPr>
          <w:rFonts w:ascii="Arial" w:hAnsi="Arial" w:cs="Arial"/>
          <w:spacing w:val="-8"/>
          <w:sz w:val="28"/>
          <w:szCs w:val="32"/>
          <w:lang w:val="kk-KZ"/>
        </w:rPr>
        <w:t>2</w:t>
      </w:r>
      <w:r w:rsidR="00B24528" w:rsidRPr="00AF3A20">
        <w:rPr>
          <w:rFonts w:ascii="Arial" w:hAnsi="Arial" w:cs="Arial"/>
          <w:spacing w:val="-8"/>
          <w:sz w:val="28"/>
          <w:szCs w:val="32"/>
          <w:lang w:val="kk-KZ"/>
        </w:rPr>
        <w:t xml:space="preserve"> </w:t>
      </w:r>
      <w:r w:rsidR="00AF3A20" w:rsidRPr="00AF3A20">
        <w:rPr>
          <w:rFonts w:ascii="Arial" w:hAnsi="Arial" w:cs="Arial"/>
          <w:spacing w:val="-8"/>
          <w:sz w:val="28"/>
          <w:szCs w:val="32"/>
          <w:lang w:val="kk-KZ"/>
        </w:rPr>
        <w:t>мая</w:t>
      </w:r>
      <w:r w:rsidR="00331D00" w:rsidRPr="00AF3A20">
        <w:rPr>
          <w:rFonts w:ascii="Arial" w:hAnsi="Arial" w:cs="Arial"/>
          <w:spacing w:val="-8"/>
          <w:sz w:val="28"/>
          <w:szCs w:val="32"/>
          <w:lang w:val="kk-KZ"/>
        </w:rPr>
        <w:t> т.г.</w:t>
      </w:r>
      <w:r w:rsidR="00AC5DF6" w:rsidRPr="00AF3A20">
        <w:rPr>
          <w:rFonts w:ascii="Arial" w:hAnsi="Arial" w:cs="Arial"/>
          <w:spacing w:val="-8"/>
          <w:sz w:val="28"/>
          <w:szCs w:val="32"/>
          <w:lang w:val="kk-KZ"/>
        </w:rPr>
        <w:t xml:space="preserve"> </w:t>
      </w:r>
      <w:r w:rsidR="008E11A0" w:rsidRPr="00AF3A20">
        <w:rPr>
          <w:rFonts w:ascii="Arial" w:hAnsi="Arial" w:cs="Arial"/>
          <w:spacing w:val="-8"/>
          <w:sz w:val="28"/>
          <w:szCs w:val="32"/>
          <w:lang w:val="kk-KZ"/>
        </w:rPr>
        <w:t>заключено</w:t>
      </w:r>
      <w:r w:rsidR="00AC5DF6" w:rsidRPr="00AF3A20">
        <w:rPr>
          <w:rFonts w:ascii="Arial" w:hAnsi="Arial" w:cs="Arial"/>
          <w:spacing w:val="-8"/>
          <w:sz w:val="28"/>
          <w:szCs w:val="32"/>
          <w:lang w:val="kk-KZ"/>
        </w:rPr>
        <w:t xml:space="preserve"> </w:t>
      </w:r>
      <w:r w:rsidRPr="00AF3A20">
        <w:rPr>
          <w:rFonts w:ascii="Arial" w:hAnsi="Arial" w:cs="Arial"/>
          <w:spacing w:val="-8"/>
          <w:sz w:val="28"/>
          <w:szCs w:val="32"/>
          <w:lang w:val="kk-KZ"/>
        </w:rPr>
        <w:t>20</w:t>
      </w:r>
      <w:r w:rsidR="00AC5DF6" w:rsidRPr="00AF3A20">
        <w:rPr>
          <w:rFonts w:ascii="Arial" w:hAnsi="Arial" w:cs="Arial"/>
          <w:spacing w:val="-8"/>
          <w:sz w:val="28"/>
          <w:szCs w:val="32"/>
          <w:lang w:val="kk-KZ"/>
        </w:rPr>
        <w:t xml:space="preserve"> договоров (</w:t>
      </w:r>
      <w:r w:rsidR="00B24528" w:rsidRPr="00AF3A20">
        <w:rPr>
          <w:rFonts w:ascii="Arial" w:hAnsi="Arial" w:cs="Arial"/>
          <w:spacing w:val="-8"/>
          <w:sz w:val="28"/>
          <w:szCs w:val="32"/>
          <w:lang w:val="kk-KZ"/>
        </w:rPr>
        <w:t>15</w:t>
      </w:r>
      <w:r w:rsidR="00AC5DF6" w:rsidRPr="00AF3A20">
        <w:rPr>
          <w:rFonts w:ascii="Arial" w:hAnsi="Arial" w:cs="Arial"/>
          <w:spacing w:val="-8"/>
          <w:sz w:val="28"/>
          <w:szCs w:val="32"/>
          <w:lang w:val="kk-KZ"/>
        </w:rPr>
        <w:t xml:space="preserve"> НПО)</w:t>
      </w:r>
      <w:r w:rsidR="008E11A0" w:rsidRPr="00AF3A20">
        <w:rPr>
          <w:rFonts w:ascii="Arial" w:hAnsi="Arial" w:cs="Arial"/>
          <w:spacing w:val="-8"/>
          <w:sz w:val="28"/>
          <w:szCs w:val="32"/>
          <w:lang w:val="kk-KZ"/>
        </w:rPr>
        <w:t xml:space="preserve"> </w:t>
      </w:r>
      <w:r w:rsidR="00B24528" w:rsidRPr="00AF3A20">
        <w:rPr>
          <w:rFonts w:ascii="Arial" w:hAnsi="Arial" w:cs="Arial"/>
          <w:spacing w:val="-8"/>
          <w:sz w:val="28"/>
          <w:szCs w:val="32"/>
          <w:lang w:val="kk-KZ"/>
        </w:rPr>
        <w:t xml:space="preserve">услуги получают </w:t>
      </w:r>
      <w:r w:rsidR="00B24528" w:rsidRPr="00AF3A20">
        <w:rPr>
          <w:rFonts w:ascii="Arial" w:hAnsi="Arial" w:cs="Arial"/>
          <w:spacing w:val="-8"/>
          <w:sz w:val="28"/>
          <w:szCs w:val="32"/>
          <w:lang w:val="kk-KZ"/>
        </w:rPr>
        <w:br/>
      </w:r>
      <w:r w:rsidRPr="00AF3A20">
        <w:rPr>
          <w:rFonts w:ascii="Arial" w:hAnsi="Arial" w:cs="Arial"/>
          <w:spacing w:val="-8"/>
          <w:sz w:val="28"/>
          <w:szCs w:val="32"/>
          <w:lang w:val="kk-KZ"/>
        </w:rPr>
        <w:t>847</w:t>
      </w:r>
      <w:r w:rsidR="008E11A0" w:rsidRPr="00AF3A20">
        <w:rPr>
          <w:rFonts w:ascii="Arial" w:hAnsi="Arial" w:cs="Arial"/>
          <w:spacing w:val="-8"/>
          <w:sz w:val="28"/>
          <w:szCs w:val="32"/>
          <w:lang w:val="kk-KZ"/>
        </w:rPr>
        <w:t xml:space="preserve"> </w:t>
      </w:r>
      <w:r w:rsidR="00B24528" w:rsidRPr="00AF3A20">
        <w:rPr>
          <w:rFonts w:ascii="Arial" w:hAnsi="Arial" w:cs="Arial"/>
          <w:spacing w:val="-8"/>
          <w:sz w:val="28"/>
          <w:szCs w:val="32"/>
          <w:lang w:val="kk-KZ"/>
        </w:rPr>
        <w:t>чел</w:t>
      </w:r>
      <w:r w:rsidR="00AC5DF6" w:rsidRPr="00AF3A20">
        <w:rPr>
          <w:rFonts w:ascii="Arial" w:hAnsi="Arial" w:cs="Arial"/>
          <w:spacing w:val="-8"/>
          <w:sz w:val="28"/>
          <w:szCs w:val="32"/>
          <w:lang w:val="kk-KZ"/>
        </w:rPr>
        <w:t>.</w:t>
      </w:r>
      <w:r w:rsidR="00B24528" w:rsidRPr="00AF3A20">
        <w:rPr>
          <w:rFonts w:ascii="Arial" w:hAnsi="Arial" w:cs="Arial"/>
          <w:i/>
          <w:spacing w:val="-8"/>
          <w:szCs w:val="32"/>
        </w:rPr>
        <w:t xml:space="preserve"> (всего охвачено услугами </w:t>
      </w:r>
      <w:r w:rsidRPr="00AF3A20">
        <w:rPr>
          <w:rFonts w:ascii="Arial" w:hAnsi="Arial" w:cs="Arial"/>
          <w:i/>
          <w:spacing w:val="-8"/>
          <w:szCs w:val="32"/>
          <w:lang w:val="kk-KZ"/>
        </w:rPr>
        <w:t>859</w:t>
      </w:r>
      <w:r w:rsidR="00B24528" w:rsidRPr="00AF3A20">
        <w:rPr>
          <w:rFonts w:ascii="Arial" w:hAnsi="Arial" w:cs="Arial"/>
          <w:i/>
          <w:spacing w:val="-8"/>
          <w:szCs w:val="32"/>
        </w:rPr>
        <w:t xml:space="preserve"> чел.</w:t>
      </w:r>
      <w:r w:rsidR="00B24528" w:rsidRPr="00AF3A20">
        <w:rPr>
          <w:rFonts w:ascii="Arial" w:hAnsi="Arial" w:cs="Arial"/>
          <w:i/>
          <w:spacing w:val="-8"/>
          <w:lang w:val="kk-KZ"/>
        </w:rPr>
        <w:t>).</w:t>
      </w:r>
    </w:p>
    <w:p w:rsidR="002C3D72" w:rsidRPr="00AF3A20" w:rsidRDefault="002C3D72" w:rsidP="00B75F79">
      <w:pPr>
        <w:spacing w:line="276" w:lineRule="auto"/>
        <w:ind w:firstLine="709"/>
        <w:jc w:val="both"/>
        <w:rPr>
          <w:rFonts w:ascii="Arial" w:hAnsi="Arial" w:cs="Arial"/>
          <w:i/>
          <w:szCs w:val="32"/>
        </w:rPr>
      </w:pPr>
      <w:r w:rsidRPr="00AF3A20">
        <w:rPr>
          <w:rFonts w:ascii="Arial" w:hAnsi="Arial" w:cs="Arial"/>
          <w:sz w:val="28"/>
          <w:szCs w:val="32"/>
          <w:lang w:val="kk-KZ"/>
        </w:rPr>
        <w:t>Всего п</w:t>
      </w:r>
      <w:r w:rsidRPr="00AF3A20">
        <w:rPr>
          <w:rFonts w:ascii="Arial" w:hAnsi="Arial" w:cs="Arial"/>
          <w:sz w:val="28"/>
          <w:szCs w:val="32"/>
        </w:rPr>
        <w:t xml:space="preserve">о области специальными социальными услугами охвачено </w:t>
      </w:r>
      <w:r w:rsidR="00AF50C4" w:rsidRPr="00AF3A20">
        <w:rPr>
          <w:rFonts w:ascii="Arial" w:hAnsi="Arial" w:cs="Arial"/>
          <w:b/>
          <w:color w:val="0000FF"/>
          <w:sz w:val="28"/>
          <w:lang w:val="kk-KZ"/>
        </w:rPr>
        <w:t>4238</w:t>
      </w:r>
      <w:r w:rsidRPr="00AF3A20">
        <w:rPr>
          <w:rFonts w:ascii="Arial" w:hAnsi="Arial" w:cs="Arial"/>
          <w:b/>
          <w:color w:val="0000FF"/>
          <w:sz w:val="28"/>
          <w:lang w:val="kk-KZ"/>
        </w:rPr>
        <w:t xml:space="preserve"> </w:t>
      </w:r>
      <w:r w:rsidRPr="00AF3A20">
        <w:rPr>
          <w:rFonts w:ascii="Arial" w:hAnsi="Arial" w:cs="Arial"/>
          <w:sz w:val="28"/>
          <w:szCs w:val="32"/>
        </w:rPr>
        <w:t>чел</w:t>
      </w:r>
      <w:r w:rsidRPr="00AF3A20">
        <w:rPr>
          <w:rFonts w:ascii="Arial" w:hAnsi="Arial" w:cs="Arial"/>
          <w:sz w:val="28"/>
          <w:szCs w:val="32"/>
          <w:lang w:val="kk-KZ"/>
        </w:rPr>
        <w:t>.</w:t>
      </w:r>
      <w:r w:rsidRPr="00AF3A20">
        <w:rPr>
          <w:rFonts w:ascii="Arial" w:hAnsi="Arial" w:cs="Arial"/>
          <w:sz w:val="28"/>
          <w:szCs w:val="32"/>
        </w:rPr>
        <w:t xml:space="preserve">, удельный вес </w:t>
      </w:r>
      <w:r w:rsidRPr="00AF3A20">
        <w:rPr>
          <w:rFonts w:ascii="Arial" w:hAnsi="Arial" w:cs="Arial"/>
          <w:sz w:val="28"/>
          <w:szCs w:val="32"/>
          <w:lang w:val="kk-KZ"/>
        </w:rPr>
        <w:t xml:space="preserve">– </w:t>
      </w:r>
      <w:r w:rsidR="005911A5" w:rsidRPr="00AF3A20">
        <w:rPr>
          <w:rFonts w:ascii="Arial" w:hAnsi="Arial" w:cs="Arial"/>
          <w:b/>
          <w:color w:val="0000FF"/>
          <w:sz w:val="28"/>
          <w:lang w:val="kk-KZ"/>
        </w:rPr>
        <w:t>100</w:t>
      </w:r>
      <w:r w:rsidRPr="00AF3A20">
        <w:rPr>
          <w:rFonts w:ascii="Arial" w:hAnsi="Arial" w:cs="Arial"/>
          <w:b/>
          <w:color w:val="0000FF"/>
          <w:sz w:val="28"/>
        </w:rPr>
        <w:t>%</w:t>
      </w:r>
      <w:r w:rsidRPr="00AF3A20">
        <w:rPr>
          <w:rFonts w:ascii="Arial" w:hAnsi="Arial" w:cs="Arial"/>
          <w:sz w:val="28"/>
          <w:szCs w:val="32"/>
        </w:rPr>
        <w:t xml:space="preserve"> от всех нуждающихся </w:t>
      </w:r>
      <w:r w:rsidRPr="00AF3A20">
        <w:rPr>
          <w:rFonts w:ascii="Arial" w:hAnsi="Arial" w:cs="Arial"/>
          <w:i/>
        </w:rPr>
        <w:t>(</w:t>
      </w:r>
      <w:r w:rsidR="00CD5DA9" w:rsidRPr="00AF3A20">
        <w:rPr>
          <w:rFonts w:ascii="Arial" w:hAnsi="Arial" w:cs="Arial"/>
          <w:i/>
          <w:lang w:val="kk-KZ"/>
        </w:rPr>
        <w:t>42</w:t>
      </w:r>
      <w:r w:rsidR="00AF50C4" w:rsidRPr="00AF3A20">
        <w:rPr>
          <w:rFonts w:ascii="Arial" w:hAnsi="Arial" w:cs="Arial"/>
          <w:i/>
          <w:lang w:val="kk-KZ"/>
        </w:rPr>
        <w:t>38</w:t>
      </w:r>
      <w:r w:rsidRPr="00AF3A20">
        <w:rPr>
          <w:rFonts w:ascii="Arial" w:hAnsi="Arial" w:cs="Arial"/>
          <w:i/>
          <w:lang w:val="kk-KZ"/>
        </w:rPr>
        <w:t xml:space="preserve"> чел.</w:t>
      </w:r>
      <w:r w:rsidRPr="00AF3A20">
        <w:rPr>
          <w:rFonts w:ascii="Arial" w:hAnsi="Arial" w:cs="Arial"/>
          <w:i/>
        </w:rPr>
        <w:t>).</w:t>
      </w:r>
    </w:p>
    <w:p w:rsidR="000877F4" w:rsidRPr="00AF3A20" w:rsidRDefault="000877F4" w:rsidP="00B75F79">
      <w:pPr>
        <w:spacing w:line="276" w:lineRule="auto"/>
        <w:ind w:firstLine="709"/>
        <w:jc w:val="both"/>
        <w:rPr>
          <w:rFonts w:ascii="Arial" w:hAnsi="Arial" w:cs="Arial"/>
          <w:b/>
          <w:color w:val="0000FF"/>
          <w:sz w:val="28"/>
          <w:lang w:val="kk-KZ"/>
        </w:rPr>
      </w:pPr>
    </w:p>
    <w:p w:rsidR="003072EE" w:rsidRPr="00AF3A20" w:rsidRDefault="002D66F7" w:rsidP="00EE267C">
      <w:pPr>
        <w:spacing w:line="276" w:lineRule="auto"/>
        <w:ind w:firstLine="709"/>
        <w:jc w:val="both"/>
        <w:rPr>
          <w:rFonts w:ascii="Arial" w:hAnsi="Arial" w:cs="Arial"/>
          <w:b/>
          <w:color w:val="0000FF"/>
          <w:sz w:val="28"/>
          <w:lang w:val="kk-KZ"/>
        </w:rPr>
      </w:pPr>
      <w:r w:rsidRPr="00AF3A20">
        <w:rPr>
          <w:rFonts w:ascii="Arial" w:hAnsi="Arial" w:cs="Arial"/>
          <w:b/>
          <w:color w:val="0000FF"/>
          <w:sz w:val="28"/>
          <w:lang w:val="kk-KZ"/>
        </w:rPr>
        <w:t>Переход на лицензирование</w:t>
      </w:r>
    </w:p>
    <w:p w:rsidR="002D66F7" w:rsidRPr="00AF3A20" w:rsidRDefault="00165774" w:rsidP="00EE267C">
      <w:pPr>
        <w:spacing w:line="276" w:lineRule="auto"/>
        <w:ind w:firstLine="709"/>
        <w:jc w:val="both"/>
        <w:rPr>
          <w:rFonts w:ascii="Arial" w:hAnsi="Arial" w:cs="Arial"/>
          <w:sz w:val="28"/>
          <w:szCs w:val="32"/>
        </w:rPr>
      </w:pPr>
      <w:r w:rsidRPr="00AF3A20">
        <w:rPr>
          <w:rFonts w:ascii="Arial" w:hAnsi="Arial" w:cs="Arial"/>
          <w:sz w:val="28"/>
          <w:szCs w:val="32"/>
        </w:rPr>
        <w:t>С 1 января 2025 года в республике введено лицензирование специальных социальных услуг (далее – ССУ) в сфере социальной защиты населения. Лицензированию подлежат организации всех форм собственности, оказывающие специальные социальные услуги.</w:t>
      </w:r>
    </w:p>
    <w:p w:rsidR="00165774" w:rsidRPr="00AF3A20" w:rsidRDefault="00165774" w:rsidP="00EE267C">
      <w:pPr>
        <w:spacing w:line="276" w:lineRule="auto"/>
        <w:ind w:firstLine="709"/>
        <w:jc w:val="both"/>
        <w:rPr>
          <w:rFonts w:ascii="Arial" w:hAnsi="Arial" w:cs="Arial"/>
          <w:sz w:val="28"/>
          <w:szCs w:val="32"/>
        </w:rPr>
      </w:pPr>
      <w:r w:rsidRPr="00AF3A20">
        <w:rPr>
          <w:rFonts w:ascii="Arial" w:hAnsi="Arial" w:cs="Arial"/>
          <w:sz w:val="28"/>
          <w:szCs w:val="32"/>
        </w:rPr>
        <w:t>Одними из основных условий для получения лицензии определены: наличие здания, пригодного для предоставления ССУ, соответствующего санитарным нормам и Правилам пожарной безопасности; наличие необходимой материально-технической базы и штата сотрудников; обеспечение доступности здания для маломобильных групп населения и другие.</w:t>
      </w:r>
    </w:p>
    <w:p w:rsidR="00165774" w:rsidRPr="00AF3A20" w:rsidRDefault="00165774" w:rsidP="00EE267C">
      <w:pPr>
        <w:spacing w:line="276" w:lineRule="auto"/>
        <w:ind w:firstLine="709"/>
        <w:jc w:val="both"/>
        <w:rPr>
          <w:rFonts w:ascii="Arial" w:hAnsi="Arial" w:cs="Arial"/>
          <w:sz w:val="28"/>
          <w:szCs w:val="32"/>
        </w:rPr>
      </w:pPr>
      <w:r w:rsidRPr="00AF3A20">
        <w:rPr>
          <w:rFonts w:ascii="Arial" w:hAnsi="Arial" w:cs="Arial"/>
          <w:sz w:val="28"/>
          <w:szCs w:val="32"/>
        </w:rPr>
        <w:t>Так, с октября 2024 года территориальными департаментами Комитета регулирования и контроля в сфере социальной защиты МТСЗН РК проводился предлицензионный анализ, совместно с местными исполнительными органами и НПО прорабатывались вопросы подготовки к лицензированию всех организаций, оказывающих ССУ.</w:t>
      </w:r>
    </w:p>
    <w:p w:rsidR="00CB1345" w:rsidRPr="00AF3A20" w:rsidRDefault="00CB1345" w:rsidP="00EE267C">
      <w:pPr>
        <w:spacing w:line="276" w:lineRule="auto"/>
        <w:ind w:firstLine="709"/>
        <w:jc w:val="both"/>
        <w:rPr>
          <w:rFonts w:ascii="Arial" w:hAnsi="Arial" w:cs="Arial"/>
          <w:sz w:val="28"/>
          <w:szCs w:val="32"/>
        </w:rPr>
      </w:pPr>
      <w:r w:rsidRPr="00AF3A20">
        <w:rPr>
          <w:rFonts w:ascii="Arial" w:hAnsi="Arial" w:cs="Arial"/>
          <w:sz w:val="28"/>
          <w:szCs w:val="32"/>
        </w:rPr>
        <w:t>Всего по области планируют получить лицензии 8 КГУ и</w:t>
      </w:r>
      <w:r w:rsidR="005D2370" w:rsidRPr="00AF3A20">
        <w:rPr>
          <w:rFonts w:ascii="Arial" w:hAnsi="Arial" w:cs="Arial"/>
          <w:sz w:val="28"/>
          <w:szCs w:val="32"/>
        </w:rPr>
        <w:t xml:space="preserve"> </w:t>
      </w:r>
      <w:r w:rsidRPr="00AF3A20">
        <w:rPr>
          <w:rFonts w:ascii="Arial" w:hAnsi="Arial" w:cs="Arial"/>
          <w:sz w:val="28"/>
          <w:szCs w:val="32"/>
        </w:rPr>
        <w:t>12 НПО, кроме того 22 отделения оказания услуг на дому планируется преобразовать в 11 КГУ и также лицензировать</w:t>
      </w:r>
    </w:p>
    <w:p w:rsidR="00CB1345" w:rsidRPr="00AF3A20" w:rsidRDefault="00CB1345" w:rsidP="00EE267C">
      <w:pPr>
        <w:spacing w:line="276" w:lineRule="auto"/>
        <w:ind w:firstLine="709"/>
        <w:jc w:val="both"/>
        <w:rPr>
          <w:rFonts w:ascii="Arial" w:hAnsi="Arial" w:cs="Arial"/>
          <w:sz w:val="28"/>
          <w:szCs w:val="32"/>
        </w:rPr>
      </w:pPr>
      <w:r w:rsidRPr="00AF3A20">
        <w:rPr>
          <w:rFonts w:ascii="Arial" w:hAnsi="Arial" w:cs="Arial"/>
          <w:sz w:val="28"/>
          <w:szCs w:val="32"/>
        </w:rPr>
        <w:t>Работа по открытию КГУ в районах ведется с 15 декабря 2024 года, во всех районах утверждены постановления об открытии, на данный момент открытие центров на стадии утверждения уставов в ДЮ.</w:t>
      </w:r>
    </w:p>
    <w:p w:rsidR="00CB1345" w:rsidRPr="00AF3A20" w:rsidRDefault="00CB1345" w:rsidP="00EE267C">
      <w:pPr>
        <w:spacing w:line="276" w:lineRule="auto"/>
        <w:ind w:firstLine="709"/>
        <w:jc w:val="both"/>
        <w:rPr>
          <w:rFonts w:ascii="Arial" w:hAnsi="Arial" w:cs="Arial"/>
          <w:sz w:val="28"/>
          <w:szCs w:val="32"/>
        </w:rPr>
      </w:pPr>
      <w:r w:rsidRPr="00AF3A20">
        <w:rPr>
          <w:rFonts w:ascii="Arial" w:hAnsi="Arial" w:cs="Arial"/>
          <w:sz w:val="28"/>
          <w:szCs w:val="32"/>
        </w:rPr>
        <w:t xml:space="preserve">Заявка на получение лицензии подается через Портал социальных услуг (aleumet.egov.kz). </w:t>
      </w:r>
    </w:p>
    <w:p w:rsidR="00C5596A" w:rsidRPr="00AF3A20" w:rsidRDefault="00C5596A" w:rsidP="00C5596A">
      <w:pPr>
        <w:spacing w:line="276" w:lineRule="auto"/>
        <w:ind w:firstLine="709"/>
        <w:jc w:val="both"/>
        <w:rPr>
          <w:rFonts w:ascii="Arial" w:hAnsi="Arial" w:cs="Arial"/>
          <w:sz w:val="28"/>
          <w:szCs w:val="32"/>
        </w:rPr>
      </w:pPr>
      <w:r w:rsidRPr="00AF3A20">
        <w:rPr>
          <w:rFonts w:ascii="Arial" w:hAnsi="Arial" w:cs="Arial"/>
          <w:sz w:val="28"/>
          <w:szCs w:val="32"/>
        </w:rPr>
        <w:t xml:space="preserve">По состоянию на </w:t>
      </w:r>
      <w:r w:rsidR="00C332E3">
        <w:rPr>
          <w:rFonts w:ascii="Arial" w:hAnsi="Arial" w:cs="Arial"/>
          <w:sz w:val="28"/>
          <w:szCs w:val="32"/>
          <w:lang w:val="kk-KZ"/>
        </w:rPr>
        <w:t>2</w:t>
      </w:r>
      <w:r w:rsidRPr="00AF3A20">
        <w:rPr>
          <w:rFonts w:ascii="Arial" w:hAnsi="Arial" w:cs="Arial"/>
          <w:sz w:val="28"/>
          <w:szCs w:val="32"/>
        </w:rPr>
        <w:t xml:space="preserve"> </w:t>
      </w:r>
      <w:r w:rsidR="00AF3A20" w:rsidRPr="00AF3A20">
        <w:rPr>
          <w:rFonts w:ascii="Arial" w:hAnsi="Arial" w:cs="Arial"/>
          <w:sz w:val="28"/>
          <w:szCs w:val="32"/>
          <w:lang w:val="kk-KZ"/>
        </w:rPr>
        <w:t>мая</w:t>
      </w:r>
      <w:r w:rsidRPr="00AF3A20">
        <w:rPr>
          <w:rFonts w:ascii="Arial" w:hAnsi="Arial" w:cs="Arial"/>
          <w:sz w:val="28"/>
          <w:szCs w:val="32"/>
        </w:rPr>
        <w:t xml:space="preserve"> т.г. на получение лицензии было подано </w:t>
      </w:r>
      <w:r w:rsidR="00AF50C4" w:rsidRPr="00AF3A20">
        <w:rPr>
          <w:rFonts w:ascii="Arial" w:hAnsi="Arial" w:cs="Arial"/>
          <w:b/>
          <w:color w:val="0000FF"/>
          <w:sz w:val="28"/>
          <w:szCs w:val="32"/>
          <w:lang w:val="kk-KZ"/>
        </w:rPr>
        <w:t>48</w:t>
      </w:r>
      <w:r w:rsidRPr="00AF3A20">
        <w:rPr>
          <w:rFonts w:ascii="Arial" w:hAnsi="Arial" w:cs="Arial"/>
          <w:sz w:val="28"/>
          <w:szCs w:val="32"/>
        </w:rPr>
        <w:t xml:space="preserve"> заявлени</w:t>
      </w:r>
      <w:r w:rsidR="00B1519E" w:rsidRPr="00AF3A20">
        <w:rPr>
          <w:rFonts w:ascii="Arial" w:hAnsi="Arial" w:cs="Arial"/>
          <w:sz w:val="28"/>
          <w:szCs w:val="32"/>
          <w:lang w:val="kk-KZ"/>
        </w:rPr>
        <w:t>й</w:t>
      </w:r>
      <w:r w:rsidRPr="00AF3A20">
        <w:rPr>
          <w:rFonts w:ascii="Arial" w:hAnsi="Arial" w:cs="Arial"/>
          <w:sz w:val="28"/>
          <w:szCs w:val="32"/>
        </w:rPr>
        <w:t>, из них:</w:t>
      </w:r>
    </w:p>
    <w:p w:rsidR="00C5596A" w:rsidRPr="00AF3A20" w:rsidRDefault="00C5596A" w:rsidP="005D2370">
      <w:pPr>
        <w:spacing w:line="276" w:lineRule="auto"/>
        <w:ind w:firstLine="709"/>
        <w:jc w:val="both"/>
        <w:rPr>
          <w:rFonts w:ascii="Arial" w:hAnsi="Arial" w:cs="Arial"/>
          <w:i/>
          <w:lang w:val="kk-KZ"/>
        </w:rPr>
      </w:pPr>
      <w:r w:rsidRPr="00AF3A20">
        <w:rPr>
          <w:rFonts w:ascii="Arial" w:hAnsi="Arial" w:cs="Arial"/>
          <w:sz w:val="28"/>
          <w:szCs w:val="32"/>
          <w:lang w:val="kk-KZ"/>
        </w:rPr>
        <w:t xml:space="preserve">- </w:t>
      </w:r>
      <w:r w:rsidR="00AF50C4" w:rsidRPr="00AF3A20">
        <w:rPr>
          <w:rFonts w:ascii="Arial" w:hAnsi="Arial" w:cs="Arial"/>
          <w:sz w:val="28"/>
          <w:szCs w:val="32"/>
          <w:lang w:val="kk-KZ"/>
        </w:rPr>
        <w:t>27</w:t>
      </w:r>
      <w:r w:rsidRPr="00AF3A20">
        <w:rPr>
          <w:rFonts w:ascii="Arial" w:hAnsi="Arial" w:cs="Arial"/>
          <w:sz w:val="28"/>
          <w:szCs w:val="32"/>
          <w:lang w:val="kk-KZ"/>
        </w:rPr>
        <w:t xml:space="preserve"> лицензи</w:t>
      </w:r>
      <w:r w:rsidR="00B1519E" w:rsidRPr="00AF3A20">
        <w:rPr>
          <w:rFonts w:ascii="Arial" w:hAnsi="Arial" w:cs="Arial"/>
          <w:sz w:val="28"/>
          <w:szCs w:val="32"/>
          <w:lang w:val="kk-KZ"/>
        </w:rPr>
        <w:t>й</w:t>
      </w:r>
      <w:r w:rsidRPr="00AF3A20">
        <w:rPr>
          <w:rFonts w:ascii="Arial" w:hAnsi="Arial" w:cs="Arial"/>
          <w:sz w:val="28"/>
          <w:szCs w:val="32"/>
          <w:lang w:val="kk-KZ"/>
        </w:rPr>
        <w:t xml:space="preserve"> выдан</w:t>
      </w:r>
      <w:r w:rsidR="003670B6" w:rsidRPr="00AF3A20">
        <w:rPr>
          <w:rFonts w:ascii="Arial" w:hAnsi="Arial" w:cs="Arial"/>
          <w:sz w:val="28"/>
          <w:szCs w:val="32"/>
          <w:lang w:val="kk-KZ"/>
        </w:rPr>
        <w:t>ы</w:t>
      </w:r>
      <w:r w:rsidRPr="00AF3A20">
        <w:rPr>
          <w:rFonts w:ascii="Arial" w:hAnsi="Arial" w:cs="Arial"/>
          <w:sz w:val="28"/>
          <w:szCs w:val="32"/>
          <w:lang w:val="kk-KZ"/>
        </w:rPr>
        <w:t xml:space="preserve"> </w:t>
      </w:r>
      <w:r w:rsidRPr="00AF3A20">
        <w:rPr>
          <w:rFonts w:ascii="Arial" w:hAnsi="Arial" w:cs="Arial"/>
          <w:sz w:val="28"/>
          <w:szCs w:val="32"/>
        </w:rPr>
        <w:t>(</w:t>
      </w:r>
      <w:r w:rsidR="00922A01" w:rsidRPr="00AF3A20">
        <w:rPr>
          <w:rFonts w:ascii="Arial" w:hAnsi="Arial" w:cs="Arial"/>
          <w:sz w:val="28"/>
          <w:szCs w:val="32"/>
        </w:rPr>
        <w:t>8</w:t>
      </w:r>
      <w:r w:rsidRPr="00AF3A20">
        <w:rPr>
          <w:rFonts w:ascii="Arial" w:hAnsi="Arial" w:cs="Arial"/>
          <w:sz w:val="28"/>
          <w:szCs w:val="32"/>
          <w:lang w:val="kk-KZ"/>
        </w:rPr>
        <w:t xml:space="preserve"> </w:t>
      </w:r>
      <w:r w:rsidR="00C3367C" w:rsidRPr="00AF3A20">
        <w:rPr>
          <w:rFonts w:ascii="Arial" w:hAnsi="Arial" w:cs="Arial"/>
          <w:sz w:val="28"/>
          <w:szCs w:val="32"/>
          <w:lang w:val="kk-KZ"/>
        </w:rPr>
        <w:t xml:space="preserve">– МСУ, 11 – отделов занятости, </w:t>
      </w:r>
      <w:r w:rsidR="00AF50C4" w:rsidRPr="00AF3A20">
        <w:rPr>
          <w:rFonts w:ascii="Arial" w:hAnsi="Arial" w:cs="Arial"/>
          <w:sz w:val="28"/>
          <w:szCs w:val="32"/>
          <w:lang w:val="kk-KZ"/>
        </w:rPr>
        <w:t>8</w:t>
      </w:r>
      <w:r w:rsidRPr="00AF3A20">
        <w:rPr>
          <w:rFonts w:ascii="Arial" w:hAnsi="Arial" w:cs="Arial"/>
          <w:sz w:val="28"/>
          <w:szCs w:val="32"/>
          <w:lang w:val="kk-KZ"/>
        </w:rPr>
        <w:t xml:space="preserve"> – НПО</w:t>
      </w:r>
      <w:r w:rsidRPr="00AF3A20">
        <w:rPr>
          <w:rFonts w:ascii="Arial" w:hAnsi="Arial" w:cs="Arial"/>
          <w:sz w:val="28"/>
          <w:szCs w:val="32"/>
        </w:rPr>
        <w:t xml:space="preserve">) исполнение </w:t>
      </w:r>
      <w:r w:rsidR="005D2370" w:rsidRPr="00AF3A20">
        <w:rPr>
          <w:rFonts w:ascii="Arial" w:hAnsi="Arial" w:cs="Arial"/>
          <w:sz w:val="28"/>
          <w:szCs w:val="32"/>
          <w:lang w:val="kk-KZ"/>
        </w:rPr>
        <w:t xml:space="preserve">– </w:t>
      </w:r>
      <w:r w:rsidR="00CD5DA9" w:rsidRPr="00AF3A20">
        <w:rPr>
          <w:rFonts w:ascii="Arial" w:hAnsi="Arial" w:cs="Arial"/>
          <w:sz w:val="28"/>
          <w:szCs w:val="32"/>
          <w:lang w:val="kk-KZ"/>
        </w:rPr>
        <w:t>83,9</w:t>
      </w:r>
      <w:r w:rsidRPr="00AF3A20">
        <w:rPr>
          <w:rFonts w:ascii="Arial" w:hAnsi="Arial" w:cs="Arial"/>
          <w:sz w:val="28"/>
          <w:szCs w:val="32"/>
        </w:rPr>
        <w:t>%</w:t>
      </w:r>
      <w:r w:rsidRPr="00AF3A20">
        <w:rPr>
          <w:rFonts w:ascii="Arial" w:hAnsi="Arial" w:cs="Arial"/>
          <w:sz w:val="28"/>
          <w:szCs w:val="32"/>
          <w:lang w:val="kk-KZ"/>
        </w:rPr>
        <w:t>.</w:t>
      </w:r>
    </w:p>
    <w:p w:rsidR="00C5596A" w:rsidRPr="00AF3A20" w:rsidRDefault="00C5596A" w:rsidP="00C5596A">
      <w:pPr>
        <w:spacing w:line="276" w:lineRule="auto"/>
        <w:ind w:firstLine="709"/>
        <w:jc w:val="both"/>
        <w:rPr>
          <w:rFonts w:ascii="Arial" w:hAnsi="Arial" w:cs="Arial"/>
          <w:sz w:val="28"/>
          <w:szCs w:val="32"/>
          <w:lang w:val="kk-KZ"/>
        </w:rPr>
      </w:pPr>
      <w:r w:rsidRPr="00AF3A20">
        <w:rPr>
          <w:rFonts w:ascii="Arial" w:hAnsi="Arial" w:cs="Arial"/>
          <w:sz w:val="28"/>
          <w:szCs w:val="32"/>
          <w:lang w:val="kk-KZ"/>
        </w:rPr>
        <w:t>По причине неполноты документов отка</w:t>
      </w:r>
      <w:r w:rsidR="00C3367C" w:rsidRPr="00AF3A20">
        <w:rPr>
          <w:rFonts w:ascii="Arial" w:hAnsi="Arial" w:cs="Arial"/>
          <w:sz w:val="28"/>
          <w:szCs w:val="32"/>
          <w:lang w:val="kk-KZ"/>
        </w:rPr>
        <w:t xml:space="preserve">зано </w:t>
      </w:r>
      <w:r w:rsidR="00CD5DA9" w:rsidRPr="00AF3A20">
        <w:rPr>
          <w:rFonts w:ascii="Arial" w:hAnsi="Arial" w:cs="Arial"/>
          <w:sz w:val="28"/>
          <w:szCs w:val="32"/>
          <w:lang w:val="kk-KZ"/>
        </w:rPr>
        <w:t>по 21 заявке.</w:t>
      </w:r>
      <w:r w:rsidRPr="00AF3A20">
        <w:rPr>
          <w:rFonts w:ascii="Arial" w:hAnsi="Arial" w:cs="Arial"/>
          <w:sz w:val="28"/>
          <w:szCs w:val="32"/>
        </w:rPr>
        <w:t xml:space="preserve"> </w:t>
      </w:r>
    </w:p>
    <w:p w:rsidR="002D66F7" w:rsidRPr="00D35681" w:rsidRDefault="002D66F7" w:rsidP="00B75F79">
      <w:pPr>
        <w:spacing w:line="276" w:lineRule="auto"/>
        <w:ind w:firstLine="709"/>
        <w:jc w:val="both"/>
        <w:rPr>
          <w:rFonts w:ascii="Arial" w:hAnsi="Arial" w:cs="Arial"/>
          <w:sz w:val="28"/>
          <w:szCs w:val="32"/>
          <w:highlight w:val="yellow"/>
          <w:lang w:val="kk-KZ"/>
        </w:rPr>
      </w:pPr>
    </w:p>
    <w:p w:rsidR="00A07515" w:rsidRPr="00AF3A20" w:rsidRDefault="004D1A05" w:rsidP="00EE267C">
      <w:pPr>
        <w:spacing w:line="276" w:lineRule="auto"/>
        <w:ind w:firstLine="709"/>
        <w:jc w:val="both"/>
        <w:rPr>
          <w:rFonts w:ascii="Arial" w:hAnsi="Arial" w:cs="Arial"/>
          <w:sz w:val="28"/>
          <w:szCs w:val="32"/>
        </w:rPr>
      </w:pPr>
      <w:r w:rsidRPr="00AF3A20">
        <w:rPr>
          <w:rFonts w:ascii="Arial" w:hAnsi="Arial" w:cs="Arial"/>
          <w:b/>
          <w:bCs/>
          <w:color w:val="0000FF"/>
          <w:sz w:val="28"/>
          <w:szCs w:val="32"/>
        </w:rPr>
        <w:t>Планируемые к открытию центры.</w:t>
      </w:r>
      <w:r w:rsidRPr="00AF3A20">
        <w:rPr>
          <w:rFonts w:ascii="Arial" w:hAnsi="Arial" w:cs="Arial"/>
          <w:sz w:val="28"/>
          <w:szCs w:val="32"/>
        </w:rPr>
        <w:t xml:space="preserve"> </w:t>
      </w:r>
    </w:p>
    <w:p w:rsidR="004D1A05" w:rsidRPr="00AF3A20" w:rsidRDefault="004D1A05" w:rsidP="00EE267C">
      <w:pPr>
        <w:spacing w:line="276" w:lineRule="auto"/>
        <w:ind w:firstLine="709"/>
        <w:jc w:val="both"/>
        <w:rPr>
          <w:rFonts w:ascii="Arial" w:hAnsi="Arial" w:cs="Arial"/>
          <w:sz w:val="28"/>
          <w:szCs w:val="32"/>
        </w:rPr>
      </w:pPr>
      <w:r w:rsidRPr="00AF3A20">
        <w:rPr>
          <w:rFonts w:ascii="Arial" w:hAnsi="Arial" w:cs="Arial"/>
          <w:sz w:val="28"/>
          <w:szCs w:val="32"/>
        </w:rPr>
        <w:t xml:space="preserve">В рамках задач по улучшению качества жизни людей с особыми потребностями планируется расширение сети реабилитационных центров через строительство </w:t>
      </w:r>
      <w:r w:rsidRPr="00AF3A20">
        <w:rPr>
          <w:rFonts w:ascii="Arial" w:hAnsi="Arial" w:cs="Arial"/>
          <w:b/>
          <w:bCs/>
          <w:color w:val="0000FF"/>
          <w:sz w:val="28"/>
          <w:szCs w:val="32"/>
        </w:rPr>
        <w:t>2 центров</w:t>
      </w:r>
      <w:r w:rsidRPr="00AF3A20">
        <w:rPr>
          <w:rFonts w:ascii="Arial" w:hAnsi="Arial" w:cs="Arial"/>
          <w:sz w:val="28"/>
          <w:szCs w:val="32"/>
        </w:rPr>
        <w:t xml:space="preserve"> </w:t>
      </w:r>
      <w:r w:rsidRPr="00AF3A20">
        <w:rPr>
          <w:rFonts w:ascii="Arial" w:hAnsi="Arial" w:cs="Arial"/>
          <w:i/>
          <w:iCs/>
          <w:szCs w:val="28"/>
        </w:rPr>
        <w:t>(</w:t>
      </w:r>
      <w:r w:rsidR="00EE267C" w:rsidRPr="00AF3A20">
        <w:rPr>
          <w:rFonts w:ascii="Arial" w:hAnsi="Arial" w:cs="Arial"/>
          <w:i/>
          <w:iCs/>
          <w:szCs w:val="28"/>
        </w:rPr>
        <w:t>2025-26</w:t>
      </w:r>
      <w:r w:rsidRPr="00AF3A20">
        <w:rPr>
          <w:rFonts w:ascii="Arial" w:hAnsi="Arial" w:cs="Arial"/>
          <w:i/>
          <w:iCs/>
          <w:szCs w:val="28"/>
        </w:rPr>
        <w:t xml:space="preserve"> г</w:t>
      </w:r>
      <w:r w:rsidRPr="00AF3A20">
        <w:rPr>
          <w:rFonts w:ascii="Arial" w:hAnsi="Arial" w:cs="Arial"/>
          <w:i/>
          <w:iCs/>
          <w:szCs w:val="28"/>
          <w:lang w:val="kk-KZ"/>
        </w:rPr>
        <w:t>.</w:t>
      </w:r>
      <w:r w:rsidRPr="00AF3A20">
        <w:rPr>
          <w:rFonts w:ascii="Arial" w:hAnsi="Arial" w:cs="Arial"/>
          <w:i/>
          <w:iCs/>
          <w:szCs w:val="28"/>
        </w:rPr>
        <w:t xml:space="preserve">г.) </w:t>
      </w:r>
      <w:r w:rsidRPr="00AF3A20">
        <w:rPr>
          <w:rFonts w:ascii="Arial" w:hAnsi="Arial" w:cs="Arial"/>
          <w:sz w:val="28"/>
          <w:szCs w:val="32"/>
        </w:rPr>
        <w:t xml:space="preserve">для лиц с инвалидностью в г. Конаев на 150 койко-мест </w:t>
      </w:r>
      <w:r w:rsidRPr="00AF3A20">
        <w:rPr>
          <w:rFonts w:ascii="Arial" w:hAnsi="Arial" w:cs="Arial"/>
          <w:i/>
          <w:iCs/>
          <w:szCs w:val="28"/>
        </w:rPr>
        <w:t>(согласно Комплексному плану г. Конаев выделен земельный участок в 3,5 га. Бюджет – 9 млрд. тенге)</w:t>
      </w:r>
      <w:r w:rsidRPr="00AF3A20">
        <w:rPr>
          <w:rFonts w:ascii="Arial" w:hAnsi="Arial" w:cs="Arial"/>
          <w:szCs w:val="28"/>
        </w:rPr>
        <w:t xml:space="preserve"> </w:t>
      </w:r>
      <w:r w:rsidRPr="00AF3A20">
        <w:rPr>
          <w:rFonts w:ascii="Arial" w:hAnsi="Arial" w:cs="Arial"/>
          <w:sz w:val="28"/>
          <w:szCs w:val="32"/>
        </w:rPr>
        <w:t>и г.</w:t>
      </w:r>
      <w:r w:rsidRPr="00AF3A20">
        <w:rPr>
          <w:rFonts w:ascii="Arial" w:hAnsi="Arial" w:cs="Arial"/>
          <w:sz w:val="28"/>
          <w:szCs w:val="32"/>
          <w:lang w:val="kk-KZ"/>
        </w:rPr>
        <w:t> </w:t>
      </w:r>
      <w:r w:rsidRPr="00AF3A20">
        <w:rPr>
          <w:rFonts w:ascii="Arial" w:hAnsi="Arial" w:cs="Arial"/>
          <w:sz w:val="28"/>
          <w:szCs w:val="32"/>
        </w:rPr>
        <w:t xml:space="preserve">Есик на 100 койко-мест </w:t>
      </w:r>
      <w:r w:rsidRPr="00AF3A20">
        <w:rPr>
          <w:rFonts w:ascii="Arial" w:hAnsi="Arial" w:cs="Arial"/>
          <w:i/>
          <w:iCs/>
          <w:szCs w:val="28"/>
        </w:rPr>
        <w:t>(земельный участок 3,5 га - бывший лагерь «Солнышко». Оснащение планируется через «Камкорлык»).</w:t>
      </w:r>
    </w:p>
    <w:p w:rsidR="00783686" w:rsidRPr="00AF3A20" w:rsidRDefault="00591141" w:rsidP="00EE267C">
      <w:pPr>
        <w:spacing w:line="276" w:lineRule="auto"/>
        <w:ind w:firstLine="709"/>
        <w:jc w:val="both"/>
        <w:rPr>
          <w:rStyle w:val="ezkurwreuab5ozgtqnkl"/>
          <w:rFonts w:ascii="Arial" w:hAnsi="Arial" w:cs="Arial"/>
          <w:sz w:val="28"/>
          <w:szCs w:val="28"/>
        </w:rPr>
      </w:pPr>
      <w:r w:rsidRPr="00AF3A20">
        <w:rPr>
          <w:rFonts w:ascii="Arial" w:hAnsi="Arial" w:cs="Arial"/>
          <w:sz w:val="28"/>
          <w:szCs w:val="32"/>
        </w:rPr>
        <w:t xml:space="preserve">По данным Управления строительства </w:t>
      </w:r>
      <w:r w:rsidR="00783686" w:rsidRPr="00AF3A20">
        <w:rPr>
          <w:rFonts w:ascii="Arial" w:hAnsi="Arial" w:cs="Arial"/>
          <w:sz w:val="28"/>
          <w:szCs w:val="32"/>
        </w:rPr>
        <w:t xml:space="preserve">разрабатывается </w:t>
      </w:r>
      <w:r w:rsidRPr="00AF3A20">
        <w:rPr>
          <w:rFonts w:ascii="Arial" w:hAnsi="Arial" w:cs="Arial"/>
          <w:sz w:val="28"/>
          <w:szCs w:val="32"/>
        </w:rPr>
        <w:t xml:space="preserve">ПСД центра на 150 мест в г. Конаев </w:t>
      </w:r>
      <w:r w:rsidR="00C64C5F" w:rsidRPr="00AF3A20">
        <w:rPr>
          <w:rStyle w:val="ezkurwreuab5ozgtqnkl"/>
          <w:rFonts w:ascii="Arial" w:hAnsi="Arial" w:cs="Arial"/>
          <w:sz w:val="28"/>
          <w:szCs w:val="28"/>
        </w:rPr>
        <w:t xml:space="preserve">и </w:t>
      </w:r>
      <w:r w:rsidR="00783686" w:rsidRPr="00AF3A20">
        <w:rPr>
          <w:rStyle w:val="ezkurwreuab5ozgtqnkl"/>
          <w:rFonts w:ascii="Arial" w:hAnsi="Arial" w:cs="Arial"/>
          <w:sz w:val="28"/>
          <w:szCs w:val="28"/>
        </w:rPr>
        <w:t xml:space="preserve">экспертиза запланирована на май </w:t>
      </w:r>
      <w:r w:rsidR="009B1F81" w:rsidRPr="00AF3A20">
        <w:rPr>
          <w:rStyle w:val="ezkurwreuab5ozgtqnkl"/>
          <w:rFonts w:ascii="Arial" w:hAnsi="Arial" w:cs="Arial"/>
          <w:sz w:val="28"/>
          <w:szCs w:val="28"/>
        </w:rPr>
        <w:br/>
      </w:r>
      <w:r w:rsidR="00783686" w:rsidRPr="00AF3A20">
        <w:rPr>
          <w:rStyle w:val="ezkurwreuab5ozgtqnkl"/>
          <w:rFonts w:ascii="Arial" w:hAnsi="Arial" w:cs="Arial"/>
          <w:sz w:val="28"/>
          <w:szCs w:val="28"/>
        </w:rPr>
        <w:t>месяц т.г.</w:t>
      </w:r>
    </w:p>
    <w:p w:rsidR="00591141" w:rsidRPr="00AF3A20" w:rsidRDefault="00783686" w:rsidP="00EE267C">
      <w:pPr>
        <w:spacing w:line="276" w:lineRule="auto"/>
        <w:ind w:firstLine="709"/>
        <w:jc w:val="both"/>
        <w:rPr>
          <w:rFonts w:ascii="Arial" w:hAnsi="Arial" w:cs="Arial"/>
          <w:sz w:val="28"/>
          <w:szCs w:val="32"/>
        </w:rPr>
      </w:pPr>
      <w:r w:rsidRPr="00AF3A20">
        <w:rPr>
          <w:rFonts w:ascii="Arial" w:hAnsi="Arial" w:cs="Arial"/>
          <w:sz w:val="28"/>
          <w:szCs w:val="32"/>
        </w:rPr>
        <w:t>По реабилитационному центру г.</w:t>
      </w:r>
      <w:r w:rsidRPr="00AF3A20">
        <w:rPr>
          <w:rFonts w:ascii="Arial" w:hAnsi="Arial" w:cs="Arial"/>
          <w:sz w:val="28"/>
          <w:szCs w:val="32"/>
          <w:lang w:val="kk-KZ"/>
        </w:rPr>
        <w:t> </w:t>
      </w:r>
      <w:r w:rsidRPr="00AF3A20">
        <w:rPr>
          <w:rFonts w:ascii="Arial" w:hAnsi="Arial" w:cs="Arial"/>
          <w:sz w:val="28"/>
          <w:szCs w:val="32"/>
        </w:rPr>
        <w:t xml:space="preserve">Есик разрабатывается ПСД на </w:t>
      </w:r>
      <w:r w:rsidR="005222B5" w:rsidRPr="00AF3A20">
        <w:rPr>
          <w:rFonts w:ascii="Arial" w:hAnsi="Arial" w:cs="Arial"/>
          <w:sz w:val="28"/>
          <w:szCs w:val="32"/>
        </w:rPr>
        <w:t xml:space="preserve">   </w:t>
      </w:r>
      <w:r w:rsidRPr="00AF3A20">
        <w:rPr>
          <w:rFonts w:ascii="Arial" w:hAnsi="Arial" w:cs="Arial"/>
          <w:sz w:val="28"/>
          <w:szCs w:val="32"/>
        </w:rPr>
        <w:t>100 койко-мест.</w:t>
      </w:r>
    </w:p>
    <w:p w:rsidR="00814884" w:rsidRPr="00AF3A20" w:rsidRDefault="004D1A05" w:rsidP="00EE267C">
      <w:pPr>
        <w:spacing w:line="276" w:lineRule="auto"/>
        <w:ind w:firstLine="709"/>
        <w:jc w:val="both"/>
        <w:rPr>
          <w:rFonts w:ascii="Arial" w:hAnsi="Arial" w:cs="Arial"/>
          <w:i/>
          <w:iCs/>
          <w:szCs w:val="28"/>
        </w:rPr>
      </w:pPr>
      <w:r w:rsidRPr="00AF3A20">
        <w:rPr>
          <w:rFonts w:ascii="Arial" w:hAnsi="Arial" w:cs="Arial"/>
          <w:sz w:val="28"/>
          <w:szCs w:val="32"/>
        </w:rPr>
        <w:t xml:space="preserve">Также планируется </w:t>
      </w:r>
      <w:r w:rsidRPr="00AF3A20">
        <w:rPr>
          <w:rFonts w:ascii="Arial" w:hAnsi="Arial" w:cs="Arial"/>
          <w:b/>
          <w:bCs/>
          <w:sz w:val="28"/>
          <w:szCs w:val="32"/>
        </w:rPr>
        <w:t>открытие межотраслевого центра</w:t>
      </w:r>
      <w:r w:rsidRPr="00AF3A20">
        <w:rPr>
          <w:rFonts w:ascii="Arial" w:hAnsi="Arial" w:cs="Arial"/>
          <w:sz w:val="28"/>
          <w:szCs w:val="32"/>
        </w:rPr>
        <w:t xml:space="preserve"> в г. Конаев </w:t>
      </w:r>
      <w:r w:rsidRPr="00AF3A20">
        <w:rPr>
          <w:rFonts w:ascii="Arial" w:hAnsi="Arial" w:cs="Arial"/>
          <w:i/>
          <w:iCs/>
          <w:szCs w:val="28"/>
        </w:rPr>
        <w:t>(здание на территории центра «Шарапат», 2000 кв.м.),</w:t>
      </w:r>
      <w:r w:rsidRPr="00AF3A20">
        <w:rPr>
          <w:rFonts w:ascii="Arial" w:hAnsi="Arial" w:cs="Arial"/>
          <w:sz w:val="28"/>
          <w:szCs w:val="32"/>
        </w:rPr>
        <w:t xml:space="preserve"> где будут размещены парк ТСР, центр методологической поддержки и обучения социальных работников, центр для детей с расстройством аутистического спектра и другими ментальными нарушениями на 125 детей </w:t>
      </w:r>
      <w:r w:rsidRPr="00AF3A20">
        <w:rPr>
          <w:rFonts w:ascii="Arial" w:hAnsi="Arial" w:cs="Arial"/>
          <w:i/>
          <w:iCs/>
          <w:szCs w:val="28"/>
        </w:rPr>
        <w:t>(в рамках реализации третьего этапа инициативы «Қамқорлық»).</w:t>
      </w:r>
    </w:p>
    <w:p w:rsidR="004D1A05" w:rsidRPr="00AF3A20" w:rsidRDefault="004D1A05" w:rsidP="00F65A0E">
      <w:pPr>
        <w:spacing w:line="276" w:lineRule="auto"/>
        <w:ind w:firstLine="709"/>
        <w:jc w:val="both"/>
        <w:rPr>
          <w:rFonts w:ascii="Arial" w:hAnsi="Arial" w:cs="Arial"/>
          <w:sz w:val="28"/>
          <w:szCs w:val="32"/>
        </w:rPr>
      </w:pPr>
    </w:p>
    <w:p w:rsidR="00523374" w:rsidRPr="00AF3A20" w:rsidRDefault="00523374" w:rsidP="00EE267C">
      <w:pPr>
        <w:spacing w:line="276" w:lineRule="auto"/>
        <w:ind w:firstLine="709"/>
        <w:jc w:val="both"/>
        <w:rPr>
          <w:rFonts w:ascii="Arial" w:hAnsi="Arial" w:cs="Arial"/>
          <w:b/>
          <w:bCs/>
          <w:color w:val="0000FF"/>
          <w:sz w:val="28"/>
          <w:szCs w:val="32"/>
          <w:lang w:val="kk-KZ"/>
        </w:rPr>
      </w:pPr>
      <w:bookmarkStart w:id="11" w:name="_Hlk152861318"/>
      <w:r w:rsidRPr="00AF3A20">
        <w:rPr>
          <w:rFonts w:ascii="Arial" w:hAnsi="Arial" w:cs="Arial"/>
          <w:b/>
          <w:bCs/>
          <w:color w:val="0000FF"/>
          <w:sz w:val="28"/>
          <w:szCs w:val="32"/>
          <w:lang w:val="kk-KZ"/>
        </w:rPr>
        <w:t>Центр активного долголетия</w:t>
      </w:r>
    </w:p>
    <w:p w:rsidR="00FA195E" w:rsidRPr="00AF3A20" w:rsidRDefault="00FA195E" w:rsidP="00EE267C">
      <w:pPr>
        <w:pStyle w:val="ad"/>
        <w:spacing w:line="276" w:lineRule="auto"/>
        <w:ind w:firstLine="708"/>
        <w:jc w:val="both"/>
        <w:rPr>
          <w:rFonts w:ascii="Arial" w:hAnsi="Arial" w:cs="Arial"/>
          <w:sz w:val="28"/>
          <w:szCs w:val="28"/>
        </w:rPr>
      </w:pPr>
      <w:r w:rsidRPr="00AF3A20">
        <w:rPr>
          <w:rFonts w:ascii="Arial" w:hAnsi="Arial" w:cs="Arial"/>
          <w:sz w:val="28"/>
          <w:szCs w:val="28"/>
        </w:rPr>
        <w:t xml:space="preserve">КГУ «Центр активного долголетия» </w:t>
      </w:r>
      <w:r w:rsidRPr="00AF3A20">
        <w:rPr>
          <w:rFonts w:ascii="Arial" w:hAnsi="Arial" w:cs="Arial"/>
          <w:i/>
          <w:iCs/>
          <w:sz w:val="24"/>
          <w:szCs w:val="24"/>
        </w:rPr>
        <w:t>(далее-Центр)</w:t>
      </w:r>
      <w:r w:rsidRPr="00AF3A20">
        <w:rPr>
          <w:rFonts w:ascii="Arial" w:hAnsi="Arial" w:cs="Arial"/>
          <w:sz w:val="24"/>
          <w:szCs w:val="24"/>
        </w:rPr>
        <w:t xml:space="preserve"> </w:t>
      </w:r>
      <w:r w:rsidRPr="00AF3A20">
        <w:rPr>
          <w:rFonts w:ascii="Arial" w:hAnsi="Arial" w:cs="Arial"/>
          <w:sz w:val="28"/>
          <w:szCs w:val="28"/>
        </w:rPr>
        <w:t xml:space="preserve">г.Есик Енбекшиказахского района Алматинской области создан </w:t>
      </w:r>
      <w:r w:rsidR="00E03537" w:rsidRPr="00AF3A20">
        <w:rPr>
          <w:rFonts w:ascii="Arial" w:hAnsi="Arial" w:cs="Arial"/>
          <w:sz w:val="28"/>
          <w:szCs w:val="28"/>
        </w:rPr>
        <w:t>на основании</w:t>
      </w:r>
      <w:r w:rsidRPr="00AF3A20">
        <w:rPr>
          <w:rFonts w:ascii="Arial" w:hAnsi="Arial" w:cs="Arial"/>
          <w:sz w:val="28"/>
          <w:szCs w:val="28"/>
        </w:rPr>
        <w:t xml:space="preserve"> Постановления Акима №6 от 10 января 2023</w:t>
      </w:r>
      <w:r w:rsidR="00E03537" w:rsidRPr="00AF3A20">
        <w:rPr>
          <w:rFonts w:ascii="Arial" w:hAnsi="Arial" w:cs="Arial"/>
          <w:sz w:val="28"/>
          <w:szCs w:val="28"/>
        </w:rPr>
        <w:t xml:space="preserve"> года</w:t>
      </w:r>
      <w:r w:rsidRPr="00AF3A20">
        <w:rPr>
          <w:rFonts w:ascii="Arial" w:hAnsi="Arial" w:cs="Arial"/>
          <w:sz w:val="28"/>
          <w:szCs w:val="28"/>
        </w:rPr>
        <w:t xml:space="preserve">. </w:t>
      </w:r>
    </w:p>
    <w:p w:rsidR="00AC26A9" w:rsidRPr="00AF3A20" w:rsidRDefault="00AC26A9" w:rsidP="00EE267C">
      <w:pPr>
        <w:spacing w:line="276" w:lineRule="auto"/>
        <w:ind w:firstLine="720"/>
        <w:jc w:val="both"/>
        <w:rPr>
          <w:rFonts w:ascii="Arial" w:hAnsi="Arial" w:cs="Arial"/>
          <w:bCs/>
          <w:sz w:val="28"/>
          <w:szCs w:val="28"/>
        </w:rPr>
      </w:pPr>
      <w:r w:rsidRPr="00AF3A20">
        <w:rPr>
          <w:rFonts w:ascii="Arial" w:hAnsi="Arial" w:cs="Arial"/>
          <w:bCs/>
          <w:sz w:val="28"/>
          <w:szCs w:val="28"/>
        </w:rPr>
        <w:t xml:space="preserve">Основная </w:t>
      </w:r>
      <w:r w:rsidR="00E03537" w:rsidRPr="00AF3A20">
        <w:rPr>
          <w:rFonts w:ascii="Arial" w:hAnsi="Arial" w:cs="Arial"/>
          <w:bCs/>
          <w:sz w:val="28"/>
          <w:szCs w:val="28"/>
        </w:rPr>
        <w:t>цель</w:t>
      </w:r>
      <w:r w:rsidRPr="00AF3A20">
        <w:rPr>
          <w:rFonts w:ascii="Arial" w:hAnsi="Arial" w:cs="Arial"/>
          <w:bCs/>
          <w:sz w:val="28"/>
          <w:szCs w:val="28"/>
        </w:rPr>
        <w:t xml:space="preserve"> центра - социализация лиц пенсионного возраста, поддержание активного образа жизни людей пожилого возраста, сохранивших способность к самообслуживанию и активному передвижению через проведение комплекса образовательных, психологических, оздоровительных, спортивных и досуговых мероприятий.</w:t>
      </w:r>
    </w:p>
    <w:p w:rsidR="00523374" w:rsidRPr="00AF3A20" w:rsidRDefault="00523374" w:rsidP="00EE267C">
      <w:pPr>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Центром предоставляются следующие услуги: скандинавская ходьба, йога, цигун </w:t>
      </w:r>
      <w:r w:rsidRPr="00AF3A20">
        <w:rPr>
          <w:rFonts w:ascii="Arial" w:hAnsi="Arial" w:cs="Arial"/>
          <w:i/>
          <w:iCs/>
          <w:szCs w:val="28"/>
          <w:lang w:val="kk-KZ"/>
        </w:rPr>
        <w:t>(китайская гимнастика),</w:t>
      </w:r>
      <w:r w:rsidRPr="00AF3A20">
        <w:rPr>
          <w:rFonts w:ascii="Arial" w:hAnsi="Arial" w:cs="Arial"/>
          <w:szCs w:val="28"/>
          <w:lang w:val="kk-KZ"/>
        </w:rPr>
        <w:t xml:space="preserve"> </w:t>
      </w:r>
      <w:r w:rsidRPr="00AF3A20">
        <w:rPr>
          <w:rFonts w:ascii="Arial" w:hAnsi="Arial" w:cs="Arial"/>
          <w:sz w:val="28"/>
          <w:szCs w:val="32"/>
          <w:lang w:val="kk-KZ"/>
        </w:rPr>
        <w:t>народные танцы, английский и казахский языки, психологические тренинги, техника укрепления памяти, ЛФК, хоровое и сольное пение, трудотерапия, ДПИ, IT грамотность, аквааэробика, актерское мастерство, юридические консультации и лекции.</w:t>
      </w:r>
    </w:p>
    <w:p w:rsidR="003D0943" w:rsidRPr="00AF3A20" w:rsidRDefault="00EE1356" w:rsidP="00EE267C">
      <w:pPr>
        <w:spacing w:line="276" w:lineRule="auto"/>
        <w:ind w:firstLine="709"/>
        <w:jc w:val="both"/>
        <w:rPr>
          <w:rFonts w:ascii="Arial" w:hAnsi="Arial" w:cs="Arial"/>
          <w:sz w:val="28"/>
          <w:szCs w:val="32"/>
          <w:lang w:val="kk-KZ"/>
        </w:rPr>
      </w:pPr>
      <w:r w:rsidRPr="00AF3A20">
        <w:rPr>
          <w:rFonts w:ascii="Arial" w:hAnsi="Arial" w:cs="Arial"/>
          <w:sz w:val="28"/>
          <w:szCs w:val="32"/>
          <w:lang w:val="kk-KZ"/>
        </w:rPr>
        <w:t>Во втором полугодии 2024 года ф</w:t>
      </w:r>
      <w:r w:rsidR="003D0943" w:rsidRPr="00AF3A20">
        <w:rPr>
          <w:rFonts w:ascii="Arial" w:hAnsi="Arial" w:cs="Arial"/>
          <w:sz w:val="28"/>
          <w:szCs w:val="32"/>
          <w:lang w:val="kk-KZ"/>
        </w:rPr>
        <w:t xml:space="preserve">илиалы Центра по Алматинской области работают в городе Конаеве, Шелекском сельском округе Енбекшиказахского района, Мынбаевском сельском округе Жамбылского района. </w:t>
      </w:r>
    </w:p>
    <w:bookmarkEnd w:id="11"/>
    <w:p w:rsidR="00911DB4" w:rsidRPr="00AF3A20" w:rsidRDefault="00911DB4" w:rsidP="005D2370">
      <w:pPr>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21 февраля текущего года официально открылся филиал Центра активного долголетия в Талгарском районе в здании дома культуры. Филиал занял 123 кв.метра (4 кабинета), филиал расчитан на предоставление услуг от 65 до 90 человек ежедневно. В штате 15 специалистов. </w:t>
      </w:r>
      <w:r w:rsidR="005D2370" w:rsidRPr="00AF3A20">
        <w:rPr>
          <w:rFonts w:ascii="Arial" w:hAnsi="Arial" w:cs="Arial"/>
          <w:sz w:val="28"/>
          <w:szCs w:val="32"/>
          <w:lang w:val="kk-KZ"/>
        </w:rPr>
        <w:t>А так же, 28 февраля этого года открылся очередной филиал в Илийском районе.</w:t>
      </w:r>
    </w:p>
    <w:p w:rsidR="00AF46A4" w:rsidRPr="00AF3A20" w:rsidRDefault="00AF46A4" w:rsidP="00AF46A4">
      <w:pPr>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апреля 2025 года </w:t>
      </w:r>
      <w:r w:rsidR="001D34D4" w:rsidRPr="00AF3A20">
        <w:rPr>
          <w:rFonts w:ascii="Arial" w:hAnsi="Arial" w:cs="Arial"/>
          <w:sz w:val="28"/>
          <w:szCs w:val="32"/>
          <w:lang w:val="kk-KZ"/>
        </w:rPr>
        <w:t>открылись</w:t>
      </w:r>
      <w:r w:rsidRPr="00AF3A20">
        <w:rPr>
          <w:rFonts w:ascii="Arial" w:hAnsi="Arial" w:cs="Arial"/>
          <w:sz w:val="28"/>
          <w:szCs w:val="32"/>
          <w:lang w:val="kk-KZ"/>
        </w:rPr>
        <w:t xml:space="preserve"> филиал</w:t>
      </w:r>
      <w:r w:rsidR="001D34D4" w:rsidRPr="00AF3A20">
        <w:rPr>
          <w:rFonts w:ascii="Arial" w:hAnsi="Arial" w:cs="Arial"/>
          <w:sz w:val="28"/>
          <w:szCs w:val="32"/>
          <w:lang w:val="kk-KZ"/>
        </w:rPr>
        <w:t>ы</w:t>
      </w:r>
      <w:r w:rsidRPr="00AF3A20">
        <w:rPr>
          <w:rFonts w:ascii="Arial" w:hAnsi="Arial" w:cs="Arial"/>
          <w:sz w:val="28"/>
          <w:szCs w:val="32"/>
          <w:lang w:val="kk-KZ"/>
        </w:rPr>
        <w:t xml:space="preserve"> Центра активного долголетия </w:t>
      </w:r>
      <w:r w:rsidR="001D34D4" w:rsidRPr="00AF3A20">
        <w:rPr>
          <w:rFonts w:ascii="Arial" w:hAnsi="Arial" w:cs="Arial"/>
          <w:sz w:val="28"/>
          <w:szCs w:val="32"/>
          <w:lang w:val="kk-KZ"/>
        </w:rPr>
        <w:t xml:space="preserve">в г. Алатау, Балхашском, </w:t>
      </w:r>
      <w:r w:rsidRPr="00AF3A20">
        <w:rPr>
          <w:rFonts w:ascii="Arial" w:hAnsi="Arial" w:cs="Arial"/>
          <w:sz w:val="28"/>
          <w:szCs w:val="32"/>
          <w:lang w:val="kk-KZ"/>
        </w:rPr>
        <w:t>Карасайском районах.</w:t>
      </w:r>
    </w:p>
    <w:p w:rsidR="00911DB4" w:rsidRPr="00AF3A20" w:rsidRDefault="00911DB4" w:rsidP="00911DB4">
      <w:pPr>
        <w:spacing w:line="276" w:lineRule="auto"/>
        <w:ind w:firstLine="709"/>
        <w:jc w:val="both"/>
        <w:rPr>
          <w:rFonts w:ascii="Arial" w:hAnsi="Arial" w:cs="Arial"/>
          <w:sz w:val="28"/>
          <w:szCs w:val="32"/>
          <w:lang w:val="kk-KZ"/>
        </w:rPr>
      </w:pPr>
      <w:r w:rsidRPr="00AF3A20">
        <w:rPr>
          <w:rFonts w:ascii="Arial" w:hAnsi="Arial" w:cs="Arial"/>
          <w:sz w:val="28"/>
          <w:szCs w:val="32"/>
          <w:lang w:val="kk-KZ"/>
        </w:rPr>
        <w:t>С мая 2025 года планируется открытие филиалов Центра активного долголетия в</w:t>
      </w:r>
      <w:r w:rsidR="00AF46A4" w:rsidRPr="00AF3A20">
        <w:rPr>
          <w:rFonts w:ascii="Arial" w:hAnsi="Arial" w:cs="Arial"/>
          <w:sz w:val="28"/>
          <w:szCs w:val="32"/>
          <w:lang w:val="kk-KZ"/>
        </w:rPr>
        <w:t xml:space="preserve"> Кегенском, Райымбекском</w:t>
      </w:r>
      <w:r w:rsidR="001D34D4" w:rsidRPr="00AF3A20">
        <w:rPr>
          <w:rFonts w:ascii="Arial" w:hAnsi="Arial" w:cs="Arial"/>
          <w:sz w:val="28"/>
          <w:szCs w:val="32"/>
          <w:lang w:val="kk-KZ"/>
        </w:rPr>
        <w:t>,</w:t>
      </w:r>
      <w:r w:rsidRPr="00AF3A20">
        <w:rPr>
          <w:rFonts w:ascii="Arial" w:hAnsi="Arial" w:cs="Arial"/>
          <w:sz w:val="28"/>
          <w:szCs w:val="32"/>
          <w:lang w:val="kk-KZ"/>
        </w:rPr>
        <w:t xml:space="preserve"> </w:t>
      </w:r>
      <w:r w:rsidR="001D34D4" w:rsidRPr="00AF3A20">
        <w:rPr>
          <w:rFonts w:ascii="Arial" w:hAnsi="Arial" w:cs="Arial"/>
          <w:sz w:val="28"/>
          <w:szCs w:val="32"/>
          <w:lang w:val="kk-KZ"/>
        </w:rPr>
        <w:t xml:space="preserve">Уйгурском </w:t>
      </w:r>
      <w:r w:rsidRPr="00AF3A20">
        <w:rPr>
          <w:rFonts w:ascii="Arial" w:hAnsi="Arial" w:cs="Arial"/>
          <w:sz w:val="28"/>
          <w:szCs w:val="32"/>
          <w:lang w:val="kk-KZ"/>
        </w:rPr>
        <w:t xml:space="preserve">районах. </w:t>
      </w:r>
    </w:p>
    <w:p w:rsidR="00911DB4" w:rsidRPr="00AF3A20" w:rsidRDefault="00911DB4" w:rsidP="00911DB4">
      <w:pPr>
        <w:spacing w:line="276" w:lineRule="auto"/>
        <w:ind w:firstLine="709"/>
        <w:jc w:val="both"/>
        <w:rPr>
          <w:rFonts w:ascii="Arial" w:hAnsi="Arial" w:cs="Arial"/>
          <w:sz w:val="28"/>
          <w:szCs w:val="32"/>
          <w:lang w:val="kk-KZ"/>
        </w:rPr>
      </w:pPr>
      <w:r w:rsidRPr="00AF3A20">
        <w:rPr>
          <w:rFonts w:ascii="Arial" w:hAnsi="Arial" w:cs="Arial"/>
          <w:sz w:val="28"/>
          <w:szCs w:val="32"/>
          <w:lang w:val="kk-KZ"/>
        </w:rPr>
        <w:t>С начала 2025 года по всем филиалам зарегистрировано</w:t>
      </w:r>
      <w:r w:rsidR="002D4301" w:rsidRPr="00AF3A20">
        <w:rPr>
          <w:rFonts w:ascii="Arial" w:hAnsi="Arial" w:cs="Arial"/>
          <w:sz w:val="28"/>
          <w:szCs w:val="32"/>
          <w:lang w:val="kk-KZ"/>
        </w:rPr>
        <w:t xml:space="preserve"> </w:t>
      </w:r>
      <w:r w:rsidR="00AF3A20" w:rsidRPr="00AF3A20">
        <w:rPr>
          <w:rFonts w:ascii="Arial" w:hAnsi="Arial" w:cs="Arial"/>
          <w:b/>
          <w:bCs/>
          <w:color w:val="0000FF"/>
          <w:sz w:val="28"/>
          <w:szCs w:val="32"/>
          <w:lang w:val="kk-KZ"/>
        </w:rPr>
        <w:t>1794</w:t>
      </w:r>
      <w:r w:rsidR="002D4301" w:rsidRPr="00AF3A20">
        <w:rPr>
          <w:rFonts w:ascii="Arial" w:hAnsi="Arial" w:cs="Arial"/>
          <w:b/>
          <w:bCs/>
          <w:color w:val="0000FF"/>
          <w:sz w:val="28"/>
          <w:szCs w:val="32"/>
          <w:lang w:val="kk-KZ"/>
        </w:rPr>
        <w:t xml:space="preserve"> </w:t>
      </w:r>
      <w:r w:rsidRPr="00AF3A20">
        <w:rPr>
          <w:rFonts w:ascii="Arial" w:hAnsi="Arial" w:cs="Arial"/>
          <w:sz w:val="28"/>
          <w:szCs w:val="32"/>
          <w:lang w:val="kk-KZ"/>
        </w:rPr>
        <w:t>человек</w:t>
      </w:r>
      <w:r w:rsidR="002D4301" w:rsidRPr="00AF3A20">
        <w:rPr>
          <w:rFonts w:ascii="Arial" w:hAnsi="Arial" w:cs="Arial"/>
          <w:sz w:val="28"/>
          <w:szCs w:val="32"/>
          <w:lang w:val="kk-KZ"/>
        </w:rPr>
        <w:t>а</w:t>
      </w:r>
      <w:r w:rsidRPr="00AF3A20">
        <w:rPr>
          <w:rFonts w:ascii="Arial" w:hAnsi="Arial" w:cs="Arial"/>
          <w:sz w:val="28"/>
          <w:szCs w:val="32"/>
          <w:lang w:val="kk-KZ"/>
        </w:rPr>
        <w:t xml:space="preserve"> </w:t>
      </w:r>
      <w:r w:rsidRPr="00AF3A20">
        <w:rPr>
          <w:rFonts w:ascii="Arial" w:hAnsi="Arial" w:cs="Arial"/>
          <w:i/>
          <w:szCs w:val="32"/>
          <w:lang w:val="kk-KZ"/>
        </w:rPr>
        <w:t xml:space="preserve"> </w:t>
      </w:r>
      <w:r w:rsidRPr="00AF3A20">
        <w:rPr>
          <w:rFonts w:ascii="Arial" w:hAnsi="Arial" w:cs="Arial"/>
          <w:sz w:val="28"/>
          <w:szCs w:val="32"/>
          <w:lang w:val="kk-KZ"/>
        </w:rPr>
        <w:t>пенсионного</w:t>
      </w:r>
      <w:r w:rsidRPr="00AF3A20">
        <w:rPr>
          <w:rFonts w:ascii="Arial" w:hAnsi="Arial" w:cs="Arial"/>
          <w:i/>
          <w:szCs w:val="32"/>
          <w:lang w:val="kk-KZ"/>
        </w:rPr>
        <w:t xml:space="preserve"> </w:t>
      </w:r>
      <w:r w:rsidRPr="00AF3A20">
        <w:rPr>
          <w:rFonts w:ascii="Arial" w:hAnsi="Arial" w:cs="Arial"/>
          <w:sz w:val="28"/>
          <w:szCs w:val="32"/>
          <w:lang w:val="kk-KZ"/>
        </w:rPr>
        <w:t xml:space="preserve">возраста, им предоставлено </w:t>
      </w:r>
      <w:r w:rsidR="0059458A">
        <w:rPr>
          <w:rFonts w:ascii="Arial" w:hAnsi="Arial" w:cs="Arial"/>
          <w:b/>
          <w:bCs/>
          <w:color w:val="0000FF"/>
          <w:sz w:val="28"/>
          <w:szCs w:val="32"/>
          <w:lang w:val="kk-KZ"/>
        </w:rPr>
        <w:t>19</w:t>
      </w:r>
      <w:r w:rsidR="005C33AB" w:rsidRPr="00AF3A20">
        <w:rPr>
          <w:rFonts w:ascii="Arial" w:hAnsi="Arial" w:cs="Arial"/>
          <w:b/>
          <w:bCs/>
          <w:color w:val="0000FF"/>
          <w:sz w:val="28"/>
          <w:szCs w:val="32"/>
          <w:lang w:val="kk-KZ"/>
        </w:rPr>
        <w:t> </w:t>
      </w:r>
      <w:r w:rsidR="0059458A">
        <w:rPr>
          <w:rFonts w:ascii="Arial" w:hAnsi="Arial" w:cs="Arial"/>
          <w:b/>
          <w:bCs/>
          <w:color w:val="0000FF"/>
          <w:sz w:val="28"/>
          <w:szCs w:val="32"/>
          <w:lang w:val="kk-KZ"/>
        </w:rPr>
        <w:t>546</w:t>
      </w:r>
      <w:r w:rsidRPr="00AF3A20">
        <w:rPr>
          <w:rFonts w:ascii="Arial" w:hAnsi="Arial" w:cs="Arial"/>
          <w:sz w:val="28"/>
          <w:szCs w:val="32"/>
          <w:lang w:val="kk-KZ"/>
        </w:rPr>
        <w:t xml:space="preserve"> услуг. </w:t>
      </w:r>
    </w:p>
    <w:p w:rsidR="00523374" w:rsidRPr="00AF3A20" w:rsidRDefault="00523374" w:rsidP="00B75F79">
      <w:pPr>
        <w:spacing w:line="276" w:lineRule="auto"/>
        <w:ind w:firstLine="709"/>
        <w:jc w:val="both"/>
        <w:rPr>
          <w:rFonts w:ascii="Arial" w:hAnsi="Arial" w:cs="Arial"/>
          <w:sz w:val="28"/>
          <w:szCs w:val="32"/>
          <w:lang w:val="kk-KZ"/>
        </w:rPr>
      </w:pPr>
    </w:p>
    <w:p w:rsidR="00814884" w:rsidRPr="00AF3A20" w:rsidRDefault="00814884" w:rsidP="00EE267C">
      <w:pPr>
        <w:spacing w:line="276" w:lineRule="auto"/>
        <w:ind w:firstLine="709"/>
        <w:jc w:val="both"/>
        <w:rPr>
          <w:rFonts w:ascii="Arial" w:hAnsi="Arial" w:cs="Arial"/>
          <w:b/>
          <w:color w:val="0000FF"/>
          <w:sz w:val="28"/>
          <w:szCs w:val="32"/>
        </w:rPr>
      </w:pPr>
      <w:r w:rsidRPr="00AF3A20">
        <w:rPr>
          <w:rFonts w:ascii="Arial" w:hAnsi="Arial" w:cs="Arial"/>
          <w:b/>
          <w:color w:val="0000FF"/>
          <w:sz w:val="28"/>
          <w:szCs w:val="32"/>
        </w:rPr>
        <w:t>Адаптация объектов инфраструктуры</w:t>
      </w:r>
    </w:p>
    <w:p w:rsidR="00814884" w:rsidRPr="00AF3A20" w:rsidRDefault="00814884" w:rsidP="00EE267C">
      <w:pPr>
        <w:spacing w:line="276" w:lineRule="auto"/>
        <w:ind w:firstLine="709"/>
        <w:jc w:val="both"/>
        <w:rPr>
          <w:rFonts w:ascii="Arial" w:hAnsi="Arial" w:cs="Arial"/>
          <w:sz w:val="28"/>
          <w:szCs w:val="32"/>
        </w:rPr>
      </w:pPr>
      <w:r w:rsidRPr="00AF3A20">
        <w:rPr>
          <w:rFonts w:ascii="Arial" w:hAnsi="Arial" w:cs="Arial"/>
          <w:sz w:val="28"/>
          <w:szCs w:val="32"/>
        </w:rPr>
        <w:t>В соответствии с пунктами 84,</w:t>
      </w:r>
      <w:r w:rsidR="009A4D5C" w:rsidRPr="00AF3A20">
        <w:rPr>
          <w:rFonts w:ascii="Arial" w:hAnsi="Arial" w:cs="Arial"/>
          <w:sz w:val="28"/>
          <w:szCs w:val="32"/>
          <w:lang w:val="kk-KZ"/>
        </w:rPr>
        <w:t xml:space="preserve"> </w:t>
      </w:r>
      <w:r w:rsidRPr="00AF3A20">
        <w:rPr>
          <w:rFonts w:ascii="Arial" w:hAnsi="Arial" w:cs="Arial"/>
          <w:sz w:val="28"/>
          <w:szCs w:val="32"/>
        </w:rPr>
        <w:t xml:space="preserve">85 дорожной карты для обеспечения доступности инфраструктуры для людей с особыми потребностями в рамках реализации партийного проекта «Кедергісіз келешек» на 5 лет планируется провести адаптацию </w:t>
      </w:r>
      <w:r w:rsidR="00CD5CB2" w:rsidRPr="00AF3A20">
        <w:rPr>
          <w:rFonts w:ascii="Arial" w:hAnsi="Arial" w:cs="Arial"/>
          <w:b/>
          <w:color w:val="0000FF"/>
          <w:sz w:val="28"/>
          <w:lang w:val="kk-KZ"/>
        </w:rPr>
        <w:t>1324</w:t>
      </w:r>
      <w:r w:rsidRPr="00AF3A20">
        <w:rPr>
          <w:rFonts w:ascii="Arial" w:hAnsi="Arial" w:cs="Arial"/>
          <w:sz w:val="28"/>
          <w:szCs w:val="32"/>
        </w:rPr>
        <w:t xml:space="preserve"> объект</w:t>
      </w:r>
      <w:r w:rsidR="008133EB" w:rsidRPr="00AF3A20">
        <w:rPr>
          <w:rFonts w:ascii="Arial" w:hAnsi="Arial" w:cs="Arial"/>
          <w:sz w:val="28"/>
          <w:szCs w:val="32"/>
          <w:lang w:val="kk-KZ"/>
        </w:rPr>
        <w:t>ов</w:t>
      </w:r>
      <w:r w:rsidR="00DE4EDA" w:rsidRPr="00AF3A20">
        <w:rPr>
          <w:rFonts w:ascii="Arial" w:hAnsi="Arial" w:cs="Arial"/>
          <w:sz w:val="28"/>
          <w:szCs w:val="32"/>
          <w:lang w:val="kk-KZ"/>
        </w:rPr>
        <w:t xml:space="preserve">. </w:t>
      </w:r>
    </w:p>
    <w:p w:rsidR="00BE5CF1" w:rsidRPr="00AF3A20" w:rsidRDefault="00E03537" w:rsidP="00EE267C">
      <w:pPr>
        <w:spacing w:line="276" w:lineRule="auto"/>
        <w:ind w:firstLine="708"/>
        <w:jc w:val="both"/>
        <w:rPr>
          <w:rFonts w:ascii="Arial" w:hAnsi="Arial" w:cs="Arial"/>
          <w:i/>
          <w:szCs w:val="32"/>
        </w:rPr>
      </w:pPr>
      <w:r w:rsidRPr="00AF3A20">
        <w:rPr>
          <w:rFonts w:ascii="Arial" w:hAnsi="Arial" w:cs="Arial"/>
          <w:b/>
          <w:i/>
          <w:szCs w:val="32"/>
          <w:u w:val="single"/>
        </w:rPr>
        <w:t>Справочно</w:t>
      </w:r>
      <w:r w:rsidRPr="00AF3A20">
        <w:rPr>
          <w:rFonts w:ascii="Arial" w:hAnsi="Arial" w:cs="Arial"/>
          <w:i/>
          <w:szCs w:val="32"/>
        </w:rPr>
        <w:t xml:space="preserve">: </w:t>
      </w:r>
    </w:p>
    <w:p w:rsidR="00BE5CF1" w:rsidRPr="00AF3A20" w:rsidRDefault="00BE5CF1" w:rsidP="00EE267C">
      <w:pPr>
        <w:spacing w:line="276" w:lineRule="auto"/>
        <w:ind w:firstLine="708"/>
        <w:jc w:val="both"/>
        <w:rPr>
          <w:rFonts w:ascii="Arial" w:hAnsi="Arial" w:cs="Arial"/>
          <w:bCs/>
          <w:i/>
          <w:kern w:val="36"/>
          <w:szCs w:val="28"/>
        </w:rPr>
      </w:pPr>
      <w:r w:rsidRPr="00AF3A20">
        <w:rPr>
          <w:rFonts w:ascii="Arial" w:hAnsi="Arial" w:cs="Arial"/>
          <w:bCs/>
          <w:i/>
          <w:kern w:val="36"/>
          <w:szCs w:val="28"/>
        </w:rPr>
        <w:t xml:space="preserve">2021 </w:t>
      </w:r>
      <w:r w:rsidR="00EE1356" w:rsidRPr="00AF3A20">
        <w:rPr>
          <w:rFonts w:ascii="Arial" w:hAnsi="Arial" w:cs="Arial"/>
          <w:bCs/>
          <w:i/>
          <w:kern w:val="36"/>
          <w:szCs w:val="28"/>
        </w:rPr>
        <w:t xml:space="preserve">г. </w:t>
      </w:r>
      <w:r w:rsidRPr="00AF3A20">
        <w:rPr>
          <w:rFonts w:ascii="Arial" w:hAnsi="Arial" w:cs="Arial"/>
          <w:bCs/>
          <w:i/>
          <w:kern w:val="36"/>
          <w:szCs w:val="28"/>
        </w:rPr>
        <w:t xml:space="preserve">– план – 259, факт - 259 </w:t>
      </w:r>
    </w:p>
    <w:p w:rsidR="00BE5CF1" w:rsidRPr="00AF3A20" w:rsidRDefault="00BE5CF1" w:rsidP="00EE267C">
      <w:pPr>
        <w:spacing w:line="276" w:lineRule="auto"/>
        <w:ind w:firstLine="708"/>
        <w:jc w:val="both"/>
        <w:rPr>
          <w:rFonts w:ascii="Arial" w:hAnsi="Arial" w:cs="Arial"/>
          <w:bCs/>
          <w:i/>
          <w:kern w:val="36"/>
          <w:szCs w:val="28"/>
        </w:rPr>
      </w:pPr>
      <w:r w:rsidRPr="00AF3A20">
        <w:rPr>
          <w:rFonts w:ascii="Arial" w:hAnsi="Arial" w:cs="Arial"/>
          <w:bCs/>
          <w:i/>
          <w:kern w:val="36"/>
          <w:szCs w:val="28"/>
        </w:rPr>
        <w:t xml:space="preserve">2022 </w:t>
      </w:r>
      <w:r w:rsidR="00EE1356" w:rsidRPr="00AF3A20">
        <w:rPr>
          <w:rFonts w:ascii="Arial" w:hAnsi="Arial" w:cs="Arial"/>
          <w:bCs/>
          <w:i/>
          <w:kern w:val="36"/>
          <w:szCs w:val="28"/>
        </w:rPr>
        <w:t xml:space="preserve">г. </w:t>
      </w:r>
      <w:r w:rsidRPr="00AF3A20">
        <w:rPr>
          <w:rFonts w:ascii="Arial" w:hAnsi="Arial" w:cs="Arial"/>
          <w:bCs/>
          <w:i/>
          <w:kern w:val="36"/>
          <w:szCs w:val="28"/>
        </w:rPr>
        <w:t>– план –</w:t>
      </w:r>
      <w:r w:rsidR="00A22B57" w:rsidRPr="00AF3A20">
        <w:rPr>
          <w:rFonts w:ascii="Arial" w:hAnsi="Arial" w:cs="Arial"/>
          <w:bCs/>
          <w:i/>
          <w:kern w:val="36"/>
          <w:szCs w:val="28"/>
        </w:rPr>
        <w:t xml:space="preserve"> </w:t>
      </w:r>
      <w:r w:rsidRPr="00AF3A20">
        <w:rPr>
          <w:rFonts w:ascii="Arial" w:hAnsi="Arial" w:cs="Arial"/>
          <w:bCs/>
          <w:i/>
          <w:kern w:val="36"/>
          <w:szCs w:val="28"/>
        </w:rPr>
        <w:t>241 факт -</w:t>
      </w:r>
      <w:r w:rsidR="00A22B57" w:rsidRPr="00AF3A20">
        <w:rPr>
          <w:rFonts w:ascii="Arial" w:hAnsi="Arial" w:cs="Arial"/>
          <w:bCs/>
          <w:i/>
          <w:kern w:val="36"/>
          <w:szCs w:val="28"/>
        </w:rPr>
        <w:t xml:space="preserve"> </w:t>
      </w:r>
      <w:r w:rsidRPr="00AF3A20">
        <w:rPr>
          <w:rFonts w:ascii="Arial" w:hAnsi="Arial" w:cs="Arial"/>
          <w:bCs/>
          <w:i/>
          <w:kern w:val="36"/>
          <w:szCs w:val="28"/>
        </w:rPr>
        <w:t>241</w:t>
      </w:r>
    </w:p>
    <w:p w:rsidR="00BE5CF1" w:rsidRPr="00AF3A20" w:rsidRDefault="00BE5CF1" w:rsidP="00EE267C">
      <w:pPr>
        <w:spacing w:line="276" w:lineRule="auto"/>
        <w:ind w:firstLine="708"/>
        <w:jc w:val="both"/>
        <w:rPr>
          <w:rFonts w:ascii="Arial" w:hAnsi="Arial" w:cs="Arial"/>
          <w:bCs/>
          <w:i/>
          <w:kern w:val="36"/>
          <w:szCs w:val="28"/>
        </w:rPr>
      </w:pPr>
      <w:r w:rsidRPr="00AF3A20">
        <w:rPr>
          <w:rFonts w:ascii="Arial" w:hAnsi="Arial" w:cs="Arial"/>
          <w:bCs/>
          <w:i/>
          <w:kern w:val="36"/>
          <w:szCs w:val="28"/>
        </w:rPr>
        <w:t>2023</w:t>
      </w:r>
      <w:r w:rsidR="00EE1356" w:rsidRPr="00AF3A20">
        <w:rPr>
          <w:rFonts w:ascii="Arial" w:hAnsi="Arial" w:cs="Arial"/>
          <w:bCs/>
          <w:i/>
          <w:kern w:val="36"/>
          <w:szCs w:val="28"/>
        </w:rPr>
        <w:t xml:space="preserve"> г.</w:t>
      </w:r>
      <w:r w:rsidRPr="00AF3A20">
        <w:rPr>
          <w:rFonts w:ascii="Arial" w:hAnsi="Arial" w:cs="Arial"/>
          <w:bCs/>
          <w:i/>
          <w:kern w:val="36"/>
          <w:szCs w:val="28"/>
        </w:rPr>
        <w:t xml:space="preserve"> – план –</w:t>
      </w:r>
      <w:r w:rsidR="00A22B57" w:rsidRPr="00AF3A20">
        <w:rPr>
          <w:rFonts w:ascii="Arial" w:hAnsi="Arial" w:cs="Arial"/>
          <w:bCs/>
          <w:i/>
          <w:kern w:val="36"/>
          <w:szCs w:val="28"/>
        </w:rPr>
        <w:t xml:space="preserve"> </w:t>
      </w:r>
      <w:r w:rsidRPr="00AF3A20">
        <w:rPr>
          <w:rFonts w:ascii="Arial" w:hAnsi="Arial" w:cs="Arial"/>
          <w:bCs/>
          <w:i/>
          <w:kern w:val="36"/>
          <w:szCs w:val="28"/>
        </w:rPr>
        <w:t>217 факт -</w:t>
      </w:r>
      <w:r w:rsidR="00A22B57" w:rsidRPr="00AF3A20">
        <w:rPr>
          <w:rFonts w:ascii="Arial" w:hAnsi="Arial" w:cs="Arial"/>
          <w:bCs/>
          <w:i/>
          <w:kern w:val="36"/>
          <w:szCs w:val="28"/>
        </w:rPr>
        <w:t xml:space="preserve"> </w:t>
      </w:r>
      <w:r w:rsidRPr="00AF3A20">
        <w:rPr>
          <w:rFonts w:ascii="Arial" w:hAnsi="Arial" w:cs="Arial"/>
          <w:bCs/>
          <w:i/>
          <w:kern w:val="36"/>
          <w:szCs w:val="28"/>
        </w:rPr>
        <w:t xml:space="preserve">218 </w:t>
      </w:r>
    </w:p>
    <w:p w:rsidR="00BE5CF1" w:rsidRPr="00AF3A20" w:rsidRDefault="00BE5CF1" w:rsidP="00EE267C">
      <w:pPr>
        <w:spacing w:line="276" w:lineRule="auto"/>
        <w:ind w:firstLine="708"/>
        <w:jc w:val="both"/>
        <w:rPr>
          <w:rFonts w:ascii="Arial" w:hAnsi="Arial" w:cs="Arial"/>
          <w:bCs/>
          <w:i/>
          <w:kern w:val="36"/>
          <w:szCs w:val="28"/>
        </w:rPr>
      </w:pPr>
      <w:r w:rsidRPr="00AF3A20">
        <w:rPr>
          <w:rFonts w:ascii="Arial" w:hAnsi="Arial" w:cs="Arial"/>
          <w:bCs/>
          <w:i/>
          <w:kern w:val="36"/>
          <w:szCs w:val="28"/>
        </w:rPr>
        <w:t xml:space="preserve">2024 </w:t>
      </w:r>
      <w:r w:rsidR="00EE1356" w:rsidRPr="00AF3A20">
        <w:rPr>
          <w:rFonts w:ascii="Arial" w:hAnsi="Arial" w:cs="Arial"/>
          <w:bCs/>
          <w:i/>
          <w:kern w:val="36"/>
          <w:szCs w:val="28"/>
        </w:rPr>
        <w:t xml:space="preserve">г. </w:t>
      </w:r>
      <w:r w:rsidRPr="00AF3A20">
        <w:rPr>
          <w:rFonts w:ascii="Arial" w:hAnsi="Arial" w:cs="Arial"/>
          <w:bCs/>
          <w:i/>
          <w:kern w:val="36"/>
          <w:szCs w:val="28"/>
        </w:rPr>
        <w:t>– план –</w:t>
      </w:r>
      <w:r w:rsidR="00A22B57" w:rsidRPr="00AF3A20">
        <w:rPr>
          <w:rFonts w:ascii="Arial" w:hAnsi="Arial" w:cs="Arial"/>
          <w:bCs/>
          <w:i/>
          <w:kern w:val="36"/>
          <w:szCs w:val="28"/>
        </w:rPr>
        <w:t xml:space="preserve"> </w:t>
      </w:r>
      <w:r w:rsidRPr="00AF3A20">
        <w:rPr>
          <w:rFonts w:ascii="Arial" w:hAnsi="Arial" w:cs="Arial"/>
          <w:bCs/>
          <w:i/>
          <w:kern w:val="36"/>
          <w:szCs w:val="28"/>
        </w:rPr>
        <w:t>330 факт -</w:t>
      </w:r>
      <w:r w:rsidR="00A22B57" w:rsidRPr="00AF3A20">
        <w:rPr>
          <w:rFonts w:ascii="Arial" w:hAnsi="Arial" w:cs="Arial"/>
          <w:bCs/>
          <w:i/>
          <w:kern w:val="36"/>
          <w:szCs w:val="28"/>
        </w:rPr>
        <w:t xml:space="preserve"> </w:t>
      </w:r>
      <w:r w:rsidRPr="00AF3A20">
        <w:rPr>
          <w:rFonts w:ascii="Arial" w:hAnsi="Arial" w:cs="Arial"/>
          <w:bCs/>
          <w:i/>
          <w:kern w:val="36"/>
          <w:szCs w:val="28"/>
        </w:rPr>
        <w:t xml:space="preserve">332 </w:t>
      </w:r>
    </w:p>
    <w:p w:rsidR="00BE5CF1" w:rsidRPr="00AF3A20" w:rsidRDefault="00BE5CF1" w:rsidP="00EE267C">
      <w:pPr>
        <w:spacing w:line="276" w:lineRule="auto"/>
        <w:ind w:firstLine="708"/>
        <w:jc w:val="both"/>
        <w:rPr>
          <w:rFonts w:ascii="Arial" w:hAnsi="Arial" w:cs="Arial"/>
          <w:bCs/>
          <w:i/>
          <w:kern w:val="36"/>
          <w:szCs w:val="28"/>
        </w:rPr>
      </w:pPr>
      <w:r w:rsidRPr="00AF3A20">
        <w:rPr>
          <w:rFonts w:ascii="Arial" w:hAnsi="Arial" w:cs="Arial"/>
          <w:bCs/>
          <w:i/>
          <w:kern w:val="36"/>
          <w:szCs w:val="28"/>
        </w:rPr>
        <w:t xml:space="preserve">2025 </w:t>
      </w:r>
      <w:r w:rsidR="00EE1356" w:rsidRPr="00AF3A20">
        <w:rPr>
          <w:rFonts w:ascii="Arial" w:hAnsi="Arial" w:cs="Arial"/>
          <w:bCs/>
          <w:i/>
          <w:kern w:val="36"/>
          <w:szCs w:val="28"/>
        </w:rPr>
        <w:t xml:space="preserve">г. </w:t>
      </w:r>
      <w:r w:rsidRPr="00AF3A20">
        <w:rPr>
          <w:rFonts w:ascii="Arial" w:hAnsi="Arial" w:cs="Arial"/>
          <w:bCs/>
          <w:i/>
          <w:kern w:val="36"/>
          <w:szCs w:val="28"/>
        </w:rPr>
        <w:t xml:space="preserve">– </w:t>
      </w:r>
      <w:r w:rsidR="00EE1356" w:rsidRPr="00AF3A20">
        <w:rPr>
          <w:rFonts w:ascii="Arial" w:hAnsi="Arial" w:cs="Arial"/>
          <w:bCs/>
          <w:i/>
          <w:kern w:val="36"/>
          <w:szCs w:val="28"/>
        </w:rPr>
        <w:t xml:space="preserve">план – </w:t>
      </w:r>
      <w:r w:rsidRPr="00AF3A20">
        <w:rPr>
          <w:rFonts w:ascii="Arial" w:hAnsi="Arial" w:cs="Arial"/>
          <w:bCs/>
          <w:i/>
          <w:kern w:val="36"/>
          <w:szCs w:val="28"/>
        </w:rPr>
        <w:t xml:space="preserve">330 </w:t>
      </w:r>
    </w:p>
    <w:p w:rsidR="00EE1356" w:rsidRPr="00AF3A20" w:rsidRDefault="00EE1356" w:rsidP="00EE267C">
      <w:pPr>
        <w:spacing w:line="276" w:lineRule="auto"/>
        <w:ind w:firstLine="708"/>
        <w:jc w:val="both"/>
        <w:rPr>
          <w:rFonts w:ascii="Arial" w:hAnsi="Arial" w:cs="Arial"/>
          <w:bCs/>
          <w:i/>
          <w:kern w:val="36"/>
          <w:szCs w:val="28"/>
        </w:rPr>
      </w:pPr>
      <w:r w:rsidRPr="00AF3A20">
        <w:rPr>
          <w:rFonts w:ascii="Arial" w:hAnsi="Arial" w:cs="Arial"/>
          <w:bCs/>
          <w:i/>
          <w:kern w:val="36"/>
          <w:szCs w:val="28"/>
        </w:rPr>
        <w:t>2026 г. – план – 250</w:t>
      </w:r>
    </w:p>
    <w:p w:rsidR="00EE1356" w:rsidRPr="00AF3A20" w:rsidRDefault="00EE1356" w:rsidP="00EE267C">
      <w:pPr>
        <w:spacing w:line="276" w:lineRule="auto"/>
        <w:ind w:firstLine="708"/>
        <w:jc w:val="both"/>
        <w:rPr>
          <w:rFonts w:ascii="Arial" w:hAnsi="Arial" w:cs="Arial"/>
          <w:bCs/>
          <w:i/>
          <w:kern w:val="36"/>
          <w:szCs w:val="28"/>
        </w:rPr>
      </w:pPr>
      <w:r w:rsidRPr="00AF3A20">
        <w:rPr>
          <w:rFonts w:ascii="Arial" w:hAnsi="Arial" w:cs="Arial"/>
          <w:bCs/>
          <w:i/>
          <w:kern w:val="36"/>
          <w:szCs w:val="28"/>
        </w:rPr>
        <w:t>2027 г. – план - 197</w:t>
      </w:r>
    </w:p>
    <w:p w:rsidR="00FD197D" w:rsidRPr="00AF3A20" w:rsidRDefault="00AC26A9" w:rsidP="00547672">
      <w:pPr>
        <w:spacing w:line="276" w:lineRule="auto"/>
        <w:ind w:firstLine="709"/>
        <w:jc w:val="both"/>
        <w:rPr>
          <w:rFonts w:ascii="Arial" w:hAnsi="Arial" w:cs="Arial"/>
          <w:bCs/>
          <w:i/>
          <w:sz w:val="28"/>
          <w:szCs w:val="32"/>
          <w:lang w:val="kk-KZ"/>
        </w:rPr>
      </w:pPr>
      <w:r w:rsidRPr="00AF3A20">
        <w:rPr>
          <w:rFonts w:ascii="Arial" w:hAnsi="Arial" w:cs="Arial"/>
          <w:sz w:val="28"/>
          <w:szCs w:val="32"/>
        </w:rPr>
        <w:t xml:space="preserve">Для обеспечения доступности инфраструктуры на </w:t>
      </w:r>
      <w:r w:rsidR="00E03537" w:rsidRPr="00AF3A20">
        <w:rPr>
          <w:rFonts w:ascii="Arial" w:hAnsi="Arial" w:cs="Arial"/>
          <w:sz w:val="28"/>
          <w:szCs w:val="32"/>
        </w:rPr>
        <w:t>2025</w:t>
      </w:r>
      <w:r w:rsidRPr="00AF3A20">
        <w:rPr>
          <w:rFonts w:ascii="Arial" w:hAnsi="Arial" w:cs="Arial"/>
          <w:sz w:val="28"/>
          <w:szCs w:val="32"/>
        </w:rPr>
        <w:t xml:space="preserve"> год запланировано адаптировать </w:t>
      </w:r>
      <w:r w:rsidR="00EE1356" w:rsidRPr="00AF3A20">
        <w:rPr>
          <w:rFonts w:ascii="Arial" w:hAnsi="Arial" w:cs="Arial"/>
          <w:b/>
          <w:color w:val="0000FF"/>
          <w:sz w:val="28"/>
          <w:lang w:val="kk-KZ"/>
        </w:rPr>
        <w:t>330</w:t>
      </w:r>
      <w:r w:rsidRPr="00AF3A20">
        <w:rPr>
          <w:rFonts w:ascii="Arial" w:hAnsi="Arial" w:cs="Arial"/>
          <w:b/>
          <w:color w:val="0000FF"/>
          <w:sz w:val="28"/>
          <w:lang w:val="kk-KZ"/>
        </w:rPr>
        <w:t xml:space="preserve"> </w:t>
      </w:r>
      <w:r w:rsidRPr="00AF3A20">
        <w:rPr>
          <w:rFonts w:ascii="Arial" w:hAnsi="Arial" w:cs="Arial"/>
          <w:sz w:val="28"/>
          <w:szCs w:val="32"/>
        </w:rPr>
        <w:t>объектов</w:t>
      </w:r>
      <w:r w:rsidR="00E258C1" w:rsidRPr="00AF3A20">
        <w:rPr>
          <w:rFonts w:ascii="Arial" w:hAnsi="Arial" w:cs="Arial"/>
          <w:sz w:val="28"/>
          <w:szCs w:val="32"/>
          <w:lang w:val="kk-KZ"/>
        </w:rPr>
        <w:t xml:space="preserve"> </w:t>
      </w:r>
      <w:r w:rsidR="00E258C1" w:rsidRPr="00AF3A20">
        <w:rPr>
          <w:rFonts w:ascii="Arial" w:hAnsi="Arial" w:cs="Arial"/>
          <w:i/>
          <w:szCs w:val="32"/>
          <w:lang w:val="kk-KZ"/>
        </w:rPr>
        <w:t xml:space="preserve">(запланированная сумма </w:t>
      </w:r>
      <w:r w:rsidR="00E258C1" w:rsidRPr="00AF3A20">
        <w:rPr>
          <w:rFonts w:ascii="Arial" w:hAnsi="Arial" w:cs="Arial"/>
          <w:b/>
          <w:i/>
          <w:szCs w:val="32"/>
          <w:lang w:val="kk-KZ"/>
        </w:rPr>
        <w:t>1 909 млн.</w:t>
      </w:r>
      <w:r w:rsidR="00E258C1" w:rsidRPr="00AF3A20">
        <w:rPr>
          <w:rFonts w:ascii="Arial" w:hAnsi="Arial" w:cs="Arial"/>
          <w:i/>
          <w:szCs w:val="32"/>
          <w:lang w:val="kk-KZ"/>
        </w:rPr>
        <w:t xml:space="preserve"> тенге)</w:t>
      </w:r>
      <w:r w:rsidR="00DD42FF" w:rsidRPr="00AF3A20">
        <w:rPr>
          <w:rFonts w:ascii="Arial" w:hAnsi="Arial" w:cs="Arial"/>
          <w:i/>
          <w:szCs w:val="32"/>
          <w:lang w:val="kk-KZ"/>
        </w:rPr>
        <w:t>.</w:t>
      </w:r>
      <w:r w:rsidR="00B616DB" w:rsidRPr="00AF3A20">
        <w:rPr>
          <w:rFonts w:ascii="Arial" w:hAnsi="Arial" w:cs="Arial"/>
          <w:sz w:val="28"/>
          <w:szCs w:val="32"/>
          <w:lang w:val="kk-KZ"/>
        </w:rPr>
        <w:t xml:space="preserve"> </w:t>
      </w:r>
    </w:p>
    <w:p w:rsidR="00AF3A20" w:rsidRPr="00AF3A20" w:rsidRDefault="00AF3A20" w:rsidP="00AF3A20">
      <w:pPr>
        <w:spacing w:line="276" w:lineRule="auto"/>
        <w:ind w:firstLine="709"/>
        <w:jc w:val="both"/>
        <w:rPr>
          <w:rFonts w:ascii="Arial" w:hAnsi="Arial" w:cs="Arial"/>
          <w:i/>
          <w:szCs w:val="32"/>
        </w:rPr>
      </w:pPr>
      <w:r w:rsidRPr="00AF3A20">
        <w:rPr>
          <w:rFonts w:ascii="Arial" w:hAnsi="Arial" w:cs="Arial"/>
          <w:sz w:val="28"/>
          <w:szCs w:val="32"/>
          <w:lang w:val="kk-KZ"/>
        </w:rPr>
        <w:t>С начала года</w:t>
      </w:r>
      <w:r w:rsidRPr="00AF3A20">
        <w:rPr>
          <w:rFonts w:ascii="Arial" w:hAnsi="Arial" w:cs="Arial"/>
          <w:i/>
          <w:sz w:val="22"/>
          <w:szCs w:val="32"/>
        </w:rPr>
        <w:t xml:space="preserve"> </w:t>
      </w:r>
      <w:r w:rsidRPr="00AF3A20">
        <w:rPr>
          <w:rFonts w:ascii="Arial" w:hAnsi="Arial" w:cs="Arial"/>
          <w:sz w:val="28"/>
          <w:szCs w:val="32"/>
        </w:rPr>
        <w:t xml:space="preserve">проведены адаптационные работы по </w:t>
      </w:r>
      <w:r w:rsidRPr="00AF3A20">
        <w:rPr>
          <w:rFonts w:ascii="Arial" w:hAnsi="Arial" w:cs="Arial"/>
          <w:b/>
          <w:color w:val="0000FF"/>
          <w:sz w:val="28"/>
          <w:szCs w:val="32"/>
          <w:lang w:val="kk-KZ"/>
        </w:rPr>
        <w:t>12</w:t>
      </w:r>
      <w:r w:rsidRPr="00AF3A20">
        <w:rPr>
          <w:rFonts w:ascii="Arial" w:hAnsi="Arial" w:cs="Arial"/>
          <w:sz w:val="28"/>
          <w:szCs w:val="32"/>
        </w:rPr>
        <w:t xml:space="preserve"> объектам </w:t>
      </w:r>
      <w:r w:rsidRPr="00AF3A20">
        <w:rPr>
          <w:rFonts w:ascii="Arial" w:hAnsi="Arial" w:cs="Arial"/>
          <w:sz w:val="28"/>
          <w:szCs w:val="32"/>
          <w:lang w:val="kk-KZ"/>
        </w:rPr>
        <w:t xml:space="preserve">                     </w:t>
      </w:r>
      <w:r w:rsidRPr="00AF3A20">
        <w:rPr>
          <w:rFonts w:ascii="Arial" w:hAnsi="Arial" w:cs="Arial"/>
          <w:i/>
          <w:szCs w:val="32"/>
        </w:rPr>
        <w:t>(</w:t>
      </w:r>
      <w:r w:rsidRPr="00AF3A20">
        <w:rPr>
          <w:rFonts w:ascii="Arial" w:hAnsi="Arial" w:cs="Arial"/>
          <w:i/>
          <w:szCs w:val="32"/>
          <w:lang w:val="kk-KZ"/>
        </w:rPr>
        <w:t>Талгарский - 11, Уйгурский - 1</w:t>
      </w:r>
      <w:r w:rsidRPr="00AF3A20">
        <w:rPr>
          <w:rFonts w:ascii="Arial" w:hAnsi="Arial" w:cs="Arial"/>
          <w:i/>
          <w:szCs w:val="32"/>
        </w:rPr>
        <w:t>).</w:t>
      </w:r>
    </w:p>
    <w:p w:rsidR="00AC26A9" w:rsidRPr="00AF3A20" w:rsidRDefault="00AC26A9" w:rsidP="00547672">
      <w:pPr>
        <w:spacing w:line="276" w:lineRule="auto"/>
        <w:ind w:firstLine="709"/>
        <w:jc w:val="both"/>
        <w:rPr>
          <w:rFonts w:ascii="Arial" w:hAnsi="Arial" w:cs="Arial"/>
          <w:sz w:val="28"/>
          <w:szCs w:val="32"/>
        </w:rPr>
      </w:pPr>
      <w:r w:rsidRPr="00AF3A20">
        <w:rPr>
          <w:rFonts w:ascii="Arial" w:hAnsi="Arial" w:cs="Arial"/>
          <w:sz w:val="28"/>
          <w:szCs w:val="32"/>
        </w:rPr>
        <w:t>В каждом районе создана мониторинговая группа с привлечением общественных организаций.</w:t>
      </w:r>
    </w:p>
    <w:p w:rsidR="00AC26A9" w:rsidRPr="00AF3A20" w:rsidRDefault="00AC26A9" w:rsidP="00547672">
      <w:pPr>
        <w:spacing w:line="276" w:lineRule="auto"/>
        <w:ind w:firstLine="709"/>
        <w:jc w:val="both"/>
        <w:rPr>
          <w:rFonts w:ascii="Arial" w:hAnsi="Arial" w:cs="Arial"/>
          <w:sz w:val="28"/>
          <w:szCs w:val="32"/>
        </w:rPr>
      </w:pPr>
      <w:r w:rsidRPr="00AF3A20">
        <w:rPr>
          <w:rFonts w:ascii="Arial" w:hAnsi="Arial" w:cs="Arial"/>
          <w:sz w:val="28"/>
          <w:szCs w:val="32"/>
        </w:rPr>
        <w:t>По завершению адаптации объекта на местах мониторинговая группа проводит мониторинг объекта, после информация заносится в интерактивную карту доступности.</w:t>
      </w:r>
    </w:p>
    <w:p w:rsidR="00F213EE" w:rsidRPr="00AF3A20" w:rsidRDefault="00F213EE" w:rsidP="00B75F79">
      <w:pPr>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По состоянию на </w:t>
      </w:r>
      <w:r w:rsidR="00AF3A20" w:rsidRPr="00AF3A20">
        <w:rPr>
          <w:rFonts w:ascii="Arial" w:hAnsi="Arial" w:cs="Arial"/>
          <w:sz w:val="28"/>
          <w:szCs w:val="32"/>
          <w:lang w:val="kk-KZ"/>
        </w:rPr>
        <w:t>6</w:t>
      </w:r>
      <w:r w:rsidR="00547672" w:rsidRPr="00AF3A20">
        <w:rPr>
          <w:rFonts w:ascii="Arial" w:hAnsi="Arial" w:cs="Arial"/>
          <w:sz w:val="28"/>
          <w:szCs w:val="32"/>
          <w:lang w:val="kk-KZ"/>
        </w:rPr>
        <w:t xml:space="preserve"> </w:t>
      </w:r>
      <w:r w:rsidR="00AF3A20" w:rsidRPr="00AF3A20">
        <w:rPr>
          <w:rFonts w:ascii="Arial" w:hAnsi="Arial" w:cs="Arial"/>
          <w:sz w:val="28"/>
          <w:szCs w:val="32"/>
          <w:lang w:val="kk-KZ"/>
        </w:rPr>
        <w:t>мая</w:t>
      </w:r>
      <w:r w:rsidRPr="00AF3A20">
        <w:rPr>
          <w:rFonts w:ascii="Arial" w:hAnsi="Arial" w:cs="Arial"/>
          <w:sz w:val="28"/>
          <w:szCs w:val="32"/>
          <w:lang w:val="kk-KZ"/>
        </w:rPr>
        <w:t xml:space="preserve"> 2025 года</w:t>
      </w:r>
      <w:r w:rsidRPr="00AF3A20">
        <w:rPr>
          <w:rFonts w:ascii="Arial" w:hAnsi="Arial" w:cs="Arial"/>
          <w:sz w:val="28"/>
          <w:szCs w:val="32"/>
        </w:rPr>
        <w:t xml:space="preserve"> в интерактивную карту занесены данные по </w:t>
      </w:r>
      <w:r w:rsidRPr="00AF3A20">
        <w:rPr>
          <w:rFonts w:ascii="Arial" w:hAnsi="Arial" w:cs="Arial"/>
          <w:b/>
          <w:color w:val="0000FF"/>
          <w:sz w:val="28"/>
          <w:lang w:val="kk-KZ"/>
        </w:rPr>
        <w:t>135</w:t>
      </w:r>
      <w:r w:rsidR="00547672" w:rsidRPr="00AF3A20">
        <w:rPr>
          <w:rFonts w:ascii="Arial" w:hAnsi="Arial" w:cs="Arial"/>
          <w:b/>
          <w:color w:val="0000FF"/>
          <w:sz w:val="28"/>
          <w:lang w:val="kk-KZ"/>
        </w:rPr>
        <w:t>7</w:t>
      </w:r>
      <w:r w:rsidRPr="00AF3A20">
        <w:rPr>
          <w:rFonts w:ascii="Arial" w:hAnsi="Arial" w:cs="Arial"/>
          <w:b/>
          <w:color w:val="0000FF"/>
          <w:sz w:val="28"/>
        </w:rPr>
        <w:t xml:space="preserve"> </w:t>
      </w:r>
      <w:r w:rsidRPr="00AF3A20">
        <w:rPr>
          <w:rFonts w:ascii="Arial" w:hAnsi="Arial" w:cs="Arial"/>
          <w:sz w:val="28"/>
          <w:szCs w:val="32"/>
        </w:rPr>
        <w:t>объектам, из них</w:t>
      </w:r>
      <w:r w:rsidRPr="00AF3A20">
        <w:rPr>
          <w:rFonts w:ascii="Arial" w:hAnsi="Arial" w:cs="Arial"/>
          <w:sz w:val="28"/>
          <w:szCs w:val="32"/>
          <w:lang w:val="kk-KZ"/>
        </w:rPr>
        <w:t>:</w:t>
      </w:r>
    </w:p>
    <w:p w:rsidR="00F213EE" w:rsidRPr="00AF3A20" w:rsidRDefault="00F213EE" w:rsidP="00547672">
      <w:pPr>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 </w:t>
      </w:r>
      <w:r w:rsidR="00E743DB" w:rsidRPr="00AF3A20">
        <w:rPr>
          <w:rFonts w:ascii="Arial" w:hAnsi="Arial" w:cs="Arial"/>
          <w:sz w:val="28"/>
          <w:szCs w:val="32"/>
          <w:lang w:val="kk-KZ"/>
        </w:rPr>
        <w:t>842</w:t>
      </w:r>
      <w:r w:rsidRPr="00AF3A20">
        <w:rPr>
          <w:rFonts w:ascii="Arial" w:hAnsi="Arial" w:cs="Arial"/>
          <w:sz w:val="28"/>
          <w:szCs w:val="32"/>
          <w:lang w:val="kk-KZ"/>
        </w:rPr>
        <w:t xml:space="preserve"> – для лиц с инвалидностью с проблемами зрения; </w:t>
      </w:r>
    </w:p>
    <w:p w:rsidR="00F213EE" w:rsidRPr="00AF3A20" w:rsidRDefault="00F213EE" w:rsidP="00547672">
      <w:pPr>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 </w:t>
      </w:r>
      <w:r w:rsidR="00E743DB" w:rsidRPr="00AF3A20">
        <w:rPr>
          <w:rFonts w:ascii="Arial" w:hAnsi="Arial" w:cs="Arial"/>
          <w:sz w:val="28"/>
          <w:szCs w:val="32"/>
          <w:lang w:val="kk-KZ"/>
        </w:rPr>
        <w:t>885</w:t>
      </w:r>
      <w:r w:rsidRPr="00AF3A20">
        <w:rPr>
          <w:rFonts w:ascii="Arial" w:hAnsi="Arial" w:cs="Arial"/>
          <w:sz w:val="28"/>
          <w:szCs w:val="32"/>
          <w:lang w:val="kk-KZ"/>
        </w:rPr>
        <w:t xml:space="preserve">  – для лиц с инвалидностью с нарушениями слуха; </w:t>
      </w:r>
    </w:p>
    <w:p w:rsidR="00F213EE" w:rsidRPr="00AF3A20" w:rsidRDefault="00F213EE" w:rsidP="00547672">
      <w:pPr>
        <w:spacing w:line="276" w:lineRule="auto"/>
        <w:ind w:firstLine="709"/>
        <w:jc w:val="both"/>
        <w:rPr>
          <w:rFonts w:ascii="Arial" w:hAnsi="Arial" w:cs="Arial"/>
          <w:sz w:val="28"/>
          <w:szCs w:val="32"/>
          <w:lang w:val="kk-KZ"/>
        </w:rPr>
      </w:pPr>
      <w:r w:rsidRPr="00AF3A20">
        <w:rPr>
          <w:rFonts w:ascii="Arial" w:hAnsi="Arial" w:cs="Arial"/>
          <w:sz w:val="28"/>
          <w:szCs w:val="32"/>
          <w:lang w:val="kk-KZ"/>
        </w:rPr>
        <w:t>- </w:t>
      </w:r>
      <w:r w:rsidR="00E743DB" w:rsidRPr="00AF3A20">
        <w:rPr>
          <w:rFonts w:ascii="Arial" w:hAnsi="Arial" w:cs="Arial"/>
          <w:sz w:val="28"/>
          <w:szCs w:val="32"/>
          <w:lang w:val="kk-KZ"/>
        </w:rPr>
        <w:t>839</w:t>
      </w:r>
      <w:r w:rsidRPr="00AF3A20">
        <w:rPr>
          <w:rFonts w:ascii="Arial" w:hAnsi="Arial" w:cs="Arial"/>
          <w:sz w:val="28"/>
          <w:szCs w:val="32"/>
          <w:lang w:val="kk-KZ"/>
        </w:rPr>
        <w:t xml:space="preserve"> – для лиц с инвалидностью с нарушением опорно-двигательного аппарата;</w:t>
      </w:r>
    </w:p>
    <w:p w:rsidR="00CD5DA9" w:rsidRPr="00AF3A20" w:rsidRDefault="00F213EE" w:rsidP="00E258C1">
      <w:pPr>
        <w:spacing w:line="276" w:lineRule="auto"/>
        <w:ind w:firstLine="709"/>
        <w:jc w:val="both"/>
        <w:rPr>
          <w:rFonts w:ascii="Arial" w:hAnsi="Arial" w:cs="Arial"/>
          <w:sz w:val="28"/>
          <w:szCs w:val="32"/>
        </w:rPr>
      </w:pPr>
      <w:r w:rsidRPr="00AF3A20">
        <w:rPr>
          <w:rFonts w:ascii="Arial" w:hAnsi="Arial" w:cs="Arial"/>
          <w:sz w:val="28"/>
          <w:szCs w:val="32"/>
          <w:lang w:val="kk-KZ"/>
        </w:rPr>
        <w:t xml:space="preserve">- </w:t>
      </w:r>
      <w:r w:rsidR="00E743DB" w:rsidRPr="00AF3A20">
        <w:rPr>
          <w:rFonts w:ascii="Arial" w:hAnsi="Arial" w:cs="Arial"/>
          <w:sz w:val="28"/>
          <w:szCs w:val="32"/>
          <w:lang w:val="kk-KZ"/>
        </w:rPr>
        <w:t>842</w:t>
      </w:r>
      <w:r w:rsidRPr="00AF3A20">
        <w:rPr>
          <w:rFonts w:ascii="Arial" w:hAnsi="Arial" w:cs="Arial"/>
          <w:sz w:val="28"/>
          <w:szCs w:val="32"/>
          <w:lang w:val="kk-KZ"/>
        </w:rPr>
        <w:t xml:space="preserve"> – для лиц с инвалидностью, передвигающихся на кресло-колясках.</w:t>
      </w:r>
    </w:p>
    <w:p w:rsidR="00E258C1" w:rsidRPr="00D35681" w:rsidRDefault="00E258C1" w:rsidP="00547672">
      <w:pPr>
        <w:tabs>
          <w:tab w:val="left" w:pos="1134"/>
        </w:tabs>
        <w:spacing w:line="276" w:lineRule="auto"/>
        <w:ind w:firstLine="709"/>
        <w:jc w:val="both"/>
        <w:rPr>
          <w:rFonts w:ascii="Arial" w:hAnsi="Arial" w:cs="Arial"/>
          <w:sz w:val="28"/>
          <w:szCs w:val="32"/>
          <w:highlight w:val="yellow"/>
        </w:rPr>
      </w:pPr>
    </w:p>
    <w:p w:rsidR="009504F4" w:rsidRPr="00AF3A20" w:rsidRDefault="009504F4" w:rsidP="00547672">
      <w:pPr>
        <w:spacing w:line="276" w:lineRule="auto"/>
        <w:ind w:firstLine="709"/>
        <w:jc w:val="both"/>
        <w:rPr>
          <w:rFonts w:ascii="Arial" w:hAnsi="Arial" w:cs="Arial"/>
          <w:b/>
          <w:color w:val="0000FF"/>
          <w:sz w:val="28"/>
          <w:szCs w:val="32"/>
          <w:lang w:val="kk-KZ"/>
        </w:rPr>
      </w:pPr>
      <w:bookmarkStart w:id="12" w:name="_Hlk157067977"/>
      <w:r w:rsidRPr="00AF3A20">
        <w:rPr>
          <w:rFonts w:ascii="Arial" w:hAnsi="Arial" w:cs="Arial"/>
          <w:b/>
          <w:color w:val="0000FF"/>
          <w:sz w:val="28"/>
          <w:szCs w:val="32"/>
        </w:rPr>
        <w:t xml:space="preserve">По центрам </w:t>
      </w:r>
      <w:r w:rsidR="003954A7" w:rsidRPr="00AF3A20">
        <w:rPr>
          <w:rFonts w:ascii="Arial" w:hAnsi="Arial" w:cs="Arial"/>
          <w:b/>
          <w:color w:val="0000FF"/>
          <w:sz w:val="28"/>
          <w:szCs w:val="32"/>
          <w:lang w:val="kk-KZ"/>
        </w:rPr>
        <w:t>поддержки сем</w:t>
      </w:r>
      <w:r w:rsidR="00916023" w:rsidRPr="00AF3A20">
        <w:rPr>
          <w:rFonts w:ascii="Arial" w:hAnsi="Arial" w:cs="Arial"/>
          <w:b/>
          <w:color w:val="0000FF"/>
          <w:sz w:val="28"/>
          <w:szCs w:val="32"/>
          <w:lang w:val="kk-KZ"/>
        </w:rPr>
        <w:t>ьи</w:t>
      </w:r>
    </w:p>
    <w:p w:rsidR="009504F4" w:rsidRPr="00AF3A20" w:rsidRDefault="00523F8E" w:rsidP="00547672">
      <w:pPr>
        <w:spacing w:line="276" w:lineRule="auto"/>
        <w:ind w:firstLine="708"/>
        <w:jc w:val="both"/>
        <w:rPr>
          <w:rFonts w:ascii="Arial" w:hAnsi="Arial" w:cs="Arial"/>
          <w:bCs/>
          <w:kern w:val="36"/>
          <w:sz w:val="28"/>
          <w:szCs w:val="28"/>
        </w:rPr>
      </w:pPr>
      <w:r w:rsidRPr="00AF3A20">
        <w:rPr>
          <w:rFonts w:ascii="Arial" w:hAnsi="Arial" w:cs="Arial"/>
          <w:bCs/>
          <w:kern w:val="36"/>
          <w:sz w:val="28"/>
          <w:szCs w:val="28"/>
          <w:lang w:val="kk-KZ"/>
        </w:rPr>
        <w:t>В</w:t>
      </w:r>
      <w:r w:rsidR="009504F4" w:rsidRPr="00AF3A20">
        <w:rPr>
          <w:rFonts w:ascii="Arial" w:hAnsi="Arial" w:cs="Arial"/>
          <w:bCs/>
          <w:kern w:val="36"/>
          <w:sz w:val="28"/>
          <w:szCs w:val="28"/>
        </w:rPr>
        <w:t>о исполнение дорожной карты предвыборной программы партии «</w:t>
      </w:r>
      <w:bookmarkStart w:id="13" w:name="_Hlk157068082"/>
      <w:r w:rsidR="009504F4" w:rsidRPr="00AF3A20">
        <w:rPr>
          <w:rFonts w:ascii="Arial" w:hAnsi="Arial" w:cs="Arial"/>
          <w:bCs/>
          <w:kern w:val="36"/>
          <w:sz w:val="28"/>
          <w:szCs w:val="28"/>
        </w:rPr>
        <w:t>Amanat</w:t>
      </w:r>
      <w:bookmarkEnd w:id="13"/>
      <w:r w:rsidR="009504F4" w:rsidRPr="00AF3A20">
        <w:rPr>
          <w:rFonts w:ascii="Arial" w:hAnsi="Arial" w:cs="Arial"/>
          <w:bCs/>
          <w:kern w:val="36"/>
          <w:sz w:val="28"/>
          <w:szCs w:val="28"/>
        </w:rPr>
        <w:t>» на 2023-2027 годы поэтапно планируется создание центров по разрешению семейных конфликтов и предоставлению временного жилья женщинам,</w:t>
      </w:r>
      <w:r w:rsidR="009504F4" w:rsidRPr="00AF3A20">
        <w:rPr>
          <w:rFonts w:ascii="Arial" w:hAnsi="Arial" w:cs="Arial"/>
          <w:bCs/>
          <w:kern w:val="36"/>
          <w:sz w:val="28"/>
          <w:szCs w:val="28"/>
          <w:lang w:val="kk-KZ"/>
        </w:rPr>
        <w:t xml:space="preserve"> </w:t>
      </w:r>
      <w:r w:rsidR="009504F4" w:rsidRPr="00AF3A20">
        <w:rPr>
          <w:rFonts w:ascii="Arial" w:hAnsi="Arial" w:cs="Arial"/>
          <w:bCs/>
          <w:kern w:val="36"/>
          <w:sz w:val="28"/>
          <w:szCs w:val="28"/>
        </w:rPr>
        <w:t>имеющих</w:t>
      </w:r>
      <w:r w:rsidR="009504F4" w:rsidRPr="00AF3A20">
        <w:rPr>
          <w:rFonts w:ascii="Arial" w:hAnsi="Arial" w:cs="Arial"/>
          <w:bCs/>
          <w:kern w:val="36"/>
          <w:sz w:val="28"/>
          <w:szCs w:val="28"/>
          <w:lang w:val="kk-KZ"/>
        </w:rPr>
        <w:t xml:space="preserve"> </w:t>
      </w:r>
      <w:r w:rsidR="009504F4" w:rsidRPr="00AF3A20">
        <w:rPr>
          <w:rFonts w:ascii="Arial" w:hAnsi="Arial" w:cs="Arial"/>
          <w:bCs/>
          <w:kern w:val="36"/>
          <w:sz w:val="28"/>
          <w:szCs w:val="28"/>
        </w:rPr>
        <w:t xml:space="preserve">детей </w:t>
      </w:r>
      <w:r w:rsidR="009504F4" w:rsidRPr="00AF3A20">
        <w:rPr>
          <w:rFonts w:ascii="Arial" w:hAnsi="Arial" w:cs="Arial"/>
          <w:bCs/>
          <w:i/>
          <w:kern w:val="36"/>
          <w:szCs w:val="28"/>
        </w:rPr>
        <w:t>(2023 год</w:t>
      </w:r>
      <w:r w:rsidR="009504F4" w:rsidRPr="00AF3A20">
        <w:rPr>
          <w:rFonts w:ascii="Arial" w:hAnsi="Arial" w:cs="Arial"/>
          <w:bCs/>
          <w:i/>
          <w:kern w:val="36"/>
          <w:szCs w:val="28"/>
          <w:lang w:val="kk-KZ"/>
        </w:rPr>
        <w:t>-</w:t>
      </w:r>
      <w:r w:rsidR="009504F4" w:rsidRPr="00AF3A20">
        <w:rPr>
          <w:rFonts w:ascii="Arial" w:hAnsi="Arial" w:cs="Arial"/>
          <w:bCs/>
          <w:i/>
          <w:kern w:val="36"/>
          <w:szCs w:val="28"/>
        </w:rPr>
        <w:t>2 ед., 2024 год</w:t>
      </w:r>
      <w:r w:rsidR="00C97651" w:rsidRPr="00AF3A20">
        <w:rPr>
          <w:rFonts w:ascii="Arial" w:hAnsi="Arial" w:cs="Arial"/>
          <w:bCs/>
          <w:i/>
          <w:kern w:val="36"/>
          <w:szCs w:val="28"/>
          <w:lang w:val="kk-KZ"/>
        </w:rPr>
        <w:t xml:space="preserve"> </w:t>
      </w:r>
      <w:r w:rsidR="00C97651" w:rsidRPr="00AF3A20">
        <w:rPr>
          <w:rFonts w:ascii="Arial" w:hAnsi="Arial" w:cs="Arial"/>
          <w:bCs/>
          <w:i/>
          <w:kern w:val="36"/>
          <w:szCs w:val="28"/>
        </w:rPr>
        <w:t>–</w:t>
      </w:r>
      <w:r w:rsidR="009504F4" w:rsidRPr="00AF3A20">
        <w:rPr>
          <w:rFonts w:ascii="Arial" w:hAnsi="Arial" w:cs="Arial"/>
          <w:bCs/>
          <w:i/>
          <w:kern w:val="36"/>
          <w:szCs w:val="28"/>
        </w:rPr>
        <w:t xml:space="preserve"> 2, 2025 год – 2, 2026 год – 2).</w:t>
      </w:r>
    </w:p>
    <w:bookmarkEnd w:id="12"/>
    <w:p w:rsidR="00523F8E" w:rsidRPr="00AF3A20" w:rsidRDefault="00547672" w:rsidP="00547672">
      <w:pPr>
        <w:tabs>
          <w:tab w:val="left" w:pos="1134"/>
        </w:tabs>
        <w:spacing w:line="276" w:lineRule="auto"/>
        <w:ind w:firstLine="709"/>
        <w:jc w:val="both"/>
        <w:rPr>
          <w:rFonts w:ascii="Arial" w:hAnsi="Arial" w:cs="Arial"/>
          <w:bCs/>
          <w:kern w:val="36"/>
          <w:sz w:val="28"/>
          <w:szCs w:val="28"/>
        </w:rPr>
      </w:pPr>
      <w:r w:rsidRPr="00AF3A20">
        <w:rPr>
          <w:rFonts w:ascii="Arial" w:hAnsi="Arial" w:cs="Arial"/>
          <w:bCs/>
          <w:kern w:val="36"/>
          <w:sz w:val="28"/>
          <w:szCs w:val="28"/>
        </w:rPr>
        <w:t>В</w:t>
      </w:r>
      <w:r w:rsidR="00523F8E" w:rsidRPr="00AF3A20">
        <w:rPr>
          <w:rFonts w:ascii="Arial" w:hAnsi="Arial" w:cs="Arial"/>
          <w:bCs/>
          <w:kern w:val="36"/>
          <w:sz w:val="28"/>
          <w:szCs w:val="28"/>
        </w:rPr>
        <w:t xml:space="preserve"> целях поддержки семьи</w:t>
      </w:r>
      <w:r w:rsidRPr="00AF3A20">
        <w:rPr>
          <w:rFonts w:ascii="Arial" w:hAnsi="Arial" w:cs="Arial"/>
          <w:bCs/>
          <w:kern w:val="36"/>
          <w:sz w:val="28"/>
          <w:szCs w:val="28"/>
        </w:rPr>
        <w:t>,</w:t>
      </w:r>
      <w:r w:rsidR="00523F8E" w:rsidRPr="00AF3A20">
        <w:rPr>
          <w:rFonts w:ascii="Arial" w:hAnsi="Arial" w:cs="Arial"/>
          <w:bCs/>
          <w:kern w:val="36"/>
          <w:sz w:val="28"/>
          <w:szCs w:val="28"/>
        </w:rPr>
        <w:t xml:space="preserve"> </w:t>
      </w:r>
      <w:r w:rsidRPr="00AF3A20">
        <w:rPr>
          <w:rFonts w:ascii="Arial" w:hAnsi="Arial" w:cs="Arial"/>
          <w:bCs/>
          <w:kern w:val="36"/>
          <w:sz w:val="28"/>
          <w:szCs w:val="28"/>
        </w:rPr>
        <w:t>разрешения</w:t>
      </w:r>
      <w:r w:rsidR="00523F8E" w:rsidRPr="00AF3A20">
        <w:rPr>
          <w:rFonts w:ascii="Arial" w:hAnsi="Arial" w:cs="Arial"/>
          <w:bCs/>
          <w:kern w:val="36"/>
          <w:sz w:val="28"/>
          <w:szCs w:val="28"/>
        </w:rPr>
        <w:t xml:space="preserve"> семейных конфликтов, поддержк</w:t>
      </w:r>
      <w:r w:rsidRPr="00AF3A20">
        <w:rPr>
          <w:rFonts w:ascii="Arial" w:hAnsi="Arial" w:cs="Arial"/>
          <w:bCs/>
          <w:kern w:val="36"/>
          <w:sz w:val="28"/>
          <w:szCs w:val="28"/>
        </w:rPr>
        <w:t>и</w:t>
      </w:r>
      <w:r w:rsidR="00523F8E" w:rsidRPr="00AF3A20">
        <w:rPr>
          <w:rFonts w:ascii="Arial" w:hAnsi="Arial" w:cs="Arial"/>
          <w:bCs/>
          <w:kern w:val="36"/>
          <w:sz w:val="28"/>
          <w:szCs w:val="28"/>
        </w:rPr>
        <w:t xml:space="preserve"> семей, оказавшихся в трудной жизненной ситуации, профилактик</w:t>
      </w:r>
      <w:r w:rsidRPr="00AF3A20">
        <w:rPr>
          <w:rFonts w:ascii="Arial" w:hAnsi="Arial" w:cs="Arial"/>
          <w:bCs/>
          <w:kern w:val="36"/>
          <w:sz w:val="28"/>
          <w:szCs w:val="28"/>
        </w:rPr>
        <w:t>и</w:t>
      </w:r>
      <w:r w:rsidR="00523F8E" w:rsidRPr="00AF3A20">
        <w:rPr>
          <w:rFonts w:ascii="Arial" w:hAnsi="Arial" w:cs="Arial"/>
          <w:bCs/>
          <w:kern w:val="36"/>
          <w:sz w:val="28"/>
          <w:szCs w:val="28"/>
        </w:rPr>
        <w:t xml:space="preserve"> семейно-бытового насилия, психологического, социального, правового консультирования, адап</w:t>
      </w:r>
      <w:r w:rsidRPr="00AF3A20">
        <w:rPr>
          <w:rFonts w:ascii="Arial" w:hAnsi="Arial" w:cs="Arial"/>
          <w:bCs/>
          <w:kern w:val="36"/>
          <w:sz w:val="28"/>
          <w:szCs w:val="28"/>
        </w:rPr>
        <w:t xml:space="preserve">тации к работе, постановлениями </w:t>
      </w:r>
      <w:r w:rsidR="00523F8E" w:rsidRPr="00AF3A20">
        <w:rPr>
          <w:rFonts w:ascii="Arial" w:hAnsi="Arial" w:cs="Arial"/>
          <w:bCs/>
          <w:kern w:val="36"/>
          <w:sz w:val="28"/>
          <w:szCs w:val="28"/>
        </w:rPr>
        <w:t xml:space="preserve">акимов районов и городов, за счет средств местного бюджета, </w:t>
      </w:r>
      <w:r w:rsidRPr="00AF3A20">
        <w:rPr>
          <w:rFonts w:ascii="Arial" w:hAnsi="Arial" w:cs="Arial"/>
          <w:bCs/>
          <w:kern w:val="36"/>
          <w:sz w:val="28"/>
          <w:szCs w:val="28"/>
        </w:rPr>
        <w:t xml:space="preserve">в 2022 году </w:t>
      </w:r>
      <w:r w:rsidR="00523F8E" w:rsidRPr="00AF3A20">
        <w:rPr>
          <w:rFonts w:ascii="Arial" w:hAnsi="Arial" w:cs="Arial"/>
          <w:bCs/>
          <w:kern w:val="36"/>
          <w:sz w:val="28"/>
          <w:szCs w:val="28"/>
        </w:rPr>
        <w:t>в Енбекшиказахском, Карасайском, Талгарском районах, в 2023 году</w:t>
      </w:r>
      <w:r w:rsidRPr="00AF3A20">
        <w:rPr>
          <w:rFonts w:ascii="Arial" w:hAnsi="Arial" w:cs="Arial"/>
          <w:bCs/>
          <w:kern w:val="36"/>
          <w:sz w:val="28"/>
          <w:szCs w:val="28"/>
        </w:rPr>
        <w:t xml:space="preserve"> </w:t>
      </w:r>
      <w:r w:rsidR="00523F8E" w:rsidRPr="00AF3A20">
        <w:rPr>
          <w:rFonts w:ascii="Arial" w:hAnsi="Arial" w:cs="Arial"/>
          <w:bCs/>
          <w:kern w:val="36"/>
          <w:sz w:val="28"/>
          <w:szCs w:val="28"/>
        </w:rPr>
        <w:t>в Илийском районе и г.Қонаев, в 2024 году Жамбылском и Райымбекском районах открыты и функционируют комунальные государственные учре</w:t>
      </w:r>
      <w:r w:rsidRPr="00AF3A20">
        <w:rPr>
          <w:rFonts w:ascii="Arial" w:hAnsi="Arial" w:cs="Arial"/>
          <w:bCs/>
          <w:kern w:val="36"/>
          <w:sz w:val="28"/>
          <w:szCs w:val="28"/>
        </w:rPr>
        <w:t>ждения «Центр поддержки семьи» для  женщин, детей и других уязвимых групп населения.</w:t>
      </w:r>
    </w:p>
    <w:p w:rsidR="00911DB4" w:rsidRPr="00AF3A20" w:rsidRDefault="00911DB4" w:rsidP="00911DB4">
      <w:pPr>
        <w:tabs>
          <w:tab w:val="left" w:pos="1134"/>
        </w:tabs>
        <w:spacing w:line="276" w:lineRule="auto"/>
        <w:ind w:firstLine="709"/>
        <w:jc w:val="both"/>
        <w:rPr>
          <w:rFonts w:ascii="Arial" w:hAnsi="Arial" w:cs="Arial"/>
          <w:bCs/>
          <w:kern w:val="36"/>
          <w:sz w:val="28"/>
          <w:szCs w:val="28"/>
        </w:rPr>
      </w:pPr>
      <w:r w:rsidRPr="00AF3A20">
        <w:rPr>
          <w:rFonts w:ascii="Arial" w:hAnsi="Arial" w:cs="Arial"/>
          <w:bCs/>
          <w:kern w:val="36"/>
          <w:sz w:val="28"/>
          <w:szCs w:val="28"/>
        </w:rPr>
        <w:t xml:space="preserve">В Центрах зарегистрировано </w:t>
      </w:r>
      <w:r w:rsidR="00AF3A20" w:rsidRPr="00AF3A20">
        <w:rPr>
          <w:rFonts w:ascii="Arial" w:hAnsi="Arial" w:cs="Arial"/>
          <w:b/>
          <w:bCs/>
          <w:color w:val="0000FF"/>
          <w:kern w:val="36"/>
          <w:sz w:val="28"/>
          <w:szCs w:val="28"/>
          <w:lang w:val="kk-KZ"/>
        </w:rPr>
        <w:t>2081</w:t>
      </w:r>
      <w:r w:rsidRPr="00AF3A20">
        <w:rPr>
          <w:rFonts w:ascii="Arial" w:hAnsi="Arial" w:cs="Arial"/>
          <w:bCs/>
          <w:kern w:val="36"/>
          <w:sz w:val="28"/>
          <w:szCs w:val="28"/>
        </w:rPr>
        <w:t xml:space="preserve"> человек, оказана информационно-ресурсная поддержка </w:t>
      </w:r>
      <w:r w:rsidR="00AF3A20" w:rsidRPr="00AF3A20">
        <w:rPr>
          <w:rFonts w:ascii="Arial" w:hAnsi="Arial" w:cs="Arial"/>
          <w:b/>
          <w:bCs/>
          <w:color w:val="0000FF"/>
          <w:kern w:val="36"/>
          <w:sz w:val="28"/>
          <w:szCs w:val="28"/>
          <w:lang w:val="kk-KZ"/>
        </w:rPr>
        <w:t>2121</w:t>
      </w:r>
      <w:r w:rsidRPr="00AF3A20">
        <w:rPr>
          <w:rFonts w:ascii="Arial" w:hAnsi="Arial" w:cs="Arial"/>
          <w:bCs/>
          <w:kern w:val="36"/>
          <w:sz w:val="28"/>
          <w:szCs w:val="28"/>
        </w:rPr>
        <w:t xml:space="preserve"> чел., правовая методическая помощь </w:t>
      </w:r>
      <w:r w:rsidR="00AF3A20" w:rsidRPr="00AF3A20">
        <w:rPr>
          <w:rFonts w:ascii="Arial" w:hAnsi="Arial" w:cs="Arial"/>
          <w:b/>
          <w:bCs/>
          <w:color w:val="0000FF"/>
          <w:kern w:val="36"/>
          <w:sz w:val="28"/>
          <w:szCs w:val="28"/>
          <w:lang w:val="kk-KZ"/>
        </w:rPr>
        <w:t>703</w:t>
      </w:r>
      <w:r w:rsidRPr="00AF3A20">
        <w:rPr>
          <w:rFonts w:ascii="Arial" w:hAnsi="Arial" w:cs="Arial"/>
          <w:bCs/>
          <w:kern w:val="36"/>
          <w:sz w:val="28"/>
          <w:szCs w:val="28"/>
        </w:rPr>
        <w:t xml:space="preserve"> чел., психологическая помощь </w:t>
      </w:r>
      <w:r w:rsidR="00AF3A20" w:rsidRPr="00AF3A20">
        <w:rPr>
          <w:rFonts w:ascii="Arial" w:hAnsi="Arial" w:cs="Arial"/>
          <w:b/>
          <w:bCs/>
          <w:color w:val="0000FF"/>
          <w:kern w:val="36"/>
          <w:sz w:val="28"/>
          <w:szCs w:val="28"/>
          <w:lang w:val="kk-KZ"/>
        </w:rPr>
        <w:t>597</w:t>
      </w:r>
      <w:r w:rsidRPr="00AF3A20">
        <w:rPr>
          <w:rFonts w:ascii="Arial" w:hAnsi="Arial" w:cs="Arial"/>
          <w:bCs/>
          <w:kern w:val="36"/>
          <w:sz w:val="28"/>
          <w:szCs w:val="28"/>
        </w:rPr>
        <w:t xml:space="preserve"> чел., в базовых тренингах и обучающих курсах приняли участие </w:t>
      </w:r>
      <w:r w:rsidR="00AF3A20" w:rsidRPr="00AF3A20">
        <w:rPr>
          <w:rFonts w:ascii="Arial" w:hAnsi="Arial" w:cs="Arial"/>
          <w:b/>
          <w:bCs/>
          <w:color w:val="0000FF"/>
          <w:kern w:val="36"/>
          <w:sz w:val="28"/>
          <w:szCs w:val="28"/>
          <w:lang w:val="kk-KZ"/>
        </w:rPr>
        <w:t>894</w:t>
      </w:r>
      <w:r w:rsidRPr="00AF3A20">
        <w:rPr>
          <w:rFonts w:ascii="Arial" w:hAnsi="Arial" w:cs="Arial"/>
          <w:bCs/>
          <w:kern w:val="36"/>
          <w:sz w:val="28"/>
          <w:szCs w:val="28"/>
        </w:rPr>
        <w:t xml:space="preserve"> чел., проведено </w:t>
      </w:r>
      <w:r w:rsidR="00AF3A20" w:rsidRPr="00AF3A20">
        <w:rPr>
          <w:rFonts w:ascii="Arial" w:hAnsi="Arial" w:cs="Arial"/>
          <w:b/>
          <w:bCs/>
          <w:color w:val="0000FF"/>
          <w:kern w:val="36"/>
          <w:sz w:val="28"/>
          <w:szCs w:val="28"/>
          <w:lang w:val="kk-KZ"/>
        </w:rPr>
        <w:t>184</w:t>
      </w:r>
      <w:r w:rsidRPr="00AF3A20">
        <w:rPr>
          <w:rFonts w:ascii="Arial" w:hAnsi="Arial" w:cs="Arial"/>
          <w:bCs/>
          <w:kern w:val="36"/>
          <w:sz w:val="28"/>
          <w:szCs w:val="28"/>
        </w:rPr>
        <w:t xml:space="preserve"> мероприяти</w:t>
      </w:r>
      <w:r w:rsidR="005C33AB" w:rsidRPr="00AF3A20">
        <w:rPr>
          <w:rFonts w:ascii="Arial" w:hAnsi="Arial" w:cs="Arial"/>
          <w:bCs/>
          <w:kern w:val="36"/>
          <w:sz w:val="28"/>
          <w:szCs w:val="28"/>
          <w:lang w:val="kk-KZ"/>
        </w:rPr>
        <w:t>я</w:t>
      </w:r>
      <w:r w:rsidRPr="00AF3A20">
        <w:rPr>
          <w:rFonts w:ascii="Arial" w:hAnsi="Arial" w:cs="Arial"/>
          <w:bCs/>
          <w:kern w:val="36"/>
          <w:sz w:val="28"/>
          <w:szCs w:val="28"/>
        </w:rPr>
        <w:t>.</w:t>
      </w:r>
    </w:p>
    <w:p w:rsidR="00911DB4" w:rsidRPr="00AF3A20" w:rsidRDefault="00911DB4" w:rsidP="00911DB4">
      <w:pPr>
        <w:tabs>
          <w:tab w:val="left" w:pos="1134"/>
        </w:tabs>
        <w:spacing w:line="276" w:lineRule="auto"/>
        <w:ind w:firstLine="709"/>
        <w:jc w:val="both"/>
        <w:rPr>
          <w:rFonts w:ascii="Arial" w:hAnsi="Arial" w:cs="Arial"/>
          <w:bCs/>
          <w:kern w:val="36"/>
          <w:sz w:val="28"/>
          <w:szCs w:val="28"/>
        </w:rPr>
      </w:pPr>
      <w:r w:rsidRPr="00AF3A20">
        <w:rPr>
          <w:rFonts w:ascii="Arial" w:hAnsi="Arial" w:cs="Arial"/>
          <w:bCs/>
          <w:kern w:val="36"/>
          <w:sz w:val="28"/>
          <w:szCs w:val="28"/>
        </w:rPr>
        <w:t>В период с 18 по 20 февраля текущего года проведен семинар среди директоров, психологов и социальных работников ЦПС направлен</w:t>
      </w:r>
      <w:r w:rsidR="00E2690A" w:rsidRPr="00AF3A20">
        <w:rPr>
          <w:rFonts w:ascii="Arial" w:hAnsi="Arial" w:cs="Arial"/>
          <w:bCs/>
          <w:kern w:val="36"/>
          <w:sz w:val="28"/>
          <w:szCs w:val="28"/>
          <w:lang w:val="kk-KZ"/>
        </w:rPr>
        <w:t>н</w:t>
      </w:r>
      <w:r w:rsidRPr="00AF3A20">
        <w:rPr>
          <w:rFonts w:ascii="Arial" w:hAnsi="Arial" w:cs="Arial"/>
          <w:bCs/>
          <w:kern w:val="36"/>
          <w:sz w:val="28"/>
          <w:szCs w:val="28"/>
        </w:rPr>
        <w:t>ый на внедрение нового опыта путем применения гендерно-чувствительного подхода к конкретным действиям, обеспечивающим комплексную поддержку, адаптированную к уникальным потребностям каждой семьи и ребенка (32 специалиста получили сертификаты).</w:t>
      </w:r>
    </w:p>
    <w:p w:rsidR="003B4721" w:rsidRPr="00AF3A20" w:rsidRDefault="003B4721" w:rsidP="0017083C">
      <w:pPr>
        <w:tabs>
          <w:tab w:val="left" w:pos="1134"/>
        </w:tabs>
        <w:spacing w:line="276" w:lineRule="auto"/>
        <w:ind w:firstLine="709"/>
        <w:jc w:val="both"/>
        <w:rPr>
          <w:rFonts w:ascii="Arial" w:hAnsi="Arial" w:cs="Arial"/>
          <w:bCs/>
          <w:kern w:val="36"/>
          <w:sz w:val="28"/>
          <w:szCs w:val="28"/>
          <w:lang w:val="kk-KZ"/>
        </w:rPr>
      </w:pPr>
      <w:r w:rsidRPr="00AF3A20">
        <w:rPr>
          <w:rFonts w:ascii="Arial" w:hAnsi="Arial" w:cs="Arial"/>
          <w:bCs/>
          <w:kern w:val="36"/>
          <w:sz w:val="28"/>
          <w:szCs w:val="28"/>
          <w:lang w:val="kk-KZ"/>
        </w:rPr>
        <w:t>7 апреля т.г. открылся Центр поддержки семьи в г. Алатау.</w:t>
      </w:r>
    </w:p>
    <w:p w:rsidR="00814884" w:rsidRPr="00AF3A20" w:rsidRDefault="00523F8E" w:rsidP="0017083C">
      <w:pPr>
        <w:tabs>
          <w:tab w:val="left" w:pos="1134"/>
        </w:tabs>
        <w:spacing w:line="276" w:lineRule="auto"/>
        <w:ind w:firstLine="709"/>
        <w:jc w:val="both"/>
        <w:rPr>
          <w:rFonts w:ascii="Arial" w:hAnsi="Arial" w:cs="Arial"/>
          <w:bCs/>
          <w:kern w:val="36"/>
          <w:sz w:val="28"/>
          <w:szCs w:val="28"/>
        </w:rPr>
      </w:pPr>
      <w:r w:rsidRPr="00AF3A20">
        <w:rPr>
          <w:rFonts w:ascii="Arial" w:hAnsi="Arial" w:cs="Arial"/>
          <w:bCs/>
          <w:kern w:val="36"/>
          <w:sz w:val="28"/>
          <w:szCs w:val="28"/>
        </w:rPr>
        <w:t xml:space="preserve">В </w:t>
      </w:r>
      <w:r w:rsidR="001D34D4" w:rsidRPr="00AF3A20">
        <w:rPr>
          <w:rFonts w:ascii="Arial" w:hAnsi="Arial" w:cs="Arial"/>
          <w:bCs/>
          <w:kern w:val="36"/>
          <w:sz w:val="28"/>
          <w:szCs w:val="28"/>
          <w:lang w:val="kk-KZ"/>
        </w:rPr>
        <w:t>мае</w:t>
      </w:r>
      <w:r w:rsidRPr="00AF3A20">
        <w:rPr>
          <w:rFonts w:ascii="Arial" w:hAnsi="Arial" w:cs="Arial"/>
          <w:bCs/>
          <w:kern w:val="36"/>
          <w:sz w:val="28"/>
          <w:szCs w:val="28"/>
        </w:rPr>
        <w:t xml:space="preserve"> 2025 год</w:t>
      </w:r>
      <w:r w:rsidR="00755DA0" w:rsidRPr="00AF3A20">
        <w:rPr>
          <w:rFonts w:ascii="Arial" w:hAnsi="Arial" w:cs="Arial"/>
          <w:bCs/>
          <w:kern w:val="36"/>
          <w:sz w:val="28"/>
          <w:szCs w:val="28"/>
        </w:rPr>
        <w:t>а</w:t>
      </w:r>
      <w:r w:rsidRPr="00AF3A20">
        <w:rPr>
          <w:rFonts w:ascii="Arial" w:hAnsi="Arial" w:cs="Arial"/>
          <w:bCs/>
          <w:kern w:val="36"/>
          <w:sz w:val="28"/>
          <w:szCs w:val="28"/>
        </w:rPr>
        <w:t xml:space="preserve"> планируется открытие центров поддержки семьи в Балхашском, Кегенском, Уйгурском районах.</w:t>
      </w:r>
    </w:p>
    <w:p w:rsidR="00911DB4" w:rsidRPr="00AF3A20" w:rsidRDefault="00911DB4" w:rsidP="0017083C">
      <w:pPr>
        <w:tabs>
          <w:tab w:val="left" w:pos="1134"/>
        </w:tabs>
        <w:spacing w:line="276" w:lineRule="auto"/>
        <w:ind w:firstLine="709"/>
        <w:jc w:val="both"/>
        <w:rPr>
          <w:rFonts w:ascii="Arial" w:hAnsi="Arial" w:cs="Arial"/>
          <w:sz w:val="28"/>
          <w:szCs w:val="32"/>
        </w:rPr>
      </w:pPr>
    </w:p>
    <w:p w:rsidR="00581B22" w:rsidRPr="00AF3A20" w:rsidRDefault="000C5959" w:rsidP="0017083C">
      <w:pPr>
        <w:tabs>
          <w:tab w:val="left" w:pos="1134"/>
        </w:tabs>
        <w:spacing w:line="276" w:lineRule="auto"/>
        <w:ind w:firstLine="709"/>
        <w:jc w:val="both"/>
        <w:rPr>
          <w:rFonts w:ascii="Arial" w:hAnsi="Arial" w:cs="Arial"/>
          <w:b/>
          <w:bCs/>
          <w:color w:val="0000FF"/>
          <w:sz w:val="28"/>
          <w:szCs w:val="32"/>
          <w:lang w:val="kk-KZ"/>
        </w:rPr>
      </w:pPr>
      <w:bookmarkStart w:id="14" w:name="_Hlk160538133"/>
      <w:r w:rsidRPr="00AF3A20">
        <w:rPr>
          <w:rFonts w:ascii="Arial" w:hAnsi="Arial" w:cs="Arial"/>
          <w:b/>
          <w:bCs/>
          <w:color w:val="0000FF"/>
          <w:sz w:val="28"/>
          <w:szCs w:val="32"/>
          <w:lang w:val="kk-KZ"/>
        </w:rPr>
        <w:t>По жертвам бытового насилия</w:t>
      </w:r>
    </w:p>
    <w:p w:rsidR="00911DB4" w:rsidRPr="00AF3A20" w:rsidRDefault="00911DB4" w:rsidP="00911DB4">
      <w:pPr>
        <w:tabs>
          <w:tab w:val="left" w:pos="1134"/>
        </w:tabs>
        <w:spacing w:line="276" w:lineRule="auto"/>
        <w:ind w:firstLine="709"/>
        <w:jc w:val="both"/>
        <w:rPr>
          <w:rFonts w:ascii="Arial" w:hAnsi="Arial" w:cs="Arial"/>
          <w:i/>
          <w:sz w:val="28"/>
          <w:szCs w:val="32"/>
        </w:rPr>
      </w:pPr>
      <w:r w:rsidRPr="00AF3A20">
        <w:rPr>
          <w:rFonts w:ascii="Arial" w:hAnsi="Arial" w:cs="Arial"/>
          <w:sz w:val="28"/>
          <w:szCs w:val="32"/>
        </w:rPr>
        <w:t xml:space="preserve">Для лиц, признанных жертвами бытового насилия в 2023 году создан КГУ «Центр социальной помощи жертвам бытового насилия» </w:t>
      </w:r>
      <w:r w:rsidRPr="00AF3A20">
        <w:rPr>
          <w:rFonts w:ascii="Arial" w:hAnsi="Arial" w:cs="Arial"/>
          <w:i/>
          <w:szCs w:val="28"/>
        </w:rPr>
        <w:t>(далее - Центр).</w:t>
      </w:r>
    </w:p>
    <w:p w:rsidR="00911DB4" w:rsidRPr="00AF3A20" w:rsidRDefault="00911DB4" w:rsidP="00911DB4">
      <w:pPr>
        <w:tabs>
          <w:tab w:val="left" w:pos="1134"/>
        </w:tabs>
        <w:spacing w:line="276" w:lineRule="auto"/>
        <w:ind w:firstLine="709"/>
        <w:jc w:val="both"/>
        <w:rPr>
          <w:rFonts w:ascii="Arial" w:hAnsi="Arial" w:cs="Arial"/>
          <w:i/>
          <w:sz w:val="22"/>
          <w:szCs w:val="28"/>
        </w:rPr>
      </w:pPr>
      <w:r w:rsidRPr="00AF3A20">
        <w:rPr>
          <w:rFonts w:ascii="Arial" w:hAnsi="Arial" w:cs="Arial"/>
          <w:b/>
          <w:i/>
          <w:sz w:val="22"/>
          <w:szCs w:val="28"/>
          <w:u w:val="single"/>
        </w:rPr>
        <w:t>Справочно</w:t>
      </w:r>
      <w:r w:rsidRPr="00AF3A20">
        <w:rPr>
          <w:rFonts w:ascii="Arial" w:hAnsi="Arial" w:cs="Arial"/>
          <w:i/>
          <w:sz w:val="22"/>
          <w:szCs w:val="28"/>
        </w:rPr>
        <w:t>: проектная мощность 50 мест, осуществляет свою деятельность на основании постановления акима Алматинской области от 2 декабря 2022 года №383.</w:t>
      </w:r>
    </w:p>
    <w:p w:rsidR="00911DB4" w:rsidRPr="00AF3A20" w:rsidRDefault="00911DB4" w:rsidP="00911DB4">
      <w:pPr>
        <w:tabs>
          <w:tab w:val="left" w:pos="1134"/>
        </w:tabs>
        <w:spacing w:line="276" w:lineRule="auto"/>
        <w:ind w:firstLine="709"/>
        <w:jc w:val="both"/>
        <w:rPr>
          <w:rFonts w:ascii="Arial" w:hAnsi="Arial" w:cs="Arial"/>
          <w:sz w:val="22"/>
          <w:szCs w:val="28"/>
        </w:rPr>
      </w:pPr>
      <w:r w:rsidRPr="00AF3A20">
        <w:rPr>
          <w:rFonts w:ascii="Arial" w:hAnsi="Arial" w:cs="Arial"/>
          <w:i/>
          <w:sz w:val="22"/>
          <w:szCs w:val="28"/>
        </w:rPr>
        <w:t>Телефонное консультирование горячей линии по номеру 150, колл центр -1307, телефон Центра 8-727-391-62-50 (круглосуточно, бесплатно, конфиденциально).</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rPr>
        <w:t>Центр носит конфиденциальный и безвозмездный характер, всем получателям услуг предоставляются 8 видов специальных социальных услуг согласно Стандарту оказания специальных социальных услуг жертвам бытового насилия в условиях временного пребывания и проживания (сроком до 6 месяцев)</w:t>
      </w:r>
      <w:r w:rsidRPr="00AF3A20">
        <w:rPr>
          <w:rFonts w:ascii="Arial" w:hAnsi="Arial" w:cs="Arial"/>
          <w:sz w:val="28"/>
          <w:szCs w:val="32"/>
          <w:lang w:val="kk-KZ"/>
        </w:rPr>
        <w:t>.</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По состоянию на </w:t>
      </w:r>
      <w:r w:rsidR="00C332E3">
        <w:rPr>
          <w:rFonts w:ascii="Arial" w:hAnsi="Arial" w:cs="Arial"/>
          <w:sz w:val="28"/>
          <w:szCs w:val="32"/>
          <w:lang w:val="kk-KZ"/>
        </w:rPr>
        <w:t>2</w:t>
      </w:r>
      <w:r w:rsidRPr="00AF3A20">
        <w:rPr>
          <w:rFonts w:ascii="Arial" w:hAnsi="Arial" w:cs="Arial"/>
          <w:sz w:val="28"/>
          <w:szCs w:val="32"/>
          <w:lang w:val="kk-KZ"/>
        </w:rPr>
        <w:t xml:space="preserve"> </w:t>
      </w:r>
      <w:r w:rsidR="00AF3A20" w:rsidRPr="00AF3A20">
        <w:rPr>
          <w:rFonts w:ascii="Arial" w:hAnsi="Arial" w:cs="Arial"/>
          <w:sz w:val="28"/>
          <w:szCs w:val="32"/>
          <w:lang w:val="kk-KZ"/>
        </w:rPr>
        <w:t>мая</w:t>
      </w:r>
      <w:r w:rsidRPr="00AF3A20">
        <w:rPr>
          <w:rFonts w:ascii="Arial" w:hAnsi="Arial" w:cs="Arial"/>
          <w:sz w:val="28"/>
          <w:szCs w:val="32"/>
          <w:lang w:val="kk-KZ"/>
        </w:rPr>
        <w:t xml:space="preserve"> 2025 года в Центре получили услуги </w:t>
      </w:r>
      <w:r w:rsidR="0075526D" w:rsidRPr="00AF3A20">
        <w:rPr>
          <w:rFonts w:ascii="Arial" w:hAnsi="Arial" w:cs="Arial"/>
          <w:b/>
          <w:color w:val="000000" w:themeColor="text1"/>
          <w:sz w:val="28"/>
          <w:szCs w:val="32"/>
          <w:lang w:val="kk-KZ"/>
        </w:rPr>
        <w:t>12</w:t>
      </w:r>
      <w:r w:rsidR="00B616DB" w:rsidRPr="00AF3A20">
        <w:rPr>
          <w:rFonts w:ascii="Arial" w:hAnsi="Arial" w:cs="Arial"/>
          <w:b/>
          <w:color w:val="000000" w:themeColor="text1"/>
          <w:sz w:val="28"/>
          <w:szCs w:val="32"/>
          <w:lang w:val="kk-KZ"/>
        </w:rPr>
        <w:t>8</w:t>
      </w:r>
      <w:r w:rsidRPr="00AF3A20">
        <w:rPr>
          <w:rFonts w:ascii="Arial" w:hAnsi="Arial" w:cs="Arial"/>
          <w:sz w:val="28"/>
          <w:szCs w:val="32"/>
          <w:lang w:val="kk-KZ"/>
        </w:rPr>
        <w:t xml:space="preserve"> чел., </w:t>
      </w:r>
      <w:r w:rsidRPr="00AF3A20">
        <w:rPr>
          <w:rFonts w:ascii="Arial" w:hAnsi="Arial" w:cs="Arial"/>
          <w:i/>
          <w:lang w:val="kk-KZ"/>
        </w:rPr>
        <w:t xml:space="preserve">(женщин – </w:t>
      </w:r>
      <w:r w:rsidR="00E21D75" w:rsidRPr="00AF3A20">
        <w:rPr>
          <w:rFonts w:ascii="Arial" w:hAnsi="Arial" w:cs="Arial"/>
          <w:i/>
          <w:lang w:val="kk-KZ"/>
        </w:rPr>
        <w:t>3</w:t>
      </w:r>
      <w:r w:rsidR="00B616DB" w:rsidRPr="00AF3A20">
        <w:rPr>
          <w:rFonts w:ascii="Arial" w:hAnsi="Arial" w:cs="Arial"/>
          <w:i/>
          <w:lang w:val="kk-KZ"/>
        </w:rPr>
        <w:t>8</w:t>
      </w:r>
      <w:r w:rsidRPr="00AF3A20">
        <w:rPr>
          <w:rFonts w:ascii="Arial" w:hAnsi="Arial" w:cs="Arial"/>
          <w:i/>
          <w:lang w:val="kk-KZ"/>
        </w:rPr>
        <w:t xml:space="preserve">, детей – </w:t>
      </w:r>
      <w:r w:rsidR="00B616DB" w:rsidRPr="00AF3A20">
        <w:rPr>
          <w:rFonts w:ascii="Arial" w:hAnsi="Arial" w:cs="Arial"/>
          <w:i/>
          <w:lang w:val="kk-KZ"/>
        </w:rPr>
        <w:t>90</w:t>
      </w:r>
      <w:r w:rsidRPr="00AF3A20">
        <w:rPr>
          <w:rFonts w:ascii="Arial" w:hAnsi="Arial" w:cs="Arial"/>
          <w:i/>
          <w:lang w:val="kk-KZ"/>
        </w:rPr>
        <w:t>),</w:t>
      </w:r>
      <w:r w:rsidRPr="00AF3A20">
        <w:rPr>
          <w:rFonts w:ascii="Arial" w:hAnsi="Arial" w:cs="Arial"/>
          <w:sz w:val="28"/>
          <w:szCs w:val="32"/>
          <w:lang w:val="kk-KZ"/>
        </w:rPr>
        <w:t xml:space="preserve"> из них в разрезе районов:</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Енбекшиказахского района поступили </w:t>
      </w:r>
      <w:r w:rsidR="00B616DB" w:rsidRPr="00AF3A20">
        <w:rPr>
          <w:rFonts w:ascii="Arial" w:hAnsi="Arial" w:cs="Arial"/>
          <w:sz w:val="28"/>
          <w:szCs w:val="32"/>
          <w:lang w:val="kk-KZ"/>
        </w:rPr>
        <w:t>23</w:t>
      </w:r>
      <w:r w:rsidRPr="00AF3A20">
        <w:rPr>
          <w:rFonts w:ascii="Arial" w:hAnsi="Arial" w:cs="Arial"/>
          <w:sz w:val="28"/>
          <w:szCs w:val="32"/>
          <w:lang w:val="kk-KZ"/>
        </w:rPr>
        <w:t xml:space="preserve"> получателей услуг, из них </w:t>
      </w:r>
      <w:r w:rsidRPr="00AF3A20">
        <w:rPr>
          <w:rFonts w:ascii="Arial" w:hAnsi="Arial" w:cs="Arial"/>
          <w:i/>
          <w:sz w:val="28"/>
          <w:szCs w:val="32"/>
          <w:lang w:val="kk-KZ"/>
        </w:rPr>
        <w:t xml:space="preserve">(женщин - </w:t>
      </w:r>
      <w:r w:rsidR="00B616DB" w:rsidRPr="00AF3A20">
        <w:rPr>
          <w:rFonts w:ascii="Arial" w:hAnsi="Arial" w:cs="Arial"/>
          <w:i/>
          <w:sz w:val="28"/>
          <w:szCs w:val="32"/>
          <w:lang w:val="kk-KZ"/>
        </w:rPr>
        <w:t>6</w:t>
      </w:r>
      <w:r w:rsidRPr="00AF3A20">
        <w:rPr>
          <w:rFonts w:ascii="Arial" w:hAnsi="Arial" w:cs="Arial"/>
          <w:i/>
          <w:sz w:val="28"/>
          <w:szCs w:val="32"/>
          <w:lang w:val="kk-KZ"/>
        </w:rPr>
        <w:t xml:space="preserve">, детей – </w:t>
      </w:r>
      <w:r w:rsidR="00DA6CF4" w:rsidRPr="00AF3A20">
        <w:rPr>
          <w:rFonts w:ascii="Arial" w:hAnsi="Arial" w:cs="Arial"/>
          <w:i/>
          <w:sz w:val="28"/>
          <w:szCs w:val="32"/>
          <w:lang w:val="kk-KZ"/>
        </w:rPr>
        <w:t>1</w:t>
      </w:r>
      <w:r w:rsidR="00B616DB" w:rsidRPr="00AF3A20">
        <w:rPr>
          <w:rFonts w:ascii="Arial" w:hAnsi="Arial" w:cs="Arial"/>
          <w:i/>
          <w:sz w:val="28"/>
          <w:szCs w:val="32"/>
          <w:lang w:val="kk-KZ"/>
        </w:rPr>
        <w:t>7</w:t>
      </w:r>
      <w:r w:rsidRPr="00AF3A20">
        <w:rPr>
          <w:rFonts w:ascii="Arial" w:hAnsi="Arial" w:cs="Arial"/>
          <w:i/>
          <w:sz w:val="28"/>
          <w:szCs w:val="32"/>
          <w:lang w:val="kk-KZ"/>
        </w:rPr>
        <w:t>).</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Карасайского района – </w:t>
      </w:r>
      <w:r w:rsidR="00CD5DA9" w:rsidRPr="00AF3A20">
        <w:rPr>
          <w:rFonts w:ascii="Arial" w:hAnsi="Arial" w:cs="Arial"/>
          <w:sz w:val="28"/>
          <w:szCs w:val="32"/>
          <w:lang w:val="kk-KZ"/>
        </w:rPr>
        <w:t>40</w:t>
      </w:r>
      <w:r w:rsidRPr="00AF3A20">
        <w:rPr>
          <w:rFonts w:ascii="Arial" w:hAnsi="Arial" w:cs="Arial"/>
          <w:sz w:val="28"/>
          <w:szCs w:val="32"/>
          <w:lang w:val="kk-KZ"/>
        </w:rPr>
        <w:t xml:space="preserve"> чел., </w:t>
      </w:r>
      <w:r w:rsidRPr="00AF3A20">
        <w:rPr>
          <w:rFonts w:ascii="Arial" w:hAnsi="Arial" w:cs="Arial"/>
          <w:i/>
          <w:sz w:val="28"/>
          <w:szCs w:val="32"/>
          <w:lang w:val="kk-KZ"/>
        </w:rPr>
        <w:t xml:space="preserve">(женщин - </w:t>
      </w:r>
      <w:r w:rsidR="00CD5DA9" w:rsidRPr="00AF3A20">
        <w:rPr>
          <w:rFonts w:ascii="Arial" w:hAnsi="Arial" w:cs="Arial"/>
          <w:i/>
          <w:sz w:val="28"/>
          <w:szCs w:val="32"/>
          <w:lang w:val="kk-KZ"/>
        </w:rPr>
        <w:t>11</w:t>
      </w:r>
      <w:r w:rsidRPr="00AF3A20">
        <w:rPr>
          <w:rFonts w:ascii="Arial" w:hAnsi="Arial" w:cs="Arial"/>
          <w:i/>
          <w:sz w:val="28"/>
          <w:szCs w:val="32"/>
          <w:lang w:val="kk-KZ"/>
        </w:rPr>
        <w:t xml:space="preserve">, детей – </w:t>
      </w:r>
      <w:r w:rsidR="00CD5DA9" w:rsidRPr="00AF3A20">
        <w:rPr>
          <w:rFonts w:ascii="Arial" w:hAnsi="Arial" w:cs="Arial"/>
          <w:i/>
          <w:sz w:val="28"/>
          <w:szCs w:val="32"/>
          <w:lang w:val="kk-KZ"/>
        </w:rPr>
        <w:t>29</w:t>
      </w:r>
      <w:r w:rsidRPr="00AF3A20">
        <w:rPr>
          <w:rFonts w:ascii="Arial" w:hAnsi="Arial" w:cs="Arial"/>
          <w:i/>
          <w:sz w:val="28"/>
          <w:szCs w:val="32"/>
          <w:lang w:val="kk-KZ"/>
        </w:rPr>
        <w:t>).</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Талгарского района - </w:t>
      </w:r>
      <w:r w:rsidR="00E21D75" w:rsidRPr="00AF3A20">
        <w:rPr>
          <w:rFonts w:ascii="Arial" w:hAnsi="Arial" w:cs="Arial"/>
          <w:sz w:val="28"/>
          <w:szCs w:val="32"/>
          <w:lang w:val="kk-KZ"/>
        </w:rPr>
        <w:t>37</w:t>
      </w:r>
      <w:r w:rsidRPr="00AF3A20">
        <w:rPr>
          <w:rFonts w:ascii="Arial" w:hAnsi="Arial" w:cs="Arial"/>
          <w:sz w:val="28"/>
          <w:szCs w:val="32"/>
        </w:rPr>
        <w:t xml:space="preserve"> </w:t>
      </w:r>
      <w:r w:rsidRPr="00AF3A20">
        <w:rPr>
          <w:rFonts w:ascii="Arial" w:hAnsi="Arial" w:cs="Arial"/>
          <w:sz w:val="28"/>
          <w:szCs w:val="32"/>
          <w:lang w:val="kk-KZ"/>
        </w:rPr>
        <w:t xml:space="preserve">чел., </w:t>
      </w:r>
      <w:r w:rsidRPr="00AF3A20">
        <w:rPr>
          <w:rFonts w:ascii="Arial" w:hAnsi="Arial" w:cs="Arial"/>
          <w:i/>
          <w:sz w:val="28"/>
          <w:szCs w:val="32"/>
          <w:lang w:val="kk-KZ"/>
        </w:rPr>
        <w:t xml:space="preserve">(женщин - </w:t>
      </w:r>
      <w:r w:rsidR="00E21D75" w:rsidRPr="00AF3A20">
        <w:rPr>
          <w:rFonts w:ascii="Arial" w:hAnsi="Arial" w:cs="Arial"/>
          <w:i/>
          <w:sz w:val="28"/>
          <w:szCs w:val="32"/>
          <w:lang w:val="kk-KZ"/>
        </w:rPr>
        <w:t>8</w:t>
      </w:r>
      <w:r w:rsidRPr="00AF3A20">
        <w:rPr>
          <w:rFonts w:ascii="Arial" w:hAnsi="Arial" w:cs="Arial"/>
          <w:i/>
          <w:sz w:val="28"/>
          <w:szCs w:val="32"/>
          <w:lang w:val="kk-KZ"/>
        </w:rPr>
        <w:t xml:space="preserve">, детей – </w:t>
      </w:r>
      <w:r w:rsidR="00506CD9" w:rsidRPr="00AF3A20">
        <w:rPr>
          <w:rFonts w:ascii="Arial" w:hAnsi="Arial" w:cs="Arial"/>
          <w:i/>
          <w:sz w:val="28"/>
          <w:szCs w:val="32"/>
        </w:rPr>
        <w:t>2</w:t>
      </w:r>
      <w:r w:rsidR="00E21D75" w:rsidRPr="00AF3A20">
        <w:rPr>
          <w:rFonts w:ascii="Arial" w:hAnsi="Arial" w:cs="Arial"/>
          <w:i/>
          <w:sz w:val="28"/>
          <w:szCs w:val="32"/>
          <w:lang w:val="kk-KZ"/>
        </w:rPr>
        <w:t>9</w:t>
      </w:r>
      <w:r w:rsidRPr="00AF3A20">
        <w:rPr>
          <w:rFonts w:ascii="Arial" w:hAnsi="Arial" w:cs="Arial"/>
          <w:i/>
          <w:sz w:val="28"/>
          <w:szCs w:val="32"/>
          <w:lang w:val="kk-KZ"/>
        </w:rPr>
        <w:t>).</w:t>
      </w:r>
    </w:p>
    <w:p w:rsidR="00911DB4" w:rsidRPr="00AF3A20" w:rsidRDefault="00911DB4" w:rsidP="00911DB4">
      <w:pPr>
        <w:tabs>
          <w:tab w:val="left" w:pos="1134"/>
        </w:tabs>
        <w:spacing w:line="276" w:lineRule="auto"/>
        <w:ind w:firstLine="709"/>
        <w:jc w:val="both"/>
        <w:rPr>
          <w:rFonts w:ascii="Arial" w:hAnsi="Arial" w:cs="Arial"/>
          <w:sz w:val="28"/>
          <w:szCs w:val="32"/>
        </w:rPr>
      </w:pPr>
      <w:r w:rsidRPr="00AF3A20">
        <w:rPr>
          <w:rFonts w:ascii="Arial" w:hAnsi="Arial" w:cs="Arial"/>
          <w:sz w:val="28"/>
          <w:szCs w:val="32"/>
        </w:rPr>
        <w:t xml:space="preserve">С Илийского района - </w:t>
      </w:r>
      <w:r w:rsidR="0075526D" w:rsidRPr="00AF3A20">
        <w:rPr>
          <w:rFonts w:ascii="Arial" w:hAnsi="Arial" w:cs="Arial"/>
          <w:sz w:val="28"/>
          <w:szCs w:val="32"/>
        </w:rPr>
        <w:t>11</w:t>
      </w:r>
      <w:r w:rsidRPr="00AF3A20">
        <w:rPr>
          <w:rFonts w:ascii="Arial" w:hAnsi="Arial" w:cs="Arial"/>
          <w:sz w:val="28"/>
          <w:szCs w:val="32"/>
        </w:rPr>
        <w:t xml:space="preserve"> чел., </w:t>
      </w:r>
      <w:r w:rsidRPr="00AF3A20">
        <w:rPr>
          <w:rFonts w:ascii="Arial" w:hAnsi="Arial" w:cs="Arial"/>
          <w:i/>
          <w:sz w:val="28"/>
          <w:szCs w:val="32"/>
          <w:lang w:val="kk-KZ"/>
        </w:rPr>
        <w:t>(</w:t>
      </w:r>
      <w:r w:rsidRPr="00AF3A20">
        <w:rPr>
          <w:rFonts w:ascii="Arial" w:hAnsi="Arial" w:cs="Arial"/>
          <w:i/>
          <w:sz w:val="28"/>
          <w:szCs w:val="32"/>
        </w:rPr>
        <w:t>женщин</w:t>
      </w:r>
      <w:r w:rsidR="00097116" w:rsidRPr="00AF3A20">
        <w:rPr>
          <w:rFonts w:ascii="Arial" w:hAnsi="Arial" w:cs="Arial"/>
          <w:i/>
          <w:sz w:val="28"/>
          <w:szCs w:val="32"/>
        </w:rPr>
        <w:t xml:space="preserve"> </w:t>
      </w:r>
      <w:r w:rsidRPr="00AF3A20">
        <w:rPr>
          <w:rFonts w:ascii="Arial" w:hAnsi="Arial" w:cs="Arial"/>
          <w:i/>
          <w:sz w:val="28"/>
          <w:szCs w:val="32"/>
        </w:rPr>
        <w:t>-</w:t>
      </w:r>
      <w:r w:rsidR="00097116" w:rsidRPr="00AF3A20">
        <w:rPr>
          <w:rFonts w:ascii="Arial" w:hAnsi="Arial" w:cs="Arial"/>
          <w:i/>
          <w:sz w:val="28"/>
          <w:szCs w:val="32"/>
        </w:rPr>
        <w:t xml:space="preserve"> </w:t>
      </w:r>
      <w:r w:rsidR="0075526D" w:rsidRPr="00AF3A20">
        <w:rPr>
          <w:rFonts w:ascii="Arial" w:hAnsi="Arial" w:cs="Arial"/>
          <w:i/>
          <w:sz w:val="28"/>
          <w:szCs w:val="32"/>
        </w:rPr>
        <w:t>4</w:t>
      </w:r>
      <w:r w:rsidRPr="00AF3A20">
        <w:rPr>
          <w:rFonts w:ascii="Arial" w:hAnsi="Arial" w:cs="Arial"/>
          <w:i/>
          <w:sz w:val="28"/>
          <w:szCs w:val="32"/>
        </w:rPr>
        <w:t>, детей</w:t>
      </w:r>
      <w:r w:rsidR="00097116" w:rsidRPr="00AF3A20">
        <w:rPr>
          <w:rFonts w:ascii="Arial" w:hAnsi="Arial" w:cs="Arial"/>
          <w:i/>
          <w:sz w:val="28"/>
          <w:szCs w:val="32"/>
        </w:rPr>
        <w:t xml:space="preserve"> </w:t>
      </w:r>
      <w:r w:rsidRPr="00AF3A20">
        <w:rPr>
          <w:rFonts w:ascii="Arial" w:hAnsi="Arial" w:cs="Arial"/>
          <w:i/>
          <w:sz w:val="28"/>
          <w:szCs w:val="32"/>
        </w:rPr>
        <w:t>-</w:t>
      </w:r>
      <w:r w:rsidR="00097116" w:rsidRPr="00AF3A20">
        <w:rPr>
          <w:rFonts w:ascii="Arial" w:hAnsi="Arial" w:cs="Arial"/>
          <w:i/>
          <w:sz w:val="28"/>
          <w:szCs w:val="32"/>
        </w:rPr>
        <w:t xml:space="preserve"> </w:t>
      </w:r>
      <w:r w:rsidR="0075526D" w:rsidRPr="00AF3A20">
        <w:rPr>
          <w:rFonts w:ascii="Arial" w:hAnsi="Arial" w:cs="Arial"/>
          <w:i/>
          <w:sz w:val="28"/>
          <w:szCs w:val="32"/>
        </w:rPr>
        <w:t>7</w:t>
      </w:r>
      <w:r w:rsidRPr="00AF3A20">
        <w:rPr>
          <w:rFonts w:ascii="Arial" w:hAnsi="Arial" w:cs="Arial"/>
          <w:i/>
          <w:sz w:val="28"/>
          <w:szCs w:val="32"/>
          <w:lang w:val="kk-KZ"/>
        </w:rPr>
        <w:t>)</w:t>
      </w:r>
      <w:r w:rsidRPr="00AF3A20">
        <w:rPr>
          <w:rFonts w:ascii="Arial" w:hAnsi="Arial" w:cs="Arial"/>
          <w:i/>
          <w:sz w:val="28"/>
          <w:szCs w:val="32"/>
        </w:rPr>
        <w:t>.</w:t>
      </w:r>
    </w:p>
    <w:p w:rsidR="00911DB4" w:rsidRPr="00AF3A20" w:rsidRDefault="00911DB4" w:rsidP="00911DB4">
      <w:pPr>
        <w:tabs>
          <w:tab w:val="left" w:pos="1134"/>
        </w:tabs>
        <w:spacing w:line="276" w:lineRule="auto"/>
        <w:ind w:firstLine="709"/>
        <w:jc w:val="both"/>
        <w:rPr>
          <w:rFonts w:ascii="Arial" w:hAnsi="Arial" w:cs="Arial"/>
          <w:sz w:val="28"/>
          <w:szCs w:val="32"/>
        </w:rPr>
      </w:pPr>
      <w:r w:rsidRPr="00AF3A20">
        <w:rPr>
          <w:rFonts w:ascii="Arial" w:hAnsi="Arial" w:cs="Arial"/>
          <w:sz w:val="28"/>
          <w:szCs w:val="32"/>
        </w:rPr>
        <w:t xml:space="preserve">С Жамбылского района - </w:t>
      </w:r>
      <w:r w:rsidR="00506CD9" w:rsidRPr="00AF3A20">
        <w:rPr>
          <w:rFonts w:ascii="Arial" w:hAnsi="Arial" w:cs="Arial"/>
          <w:sz w:val="28"/>
          <w:szCs w:val="32"/>
          <w:lang w:val="kk-KZ"/>
        </w:rPr>
        <w:t>6</w:t>
      </w:r>
      <w:r w:rsidRPr="00AF3A20">
        <w:rPr>
          <w:rFonts w:ascii="Arial" w:hAnsi="Arial" w:cs="Arial"/>
          <w:sz w:val="28"/>
          <w:szCs w:val="32"/>
        </w:rPr>
        <w:t xml:space="preserve"> чел., </w:t>
      </w:r>
      <w:r w:rsidRPr="00AF3A20">
        <w:rPr>
          <w:rFonts w:ascii="Arial" w:hAnsi="Arial" w:cs="Arial"/>
          <w:i/>
          <w:sz w:val="28"/>
          <w:szCs w:val="32"/>
          <w:lang w:val="kk-KZ"/>
        </w:rPr>
        <w:t>(</w:t>
      </w:r>
      <w:r w:rsidRPr="00AF3A20">
        <w:rPr>
          <w:rFonts w:ascii="Arial" w:hAnsi="Arial" w:cs="Arial"/>
          <w:i/>
          <w:sz w:val="28"/>
          <w:szCs w:val="32"/>
        </w:rPr>
        <w:t xml:space="preserve">женщин - </w:t>
      </w:r>
      <w:r w:rsidR="00506CD9" w:rsidRPr="00AF3A20">
        <w:rPr>
          <w:rFonts w:ascii="Arial" w:hAnsi="Arial" w:cs="Arial"/>
          <w:i/>
          <w:sz w:val="28"/>
          <w:szCs w:val="32"/>
        </w:rPr>
        <w:t>3</w:t>
      </w:r>
      <w:r w:rsidRPr="00AF3A20">
        <w:rPr>
          <w:rFonts w:ascii="Arial" w:hAnsi="Arial" w:cs="Arial"/>
          <w:i/>
          <w:sz w:val="28"/>
          <w:szCs w:val="32"/>
        </w:rPr>
        <w:t xml:space="preserve">, детей - </w:t>
      </w:r>
      <w:r w:rsidR="00506CD9" w:rsidRPr="00AF3A20">
        <w:rPr>
          <w:rFonts w:ascii="Arial" w:hAnsi="Arial" w:cs="Arial"/>
          <w:i/>
          <w:sz w:val="28"/>
          <w:szCs w:val="32"/>
        </w:rPr>
        <w:t>3</w:t>
      </w:r>
      <w:r w:rsidRPr="00AF3A20">
        <w:rPr>
          <w:rFonts w:ascii="Arial" w:hAnsi="Arial" w:cs="Arial"/>
          <w:i/>
          <w:sz w:val="28"/>
          <w:szCs w:val="32"/>
          <w:lang w:val="kk-KZ"/>
        </w:rPr>
        <w:t>)</w:t>
      </w:r>
      <w:r w:rsidRPr="00AF3A20">
        <w:rPr>
          <w:rFonts w:ascii="Arial" w:hAnsi="Arial" w:cs="Arial"/>
          <w:i/>
          <w:sz w:val="28"/>
          <w:szCs w:val="32"/>
        </w:rPr>
        <w:t>.</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г. Конаев - </w:t>
      </w:r>
      <w:r w:rsidR="0075526D" w:rsidRPr="00AF3A20">
        <w:rPr>
          <w:rFonts w:ascii="Arial" w:hAnsi="Arial" w:cs="Arial"/>
          <w:sz w:val="28"/>
          <w:szCs w:val="32"/>
        </w:rPr>
        <w:t>3</w:t>
      </w:r>
      <w:r w:rsidRPr="00AF3A20">
        <w:rPr>
          <w:rFonts w:ascii="Arial" w:hAnsi="Arial" w:cs="Arial"/>
          <w:sz w:val="28"/>
          <w:szCs w:val="32"/>
          <w:lang w:val="kk-KZ"/>
        </w:rPr>
        <w:t xml:space="preserve"> чел., </w:t>
      </w:r>
      <w:r w:rsidRPr="00AF3A20">
        <w:rPr>
          <w:rFonts w:ascii="Arial" w:hAnsi="Arial" w:cs="Arial"/>
          <w:i/>
          <w:sz w:val="28"/>
          <w:szCs w:val="32"/>
          <w:lang w:val="kk-KZ"/>
        </w:rPr>
        <w:t xml:space="preserve">(женщин - </w:t>
      </w:r>
      <w:r w:rsidR="0075526D" w:rsidRPr="00AF3A20">
        <w:rPr>
          <w:rFonts w:ascii="Arial" w:hAnsi="Arial" w:cs="Arial"/>
          <w:i/>
          <w:sz w:val="28"/>
          <w:szCs w:val="32"/>
        </w:rPr>
        <w:t>2</w:t>
      </w:r>
      <w:r w:rsidRPr="00AF3A20">
        <w:rPr>
          <w:rFonts w:ascii="Arial" w:hAnsi="Arial" w:cs="Arial"/>
          <w:i/>
          <w:sz w:val="28"/>
          <w:szCs w:val="32"/>
          <w:lang w:val="kk-KZ"/>
        </w:rPr>
        <w:t xml:space="preserve">, детей - </w:t>
      </w:r>
      <w:r w:rsidRPr="00AF3A20">
        <w:rPr>
          <w:rFonts w:ascii="Arial" w:hAnsi="Arial" w:cs="Arial"/>
          <w:i/>
          <w:sz w:val="28"/>
          <w:szCs w:val="32"/>
        </w:rPr>
        <w:t>1</w:t>
      </w:r>
      <w:r w:rsidRPr="00AF3A20">
        <w:rPr>
          <w:rFonts w:ascii="Arial" w:hAnsi="Arial" w:cs="Arial"/>
          <w:i/>
          <w:sz w:val="28"/>
          <w:szCs w:val="32"/>
          <w:lang w:val="kk-KZ"/>
        </w:rPr>
        <w:t>).</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rPr>
        <w:t>С Райымбекского района</w:t>
      </w:r>
      <w:r w:rsidRPr="00AF3A20">
        <w:rPr>
          <w:rFonts w:ascii="Arial" w:hAnsi="Arial" w:cs="Arial"/>
          <w:sz w:val="28"/>
          <w:szCs w:val="32"/>
          <w:lang w:val="kk-KZ"/>
        </w:rPr>
        <w:t xml:space="preserve"> </w:t>
      </w:r>
      <w:r w:rsidRPr="00AF3A20">
        <w:rPr>
          <w:rFonts w:ascii="Arial" w:hAnsi="Arial" w:cs="Arial"/>
          <w:sz w:val="28"/>
          <w:szCs w:val="32"/>
        </w:rPr>
        <w:t>-</w:t>
      </w:r>
      <w:r w:rsidRPr="00AF3A20">
        <w:rPr>
          <w:rFonts w:ascii="Arial" w:hAnsi="Arial" w:cs="Arial"/>
          <w:sz w:val="28"/>
          <w:szCs w:val="32"/>
          <w:lang w:val="kk-KZ"/>
        </w:rPr>
        <w:t xml:space="preserve"> </w:t>
      </w:r>
      <w:r w:rsidRPr="00AF3A20">
        <w:rPr>
          <w:rFonts w:ascii="Arial" w:hAnsi="Arial" w:cs="Arial"/>
          <w:sz w:val="28"/>
          <w:szCs w:val="32"/>
        </w:rPr>
        <w:t>2</w:t>
      </w:r>
      <w:r w:rsidRPr="00AF3A20">
        <w:rPr>
          <w:rFonts w:ascii="Arial" w:hAnsi="Arial" w:cs="Arial"/>
          <w:sz w:val="28"/>
          <w:szCs w:val="32"/>
          <w:lang w:val="kk-KZ"/>
        </w:rPr>
        <w:t xml:space="preserve"> </w:t>
      </w:r>
      <w:r w:rsidRPr="00AF3A20">
        <w:rPr>
          <w:rFonts w:ascii="Arial" w:hAnsi="Arial" w:cs="Arial"/>
          <w:sz w:val="28"/>
          <w:szCs w:val="32"/>
        </w:rPr>
        <w:t>чел.,</w:t>
      </w:r>
      <w:r w:rsidRPr="00AF3A20">
        <w:rPr>
          <w:rFonts w:ascii="Arial" w:hAnsi="Arial" w:cs="Arial"/>
          <w:sz w:val="28"/>
          <w:szCs w:val="32"/>
          <w:lang w:val="kk-KZ"/>
        </w:rPr>
        <w:t xml:space="preserve"> </w:t>
      </w:r>
      <w:r w:rsidRPr="00AF3A20">
        <w:rPr>
          <w:rFonts w:ascii="Arial" w:hAnsi="Arial" w:cs="Arial"/>
          <w:i/>
          <w:sz w:val="28"/>
          <w:szCs w:val="32"/>
          <w:lang w:val="kk-KZ"/>
        </w:rPr>
        <w:t>(</w:t>
      </w:r>
      <w:r w:rsidRPr="00AF3A20">
        <w:rPr>
          <w:rFonts w:ascii="Arial" w:hAnsi="Arial" w:cs="Arial"/>
          <w:i/>
          <w:sz w:val="28"/>
          <w:szCs w:val="32"/>
        </w:rPr>
        <w:t>женщин-1,</w:t>
      </w:r>
      <w:r w:rsidRPr="00AF3A20">
        <w:rPr>
          <w:rFonts w:ascii="Arial" w:hAnsi="Arial" w:cs="Arial"/>
          <w:i/>
          <w:sz w:val="28"/>
          <w:szCs w:val="32"/>
          <w:lang w:val="kk-KZ"/>
        </w:rPr>
        <w:t xml:space="preserve"> </w:t>
      </w:r>
      <w:r w:rsidRPr="00AF3A20">
        <w:rPr>
          <w:rFonts w:ascii="Arial" w:hAnsi="Arial" w:cs="Arial"/>
          <w:i/>
          <w:sz w:val="28"/>
          <w:szCs w:val="32"/>
        </w:rPr>
        <w:t>детей-1</w:t>
      </w:r>
      <w:r w:rsidRPr="00AF3A20">
        <w:rPr>
          <w:rFonts w:ascii="Arial" w:hAnsi="Arial" w:cs="Arial"/>
          <w:i/>
          <w:sz w:val="28"/>
          <w:szCs w:val="32"/>
          <w:lang w:val="kk-KZ"/>
        </w:rPr>
        <w:t>).</w:t>
      </w:r>
    </w:p>
    <w:p w:rsidR="00911DB4" w:rsidRPr="00AF3A20" w:rsidRDefault="00911DB4" w:rsidP="00911DB4">
      <w:pPr>
        <w:tabs>
          <w:tab w:val="left" w:pos="1134"/>
        </w:tabs>
        <w:spacing w:line="276" w:lineRule="auto"/>
        <w:ind w:firstLine="709"/>
        <w:jc w:val="both"/>
        <w:rPr>
          <w:rFonts w:ascii="Arial" w:hAnsi="Arial" w:cs="Arial"/>
          <w:i/>
          <w:sz w:val="28"/>
          <w:szCs w:val="32"/>
        </w:rPr>
      </w:pPr>
      <w:r w:rsidRPr="00AF3A20">
        <w:rPr>
          <w:rFonts w:ascii="Arial" w:hAnsi="Arial" w:cs="Arial"/>
          <w:sz w:val="28"/>
          <w:szCs w:val="32"/>
        </w:rPr>
        <w:t>С г.Алатау -</w:t>
      </w:r>
      <w:r w:rsidRPr="00AF3A20">
        <w:rPr>
          <w:rFonts w:ascii="Arial" w:hAnsi="Arial" w:cs="Arial"/>
          <w:sz w:val="28"/>
          <w:szCs w:val="32"/>
          <w:lang w:val="kk-KZ"/>
        </w:rPr>
        <w:t xml:space="preserve"> </w:t>
      </w:r>
      <w:r w:rsidR="0075526D" w:rsidRPr="00AF3A20">
        <w:rPr>
          <w:rFonts w:ascii="Arial" w:hAnsi="Arial" w:cs="Arial"/>
          <w:sz w:val="28"/>
          <w:szCs w:val="32"/>
          <w:lang w:val="kk-KZ"/>
        </w:rPr>
        <w:t>5</w:t>
      </w:r>
      <w:r w:rsidRPr="00AF3A20">
        <w:rPr>
          <w:rFonts w:ascii="Arial" w:hAnsi="Arial" w:cs="Arial"/>
          <w:sz w:val="28"/>
          <w:szCs w:val="32"/>
        </w:rPr>
        <w:t xml:space="preserve"> чел., </w:t>
      </w:r>
      <w:r w:rsidRPr="00AF3A20">
        <w:rPr>
          <w:rFonts w:ascii="Arial" w:hAnsi="Arial" w:cs="Arial"/>
          <w:i/>
          <w:sz w:val="28"/>
          <w:szCs w:val="32"/>
          <w:lang w:val="kk-KZ"/>
        </w:rPr>
        <w:t>(</w:t>
      </w:r>
      <w:r w:rsidRPr="00AF3A20">
        <w:rPr>
          <w:rFonts w:ascii="Arial" w:hAnsi="Arial" w:cs="Arial"/>
          <w:i/>
          <w:sz w:val="28"/>
          <w:szCs w:val="32"/>
        </w:rPr>
        <w:t>женщин</w:t>
      </w:r>
      <w:r w:rsidR="0075526D" w:rsidRPr="00AF3A20">
        <w:rPr>
          <w:rFonts w:ascii="Arial" w:hAnsi="Arial" w:cs="Arial"/>
          <w:i/>
          <w:sz w:val="28"/>
          <w:szCs w:val="32"/>
        </w:rPr>
        <w:t xml:space="preserve"> </w:t>
      </w:r>
      <w:r w:rsidRPr="00AF3A20">
        <w:rPr>
          <w:rFonts w:ascii="Arial" w:hAnsi="Arial" w:cs="Arial"/>
          <w:i/>
          <w:sz w:val="28"/>
          <w:szCs w:val="32"/>
        </w:rPr>
        <w:t>-</w:t>
      </w:r>
      <w:r w:rsidR="0075526D" w:rsidRPr="00AF3A20">
        <w:rPr>
          <w:rFonts w:ascii="Arial" w:hAnsi="Arial" w:cs="Arial"/>
          <w:i/>
          <w:sz w:val="28"/>
          <w:szCs w:val="32"/>
        </w:rPr>
        <w:t xml:space="preserve"> 2</w:t>
      </w:r>
      <w:r w:rsidRPr="00AF3A20">
        <w:rPr>
          <w:rFonts w:ascii="Arial" w:hAnsi="Arial" w:cs="Arial"/>
          <w:i/>
          <w:sz w:val="28"/>
          <w:szCs w:val="32"/>
        </w:rPr>
        <w:t>, детей</w:t>
      </w:r>
      <w:r w:rsidR="0075526D" w:rsidRPr="00AF3A20">
        <w:rPr>
          <w:rFonts w:ascii="Arial" w:hAnsi="Arial" w:cs="Arial"/>
          <w:i/>
          <w:sz w:val="28"/>
          <w:szCs w:val="32"/>
        </w:rPr>
        <w:t xml:space="preserve"> </w:t>
      </w:r>
      <w:r w:rsidRPr="00AF3A20">
        <w:rPr>
          <w:rFonts w:ascii="Arial" w:hAnsi="Arial" w:cs="Arial"/>
          <w:i/>
          <w:sz w:val="28"/>
          <w:szCs w:val="32"/>
        </w:rPr>
        <w:t>-</w:t>
      </w:r>
      <w:r w:rsidR="0075526D" w:rsidRPr="00AF3A20">
        <w:rPr>
          <w:rFonts w:ascii="Arial" w:hAnsi="Arial" w:cs="Arial"/>
          <w:i/>
          <w:sz w:val="28"/>
          <w:szCs w:val="32"/>
        </w:rPr>
        <w:t xml:space="preserve"> </w:t>
      </w:r>
      <w:r w:rsidR="00DA6CF4" w:rsidRPr="00AF3A20">
        <w:rPr>
          <w:rFonts w:ascii="Arial" w:hAnsi="Arial" w:cs="Arial"/>
          <w:i/>
          <w:sz w:val="28"/>
          <w:szCs w:val="32"/>
        </w:rPr>
        <w:t>3</w:t>
      </w:r>
      <w:r w:rsidRPr="00AF3A20">
        <w:rPr>
          <w:rFonts w:ascii="Arial" w:hAnsi="Arial" w:cs="Arial"/>
          <w:i/>
          <w:sz w:val="28"/>
          <w:szCs w:val="32"/>
          <w:lang w:val="kk-KZ"/>
        </w:rPr>
        <w:t>)</w:t>
      </w:r>
      <w:r w:rsidRPr="00AF3A20">
        <w:rPr>
          <w:rFonts w:ascii="Arial" w:hAnsi="Arial" w:cs="Arial"/>
          <w:i/>
          <w:sz w:val="28"/>
          <w:szCs w:val="32"/>
        </w:rPr>
        <w:t>.</w:t>
      </w:r>
    </w:p>
    <w:p w:rsidR="0075526D" w:rsidRPr="00AF3A20" w:rsidRDefault="0075526D" w:rsidP="0075526D">
      <w:pPr>
        <w:tabs>
          <w:tab w:val="left" w:pos="1134"/>
        </w:tabs>
        <w:spacing w:line="276" w:lineRule="auto"/>
        <w:ind w:firstLine="709"/>
        <w:jc w:val="both"/>
        <w:rPr>
          <w:rFonts w:ascii="Arial" w:hAnsi="Arial" w:cs="Arial"/>
          <w:i/>
          <w:sz w:val="28"/>
          <w:szCs w:val="32"/>
        </w:rPr>
      </w:pPr>
      <w:r w:rsidRPr="00AF3A20">
        <w:rPr>
          <w:rFonts w:ascii="Arial" w:hAnsi="Arial" w:cs="Arial"/>
          <w:sz w:val="28"/>
          <w:szCs w:val="32"/>
        </w:rPr>
        <w:t>С Уйгурского района -</w:t>
      </w:r>
      <w:r w:rsidRPr="00AF3A20">
        <w:rPr>
          <w:rFonts w:ascii="Arial" w:hAnsi="Arial" w:cs="Arial"/>
          <w:sz w:val="28"/>
          <w:szCs w:val="32"/>
          <w:lang w:val="kk-KZ"/>
        </w:rPr>
        <w:t xml:space="preserve"> </w:t>
      </w:r>
      <w:r w:rsidRPr="00AF3A20">
        <w:rPr>
          <w:rFonts w:ascii="Arial" w:hAnsi="Arial" w:cs="Arial"/>
          <w:sz w:val="28"/>
          <w:szCs w:val="32"/>
        </w:rPr>
        <w:t xml:space="preserve">1 чел., </w:t>
      </w:r>
      <w:r w:rsidRPr="00AF3A20">
        <w:rPr>
          <w:rFonts w:ascii="Arial" w:hAnsi="Arial" w:cs="Arial"/>
          <w:i/>
          <w:sz w:val="28"/>
          <w:szCs w:val="32"/>
          <w:lang w:val="kk-KZ"/>
        </w:rPr>
        <w:t>(</w:t>
      </w:r>
      <w:r w:rsidRPr="00AF3A20">
        <w:rPr>
          <w:rFonts w:ascii="Arial" w:hAnsi="Arial" w:cs="Arial"/>
          <w:i/>
          <w:sz w:val="28"/>
          <w:szCs w:val="32"/>
        </w:rPr>
        <w:t>женщин - 1, детей - 0</w:t>
      </w:r>
      <w:r w:rsidRPr="00AF3A20">
        <w:rPr>
          <w:rFonts w:ascii="Arial" w:hAnsi="Arial" w:cs="Arial"/>
          <w:i/>
          <w:sz w:val="28"/>
          <w:szCs w:val="32"/>
          <w:lang w:val="kk-KZ"/>
        </w:rPr>
        <w:t>)</w:t>
      </w:r>
      <w:r w:rsidRPr="00AF3A20">
        <w:rPr>
          <w:rFonts w:ascii="Arial" w:hAnsi="Arial" w:cs="Arial"/>
          <w:i/>
          <w:sz w:val="28"/>
          <w:szCs w:val="32"/>
        </w:rPr>
        <w:t>.</w:t>
      </w:r>
    </w:p>
    <w:p w:rsidR="00B616DB" w:rsidRPr="00AF3A20" w:rsidRDefault="00CD5DA9" w:rsidP="00B616DB">
      <w:pPr>
        <w:tabs>
          <w:tab w:val="left" w:pos="1134"/>
        </w:tabs>
        <w:spacing w:line="276" w:lineRule="auto"/>
        <w:ind w:firstLine="709"/>
        <w:jc w:val="both"/>
        <w:rPr>
          <w:rFonts w:ascii="Arial" w:hAnsi="Arial" w:cs="Arial"/>
          <w:i/>
          <w:iCs/>
          <w:szCs w:val="28"/>
          <w:lang w:val="kk-KZ"/>
        </w:rPr>
      </w:pPr>
      <w:r w:rsidRPr="00AF3A20">
        <w:rPr>
          <w:rFonts w:ascii="Arial" w:hAnsi="Arial" w:cs="Arial"/>
          <w:b/>
          <w:i/>
          <w:iCs/>
          <w:szCs w:val="28"/>
        </w:rPr>
        <w:t>Справочно:</w:t>
      </w:r>
      <w:r w:rsidRPr="00AF3A20">
        <w:rPr>
          <w:rFonts w:ascii="Arial" w:hAnsi="Arial" w:cs="Arial"/>
          <w:i/>
          <w:iCs/>
          <w:szCs w:val="28"/>
        </w:rPr>
        <w:t xml:space="preserve"> </w:t>
      </w:r>
      <w:r w:rsidR="00AF3A20" w:rsidRPr="00AF3A20">
        <w:rPr>
          <w:rFonts w:ascii="Arial" w:hAnsi="Arial" w:cs="Arial"/>
          <w:i/>
          <w:iCs/>
          <w:szCs w:val="28"/>
        </w:rPr>
        <w:t>76</w:t>
      </w:r>
      <w:r w:rsidR="00B616DB" w:rsidRPr="00AF3A20">
        <w:rPr>
          <w:rFonts w:ascii="Arial" w:hAnsi="Arial" w:cs="Arial"/>
          <w:i/>
          <w:iCs/>
          <w:szCs w:val="28"/>
          <w:lang w:val="kk-KZ"/>
        </w:rPr>
        <w:t xml:space="preserve"> </w:t>
      </w:r>
      <w:r w:rsidR="00B616DB" w:rsidRPr="00AF3A20">
        <w:rPr>
          <w:rFonts w:ascii="Arial" w:hAnsi="Arial" w:cs="Arial"/>
          <w:i/>
          <w:iCs/>
          <w:szCs w:val="28"/>
        </w:rPr>
        <w:t xml:space="preserve">получателям услуг оказана помощь в получении ЭЦП ключа, оказывается помощь в получении пособий многодетной мамы, в восстановлении документов - </w:t>
      </w:r>
      <w:r w:rsidR="00B616DB" w:rsidRPr="00AF3A20">
        <w:rPr>
          <w:rFonts w:ascii="Arial" w:hAnsi="Arial" w:cs="Arial"/>
          <w:i/>
          <w:iCs/>
          <w:szCs w:val="28"/>
          <w:lang w:val="kk-KZ"/>
        </w:rPr>
        <w:t>7</w:t>
      </w:r>
      <w:r w:rsidR="00B616DB" w:rsidRPr="00AF3A20">
        <w:rPr>
          <w:rFonts w:ascii="Arial" w:hAnsi="Arial" w:cs="Arial"/>
          <w:i/>
          <w:iCs/>
          <w:szCs w:val="28"/>
        </w:rPr>
        <w:t xml:space="preserve"> получателям услуг, из них - </w:t>
      </w:r>
      <w:r w:rsidR="00B616DB" w:rsidRPr="00AF3A20">
        <w:rPr>
          <w:rFonts w:ascii="Arial" w:hAnsi="Arial" w:cs="Arial"/>
          <w:i/>
          <w:iCs/>
          <w:szCs w:val="28"/>
          <w:lang w:val="kk-KZ"/>
        </w:rPr>
        <w:t>4</w:t>
      </w:r>
      <w:r w:rsidR="00B616DB" w:rsidRPr="00AF3A20">
        <w:rPr>
          <w:rFonts w:ascii="Arial" w:hAnsi="Arial" w:cs="Arial"/>
          <w:i/>
          <w:iCs/>
          <w:szCs w:val="28"/>
        </w:rPr>
        <w:t xml:space="preserve"> </w:t>
      </w:r>
      <w:r w:rsidR="00B616DB" w:rsidRPr="00AF3A20">
        <w:rPr>
          <w:rFonts w:ascii="Arial" w:hAnsi="Arial" w:cs="Arial"/>
          <w:i/>
          <w:iCs/>
          <w:szCs w:val="28"/>
          <w:lang w:val="kk-KZ"/>
        </w:rPr>
        <w:t>ребенку</w:t>
      </w:r>
      <w:r w:rsidR="00B616DB" w:rsidRPr="00AF3A20">
        <w:rPr>
          <w:rFonts w:ascii="Arial" w:hAnsi="Arial" w:cs="Arial"/>
          <w:i/>
          <w:iCs/>
          <w:szCs w:val="28"/>
        </w:rPr>
        <w:t xml:space="preserve"> (</w:t>
      </w:r>
      <w:r w:rsidR="00B616DB" w:rsidRPr="00AF3A20">
        <w:rPr>
          <w:rFonts w:ascii="Arial" w:hAnsi="Arial" w:cs="Arial"/>
          <w:i/>
          <w:iCs/>
          <w:szCs w:val="28"/>
          <w:lang w:val="kk-KZ"/>
        </w:rPr>
        <w:t xml:space="preserve">свидетельство о </w:t>
      </w:r>
      <w:r w:rsidR="00B616DB" w:rsidRPr="00AF3A20">
        <w:rPr>
          <w:rFonts w:ascii="Arial" w:hAnsi="Arial" w:cs="Arial"/>
          <w:i/>
          <w:iCs/>
          <w:szCs w:val="28"/>
        </w:rPr>
        <w:t>рождении),</w:t>
      </w:r>
      <w:r w:rsidR="00B616DB" w:rsidRPr="00AF3A20">
        <w:rPr>
          <w:rFonts w:ascii="Arial" w:hAnsi="Arial" w:cs="Arial"/>
          <w:i/>
          <w:iCs/>
          <w:szCs w:val="28"/>
          <w:lang w:val="kk-KZ"/>
        </w:rPr>
        <w:t xml:space="preserve"> - </w:t>
      </w:r>
      <w:r w:rsidR="00B616DB" w:rsidRPr="00AF3A20">
        <w:rPr>
          <w:rFonts w:ascii="Arial" w:hAnsi="Arial" w:cs="Arial"/>
          <w:i/>
          <w:iCs/>
          <w:szCs w:val="28"/>
        </w:rPr>
        <w:t>1</w:t>
      </w:r>
      <w:r w:rsidR="00B616DB" w:rsidRPr="00AF3A20">
        <w:rPr>
          <w:rFonts w:ascii="Arial" w:hAnsi="Arial" w:cs="Arial"/>
          <w:i/>
          <w:iCs/>
          <w:szCs w:val="28"/>
          <w:lang w:val="kk-KZ"/>
        </w:rPr>
        <w:t xml:space="preserve"> взрослому</w:t>
      </w:r>
      <w:r w:rsidR="00B616DB" w:rsidRPr="00AF3A20">
        <w:rPr>
          <w:rFonts w:ascii="Arial" w:hAnsi="Arial" w:cs="Arial"/>
          <w:i/>
          <w:iCs/>
          <w:szCs w:val="28"/>
        </w:rPr>
        <w:t xml:space="preserve"> (удостоверения личности)</w:t>
      </w:r>
      <w:r w:rsidR="00B616DB" w:rsidRPr="00AF3A20">
        <w:rPr>
          <w:rFonts w:ascii="Arial" w:hAnsi="Arial" w:cs="Arial"/>
          <w:i/>
          <w:iCs/>
          <w:szCs w:val="28"/>
          <w:lang w:val="kk-KZ"/>
        </w:rPr>
        <w:t xml:space="preserve"> свидетельство о заключении брака - </w:t>
      </w:r>
      <w:r w:rsidR="00B616DB" w:rsidRPr="00AF3A20">
        <w:rPr>
          <w:rFonts w:ascii="Arial" w:hAnsi="Arial" w:cs="Arial"/>
          <w:i/>
          <w:iCs/>
          <w:szCs w:val="28"/>
          <w:lang w:val="kk-KZ"/>
        </w:rPr>
        <w:br/>
        <w:t>2 получателя услуг</w:t>
      </w:r>
      <w:r w:rsidR="00B616DB" w:rsidRPr="00AF3A20">
        <w:rPr>
          <w:rFonts w:ascii="Arial" w:hAnsi="Arial" w:cs="Arial"/>
          <w:i/>
          <w:iCs/>
          <w:szCs w:val="28"/>
        </w:rPr>
        <w:t>, устроены в школу - 30 получателей услуг</w:t>
      </w:r>
      <w:r w:rsidR="00B616DB" w:rsidRPr="00AF3A20">
        <w:rPr>
          <w:rFonts w:ascii="Arial" w:hAnsi="Arial" w:cs="Arial"/>
          <w:i/>
          <w:iCs/>
          <w:szCs w:val="28"/>
          <w:lang w:val="kk-KZ"/>
        </w:rPr>
        <w:t>, трудоустроены на работу - 14 получателей услуг, прописка - 2 получателя услуг.</w:t>
      </w:r>
    </w:p>
    <w:p w:rsidR="00B616DB" w:rsidRPr="00AF3A20" w:rsidRDefault="00B616DB" w:rsidP="00B616DB">
      <w:pPr>
        <w:tabs>
          <w:tab w:val="left" w:pos="1134"/>
        </w:tabs>
        <w:spacing w:line="276" w:lineRule="auto"/>
        <w:ind w:firstLine="709"/>
        <w:jc w:val="both"/>
        <w:rPr>
          <w:rFonts w:ascii="Arial" w:hAnsi="Arial" w:cs="Arial"/>
          <w:i/>
          <w:iCs/>
          <w:szCs w:val="28"/>
          <w:lang w:val="kk-KZ"/>
        </w:rPr>
      </w:pPr>
      <w:r w:rsidRPr="00AF3A20">
        <w:rPr>
          <w:rFonts w:ascii="Arial" w:hAnsi="Arial" w:cs="Arial"/>
          <w:i/>
          <w:iCs/>
          <w:szCs w:val="28"/>
          <w:lang w:val="kk-KZ"/>
        </w:rPr>
        <w:t>Консультация психолога и обследования личности</w:t>
      </w:r>
      <w:r w:rsidR="00AF3A20" w:rsidRPr="00AF3A20">
        <w:rPr>
          <w:rFonts w:ascii="Arial" w:hAnsi="Arial" w:cs="Arial"/>
          <w:i/>
          <w:iCs/>
          <w:szCs w:val="28"/>
          <w:lang w:val="kk-KZ"/>
        </w:rPr>
        <w:t xml:space="preserve"> </w:t>
      </w:r>
      <w:r w:rsidRPr="00AF3A20">
        <w:rPr>
          <w:rFonts w:ascii="Arial" w:hAnsi="Arial" w:cs="Arial"/>
          <w:i/>
          <w:iCs/>
          <w:szCs w:val="28"/>
          <w:lang w:val="kk-KZ"/>
        </w:rPr>
        <w:t xml:space="preserve">- </w:t>
      </w:r>
      <w:r w:rsidR="00AF3A20" w:rsidRPr="00AF3A20">
        <w:rPr>
          <w:rFonts w:ascii="Arial" w:hAnsi="Arial" w:cs="Arial"/>
          <w:i/>
          <w:iCs/>
          <w:szCs w:val="28"/>
          <w:lang w:val="kk-KZ"/>
        </w:rPr>
        <w:t>110</w:t>
      </w:r>
      <w:r w:rsidRPr="00AF3A20">
        <w:rPr>
          <w:rFonts w:ascii="Arial" w:hAnsi="Arial" w:cs="Arial"/>
          <w:i/>
          <w:iCs/>
          <w:szCs w:val="28"/>
        </w:rPr>
        <w:t xml:space="preserve"> </w:t>
      </w:r>
      <w:r w:rsidRPr="00AF3A20">
        <w:rPr>
          <w:rFonts w:ascii="Arial" w:hAnsi="Arial" w:cs="Arial"/>
          <w:i/>
          <w:iCs/>
          <w:szCs w:val="28"/>
          <w:lang w:val="kk-KZ"/>
        </w:rPr>
        <w:t>получателей услуг.</w:t>
      </w:r>
    </w:p>
    <w:p w:rsidR="00B616DB" w:rsidRPr="00AF3A20" w:rsidRDefault="00B616DB" w:rsidP="00B616DB">
      <w:pPr>
        <w:tabs>
          <w:tab w:val="left" w:pos="1134"/>
        </w:tabs>
        <w:spacing w:line="276" w:lineRule="auto"/>
        <w:ind w:firstLine="709"/>
        <w:jc w:val="both"/>
        <w:rPr>
          <w:rFonts w:ascii="Arial" w:hAnsi="Arial" w:cs="Arial"/>
          <w:i/>
          <w:iCs/>
          <w:szCs w:val="28"/>
          <w:lang w:val="kk-KZ"/>
        </w:rPr>
      </w:pPr>
      <w:r w:rsidRPr="00AF3A20">
        <w:rPr>
          <w:rFonts w:ascii="Arial" w:hAnsi="Arial" w:cs="Arial"/>
          <w:i/>
          <w:iCs/>
          <w:szCs w:val="28"/>
          <w:lang w:val="kk-KZ"/>
        </w:rPr>
        <w:t xml:space="preserve">Психологическая работа с агрессорами - </w:t>
      </w:r>
      <w:r w:rsidR="00AF3A20" w:rsidRPr="00AF3A20">
        <w:rPr>
          <w:rFonts w:ascii="Arial" w:hAnsi="Arial" w:cs="Arial"/>
          <w:i/>
          <w:iCs/>
          <w:szCs w:val="28"/>
          <w:lang w:val="kk-KZ"/>
        </w:rPr>
        <w:t>8</w:t>
      </w:r>
      <w:r w:rsidRPr="00AF3A20">
        <w:rPr>
          <w:rFonts w:ascii="Arial" w:hAnsi="Arial" w:cs="Arial"/>
          <w:i/>
          <w:iCs/>
          <w:szCs w:val="28"/>
          <w:lang w:val="kk-KZ"/>
        </w:rPr>
        <w:t xml:space="preserve">  человек.</w:t>
      </w:r>
    </w:p>
    <w:p w:rsidR="00B616DB" w:rsidRPr="00AF3A20" w:rsidRDefault="00AF3A20" w:rsidP="00B616DB">
      <w:pPr>
        <w:tabs>
          <w:tab w:val="left" w:pos="1134"/>
        </w:tabs>
        <w:spacing w:line="276" w:lineRule="auto"/>
        <w:ind w:firstLine="709"/>
        <w:jc w:val="both"/>
        <w:rPr>
          <w:rFonts w:ascii="Arial" w:hAnsi="Arial" w:cs="Arial"/>
          <w:i/>
          <w:iCs/>
          <w:szCs w:val="28"/>
          <w:lang w:val="kk-KZ"/>
        </w:rPr>
      </w:pPr>
      <w:r w:rsidRPr="00AF3A20">
        <w:rPr>
          <w:rFonts w:ascii="Arial" w:hAnsi="Arial" w:cs="Arial"/>
          <w:i/>
          <w:iCs/>
          <w:szCs w:val="28"/>
        </w:rPr>
        <w:t>76</w:t>
      </w:r>
      <w:r w:rsidR="00B616DB" w:rsidRPr="00AF3A20">
        <w:rPr>
          <w:rFonts w:ascii="Arial" w:hAnsi="Arial" w:cs="Arial"/>
          <w:i/>
          <w:iCs/>
          <w:szCs w:val="28"/>
          <w:lang w:val="kk-KZ"/>
        </w:rPr>
        <w:t xml:space="preserve"> </w:t>
      </w:r>
      <w:r w:rsidR="00B616DB" w:rsidRPr="00AF3A20">
        <w:rPr>
          <w:rFonts w:ascii="Arial" w:hAnsi="Arial" w:cs="Arial"/>
          <w:i/>
          <w:iCs/>
          <w:szCs w:val="28"/>
        </w:rPr>
        <w:t>получателей услуг получили консультирование юриста по вопросам межличностных конфликтов, развода, алиментов и  раздела имущества, подали на алименты - 1</w:t>
      </w:r>
      <w:r w:rsidR="00B616DB" w:rsidRPr="00AF3A20">
        <w:rPr>
          <w:rFonts w:ascii="Arial" w:hAnsi="Arial" w:cs="Arial"/>
          <w:i/>
          <w:iCs/>
          <w:szCs w:val="28"/>
          <w:lang w:val="kk-KZ"/>
        </w:rPr>
        <w:t>2</w:t>
      </w:r>
      <w:r w:rsidR="00B616DB" w:rsidRPr="00AF3A20">
        <w:rPr>
          <w:rFonts w:ascii="Arial" w:hAnsi="Arial" w:cs="Arial"/>
          <w:i/>
          <w:iCs/>
          <w:szCs w:val="28"/>
        </w:rPr>
        <w:t xml:space="preserve">  получателей услуг, развод - </w:t>
      </w:r>
      <w:r w:rsidRPr="00AF3A20">
        <w:rPr>
          <w:rFonts w:ascii="Arial" w:hAnsi="Arial" w:cs="Arial"/>
          <w:i/>
          <w:iCs/>
          <w:szCs w:val="28"/>
          <w:lang w:val="kk-KZ"/>
        </w:rPr>
        <w:t>8</w:t>
      </w:r>
      <w:r w:rsidR="00B616DB" w:rsidRPr="00AF3A20">
        <w:rPr>
          <w:rFonts w:ascii="Arial" w:hAnsi="Arial" w:cs="Arial"/>
          <w:i/>
          <w:iCs/>
          <w:szCs w:val="28"/>
        </w:rPr>
        <w:t xml:space="preserve"> получателей услуг, на процедуру внесудебного банкротства - 2 получатель услуг, подача заявления на регистрацию постановки жилья - 3 получателя услуг, раздел имущества - 1 получатель услуг, обращение в суд - 2 получателя услуг</w:t>
      </w:r>
      <w:r w:rsidR="00B616DB" w:rsidRPr="00AF3A20">
        <w:rPr>
          <w:rFonts w:ascii="Arial" w:hAnsi="Arial" w:cs="Arial"/>
          <w:i/>
          <w:iCs/>
          <w:szCs w:val="28"/>
          <w:lang w:val="kk-KZ"/>
        </w:rPr>
        <w:t>, обращение в правоохранительные органы по защитному предписанию - 2 получателя услуг.</w:t>
      </w:r>
    </w:p>
    <w:p w:rsidR="00911DB4" w:rsidRPr="00AF3A20" w:rsidRDefault="00911DB4" w:rsidP="00B616DB">
      <w:pPr>
        <w:tabs>
          <w:tab w:val="left" w:pos="1134"/>
        </w:tabs>
        <w:spacing w:line="276" w:lineRule="auto"/>
        <w:ind w:firstLine="709"/>
        <w:jc w:val="both"/>
        <w:rPr>
          <w:rFonts w:ascii="Arial" w:hAnsi="Arial" w:cs="Arial"/>
          <w:sz w:val="28"/>
          <w:szCs w:val="32"/>
          <w:lang w:val="kk-KZ"/>
        </w:rPr>
      </w:pPr>
      <w:r w:rsidRPr="00AF3A20">
        <w:rPr>
          <w:rFonts w:ascii="Arial" w:hAnsi="Arial" w:cs="Arial"/>
          <w:b/>
          <w:bCs/>
          <w:sz w:val="28"/>
          <w:szCs w:val="32"/>
        </w:rPr>
        <w:t xml:space="preserve">На </w:t>
      </w:r>
      <w:r w:rsidR="00C332E3">
        <w:rPr>
          <w:rFonts w:ascii="Arial" w:hAnsi="Arial" w:cs="Arial"/>
          <w:b/>
          <w:bCs/>
          <w:sz w:val="28"/>
          <w:szCs w:val="32"/>
          <w:lang w:val="kk-KZ"/>
        </w:rPr>
        <w:t>02</w:t>
      </w:r>
      <w:r w:rsidRPr="00AF3A20">
        <w:rPr>
          <w:rFonts w:ascii="Arial" w:hAnsi="Arial" w:cs="Arial"/>
          <w:b/>
          <w:bCs/>
          <w:sz w:val="28"/>
          <w:szCs w:val="32"/>
        </w:rPr>
        <w:t>.0</w:t>
      </w:r>
      <w:r w:rsidR="00AF3A20" w:rsidRPr="00AF3A20">
        <w:rPr>
          <w:rFonts w:ascii="Arial" w:hAnsi="Arial" w:cs="Arial"/>
          <w:b/>
          <w:bCs/>
          <w:sz w:val="28"/>
          <w:szCs w:val="32"/>
        </w:rPr>
        <w:t>5</w:t>
      </w:r>
      <w:r w:rsidRPr="00AF3A20">
        <w:rPr>
          <w:rFonts w:ascii="Arial" w:hAnsi="Arial" w:cs="Arial"/>
          <w:b/>
          <w:bCs/>
          <w:sz w:val="28"/>
          <w:szCs w:val="32"/>
        </w:rPr>
        <w:t>.2025</w:t>
      </w:r>
      <w:r w:rsidR="00C219E1" w:rsidRPr="00AF3A20">
        <w:rPr>
          <w:rFonts w:ascii="Arial" w:hAnsi="Arial" w:cs="Arial"/>
          <w:b/>
          <w:bCs/>
          <w:sz w:val="28"/>
          <w:szCs w:val="32"/>
        </w:rPr>
        <w:t xml:space="preserve"> </w:t>
      </w:r>
      <w:r w:rsidRPr="00AF3A20">
        <w:rPr>
          <w:rFonts w:ascii="Arial" w:hAnsi="Arial" w:cs="Arial"/>
          <w:sz w:val="28"/>
          <w:szCs w:val="32"/>
        </w:rPr>
        <w:t>г. в Центре проживают</w:t>
      </w:r>
      <w:r w:rsidR="0043057C" w:rsidRPr="00AF3A20">
        <w:rPr>
          <w:rFonts w:ascii="Arial" w:hAnsi="Arial" w:cs="Arial"/>
          <w:sz w:val="28"/>
          <w:szCs w:val="32"/>
        </w:rPr>
        <w:t xml:space="preserve"> </w:t>
      </w:r>
      <w:r w:rsidR="00AF3A20" w:rsidRPr="00AF3A20">
        <w:rPr>
          <w:rFonts w:ascii="Arial" w:hAnsi="Arial" w:cs="Arial"/>
          <w:b/>
          <w:bCs/>
          <w:sz w:val="28"/>
          <w:szCs w:val="32"/>
          <w:lang w:val="kk-KZ"/>
        </w:rPr>
        <w:t>43</w:t>
      </w:r>
      <w:r w:rsidRPr="00AF3A20">
        <w:rPr>
          <w:rFonts w:ascii="Arial" w:hAnsi="Arial" w:cs="Arial"/>
          <w:b/>
          <w:bCs/>
          <w:sz w:val="28"/>
          <w:szCs w:val="32"/>
        </w:rPr>
        <w:t xml:space="preserve"> получател</w:t>
      </w:r>
      <w:r w:rsidR="0075526D" w:rsidRPr="00AF3A20">
        <w:rPr>
          <w:rFonts w:ascii="Arial" w:hAnsi="Arial" w:cs="Arial"/>
          <w:b/>
          <w:bCs/>
          <w:sz w:val="28"/>
          <w:szCs w:val="32"/>
        </w:rPr>
        <w:t>ей</w:t>
      </w:r>
      <w:r w:rsidRPr="00AF3A20">
        <w:rPr>
          <w:rFonts w:ascii="Arial" w:hAnsi="Arial" w:cs="Arial"/>
          <w:b/>
          <w:bCs/>
          <w:sz w:val="28"/>
          <w:szCs w:val="32"/>
        </w:rPr>
        <w:t xml:space="preserve"> услуг,</w:t>
      </w:r>
      <w:r w:rsidRPr="00AF3A20">
        <w:rPr>
          <w:rFonts w:ascii="Arial" w:hAnsi="Arial" w:cs="Arial"/>
          <w:sz w:val="28"/>
          <w:szCs w:val="32"/>
        </w:rPr>
        <w:t xml:space="preserve"> из них </w:t>
      </w:r>
      <w:r w:rsidRPr="00AF3A20">
        <w:rPr>
          <w:rFonts w:ascii="Arial" w:hAnsi="Arial" w:cs="Arial"/>
          <w:b/>
          <w:sz w:val="28"/>
          <w:szCs w:val="32"/>
        </w:rPr>
        <w:t>женщин -</w:t>
      </w:r>
      <w:r w:rsidR="0043057C" w:rsidRPr="00AF3A20">
        <w:rPr>
          <w:rFonts w:ascii="Arial" w:hAnsi="Arial" w:cs="Arial"/>
          <w:b/>
          <w:sz w:val="28"/>
          <w:szCs w:val="32"/>
        </w:rPr>
        <w:t xml:space="preserve"> </w:t>
      </w:r>
      <w:r w:rsidR="00AF3A20" w:rsidRPr="00AF3A20">
        <w:rPr>
          <w:rFonts w:ascii="Arial" w:hAnsi="Arial" w:cs="Arial"/>
          <w:b/>
          <w:sz w:val="28"/>
          <w:szCs w:val="32"/>
          <w:lang w:val="kk-KZ"/>
        </w:rPr>
        <w:t>14</w:t>
      </w:r>
      <w:r w:rsidRPr="00AF3A20">
        <w:rPr>
          <w:rFonts w:ascii="Arial" w:hAnsi="Arial" w:cs="Arial"/>
          <w:b/>
          <w:sz w:val="28"/>
          <w:szCs w:val="32"/>
        </w:rPr>
        <w:t xml:space="preserve">, детей </w:t>
      </w:r>
      <w:r w:rsidR="0043057C" w:rsidRPr="00AF3A20">
        <w:rPr>
          <w:rFonts w:ascii="Arial" w:hAnsi="Arial" w:cs="Arial"/>
          <w:b/>
          <w:sz w:val="28"/>
          <w:szCs w:val="32"/>
        </w:rPr>
        <w:t>-</w:t>
      </w:r>
      <w:r w:rsidRPr="00AF3A20">
        <w:rPr>
          <w:rFonts w:ascii="Arial" w:hAnsi="Arial" w:cs="Arial"/>
          <w:b/>
          <w:sz w:val="28"/>
          <w:szCs w:val="32"/>
        </w:rPr>
        <w:t xml:space="preserve"> </w:t>
      </w:r>
      <w:r w:rsidR="00AF3A20" w:rsidRPr="00AF3A20">
        <w:rPr>
          <w:rFonts w:ascii="Arial" w:hAnsi="Arial" w:cs="Arial"/>
          <w:b/>
          <w:sz w:val="28"/>
          <w:szCs w:val="32"/>
          <w:lang w:val="kk-KZ"/>
        </w:rPr>
        <w:t>29</w:t>
      </w:r>
      <w:r w:rsidRPr="00AF3A20">
        <w:rPr>
          <w:rFonts w:ascii="Arial" w:hAnsi="Arial" w:cs="Arial"/>
          <w:sz w:val="28"/>
          <w:szCs w:val="32"/>
          <w:lang w:val="kk-KZ"/>
        </w:rPr>
        <w:t>, из них в разрезе районов:</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Карасайского района – </w:t>
      </w:r>
      <w:r w:rsidR="00AF3A20" w:rsidRPr="00AF3A20">
        <w:rPr>
          <w:rFonts w:ascii="Arial" w:hAnsi="Arial" w:cs="Arial"/>
          <w:sz w:val="28"/>
          <w:szCs w:val="32"/>
          <w:lang w:val="kk-KZ"/>
        </w:rPr>
        <w:t>10</w:t>
      </w:r>
      <w:r w:rsidRPr="00AF3A20">
        <w:rPr>
          <w:rFonts w:ascii="Arial" w:hAnsi="Arial" w:cs="Arial"/>
          <w:sz w:val="28"/>
          <w:szCs w:val="32"/>
          <w:lang w:val="kk-KZ"/>
        </w:rPr>
        <w:t xml:space="preserve"> чел., женщин - </w:t>
      </w:r>
      <w:r w:rsidR="0075526D" w:rsidRPr="00AF3A20">
        <w:rPr>
          <w:rFonts w:ascii="Arial" w:hAnsi="Arial" w:cs="Arial"/>
          <w:sz w:val="28"/>
          <w:szCs w:val="32"/>
          <w:lang w:val="kk-KZ"/>
        </w:rPr>
        <w:t>3</w:t>
      </w:r>
      <w:r w:rsidRPr="00AF3A20">
        <w:rPr>
          <w:rFonts w:ascii="Arial" w:hAnsi="Arial" w:cs="Arial"/>
          <w:sz w:val="28"/>
          <w:szCs w:val="32"/>
          <w:lang w:val="kk-KZ"/>
        </w:rPr>
        <w:t xml:space="preserve">, детей – </w:t>
      </w:r>
      <w:r w:rsidR="00AF3A20" w:rsidRPr="00AF3A20">
        <w:rPr>
          <w:rFonts w:ascii="Arial" w:hAnsi="Arial" w:cs="Arial"/>
          <w:sz w:val="28"/>
          <w:szCs w:val="32"/>
          <w:lang w:val="kk-KZ"/>
        </w:rPr>
        <w:t>7</w:t>
      </w:r>
      <w:r w:rsidRPr="00AF3A20">
        <w:rPr>
          <w:rFonts w:ascii="Arial" w:hAnsi="Arial" w:cs="Arial"/>
          <w:sz w:val="28"/>
          <w:szCs w:val="32"/>
          <w:lang w:val="kk-KZ"/>
        </w:rPr>
        <w:t>.</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Талгарского района - </w:t>
      </w:r>
      <w:r w:rsidR="00B616DB" w:rsidRPr="00AF3A20">
        <w:rPr>
          <w:rFonts w:ascii="Arial" w:hAnsi="Arial" w:cs="Arial"/>
          <w:sz w:val="28"/>
          <w:szCs w:val="32"/>
          <w:lang w:val="kk-KZ"/>
        </w:rPr>
        <w:t>7</w:t>
      </w:r>
      <w:r w:rsidR="0043057C" w:rsidRPr="00AF3A20">
        <w:rPr>
          <w:rFonts w:ascii="Arial" w:hAnsi="Arial" w:cs="Arial"/>
          <w:sz w:val="28"/>
          <w:szCs w:val="32"/>
          <w:lang w:val="kk-KZ"/>
        </w:rPr>
        <w:t xml:space="preserve"> </w:t>
      </w:r>
      <w:r w:rsidRPr="00AF3A20">
        <w:rPr>
          <w:rFonts w:ascii="Arial" w:hAnsi="Arial" w:cs="Arial"/>
          <w:sz w:val="28"/>
          <w:szCs w:val="32"/>
          <w:lang w:val="kk-KZ"/>
        </w:rPr>
        <w:t xml:space="preserve">чел., женщин - </w:t>
      </w:r>
      <w:r w:rsidR="00B616DB" w:rsidRPr="00AF3A20">
        <w:rPr>
          <w:rFonts w:ascii="Arial" w:hAnsi="Arial" w:cs="Arial"/>
          <w:sz w:val="28"/>
          <w:szCs w:val="32"/>
          <w:lang w:val="kk-KZ"/>
        </w:rPr>
        <w:t>3</w:t>
      </w:r>
      <w:r w:rsidRPr="00AF3A20">
        <w:rPr>
          <w:rFonts w:ascii="Arial" w:hAnsi="Arial" w:cs="Arial"/>
          <w:sz w:val="28"/>
          <w:szCs w:val="32"/>
          <w:lang w:val="kk-KZ"/>
        </w:rPr>
        <w:t xml:space="preserve">, детей – </w:t>
      </w:r>
      <w:r w:rsidR="000011D5" w:rsidRPr="00AF3A20">
        <w:rPr>
          <w:rFonts w:ascii="Arial" w:hAnsi="Arial" w:cs="Arial"/>
          <w:sz w:val="28"/>
          <w:szCs w:val="32"/>
          <w:lang w:val="kk-KZ"/>
        </w:rPr>
        <w:t>4</w:t>
      </w:r>
      <w:r w:rsidRPr="00AF3A20">
        <w:rPr>
          <w:rFonts w:ascii="Arial" w:hAnsi="Arial" w:cs="Arial"/>
          <w:sz w:val="28"/>
          <w:szCs w:val="32"/>
          <w:lang w:val="kk-KZ"/>
        </w:rPr>
        <w:t>.</w:t>
      </w:r>
    </w:p>
    <w:p w:rsidR="00C219E1" w:rsidRPr="00AF3A20" w:rsidRDefault="00C219E1" w:rsidP="00C219E1">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Енбекшиказахского района - </w:t>
      </w:r>
      <w:r w:rsidR="00B616DB" w:rsidRPr="00AF3A20">
        <w:rPr>
          <w:rFonts w:ascii="Arial" w:hAnsi="Arial" w:cs="Arial"/>
          <w:sz w:val="28"/>
          <w:szCs w:val="32"/>
        </w:rPr>
        <w:t>10</w:t>
      </w:r>
      <w:r w:rsidRPr="00AF3A20">
        <w:rPr>
          <w:rFonts w:ascii="Arial" w:hAnsi="Arial" w:cs="Arial"/>
          <w:sz w:val="28"/>
          <w:szCs w:val="32"/>
          <w:lang w:val="kk-KZ"/>
        </w:rPr>
        <w:t xml:space="preserve"> чел., женщин</w:t>
      </w:r>
      <w:r w:rsidR="00E728AC" w:rsidRPr="00AF3A20">
        <w:rPr>
          <w:rFonts w:ascii="Arial" w:hAnsi="Arial" w:cs="Arial"/>
          <w:sz w:val="28"/>
          <w:szCs w:val="32"/>
          <w:lang w:val="kk-KZ"/>
        </w:rPr>
        <w:t xml:space="preserve"> </w:t>
      </w:r>
      <w:r w:rsidRPr="00AF3A20">
        <w:rPr>
          <w:rFonts w:ascii="Arial" w:hAnsi="Arial" w:cs="Arial"/>
          <w:sz w:val="28"/>
          <w:szCs w:val="32"/>
          <w:lang w:val="kk-KZ"/>
        </w:rPr>
        <w:t>-</w:t>
      </w:r>
      <w:r w:rsidR="00E728AC" w:rsidRPr="00AF3A20">
        <w:rPr>
          <w:rFonts w:ascii="Arial" w:hAnsi="Arial" w:cs="Arial"/>
          <w:sz w:val="28"/>
          <w:szCs w:val="32"/>
          <w:lang w:val="kk-KZ"/>
        </w:rPr>
        <w:t xml:space="preserve"> </w:t>
      </w:r>
      <w:r w:rsidR="00B616DB" w:rsidRPr="00AF3A20">
        <w:rPr>
          <w:rFonts w:ascii="Arial" w:hAnsi="Arial" w:cs="Arial"/>
          <w:sz w:val="28"/>
          <w:szCs w:val="32"/>
          <w:lang w:val="kk-KZ"/>
        </w:rPr>
        <w:t>3</w:t>
      </w:r>
      <w:r w:rsidRPr="00AF3A20">
        <w:rPr>
          <w:rFonts w:ascii="Arial" w:hAnsi="Arial" w:cs="Arial"/>
          <w:sz w:val="28"/>
          <w:szCs w:val="32"/>
          <w:lang w:val="kk-KZ"/>
        </w:rPr>
        <w:t>, детей</w:t>
      </w:r>
      <w:r w:rsidR="00B616DB" w:rsidRPr="00AF3A20">
        <w:rPr>
          <w:rFonts w:ascii="Arial" w:hAnsi="Arial" w:cs="Arial"/>
          <w:sz w:val="28"/>
          <w:szCs w:val="32"/>
          <w:lang w:val="kk-KZ"/>
        </w:rPr>
        <w:t xml:space="preserve"> </w:t>
      </w:r>
      <w:r w:rsidRPr="00AF3A20">
        <w:rPr>
          <w:rFonts w:ascii="Arial" w:hAnsi="Arial" w:cs="Arial"/>
          <w:sz w:val="28"/>
          <w:szCs w:val="32"/>
          <w:lang w:val="kk-KZ"/>
        </w:rPr>
        <w:t>-</w:t>
      </w:r>
      <w:r w:rsidR="00B616DB" w:rsidRPr="00AF3A20">
        <w:rPr>
          <w:rFonts w:ascii="Arial" w:hAnsi="Arial" w:cs="Arial"/>
          <w:sz w:val="28"/>
          <w:szCs w:val="32"/>
          <w:lang w:val="kk-KZ"/>
        </w:rPr>
        <w:t xml:space="preserve"> </w:t>
      </w:r>
      <w:r w:rsidR="00B616DB" w:rsidRPr="00AF3A20">
        <w:rPr>
          <w:rFonts w:ascii="Arial" w:hAnsi="Arial" w:cs="Arial"/>
          <w:sz w:val="28"/>
          <w:szCs w:val="32"/>
        </w:rPr>
        <w:t>7</w:t>
      </w:r>
      <w:r w:rsidRPr="00AF3A20">
        <w:rPr>
          <w:rFonts w:ascii="Arial" w:hAnsi="Arial" w:cs="Arial"/>
          <w:sz w:val="28"/>
          <w:szCs w:val="32"/>
          <w:lang w:val="kk-KZ"/>
        </w:rPr>
        <w:t>.</w:t>
      </w:r>
    </w:p>
    <w:p w:rsidR="00911DB4" w:rsidRPr="00AF3A20" w:rsidRDefault="00911DB4" w:rsidP="00911DB4">
      <w:pPr>
        <w:tabs>
          <w:tab w:val="left" w:pos="1134"/>
        </w:tabs>
        <w:spacing w:line="276" w:lineRule="auto"/>
        <w:ind w:firstLine="709"/>
        <w:jc w:val="both"/>
        <w:rPr>
          <w:rFonts w:ascii="Arial" w:hAnsi="Arial" w:cs="Arial"/>
          <w:sz w:val="28"/>
          <w:szCs w:val="32"/>
        </w:rPr>
      </w:pPr>
      <w:r w:rsidRPr="00AF3A20">
        <w:rPr>
          <w:rFonts w:ascii="Arial" w:hAnsi="Arial" w:cs="Arial"/>
          <w:sz w:val="28"/>
          <w:szCs w:val="32"/>
        </w:rPr>
        <w:t>С Жамбылского района</w:t>
      </w:r>
      <w:r w:rsidR="0043057C" w:rsidRPr="00AF3A20">
        <w:rPr>
          <w:rFonts w:ascii="Arial" w:hAnsi="Arial" w:cs="Arial"/>
          <w:sz w:val="28"/>
          <w:szCs w:val="32"/>
        </w:rPr>
        <w:t xml:space="preserve"> </w:t>
      </w:r>
      <w:r w:rsidRPr="00AF3A20">
        <w:rPr>
          <w:rFonts w:ascii="Arial" w:hAnsi="Arial" w:cs="Arial"/>
          <w:sz w:val="28"/>
          <w:szCs w:val="32"/>
        </w:rPr>
        <w:t xml:space="preserve">- </w:t>
      </w:r>
      <w:r w:rsidR="00E21D75" w:rsidRPr="00AF3A20">
        <w:rPr>
          <w:rFonts w:ascii="Arial" w:hAnsi="Arial" w:cs="Arial"/>
          <w:sz w:val="28"/>
          <w:szCs w:val="32"/>
          <w:lang w:val="kk-KZ"/>
        </w:rPr>
        <w:t>5</w:t>
      </w:r>
      <w:r w:rsidRPr="00AF3A20">
        <w:rPr>
          <w:rFonts w:ascii="Arial" w:hAnsi="Arial" w:cs="Arial"/>
          <w:sz w:val="28"/>
          <w:szCs w:val="32"/>
        </w:rPr>
        <w:t xml:space="preserve"> чел., женщин</w:t>
      </w:r>
      <w:r w:rsidR="00794CE1" w:rsidRPr="00AF3A20">
        <w:rPr>
          <w:rFonts w:ascii="Arial" w:hAnsi="Arial" w:cs="Arial"/>
          <w:sz w:val="28"/>
          <w:szCs w:val="32"/>
        </w:rPr>
        <w:t xml:space="preserve"> </w:t>
      </w:r>
      <w:r w:rsidRPr="00AF3A20">
        <w:rPr>
          <w:rFonts w:ascii="Arial" w:hAnsi="Arial" w:cs="Arial"/>
          <w:sz w:val="28"/>
          <w:szCs w:val="32"/>
        </w:rPr>
        <w:t>-</w:t>
      </w:r>
      <w:r w:rsidR="00E21D75" w:rsidRPr="00AF3A20">
        <w:rPr>
          <w:rFonts w:ascii="Arial" w:hAnsi="Arial" w:cs="Arial"/>
          <w:sz w:val="28"/>
          <w:szCs w:val="32"/>
        </w:rPr>
        <w:t xml:space="preserve"> </w:t>
      </w:r>
      <w:r w:rsidR="00E21D75" w:rsidRPr="00AF3A20">
        <w:rPr>
          <w:rFonts w:ascii="Arial" w:hAnsi="Arial" w:cs="Arial"/>
          <w:sz w:val="28"/>
          <w:szCs w:val="32"/>
          <w:lang w:val="kk-KZ"/>
        </w:rPr>
        <w:t>2</w:t>
      </w:r>
      <w:r w:rsidRPr="00AF3A20">
        <w:rPr>
          <w:rFonts w:ascii="Arial" w:hAnsi="Arial" w:cs="Arial"/>
          <w:sz w:val="28"/>
          <w:szCs w:val="32"/>
        </w:rPr>
        <w:t>, детей</w:t>
      </w:r>
      <w:r w:rsidR="00794CE1" w:rsidRPr="00AF3A20">
        <w:rPr>
          <w:rFonts w:ascii="Arial" w:hAnsi="Arial" w:cs="Arial"/>
          <w:sz w:val="28"/>
          <w:szCs w:val="32"/>
        </w:rPr>
        <w:t xml:space="preserve"> </w:t>
      </w:r>
      <w:r w:rsidRPr="00AF3A20">
        <w:rPr>
          <w:rFonts w:ascii="Arial" w:hAnsi="Arial" w:cs="Arial"/>
          <w:sz w:val="28"/>
          <w:szCs w:val="32"/>
        </w:rPr>
        <w:t>-</w:t>
      </w:r>
      <w:r w:rsidR="00794CE1" w:rsidRPr="00AF3A20">
        <w:rPr>
          <w:rFonts w:ascii="Arial" w:hAnsi="Arial" w:cs="Arial"/>
          <w:sz w:val="28"/>
          <w:szCs w:val="32"/>
        </w:rPr>
        <w:t xml:space="preserve"> 3</w:t>
      </w:r>
      <w:r w:rsidR="0043057C" w:rsidRPr="00AF3A20">
        <w:rPr>
          <w:rFonts w:ascii="Arial" w:hAnsi="Arial" w:cs="Arial"/>
          <w:sz w:val="28"/>
          <w:szCs w:val="32"/>
        </w:rPr>
        <w:t>.</w:t>
      </w:r>
    </w:p>
    <w:p w:rsidR="0075526D" w:rsidRPr="00AF3A20" w:rsidRDefault="0075526D" w:rsidP="0075526D">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Илийского района - </w:t>
      </w:r>
      <w:r w:rsidRPr="00AF3A20">
        <w:rPr>
          <w:rFonts w:ascii="Arial" w:hAnsi="Arial" w:cs="Arial"/>
          <w:sz w:val="28"/>
          <w:szCs w:val="32"/>
        </w:rPr>
        <w:t>10</w:t>
      </w:r>
      <w:r w:rsidRPr="00AF3A20">
        <w:rPr>
          <w:rFonts w:ascii="Arial" w:hAnsi="Arial" w:cs="Arial"/>
          <w:sz w:val="28"/>
          <w:szCs w:val="32"/>
          <w:lang w:val="kk-KZ"/>
        </w:rPr>
        <w:t xml:space="preserve"> чел., женщин - </w:t>
      </w:r>
      <w:r w:rsidRPr="00AF3A20">
        <w:rPr>
          <w:rFonts w:ascii="Arial" w:hAnsi="Arial" w:cs="Arial"/>
          <w:sz w:val="28"/>
          <w:szCs w:val="32"/>
        </w:rPr>
        <w:t>4</w:t>
      </w:r>
      <w:r w:rsidRPr="00AF3A20">
        <w:rPr>
          <w:rFonts w:ascii="Arial" w:hAnsi="Arial" w:cs="Arial"/>
          <w:sz w:val="28"/>
          <w:szCs w:val="32"/>
          <w:lang w:val="kk-KZ"/>
        </w:rPr>
        <w:t xml:space="preserve">, детей - </w:t>
      </w:r>
      <w:r w:rsidRPr="00AF3A20">
        <w:rPr>
          <w:rFonts w:ascii="Arial" w:hAnsi="Arial" w:cs="Arial"/>
          <w:sz w:val="28"/>
          <w:szCs w:val="32"/>
        </w:rPr>
        <w:t>6</w:t>
      </w:r>
      <w:r w:rsidRPr="00AF3A20">
        <w:rPr>
          <w:rFonts w:ascii="Arial" w:hAnsi="Arial" w:cs="Arial"/>
          <w:sz w:val="28"/>
          <w:szCs w:val="32"/>
          <w:lang w:val="kk-KZ"/>
        </w:rPr>
        <w:t>.</w:t>
      </w:r>
    </w:p>
    <w:p w:rsidR="0075526D" w:rsidRPr="00AF3A20" w:rsidRDefault="0075526D" w:rsidP="0075526D">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С Уйгурского района - </w:t>
      </w:r>
      <w:r w:rsidRPr="00AF3A20">
        <w:rPr>
          <w:rFonts w:ascii="Arial" w:hAnsi="Arial" w:cs="Arial"/>
          <w:sz w:val="28"/>
          <w:szCs w:val="32"/>
        </w:rPr>
        <w:t>1</w:t>
      </w:r>
      <w:r w:rsidRPr="00AF3A20">
        <w:rPr>
          <w:rFonts w:ascii="Arial" w:hAnsi="Arial" w:cs="Arial"/>
          <w:sz w:val="28"/>
          <w:szCs w:val="32"/>
          <w:lang w:val="kk-KZ"/>
        </w:rPr>
        <w:t xml:space="preserve"> чел., женщин - 1, детей - 0.</w:t>
      </w:r>
    </w:p>
    <w:p w:rsidR="00911DB4" w:rsidRPr="00AF3A20" w:rsidRDefault="00911DB4" w:rsidP="00911DB4">
      <w:pPr>
        <w:tabs>
          <w:tab w:val="left" w:pos="1134"/>
        </w:tabs>
        <w:spacing w:line="276" w:lineRule="auto"/>
        <w:ind w:firstLine="709"/>
        <w:jc w:val="both"/>
        <w:rPr>
          <w:rFonts w:ascii="Arial" w:hAnsi="Arial" w:cs="Arial"/>
          <w:i/>
          <w:iCs/>
          <w:szCs w:val="28"/>
          <w:lang w:val="kk-KZ"/>
        </w:rPr>
      </w:pPr>
      <w:r w:rsidRPr="00AF3A20">
        <w:rPr>
          <w:rFonts w:ascii="Arial" w:hAnsi="Arial" w:cs="Arial"/>
          <w:sz w:val="28"/>
          <w:szCs w:val="32"/>
          <w:lang w:val="kk-KZ"/>
        </w:rPr>
        <w:t xml:space="preserve">Получатели услуг живут по 2-5 человек в комнатах (мама и дети). Все получатели услуг обеспечены бытовыми услугами </w:t>
      </w:r>
      <w:r w:rsidRPr="00AF3A20">
        <w:rPr>
          <w:rFonts w:ascii="Arial" w:hAnsi="Arial" w:cs="Arial"/>
          <w:i/>
          <w:iCs/>
          <w:szCs w:val="28"/>
          <w:lang w:val="kk-KZ"/>
        </w:rPr>
        <w:t>(сушка, глажение, дезинфекция постельных принадлежностей, одежды и нательного белья).</w:t>
      </w:r>
    </w:p>
    <w:p w:rsidR="00911DB4" w:rsidRPr="00AF3A20"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 xml:space="preserve">Все услугополучатели обеспечены 5ти-разовым горячим питанием, предоставлением койко-мест со всем необходимым инвентарем, предоставлением одежды и обуви для матерей и детей, услугами  автоперевозки, выезда в город по личным делам </w:t>
      </w:r>
      <w:r w:rsidRPr="00AF3A20">
        <w:rPr>
          <w:rFonts w:ascii="Arial" w:hAnsi="Arial" w:cs="Arial"/>
          <w:i/>
          <w:szCs w:val="32"/>
          <w:lang w:val="kk-KZ"/>
        </w:rPr>
        <w:t>(покупка необходимых вещей для себя и детей),</w:t>
      </w:r>
      <w:r w:rsidRPr="00AF3A20">
        <w:rPr>
          <w:rFonts w:ascii="Arial" w:hAnsi="Arial" w:cs="Arial"/>
          <w:sz w:val="28"/>
          <w:szCs w:val="32"/>
          <w:lang w:val="kk-KZ"/>
        </w:rPr>
        <w:t xml:space="preserve"> на культурно-массовые мероприятия, в школу.</w:t>
      </w:r>
    </w:p>
    <w:p w:rsidR="00911DB4" w:rsidRPr="00014EF3" w:rsidRDefault="00911DB4" w:rsidP="00911DB4">
      <w:pPr>
        <w:tabs>
          <w:tab w:val="left" w:pos="1134"/>
        </w:tabs>
        <w:spacing w:line="276" w:lineRule="auto"/>
        <w:ind w:firstLine="709"/>
        <w:jc w:val="both"/>
        <w:rPr>
          <w:rFonts w:ascii="Arial" w:hAnsi="Arial" w:cs="Arial"/>
          <w:sz w:val="28"/>
          <w:szCs w:val="32"/>
          <w:lang w:val="kk-KZ"/>
        </w:rPr>
      </w:pPr>
      <w:r w:rsidRPr="00AF3A20">
        <w:rPr>
          <w:rFonts w:ascii="Arial" w:hAnsi="Arial" w:cs="Arial"/>
          <w:sz w:val="28"/>
          <w:szCs w:val="32"/>
          <w:lang w:val="kk-KZ"/>
        </w:rPr>
        <w:t>В Центре по оказанию социально-медицинских услуг работают         4 медицинские сестры. Социально-медицинские услуги проживающие получают своевременно и в необходимом объеме с учетом характера з</w:t>
      </w:r>
      <w:r w:rsidRPr="00014EF3">
        <w:rPr>
          <w:rFonts w:ascii="Arial" w:hAnsi="Arial" w:cs="Arial"/>
          <w:sz w:val="28"/>
          <w:szCs w:val="32"/>
          <w:lang w:val="kk-KZ"/>
        </w:rPr>
        <w:t xml:space="preserve">аболеваний, медицинских показаний, физического и психологического состояния. </w:t>
      </w:r>
    </w:p>
    <w:p w:rsidR="00911DB4" w:rsidRPr="00014EF3" w:rsidRDefault="00911DB4" w:rsidP="00911DB4">
      <w:pPr>
        <w:tabs>
          <w:tab w:val="left" w:pos="1134"/>
        </w:tabs>
        <w:spacing w:line="276" w:lineRule="auto"/>
        <w:ind w:firstLine="709"/>
        <w:jc w:val="both"/>
        <w:rPr>
          <w:rFonts w:ascii="Arial" w:hAnsi="Arial" w:cs="Arial"/>
          <w:sz w:val="28"/>
          <w:szCs w:val="32"/>
          <w:lang w:val="kk-KZ"/>
        </w:rPr>
      </w:pPr>
      <w:r w:rsidRPr="00014EF3">
        <w:rPr>
          <w:rFonts w:ascii="Arial" w:hAnsi="Arial" w:cs="Arial"/>
          <w:sz w:val="28"/>
          <w:szCs w:val="32"/>
          <w:lang w:val="kk-KZ"/>
        </w:rPr>
        <w:t>По мере поступления получателей услуг осуществляется регистрация в регистре прикрепленного населения (РПН) в городской многопрофильной больнице города Қонаев.</w:t>
      </w:r>
    </w:p>
    <w:p w:rsidR="00B616DB" w:rsidRPr="00014EF3" w:rsidRDefault="00B616DB" w:rsidP="00B616DB">
      <w:pPr>
        <w:tabs>
          <w:tab w:val="left" w:pos="709"/>
        </w:tabs>
        <w:spacing w:line="276" w:lineRule="auto"/>
        <w:jc w:val="both"/>
        <w:rPr>
          <w:rFonts w:ascii="Arial" w:hAnsi="Arial" w:cs="Arial"/>
          <w:sz w:val="28"/>
          <w:szCs w:val="32"/>
          <w:lang w:val="kk-KZ"/>
        </w:rPr>
      </w:pPr>
      <w:r w:rsidRPr="00014EF3">
        <w:rPr>
          <w:rFonts w:ascii="Arial" w:hAnsi="Arial" w:cs="Arial"/>
          <w:sz w:val="28"/>
          <w:szCs w:val="32"/>
          <w:lang w:val="kk-KZ"/>
        </w:rPr>
        <w:tab/>
        <w:t xml:space="preserve">В </w:t>
      </w:r>
      <w:r w:rsidRPr="00014EF3">
        <w:rPr>
          <w:rFonts w:ascii="Arial" w:hAnsi="Arial" w:cs="Arial"/>
          <w:sz w:val="28"/>
          <w:szCs w:val="32"/>
        </w:rPr>
        <w:t xml:space="preserve">больнице города Қонаев </w:t>
      </w:r>
      <w:r w:rsidRPr="00014EF3">
        <w:rPr>
          <w:rFonts w:ascii="Arial" w:hAnsi="Arial" w:cs="Arial"/>
          <w:sz w:val="28"/>
          <w:szCs w:val="32"/>
          <w:lang w:val="kk-KZ"/>
        </w:rPr>
        <w:t>медицинские услуги получили:</w:t>
      </w:r>
      <w:r w:rsidRPr="00014EF3">
        <w:rPr>
          <w:rFonts w:ascii="Arial" w:hAnsi="Arial" w:cs="Arial"/>
          <w:sz w:val="28"/>
          <w:szCs w:val="32"/>
        </w:rPr>
        <w:t xml:space="preserve"> флюорографию </w:t>
      </w:r>
      <w:r w:rsidRPr="00014EF3">
        <w:rPr>
          <w:rFonts w:ascii="Arial" w:hAnsi="Arial" w:cs="Arial"/>
          <w:sz w:val="28"/>
          <w:szCs w:val="32"/>
          <w:lang w:val="kk-KZ"/>
        </w:rPr>
        <w:t>- </w:t>
      </w:r>
      <w:r w:rsidR="00AF3A20" w:rsidRPr="00014EF3">
        <w:rPr>
          <w:rFonts w:ascii="Arial" w:hAnsi="Arial" w:cs="Arial"/>
          <w:sz w:val="28"/>
          <w:szCs w:val="32"/>
          <w:lang w:val="kk-KZ"/>
        </w:rPr>
        <w:t>30</w:t>
      </w:r>
      <w:r w:rsidRPr="00014EF3">
        <w:rPr>
          <w:rFonts w:ascii="Arial" w:hAnsi="Arial" w:cs="Arial"/>
          <w:sz w:val="28"/>
          <w:szCs w:val="32"/>
        </w:rPr>
        <w:t xml:space="preserve"> </w:t>
      </w:r>
      <w:r w:rsidRPr="00014EF3">
        <w:rPr>
          <w:rFonts w:ascii="Arial" w:hAnsi="Arial" w:cs="Arial"/>
          <w:sz w:val="28"/>
          <w:szCs w:val="32"/>
          <w:lang w:val="kk-KZ"/>
        </w:rPr>
        <w:t xml:space="preserve"> получателей услуг</w:t>
      </w:r>
      <w:r w:rsidRPr="00014EF3">
        <w:rPr>
          <w:rFonts w:ascii="Arial" w:hAnsi="Arial" w:cs="Arial"/>
          <w:sz w:val="28"/>
          <w:szCs w:val="32"/>
        </w:rPr>
        <w:t>, кровь на RW </w:t>
      </w:r>
      <w:r w:rsidRPr="00014EF3">
        <w:rPr>
          <w:rFonts w:ascii="Arial" w:hAnsi="Arial" w:cs="Arial"/>
          <w:sz w:val="28"/>
          <w:szCs w:val="32"/>
          <w:lang w:val="kk-KZ"/>
        </w:rPr>
        <w:t>- </w:t>
      </w:r>
      <w:r w:rsidR="00AF3A20" w:rsidRPr="00014EF3">
        <w:rPr>
          <w:rFonts w:ascii="Arial" w:hAnsi="Arial" w:cs="Arial"/>
          <w:sz w:val="28"/>
          <w:szCs w:val="32"/>
          <w:lang w:val="kk-KZ"/>
        </w:rPr>
        <w:t>29</w:t>
      </w:r>
      <w:r w:rsidRPr="00014EF3">
        <w:rPr>
          <w:rFonts w:ascii="Arial" w:hAnsi="Arial" w:cs="Arial"/>
          <w:sz w:val="28"/>
          <w:szCs w:val="32"/>
        </w:rPr>
        <w:t xml:space="preserve"> </w:t>
      </w:r>
      <w:r w:rsidRPr="00014EF3">
        <w:rPr>
          <w:rFonts w:ascii="Arial" w:hAnsi="Arial" w:cs="Arial"/>
          <w:sz w:val="28"/>
          <w:szCs w:val="32"/>
          <w:lang w:val="kk-KZ"/>
        </w:rPr>
        <w:t>получателей услуг</w:t>
      </w:r>
      <w:r w:rsidRPr="00014EF3">
        <w:rPr>
          <w:rFonts w:ascii="Arial" w:hAnsi="Arial" w:cs="Arial"/>
          <w:sz w:val="28"/>
          <w:szCs w:val="32"/>
        </w:rPr>
        <w:t xml:space="preserve">, </w:t>
      </w:r>
      <w:r w:rsidRPr="00014EF3">
        <w:rPr>
          <w:rFonts w:ascii="Arial" w:hAnsi="Arial" w:cs="Arial"/>
          <w:sz w:val="28"/>
          <w:szCs w:val="32"/>
          <w:lang w:val="kk-KZ"/>
        </w:rPr>
        <w:t>госпитализация - </w:t>
      </w:r>
      <w:r w:rsidRPr="00014EF3">
        <w:rPr>
          <w:rFonts w:ascii="Arial" w:hAnsi="Arial" w:cs="Arial"/>
          <w:sz w:val="28"/>
          <w:szCs w:val="32"/>
        </w:rPr>
        <w:t>1</w:t>
      </w:r>
      <w:r w:rsidRPr="00014EF3">
        <w:rPr>
          <w:rFonts w:ascii="Arial" w:hAnsi="Arial" w:cs="Arial"/>
          <w:sz w:val="28"/>
          <w:szCs w:val="32"/>
          <w:lang w:val="kk-KZ"/>
        </w:rPr>
        <w:t>7</w:t>
      </w:r>
      <w:r w:rsidRPr="00014EF3">
        <w:rPr>
          <w:rFonts w:ascii="Arial" w:hAnsi="Arial" w:cs="Arial"/>
          <w:sz w:val="28"/>
          <w:szCs w:val="32"/>
        </w:rPr>
        <w:t xml:space="preserve"> </w:t>
      </w:r>
      <w:r w:rsidRPr="00014EF3">
        <w:rPr>
          <w:rFonts w:ascii="Arial" w:hAnsi="Arial" w:cs="Arial"/>
          <w:sz w:val="28"/>
          <w:szCs w:val="32"/>
          <w:lang w:val="kk-KZ"/>
        </w:rPr>
        <w:t xml:space="preserve"> получателя услуг,</w:t>
      </w:r>
      <w:r w:rsidRPr="00014EF3">
        <w:rPr>
          <w:rFonts w:ascii="Arial" w:hAnsi="Arial" w:cs="Arial"/>
          <w:sz w:val="28"/>
          <w:szCs w:val="32"/>
        </w:rPr>
        <w:t xml:space="preserve"> консультация педиатра  - </w:t>
      </w:r>
      <w:r w:rsidR="00AF3A20" w:rsidRPr="00014EF3">
        <w:rPr>
          <w:rFonts w:ascii="Arial" w:hAnsi="Arial" w:cs="Arial"/>
          <w:sz w:val="28"/>
          <w:szCs w:val="32"/>
        </w:rPr>
        <w:t>35</w:t>
      </w:r>
      <w:r w:rsidRPr="00014EF3">
        <w:rPr>
          <w:rFonts w:ascii="Arial" w:hAnsi="Arial" w:cs="Arial"/>
          <w:sz w:val="28"/>
          <w:szCs w:val="32"/>
          <w:lang w:val="kk-KZ"/>
        </w:rPr>
        <w:t xml:space="preserve"> получателей услуг</w:t>
      </w:r>
      <w:r w:rsidRPr="00014EF3">
        <w:rPr>
          <w:rFonts w:ascii="Arial" w:hAnsi="Arial" w:cs="Arial"/>
          <w:sz w:val="28"/>
          <w:szCs w:val="32"/>
        </w:rPr>
        <w:t>, терапевт</w:t>
      </w:r>
      <w:r w:rsidRPr="00014EF3">
        <w:rPr>
          <w:rFonts w:ascii="Arial" w:hAnsi="Arial" w:cs="Arial"/>
          <w:sz w:val="28"/>
          <w:szCs w:val="32"/>
          <w:lang w:val="kk-KZ"/>
        </w:rPr>
        <w:t>а - </w:t>
      </w:r>
      <w:r w:rsidRPr="00014EF3">
        <w:rPr>
          <w:rFonts w:ascii="Arial" w:hAnsi="Arial" w:cs="Arial"/>
          <w:sz w:val="28"/>
          <w:szCs w:val="32"/>
        </w:rPr>
        <w:t>2</w:t>
      </w:r>
      <w:r w:rsidRPr="00014EF3">
        <w:rPr>
          <w:rFonts w:ascii="Arial" w:hAnsi="Arial" w:cs="Arial"/>
          <w:sz w:val="28"/>
          <w:szCs w:val="32"/>
          <w:lang w:val="kk-KZ"/>
        </w:rPr>
        <w:t xml:space="preserve"> получателей услуг</w:t>
      </w:r>
      <w:r w:rsidRPr="00014EF3">
        <w:rPr>
          <w:rFonts w:ascii="Arial" w:hAnsi="Arial" w:cs="Arial"/>
          <w:sz w:val="28"/>
          <w:szCs w:val="32"/>
        </w:rPr>
        <w:t>,</w:t>
      </w:r>
      <w:r w:rsidRPr="00014EF3">
        <w:rPr>
          <w:rFonts w:ascii="Arial" w:hAnsi="Arial" w:cs="Arial"/>
          <w:sz w:val="28"/>
          <w:szCs w:val="32"/>
          <w:lang w:val="kk-KZ"/>
        </w:rPr>
        <w:t xml:space="preserve"> </w:t>
      </w:r>
      <w:r w:rsidRPr="00014EF3">
        <w:rPr>
          <w:rFonts w:ascii="Arial" w:hAnsi="Arial" w:cs="Arial"/>
          <w:sz w:val="28"/>
          <w:szCs w:val="32"/>
        </w:rPr>
        <w:t>психолог</w:t>
      </w:r>
      <w:r w:rsidR="00AF3A20" w:rsidRPr="00014EF3">
        <w:rPr>
          <w:rFonts w:ascii="Arial" w:hAnsi="Arial" w:cs="Arial"/>
          <w:sz w:val="28"/>
          <w:szCs w:val="32"/>
        </w:rPr>
        <w:t xml:space="preserve"> </w:t>
      </w:r>
      <w:r w:rsidRPr="00014EF3">
        <w:rPr>
          <w:rFonts w:ascii="Arial" w:hAnsi="Arial" w:cs="Arial"/>
          <w:sz w:val="28"/>
          <w:szCs w:val="32"/>
        </w:rPr>
        <w:t>-</w:t>
      </w:r>
      <w:r w:rsidR="00AF3A20" w:rsidRPr="00014EF3">
        <w:rPr>
          <w:rFonts w:ascii="Arial" w:hAnsi="Arial" w:cs="Arial"/>
          <w:sz w:val="28"/>
          <w:szCs w:val="32"/>
        </w:rPr>
        <w:t xml:space="preserve"> </w:t>
      </w:r>
      <w:r w:rsidRPr="00014EF3">
        <w:rPr>
          <w:rFonts w:ascii="Arial" w:hAnsi="Arial" w:cs="Arial"/>
          <w:sz w:val="28"/>
          <w:szCs w:val="32"/>
        </w:rPr>
        <w:t>3 получателя услуг, психиатр</w:t>
      </w:r>
      <w:r w:rsidR="00AF3A20" w:rsidRPr="00014EF3">
        <w:rPr>
          <w:rFonts w:ascii="Arial" w:hAnsi="Arial" w:cs="Arial"/>
          <w:sz w:val="28"/>
          <w:szCs w:val="32"/>
        </w:rPr>
        <w:t xml:space="preserve"> </w:t>
      </w:r>
      <w:r w:rsidRPr="00014EF3">
        <w:rPr>
          <w:rFonts w:ascii="Arial" w:hAnsi="Arial" w:cs="Arial"/>
          <w:sz w:val="28"/>
          <w:szCs w:val="32"/>
        </w:rPr>
        <w:t>-</w:t>
      </w:r>
      <w:r w:rsidR="00AF3A20" w:rsidRPr="00014EF3">
        <w:rPr>
          <w:rFonts w:ascii="Arial" w:hAnsi="Arial" w:cs="Arial"/>
          <w:sz w:val="28"/>
          <w:szCs w:val="32"/>
        </w:rPr>
        <w:t xml:space="preserve"> </w:t>
      </w:r>
      <w:r w:rsidRPr="00014EF3">
        <w:rPr>
          <w:rFonts w:ascii="Arial" w:hAnsi="Arial" w:cs="Arial"/>
          <w:sz w:val="28"/>
          <w:szCs w:val="32"/>
        </w:rPr>
        <w:t>1 получатель услуг, гинеколог</w:t>
      </w:r>
      <w:r w:rsidRPr="00014EF3">
        <w:rPr>
          <w:rFonts w:ascii="Arial" w:hAnsi="Arial" w:cs="Arial"/>
          <w:sz w:val="28"/>
          <w:szCs w:val="32"/>
          <w:lang w:val="kk-KZ"/>
        </w:rPr>
        <w:t>а - </w:t>
      </w:r>
      <w:r w:rsidR="00AF3A20" w:rsidRPr="00014EF3">
        <w:rPr>
          <w:rFonts w:ascii="Arial" w:hAnsi="Arial" w:cs="Arial"/>
          <w:sz w:val="28"/>
          <w:szCs w:val="32"/>
        </w:rPr>
        <w:t>4</w:t>
      </w:r>
      <w:r w:rsidRPr="00014EF3">
        <w:rPr>
          <w:rFonts w:ascii="Arial" w:hAnsi="Arial" w:cs="Arial"/>
          <w:sz w:val="28"/>
          <w:szCs w:val="32"/>
          <w:lang w:val="kk-KZ"/>
        </w:rPr>
        <w:t xml:space="preserve"> получателя услуг</w:t>
      </w:r>
      <w:r w:rsidRPr="00014EF3">
        <w:rPr>
          <w:rFonts w:ascii="Arial" w:hAnsi="Arial" w:cs="Arial"/>
          <w:sz w:val="28"/>
          <w:szCs w:val="32"/>
        </w:rPr>
        <w:t>,</w:t>
      </w:r>
      <w:r w:rsidRPr="00014EF3">
        <w:rPr>
          <w:rFonts w:ascii="Arial" w:hAnsi="Arial" w:cs="Arial"/>
          <w:sz w:val="28"/>
          <w:szCs w:val="32"/>
          <w:lang w:val="kk-KZ"/>
        </w:rPr>
        <w:t xml:space="preserve">  </w:t>
      </w:r>
      <w:r w:rsidRPr="00014EF3">
        <w:rPr>
          <w:rFonts w:ascii="Arial" w:hAnsi="Arial" w:cs="Arial"/>
          <w:sz w:val="28"/>
          <w:szCs w:val="32"/>
        </w:rPr>
        <w:t xml:space="preserve"> УЗИ </w:t>
      </w:r>
      <w:r w:rsidRPr="00014EF3">
        <w:rPr>
          <w:rFonts w:ascii="Arial" w:hAnsi="Arial" w:cs="Arial"/>
          <w:sz w:val="28"/>
          <w:szCs w:val="32"/>
          <w:lang w:val="kk-KZ"/>
        </w:rPr>
        <w:t>- </w:t>
      </w:r>
      <w:r w:rsidRPr="00014EF3">
        <w:rPr>
          <w:rFonts w:ascii="Arial" w:hAnsi="Arial" w:cs="Arial"/>
          <w:sz w:val="28"/>
          <w:szCs w:val="32"/>
        </w:rPr>
        <w:t>3</w:t>
      </w:r>
      <w:r w:rsidRPr="00014EF3">
        <w:rPr>
          <w:rFonts w:ascii="Arial" w:hAnsi="Arial" w:cs="Arial"/>
          <w:sz w:val="28"/>
          <w:szCs w:val="32"/>
          <w:lang w:val="kk-KZ"/>
        </w:rPr>
        <w:t xml:space="preserve"> получатель услуг</w:t>
      </w:r>
      <w:r w:rsidRPr="00014EF3">
        <w:rPr>
          <w:rFonts w:ascii="Arial" w:hAnsi="Arial" w:cs="Arial"/>
          <w:sz w:val="28"/>
          <w:szCs w:val="32"/>
        </w:rPr>
        <w:t>,</w:t>
      </w:r>
      <w:r w:rsidRPr="00014EF3">
        <w:rPr>
          <w:rFonts w:ascii="Arial" w:hAnsi="Arial" w:cs="Arial"/>
          <w:sz w:val="28"/>
          <w:szCs w:val="32"/>
          <w:lang w:val="kk-KZ"/>
        </w:rPr>
        <w:t xml:space="preserve"> рентген кисти-2 получатель услуг, рентген колена</w:t>
      </w:r>
      <w:r w:rsidR="00AF3A20" w:rsidRPr="00014EF3">
        <w:rPr>
          <w:rFonts w:ascii="Arial" w:hAnsi="Arial" w:cs="Arial"/>
          <w:sz w:val="28"/>
          <w:szCs w:val="32"/>
          <w:lang w:val="kk-KZ"/>
        </w:rPr>
        <w:t xml:space="preserve"> </w:t>
      </w:r>
      <w:r w:rsidRPr="00014EF3">
        <w:rPr>
          <w:rFonts w:ascii="Arial" w:hAnsi="Arial" w:cs="Arial"/>
          <w:sz w:val="28"/>
          <w:szCs w:val="32"/>
          <w:lang w:val="kk-KZ"/>
        </w:rPr>
        <w:t>-</w:t>
      </w:r>
      <w:r w:rsidR="00AF3A20" w:rsidRPr="00014EF3">
        <w:rPr>
          <w:rFonts w:ascii="Arial" w:hAnsi="Arial" w:cs="Arial"/>
          <w:sz w:val="28"/>
          <w:szCs w:val="32"/>
          <w:lang w:val="kk-KZ"/>
        </w:rPr>
        <w:t xml:space="preserve"> </w:t>
      </w:r>
      <w:r w:rsidRPr="00014EF3">
        <w:rPr>
          <w:rFonts w:ascii="Arial" w:hAnsi="Arial" w:cs="Arial"/>
          <w:sz w:val="28"/>
          <w:szCs w:val="32"/>
          <w:lang w:val="kk-KZ"/>
        </w:rPr>
        <w:t>1 получатель услуг, рентген зуба</w:t>
      </w:r>
      <w:r w:rsidR="00AF3A20" w:rsidRPr="00014EF3">
        <w:rPr>
          <w:rFonts w:ascii="Arial" w:hAnsi="Arial" w:cs="Arial"/>
          <w:sz w:val="28"/>
          <w:szCs w:val="32"/>
          <w:lang w:val="kk-KZ"/>
        </w:rPr>
        <w:t xml:space="preserve"> </w:t>
      </w:r>
      <w:r w:rsidRPr="00014EF3">
        <w:rPr>
          <w:rFonts w:ascii="Arial" w:hAnsi="Arial" w:cs="Arial"/>
          <w:sz w:val="28"/>
          <w:szCs w:val="32"/>
          <w:lang w:val="kk-KZ"/>
        </w:rPr>
        <w:t>- 1 получатель услуг, стоматолог – </w:t>
      </w:r>
      <w:r w:rsidR="00AF3A20" w:rsidRPr="00014EF3">
        <w:rPr>
          <w:rFonts w:ascii="Arial" w:hAnsi="Arial" w:cs="Arial"/>
          <w:sz w:val="28"/>
          <w:szCs w:val="32"/>
          <w:lang w:val="kk-KZ"/>
        </w:rPr>
        <w:t>20</w:t>
      </w:r>
      <w:r w:rsidRPr="00014EF3">
        <w:rPr>
          <w:rFonts w:ascii="Arial" w:hAnsi="Arial" w:cs="Arial"/>
          <w:sz w:val="28"/>
          <w:szCs w:val="32"/>
          <w:lang w:val="kk-KZ"/>
        </w:rPr>
        <w:t>,</w:t>
      </w:r>
      <w:r w:rsidRPr="00014EF3">
        <w:rPr>
          <w:rFonts w:ascii="Arial" w:hAnsi="Arial" w:cs="Arial"/>
          <w:sz w:val="28"/>
          <w:szCs w:val="32"/>
        </w:rPr>
        <w:t xml:space="preserve"> консультация </w:t>
      </w:r>
      <w:r w:rsidRPr="00014EF3">
        <w:rPr>
          <w:rFonts w:ascii="Arial" w:hAnsi="Arial" w:cs="Arial"/>
          <w:sz w:val="28"/>
          <w:szCs w:val="32"/>
          <w:lang w:val="kk-KZ"/>
        </w:rPr>
        <w:t xml:space="preserve"> хирург</w:t>
      </w:r>
      <w:r w:rsidRPr="00014EF3">
        <w:rPr>
          <w:rFonts w:ascii="Arial" w:hAnsi="Arial" w:cs="Arial"/>
          <w:sz w:val="28"/>
          <w:szCs w:val="32"/>
        </w:rPr>
        <w:t>а</w:t>
      </w:r>
      <w:r w:rsidR="00AF3A20" w:rsidRPr="00014EF3">
        <w:rPr>
          <w:rFonts w:ascii="Arial" w:hAnsi="Arial" w:cs="Arial"/>
          <w:sz w:val="28"/>
          <w:szCs w:val="32"/>
        </w:rPr>
        <w:t xml:space="preserve"> </w:t>
      </w:r>
      <w:r w:rsidRPr="00014EF3">
        <w:rPr>
          <w:rFonts w:ascii="Arial" w:hAnsi="Arial" w:cs="Arial"/>
          <w:sz w:val="28"/>
          <w:szCs w:val="32"/>
          <w:lang w:val="kk-KZ"/>
        </w:rPr>
        <w:t>-</w:t>
      </w:r>
      <w:r w:rsidR="00AF3A20" w:rsidRPr="00014EF3">
        <w:rPr>
          <w:rFonts w:ascii="Arial" w:hAnsi="Arial" w:cs="Arial"/>
          <w:sz w:val="28"/>
          <w:szCs w:val="32"/>
          <w:lang w:val="kk-KZ"/>
        </w:rPr>
        <w:t xml:space="preserve"> </w:t>
      </w:r>
      <w:r w:rsidR="00AF3A20" w:rsidRPr="00014EF3">
        <w:rPr>
          <w:rFonts w:ascii="Arial" w:hAnsi="Arial" w:cs="Arial"/>
          <w:sz w:val="28"/>
          <w:szCs w:val="32"/>
        </w:rPr>
        <w:t>4</w:t>
      </w:r>
      <w:r w:rsidRPr="00014EF3">
        <w:rPr>
          <w:rFonts w:ascii="Arial" w:hAnsi="Arial" w:cs="Arial"/>
          <w:sz w:val="28"/>
          <w:szCs w:val="32"/>
        </w:rPr>
        <w:t xml:space="preserve"> получателя услуг</w:t>
      </w:r>
      <w:r w:rsidRPr="00014EF3">
        <w:rPr>
          <w:rFonts w:ascii="Arial" w:hAnsi="Arial" w:cs="Arial"/>
          <w:sz w:val="28"/>
          <w:szCs w:val="32"/>
          <w:lang w:val="kk-KZ"/>
        </w:rPr>
        <w:t xml:space="preserve">, </w:t>
      </w:r>
      <w:r w:rsidRPr="00014EF3">
        <w:rPr>
          <w:rFonts w:ascii="Arial" w:hAnsi="Arial" w:cs="Arial"/>
          <w:sz w:val="28"/>
          <w:szCs w:val="32"/>
        </w:rPr>
        <w:t>медосмотр</w:t>
      </w:r>
      <w:r w:rsidR="00AF3A20" w:rsidRPr="00014EF3">
        <w:rPr>
          <w:rFonts w:ascii="Arial" w:hAnsi="Arial" w:cs="Arial"/>
          <w:sz w:val="28"/>
          <w:szCs w:val="32"/>
        </w:rPr>
        <w:t xml:space="preserve"> </w:t>
      </w:r>
      <w:r w:rsidRPr="00014EF3">
        <w:rPr>
          <w:rFonts w:ascii="Arial" w:hAnsi="Arial" w:cs="Arial"/>
          <w:sz w:val="28"/>
          <w:szCs w:val="32"/>
        </w:rPr>
        <w:t>-</w:t>
      </w:r>
      <w:r w:rsidR="00AF3A20" w:rsidRPr="00014EF3">
        <w:rPr>
          <w:rFonts w:ascii="Arial" w:hAnsi="Arial" w:cs="Arial"/>
          <w:sz w:val="28"/>
          <w:szCs w:val="32"/>
        </w:rPr>
        <w:t xml:space="preserve"> </w:t>
      </w:r>
      <w:r w:rsidRPr="00014EF3">
        <w:rPr>
          <w:rFonts w:ascii="Arial" w:hAnsi="Arial" w:cs="Arial"/>
          <w:sz w:val="28"/>
          <w:szCs w:val="32"/>
          <w:lang w:val="kk-KZ"/>
        </w:rPr>
        <w:t>5</w:t>
      </w:r>
      <w:r w:rsidRPr="00014EF3">
        <w:rPr>
          <w:rFonts w:ascii="Arial" w:hAnsi="Arial" w:cs="Arial"/>
          <w:sz w:val="28"/>
          <w:szCs w:val="32"/>
        </w:rPr>
        <w:t xml:space="preserve"> получателя услуг, травмотология -</w:t>
      </w:r>
      <w:r w:rsidR="00AF3A20" w:rsidRPr="00014EF3">
        <w:rPr>
          <w:rFonts w:ascii="Arial" w:hAnsi="Arial" w:cs="Arial"/>
          <w:sz w:val="28"/>
          <w:szCs w:val="32"/>
        </w:rPr>
        <w:t xml:space="preserve"> 5</w:t>
      </w:r>
      <w:r w:rsidRPr="00014EF3">
        <w:rPr>
          <w:rFonts w:ascii="Arial" w:hAnsi="Arial" w:cs="Arial"/>
          <w:sz w:val="28"/>
          <w:szCs w:val="32"/>
        </w:rPr>
        <w:t xml:space="preserve"> получателя услуг,  приемный покой получение капельницы</w:t>
      </w:r>
      <w:r w:rsidR="00AF3A20" w:rsidRPr="00014EF3">
        <w:rPr>
          <w:rFonts w:ascii="Arial" w:hAnsi="Arial" w:cs="Arial"/>
          <w:sz w:val="28"/>
          <w:szCs w:val="32"/>
        </w:rPr>
        <w:t xml:space="preserve"> </w:t>
      </w:r>
      <w:r w:rsidRPr="00014EF3">
        <w:rPr>
          <w:rFonts w:ascii="Arial" w:hAnsi="Arial" w:cs="Arial"/>
          <w:sz w:val="28"/>
          <w:szCs w:val="32"/>
        </w:rPr>
        <w:t>-</w:t>
      </w:r>
      <w:r w:rsidR="00AF3A20" w:rsidRPr="00014EF3">
        <w:rPr>
          <w:rFonts w:ascii="Arial" w:hAnsi="Arial" w:cs="Arial"/>
          <w:sz w:val="28"/>
          <w:szCs w:val="32"/>
        </w:rPr>
        <w:t xml:space="preserve"> </w:t>
      </w:r>
      <w:r w:rsidRPr="00014EF3">
        <w:rPr>
          <w:rFonts w:ascii="Arial" w:hAnsi="Arial" w:cs="Arial"/>
          <w:sz w:val="28"/>
          <w:szCs w:val="32"/>
          <w:lang w:val="kk-KZ"/>
        </w:rPr>
        <w:t>3</w:t>
      </w:r>
      <w:r w:rsidRPr="00014EF3">
        <w:rPr>
          <w:rFonts w:ascii="Arial" w:hAnsi="Arial" w:cs="Arial"/>
          <w:sz w:val="28"/>
          <w:szCs w:val="32"/>
        </w:rPr>
        <w:t xml:space="preserve"> получателя услуг</w:t>
      </w:r>
      <w:r w:rsidRPr="00014EF3">
        <w:rPr>
          <w:rFonts w:ascii="Arial" w:hAnsi="Arial" w:cs="Arial"/>
          <w:sz w:val="28"/>
          <w:szCs w:val="32"/>
          <w:lang w:val="kk-KZ"/>
        </w:rPr>
        <w:t>, анализы ОАК-2 получатель услуг, ОАМ</w:t>
      </w:r>
      <w:r w:rsidR="00AF3A20" w:rsidRPr="00014EF3">
        <w:rPr>
          <w:rFonts w:ascii="Arial" w:hAnsi="Arial" w:cs="Arial"/>
          <w:sz w:val="28"/>
          <w:szCs w:val="32"/>
          <w:lang w:val="kk-KZ"/>
        </w:rPr>
        <w:t xml:space="preserve"> </w:t>
      </w:r>
      <w:r w:rsidRPr="00014EF3">
        <w:rPr>
          <w:rFonts w:ascii="Arial" w:hAnsi="Arial" w:cs="Arial"/>
          <w:sz w:val="28"/>
          <w:szCs w:val="32"/>
          <w:lang w:val="kk-KZ"/>
        </w:rPr>
        <w:t>-</w:t>
      </w:r>
      <w:r w:rsidR="00AF3A20" w:rsidRPr="00014EF3">
        <w:rPr>
          <w:rFonts w:ascii="Arial" w:hAnsi="Arial" w:cs="Arial"/>
          <w:sz w:val="28"/>
          <w:szCs w:val="32"/>
          <w:lang w:val="kk-KZ"/>
        </w:rPr>
        <w:t xml:space="preserve"> </w:t>
      </w:r>
      <w:r w:rsidRPr="00014EF3">
        <w:rPr>
          <w:rFonts w:ascii="Arial" w:hAnsi="Arial" w:cs="Arial"/>
          <w:sz w:val="28"/>
          <w:szCs w:val="32"/>
          <w:lang w:val="kk-KZ"/>
        </w:rPr>
        <w:t>2 получатель услуг, рентген грудной клетки-3 получатель услуг, консультация маммолога</w:t>
      </w:r>
      <w:r w:rsidR="00AF3A20" w:rsidRPr="00014EF3">
        <w:rPr>
          <w:rFonts w:ascii="Arial" w:hAnsi="Arial" w:cs="Arial"/>
          <w:sz w:val="28"/>
          <w:szCs w:val="32"/>
          <w:lang w:val="kk-KZ"/>
        </w:rPr>
        <w:t xml:space="preserve"> </w:t>
      </w:r>
      <w:r w:rsidRPr="00014EF3">
        <w:rPr>
          <w:rFonts w:ascii="Arial" w:hAnsi="Arial" w:cs="Arial"/>
          <w:sz w:val="28"/>
          <w:szCs w:val="32"/>
          <w:lang w:val="kk-KZ"/>
        </w:rPr>
        <w:t>-</w:t>
      </w:r>
      <w:r w:rsidR="00AF3A20" w:rsidRPr="00014EF3">
        <w:rPr>
          <w:rFonts w:ascii="Arial" w:hAnsi="Arial" w:cs="Arial"/>
          <w:sz w:val="28"/>
          <w:szCs w:val="32"/>
          <w:lang w:val="kk-KZ"/>
        </w:rPr>
        <w:t xml:space="preserve"> </w:t>
      </w:r>
      <w:r w:rsidRPr="00014EF3">
        <w:rPr>
          <w:rFonts w:ascii="Arial" w:hAnsi="Arial" w:cs="Arial"/>
          <w:sz w:val="28"/>
          <w:szCs w:val="32"/>
          <w:lang w:val="kk-KZ"/>
        </w:rPr>
        <w:t>1 получатель услуг, МРТ колена</w:t>
      </w:r>
      <w:r w:rsidR="00AF3A20" w:rsidRPr="00014EF3">
        <w:rPr>
          <w:rFonts w:ascii="Arial" w:hAnsi="Arial" w:cs="Arial"/>
          <w:sz w:val="28"/>
          <w:szCs w:val="32"/>
          <w:lang w:val="kk-KZ"/>
        </w:rPr>
        <w:t xml:space="preserve"> </w:t>
      </w:r>
      <w:r w:rsidRPr="00014EF3">
        <w:rPr>
          <w:rFonts w:ascii="Arial" w:hAnsi="Arial" w:cs="Arial"/>
          <w:sz w:val="28"/>
          <w:szCs w:val="32"/>
          <w:lang w:val="kk-KZ"/>
        </w:rPr>
        <w:t>-</w:t>
      </w:r>
      <w:r w:rsidR="00AF3A20" w:rsidRPr="00014EF3">
        <w:rPr>
          <w:rFonts w:ascii="Arial" w:hAnsi="Arial" w:cs="Arial"/>
          <w:sz w:val="28"/>
          <w:szCs w:val="32"/>
          <w:lang w:val="kk-KZ"/>
        </w:rPr>
        <w:t xml:space="preserve"> </w:t>
      </w:r>
      <w:r w:rsidRPr="00014EF3">
        <w:rPr>
          <w:rFonts w:ascii="Arial" w:hAnsi="Arial" w:cs="Arial"/>
          <w:sz w:val="28"/>
          <w:szCs w:val="32"/>
          <w:lang w:val="kk-KZ"/>
        </w:rPr>
        <w:t>1 получатель услуг, консультация уролога</w:t>
      </w:r>
      <w:r w:rsidR="00AF3A20" w:rsidRPr="00014EF3">
        <w:rPr>
          <w:rFonts w:ascii="Arial" w:hAnsi="Arial" w:cs="Arial"/>
          <w:sz w:val="28"/>
          <w:szCs w:val="32"/>
          <w:lang w:val="kk-KZ"/>
        </w:rPr>
        <w:t xml:space="preserve"> – </w:t>
      </w:r>
      <w:r w:rsidRPr="00014EF3">
        <w:rPr>
          <w:rFonts w:ascii="Arial" w:hAnsi="Arial" w:cs="Arial"/>
          <w:sz w:val="28"/>
          <w:szCs w:val="32"/>
          <w:lang w:val="kk-KZ"/>
        </w:rPr>
        <w:t>1</w:t>
      </w:r>
      <w:r w:rsidR="00AF3A20" w:rsidRPr="00014EF3">
        <w:rPr>
          <w:rFonts w:ascii="Arial" w:hAnsi="Arial" w:cs="Arial"/>
          <w:sz w:val="28"/>
          <w:szCs w:val="32"/>
          <w:lang w:val="kk-KZ"/>
        </w:rPr>
        <w:t xml:space="preserve"> </w:t>
      </w:r>
      <w:r w:rsidRPr="00014EF3">
        <w:rPr>
          <w:rFonts w:ascii="Arial" w:hAnsi="Arial" w:cs="Arial"/>
          <w:sz w:val="28"/>
          <w:szCs w:val="32"/>
          <w:lang w:val="kk-KZ"/>
        </w:rPr>
        <w:t>получатель услуг, консультация невропатолога</w:t>
      </w:r>
      <w:r w:rsidR="00AF3A20" w:rsidRPr="00014EF3">
        <w:rPr>
          <w:rFonts w:ascii="Arial" w:hAnsi="Arial" w:cs="Arial"/>
          <w:sz w:val="28"/>
          <w:szCs w:val="32"/>
          <w:lang w:val="kk-KZ"/>
        </w:rPr>
        <w:t xml:space="preserve"> </w:t>
      </w:r>
      <w:r w:rsidRPr="00014EF3">
        <w:rPr>
          <w:rFonts w:ascii="Arial" w:hAnsi="Arial" w:cs="Arial"/>
          <w:sz w:val="28"/>
          <w:szCs w:val="32"/>
          <w:lang w:val="kk-KZ"/>
        </w:rPr>
        <w:t>-</w:t>
      </w:r>
      <w:r w:rsidR="00AF3A20" w:rsidRPr="00014EF3">
        <w:rPr>
          <w:rFonts w:ascii="Arial" w:hAnsi="Arial" w:cs="Arial"/>
          <w:sz w:val="28"/>
          <w:szCs w:val="32"/>
          <w:lang w:val="kk-KZ"/>
        </w:rPr>
        <w:t xml:space="preserve"> </w:t>
      </w:r>
      <w:r w:rsidR="00014EF3" w:rsidRPr="00014EF3">
        <w:rPr>
          <w:rFonts w:ascii="Arial" w:hAnsi="Arial" w:cs="Arial"/>
          <w:sz w:val="28"/>
          <w:szCs w:val="32"/>
          <w:lang w:val="kk-KZ"/>
        </w:rPr>
        <w:t>5 получателей</w:t>
      </w:r>
      <w:r w:rsidRPr="00014EF3">
        <w:rPr>
          <w:rFonts w:ascii="Arial" w:hAnsi="Arial" w:cs="Arial"/>
          <w:sz w:val="28"/>
          <w:szCs w:val="32"/>
          <w:lang w:val="kk-KZ"/>
        </w:rPr>
        <w:t xml:space="preserve"> услуг</w:t>
      </w:r>
      <w:r w:rsidR="00014EF3" w:rsidRPr="00014EF3">
        <w:rPr>
          <w:rFonts w:ascii="Arial" w:hAnsi="Arial" w:cs="Arial"/>
          <w:sz w:val="28"/>
          <w:szCs w:val="32"/>
          <w:lang w:val="kk-KZ"/>
        </w:rPr>
        <w:t>,</w:t>
      </w:r>
      <w:r w:rsidR="00014EF3" w:rsidRPr="00014EF3">
        <w:t xml:space="preserve"> </w:t>
      </w:r>
      <w:r w:rsidR="00014EF3" w:rsidRPr="00014EF3">
        <w:rPr>
          <w:rFonts w:ascii="Arial" w:hAnsi="Arial" w:cs="Arial"/>
          <w:sz w:val="28"/>
          <w:szCs w:val="32"/>
          <w:lang w:val="kk-KZ"/>
        </w:rPr>
        <w:t>МРТ головного мозга - 1 получатель услуг, ЛОР-1 получатель услуг.</w:t>
      </w:r>
    </w:p>
    <w:p w:rsidR="00911DB4" w:rsidRPr="00014EF3" w:rsidRDefault="00911DB4" w:rsidP="00911DB4">
      <w:pPr>
        <w:tabs>
          <w:tab w:val="left" w:pos="1134"/>
        </w:tabs>
        <w:spacing w:line="276" w:lineRule="auto"/>
        <w:ind w:firstLine="709"/>
        <w:jc w:val="both"/>
        <w:rPr>
          <w:rFonts w:ascii="Arial" w:hAnsi="Arial" w:cs="Arial"/>
          <w:sz w:val="28"/>
          <w:szCs w:val="32"/>
        </w:rPr>
      </w:pPr>
      <w:r w:rsidRPr="00014EF3">
        <w:rPr>
          <w:rFonts w:ascii="Arial" w:hAnsi="Arial" w:cs="Arial"/>
          <w:b/>
          <w:bCs/>
          <w:sz w:val="28"/>
          <w:szCs w:val="32"/>
        </w:rPr>
        <w:t>Работа со СМИ.</w:t>
      </w:r>
      <w:r w:rsidRPr="00014EF3">
        <w:rPr>
          <w:rFonts w:ascii="Arial" w:hAnsi="Arial" w:cs="Arial"/>
          <w:sz w:val="28"/>
          <w:szCs w:val="32"/>
        </w:rPr>
        <w:t xml:space="preserve"> Организовано </w:t>
      </w:r>
      <w:r w:rsidR="00014EF3" w:rsidRPr="00014EF3">
        <w:rPr>
          <w:rFonts w:ascii="Arial" w:hAnsi="Arial" w:cs="Arial"/>
          <w:sz w:val="28"/>
          <w:szCs w:val="32"/>
          <w:lang w:val="kk-KZ"/>
        </w:rPr>
        <w:t>61</w:t>
      </w:r>
      <w:r w:rsidRPr="00014EF3">
        <w:rPr>
          <w:rFonts w:ascii="Arial" w:hAnsi="Arial" w:cs="Arial"/>
          <w:sz w:val="28"/>
          <w:szCs w:val="32"/>
        </w:rPr>
        <w:t xml:space="preserve"> выступлени</w:t>
      </w:r>
      <w:r w:rsidR="00B616DB" w:rsidRPr="00014EF3">
        <w:rPr>
          <w:rFonts w:ascii="Arial" w:hAnsi="Arial" w:cs="Arial"/>
          <w:sz w:val="28"/>
          <w:szCs w:val="32"/>
        </w:rPr>
        <w:t>й</w:t>
      </w:r>
      <w:r w:rsidRPr="00014EF3">
        <w:rPr>
          <w:rFonts w:ascii="Arial" w:hAnsi="Arial" w:cs="Arial"/>
          <w:sz w:val="28"/>
          <w:szCs w:val="32"/>
        </w:rPr>
        <w:t xml:space="preserve">, из них </w:t>
      </w:r>
      <w:r w:rsidRPr="00014EF3">
        <w:rPr>
          <w:rFonts w:ascii="Arial" w:hAnsi="Arial" w:cs="Arial"/>
          <w:sz w:val="28"/>
          <w:szCs w:val="32"/>
          <w:lang w:val="kk-KZ"/>
        </w:rPr>
        <w:t>1</w:t>
      </w:r>
      <w:r w:rsidRPr="00014EF3">
        <w:rPr>
          <w:rFonts w:ascii="Arial" w:hAnsi="Arial" w:cs="Arial"/>
          <w:sz w:val="28"/>
          <w:szCs w:val="32"/>
        </w:rPr>
        <w:t xml:space="preserve"> на телевидении - «Жетісу», </w:t>
      </w:r>
      <w:r w:rsidR="00014EF3" w:rsidRPr="00014EF3">
        <w:rPr>
          <w:rFonts w:ascii="Arial" w:hAnsi="Arial" w:cs="Arial"/>
          <w:sz w:val="28"/>
          <w:szCs w:val="32"/>
          <w:lang w:val="kk-KZ"/>
        </w:rPr>
        <w:t>60</w:t>
      </w:r>
      <w:r w:rsidRPr="00014EF3">
        <w:rPr>
          <w:rFonts w:ascii="Arial" w:hAnsi="Arial" w:cs="Arial"/>
          <w:sz w:val="28"/>
          <w:szCs w:val="32"/>
        </w:rPr>
        <w:t xml:space="preserve"> публикации в социальных сетях Instagram, на сайте Центра размещено 1</w:t>
      </w:r>
      <w:r w:rsidRPr="00014EF3">
        <w:rPr>
          <w:rFonts w:ascii="Arial" w:hAnsi="Arial" w:cs="Arial"/>
          <w:sz w:val="28"/>
          <w:szCs w:val="32"/>
          <w:lang w:val="kk-KZ"/>
        </w:rPr>
        <w:t>6</w:t>
      </w:r>
      <w:r w:rsidRPr="00014EF3">
        <w:rPr>
          <w:rFonts w:ascii="Arial" w:hAnsi="Arial" w:cs="Arial"/>
          <w:sz w:val="28"/>
          <w:szCs w:val="32"/>
        </w:rPr>
        <w:t xml:space="preserve"> публикаций. </w:t>
      </w:r>
    </w:p>
    <w:p w:rsidR="00911DB4" w:rsidRPr="00D35681" w:rsidRDefault="00911DB4" w:rsidP="00B75F79">
      <w:pPr>
        <w:spacing w:line="276" w:lineRule="auto"/>
        <w:ind w:firstLine="709"/>
        <w:jc w:val="both"/>
        <w:rPr>
          <w:rFonts w:ascii="Arial" w:hAnsi="Arial" w:cs="Arial"/>
          <w:b/>
          <w:color w:val="0000FF"/>
          <w:sz w:val="28"/>
          <w:szCs w:val="28"/>
          <w:highlight w:val="yellow"/>
        </w:rPr>
      </w:pPr>
    </w:p>
    <w:p w:rsidR="00913BAF" w:rsidRPr="001A39AC" w:rsidRDefault="00A658CA" w:rsidP="00B75F79">
      <w:pPr>
        <w:spacing w:line="276" w:lineRule="auto"/>
        <w:ind w:firstLine="709"/>
        <w:jc w:val="both"/>
        <w:rPr>
          <w:rFonts w:ascii="Arial" w:hAnsi="Arial" w:cs="Arial"/>
          <w:b/>
          <w:color w:val="0000FF"/>
          <w:sz w:val="28"/>
          <w:szCs w:val="28"/>
          <w:lang w:val="kk-KZ"/>
        </w:rPr>
      </w:pPr>
      <w:r w:rsidRPr="001A39AC">
        <w:rPr>
          <w:rFonts w:ascii="Arial" w:hAnsi="Arial" w:cs="Arial"/>
          <w:b/>
          <w:color w:val="0000FF"/>
          <w:sz w:val="28"/>
          <w:szCs w:val="28"/>
        </w:rPr>
        <w:t>Работа с фонд</w:t>
      </w:r>
      <w:r w:rsidRPr="001A39AC">
        <w:rPr>
          <w:rFonts w:ascii="Arial" w:hAnsi="Arial" w:cs="Arial"/>
          <w:b/>
          <w:color w:val="0000FF"/>
          <w:sz w:val="28"/>
          <w:szCs w:val="28"/>
          <w:lang w:val="kk-KZ"/>
        </w:rPr>
        <w:t>ами</w:t>
      </w:r>
      <w:r w:rsidR="00913BAF" w:rsidRPr="001A39AC">
        <w:rPr>
          <w:rFonts w:ascii="Arial" w:hAnsi="Arial" w:cs="Arial"/>
          <w:b/>
          <w:color w:val="0000FF"/>
          <w:sz w:val="28"/>
          <w:szCs w:val="28"/>
        </w:rPr>
        <w:t xml:space="preserve"> «Қазақстан Халқына»</w:t>
      </w:r>
      <w:r w:rsidRPr="001A39AC">
        <w:rPr>
          <w:rFonts w:ascii="Arial" w:hAnsi="Arial" w:cs="Arial"/>
          <w:b/>
          <w:color w:val="0000FF"/>
          <w:sz w:val="28"/>
          <w:szCs w:val="28"/>
          <w:lang w:val="kk-KZ"/>
        </w:rPr>
        <w:t xml:space="preserve"> и «Халық»</w:t>
      </w:r>
    </w:p>
    <w:p w:rsidR="00913BAF" w:rsidRPr="001A39AC" w:rsidRDefault="00913BAF" w:rsidP="00B75F79">
      <w:pPr>
        <w:spacing w:line="276" w:lineRule="auto"/>
        <w:ind w:firstLine="709"/>
        <w:jc w:val="both"/>
        <w:rPr>
          <w:rFonts w:ascii="Arial" w:hAnsi="Arial" w:cs="Arial"/>
          <w:color w:val="000000" w:themeColor="text1"/>
          <w:sz w:val="28"/>
          <w:szCs w:val="28"/>
        </w:rPr>
      </w:pPr>
      <w:r w:rsidRPr="001A39AC">
        <w:rPr>
          <w:rFonts w:ascii="Arial" w:hAnsi="Arial" w:cs="Arial"/>
          <w:color w:val="000000" w:themeColor="text1"/>
          <w:sz w:val="28"/>
          <w:szCs w:val="28"/>
        </w:rPr>
        <w:t xml:space="preserve">В рамках государственного социального заказа неправительственная организация «Акжол-М» </w:t>
      </w:r>
      <w:r w:rsidRPr="001A39AC">
        <w:rPr>
          <w:rFonts w:ascii="Arial" w:hAnsi="Arial" w:cs="Arial"/>
          <w:i/>
          <w:color w:val="000000" w:themeColor="text1"/>
          <w:sz w:val="28"/>
          <w:szCs w:val="28"/>
        </w:rPr>
        <w:t xml:space="preserve">(Талгарский район) </w:t>
      </w:r>
      <w:r w:rsidRPr="001A39AC">
        <w:rPr>
          <w:rFonts w:ascii="Arial" w:hAnsi="Arial" w:cs="Arial"/>
          <w:color w:val="000000" w:themeColor="text1"/>
          <w:sz w:val="28"/>
          <w:szCs w:val="28"/>
        </w:rPr>
        <w:t xml:space="preserve">оказывает специальные социальные услуги </w:t>
      </w:r>
      <w:r w:rsidRPr="001A39AC">
        <w:rPr>
          <w:rFonts w:ascii="Arial" w:hAnsi="Arial" w:cs="Arial"/>
          <w:b/>
          <w:color w:val="000000" w:themeColor="text1"/>
          <w:sz w:val="28"/>
          <w:szCs w:val="28"/>
        </w:rPr>
        <w:t>58</w:t>
      </w:r>
      <w:r w:rsidRPr="001A39AC">
        <w:rPr>
          <w:rFonts w:ascii="Arial" w:hAnsi="Arial" w:cs="Arial"/>
          <w:color w:val="000000" w:themeColor="text1"/>
          <w:sz w:val="28"/>
          <w:szCs w:val="28"/>
        </w:rPr>
        <w:t xml:space="preserve"> детям с инвалидностью.</w:t>
      </w:r>
    </w:p>
    <w:p w:rsidR="0000130A" w:rsidRPr="001A39AC" w:rsidRDefault="00913BAF" w:rsidP="00B75F79">
      <w:pPr>
        <w:spacing w:line="276" w:lineRule="auto"/>
        <w:ind w:firstLine="709"/>
        <w:jc w:val="both"/>
        <w:rPr>
          <w:rFonts w:ascii="Arial" w:hAnsi="Arial" w:cs="Arial"/>
          <w:color w:val="000000" w:themeColor="text1"/>
          <w:sz w:val="28"/>
          <w:szCs w:val="28"/>
        </w:rPr>
      </w:pPr>
      <w:r w:rsidRPr="001A39AC">
        <w:rPr>
          <w:rFonts w:ascii="Arial" w:hAnsi="Arial" w:cs="Arial"/>
          <w:color w:val="000000" w:themeColor="text1"/>
          <w:sz w:val="28"/>
          <w:szCs w:val="28"/>
        </w:rPr>
        <w:t xml:space="preserve">В </w:t>
      </w:r>
      <w:r w:rsidR="002718A5" w:rsidRPr="001A39AC">
        <w:rPr>
          <w:rFonts w:ascii="Arial" w:hAnsi="Arial" w:cs="Arial"/>
          <w:color w:val="000000" w:themeColor="text1"/>
          <w:sz w:val="28"/>
          <w:szCs w:val="28"/>
          <w:lang w:val="kk-KZ"/>
        </w:rPr>
        <w:t>2024</w:t>
      </w:r>
      <w:r w:rsidRPr="001A39AC">
        <w:rPr>
          <w:rFonts w:ascii="Arial" w:hAnsi="Arial" w:cs="Arial"/>
          <w:color w:val="000000" w:themeColor="text1"/>
          <w:sz w:val="28"/>
          <w:szCs w:val="28"/>
        </w:rPr>
        <w:t xml:space="preserve"> году данная организация, с помощью благотворительных фондов, дополнительно к имеющемуся зданию пристроила новое трехэтажное здание с подвальным помещением для реабилитационного отделения, </w:t>
      </w:r>
      <w:r w:rsidR="0000130A" w:rsidRPr="001A39AC">
        <w:rPr>
          <w:rFonts w:ascii="Arial" w:hAnsi="Arial" w:cs="Arial"/>
          <w:color w:val="000000" w:themeColor="text1"/>
          <w:sz w:val="28"/>
          <w:szCs w:val="28"/>
        </w:rPr>
        <w:t>которое было оснащено оборудованием (лок</w:t>
      </w:r>
      <w:r w:rsidR="00394CCC" w:rsidRPr="001A39AC">
        <w:rPr>
          <w:rFonts w:ascii="Arial" w:hAnsi="Arial" w:cs="Arial"/>
          <w:color w:val="000000" w:themeColor="text1"/>
          <w:sz w:val="28"/>
          <w:szCs w:val="28"/>
        </w:rPr>
        <w:t>омоторная, робо</w:t>
      </w:r>
      <w:r w:rsidR="0000130A" w:rsidRPr="001A39AC">
        <w:rPr>
          <w:rFonts w:ascii="Arial" w:hAnsi="Arial" w:cs="Arial"/>
          <w:color w:val="000000" w:themeColor="text1"/>
          <w:sz w:val="28"/>
          <w:szCs w:val="28"/>
        </w:rPr>
        <w:t xml:space="preserve">тизированная техника) на </w:t>
      </w:r>
      <w:r w:rsidR="0000130A" w:rsidRPr="001A39AC">
        <w:rPr>
          <w:rFonts w:ascii="Arial" w:hAnsi="Arial" w:cs="Arial"/>
          <w:b/>
          <w:color w:val="000000" w:themeColor="text1"/>
          <w:sz w:val="28"/>
          <w:szCs w:val="28"/>
        </w:rPr>
        <w:t xml:space="preserve">956,5 </w:t>
      </w:r>
      <w:r w:rsidR="0000130A" w:rsidRPr="001A39AC">
        <w:rPr>
          <w:rFonts w:ascii="Arial" w:hAnsi="Arial" w:cs="Arial"/>
          <w:color w:val="000000" w:themeColor="text1"/>
          <w:sz w:val="28"/>
          <w:szCs w:val="28"/>
        </w:rPr>
        <w:t xml:space="preserve">млн. тенге благодаря Общественному Фонду «Қазақстан Халқына». </w:t>
      </w:r>
    </w:p>
    <w:p w:rsidR="00913BAF" w:rsidRPr="001A39AC" w:rsidRDefault="00913BAF" w:rsidP="00B75F79">
      <w:pPr>
        <w:spacing w:line="276" w:lineRule="auto"/>
        <w:ind w:firstLine="709"/>
        <w:jc w:val="both"/>
        <w:rPr>
          <w:rFonts w:ascii="Arial" w:hAnsi="Arial" w:cs="Arial"/>
          <w:b/>
          <w:color w:val="000000" w:themeColor="text1"/>
          <w:sz w:val="28"/>
          <w:szCs w:val="28"/>
        </w:rPr>
      </w:pPr>
      <w:r w:rsidRPr="001A39AC">
        <w:rPr>
          <w:rFonts w:ascii="Arial" w:hAnsi="Arial" w:cs="Arial"/>
          <w:color w:val="000000" w:themeColor="text1"/>
          <w:sz w:val="28"/>
          <w:szCs w:val="28"/>
        </w:rPr>
        <w:t xml:space="preserve">Открытие центра </w:t>
      </w:r>
      <w:r w:rsidRPr="001A39AC">
        <w:rPr>
          <w:rFonts w:ascii="Arial" w:hAnsi="Arial" w:cs="Arial"/>
          <w:color w:val="000000" w:themeColor="text1"/>
          <w:sz w:val="28"/>
          <w:szCs w:val="28"/>
          <w:lang w:val="kk-KZ"/>
        </w:rPr>
        <w:t>состоялось</w:t>
      </w:r>
      <w:r w:rsidR="00D5414E" w:rsidRPr="001A39AC">
        <w:rPr>
          <w:rFonts w:ascii="Arial" w:hAnsi="Arial" w:cs="Arial"/>
          <w:color w:val="000000" w:themeColor="text1"/>
          <w:sz w:val="28"/>
          <w:szCs w:val="28"/>
        </w:rPr>
        <w:t xml:space="preserve"> </w:t>
      </w:r>
      <w:r w:rsidRPr="001A39AC">
        <w:rPr>
          <w:rFonts w:ascii="Arial" w:hAnsi="Arial" w:cs="Arial"/>
          <w:color w:val="000000" w:themeColor="text1"/>
          <w:sz w:val="28"/>
          <w:szCs w:val="28"/>
        </w:rPr>
        <w:t>27 февраля 2024 года.</w:t>
      </w:r>
      <w:r w:rsidRPr="001A39AC">
        <w:rPr>
          <w:rFonts w:ascii="Arial" w:hAnsi="Arial" w:cs="Arial"/>
          <w:b/>
          <w:color w:val="000000" w:themeColor="text1"/>
          <w:sz w:val="28"/>
          <w:szCs w:val="28"/>
        </w:rPr>
        <w:t xml:space="preserve"> </w:t>
      </w:r>
    </w:p>
    <w:bookmarkEnd w:id="14"/>
    <w:p w:rsidR="003F3EDF" w:rsidRPr="001A39AC" w:rsidRDefault="00616657" w:rsidP="00B75F79">
      <w:pPr>
        <w:spacing w:line="276" w:lineRule="auto"/>
        <w:ind w:firstLine="708"/>
        <w:jc w:val="both"/>
        <w:rPr>
          <w:rFonts w:ascii="Arial" w:hAnsi="Arial" w:cs="Arial"/>
          <w:color w:val="000000" w:themeColor="text1"/>
          <w:sz w:val="28"/>
          <w:szCs w:val="28"/>
        </w:rPr>
      </w:pPr>
      <w:r w:rsidRPr="001A39AC">
        <w:rPr>
          <w:rFonts w:ascii="Arial" w:hAnsi="Arial" w:cs="Arial"/>
          <w:color w:val="000000" w:themeColor="text1"/>
          <w:sz w:val="28"/>
          <w:szCs w:val="28"/>
        </w:rPr>
        <w:t>А также благотворительный Фонд «Халық» оказал содействие</w:t>
      </w:r>
      <w:r w:rsidR="00A658CA" w:rsidRPr="001A39AC">
        <w:rPr>
          <w:rFonts w:ascii="Arial" w:hAnsi="Arial" w:cs="Arial"/>
          <w:color w:val="000000" w:themeColor="text1"/>
          <w:sz w:val="28"/>
          <w:szCs w:val="28"/>
          <w:lang w:val="kk-KZ"/>
        </w:rPr>
        <w:t xml:space="preserve"> Центру социальной помощи жертвам бытового насилия</w:t>
      </w:r>
      <w:r w:rsidRPr="001A39AC">
        <w:rPr>
          <w:rFonts w:ascii="Arial" w:hAnsi="Arial" w:cs="Arial"/>
          <w:color w:val="000000" w:themeColor="text1"/>
          <w:sz w:val="28"/>
          <w:szCs w:val="28"/>
        </w:rPr>
        <w:t xml:space="preserve"> в приобритении оборудования в виде швейных машин для оснащения кабинета трудотерапии и мебели с</w:t>
      </w:r>
      <w:r w:rsidR="00A658CA" w:rsidRPr="001A39AC">
        <w:rPr>
          <w:rFonts w:ascii="Arial" w:hAnsi="Arial" w:cs="Arial"/>
          <w:color w:val="000000" w:themeColor="text1"/>
          <w:sz w:val="28"/>
          <w:szCs w:val="28"/>
        </w:rPr>
        <w:t xml:space="preserve"> оборудованием в комнату парихм</w:t>
      </w:r>
      <w:r w:rsidR="00A658CA" w:rsidRPr="001A39AC">
        <w:rPr>
          <w:rFonts w:ascii="Arial" w:hAnsi="Arial" w:cs="Arial"/>
          <w:color w:val="000000" w:themeColor="text1"/>
          <w:sz w:val="28"/>
          <w:szCs w:val="28"/>
          <w:lang w:val="kk-KZ"/>
        </w:rPr>
        <w:t>ахе</w:t>
      </w:r>
      <w:r w:rsidRPr="001A39AC">
        <w:rPr>
          <w:rFonts w:ascii="Arial" w:hAnsi="Arial" w:cs="Arial"/>
          <w:color w:val="000000" w:themeColor="text1"/>
          <w:sz w:val="28"/>
          <w:szCs w:val="28"/>
        </w:rPr>
        <w:t>рской.</w:t>
      </w:r>
    </w:p>
    <w:p w:rsidR="00E67B2C" w:rsidRPr="001A39AC" w:rsidRDefault="00E67B2C" w:rsidP="00B75F79">
      <w:pPr>
        <w:spacing w:after="200" w:line="276" w:lineRule="auto"/>
        <w:ind w:firstLine="708"/>
        <w:jc w:val="both"/>
        <w:rPr>
          <w:rFonts w:ascii="Arial" w:hAnsi="Arial" w:cs="Arial"/>
          <w:color w:val="000000" w:themeColor="text1"/>
          <w:sz w:val="28"/>
          <w:szCs w:val="28"/>
        </w:rPr>
      </w:pPr>
    </w:p>
    <w:p w:rsidR="00B11319" w:rsidRPr="00B704F9" w:rsidRDefault="00913BAF" w:rsidP="00FB2185">
      <w:pPr>
        <w:spacing w:line="276" w:lineRule="auto"/>
        <w:ind w:firstLine="708"/>
        <w:jc w:val="both"/>
        <w:rPr>
          <w:rFonts w:ascii="Arial" w:hAnsi="Arial" w:cs="Arial"/>
          <w:b/>
          <w:color w:val="0000FF"/>
          <w:sz w:val="28"/>
          <w:szCs w:val="32"/>
        </w:rPr>
      </w:pPr>
      <w:r w:rsidRPr="001A39AC">
        <w:rPr>
          <w:rFonts w:ascii="Arial" w:hAnsi="Arial" w:cs="Arial"/>
          <w:color w:val="000000" w:themeColor="text1"/>
          <w:sz w:val="28"/>
          <w:szCs w:val="28"/>
        </w:rPr>
        <w:br w:type="page"/>
      </w:r>
      <w:r w:rsidR="00B11319" w:rsidRPr="00B704F9">
        <w:rPr>
          <w:rFonts w:ascii="Arial" w:hAnsi="Arial" w:cs="Arial"/>
          <w:b/>
          <w:color w:val="0000FF"/>
          <w:sz w:val="28"/>
          <w:szCs w:val="32"/>
        </w:rPr>
        <w:t>4</w:t>
      </w:r>
      <w:r w:rsidR="00CB63FA" w:rsidRPr="00B704F9">
        <w:rPr>
          <w:rFonts w:ascii="Arial" w:hAnsi="Arial" w:cs="Arial"/>
          <w:b/>
          <w:color w:val="0000FF"/>
          <w:sz w:val="28"/>
          <w:szCs w:val="32"/>
          <w:lang w:val="kk-KZ"/>
        </w:rPr>
        <w:t xml:space="preserve">. </w:t>
      </w:r>
      <w:r w:rsidR="00B11319" w:rsidRPr="00B704F9">
        <w:rPr>
          <w:rFonts w:ascii="Arial" w:hAnsi="Arial" w:cs="Arial"/>
          <w:b/>
          <w:color w:val="0000FF"/>
          <w:sz w:val="28"/>
          <w:szCs w:val="32"/>
        </w:rPr>
        <w:t xml:space="preserve">ПРИВЛЕЧЕНИЕ ИРС </w:t>
      </w:r>
      <w:r w:rsidR="00B11319" w:rsidRPr="00B704F9">
        <w:rPr>
          <w:rFonts w:ascii="Arial" w:hAnsi="Arial" w:cs="Arial"/>
          <w:i/>
          <w:color w:val="0000FF"/>
          <w:sz w:val="22"/>
          <w:szCs w:val="32"/>
        </w:rPr>
        <w:t xml:space="preserve"> </w:t>
      </w:r>
    </w:p>
    <w:p w:rsidR="00B11319" w:rsidRPr="00B704F9" w:rsidRDefault="00B11319" w:rsidP="00FB2185">
      <w:pPr>
        <w:spacing w:line="276" w:lineRule="auto"/>
        <w:ind w:firstLine="709"/>
        <w:jc w:val="both"/>
        <w:rPr>
          <w:rFonts w:ascii="Arial" w:hAnsi="Arial" w:cs="Arial"/>
          <w:sz w:val="28"/>
          <w:szCs w:val="32"/>
          <w:lang w:val="kk-KZ"/>
        </w:rPr>
      </w:pPr>
      <w:r w:rsidRPr="00B704F9">
        <w:rPr>
          <w:rFonts w:ascii="Arial" w:hAnsi="Arial" w:cs="Arial"/>
          <w:sz w:val="28"/>
          <w:szCs w:val="32"/>
          <w:lang w:val="kk-KZ"/>
        </w:rPr>
        <w:t xml:space="preserve">Государственная услуга «Выдача и (или) продление разрешения работодателям на привлечение иностранной рабочей силы»  оказывается через веб-портал «Электронного правительства» www.egov.kz, </w:t>
      </w:r>
      <w:hyperlink r:id="rId8" w:history="1">
        <w:r w:rsidR="00E67B2C" w:rsidRPr="00B704F9">
          <w:rPr>
            <w:rStyle w:val="af8"/>
            <w:rFonts w:ascii="Arial" w:hAnsi="Arial" w:cs="Arial"/>
            <w:sz w:val="28"/>
            <w:szCs w:val="32"/>
            <w:lang w:val="kk-KZ"/>
          </w:rPr>
          <w:t>www.elicense</w:t>
        </w:r>
      </w:hyperlink>
      <w:r w:rsidRPr="00B704F9">
        <w:rPr>
          <w:rFonts w:ascii="Arial" w:hAnsi="Arial" w:cs="Arial"/>
          <w:sz w:val="28"/>
          <w:szCs w:val="32"/>
          <w:lang w:val="kk-KZ"/>
        </w:rPr>
        <w:t>.</w:t>
      </w:r>
    </w:p>
    <w:p w:rsidR="00651BE4" w:rsidRPr="00B704F9" w:rsidRDefault="00651BE4" w:rsidP="00840F80">
      <w:pPr>
        <w:spacing w:line="276" w:lineRule="auto"/>
        <w:ind w:firstLine="709"/>
        <w:jc w:val="both"/>
        <w:rPr>
          <w:rFonts w:ascii="Arial" w:hAnsi="Arial" w:cs="Arial"/>
          <w:sz w:val="28"/>
          <w:szCs w:val="32"/>
        </w:rPr>
      </w:pPr>
      <w:r w:rsidRPr="00B704F9">
        <w:rPr>
          <w:rFonts w:ascii="Arial" w:hAnsi="Arial" w:cs="Arial"/>
          <w:sz w:val="28"/>
          <w:szCs w:val="32"/>
        </w:rPr>
        <w:t xml:space="preserve">На 2025 год Приказом министра труда и социальной защиты населения РК №1 от 5 января 2025 года на Алматинскую область </w:t>
      </w:r>
      <w:r w:rsidRPr="00B704F9">
        <w:rPr>
          <w:rFonts w:ascii="Arial" w:hAnsi="Arial" w:cs="Arial"/>
          <w:b/>
          <w:sz w:val="28"/>
          <w:szCs w:val="32"/>
        </w:rPr>
        <w:t>установлена квота</w:t>
      </w:r>
      <w:r w:rsidR="001951FD" w:rsidRPr="00B704F9">
        <w:rPr>
          <w:rFonts w:ascii="Arial" w:hAnsi="Arial" w:cs="Arial"/>
          <w:sz w:val="28"/>
          <w:szCs w:val="32"/>
        </w:rPr>
        <w:t xml:space="preserve"> для привлечения</w:t>
      </w:r>
      <w:r w:rsidRPr="00B704F9">
        <w:rPr>
          <w:rFonts w:ascii="Arial" w:hAnsi="Arial" w:cs="Arial"/>
          <w:sz w:val="28"/>
          <w:szCs w:val="32"/>
        </w:rPr>
        <w:t xml:space="preserve"> ИРС в количестве – </w:t>
      </w:r>
      <w:r w:rsidRPr="00B704F9">
        <w:rPr>
          <w:rFonts w:ascii="Arial" w:hAnsi="Arial" w:cs="Arial"/>
          <w:b/>
          <w:color w:val="0000FF"/>
          <w:spacing w:val="-8"/>
          <w:sz w:val="28"/>
          <w:szCs w:val="32"/>
        </w:rPr>
        <w:t>810</w:t>
      </w:r>
      <w:r w:rsidRPr="00B704F9">
        <w:rPr>
          <w:rFonts w:ascii="Arial" w:hAnsi="Arial" w:cs="Arial"/>
          <w:b/>
          <w:color w:val="0000FF"/>
          <w:spacing w:val="-8"/>
          <w:sz w:val="28"/>
          <w:szCs w:val="32"/>
          <w:lang w:val="kk-KZ"/>
        </w:rPr>
        <w:t xml:space="preserve"> </w:t>
      </w:r>
      <w:r w:rsidRPr="00B704F9">
        <w:rPr>
          <w:rFonts w:ascii="Arial" w:hAnsi="Arial" w:cs="Arial"/>
          <w:sz w:val="28"/>
          <w:szCs w:val="32"/>
        </w:rPr>
        <w:t>единиц.</w:t>
      </w:r>
    </w:p>
    <w:p w:rsidR="00ED2B33" w:rsidRPr="00B704F9" w:rsidRDefault="002718A5" w:rsidP="00840F80">
      <w:pPr>
        <w:spacing w:line="276" w:lineRule="auto"/>
        <w:ind w:firstLine="709"/>
        <w:jc w:val="both"/>
        <w:rPr>
          <w:rFonts w:ascii="Arial" w:hAnsi="Arial" w:cs="Arial"/>
          <w:sz w:val="28"/>
          <w:szCs w:val="32"/>
        </w:rPr>
      </w:pPr>
      <w:r w:rsidRPr="00B704F9">
        <w:rPr>
          <w:rFonts w:ascii="Arial" w:hAnsi="Arial" w:cs="Arial"/>
          <w:sz w:val="28"/>
          <w:szCs w:val="32"/>
        </w:rPr>
        <w:t xml:space="preserve">По состоянию на </w:t>
      </w:r>
      <w:r w:rsidR="00D35AFA">
        <w:rPr>
          <w:rFonts w:ascii="Arial" w:hAnsi="Arial" w:cs="Arial"/>
          <w:sz w:val="28"/>
          <w:szCs w:val="32"/>
        </w:rPr>
        <w:t>02</w:t>
      </w:r>
      <w:bookmarkStart w:id="15" w:name="_GoBack"/>
      <w:bookmarkEnd w:id="15"/>
      <w:r w:rsidR="00C332E3">
        <w:rPr>
          <w:rFonts w:ascii="Arial" w:hAnsi="Arial" w:cs="Arial"/>
          <w:sz w:val="28"/>
          <w:szCs w:val="32"/>
        </w:rPr>
        <w:t>.05</w:t>
      </w:r>
      <w:r w:rsidR="00087B7E" w:rsidRPr="00B704F9">
        <w:rPr>
          <w:rFonts w:ascii="Arial" w:hAnsi="Arial" w:cs="Arial"/>
          <w:sz w:val="28"/>
          <w:szCs w:val="32"/>
        </w:rPr>
        <w:t>.202</w:t>
      </w:r>
      <w:r w:rsidRPr="00B704F9">
        <w:rPr>
          <w:rFonts w:ascii="Arial" w:hAnsi="Arial" w:cs="Arial"/>
          <w:sz w:val="28"/>
          <w:szCs w:val="32"/>
          <w:lang w:val="kk-KZ"/>
        </w:rPr>
        <w:t>5</w:t>
      </w:r>
      <w:r w:rsidR="00ED2B33" w:rsidRPr="00B704F9">
        <w:rPr>
          <w:rFonts w:ascii="Arial" w:hAnsi="Arial" w:cs="Arial"/>
          <w:sz w:val="28"/>
          <w:szCs w:val="32"/>
        </w:rPr>
        <w:t xml:space="preserve"> год</w:t>
      </w:r>
      <w:r w:rsidR="00087B7E" w:rsidRPr="00B704F9">
        <w:rPr>
          <w:rFonts w:ascii="Arial" w:hAnsi="Arial" w:cs="Arial"/>
          <w:sz w:val="28"/>
          <w:szCs w:val="32"/>
        </w:rPr>
        <w:t>а</w:t>
      </w:r>
      <w:r w:rsidR="00ED2B33" w:rsidRPr="00B704F9">
        <w:rPr>
          <w:rFonts w:ascii="Arial" w:hAnsi="Arial" w:cs="Arial"/>
          <w:sz w:val="28"/>
          <w:szCs w:val="32"/>
        </w:rPr>
        <w:t xml:space="preserve"> </w:t>
      </w:r>
      <w:r w:rsidR="00B704F9" w:rsidRPr="00B704F9">
        <w:rPr>
          <w:rFonts w:ascii="Arial" w:hAnsi="Arial" w:cs="Arial"/>
          <w:b/>
          <w:color w:val="0000FF"/>
          <w:sz w:val="28"/>
          <w:lang w:val="kk-KZ"/>
        </w:rPr>
        <w:t>39</w:t>
      </w:r>
      <w:r w:rsidR="00DE2801" w:rsidRPr="00B704F9">
        <w:rPr>
          <w:rFonts w:ascii="Arial" w:hAnsi="Arial" w:cs="Arial"/>
          <w:sz w:val="28"/>
          <w:szCs w:val="32"/>
        </w:rPr>
        <w:t xml:space="preserve"> предприятиям </w:t>
      </w:r>
      <w:r w:rsidR="00ED2B33" w:rsidRPr="00B704F9">
        <w:rPr>
          <w:rFonts w:ascii="Arial" w:hAnsi="Arial" w:cs="Arial"/>
          <w:sz w:val="28"/>
          <w:szCs w:val="32"/>
        </w:rPr>
        <w:t xml:space="preserve">выдано/продлено </w:t>
      </w:r>
      <w:r w:rsidR="00B704F9" w:rsidRPr="00B704F9">
        <w:rPr>
          <w:rFonts w:ascii="Arial" w:hAnsi="Arial" w:cs="Arial"/>
          <w:b/>
          <w:color w:val="0000FF"/>
          <w:sz w:val="28"/>
          <w:lang w:val="kk-KZ"/>
        </w:rPr>
        <w:t>257</w:t>
      </w:r>
      <w:r w:rsidR="00ED2B33" w:rsidRPr="00B704F9">
        <w:rPr>
          <w:rFonts w:ascii="Arial" w:hAnsi="Arial" w:cs="Arial"/>
          <w:b/>
          <w:color w:val="0000FF"/>
          <w:sz w:val="28"/>
        </w:rPr>
        <w:t xml:space="preserve"> </w:t>
      </w:r>
      <w:r w:rsidR="00ED2B33" w:rsidRPr="00B704F9">
        <w:rPr>
          <w:rFonts w:ascii="Arial" w:hAnsi="Arial" w:cs="Arial"/>
          <w:sz w:val="28"/>
          <w:szCs w:val="32"/>
        </w:rPr>
        <w:t>разрешени</w:t>
      </w:r>
      <w:r w:rsidR="007C0626" w:rsidRPr="00B704F9">
        <w:rPr>
          <w:rFonts w:ascii="Arial" w:hAnsi="Arial" w:cs="Arial"/>
          <w:sz w:val="28"/>
          <w:szCs w:val="32"/>
        </w:rPr>
        <w:t>й</w:t>
      </w:r>
      <w:r w:rsidR="00ED2B33" w:rsidRPr="00B704F9">
        <w:rPr>
          <w:rFonts w:ascii="Arial" w:hAnsi="Arial" w:cs="Arial"/>
          <w:sz w:val="28"/>
          <w:szCs w:val="32"/>
        </w:rPr>
        <w:t>, из них:</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 по I категории – </w:t>
      </w:r>
      <w:r w:rsidR="00B704F9" w:rsidRPr="00B704F9">
        <w:rPr>
          <w:rFonts w:ascii="Arial" w:hAnsi="Arial" w:cs="Arial"/>
          <w:sz w:val="28"/>
          <w:szCs w:val="32"/>
          <w:lang w:val="kk-KZ"/>
        </w:rPr>
        <w:t>12</w:t>
      </w:r>
      <w:r w:rsidRPr="00B704F9">
        <w:rPr>
          <w:rFonts w:ascii="Arial" w:hAnsi="Arial" w:cs="Arial"/>
          <w:sz w:val="28"/>
          <w:szCs w:val="32"/>
        </w:rPr>
        <w:t>;</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 по II категории – </w:t>
      </w:r>
      <w:r w:rsidR="00B704F9" w:rsidRPr="00B704F9">
        <w:rPr>
          <w:rFonts w:ascii="Arial" w:hAnsi="Arial" w:cs="Arial"/>
          <w:sz w:val="28"/>
          <w:szCs w:val="32"/>
          <w:lang w:val="kk-KZ"/>
        </w:rPr>
        <w:t>44</w:t>
      </w:r>
      <w:r w:rsidRPr="00B704F9">
        <w:rPr>
          <w:rFonts w:ascii="Arial" w:hAnsi="Arial" w:cs="Arial"/>
          <w:sz w:val="28"/>
          <w:szCs w:val="32"/>
        </w:rPr>
        <w:t>;</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 по III категории – </w:t>
      </w:r>
      <w:r w:rsidR="00B704F9" w:rsidRPr="00B704F9">
        <w:rPr>
          <w:rFonts w:ascii="Arial" w:hAnsi="Arial" w:cs="Arial"/>
          <w:sz w:val="28"/>
          <w:szCs w:val="32"/>
          <w:lang w:val="kk-KZ"/>
        </w:rPr>
        <w:t>37</w:t>
      </w:r>
      <w:r w:rsidRPr="00B704F9">
        <w:rPr>
          <w:rFonts w:ascii="Arial" w:hAnsi="Arial" w:cs="Arial"/>
          <w:sz w:val="28"/>
          <w:szCs w:val="32"/>
        </w:rPr>
        <w:t>;</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 по IV категории – </w:t>
      </w:r>
      <w:r w:rsidR="00604122" w:rsidRPr="00B704F9">
        <w:rPr>
          <w:rFonts w:ascii="Arial" w:hAnsi="Arial" w:cs="Arial"/>
          <w:sz w:val="28"/>
          <w:szCs w:val="32"/>
          <w:lang w:val="kk-KZ"/>
        </w:rPr>
        <w:t>1</w:t>
      </w:r>
      <w:r w:rsidR="007C0626" w:rsidRPr="00B704F9">
        <w:rPr>
          <w:rFonts w:ascii="Arial" w:hAnsi="Arial" w:cs="Arial"/>
          <w:sz w:val="28"/>
          <w:szCs w:val="32"/>
          <w:lang w:val="kk-KZ"/>
        </w:rPr>
        <w:t>0</w:t>
      </w:r>
      <w:r w:rsidRPr="00B704F9">
        <w:rPr>
          <w:rFonts w:ascii="Arial" w:hAnsi="Arial" w:cs="Arial"/>
          <w:sz w:val="28"/>
          <w:szCs w:val="32"/>
        </w:rPr>
        <w:t>;</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 на сезонные работы – </w:t>
      </w:r>
      <w:r w:rsidR="00B704F9" w:rsidRPr="00B704F9">
        <w:rPr>
          <w:rFonts w:ascii="Arial" w:hAnsi="Arial" w:cs="Arial"/>
          <w:sz w:val="28"/>
          <w:szCs w:val="32"/>
          <w:lang w:val="kk-KZ"/>
        </w:rPr>
        <w:t>88</w:t>
      </w:r>
      <w:r w:rsidRPr="00B704F9">
        <w:rPr>
          <w:rFonts w:ascii="Arial" w:hAnsi="Arial" w:cs="Arial"/>
          <w:sz w:val="28"/>
          <w:szCs w:val="32"/>
        </w:rPr>
        <w:t>;</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 по внутрикорпоративному переводу – </w:t>
      </w:r>
      <w:r w:rsidR="00123DAF" w:rsidRPr="00B704F9">
        <w:rPr>
          <w:rFonts w:ascii="Arial" w:hAnsi="Arial" w:cs="Arial"/>
          <w:sz w:val="28"/>
          <w:szCs w:val="32"/>
          <w:lang w:val="kk-KZ"/>
        </w:rPr>
        <w:t>66</w:t>
      </w:r>
      <w:r w:rsidRPr="00B704F9">
        <w:rPr>
          <w:rFonts w:ascii="Arial" w:hAnsi="Arial" w:cs="Arial"/>
          <w:sz w:val="28"/>
          <w:szCs w:val="32"/>
        </w:rPr>
        <w:t>.</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b/>
          <w:sz w:val="28"/>
          <w:szCs w:val="32"/>
        </w:rPr>
        <w:t>Налоговый сбор</w:t>
      </w:r>
      <w:r w:rsidRPr="00B704F9">
        <w:rPr>
          <w:rFonts w:ascii="Arial" w:hAnsi="Arial" w:cs="Arial"/>
          <w:sz w:val="28"/>
          <w:szCs w:val="32"/>
        </w:rPr>
        <w:t xml:space="preserve"> составил: </w:t>
      </w:r>
      <w:bookmarkStart w:id="16" w:name="_Hlk153449633"/>
      <w:r w:rsidR="002718A5" w:rsidRPr="00B704F9">
        <w:rPr>
          <w:rFonts w:ascii="Arial" w:hAnsi="Arial" w:cs="Arial"/>
          <w:sz w:val="28"/>
          <w:szCs w:val="32"/>
          <w:lang w:val="kk-KZ"/>
        </w:rPr>
        <w:t xml:space="preserve">с начала года </w:t>
      </w:r>
      <w:r w:rsidRPr="00B704F9">
        <w:rPr>
          <w:rFonts w:ascii="Arial" w:hAnsi="Arial" w:cs="Arial"/>
          <w:sz w:val="28"/>
          <w:szCs w:val="32"/>
        </w:rPr>
        <w:t xml:space="preserve">– </w:t>
      </w:r>
      <w:bookmarkEnd w:id="16"/>
      <w:r w:rsidR="00B704F9" w:rsidRPr="00B704F9">
        <w:rPr>
          <w:rFonts w:ascii="Arial" w:hAnsi="Arial" w:cs="Arial"/>
          <w:b/>
          <w:color w:val="0000FF"/>
          <w:sz w:val="28"/>
          <w:szCs w:val="32"/>
          <w:lang w:val="kk-KZ"/>
        </w:rPr>
        <w:t>88</w:t>
      </w:r>
      <w:r w:rsidR="00E424D2" w:rsidRPr="00B704F9">
        <w:rPr>
          <w:rFonts w:ascii="Arial" w:hAnsi="Arial" w:cs="Arial"/>
          <w:b/>
          <w:color w:val="0000FF"/>
          <w:sz w:val="28"/>
          <w:szCs w:val="32"/>
          <w:lang w:val="kk-KZ"/>
        </w:rPr>
        <w:t xml:space="preserve"> </w:t>
      </w:r>
      <w:r w:rsidR="00B704F9" w:rsidRPr="00B704F9">
        <w:rPr>
          <w:rFonts w:ascii="Arial" w:hAnsi="Arial" w:cs="Arial"/>
          <w:b/>
          <w:color w:val="0000FF"/>
          <w:sz w:val="28"/>
          <w:szCs w:val="32"/>
          <w:lang w:val="kk-KZ"/>
        </w:rPr>
        <w:t>790</w:t>
      </w:r>
      <w:r w:rsidR="00E424D2" w:rsidRPr="00B704F9">
        <w:rPr>
          <w:rFonts w:ascii="Arial" w:hAnsi="Arial" w:cs="Arial"/>
          <w:b/>
          <w:color w:val="0000FF"/>
          <w:sz w:val="28"/>
          <w:szCs w:val="32"/>
          <w:lang w:val="kk-KZ"/>
        </w:rPr>
        <w:t xml:space="preserve"> </w:t>
      </w:r>
      <w:r w:rsidR="00B704F9" w:rsidRPr="00B704F9">
        <w:rPr>
          <w:rFonts w:ascii="Arial" w:hAnsi="Arial" w:cs="Arial"/>
          <w:b/>
          <w:color w:val="0000FF"/>
          <w:sz w:val="28"/>
          <w:szCs w:val="32"/>
          <w:lang w:val="kk-KZ"/>
        </w:rPr>
        <w:t>476</w:t>
      </w:r>
      <w:r w:rsidR="00113925" w:rsidRPr="00B704F9">
        <w:rPr>
          <w:rFonts w:ascii="Arial" w:hAnsi="Arial" w:cs="Arial"/>
          <w:sz w:val="28"/>
          <w:szCs w:val="32"/>
        </w:rPr>
        <w:t xml:space="preserve">, </w:t>
      </w:r>
      <w:r w:rsidR="00087B7E" w:rsidRPr="00B704F9">
        <w:rPr>
          <w:rFonts w:ascii="Arial" w:hAnsi="Arial" w:cs="Arial"/>
          <w:sz w:val="28"/>
          <w:szCs w:val="32"/>
        </w:rPr>
        <w:t xml:space="preserve">за </w:t>
      </w:r>
      <w:r w:rsidR="007B6BAF" w:rsidRPr="00B704F9">
        <w:rPr>
          <w:rFonts w:ascii="Arial" w:hAnsi="Arial" w:cs="Arial"/>
          <w:sz w:val="28"/>
          <w:szCs w:val="32"/>
          <w:lang w:val="kk-KZ"/>
        </w:rPr>
        <w:t>весь период</w:t>
      </w:r>
      <w:r w:rsidRPr="00B704F9">
        <w:rPr>
          <w:rFonts w:ascii="Arial" w:hAnsi="Arial" w:cs="Arial"/>
          <w:sz w:val="28"/>
          <w:szCs w:val="32"/>
        </w:rPr>
        <w:t xml:space="preserve"> – </w:t>
      </w:r>
      <w:r w:rsidR="00B704F9" w:rsidRPr="00B704F9">
        <w:rPr>
          <w:rFonts w:ascii="Arial" w:hAnsi="Arial" w:cs="Arial"/>
          <w:b/>
          <w:color w:val="0000FF"/>
          <w:sz w:val="28"/>
          <w:szCs w:val="32"/>
          <w:lang w:val="kk-KZ"/>
        </w:rPr>
        <w:t>191</w:t>
      </w:r>
      <w:r w:rsidR="00E424D2" w:rsidRPr="00B704F9">
        <w:rPr>
          <w:rFonts w:ascii="Arial" w:hAnsi="Arial" w:cs="Arial"/>
          <w:b/>
          <w:color w:val="0000FF"/>
          <w:sz w:val="28"/>
          <w:szCs w:val="32"/>
          <w:lang w:val="kk-KZ"/>
        </w:rPr>
        <w:t> </w:t>
      </w:r>
      <w:r w:rsidR="00B704F9" w:rsidRPr="00B704F9">
        <w:rPr>
          <w:rFonts w:ascii="Arial" w:hAnsi="Arial" w:cs="Arial"/>
          <w:b/>
          <w:color w:val="0000FF"/>
          <w:sz w:val="28"/>
          <w:szCs w:val="32"/>
          <w:lang w:val="kk-KZ"/>
        </w:rPr>
        <w:t>035</w:t>
      </w:r>
      <w:r w:rsidR="00E424D2" w:rsidRPr="00B704F9">
        <w:rPr>
          <w:rFonts w:ascii="Arial" w:hAnsi="Arial" w:cs="Arial"/>
          <w:b/>
          <w:color w:val="0000FF"/>
          <w:sz w:val="28"/>
          <w:szCs w:val="32"/>
          <w:lang w:val="kk-KZ"/>
        </w:rPr>
        <w:t xml:space="preserve"> </w:t>
      </w:r>
      <w:r w:rsidR="00B704F9" w:rsidRPr="00B704F9">
        <w:rPr>
          <w:rFonts w:ascii="Arial" w:hAnsi="Arial" w:cs="Arial"/>
          <w:b/>
          <w:color w:val="0000FF"/>
          <w:sz w:val="28"/>
          <w:szCs w:val="32"/>
          <w:lang w:val="kk-KZ"/>
        </w:rPr>
        <w:t>657</w:t>
      </w:r>
      <w:r w:rsidRPr="00B704F9">
        <w:rPr>
          <w:rFonts w:ascii="Arial" w:eastAsia="Arial" w:hAnsi="Arial" w:cs="Arial"/>
          <w:sz w:val="28"/>
        </w:rPr>
        <w:t xml:space="preserve"> тенге</w:t>
      </w:r>
      <w:r w:rsidRPr="00B704F9">
        <w:rPr>
          <w:rFonts w:ascii="Arial" w:hAnsi="Arial" w:cs="Arial"/>
          <w:sz w:val="28"/>
          <w:szCs w:val="32"/>
        </w:rPr>
        <w:t>.</w:t>
      </w:r>
      <w:r w:rsidRPr="00B704F9">
        <w:t xml:space="preserve"> </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На сегодняшний день численность ИРС, работающих по разрешениям – </w:t>
      </w:r>
      <w:r w:rsidR="00123DAF" w:rsidRPr="00B704F9">
        <w:rPr>
          <w:rFonts w:ascii="Arial" w:hAnsi="Arial" w:cs="Arial"/>
          <w:b/>
          <w:color w:val="0000FF"/>
          <w:spacing w:val="-8"/>
          <w:sz w:val="28"/>
          <w:szCs w:val="32"/>
          <w:lang w:val="kk-KZ"/>
        </w:rPr>
        <w:t>748</w:t>
      </w:r>
      <w:r w:rsidRPr="00B704F9">
        <w:rPr>
          <w:rFonts w:ascii="Arial" w:hAnsi="Arial" w:cs="Arial"/>
          <w:b/>
          <w:color w:val="0000FF"/>
          <w:spacing w:val="-8"/>
          <w:sz w:val="28"/>
          <w:szCs w:val="32"/>
        </w:rPr>
        <w:t xml:space="preserve"> </w:t>
      </w:r>
      <w:r w:rsidRPr="00B704F9">
        <w:rPr>
          <w:rFonts w:ascii="Arial" w:hAnsi="Arial" w:cs="Arial"/>
          <w:sz w:val="28"/>
          <w:szCs w:val="32"/>
        </w:rPr>
        <w:t xml:space="preserve">иностранных граждан в </w:t>
      </w:r>
      <w:r w:rsidR="00123DAF" w:rsidRPr="00B704F9">
        <w:rPr>
          <w:rFonts w:ascii="Arial" w:hAnsi="Arial" w:cs="Arial"/>
          <w:b/>
          <w:color w:val="0000FF"/>
          <w:spacing w:val="-8"/>
          <w:sz w:val="28"/>
          <w:szCs w:val="32"/>
          <w:lang w:val="kk-KZ"/>
        </w:rPr>
        <w:t>62</w:t>
      </w:r>
      <w:r w:rsidRPr="00B704F9">
        <w:rPr>
          <w:rFonts w:ascii="Arial" w:hAnsi="Arial" w:cs="Arial"/>
          <w:sz w:val="28"/>
          <w:szCs w:val="32"/>
        </w:rPr>
        <w:t xml:space="preserve"> предприятиях. </w:t>
      </w:r>
    </w:p>
    <w:p w:rsidR="00ED2B33" w:rsidRPr="00B704F9" w:rsidRDefault="00ED2B33" w:rsidP="00840F80">
      <w:pPr>
        <w:spacing w:line="276" w:lineRule="auto"/>
        <w:ind w:firstLine="709"/>
        <w:jc w:val="both"/>
        <w:rPr>
          <w:rFonts w:ascii="Arial" w:hAnsi="Arial" w:cs="Arial"/>
          <w:sz w:val="28"/>
          <w:szCs w:val="32"/>
        </w:rPr>
      </w:pPr>
      <w:r w:rsidRPr="00B704F9">
        <w:rPr>
          <w:rFonts w:ascii="Arial" w:hAnsi="Arial" w:cs="Arial"/>
          <w:sz w:val="28"/>
          <w:szCs w:val="32"/>
        </w:rPr>
        <w:t xml:space="preserve">Численность казахстанских граждан – </w:t>
      </w:r>
      <w:r w:rsidR="00FD6FB6" w:rsidRPr="00B704F9">
        <w:rPr>
          <w:rFonts w:ascii="Arial" w:hAnsi="Arial" w:cs="Arial"/>
          <w:b/>
          <w:color w:val="0000FF"/>
          <w:spacing w:val="-8"/>
          <w:sz w:val="28"/>
          <w:szCs w:val="32"/>
          <w:lang w:val="kk-KZ"/>
        </w:rPr>
        <w:t>8329</w:t>
      </w:r>
      <w:r w:rsidRPr="00B704F9">
        <w:rPr>
          <w:rFonts w:ascii="Arial" w:hAnsi="Arial" w:cs="Arial"/>
          <w:b/>
          <w:color w:val="0000FF"/>
          <w:spacing w:val="-8"/>
          <w:sz w:val="28"/>
          <w:szCs w:val="32"/>
        </w:rPr>
        <w:t xml:space="preserve"> </w:t>
      </w:r>
      <w:r w:rsidRPr="00B704F9">
        <w:rPr>
          <w:rFonts w:ascii="Arial" w:hAnsi="Arial" w:cs="Arial"/>
          <w:sz w:val="28"/>
          <w:szCs w:val="32"/>
        </w:rPr>
        <w:t>человек.</w:t>
      </w: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911DB4" w:rsidRPr="00D35681" w:rsidRDefault="00911DB4" w:rsidP="00C60935">
      <w:pPr>
        <w:spacing w:line="276" w:lineRule="auto"/>
        <w:ind w:firstLine="709"/>
        <w:jc w:val="both"/>
        <w:rPr>
          <w:rFonts w:ascii="Arial" w:hAnsi="Arial" w:cs="Arial"/>
          <w:b/>
          <w:color w:val="0000FF"/>
          <w:sz w:val="28"/>
          <w:szCs w:val="32"/>
          <w:highlight w:val="yellow"/>
        </w:rPr>
      </w:pPr>
    </w:p>
    <w:p w:rsidR="00BE3E74" w:rsidRPr="00B704F9" w:rsidRDefault="00D1744A" w:rsidP="00C60935">
      <w:pPr>
        <w:spacing w:line="276" w:lineRule="auto"/>
        <w:ind w:firstLine="709"/>
        <w:jc w:val="both"/>
        <w:rPr>
          <w:rFonts w:ascii="Arial" w:hAnsi="Arial" w:cs="Arial"/>
          <w:b/>
          <w:color w:val="0000FF"/>
          <w:sz w:val="28"/>
          <w:szCs w:val="32"/>
        </w:rPr>
      </w:pPr>
      <w:r w:rsidRPr="00B704F9">
        <w:rPr>
          <w:rFonts w:ascii="Arial" w:hAnsi="Arial" w:cs="Arial"/>
          <w:b/>
          <w:color w:val="0000FF"/>
          <w:sz w:val="28"/>
          <w:szCs w:val="32"/>
        </w:rPr>
        <w:t>5</w:t>
      </w:r>
      <w:r w:rsidR="00E424D2" w:rsidRPr="00B704F9">
        <w:rPr>
          <w:rFonts w:ascii="Arial" w:hAnsi="Arial" w:cs="Arial"/>
          <w:b/>
          <w:color w:val="0000FF"/>
          <w:sz w:val="28"/>
          <w:szCs w:val="32"/>
          <w:lang w:val="kk-KZ"/>
        </w:rPr>
        <w:t xml:space="preserve">. </w:t>
      </w:r>
      <w:r w:rsidRPr="00B704F9">
        <w:rPr>
          <w:rFonts w:ascii="Arial" w:hAnsi="Arial" w:cs="Arial"/>
          <w:b/>
          <w:color w:val="0000FF"/>
          <w:sz w:val="28"/>
          <w:szCs w:val="32"/>
        </w:rPr>
        <w:t>ВЫДАЧА И ПРОДЛЕНИЕ РАЗРЕШЕНИЙ ТРУДОВЫМ ИММИГРАНТАМ</w:t>
      </w:r>
      <w:r w:rsidR="00A34A0D" w:rsidRPr="00B704F9">
        <w:rPr>
          <w:rFonts w:ascii="Arial" w:hAnsi="Arial" w:cs="Arial"/>
          <w:b/>
          <w:color w:val="0000FF"/>
          <w:sz w:val="28"/>
          <w:szCs w:val="32"/>
        </w:rPr>
        <w:t xml:space="preserve"> </w:t>
      </w:r>
    </w:p>
    <w:p w:rsidR="00D154FA" w:rsidRPr="00B704F9" w:rsidRDefault="00D154FA" w:rsidP="00C60935">
      <w:pPr>
        <w:spacing w:line="276" w:lineRule="auto"/>
        <w:ind w:firstLine="709"/>
        <w:jc w:val="both"/>
        <w:rPr>
          <w:rFonts w:ascii="Arial" w:hAnsi="Arial" w:cs="Arial"/>
          <w:sz w:val="28"/>
          <w:szCs w:val="32"/>
        </w:rPr>
      </w:pPr>
      <w:r w:rsidRPr="00B704F9">
        <w:rPr>
          <w:rFonts w:ascii="Arial" w:hAnsi="Arial" w:cs="Arial"/>
          <w:sz w:val="28"/>
          <w:szCs w:val="32"/>
        </w:rPr>
        <w:t xml:space="preserve">На 2024 год Приказом министра труда и </w:t>
      </w:r>
      <w:r w:rsidR="00B11319" w:rsidRPr="00B704F9">
        <w:rPr>
          <w:rFonts w:ascii="Arial" w:hAnsi="Arial" w:cs="Arial"/>
          <w:sz w:val="28"/>
          <w:szCs w:val="32"/>
        </w:rPr>
        <w:t xml:space="preserve">социальной защиты населения РК </w:t>
      </w:r>
      <w:r w:rsidRPr="00B704F9">
        <w:rPr>
          <w:rFonts w:ascii="Arial" w:hAnsi="Arial" w:cs="Arial"/>
          <w:sz w:val="28"/>
          <w:szCs w:val="32"/>
        </w:rPr>
        <w:t xml:space="preserve">№1 от 3 января 2024 года на Алматинскую область </w:t>
      </w:r>
      <w:r w:rsidRPr="00B704F9">
        <w:rPr>
          <w:rFonts w:ascii="Arial" w:hAnsi="Arial" w:cs="Arial"/>
          <w:b/>
          <w:sz w:val="28"/>
          <w:szCs w:val="32"/>
        </w:rPr>
        <w:t>установлена квота</w:t>
      </w:r>
      <w:r w:rsidRPr="00B704F9">
        <w:rPr>
          <w:rFonts w:ascii="Arial" w:hAnsi="Arial" w:cs="Arial"/>
          <w:sz w:val="28"/>
          <w:szCs w:val="32"/>
        </w:rPr>
        <w:t xml:space="preserve"> для осуществления трудовой деятельности у физического лица трудовых иммигрантов в количестве – </w:t>
      </w:r>
      <w:r w:rsidR="002718A5" w:rsidRPr="00B704F9">
        <w:rPr>
          <w:rFonts w:ascii="Arial" w:hAnsi="Arial" w:cs="Arial"/>
          <w:b/>
          <w:color w:val="0000FF"/>
          <w:spacing w:val="-8"/>
          <w:sz w:val="28"/>
          <w:szCs w:val="32"/>
          <w:lang w:val="kk-KZ"/>
        </w:rPr>
        <w:t>25</w:t>
      </w:r>
      <w:r w:rsidRPr="00B704F9">
        <w:rPr>
          <w:rFonts w:ascii="Arial" w:hAnsi="Arial" w:cs="Arial"/>
          <w:b/>
          <w:color w:val="0000FF"/>
          <w:spacing w:val="-8"/>
          <w:sz w:val="28"/>
          <w:szCs w:val="32"/>
          <w:lang w:val="kk-KZ"/>
        </w:rPr>
        <w:t> </w:t>
      </w:r>
      <w:r w:rsidR="002718A5" w:rsidRPr="00B704F9">
        <w:rPr>
          <w:rFonts w:ascii="Arial" w:hAnsi="Arial" w:cs="Arial"/>
          <w:b/>
          <w:color w:val="0000FF"/>
          <w:spacing w:val="-8"/>
          <w:sz w:val="28"/>
          <w:szCs w:val="32"/>
          <w:lang w:val="kk-KZ"/>
        </w:rPr>
        <w:t>000</w:t>
      </w:r>
      <w:r w:rsidRPr="00B704F9">
        <w:rPr>
          <w:rFonts w:ascii="Arial" w:hAnsi="Arial" w:cs="Arial"/>
          <w:b/>
          <w:color w:val="0000FF"/>
          <w:spacing w:val="-8"/>
          <w:sz w:val="28"/>
          <w:szCs w:val="32"/>
          <w:lang w:val="kk-KZ"/>
        </w:rPr>
        <w:t xml:space="preserve"> </w:t>
      </w:r>
      <w:r w:rsidRPr="00B704F9">
        <w:rPr>
          <w:rFonts w:ascii="Arial" w:hAnsi="Arial" w:cs="Arial"/>
          <w:sz w:val="28"/>
          <w:szCs w:val="32"/>
        </w:rPr>
        <w:t>единиц.</w:t>
      </w:r>
    </w:p>
    <w:p w:rsidR="00D154FA" w:rsidRPr="00B704F9" w:rsidRDefault="00D154FA" w:rsidP="00C60935">
      <w:pPr>
        <w:spacing w:line="276" w:lineRule="auto"/>
        <w:ind w:firstLine="709"/>
        <w:jc w:val="both"/>
        <w:rPr>
          <w:rFonts w:ascii="Arial" w:hAnsi="Arial" w:cs="Arial"/>
          <w:sz w:val="28"/>
          <w:szCs w:val="32"/>
          <w:lang w:val="kk-KZ"/>
        </w:rPr>
      </w:pPr>
      <w:r w:rsidRPr="00B704F9">
        <w:rPr>
          <w:rFonts w:ascii="Arial" w:hAnsi="Arial" w:cs="Arial"/>
          <w:sz w:val="28"/>
          <w:szCs w:val="32"/>
        </w:rPr>
        <w:t>Разрешение выдается трудящимся-иммигрантам из 3 государств: Азербайджан, Таджикистан, Узбекистан.</w:t>
      </w:r>
    </w:p>
    <w:p w:rsidR="00B11319" w:rsidRPr="00B704F9" w:rsidRDefault="002718A5" w:rsidP="00C60935">
      <w:pPr>
        <w:spacing w:line="276" w:lineRule="auto"/>
        <w:ind w:firstLine="709"/>
        <w:jc w:val="both"/>
        <w:rPr>
          <w:rFonts w:ascii="Arial" w:hAnsi="Arial" w:cs="Arial"/>
          <w:b/>
          <w:bCs/>
          <w:color w:val="0000FF"/>
          <w:sz w:val="28"/>
          <w:szCs w:val="28"/>
        </w:rPr>
      </w:pPr>
      <w:r w:rsidRPr="00B704F9">
        <w:rPr>
          <w:rFonts w:ascii="Arial" w:hAnsi="Arial" w:cs="Arial"/>
          <w:sz w:val="28"/>
          <w:szCs w:val="28"/>
          <w:lang w:val="kk-KZ"/>
        </w:rPr>
        <w:t>С начала года</w:t>
      </w:r>
      <w:r w:rsidR="00B11319" w:rsidRPr="00B704F9">
        <w:rPr>
          <w:rFonts w:ascii="Arial" w:hAnsi="Arial" w:cs="Arial"/>
          <w:sz w:val="28"/>
          <w:szCs w:val="28"/>
          <w:lang w:val="kk-KZ"/>
        </w:rPr>
        <w:t xml:space="preserve"> по области выданы разрешения </w:t>
      </w:r>
      <w:r w:rsidR="00ED4306">
        <w:rPr>
          <w:rFonts w:ascii="Arial" w:hAnsi="Arial" w:cs="Arial"/>
          <w:b/>
          <w:color w:val="0000FF"/>
          <w:sz w:val="28"/>
          <w:szCs w:val="28"/>
          <w:lang w:val="kk-KZ"/>
        </w:rPr>
        <w:t>21</w:t>
      </w:r>
      <w:r w:rsidR="0071745F" w:rsidRPr="00B704F9">
        <w:rPr>
          <w:rFonts w:ascii="Arial" w:hAnsi="Arial" w:cs="Arial"/>
          <w:b/>
          <w:color w:val="0000FF"/>
          <w:sz w:val="28"/>
          <w:szCs w:val="28"/>
          <w:lang w:val="kk-KZ"/>
        </w:rPr>
        <w:t> </w:t>
      </w:r>
      <w:r w:rsidR="00ED4306">
        <w:rPr>
          <w:rFonts w:ascii="Arial" w:hAnsi="Arial" w:cs="Arial"/>
          <w:b/>
          <w:color w:val="0000FF"/>
          <w:sz w:val="28"/>
          <w:szCs w:val="28"/>
          <w:lang w:val="kk-KZ"/>
        </w:rPr>
        <w:t>206</w:t>
      </w:r>
      <w:r w:rsidR="00791FC1" w:rsidRPr="00B704F9">
        <w:rPr>
          <w:rFonts w:ascii="Arial" w:hAnsi="Arial" w:cs="Arial"/>
          <w:b/>
          <w:color w:val="0000FF"/>
          <w:sz w:val="28"/>
          <w:szCs w:val="28"/>
          <w:lang w:val="kk-KZ"/>
        </w:rPr>
        <w:t xml:space="preserve"> </w:t>
      </w:r>
      <w:r w:rsidR="00B11319" w:rsidRPr="00B704F9">
        <w:rPr>
          <w:rFonts w:ascii="Arial" w:hAnsi="Arial" w:cs="Arial"/>
          <w:sz w:val="28"/>
          <w:szCs w:val="28"/>
          <w:lang w:val="kk-KZ"/>
        </w:rPr>
        <w:t xml:space="preserve">трудовым иммигрантам, продлено </w:t>
      </w:r>
      <w:r w:rsidR="00ED4306">
        <w:rPr>
          <w:rFonts w:ascii="Arial" w:hAnsi="Arial" w:cs="Arial"/>
          <w:b/>
          <w:bCs/>
          <w:color w:val="0000FF"/>
          <w:sz w:val="28"/>
          <w:szCs w:val="28"/>
          <w:lang w:val="kk-KZ"/>
        </w:rPr>
        <w:t>633</w:t>
      </w:r>
      <w:r w:rsidR="004F6D5C" w:rsidRPr="00B704F9">
        <w:rPr>
          <w:rFonts w:ascii="Arial" w:hAnsi="Arial" w:cs="Arial"/>
          <w:b/>
          <w:bCs/>
          <w:color w:val="0000FF"/>
          <w:sz w:val="28"/>
          <w:szCs w:val="28"/>
          <w:lang w:val="kk-KZ"/>
        </w:rPr>
        <w:t>,</w:t>
      </w:r>
      <w:r w:rsidR="00B11319" w:rsidRPr="00B704F9">
        <w:rPr>
          <w:rFonts w:ascii="Arial" w:hAnsi="Arial" w:cs="Arial"/>
          <w:sz w:val="28"/>
          <w:szCs w:val="28"/>
          <w:lang w:val="kk-KZ"/>
        </w:rPr>
        <w:t xml:space="preserve"> из них в разрезе районов:</w:t>
      </w:r>
    </w:p>
    <w:p w:rsidR="00B11319" w:rsidRPr="00B704F9" w:rsidRDefault="00B11319" w:rsidP="00C60935">
      <w:pPr>
        <w:spacing w:line="276" w:lineRule="auto"/>
        <w:ind w:firstLine="709"/>
        <w:jc w:val="center"/>
        <w:rPr>
          <w:rFonts w:ascii="Arial" w:hAnsi="Arial" w:cs="Arial"/>
          <w:sz w:val="18"/>
          <w:szCs w:val="10"/>
        </w:rPr>
      </w:pPr>
    </w:p>
    <w:tbl>
      <w:tblPr>
        <w:tblStyle w:val="af3"/>
        <w:tblW w:w="9779" w:type="dxa"/>
        <w:tblLayout w:type="fixed"/>
        <w:tblLook w:val="04A0" w:firstRow="1" w:lastRow="0" w:firstColumn="1" w:lastColumn="0" w:noHBand="0" w:noVBand="1"/>
      </w:tblPr>
      <w:tblGrid>
        <w:gridCol w:w="570"/>
        <w:gridCol w:w="3982"/>
        <w:gridCol w:w="2810"/>
        <w:gridCol w:w="2417"/>
      </w:tblGrid>
      <w:tr w:rsidR="00B11319" w:rsidRPr="00B704F9" w:rsidTr="00541C61">
        <w:trPr>
          <w:trHeight w:val="42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1319" w:rsidRPr="00B704F9" w:rsidRDefault="00B11319" w:rsidP="00C60935">
            <w:pPr>
              <w:spacing w:line="276" w:lineRule="auto"/>
              <w:ind w:firstLine="709"/>
              <w:jc w:val="center"/>
              <w:rPr>
                <w:rFonts w:ascii="Arial" w:hAnsi="Arial" w:cs="Arial"/>
                <w:b/>
                <w:szCs w:val="28"/>
                <w:lang w:val="kk-KZ"/>
              </w:rPr>
            </w:pPr>
            <w:r w:rsidRPr="00B704F9">
              <w:rPr>
                <w:rFonts w:ascii="Arial" w:hAnsi="Arial" w:cs="Arial"/>
                <w:b/>
                <w:szCs w:val="28"/>
                <w:lang w:val="kk-KZ"/>
              </w:rPr>
              <w:t>№</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1319" w:rsidRPr="00B704F9" w:rsidRDefault="00B11319" w:rsidP="00C60935">
            <w:pPr>
              <w:spacing w:line="276" w:lineRule="auto"/>
              <w:jc w:val="center"/>
              <w:rPr>
                <w:rFonts w:ascii="Arial" w:hAnsi="Arial" w:cs="Arial"/>
                <w:b/>
                <w:szCs w:val="28"/>
                <w:lang w:val="kk-KZ"/>
              </w:rPr>
            </w:pPr>
            <w:r w:rsidRPr="00B704F9">
              <w:rPr>
                <w:rFonts w:ascii="Arial" w:hAnsi="Arial" w:cs="Arial"/>
                <w:b/>
                <w:szCs w:val="28"/>
                <w:lang w:val="kk-KZ"/>
              </w:rPr>
              <w:t>Наименование районов</w:t>
            </w:r>
          </w:p>
        </w:tc>
        <w:tc>
          <w:tcPr>
            <w:tcW w:w="281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11319" w:rsidRPr="00B704F9" w:rsidRDefault="00B11319" w:rsidP="00C60935">
            <w:pPr>
              <w:spacing w:line="276" w:lineRule="auto"/>
              <w:jc w:val="center"/>
              <w:rPr>
                <w:rFonts w:ascii="Arial" w:hAnsi="Arial" w:cs="Arial"/>
                <w:b/>
                <w:bCs/>
                <w:color w:val="000000"/>
                <w:szCs w:val="28"/>
              </w:rPr>
            </w:pPr>
            <w:r w:rsidRPr="00B704F9">
              <w:rPr>
                <w:rFonts w:ascii="Arial" w:hAnsi="Arial" w:cs="Arial"/>
                <w:b/>
                <w:bCs/>
                <w:color w:val="000000"/>
                <w:szCs w:val="28"/>
              </w:rPr>
              <w:t>Выдано</w:t>
            </w:r>
          </w:p>
          <w:p w:rsidR="00B11319" w:rsidRPr="00B704F9" w:rsidRDefault="00B11319" w:rsidP="00C60935">
            <w:pPr>
              <w:spacing w:line="276" w:lineRule="auto"/>
              <w:jc w:val="center"/>
              <w:rPr>
                <w:rFonts w:ascii="Arial" w:hAnsi="Arial" w:cs="Arial"/>
                <w:b/>
                <w:szCs w:val="28"/>
                <w:lang w:val="kk-KZ"/>
              </w:rPr>
            </w:pPr>
            <w:r w:rsidRPr="00B704F9">
              <w:rPr>
                <w:rFonts w:ascii="Arial" w:hAnsi="Arial" w:cs="Arial"/>
                <w:b/>
                <w:bCs/>
                <w:color w:val="000000"/>
                <w:szCs w:val="28"/>
              </w:rPr>
              <w:t>разрешений</w:t>
            </w:r>
          </w:p>
        </w:tc>
        <w:tc>
          <w:tcPr>
            <w:tcW w:w="241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11319" w:rsidRPr="00B704F9" w:rsidRDefault="00B11319" w:rsidP="00C60935">
            <w:pPr>
              <w:spacing w:line="276" w:lineRule="auto"/>
              <w:jc w:val="center"/>
              <w:rPr>
                <w:rFonts w:ascii="Arial" w:hAnsi="Arial" w:cs="Arial"/>
                <w:b/>
                <w:szCs w:val="28"/>
                <w:lang w:val="kk-KZ"/>
              </w:rPr>
            </w:pPr>
            <w:r w:rsidRPr="00B704F9">
              <w:rPr>
                <w:rFonts w:ascii="Arial" w:hAnsi="Arial" w:cs="Arial"/>
                <w:b/>
                <w:szCs w:val="28"/>
                <w:lang w:val="kk-KZ"/>
              </w:rPr>
              <w:t>Продление</w:t>
            </w:r>
          </w:p>
        </w:tc>
      </w:tr>
      <w:tr w:rsidR="00123DAF" w:rsidRPr="00B704F9" w:rsidTr="009D1838">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3DAF" w:rsidRPr="00B704F9" w:rsidRDefault="00123DAF" w:rsidP="00123DAF">
            <w:pPr>
              <w:spacing w:line="276" w:lineRule="auto"/>
              <w:jc w:val="center"/>
              <w:rPr>
                <w:rFonts w:ascii="Arial" w:hAnsi="Arial" w:cs="Arial"/>
                <w:szCs w:val="28"/>
                <w:lang w:val="kk-KZ"/>
              </w:rPr>
            </w:pPr>
            <w:bookmarkStart w:id="17" w:name="_Hlk150427670"/>
            <w:r w:rsidRPr="00B704F9">
              <w:rPr>
                <w:rFonts w:ascii="Arial" w:hAnsi="Arial" w:cs="Arial"/>
                <w:szCs w:val="28"/>
                <w:lang w:val="kk-KZ"/>
              </w:rPr>
              <w:t>1</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3DAF" w:rsidRPr="00B704F9" w:rsidRDefault="00123DAF" w:rsidP="00123DAF">
            <w:pPr>
              <w:spacing w:line="276" w:lineRule="auto"/>
              <w:rPr>
                <w:rFonts w:ascii="Arial" w:hAnsi="Arial" w:cs="Arial"/>
                <w:bCs/>
                <w:szCs w:val="28"/>
                <w:lang w:val="kk-KZ"/>
              </w:rPr>
            </w:pPr>
            <w:r w:rsidRPr="00B704F9">
              <w:rPr>
                <w:rFonts w:ascii="Arial" w:hAnsi="Arial" w:cs="Arial"/>
                <w:bCs/>
                <w:szCs w:val="28"/>
                <w:lang w:val="kk-KZ"/>
              </w:rPr>
              <w:t>Балхашский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123DAF" w:rsidRPr="00B704F9" w:rsidRDefault="00123DAF" w:rsidP="00123DAF">
            <w:pPr>
              <w:jc w:val="center"/>
              <w:rPr>
                <w:rFonts w:ascii="Arial" w:hAnsi="Arial" w:cs="Arial"/>
                <w:color w:val="000000"/>
              </w:rPr>
            </w:pPr>
            <w:r w:rsidRPr="00B704F9">
              <w:rPr>
                <w:rFonts w:ascii="Arial" w:hAnsi="Arial" w:cs="Arial"/>
                <w:color w:val="000000"/>
              </w:rPr>
              <w:t>92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123DAF" w:rsidRPr="00B704F9" w:rsidRDefault="00123DAF" w:rsidP="00123DAF">
            <w:pPr>
              <w:jc w:val="center"/>
              <w:rPr>
                <w:rFonts w:ascii="Arial" w:hAnsi="Arial" w:cs="Arial"/>
                <w:color w:val="000000"/>
              </w:rPr>
            </w:pPr>
            <w:r w:rsidRPr="00B704F9">
              <w:rPr>
                <w:rFonts w:ascii="Arial" w:hAnsi="Arial" w:cs="Arial"/>
                <w:color w:val="000000"/>
              </w:rPr>
              <w:t>7</w:t>
            </w:r>
          </w:p>
        </w:tc>
      </w:tr>
      <w:tr w:rsidR="00B704F9" w:rsidRPr="00B704F9" w:rsidTr="00AF3A20">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2</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lang w:val="kk-KZ"/>
              </w:rPr>
              <w:t>Енбекшиказахский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2934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118</w:t>
            </w:r>
          </w:p>
        </w:tc>
      </w:tr>
      <w:tr w:rsidR="00B704F9" w:rsidRPr="00B704F9" w:rsidTr="00AF3A20">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3</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lang w:val="kk-KZ"/>
              </w:rPr>
              <w:t>Жамбылский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1143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40</w:t>
            </w:r>
          </w:p>
        </w:tc>
      </w:tr>
      <w:tr w:rsidR="00B704F9" w:rsidRPr="00B704F9" w:rsidTr="002718A5">
        <w:trPr>
          <w:trHeight w:val="259"/>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4</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lang w:val="kk-KZ"/>
              </w:rPr>
              <w:t>Илийский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2832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73</w:t>
            </w:r>
          </w:p>
        </w:tc>
      </w:tr>
      <w:tr w:rsidR="00B704F9" w:rsidRPr="00B704F9" w:rsidTr="00AF3A20">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5</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lang w:val="kk-KZ"/>
              </w:rPr>
              <w:t>Карасайский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7664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239</w:t>
            </w:r>
          </w:p>
        </w:tc>
      </w:tr>
      <w:tr w:rsidR="00B704F9" w:rsidRPr="00B704F9" w:rsidTr="00AF3A20">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6</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rPr>
              <w:t>Райымбек</w:t>
            </w:r>
            <w:r w:rsidRPr="00B704F9">
              <w:rPr>
                <w:rFonts w:ascii="Arial" w:hAnsi="Arial" w:cs="Arial"/>
                <w:bCs/>
                <w:szCs w:val="28"/>
                <w:lang w:val="kk-KZ"/>
              </w:rPr>
              <w:t>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47</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2</w:t>
            </w:r>
          </w:p>
        </w:tc>
      </w:tr>
      <w:tr w:rsidR="00B704F9" w:rsidRPr="00B704F9" w:rsidTr="00AF3A20">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7</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rPr>
            </w:pPr>
            <w:r w:rsidRPr="00B704F9">
              <w:rPr>
                <w:rFonts w:ascii="Arial" w:hAnsi="Arial" w:cs="Arial"/>
                <w:bCs/>
                <w:szCs w:val="28"/>
              </w:rPr>
              <w:t>Кегенский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113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3</w:t>
            </w:r>
          </w:p>
        </w:tc>
      </w:tr>
      <w:tr w:rsidR="00B704F9" w:rsidRPr="00B704F9" w:rsidTr="00AF3A20">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8</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rPr>
              <w:t>Тал</w:t>
            </w:r>
            <w:r w:rsidRPr="00B704F9">
              <w:rPr>
                <w:rFonts w:ascii="Arial" w:hAnsi="Arial" w:cs="Arial"/>
                <w:bCs/>
                <w:szCs w:val="28"/>
                <w:lang w:val="kk-KZ"/>
              </w:rPr>
              <w:t>гарский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4801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121</w:t>
            </w:r>
          </w:p>
        </w:tc>
      </w:tr>
      <w:tr w:rsidR="00B704F9" w:rsidRPr="00B704F9" w:rsidTr="00AF3A20">
        <w:trPr>
          <w:trHeight w:val="24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9</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lang w:val="kk-KZ"/>
              </w:rPr>
              <w:t>Уйгурский</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517</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20</w:t>
            </w:r>
          </w:p>
        </w:tc>
      </w:tr>
      <w:tr w:rsidR="00B704F9" w:rsidRPr="00B704F9" w:rsidTr="00AF3A20">
        <w:trPr>
          <w:trHeight w:val="239"/>
        </w:trPr>
        <w:tc>
          <w:tcPr>
            <w:tcW w:w="57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10</w:t>
            </w:r>
          </w:p>
        </w:tc>
        <w:tc>
          <w:tcPr>
            <w:tcW w:w="398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lang w:val="kk-KZ"/>
              </w:rPr>
              <w:t>г. Конаев</w:t>
            </w:r>
          </w:p>
        </w:tc>
        <w:tc>
          <w:tcPr>
            <w:tcW w:w="28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880</w:t>
            </w:r>
          </w:p>
        </w:tc>
        <w:tc>
          <w:tcPr>
            <w:tcW w:w="24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B704F9" w:rsidRPr="00B704F9" w:rsidRDefault="00B704F9" w:rsidP="00B704F9">
            <w:pPr>
              <w:jc w:val="center"/>
              <w:rPr>
                <w:rFonts w:ascii="Arial" w:hAnsi="Arial" w:cs="Arial"/>
                <w:color w:val="000000"/>
              </w:rPr>
            </w:pPr>
            <w:r w:rsidRPr="00B704F9">
              <w:rPr>
                <w:rFonts w:ascii="Arial" w:hAnsi="Arial" w:cs="Arial"/>
                <w:color w:val="000000"/>
              </w:rPr>
              <w:t>8</w:t>
            </w:r>
          </w:p>
        </w:tc>
      </w:tr>
      <w:tr w:rsidR="00B704F9" w:rsidRPr="00B704F9" w:rsidTr="00AF3A20">
        <w:trPr>
          <w:trHeight w:val="239"/>
        </w:trPr>
        <w:tc>
          <w:tcPr>
            <w:tcW w:w="570" w:type="dxa"/>
            <w:tcBorders>
              <w:top w:val="single" w:sz="4" w:space="0" w:color="auto"/>
              <w:left w:val="single" w:sz="4" w:space="0" w:color="auto"/>
              <w:bottom w:val="single" w:sz="4" w:space="0" w:color="auto"/>
              <w:right w:val="single" w:sz="4" w:space="0" w:color="auto"/>
            </w:tcBorders>
            <w:vAlign w:val="center"/>
          </w:tcPr>
          <w:p w:rsidR="00B704F9" w:rsidRPr="00B704F9" w:rsidRDefault="00B704F9" w:rsidP="00B704F9">
            <w:pPr>
              <w:spacing w:line="276" w:lineRule="auto"/>
              <w:jc w:val="center"/>
              <w:rPr>
                <w:rFonts w:ascii="Arial" w:hAnsi="Arial" w:cs="Arial"/>
                <w:szCs w:val="28"/>
                <w:lang w:val="kk-KZ"/>
              </w:rPr>
            </w:pPr>
            <w:r w:rsidRPr="00B704F9">
              <w:rPr>
                <w:rFonts w:ascii="Arial" w:hAnsi="Arial" w:cs="Arial"/>
                <w:szCs w:val="28"/>
                <w:lang w:val="kk-KZ"/>
              </w:rPr>
              <w:t>11</w:t>
            </w:r>
          </w:p>
        </w:tc>
        <w:tc>
          <w:tcPr>
            <w:tcW w:w="3982" w:type="dxa"/>
            <w:tcBorders>
              <w:top w:val="single" w:sz="4" w:space="0" w:color="auto"/>
              <w:left w:val="single" w:sz="4" w:space="0" w:color="auto"/>
              <w:bottom w:val="single" w:sz="4" w:space="0" w:color="auto"/>
              <w:right w:val="single" w:sz="4" w:space="0" w:color="auto"/>
            </w:tcBorders>
            <w:vAlign w:val="center"/>
          </w:tcPr>
          <w:p w:rsidR="00B704F9" w:rsidRPr="00B704F9" w:rsidRDefault="00B704F9" w:rsidP="00B704F9">
            <w:pPr>
              <w:spacing w:line="276" w:lineRule="auto"/>
              <w:rPr>
                <w:rFonts w:ascii="Arial" w:hAnsi="Arial" w:cs="Arial"/>
                <w:bCs/>
                <w:szCs w:val="28"/>
                <w:lang w:val="kk-KZ"/>
              </w:rPr>
            </w:pPr>
            <w:r w:rsidRPr="00B704F9">
              <w:rPr>
                <w:rFonts w:ascii="Arial" w:hAnsi="Arial" w:cs="Arial"/>
                <w:bCs/>
                <w:szCs w:val="28"/>
                <w:lang w:val="kk-KZ"/>
              </w:rPr>
              <w:t>г. Алатау</w:t>
            </w: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183</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B704F9" w:rsidRPr="00B704F9" w:rsidRDefault="00B704F9" w:rsidP="00B704F9">
            <w:pPr>
              <w:jc w:val="center"/>
              <w:rPr>
                <w:rFonts w:ascii="Arial" w:hAnsi="Arial" w:cs="Arial"/>
                <w:color w:val="000000"/>
              </w:rPr>
            </w:pPr>
            <w:r w:rsidRPr="00B704F9">
              <w:rPr>
                <w:rFonts w:ascii="Arial" w:hAnsi="Arial" w:cs="Arial"/>
                <w:color w:val="000000"/>
              </w:rPr>
              <w:t>2</w:t>
            </w:r>
          </w:p>
        </w:tc>
      </w:tr>
      <w:tr w:rsidR="00123DAF" w:rsidRPr="00D35681" w:rsidTr="009B3ED7">
        <w:trPr>
          <w:trHeight w:val="259"/>
        </w:trPr>
        <w:tc>
          <w:tcPr>
            <w:tcW w:w="570" w:type="dxa"/>
            <w:tcBorders>
              <w:top w:val="single" w:sz="4" w:space="0" w:color="auto"/>
              <w:left w:val="single" w:sz="4" w:space="0" w:color="auto"/>
              <w:bottom w:val="single" w:sz="4" w:space="0" w:color="auto"/>
              <w:right w:val="single" w:sz="4" w:space="0" w:color="auto"/>
            </w:tcBorders>
            <w:vAlign w:val="center"/>
          </w:tcPr>
          <w:p w:rsidR="00123DAF" w:rsidRPr="00B704F9" w:rsidRDefault="00123DAF" w:rsidP="00123DAF">
            <w:pPr>
              <w:spacing w:line="276" w:lineRule="auto"/>
              <w:ind w:firstLine="709"/>
              <w:jc w:val="center"/>
              <w:rPr>
                <w:rFonts w:ascii="Arial" w:hAnsi="Arial" w:cs="Arial"/>
                <w:szCs w:val="28"/>
                <w:lang w:val="kk-KZ"/>
              </w:rPr>
            </w:pPr>
          </w:p>
        </w:tc>
        <w:tc>
          <w:tcPr>
            <w:tcW w:w="3982" w:type="dxa"/>
            <w:tcBorders>
              <w:top w:val="single" w:sz="4" w:space="0" w:color="auto"/>
              <w:left w:val="single" w:sz="4" w:space="0" w:color="auto"/>
              <w:bottom w:val="single" w:sz="4" w:space="0" w:color="auto"/>
              <w:right w:val="single" w:sz="4" w:space="0" w:color="auto"/>
            </w:tcBorders>
            <w:vAlign w:val="center"/>
            <w:hideMark/>
          </w:tcPr>
          <w:p w:rsidR="00123DAF" w:rsidRPr="00B704F9" w:rsidRDefault="00123DAF" w:rsidP="00123DAF">
            <w:pPr>
              <w:spacing w:line="276" w:lineRule="auto"/>
              <w:ind w:firstLine="709"/>
              <w:jc w:val="center"/>
              <w:rPr>
                <w:rFonts w:ascii="Arial" w:hAnsi="Arial" w:cs="Arial"/>
                <w:b/>
                <w:bCs/>
                <w:szCs w:val="28"/>
                <w:lang w:val="kk-KZ"/>
              </w:rPr>
            </w:pPr>
            <w:r w:rsidRPr="00B704F9">
              <w:rPr>
                <w:rFonts w:ascii="Arial" w:hAnsi="Arial" w:cs="Arial"/>
                <w:b/>
                <w:bCs/>
                <w:szCs w:val="28"/>
                <w:lang w:val="kk-KZ"/>
              </w:rPr>
              <w:t>Всего по области:</w:t>
            </w: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123DAF" w:rsidRPr="00B704F9" w:rsidRDefault="00B704F9" w:rsidP="00B704F9">
            <w:pPr>
              <w:jc w:val="center"/>
              <w:rPr>
                <w:rFonts w:ascii="Arial" w:hAnsi="Arial" w:cs="Arial"/>
                <w:b/>
                <w:bCs/>
                <w:color w:val="000000"/>
              </w:rPr>
            </w:pPr>
            <w:r w:rsidRPr="00B704F9">
              <w:rPr>
                <w:rFonts w:ascii="Arial" w:hAnsi="Arial" w:cs="Arial"/>
                <w:b/>
                <w:bCs/>
                <w:color w:val="000000"/>
              </w:rPr>
              <w:t>21</w:t>
            </w:r>
            <w:r w:rsidR="00123DAF" w:rsidRPr="00B704F9">
              <w:rPr>
                <w:rFonts w:ascii="Arial" w:hAnsi="Arial" w:cs="Arial"/>
                <w:b/>
                <w:bCs/>
                <w:color w:val="000000"/>
              </w:rPr>
              <w:t> </w:t>
            </w:r>
            <w:r w:rsidRPr="00B704F9">
              <w:rPr>
                <w:rFonts w:ascii="Arial" w:hAnsi="Arial" w:cs="Arial"/>
                <w:b/>
                <w:bCs/>
                <w:color w:val="000000"/>
              </w:rPr>
              <w:t>206</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123DAF" w:rsidRPr="00B704F9" w:rsidRDefault="00B704F9" w:rsidP="00123DAF">
            <w:pPr>
              <w:jc w:val="center"/>
              <w:rPr>
                <w:rFonts w:ascii="Arial" w:hAnsi="Arial" w:cs="Arial"/>
                <w:b/>
                <w:bCs/>
                <w:color w:val="000000"/>
                <w:lang w:val="en-US"/>
              </w:rPr>
            </w:pPr>
            <w:r w:rsidRPr="00B704F9">
              <w:rPr>
                <w:rFonts w:ascii="Arial" w:hAnsi="Arial" w:cs="Arial"/>
                <w:b/>
                <w:bCs/>
                <w:color w:val="000000"/>
              </w:rPr>
              <w:t>633</w:t>
            </w:r>
          </w:p>
        </w:tc>
      </w:tr>
      <w:bookmarkEnd w:id="17"/>
    </w:tbl>
    <w:p w:rsidR="00D154FA" w:rsidRPr="00D35681" w:rsidRDefault="00D154FA" w:rsidP="00C60935">
      <w:pPr>
        <w:spacing w:after="200" w:line="276" w:lineRule="auto"/>
        <w:rPr>
          <w:rFonts w:ascii="Arial" w:hAnsi="Arial" w:cs="Arial"/>
          <w:b/>
          <w:color w:val="0000FF"/>
          <w:sz w:val="28"/>
          <w:szCs w:val="32"/>
          <w:highlight w:val="yellow"/>
        </w:rPr>
      </w:pPr>
      <w:r w:rsidRPr="00D35681">
        <w:rPr>
          <w:rFonts w:ascii="Arial" w:hAnsi="Arial" w:cs="Arial"/>
          <w:b/>
          <w:color w:val="0000FF"/>
          <w:sz w:val="28"/>
          <w:szCs w:val="32"/>
          <w:highlight w:val="yellow"/>
        </w:rPr>
        <w:br w:type="page"/>
      </w:r>
    </w:p>
    <w:p w:rsidR="00BE3E74" w:rsidRPr="00823E0B" w:rsidRDefault="00D1744A" w:rsidP="00F35906">
      <w:pPr>
        <w:spacing w:line="276" w:lineRule="auto"/>
        <w:ind w:firstLine="709"/>
        <w:jc w:val="both"/>
        <w:rPr>
          <w:rFonts w:ascii="Arial" w:hAnsi="Arial" w:cs="Arial"/>
          <w:b/>
          <w:color w:val="0000FF"/>
          <w:sz w:val="28"/>
          <w:szCs w:val="32"/>
        </w:rPr>
      </w:pPr>
      <w:r w:rsidRPr="00823E0B">
        <w:rPr>
          <w:rFonts w:ascii="Arial" w:hAnsi="Arial" w:cs="Arial"/>
          <w:b/>
          <w:color w:val="0000FF"/>
          <w:sz w:val="28"/>
          <w:szCs w:val="32"/>
        </w:rPr>
        <w:t>6</w:t>
      </w:r>
      <w:r w:rsidR="00BB57BE" w:rsidRPr="00823E0B">
        <w:rPr>
          <w:rFonts w:ascii="Arial" w:hAnsi="Arial" w:cs="Arial"/>
          <w:b/>
          <w:color w:val="0000FF"/>
          <w:sz w:val="28"/>
          <w:szCs w:val="32"/>
          <w:lang w:val="kk-KZ"/>
        </w:rPr>
        <w:t xml:space="preserve">. </w:t>
      </w:r>
      <w:r w:rsidRPr="00823E0B">
        <w:rPr>
          <w:rFonts w:ascii="Arial" w:hAnsi="Arial" w:cs="Arial"/>
          <w:b/>
          <w:color w:val="0000FF"/>
          <w:sz w:val="28"/>
          <w:szCs w:val="32"/>
        </w:rPr>
        <w:t xml:space="preserve">ПРИСВОЕНИЕ/ПРОДЛЕНИЕ СТАТУСА КАНДАСА </w:t>
      </w:r>
    </w:p>
    <w:p w:rsidR="00FA6FD4" w:rsidRPr="00823E0B" w:rsidRDefault="00FA6FD4" w:rsidP="00F35906">
      <w:pPr>
        <w:spacing w:line="276" w:lineRule="auto"/>
        <w:ind w:firstLine="709"/>
        <w:jc w:val="both"/>
        <w:rPr>
          <w:rFonts w:ascii="Arial" w:hAnsi="Arial" w:cs="Arial"/>
          <w:bCs/>
          <w:sz w:val="28"/>
          <w:szCs w:val="32"/>
        </w:rPr>
      </w:pPr>
      <w:r w:rsidRPr="00823E0B">
        <w:rPr>
          <w:rFonts w:ascii="Arial" w:hAnsi="Arial" w:cs="Arial"/>
          <w:sz w:val="28"/>
          <w:szCs w:val="32"/>
        </w:rPr>
        <w:t>С начала 202</w:t>
      </w:r>
      <w:r w:rsidR="002718A5" w:rsidRPr="00823E0B">
        <w:rPr>
          <w:rFonts w:ascii="Arial" w:hAnsi="Arial" w:cs="Arial"/>
          <w:sz w:val="28"/>
          <w:szCs w:val="32"/>
          <w:lang w:val="kk-KZ"/>
        </w:rPr>
        <w:t>5</w:t>
      </w:r>
      <w:r w:rsidRPr="00823E0B">
        <w:rPr>
          <w:rFonts w:ascii="Arial" w:hAnsi="Arial" w:cs="Arial"/>
          <w:sz w:val="28"/>
          <w:szCs w:val="32"/>
        </w:rPr>
        <w:t xml:space="preserve"> года </w:t>
      </w:r>
      <w:r w:rsidRPr="00823E0B">
        <w:rPr>
          <w:rFonts w:ascii="Arial" w:hAnsi="Arial" w:cs="Arial"/>
          <w:b/>
          <w:sz w:val="28"/>
          <w:szCs w:val="32"/>
        </w:rPr>
        <w:t>присвоен статус кандаса</w:t>
      </w:r>
      <w:r w:rsidRPr="00823E0B">
        <w:rPr>
          <w:rFonts w:ascii="Arial" w:hAnsi="Arial" w:cs="Arial"/>
          <w:b/>
          <w:color w:val="0000FF"/>
          <w:sz w:val="28"/>
          <w:szCs w:val="32"/>
        </w:rPr>
        <w:t xml:space="preserve"> </w:t>
      </w:r>
      <w:r w:rsidR="00823E0B" w:rsidRPr="00823E0B">
        <w:rPr>
          <w:rFonts w:ascii="Arial" w:hAnsi="Arial" w:cs="Arial"/>
          <w:b/>
          <w:color w:val="0000FF"/>
          <w:sz w:val="28"/>
          <w:szCs w:val="32"/>
          <w:lang w:val="kk-KZ"/>
        </w:rPr>
        <w:t>1498</w:t>
      </w:r>
      <w:r w:rsidRPr="00823E0B">
        <w:rPr>
          <w:rFonts w:ascii="Arial" w:hAnsi="Arial" w:cs="Arial"/>
          <w:b/>
          <w:color w:val="0000FF"/>
          <w:sz w:val="28"/>
          <w:szCs w:val="32"/>
          <w:lang w:val="kk-KZ"/>
        </w:rPr>
        <w:t xml:space="preserve"> </w:t>
      </w:r>
      <w:r w:rsidRPr="00823E0B">
        <w:rPr>
          <w:rFonts w:ascii="Arial" w:hAnsi="Arial" w:cs="Arial"/>
          <w:sz w:val="28"/>
          <w:szCs w:val="32"/>
        </w:rPr>
        <w:t xml:space="preserve">этническим казахам </w:t>
      </w:r>
      <w:r w:rsidRPr="00823E0B">
        <w:rPr>
          <w:rFonts w:ascii="Arial" w:hAnsi="Arial" w:cs="Arial"/>
          <w:i/>
          <w:sz w:val="22"/>
          <w:szCs w:val="32"/>
        </w:rPr>
        <w:t>(</w:t>
      </w:r>
      <w:r w:rsidR="00823E0B" w:rsidRPr="00823E0B">
        <w:rPr>
          <w:rFonts w:ascii="Arial" w:hAnsi="Arial" w:cs="Arial"/>
          <w:i/>
          <w:sz w:val="22"/>
          <w:szCs w:val="32"/>
          <w:lang w:val="kk-KZ"/>
        </w:rPr>
        <w:t>781</w:t>
      </w:r>
      <w:r w:rsidR="00C71C7D" w:rsidRPr="00823E0B">
        <w:rPr>
          <w:rFonts w:ascii="Arial" w:hAnsi="Arial" w:cs="Arial"/>
          <w:i/>
          <w:sz w:val="22"/>
          <w:szCs w:val="32"/>
          <w:lang w:val="kk-KZ"/>
        </w:rPr>
        <w:t xml:space="preserve"> </w:t>
      </w:r>
      <w:r w:rsidRPr="00823E0B">
        <w:rPr>
          <w:rFonts w:ascii="Arial" w:hAnsi="Arial" w:cs="Arial"/>
          <w:i/>
          <w:sz w:val="22"/>
          <w:szCs w:val="32"/>
        </w:rPr>
        <w:t>сем</w:t>
      </w:r>
      <w:r w:rsidR="00591970" w:rsidRPr="00823E0B">
        <w:rPr>
          <w:rFonts w:ascii="Arial" w:hAnsi="Arial" w:cs="Arial"/>
          <w:i/>
          <w:sz w:val="22"/>
          <w:szCs w:val="32"/>
          <w:lang w:val="kk-KZ"/>
        </w:rPr>
        <w:t>ей</w:t>
      </w:r>
      <w:r w:rsidRPr="00823E0B">
        <w:rPr>
          <w:rFonts w:ascii="Arial" w:hAnsi="Arial" w:cs="Arial"/>
          <w:i/>
          <w:sz w:val="22"/>
          <w:szCs w:val="32"/>
        </w:rPr>
        <w:t>)</w:t>
      </w:r>
      <w:r w:rsidRPr="00823E0B">
        <w:rPr>
          <w:rFonts w:ascii="Arial" w:hAnsi="Arial" w:cs="Arial"/>
          <w:bCs/>
          <w:sz w:val="28"/>
          <w:szCs w:val="32"/>
        </w:rPr>
        <w:t>, из них по странам:</w:t>
      </w:r>
    </w:p>
    <w:p w:rsidR="00FA6FD4" w:rsidRPr="00823E0B" w:rsidRDefault="00FA6FD4" w:rsidP="00F35906">
      <w:pPr>
        <w:spacing w:line="276" w:lineRule="auto"/>
        <w:ind w:firstLine="709"/>
        <w:jc w:val="both"/>
        <w:rPr>
          <w:rFonts w:ascii="Arial" w:hAnsi="Arial" w:cs="Arial"/>
          <w:bCs/>
          <w:i/>
          <w:szCs w:val="32"/>
          <w:lang w:val="kk-KZ"/>
        </w:rPr>
      </w:pPr>
      <w:r w:rsidRPr="00823E0B">
        <w:rPr>
          <w:rFonts w:ascii="Arial" w:hAnsi="Arial" w:cs="Arial"/>
          <w:bCs/>
          <w:i/>
          <w:szCs w:val="32"/>
        </w:rPr>
        <w:t xml:space="preserve">1. </w:t>
      </w:r>
      <w:r w:rsidR="00E74539" w:rsidRPr="00823E0B">
        <w:rPr>
          <w:rFonts w:ascii="Arial" w:hAnsi="Arial" w:cs="Arial"/>
          <w:bCs/>
          <w:i/>
          <w:szCs w:val="32"/>
        </w:rPr>
        <w:t xml:space="preserve">Китай – </w:t>
      </w:r>
      <w:r w:rsidR="00823E0B" w:rsidRPr="00823E0B">
        <w:rPr>
          <w:rFonts w:ascii="Arial" w:hAnsi="Arial" w:cs="Arial"/>
          <w:bCs/>
          <w:i/>
          <w:szCs w:val="32"/>
          <w:lang w:val="kk-KZ"/>
        </w:rPr>
        <w:t>1000</w:t>
      </w:r>
      <w:r w:rsidR="00E74539" w:rsidRPr="00823E0B">
        <w:rPr>
          <w:rFonts w:ascii="Arial" w:hAnsi="Arial" w:cs="Arial"/>
          <w:bCs/>
          <w:i/>
          <w:szCs w:val="32"/>
          <w:lang w:val="kk-KZ"/>
        </w:rPr>
        <w:t xml:space="preserve"> </w:t>
      </w:r>
      <w:r w:rsidR="00E74539" w:rsidRPr="00823E0B">
        <w:rPr>
          <w:rFonts w:ascii="Arial" w:hAnsi="Arial" w:cs="Arial"/>
          <w:bCs/>
          <w:i/>
          <w:szCs w:val="32"/>
        </w:rPr>
        <w:t>человек (</w:t>
      </w:r>
      <w:r w:rsidR="00823E0B" w:rsidRPr="00823E0B">
        <w:rPr>
          <w:rFonts w:ascii="Arial" w:hAnsi="Arial" w:cs="Arial"/>
          <w:bCs/>
          <w:i/>
          <w:szCs w:val="32"/>
          <w:lang w:val="kk-KZ"/>
        </w:rPr>
        <w:t>461</w:t>
      </w:r>
      <w:r w:rsidR="00E74539" w:rsidRPr="00823E0B">
        <w:rPr>
          <w:rFonts w:ascii="Arial" w:hAnsi="Arial" w:cs="Arial"/>
          <w:bCs/>
          <w:i/>
          <w:szCs w:val="32"/>
        </w:rPr>
        <w:t xml:space="preserve"> семей)</w:t>
      </w:r>
      <w:r w:rsidR="00E74539" w:rsidRPr="00823E0B">
        <w:rPr>
          <w:rFonts w:ascii="Arial" w:hAnsi="Arial" w:cs="Arial"/>
          <w:bCs/>
          <w:i/>
          <w:szCs w:val="32"/>
          <w:lang w:val="kk-KZ"/>
        </w:rPr>
        <w:t>;</w:t>
      </w:r>
    </w:p>
    <w:p w:rsidR="00FA6FD4" w:rsidRPr="00823E0B" w:rsidRDefault="00FA6FD4" w:rsidP="00F35906">
      <w:pPr>
        <w:spacing w:line="276" w:lineRule="auto"/>
        <w:ind w:firstLine="709"/>
        <w:jc w:val="both"/>
        <w:rPr>
          <w:rFonts w:ascii="Arial" w:hAnsi="Arial" w:cs="Arial"/>
          <w:bCs/>
          <w:i/>
          <w:szCs w:val="32"/>
          <w:lang w:val="kk-KZ"/>
        </w:rPr>
      </w:pPr>
      <w:r w:rsidRPr="00823E0B">
        <w:rPr>
          <w:rFonts w:ascii="Arial" w:hAnsi="Arial" w:cs="Arial"/>
          <w:bCs/>
          <w:i/>
          <w:szCs w:val="32"/>
        </w:rPr>
        <w:t xml:space="preserve">2. </w:t>
      </w:r>
      <w:r w:rsidR="00E74539" w:rsidRPr="00823E0B">
        <w:rPr>
          <w:rFonts w:ascii="Arial" w:hAnsi="Arial" w:cs="Arial"/>
          <w:bCs/>
          <w:i/>
          <w:szCs w:val="32"/>
        </w:rPr>
        <w:t xml:space="preserve">Узбекистан – </w:t>
      </w:r>
      <w:r w:rsidR="00823E0B" w:rsidRPr="00823E0B">
        <w:rPr>
          <w:rFonts w:ascii="Arial" w:hAnsi="Arial" w:cs="Arial"/>
          <w:bCs/>
          <w:i/>
          <w:szCs w:val="32"/>
          <w:lang w:val="kk-KZ"/>
        </w:rPr>
        <w:t>467</w:t>
      </w:r>
      <w:r w:rsidR="00E74539" w:rsidRPr="00823E0B">
        <w:rPr>
          <w:rFonts w:ascii="Arial" w:hAnsi="Arial" w:cs="Arial"/>
          <w:bCs/>
          <w:i/>
          <w:szCs w:val="32"/>
        </w:rPr>
        <w:t xml:space="preserve"> человек (</w:t>
      </w:r>
      <w:r w:rsidR="00823E0B" w:rsidRPr="00823E0B">
        <w:rPr>
          <w:rFonts w:ascii="Arial" w:hAnsi="Arial" w:cs="Arial"/>
          <w:bCs/>
          <w:i/>
          <w:szCs w:val="32"/>
          <w:lang w:val="kk-KZ"/>
        </w:rPr>
        <w:t>296</w:t>
      </w:r>
      <w:r w:rsidR="00E74539" w:rsidRPr="00823E0B">
        <w:rPr>
          <w:rFonts w:ascii="Arial" w:hAnsi="Arial" w:cs="Arial"/>
          <w:bCs/>
          <w:i/>
          <w:szCs w:val="32"/>
        </w:rPr>
        <w:t xml:space="preserve"> сем</w:t>
      </w:r>
      <w:r w:rsidR="00591970" w:rsidRPr="00823E0B">
        <w:rPr>
          <w:rFonts w:ascii="Arial" w:hAnsi="Arial" w:cs="Arial"/>
          <w:bCs/>
          <w:i/>
          <w:szCs w:val="32"/>
          <w:lang w:val="kk-KZ"/>
        </w:rPr>
        <w:t>ьи</w:t>
      </w:r>
      <w:r w:rsidR="00E74539" w:rsidRPr="00823E0B">
        <w:rPr>
          <w:rFonts w:ascii="Arial" w:hAnsi="Arial" w:cs="Arial"/>
          <w:bCs/>
          <w:i/>
          <w:szCs w:val="32"/>
        </w:rPr>
        <w:t>)</w:t>
      </w:r>
      <w:r w:rsidR="00E74539" w:rsidRPr="00823E0B">
        <w:rPr>
          <w:rFonts w:ascii="Arial" w:hAnsi="Arial" w:cs="Arial"/>
          <w:bCs/>
          <w:i/>
          <w:szCs w:val="32"/>
          <w:lang w:val="kk-KZ"/>
        </w:rPr>
        <w:t>;</w:t>
      </w:r>
    </w:p>
    <w:p w:rsidR="00FA6FD4" w:rsidRPr="00823E0B" w:rsidRDefault="00FA6FD4" w:rsidP="00F35906">
      <w:pPr>
        <w:spacing w:line="276" w:lineRule="auto"/>
        <w:ind w:firstLine="709"/>
        <w:jc w:val="both"/>
        <w:rPr>
          <w:rFonts w:ascii="Arial" w:hAnsi="Arial" w:cs="Arial"/>
          <w:bCs/>
          <w:i/>
          <w:szCs w:val="32"/>
          <w:lang w:val="kk-KZ"/>
        </w:rPr>
      </w:pPr>
      <w:r w:rsidRPr="00823E0B">
        <w:rPr>
          <w:rFonts w:ascii="Arial" w:hAnsi="Arial" w:cs="Arial"/>
          <w:bCs/>
          <w:i/>
          <w:szCs w:val="32"/>
        </w:rPr>
        <w:t xml:space="preserve">3. Монголия – </w:t>
      </w:r>
      <w:r w:rsidR="008F2B7F" w:rsidRPr="00823E0B">
        <w:rPr>
          <w:rFonts w:ascii="Arial" w:hAnsi="Arial" w:cs="Arial"/>
          <w:bCs/>
          <w:i/>
          <w:szCs w:val="32"/>
          <w:lang w:val="kk-KZ"/>
        </w:rPr>
        <w:t>5</w:t>
      </w:r>
      <w:r w:rsidRPr="00823E0B">
        <w:rPr>
          <w:rFonts w:ascii="Arial" w:hAnsi="Arial" w:cs="Arial"/>
          <w:bCs/>
          <w:i/>
          <w:szCs w:val="32"/>
        </w:rPr>
        <w:t xml:space="preserve"> человек (</w:t>
      </w:r>
      <w:r w:rsidR="008F2B7F" w:rsidRPr="00823E0B">
        <w:rPr>
          <w:rFonts w:ascii="Arial" w:hAnsi="Arial" w:cs="Arial"/>
          <w:bCs/>
          <w:i/>
          <w:szCs w:val="32"/>
          <w:lang w:val="kk-KZ"/>
        </w:rPr>
        <w:t>4</w:t>
      </w:r>
      <w:r w:rsidRPr="00823E0B">
        <w:rPr>
          <w:rFonts w:ascii="Arial" w:hAnsi="Arial" w:cs="Arial"/>
          <w:bCs/>
          <w:i/>
          <w:szCs w:val="32"/>
        </w:rPr>
        <w:t xml:space="preserve"> сем</w:t>
      </w:r>
      <w:r w:rsidR="00604F65" w:rsidRPr="00823E0B">
        <w:rPr>
          <w:rFonts w:ascii="Arial" w:hAnsi="Arial" w:cs="Arial"/>
          <w:bCs/>
          <w:i/>
          <w:szCs w:val="32"/>
        </w:rPr>
        <w:t>ь</w:t>
      </w:r>
      <w:r w:rsidR="00591970" w:rsidRPr="00823E0B">
        <w:rPr>
          <w:rFonts w:ascii="Arial" w:hAnsi="Arial" w:cs="Arial"/>
          <w:bCs/>
          <w:i/>
          <w:szCs w:val="32"/>
          <w:lang w:val="kk-KZ"/>
        </w:rPr>
        <w:t>и</w:t>
      </w:r>
      <w:r w:rsidRPr="00823E0B">
        <w:rPr>
          <w:rFonts w:ascii="Arial" w:hAnsi="Arial" w:cs="Arial"/>
          <w:bCs/>
          <w:i/>
          <w:szCs w:val="32"/>
        </w:rPr>
        <w:t>)</w:t>
      </w:r>
      <w:r w:rsidR="00A354FA" w:rsidRPr="00823E0B">
        <w:rPr>
          <w:rFonts w:ascii="Arial" w:hAnsi="Arial" w:cs="Arial"/>
          <w:bCs/>
          <w:i/>
          <w:szCs w:val="32"/>
          <w:lang w:val="kk-KZ"/>
        </w:rPr>
        <w:t>;</w:t>
      </w:r>
    </w:p>
    <w:p w:rsidR="00FA6FD4" w:rsidRPr="00823E0B" w:rsidRDefault="00D57C1A" w:rsidP="00F35906">
      <w:pPr>
        <w:spacing w:line="276" w:lineRule="auto"/>
        <w:ind w:firstLine="709"/>
        <w:jc w:val="both"/>
        <w:rPr>
          <w:rFonts w:ascii="Arial" w:hAnsi="Arial" w:cs="Arial"/>
          <w:bCs/>
          <w:i/>
          <w:szCs w:val="32"/>
          <w:lang w:val="kk-KZ"/>
        </w:rPr>
      </w:pPr>
      <w:r w:rsidRPr="00823E0B">
        <w:rPr>
          <w:rFonts w:ascii="Arial" w:hAnsi="Arial" w:cs="Arial"/>
          <w:bCs/>
          <w:i/>
          <w:szCs w:val="32"/>
          <w:lang w:val="kk-KZ"/>
        </w:rPr>
        <w:t>4</w:t>
      </w:r>
      <w:r w:rsidR="00FA6FD4" w:rsidRPr="00823E0B">
        <w:rPr>
          <w:rFonts w:ascii="Arial" w:hAnsi="Arial" w:cs="Arial"/>
          <w:bCs/>
          <w:i/>
          <w:szCs w:val="32"/>
        </w:rPr>
        <w:t xml:space="preserve">. Қырғызстан – </w:t>
      </w:r>
      <w:r w:rsidR="00EB154D" w:rsidRPr="00823E0B">
        <w:rPr>
          <w:rFonts w:ascii="Arial" w:hAnsi="Arial" w:cs="Arial"/>
          <w:bCs/>
          <w:i/>
          <w:szCs w:val="32"/>
          <w:lang w:val="kk-KZ"/>
        </w:rPr>
        <w:t>10</w:t>
      </w:r>
      <w:r w:rsidR="00FA6FD4" w:rsidRPr="00823E0B">
        <w:rPr>
          <w:rFonts w:ascii="Arial" w:hAnsi="Arial" w:cs="Arial"/>
          <w:bCs/>
          <w:i/>
          <w:szCs w:val="32"/>
        </w:rPr>
        <w:t xml:space="preserve"> человек (</w:t>
      </w:r>
      <w:r w:rsidR="00EB154D" w:rsidRPr="00823E0B">
        <w:rPr>
          <w:rFonts w:ascii="Arial" w:hAnsi="Arial" w:cs="Arial"/>
          <w:bCs/>
          <w:i/>
          <w:szCs w:val="32"/>
          <w:lang w:val="kk-KZ"/>
        </w:rPr>
        <w:t>8</w:t>
      </w:r>
      <w:r w:rsidR="00FA6FD4" w:rsidRPr="00823E0B">
        <w:rPr>
          <w:rFonts w:ascii="Arial" w:hAnsi="Arial" w:cs="Arial"/>
          <w:bCs/>
          <w:i/>
          <w:szCs w:val="32"/>
          <w:lang w:val="kk-KZ"/>
        </w:rPr>
        <w:t xml:space="preserve"> </w:t>
      </w:r>
      <w:r w:rsidR="00FA6FD4" w:rsidRPr="00823E0B">
        <w:rPr>
          <w:rFonts w:ascii="Arial" w:hAnsi="Arial" w:cs="Arial"/>
          <w:bCs/>
          <w:i/>
          <w:szCs w:val="32"/>
        </w:rPr>
        <w:t>сем</w:t>
      </w:r>
      <w:r w:rsidR="00591970" w:rsidRPr="00823E0B">
        <w:rPr>
          <w:rFonts w:ascii="Arial" w:hAnsi="Arial" w:cs="Arial"/>
          <w:bCs/>
          <w:i/>
          <w:szCs w:val="32"/>
          <w:lang w:val="kk-KZ"/>
        </w:rPr>
        <w:t>ей</w:t>
      </w:r>
      <w:r w:rsidR="00564C49" w:rsidRPr="00823E0B">
        <w:rPr>
          <w:rFonts w:ascii="Arial" w:hAnsi="Arial" w:cs="Arial"/>
          <w:bCs/>
          <w:i/>
          <w:szCs w:val="32"/>
        </w:rPr>
        <w:t>)</w:t>
      </w:r>
      <w:r w:rsidR="0015529F" w:rsidRPr="00823E0B">
        <w:rPr>
          <w:rFonts w:ascii="Arial" w:hAnsi="Arial" w:cs="Arial"/>
          <w:bCs/>
          <w:i/>
          <w:szCs w:val="32"/>
          <w:lang w:val="kk-KZ"/>
        </w:rPr>
        <w:t>;</w:t>
      </w:r>
    </w:p>
    <w:p w:rsidR="00604F65" w:rsidRPr="00823E0B" w:rsidRDefault="00604F65" w:rsidP="00F35906">
      <w:pPr>
        <w:spacing w:line="276" w:lineRule="auto"/>
        <w:ind w:firstLine="709"/>
        <w:jc w:val="both"/>
        <w:rPr>
          <w:rFonts w:ascii="Arial" w:hAnsi="Arial" w:cs="Arial"/>
          <w:bCs/>
          <w:i/>
          <w:szCs w:val="32"/>
          <w:lang w:val="kk-KZ"/>
        </w:rPr>
      </w:pPr>
      <w:r w:rsidRPr="00823E0B">
        <w:rPr>
          <w:rFonts w:ascii="Arial" w:hAnsi="Arial" w:cs="Arial"/>
          <w:bCs/>
          <w:i/>
          <w:szCs w:val="32"/>
          <w:lang w:val="kk-KZ"/>
        </w:rPr>
        <w:t xml:space="preserve">5. Россия – </w:t>
      </w:r>
      <w:r w:rsidR="00EB154D" w:rsidRPr="00823E0B">
        <w:rPr>
          <w:rFonts w:ascii="Arial" w:hAnsi="Arial" w:cs="Arial"/>
          <w:bCs/>
          <w:i/>
          <w:szCs w:val="32"/>
          <w:lang w:val="kk-KZ"/>
        </w:rPr>
        <w:t>5</w:t>
      </w:r>
      <w:r w:rsidRPr="00823E0B">
        <w:rPr>
          <w:rFonts w:ascii="Arial" w:hAnsi="Arial" w:cs="Arial"/>
          <w:bCs/>
          <w:i/>
          <w:szCs w:val="32"/>
          <w:lang w:val="kk-KZ"/>
        </w:rPr>
        <w:t xml:space="preserve"> человек (</w:t>
      </w:r>
      <w:r w:rsidR="00EB154D" w:rsidRPr="00823E0B">
        <w:rPr>
          <w:rFonts w:ascii="Arial" w:hAnsi="Arial" w:cs="Arial"/>
          <w:bCs/>
          <w:i/>
          <w:szCs w:val="32"/>
          <w:lang w:val="kk-KZ"/>
        </w:rPr>
        <w:t>4</w:t>
      </w:r>
      <w:r w:rsidRPr="00823E0B">
        <w:rPr>
          <w:rFonts w:ascii="Arial" w:hAnsi="Arial" w:cs="Arial"/>
          <w:bCs/>
          <w:i/>
          <w:szCs w:val="32"/>
          <w:lang w:val="kk-KZ"/>
        </w:rPr>
        <w:t xml:space="preserve"> семьи)</w:t>
      </w:r>
      <w:r w:rsidR="00C6621E" w:rsidRPr="00823E0B">
        <w:rPr>
          <w:rFonts w:ascii="Arial" w:hAnsi="Arial" w:cs="Arial"/>
          <w:bCs/>
          <w:i/>
          <w:szCs w:val="32"/>
          <w:lang w:val="kk-KZ"/>
        </w:rPr>
        <w:t>;</w:t>
      </w:r>
    </w:p>
    <w:p w:rsidR="00C6621E" w:rsidRPr="00823E0B" w:rsidRDefault="00C6621E" w:rsidP="00F35906">
      <w:pPr>
        <w:spacing w:line="276" w:lineRule="auto"/>
        <w:ind w:firstLine="709"/>
        <w:jc w:val="both"/>
        <w:rPr>
          <w:rFonts w:ascii="Arial" w:hAnsi="Arial" w:cs="Arial"/>
          <w:bCs/>
          <w:i/>
          <w:szCs w:val="32"/>
          <w:lang w:val="kk-KZ"/>
        </w:rPr>
      </w:pPr>
      <w:r w:rsidRPr="00823E0B">
        <w:rPr>
          <w:rFonts w:ascii="Arial" w:hAnsi="Arial" w:cs="Arial"/>
          <w:bCs/>
          <w:i/>
          <w:szCs w:val="32"/>
          <w:lang w:val="kk-KZ"/>
        </w:rPr>
        <w:t xml:space="preserve">6. Туркменстан – </w:t>
      </w:r>
      <w:r w:rsidR="00EB154D" w:rsidRPr="00823E0B">
        <w:rPr>
          <w:rFonts w:ascii="Arial" w:hAnsi="Arial" w:cs="Arial"/>
          <w:bCs/>
          <w:i/>
          <w:szCs w:val="32"/>
          <w:lang w:val="kk-KZ"/>
        </w:rPr>
        <w:t>8</w:t>
      </w:r>
      <w:r w:rsidRPr="00823E0B">
        <w:rPr>
          <w:rFonts w:ascii="Arial" w:hAnsi="Arial" w:cs="Arial"/>
          <w:bCs/>
          <w:i/>
          <w:szCs w:val="32"/>
          <w:lang w:val="kk-KZ"/>
        </w:rPr>
        <w:t xml:space="preserve"> человек (</w:t>
      </w:r>
      <w:r w:rsidR="00EB154D" w:rsidRPr="00823E0B">
        <w:rPr>
          <w:rFonts w:ascii="Arial" w:hAnsi="Arial" w:cs="Arial"/>
          <w:bCs/>
          <w:i/>
          <w:szCs w:val="32"/>
          <w:lang w:val="kk-KZ"/>
        </w:rPr>
        <w:t>7</w:t>
      </w:r>
      <w:r w:rsidRPr="00823E0B">
        <w:rPr>
          <w:rFonts w:ascii="Arial" w:hAnsi="Arial" w:cs="Arial"/>
          <w:bCs/>
          <w:i/>
          <w:szCs w:val="32"/>
          <w:lang w:val="kk-KZ"/>
        </w:rPr>
        <w:t xml:space="preserve"> семь</w:t>
      </w:r>
      <w:r w:rsidR="00591970" w:rsidRPr="00823E0B">
        <w:rPr>
          <w:rFonts w:ascii="Arial" w:hAnsi="Arial" w:cs="Arial"/>
          <w:bCs/>
          <w:i/>
          <w:szCs w:val="32"/>
          <w:lang w:val="kk-KZ"/>
        </w:rPr>
        <w:t>и</w:t>
      </w:r>
      <w:r w:rsidRPr="00823E0B">
        <w:rPr>
          <w:rFonts w:ascii="Arial" w:hAnsi="Arial" w:cs="Arial"/>
          <w:bCs/>
          <w:i/>
          <w:szCs w:val="32"/>
          <w:lang w:val="kk-KZ"/>
        </w:rPr>
        <w:t>)</w:t>
      </w:r>
      <w:r w:rsidR="008F2B7F" w:rsidRPr="00823E0B">
        <w:rPr>
          <w:rFonts w:ascii="Arial" w:hAnsi="Arial" w:cs="Arial"/>
          <w:bCs/>
          <w:i/>
          <w:szCs w:val="32"/>
          <w:lang w:val="kk-KZ"/>
        </w:rPr>
        <w:t>;</w:t>
      </w:r>
    </w:p>
    <w:p w:rsidR="008F2B7F" w:rsidRPr="00823E0B" w:rsidRDefault="008F2B7F" w:rsidP="00F35906">
      <w:pPr>
        <w:spacing w:line="276" w:lineRule="auto"/>
        <w:ind w:firstLine="709"/>
        <w:jc w:val="both"/>
        <w:rPr>
          <w:rFonts w:ascii="Arial" w:hAnsi="Arial" w:cs="Arial"/>
          <w:bCs/>
          <w:i/>
          <w:szCs w:val="32"/>
          <w:lang w:val="kk-KZ"/>
        </w:rPr>
      </w:pPr>
      <w:r w:rsidRPr="00823E0B">
        <w:rPr>
          <w:rFonts w:ascii="Arial" w:hAnsi="Arial" w:cs="Arial"/>
          <w:bCs/>
          <w:i/>
          <w:szCs w:val="32"/>
          <w:lang w:val="kk-KZ"/>
        </w:rPr>
        <w:t>7. Саудовская Аравия – 3 человек (1 семья).</w:t>
      </w:r>
    </w:p>
    <w:p w:rsidR="00FA6FD4" w:rsidRPr="00823E0B" w:rsidRDefault="00FA6FD4" w:rsidP="00F35906">
      <w:pPr>
        <w:spacing w:line="276" w:lineRule="auto"/>
        <w:ind w:firstLine="709"/>
        <w:jc w:val="both"/>
        <w:rPr>
          <w:rFonts w:ascii="Arial" w:hAnsi="Arial" w:cs="Arial"/>
          <w:sz w:val="28"/>
          <w:szCs w:val="32"/>
        </w:rPr>
      </w:pPr>
      <w:r w:rsidRPr="00823E0B">
        <w:rPr>
          <w:rFonts w:ascii="Arial" w:hAnsi="Arial" w:cs="Arial"/>
          <w:b/>
          <w:sz w:val="28"/>
          <w:szCs w:val="32"/>
        </w:rPr>
        <w:t>Продлен</w:t>
      </w:r>
      <w:r w:rsidRPr="00823E0B">
        <w:rPr>
          <w:rFonts w:ascii="Arial" w:hAnsi="Arial" w:cs="Arial"/>
          <w:sz w:val="28"/>
          <w:szCs w:val="32"/>
        </w:rPr>
        <w:t xml:space="preserve"> статус</w:t>
      </w:r>
      <w:r w:rsidRPr="00823E0B">
        <w:rPr>
          <w:rFonts w:ascii="Arial" w:hAnsi="Arial" w:cs="Arial"/>
          <w:b/>
          <w:sz w:val="28"/>
          <w:szCs w:val="32"/>
        </w:rPr>
        <w:t xml:space="preserve"> кандаса</w:t>
      </w:r>
      <w:r w:rsidRPr="00823E0B">
        <w:rPr>
          <w:rFonts w:ascii="Arial" w:hAnsi="Arial" w:cs="Arial"/>
          <w:sz w:val="28"/>
          <w:szCs w:val="32"/>
        </w:rPr>
        <w:t xml:space="preserve"> </w:t>
      </w:r>
      <w:r w:rsidR="00823E0B" w:rsidRPr="00823E0B">
        <w:rPr>
          <w:rFonts w:ascii="Arial" w:hAnsi="Arial" w:cs="Arial"/>
          <w:b/>
          <w:color w:val="0000FF"/>
          <w:sz w:val="28"/>
          <w:szCs w:val="32"/>
          <w:lang w:val="kk-KZ"/>
        </w:rPr>
        <w:t>24</w:t>
      </w:r>
      <w:r w:rsidR="00EB154D" w:rsidRPr="00823E0B">
        <w:rPr>
          <w:rFonts w:ascii="Arial" w:hAnsi="Arial" w:cs="Arial"/>
          <w:b/>
          <w:color w:val="0000FF"/>
          <w:sz w:val="28"/>
          <w:szCs w:val="32"/>
          <w:lang w:val="kk-KZ"/>
        </w:rPr>
        <w:t>1</w:t>
      </w:r>
      <w:r w:rsidRPr="00823E0B">
        <w:rPr>
          <w:rFonts w:ascii="Arial" w:hAnsi="Arial" w:cs="Arial"/>
          <w:b/>
          <w:color w:val="0000FF"/>
          <w:sz w:val="28"/>
          <w:szCs w:val="32"/>
          <w:lang w:val="kk-KZ"/>
        </w:rPr>
        <w:t xml:space="preserve"> </w:t>
      </w:r>
      <w:r w:rsidRPr="00823E0B">
        <w:rPr>
          <w:rFonts w:ascii="Arial" w:hAnsi="Arial" w:cs="Arial"/>
          <w:sz w:val="28"/>
          <w:szCs w:val="32"/>
        </w:rPr>
        <w:t>этническ</w:t>
      </w:r>
      <w:r w:rsidR="00C00CF0" w:rsidRPr="00823E0B">
        <w:rPr>
          <w:rFonts w:ascii="Arial" w:hAnsi="Arial" w:cs="Arial"/>
          <w:sz w:val="28"/>
          <w:szCs w:val="32"/>
          <w:lang w:val="kk-KZ"/>
        </w:rPr>
        <w:t>им</w:t>
      </w:r>
      <w:r w:rsidRPr="00823E0B">
        <w:rPr>
          <w:rFonts w:ascii="Arial" w:hAnsi="Arial" w:cs="Arial"/>
          <w:sz w:val="28"/>
          <w:szCs w:val="32"/>
        </w:rPr>
        <w:t xml:space="preserve"> казах</w:t>
      </w:r>
      <w:r w:rsidR="00C00CF0" w:rsidRPr="00823E0B">
        <w:rPr>
          <w:rFonts w:ascii="Arial" w:hAnsi="Arial" w:cs="Arial"/>
          <w:sz w:val="28"/>
          <w:szCs w:val="32"/>
          <w:lang w:val="kk-KZ"/>
        </w:rPr>
        <w:t>ам</w:t>
      </w:r>
      <w:r w:rsidRPr="00823E0B">
        <w:rPr>
          <w:rFonts w:ascii="Arial" w:hAnsi="Arial" w:cs="Arial"/>
          <w:sz w:val="28"/>
          <w:szCs w:val="32"/>
        </w:rPr>
        <w:t xml:space="preserve">. </w:t>
      </w:r>
      <w:r w:rsidR="0015529F" w:rsidRPr="00823E0B">
        <w:rPr>
          <w:rFonts w:ascii="Arial" w:hAnsi="Arial" w:cs="Arial"/>
          <w:sz w:val="28"/>
          <w:szCs w:val="32"/>
          <w:lang w:val="kk-KZ"/>
        </w:rPr>
        <w:t xml:space="preserve">Присвоен статус кандаса </w:t>
      </w:r>
      <w:r w:rsidRPr="00823E0B">
        <w:rPr>
          <w:rFonts w:ascii="Arial" w:hAnsi="Arial" w:cs="Arial"/>
          <w:sz w:val="28"/>
          <w:szCs w:val="32"/>
        </w:rPr>
        <w:t>по районам:</w:t>
      </w:r>
    </w:p>
    <w:p w:rsidR="006836A7" w:rsidRPr="00823E0B" w:rsidRDefault="006836A7" w:rsidP="00F35906">
      <w:pPr>
        <w:spacing w:line="276" w:lineRule="auto"/>
        <w:ind w:firstLine="709"/>
        <w:jc w:val="both"/>
        <w:rPr>
          <w:rFonts w:ascii="Arial" w:hAnsi="Arial" w:cs="Arial"/>
          <w:i/>
          <w:szCs w:val="32"/>
          <w:lang w:val="kk-KZ"/>
        </w:rPr>
      </w:pPr>
      <w:r w:rsidRPr="00823E0B">
        <w:rPr>
          <w:rFonts w:ascii="Arial" w:hAnsi="Arial" w:cs="Arial"/>
          <w:i/>
          <w:szCs w:val="32"/>
        </w:rPr>
        <w:t xml:space="preserve">1. Енбекшиказахский – </w:t>
      </w:r>
      <w:r w:rsidR="00823E0B" w:rsidRPr="00823E0B">
        <w:rPr>
          <w:rFonts w:ascii="Arial" w:hAnsi="Arial" w:cs="Arial"/>
          <w:i/>
          <w:szCs w:val="32"/>
          <w:lang w:val="kk-KZ"/>
        </w:rPr>
        <w:t>653</w:t>
      </w:r>
      <w:r w:rsidR="00F35906" w:rsidRPr="00823E0B">
        <w:rPr>
          <w:rFonts w:ascii="Arial" w:hAnsi="Arial" w:cs="Arial"/>
          <w:i/>
          <w:szCs w:val="32"/>
          <w:lang w:val="kk-KZ"/>
        </w:rPr>
        <w:t>/</w:t>
      </w:r>
      <w:r w:rsidR="00823E0B" w:rsidRPr="00823E0B">
        <w:rPr>
          <w:rFonts w:ascii="Arial" w:hAnsi="Arial" w:cs="Arial"/>
          <w:i/>
          <w:szCs w:val="32"/>
          <w:lang w:val="kk-KZ"/>
        </w:rPr>
        <w:t>317</w:t>
      </w:r>
    </w:p>
    <w:p w:rsidR="006836A7" w:rsidRPr="00823E0B" w:rsidRDefault="006836A7" w:rsidP="00F35906">
      <w:pPr>
        <w:spacing w:line="276" w:lineRule="auto"/>
        <w:ind w:firstLine="709"/>
        <w:jc w:val="both"/>
        <w:rPr>
          <w:rFonts w:ascii="Arial" w:hAnsi="Arial" w:cs="Arial"/>
          <w:i/>
          <w:szCs w:val="32"/>
          <w:lang w:val="kk-KZ"/>
        </w:rPr>
      </w:pPr>
      <w:r w:rsidRPr="00823E0B">
        <w:rPr>
          <w:rFonts w:ascii="Arial" w:hAnsi="Arial" w:cs="Arial"/>
          <w:i/>
          <w:szCs w:val="32"/>
        </w:rPr>
        <w:t xml:space="preserve">2. Жамбылский – </w:t>
      </w:r>
      <w:r w:rsidR="00823E0B" w:rsidRPr="00823E0B">
        <w:rPr>
          <w:rFonts w:ascii="Arial" w:hAnsi="Arial" w:cs="Arial"/>
          <w:i/>
          <w:szCs w:val="32"/>
          <w:lang w:val="kk-KZ"/>
        </w:rPr>
        <w:t>303</w:t>
      </w:r>
      <w:r w:rsidR="00F35906" w:rsidRPr="00823E0B">
        <w:rPr>
          <w:rFonts w:ascii="Arial" w:hAnsi="Arial" w:cs="Arial"/>
          <w:i/>
          <w:szCs w:val="32"/>
          <w:lang w:val="kk-KZ"/>
        </w:rPr>
        <w:t>/</w:t>
      </w:r>
      <w:r w:rsidR="00823E0B" w:rsidRPr="00823E0B">
        <w:rPr>
          <w:rFonts w:ascii="Arial" w:hAnsi="Arial" w:cs="Arial"/>
          <w:i/>
          <w:szCs w:val="32"/>
          <w:lang w:val="kk-KZ"/>
        </w:rPr>
        <w:t>164</w:t>
      </w:r>
    </w:p>
    <w:p w:rsidR="006836A7" w:rsidRPr="00823E0B" w:rsidRDefault="006836A7" w:rsidP="00F35906">
      <w:pPr>
        <w:spacing w:line="276" w:lineRule="auto"/>
        <w:ind w:firstLine="709"/>
        <w:jc w:val="both"/>
        <w:rPr>
          <w:rFonts w:ascii="Arial" w:hAnsi="Arial" w:cs="Arial"/>
          <w:i/>
          <w:szCs w:val="32"/>
          <w:lang w:val="kk-KZ"/>
        </w:rPr>
      </w:pPr>
      <w:r w:rsidRPr="00823E0B">
        <w:rPr>
          <w:rFonts w:ascii="Arial" w:hAnsi="Arial" w:cs="Arial"/>
          <w:i/>
          <w:szCs w:val="32"/>
        </w:rPr>
        <w:t xml:space="preserve">3. Илийский – </w:t>
      </w:r>
      <w:r w:rsidR="00823E0B" w:rsidRPr="00823E0B">
        <w:rPr>
          <w:rFonts w:ascii="Arial" w:hAnsi="Arial" w:cs="Arial"/>
          <w:i/>
          <w:szCs w:val="32"/>
          <w:lang w:val="kk-KZ"/>
        </w:rPr>
        <w:t>121</w:t>
      </w:r>
      <w:r w:rsidR="00F35906" w:rsidRPr="00823E0B">
        <w:rPr>
          <w:rFonts w:ascii="Arial" w:hAnsi="Arial" w:cs="Arial"/>
          <w:i/>
          <w:szCs w:val="32"/>
          <w:lang w:val="kk-KZ"/>
        </w:rPr>
        <w:t>/</w:t>
      </w:r>
      <w:r w:rsidR="00EB154D" w:rsidRPr="00823E0B">
        <w:rPr>
          <w:rFonts w:ascii="Arial" w:hAnsi="Arial" w:cs="Arial"/>
          <w:i/>
          <w:szCs w:val="32"/>
          <w:lang w:val="kk-KZ"/>
        </w:rPr>
        <w:t>7</w:t>
      </w:r>
      <w:r w:rsidR="00823E0B" w:rsidRPr="00823E0B">
        <w:rPr>
          <w:rFonts w:ascii="Arial" w:hAnsi="Arial" w:cs="Arial"/>
          <w:i/>
          <w:szCs w:val="32"/>
          <w:lang w:val="kk-KZ"/>
        </w:rPr>
        <w:t>6</w:t>
      </w:r>
    </w:p>
    <w:p w:rsidR="006836A7" w:rsidRPr="00823E0B" w:rsidRDefault="006836A7" w:rsidP="00F35906">
      <w:pPr>
        <w:spacing w:line="276" w:lineRule="auto"/>
        <w:ind w:firstLine="709"/>
        <w:jc w:val="both"/>
        <w:rPr>
          <w:rFonts w:ascii="Arial" w:hAnsi="Arial" w:cs="Arial"/>
          <w:i/>
          <w:szCs w:val="32"/>
          <w:lang w:val="kk-KZ"/>
        </w:rPr>
      </w:pPr>
      <w:r w:rsidRPr="00823E0B">
        <w:rPr>
          <w:rFonts w:ascii="Arial" w:hAnsi="Arial" w:cs="Arial"/>
          <w:i/>
          <w:szCs w:val="32"/>
        </w:rPr>
        <w:t xml:space="preserve">4. Карасайский – </w:t>
      </w:r>
      <w:r w:rsidR="00823E0B" w:rsidRPr="00823E0B">
        <w:rPr>
          <w:rFonts w:ascii="Arial" w:hAnsi="Arial" w:cs="Arial"/>
          <w:i/>
          <w:szCs w:val="32"/>
          <w:lang w:val="kk-KZ"/>
        </w:rPr>
        <w:t>261</w:t>
      </w:r>
      <w:r w:rsidR="00F35906" w:rsidRPr="00823E0B">
        <w:rPr>
          <w:rFonts w:ascii="Arial" w:hAnsi="Arial" w:cs="Arial"/>
          <w:i/>
          <w:szCs w:val="32"/>
          <w:lang w:val="kk-KZ"/>
        </w:rPr>
        <w:t>/</w:t>
      </w:r>
      <w:r w:rsidR="00823E0B" w:rsidRPr="00823E0B">
        <w:rPr>
          <w:rFonts w:ascii="Arial" w:hAnsi="Arial" w:cs="Arial"/>
          <w:i/>
          <w:szCs w:val="32"/>
          <w:lang w:val="kk-KZ"/>
        </w:rPr>
        <w:t>153</w:t>
      </w:r>
    </w:p>
    <w:p w:rsidR="006836A7" w:rsidRPr="00823E0B" w:rsidRDefault="006836A7" w:rsidP="00F35906">
      <w:pPr>
        <w:spacing w:line="276" w:lineRule="auto"/>
        <w:ind w:firstLine="709"/>
        <w:jc w:val="both"/>
        <w:rPr>
          <w:rFonts w:ascii="Arial" w:hAnsi="Arial" w:cs="Arial"/>
          <w:i/>
          <w:szCs w:val="32"/>
          <w:lang w:val="kk-KZ"/>
        </w:rPr>
      </w:pPr>
      <w:r w:rsidRPr="00823E0B">
        <w:rPr>
          <w:rFonts w:ascii="Arial" w:hAnsi="Arial" w:cs="Arial"/>
          <w:i/>
          <w:szCs w:val="32"/>
        </w:rPr>
        <w:t xml:space="preserve">5. Талгарский – </w:t>
      </w:r>
      <w:r w:rsidR="00823E0B" w:rsidRPr="00823E0B">
        <w:rPr>
          <w:rFonts w:ascii="Arial" w:hAnsi="Arial" w:cs="Arial"/>
          <w:i/>
          <w:szCs w:val="32"/>
          <w:lang w:val="kk-KZ"/>
        </w:rPr>
        <w:t>80</w:t>
      </w:r>
      <w:r w:rsidR="00F35906" w:rsidRPr="00823E0B">
        <w:rPr>
          <w:rFonts w:ascii="Arial" w:hAnsi="Arial" w:cs="Arial"/>
          <w:i/>
          <w:szCs w:val="32"/>
          <w:lang w:val="kk-KZ"/>
        </w:rPr>
        <w:t>/</w:t>
      </w:r>
      <w:r w:rsidR="00EB154D" w:rsidRPr="00823E0B">
        <w:rPr>
          <w:rFonts w:ascii="Arial" w:hAnsi="Arial" w:cs="Arial"/>
          <w:i/>
          <w:szCs w:val="32"/>
          <w:lang w:val="kk-KZ"/>
        </w:rPr>
        <w:t>3</w:t>
      </w:r>
      <w:r w:rsidR="00823E0B" w:rsidRPr="00823E0B">
        <w:rPr>
          <w:rFonts w:ascii="Arial" w:hAnsi="Arial" w:cs="Arial"/>
          <w:i/>
          <w:szCs w:val="32"/>
          <w:lang w:val="kk-KZ"/>
        </w:rPr>
        <w:t>9</w:t>
      </w:r>
    </w:p>
    <w:p w:rsidR="00C6621E" w:rsidRPr="00823E0B" w:rsidRDefault="00C6621E" w:rsidP="00F35906">
      <w:pPr>
        <w:spacing w:line="276" w:lineRule="auto"/>
        <w:ind w:firstLine="709"/>
        <w:jc w:val="both"/>
        <w:rPr>
          <w:rFonts w:ascii="Arial" w:hAnsi="Arial" w:cs="Arial"/>
          <w:i/>
          <w:szCs w:val="32"/>
          <w:lang w:val="kk-KZ"/>
        </w:rPr>
      </w:pPr>
      <w:r w:rsidRPr="00823E0B">
        <w:rPr>
          <w:rFonts w:ascii="Arial" w:hAnsi="Arial" w:cs="Arial"/>
          <w:i/>
          <w:szCs w:val="32"/>
          <w:lang w:val="kk-KZ"/>
        </w:rPr>
        <w:t xml:space="preserve">6. Уйгурский – </w:t>
      </w:r>
      <w:r w:rsidR="00685860" w:rsidRPr="00823E0B">
        <w:rPr>
          <w:rFonts w:ascii="Arial" w:hAnsi="Arial" w:cs="Arial"/>
          <w:i/>
          <w:szCs w:val="32"/>
          <w:lang w:val="kk-KZ"/>
        </w:rPr>
        <w:t>33/16</w:t>
      </w:r>
    </w:p>
    <w:p w:rsidR="006836A7" w:rsidRPr="00823E0B" w:rsidRDefault="00C6621E" w:rsidP="00F35906">
      <w:pPr>
        <w:spacing w:line="276" w:lineRule="auto"/>
        <w:ind w:firstLine="709"/>
        <w:jc w:val="both"/>
        <w:rPr>
          <w:rFonts w:ascii="Arial" w:hAnsi="Arial" w:cs="Arial"/>
          <w:i/>
          <w:szCs w:val="32"/>
          <w:lang w:val="kk-KZ"/>
        </w:rPr>
      </w:pPr>
      <w:r w:rsidRPr="00823E0B">
        <w:rPr>
          <w:rFonts w:ascii="Arial" w:hAnsi="Arial" w:cs="Arial"/>
          <w:i/>
          <w:szCs w:val="32"/>
          <w:lang w:val="kk-KZ"/>
        </w:rPr>
        <w:t>7</w:t>
      </w:r>
      <w:r w:rsidR="006836A7" w:rsidRPr="00823E0B">
        <w:rPr>
          <w:rFonts w:ascii="Arial" w:hAnsi="Arial" w:cs="Arial"/>
          <w:i/>
          <w:szCs w:val="32"/>
        </w:rPr>
        <w:t xml:space="preserve">. Конаев – </w:t>
      </w:r>
      <w:r w:rsidR="00685860" w:rsidRPr="00823E0B">
        <w:rPr>
          <w:rFonts w:ascii="Arial" w:hAnsi="Arial" w:cs="Arial"/>
          <w:i/>
          <w:szCs w:val="32"/>
        </w:rPr>
        <w:t>6</w:t>
      </w:r>
      <w:r w:rsidR="008F2B7F" w:rsidRPr="00823E0B">
        <w:rPr>
          <w:rFonts w:ascii="Arial" w:hAnsi="Arial" w:cs="Arial"/>
          <w:i/>
          <w:szCs w:val="32"/>
          <w:lang w:val="kk-KZ"/>
        </w:rPr>
        <w:t>/</w:t>
      </w:r>
      <w:r w:rsidR="00685860" w:rsidRPr="00823E0B">
        <w:rPr>
          <w:rFonts w:ascii="Arial" w:hAnsi="Arial" w:cs="Arial"/>
          <w:i/>
          <w:szCs w:val="32"/>
          <w:lang w:val="kk-KZ"/>
        </w:rPr>
        <w:t>4</w:t>
      </w:r>
    </w:p>
    <w:p w:rsidR="00604F65" w:rsidRPr="00823E0B" w:rsidRDefault="00C6621E" w:rsidP="00F35906">
      <w:pPr>
        <w:spacing w:line="276" w:lineRule="auto"/>
        <w:ind w:firstLine="709"/>
        <w:jc w:val="both"/>
        <w:rPr>
          <w:rFonts w:ascii="Arial" w:hAnsi="Arial" w:cs="Arial"/>
          <w:i/>
          <w:szCs w:val="32"/>
          <w:lang w:val="kk-KZ"/>
        </w:rPr>
      </w:pPr>
      <w:r w:rsidRPr="00823E0B">
        <w:rPr>
          <w:rFonts w:ascii="Arial" w:hAnsi="Arial" w:cs="Arial"/>
          <w:i/>
          <w:szCs w:val="32"/>
          <w:lang w:val="kk-KZ"/>
        </w:rPr>
        <w:t>8</w:t>
      </w:r>
      <w:r w:rsidR="00604F65" w:rsidRPr="00823E0B">
        <w:rPr>
          <w:rFonts w:ascii="Arial" w:hAnsi="Arial" w:cs="Arial"/>
          <w:i/>
          <w:szCs w:val="32"/>
          <w:lang w:val="kk-KZ"/>
        </w:rPr>
        <w:t xml:space="preserve">. Кеген – </w:t>
      </w:r>
      <w:r w:rsidR="00823E0B" w:rsidRPr="00823E0B">
        <w:rPr>
          <w:rFonts w:ascii="Arial" w:hAnsi="Arial" w:cs="Arial"/>
          <w:i/>
          <w:szCs w:val="32"/>
          <w:lang w:val="kk-KZ"/>
        </w:rPr>
        <w:t>36</w:t>
      </w:r>
      <w:r w:rsidR="00604F65" w:rsidRPr="00823E0B">
        <w:rPr>
          <w:rFonts w:ascii="Arial" w:hAnsi="Arial" w:cs="Arial"/>
          <w:i/>
          <w:szCs w:val="32"/>
          <w:lang w:val="kk-KZ"/>
        </w:rPr>
        <w:t>/</w:t>
      </w:r>
      <w:r w:rsidR="00823E0B" w:rsidRPr="00823E0B">
        <w:rPr>
          <w:rFonts w:ascii="Arial" w:hAnsi="Arial" w:cs="Arial"/>
          <w:i/>
          <w:szCs w:val="32"/>
          <w:lang w:val="kk-KZ"/>
        </w:rPr>
        <w:t>9</w:t>
      </w:r>
    </w:p>
    <w:p w:rsidR="00685860" w:rsidRPr="00823E0B" w:rsidRDefault="000C4BCD" w:rsidP="00F35906">
      <w:pPr>
        <w:spacing w:line="276" w:lineRule="auto"/>
        <w:ind w:firstLine="709"/>
        <w:jc w:val="both"/>
        <w:rPr>
          <w:rFonts w:ascii="Arial" w:hAnsi="Arial" w:cs="Arial"/>
          <w:i/>
          <w:szCs w:val="32"/>
          <w:lang w:val="kk-KZ"/>
        </w:rPr>
      </w:pPr>
      <w:r w:rsidRPr="00823E0B">
        <w:rPr>
          <w:rFonts w:ascii="Arial" w:hAnsi="Arial" w:cs="Arial"/>
          <w:i/>
          <w:szCs w:val="32"/>
          <w:lang w:val="kk-KZ"/>
        </w:rPr>
        <w:t>9. Райымбек – 5</w:t>
      </w:r>
      <w:r w:rsidR="00685860" w:rsidRPr="00823E0B">
        <w:rPr>
          <w:rFonts w:ascii="Arial" w:hAnsi="Arial" w:cs="Arial"/>
          <w:i/>
          <w:szCs w:val="32"/>
          <w:lang w:val="kk-KZ"/>
        </w:rPr>
        <w:t>/</w:t>
      </w:r>
      <w:r w:rsidRPr="00823E0B">
        <w:rPr>
          <w:rFonts w:ascii="Arial" w:hAnsi="Arial" w:cs="Arial"/>
          <w:i/>
          <w:szCs w:val="32"/>
          <w:lang w:val="kk-KZ"/>
        </w:rPr>
        <w:t>3</w:t>
      </w:r>
    </w:p>
    <w:p w:rsidR="00FA6FD4" w:rsidRPr="00823E0B" w:rsidRDefault="00FA6FD4" w:rsidP="00F35906">
      <w:pPr>
        <w:spacing w:line="276" w:lineRule="auto"/>
        <w:ind w:firstLine="709"/>
        <w:jc w:val="both"/>
        <w:rPr>
          <w:rFonts w:ascii="Arial" w:hAnsi="Arial" w:cs="Arial"/>
          <w:b/>
          <w:sz w:val="28"/>
          <w:szCs w:val="32"/>
          <w:lang w:val="kk-KZ"/>
        </w:rPr>
      </w:pPr>
      <w:r w:rsidRPr="00823E0B">
        <w:rPr>
          <w:rFonts w:ascii="Arial" w:hAnsi="Arial" w:cs="Arial"/>
          <w:b/>
          <w:sz w:val="28"/>
          <w:szCs w:val="32"/>
        </w:rPr>
        <w:t>Итого</w:t>
      </w:r>
      <w:r w:rsidRPr="00823E0B">
        <w:rPr>
          <w:rFonts w:ascii="Arial" w:hAnsi="Arial" w:cs="Arial"/>
          <w:sz w:val="28"/>
          <w:szCs w:val="32"/>
        </w:rPr>
        <w:t>:</w:t>
      </w:r>
      <w:r w:rsidRPr="00823E0B">
        <w:rPr>
          <w:rFonts w:ascii="Arial" w:hAnsi="Arial" w:cs="Arial"/>
          <w:b/>
          <w:sz w:val="28"/>
          <w:szCs w:val="32"/>
        </w:rPr>
        <w:t xml:space="preserve"> </w:t>
      </w:r>
      <w:r w:rsidR="00823E0B" w:rsidRPr="00823E0B">
        <w:rPr>
          <w:rFonts w:ascii="Arial" w:hAnsi="Arial" w:cs="Arial"/>
          <w:b/>
          <w:sz w:val="28"/>
          <w:szCs w:val="32"/>
          <w:lang w:val="kk-KZ"/>
        </w:rPr>
        <w:t>1498</w:t>
      </w:r>
      <w:r w:rsidRPr="00823E0B">
        <w:rPr>
          <w:rFonts w:ascii="Arial" w:hAnsi="Arial" w:cs="Arial"/>
          <w:b/>
          <w:sz w:val="28"/>
          <w:szCs w:val="32"/>
          <w:lang w:val="kk-KZ"/>
        </w:rPr>
        <w:t xml:space="preserve"> </w:t>
      </w:r>
      <w:r w:rsidRPr="00823E0B">
        <w:rPr>
          <w:rFonts w:ascii="Arial" w:hAnsi="Arial" w:cs="Arial"/>
          <w:sz w:val="28"/>
          <w:szCs w:val="32"/>
        </w:rPr>
        <w:t>человек,</w:t>
      </w:r>
      <w:r w:rsidRPr="00823E0B">
        <w:rPr>
          <w:rFonts w:ascii="Arial" w:hAnsi="Arial" w:cs="Arial"/>
          <w:b/>
          <w:sz w:val="28"/>
          <w:szCs w:val="32"/>
        </w:rPr>
        <w:t xml:space="preserve"> </w:t>
      </w:r>
      <w:r w:rsidR="00823E0B" w:rsidRPr="00823E0B">
        <w:rPr>
          <w:rFonts w:ascii="Arial" w:hAnsi="Arial" w:cs="Arial"/>
          <w:b/>
          <w:sz w:val="28"/>
          <w:szCs w:val="32"/>
          <w:lang w:val="kk-KZ"/>
        </w:rPr>
        <w:t>781</w:t>
      </w:r>
      <w:r w:rsidR="00F35906" w:rsidRPr="00823E0B">
        <w:rPr>
          <w:rFonts w:ascii="Arial" w:hAnsi="Arial" w:cs="Arial"/>
          <w:b/>
          <w:sz w:val="28"/>
          <w:szCs w:val="32"/>
          <w:lang w:val="kk-KZ"/>
        </w:rPr>
        <w:t xml:space="preserve"> </w:t>
      </w:r>
      <w:r w:rsidRPr="00823E0B">
        <w:rPr>
          <w:rFonts w:ascii="Arial" w:hAnsi="Arial" w:cs="Arial"/>
          <w:sz w:val="28"/>
          <w:szCs w:val="32"/>
        </w:rPr>
        <w:t>сем</w:t>
      </w:r>
      <w:r w:rsidR="00F35906" w:rsidRPr="00823E0B">
        <w:rPr>
          <w:rFonts w:ascii="Arial" w:hAnsi="Arial" w:cs="Arial"/>
          <w:sz w:val="28"/>
          <w:szCs w:val="32"/>
          <w:lang w:val="kk-KZ"/>
        </w:rPr>
        <w:t>ей</w:t>
      </w:r>
      <w:r w:rsidRPr="00823E0B">
        <w:rPr>
          <w:rFonts w:ascii="Arial" w:hAnsi="Arial" w:cs="Arial"/>
          <w:sz w:val="28"/>
          <w:szCs w:val="32"/>
        </w:rPr>
        <w:t>.</w:t>
      </w:r>
    </w:p>
    <w:p w:rsidR="00FA6FD4" w:rsidRPr="00823E0B" w:rsidRDefault="00FA6FD4" w:rsidP="00F35906">
      <w:pPr>
        <w:spacing w:line="276" w:lineRule="auto"/>
        <w:ind w:firstLine="709"/>
        <w:jc w:val="both"/>
        <w:rPr>
          <w:rFonts w:ascii="Arial" w:hAnsi="Arial" w:cs="Arial"/>
          <w:i/>
          <w:sz w:val="22"/>
          <w:szCs w:val="32"/>
        </w:rPr>
      </w:pPr>
      <w:r w:rsidRPr="00823E0B">
        <w:rPr>
          <w:rFonts w:ascii="Arial" w:hAnsi="Arial" w:cs="Arial"/>
          <w:b/>
          <w:i/>
          <w:sz w:val="22"/>
          <w:szCs w:val="32"/>
          <w:u w:val="single"/>
        </w:rPr>
        <w:t>Справочно</w:t>
      </w:r>
      <w:r w:rsidRPr="00823E0B">
        <w:rPr>
          <w:rFonts w:ascii="Arial" w:hAnsi="Arial" w:cs="Arial"/>
          <w:i/>
          <w:sz w:val="22"/>
          <w:szCs w:val="32"/>
        </w:rPr>
        <w:t>: по области с 1991 по 202</w:t>
      </w:r>
      <w:r w:rsidR="00C035D8" w:rsidRPr="00823E0B">
        <w:rPr>
          <w:rFonts w:ascii="Arial" w:hAnsi="Arial" w:cs="Arial"/>
          <w:i/>
          <w:sz w:val="22"/>
          <w:szCs w:val="32"/>
          <w:lang w:val="kk-KZ"/>
        </w:rPr>
        <w:t>4</w:t>
      </w:r>
      <w:r w:rsidRPr="00823E0B">
        <w:rPr>
          <w:rFonts w:ascii="Arial" w:hAnsi="Arial" w:cs="Arial"/>
          <w:i/>
          <w:sz w:val="22"/>
          <w:szCs w:val="32"/>
        </w:rPr>
        <w:t xml:space="preserve"> годы присвоен статус оралмана </w:t>
      </w:r>
      <w:r w:rsidR="00C035D8" w:rsidRPr="00823E0B">
        <w:rPr>
          <w:rFonts w:ascii="Arial" w:hAnsi="Arial" w:cs="Arial"/>
          <w:i/>
          <w:sz w:val="22"/>
          <w:szCs w:val="32"/>
          <w:lang w:val="kk-KZ"/>
        </w:rPr>
        <w:t>178</w:t>
      </w:r>
      <w:r w:rsidRPr="00823E0B">
        <w:rPr>
          <w:rFonts w:ascii="Arial" w:hAnsi="Arial" w:cs="Arial"/>
          <w:i/>
          <w:sz w:val="22"/>
          <w:szCs w:val="32"/>
        </w:rPr>
        <w:t> </w:t>
      </w:r>
      <w:r w:rsidR="00C035D8" w:rsidRPr="00823E0B">
        <w:rPr>
          <w:rFonts w:ascii="Arial" w:hAnsi="Arial" w:cs="Arial"/>
          <w:i/>
          <w:sz w:val="22"/>
          <w:szCs w:val="32"/>
          <w:lang w:val="kk-KZ"/>
        </w:rPr>
        <w:t>849</w:t>
      </w:r>
      <w:r w:rsidRPr="00823E0B">
        <w:rPr>
          <w:rFonts w:ascii="Arial" w:hAnsi="Arial" w:cs="Arial"/>
          <w:i/>
          <w:sz w:val="22"/>
          <w:szCs w:val="32"/>
        </w:rPr>
        <w:t xml:space="preserve"> этнических казахам (</w:t>
      </w:r>
      <w:r w:rsidR="00C035D8" w:rsidRPr="00823E0B">
        <w:rPr>
          <w:rFonts w:ascii="Arial" w:hAnsi="Arial" w:cs="Arial"/>
          <w:i/>
          <w:sz w:val="22"/>
          <w:szCs w:val="32"/>
          <w:lang w:val="kk-KZ"/>
        </w:rPr>
        <w:t>62 833</w:t>
      </w:r>
      <w:r w:rsidRPr="00823E0B">
        <w:rPr>
          <w:rFonts w:ascii="Arial" w:hAnsi="Arial" w:cs="Arial"/>
          <w:i/>
          <w:sz w:val="22"/>
          <w:szCs w:val="32"/>
        </w:rPr>
        <w:t xml:space="preserve"> семьям), продлен статус кандаса </w:t>
      </w:r>
      <w:r w:rsidR="0060471B" w:rsidRPr="00823E0B">
        <w:rPr>
          <w:rFonts w:ascii="Arial" w:hAnsi="Arial" w:cs="Arial"/>
          <w:i/>
          <w:sz w:val="22"/>
          <w:szCs w:val="32"/>
          <w:lang w:val="kk-KZ"/>
        </w:rPr>
        <w:t>2575</w:t>
      </w:r>
      <w:r w:rsidRPr="00823E0B">
        <w:rPr>
          <w:rFonts w:ascii="Arial" w:hAnsi="Arial" w:cs="Arial"/>
          <w:i/>
          <w:sz w:val="22"/>
          <w:szCs w:val="32"/>
        </w:rPr>
        <w:t>, которые осуществлялось через филиал НАО «Государственная корпорация» Правительство для граждан» по Алматинской области.</w:t>
      </w:r>
    </w:p>
    <w:p w:rsidR="001063A5" w:rsidRPr="00D35681" w:rsidRDefault="001063A5" w:rsidP="00F35906">
      <w:pPr>
        <w:spacing w:line="276" w:lineRule="auto"/>
        <w:rPr>
          <w:rFonts w:ascii="Arial" w:hAnsi="Arial" w:cs="Arial"/>
          <w:b/>
          <w:color w:val="0000FF"/>
          <w:sz w:val="28"/>
          <w:szCs w:val="32"/>
          <w:highlight w:val="yellow"/>
        </w:rPr>
      </w:pPr>
    </w:p>
    <w:p w:rsidR="006D1B6D" w:rsidRPr="00527272" w:rsidRDefault="00E424D2" w:rsidP="000137E0">
      <w:pPr>
        <w:spacing w:line="276" w:lineRule="auto"/>
        <w:ind w:firstLine="709"/>
        <w:jc w:val="both"/>
        <w:rPr>
          <w:rFonts w:ascii="Arial" w:hAnsi="Arial" w:cs="Arial"/>
          <w:b/>
          <w:color w:val="0000FF"/>
          <w:sz w:val="28"/>
          <w:szCs w:val="32"/>
        </w:rPr>
      </w:pPr>
      <w:r w:rsidRPr="00527272">
        <w:rPr>
          <w:rFonts w:ascii="Arial" w:hAnsi="Arial" w:cs="Arial"/>
          <w:b/>
          <w:color w:val="0000FF"/>
          <w:sz w:val="28"/>
          <w:szCs w:val="32"/>
        </w:rPr>
        <w:t>7</w:t>
      </w:r>
      <w:r w:rsidR="00BB57BE" w:rsidRPr="00527272">
        <w:rPr>
          <w:rFonts w:ascii="Arial" w:hAnsi="Arial" w:cs="Arial"/>
          <w:b/>
          <w:color w:val="0000FF"/>
          <w:sz w:val="28"/>
          <w:szCs w:val="32"/>
          <w:lang w:val="kk-KZ"/>
        </w:rPr>
        <w:t xml:space="preserve">. </w:t>
      </w:r>
      <w:r w:rsidR="006D1B6D" w:rsidRPr="00527272">
        <w:rPr>
          <w:rFonts w:ascii="Arial" w:hAnsi="Arial" w:cs="Arial"/>
          <w:b/>
          <w:color w:val="0000FF"/>
          <w:sz w:val="28"/>
          <w:szCs w:val="32"/>
        </w:rPr>
        <w:t xml:space="preserve">ПРИСВОЕНИЕ СТАТУСА БЕЖЕНЦА </w:t>
      </w:r>
    </w:p>
    <w:p w:rsidR="006D1B6D" w:rsidRPr="00527272" w:rsidRDefault="006D1B6D" w:rsidP="000137E0">
      <w:pPr>
        <w:pStyle w:val="a8"/>
        <w:spacing w:after="0" w:line="276" w:lineRule="auto"/>
        <w:ind w:right="104" w:firstLine="709"/>
        <w:jc w:val="both"/>
        <w:rPr>
          <w:rFonts w:ascii="Arial" w:hAnsi="Arial" w:cs="Arial"/>
          <w:sz w:val="28"/>
          <w:szCs w:val="40"/>
        </w:rPr>
      </w:pPr>
      <w:r w:rsidRPr="00527272">
        <w:rPr>
          <w:rFonts w:ascii="Arial" w:hAnsi="Arial" w:cs="Arial"/>
          <w:sz w:val="28"/>
          <w:szCs w:val="40"/>
          <w:lang w:val="kk-KZ"/>
        </w:rPr>
        <w:t xml:space="preserve">Всего на сегодня </w:t>
      </w:r>
      <w:r w:rsidRPr="00527272">
        <w:rPr>
          <w:rFonts w:ascii="Arial" w:hAnsi="Arial" w:cs="Arial"/>
          <w:sz w:val="28"/>
          <w:szCs w:val="40"/>
        </w:rPr>
        <w:t>40</w:t>
      </w:r>
      <w:r w:rsidRPr="00527272">
        <w:rPr>
          <w:rFonts w:ascii="Arial" w:hAnsi="Arial" w:cs="Arial"/>
          <w:sz w:val="28"/>
          <w:szCs w:val="40"/>
          <w:lang w:val="kk-KZ"/>
        </w:rPr>
        <w:t xml:space="preserve"> </w:t>
      </w:r>
      <w:r w:rsidRPr="00527272">
        <w:rPr>
          <w:rFonts w:ascii="Arial" w:hAnsi="Arial" w:cs="Arial"/>
          <w:b/>
          <w:sz w:val="28"/>
          <w:szCs w:val="40"/>
          <w:lang w:val="kk-KZ"/>
        </w:rPr>
        <w:t>иностранных граждан имеют статус лица ищущих убежище,</w:t>
      </w:r>
      <w:r w:rsidRPr="00527272">
        <w:rPr>
          <w:rFonts w:ascii="Arial" w:hAnsi="Arial" w:cs="Arial"/>
          <w:sz w:val="28"/>
          <w:szCs w:val="40"/>
          <w:lang w:val="kk-KZ"/>
        </w:rPr>
        <w:t xml:space="preserve"> в том числе по странам: Афганистан – </w:t>
      </w:r>
      <w:r w:rsidRPr="00527272">
        <w:rPr>
          <w:rFonts w:ascii="Arial" w:hAnsi="Arial" w:cs="Arial"/>
          <w:sz w:val="28"/>
          <w:szCs w:val="40"/>
        </w:rPr>
        <w:t>22</w:t>
      </w:r>
      <w:r w:rsidRPr="00527272">
        <w:rPr>
          <w:rFonts w:ascii="Arial" w:hAnsi="Arial" w:cs="Arial"/>
          <w:sz w:val="28"/>
          <w:szCs w:val="40"/>
          <w:lang w:val="kk-KZ"/>
        </w:rPr>
        <w:t xml:space="preserve">, КНР – </w:t>
      </w:r>
      <w:r w:rsidRPr="00527272">
        <w:rPr>
          <w:rFonts w:ascii="Arial" w:hAnsi="Arial" w:cs="Arial"/>
          <w:sz w:val="28"/>
          <w:szCs w:val="40"/>
        </w:rPr>
        <w:t>4</w:t>
      </w:r>
      <w:r w:rsidRPr="00527272">
        <w:rPr>
          <w:rFonts w:ascii="Arial" w:hAnsi="Arial" w:cs="Arial"/>
          <w:sz w:val="28"/>
          <w:szCs w:val="40"/>
          <w:lang w:val="kk-KZ"/>
        </w:rPr>
        <w:t>, Украина –</w:t>
      </w:r>
      <w:r w:rsidRPr="00527272">
        <w:rPr>
          <w:rFonts w:ascii="Arial" w:hAnsi="Arial" w:cs="Arial"/>
          <w:sz w:val="28"/>
          <w:szCs w:val="40"/>
        </w:rPr>
        <w:t>11</w:t>
      </w:r>
      <w:r w:rsidRPr="00527272">
        <w:rPr>
          <w:rFonts w:ascii="Arial" w:hAnsi="Arial" w:cs="Arial"/>
          <w:sz w:val="28"/>
          <w:szCs w:val="40"/>
          <w:lang w:val="kk-KZ"/>
        </w:rPr>
        <w:t xml:space="preserve">, Сирия – </w:t>
      </w:r>
      <w:r w:rsidRPr="00527272">
        <w:rPr>
          <w:rFonts w:ascii="Arial" w:hAnsi="Arial" w:cs="Arial"/>
          <w:sz w:val="28"/>
          <w:szCs w:val="40"/>
        </w:rPr>
        <w:t>2</w:t>
      </w:r>
      <w:r w:rsidRPr="00527272">
        <w:rPr>
          <w:rFonts w:ascii="Arial" w:hAnsi="Arial" w:cs="Arial"/>
          <w:sz w:val="28"/>
          <w:szCs w:val="40"/>
          <w:lang w:val="kk-KZ"/>
        </w:rPr>
        <w:t>, Латвия – 1.</w:t>
      </w:r>
    </w:p>
    <w:p w:rsidR="006D1B6D" w:rsidRPr="00527272" w:rsidRDefault="006D1B6D" w:rsidP="000137E0">
      <w:pPr>
        <w:pStyle w:val="a8"/>
        <w:spacing w:after="0" w:line="276" w:lineRule="auto"/>
        <w:ind w:right="104" w:firstLine="709"/>
        <w:jc w:val="both"/>
        <w:rPr>
          <w:rFonts w:ascii="Arial" w:hAnsi="Arial" w:cs="Arial"/>
          <w:sz w:val="28"/>
          <w:szCs w:val="40"/>
        </w:rPr>
      </w:pPr>
      <w:r w:rsidRPr="00527272">
        <w:rPr>
          <w:rFonts w:ascii="Arial" w:hAnsi="Arial" w:cs="Arial"/>
          <w:sz w:val="28"/>
          <w:szCs w:val="40"/>
          <w:lang w:val="kk-KZ"/>
        </w:rPr>
        <w:t>Проведена работа по уточнению их фактического количества и актуализация сведений ранее занесенных ДВД в информационную систему «Беженец».</w:t>
      </w:r>
    </w:p>
    <w:p w:rsidR="006D1B6D" w:rsidRPr="009B1F81" w:rsidRDefault="006D1B6D" w:rsidP="000137E0">
      <w:pPr>
        <w:pStyle w:val="a8"/>
        <w:spacing w:after="0" w:line="276" w:lineRule="auto"/>
        <w:ind w:right="104" w:firstLine="709"/>
        <w:jc w:val="both"/>
        <w:rPr>
          <w:rFonts w:ascii="Arial" w:hAnsi="Arial" w:cs="Arial"/>
          <w:sz w:val="28"/>
          <w:szCs w:val="40"/>
        </w:rPr>
      </w:pPr>
      <w:r w:rsidRPr="00527272">
        <w:rPr>
          <w:rFonts w:ascii="Arial" w:hAnsi="Arial" w:cs="Arial"/>
          <w:sz w:val="28"/>
          <w:szCs w:val="40"/>
        </w:rPr>
        <w:t xml:space="preserve">На сегодня статус </w:t>
      </w:r>
      <w:r w:rsidRPr="00527272">
        <w:rPr>
          <w:rFonts w:ascii="Arial" w:hAnsi="Arial" w:cs="Arial"/>
          <w:sz w:val="28"/>
          <w:szCs w:val="40"/>
          <w:lang w:val="kk-KZ"/>
        </w:rPr>
        <w:t>беженца</w:t>
      </w:r>
      <w:r w:rsidRPr="00527272">
        <w:rPr>
          <w:rFonts w:ascii="Arial" w:hAnsi="Arial" w:cs="Arial"/>
          <w:sz w:val="28"/>
          <w:szCs w:val="40"/>
        </w:rPr>
        <w:t xml:space="preserve"> имеется у 14 </w:t>
      </w:r>
      <w:r w:rsidRPr="00527272">
        <w:rPr>
          <w:rFonts w:ascii="Arial" w:hAnsi="Arial" w:cs="Arial"/>
          <w:sz w:val="28"/>
          <w:szCs w:val="40"/>
          <w:lang w:val="kk-KZ"/>
        </w:rPr>
        <w:t xml:space="preserve">иностранных </w:t>
      </w:r>
      <w:r w:rsidRPr="00527272">
        <w:rPr>
          <w:rFonts w:ascii="Arial" w:hAnsi="Arial" w:cs="Arial"/>
          <w:sz w:val="28"/>
          <w:szCs w:val="40"/>
        </w:rPr>
        <w:t>граждан</w:t>
      </w:r>
      <w:r w:rsidRPr="00527272">
        <w:rPr>
          <w:rFonts w:ascii="Arial" w:hAnsi="Arial" w:cs="Arial"/>
          <w:sz w:val="28"/>
          <w:szCs w:val="40"/>
          <w:lang w:val="kk-KZ"/>
        </w:rPr>
        <w:t xml:space="preserve">, в том числе по странам: Афганистан – </w:t>
      </w:r>
      <w:r w:rsidRPr="00527272">
        <w:rPr>
          <w:rFonts w:ascii="Arial" w:hAnsi="Arial" w:cs="Arial"/>
          <w:sz w:val="28"/>
          <w:szCs w:val="40"/>
        </w:rPr>
        <w:t>3</w:t>
      </w:r>
      <w:r w:rsidRPr="00527272">
        <w:rPr>
          <w:rFonts w:ascii="Arial" w:hAnsi="Arial" w:cs="Arial"/>
          <w:sz w:val="28"/>
          <w:szCs w:val="40"/>
          <w:lang w:val="kk-KZ"/>
        </w:rPr>
        <w:t xml:space="preserve">, КНР – </w:t>
      </w:r>
      <w:r w:rsidRPr="00527272">
        <w:rPr>
          <w:rFonts w:ascii="Arial" w:hAnsi="Arial" w:cs="Arial"/>
          <w:sz w:val="28"/>
          <w:szCs w:val="40"/>
        </w:rPr>
        <w:t>4</w:t>
      </w:r>
      <w:r w:rsidRPr="00527272">
        <w:rPr>
          <w:rFonts w:ascii="Arial" w:hAnsi="Arial" w:cs="Arial"/>
          <w:sz w:val="28"/>
          <w:szCs w:val="40"/>
          <w:lang w:val="kk-KZ"/>
        </w:rPr>
        <w:t xml:space="preserve">, Украина – </w:t>
      </w:r>
      <w:r w:rsidRPr="00527272">
        <w:rPr>
          <w:rFonts w:ascii="Arial" w:hAnsi="Arial" w:cs="Arial"/>
          <w:sz w:val="28"/>
          <w:szCs w:val="40"/>
        </w:rPr>
        <w:t>6</w:t>
      </w:r>
      <w:r w:rsidRPr="00527272">
        <w:rPr>
          <w:rFonts w:ascii="Arial" w:hAnsi="Arial" w:cs="Arial"/>
          <w:sz w:val="28"/>
          <w:szCs w:val="40"/>
          <w:lang w:val="kk-KZ"/>
        </w:rPr>
        <w:t>, Турция – 1.</w:t>
      </w:r>
    </w:p>
    <w:p w:rsidR="006D1B6D" w:rsidRPr="009B1F81" w:rsidRDefault="006D1B6D" w:rsidP="000137E0">
      <w:pPr>
        <w:pStyle w:val="a4"/>
        <w:spacing w:after="0" w:line="276" w:lineRule="auto"/>
        <w:ind w:left="0" w:firstLine="709"/>
        <w:jc w:val="both"/>
        <w:rPr>
          <w:rFonts w:ascii="Arial" w:hAnsi="Arial" w:cs="Arial"/>
          <w:b/>
          <w:bCs/>
          <w:color w:val="0000FF"/>
          <w:sz w:val="28"/>
          <w:szCs w:val="32"/>
        </w:rPr>
      </w:pPr>
    </w:p>
    <w:p w:rsidR="006D1B6D" w:rsidRPr="00F35906" w:rsidRDefault="006D1B6D" w:rsidP="00F35906">
      <w:pPr>
        <w:spacing w:after="200" w:line="276" w:lineRule="auto"/>
        <w:ind w:firstLine="708"/>
        <w:rPr>
          <w:rFonts w:ascii="Arial" w:eastAsiaTheme="minorHAnsi" w:hAnsi="Arial" w:cs="Arial"/>
          <w:b/>
          <w:bCs/>
          <w:color w:val="0000FF"/>
          <w:sz w:val="28"/>
          <w:szCs w:val="32"/>
          <w:lang w:val="kk-KZ"/>
        </w:rPr>
      </w:pPr>
    </w:p>
    <w:sectPr w:rsidR="006D1B6D" w:rsidRPr="00F35906" w:rsidSect="00A07515">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98" w:rsidRDefault="00200F98" w:rsidP="00A07515">
      <w:r>
        <w:separator/>
      </w:r>
    </w:p>
  </w:endnote>
  <w:endnote w:type="continuationSeparator" w:id="0">
    <w:p w:rsidR="00200F98" w:rsidRDefault="00200F98" w:rsidP="00A0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98" w:rsidRDefault="00200F98" w:rsidP="00A07515">
      <w:r>
        <w:separator/>
      </w:r>
    </w:p>
  </w:footnote>
  <w:footnote w:type="continuationSeparator" w:id="0">
    <w:p w:rsidR="00200F98" w:rsidRDefault="00200F98" w:rsidP="00A075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794"/>
        </w:tabs>
        <w:ind w:left="0" w:firstLine="0"/>
      </w:pPr>
      <w:rPr>
        <w:rFonts w:cs="Times New Roman"/>
      </w:rPr>
    </w:lvl>
    <w:lvl w:ilvl="1">
      <w:start w:val="1"/>
      <w:numFmt w:val="none"/>
      <w:suff w:val="nothing"/>
      <w:lvlText w:val=""/>
      <w:lvlJc w:val="left"/>
      <w:pPr>
        <w:tabs>
          <w:tab w:val="num" w:pos="7794"/>
        </w:tabs>
        <w:ind w:left="0" w:firstLine="0"/>
      </w:pPr>
      <w:rPr>
        <w:rFonts w:cs="Times New Roman"/>
      </w:rPr>
    </w:lvl>
    <w:lvl w:ilvl="2">
      <w:start w:val="1"/>
      <w:numFmt w:val="none"/>
      <w:suff w:val="nothing"/>
      <w:lvlText w:val=""/>
      <w:lvlJc w:val="left"/>
      <w:pPr>
        <w:tabs>
          <w:tab w:val="num" w:pos="7794"/>
        </w:tabs>
        <w:ind w:left="0" w:firstLine="0"/>
      </w:pPr>
      <w:rPr>
        <w:rFonts w:cs="Times New Roman"/>
      </w:rPr>
    </w:lvl>
    <w:lvl w:ilvl="3">
      <w:start w:val="1"/>
      <w:numFmt w:val="none"/>
      <w:suff w:val="nothing"/>
      <w:lvlText w:val=""/>
      <w:lvlJc w:val="left"/>
      <w:pPr>
        <w:tabs>
          <w:tab w:val="num" w:pos="7794"/>
        </w:tabs>
        <w:ind w:left="0" w:firstLine="0"/>
      </w:pPr>
      <w:rPr>
        <w:rFonts w:cs="Times New Roman"/>
      </w:rPr>
    </w:lvl>
    <w:lvl w:ilvl="4">
      <w:start w:val="1"/>
      <w:numFmt w:val="none"/>
      <w:suff w:val="nothing"/>
      <w:lvlText w:val=""/>
      <w:lvlJc w:val="left"/>
      <w:pPr>
        <w:tabs>
          <w:tab w:val="num" w:pos="7794"/>
        </w:tabs>
        <w:ind w:left="0" w:firstLine="0"/>
      </w:pPr>
      <w:rPr>
        <w:rFonts w:cs="Times New Roman"/>
      </w:rPr>
    </w:lvl>
    <w:lvl w:ilvl="5">
      <w:start w:val="1"/>
      <w:numFmt w:val="none"/>
      <w:suff w:val="nothing"/>
      <w:lvlText w:val=""/>
      <w:lvlJc w:val="left"/>
      <w:pPr>
        <w:tabs>
          <w:tab w:val="num" w:pos="7794"/>
        </w:tabs>
        <w:ind w:left="0" w:firstLine="0"/>
      </w:pPr>
      <w:rPr>
        <w:rFonts w:cs="Times New Roman"/>
      </w:rPr>
    </w:lvl>
    <w:lvl w:ilvl="6">
      <w:start w:val="1"/>
      <w:numFmt w:val="none"/>
      <w:suff w:val="nothing"/>
      <w:lvlText w:val=""/>
      <w:lvlJc w:val="left"/>
      <w:pPr>
        <w:tabs>
          <w:tab w:val="num" w:pos="7794"/>
        </w:tabs>
        <w:ind w:left="0" w:firstLine="0"/>
      </w:pPr>
      <w:rPr>
        <w:rFonts w:cs="Times New Roman"/>
      </w:rPr>
    </w:lvl>
    <w:lvl w:ilvl="7">
      <w:start w:val="1"/>
      <w:numFmt w:val="none"/>
      <w:suff w:val="nothing"/>
      <w:lvlText w:val=""/>
      <w:lvlJc w:val="left"/>
      <w:pPr>
        <w:tabs>
          <w:tab w:val="num" w:pos="7794"/>
        </w:tabs>
        <w:ind w:left="0" w:firstLine="0"/>
      </w:pPr>
      <w:rPr>
        <w:rFonts w:cs="Times New Roman"/>
      </w:rPr>
    </w:lvl>
    <w:lvl w:ilvl="8">
      <w:start w:val="1"/>
      <w:numFmt w:val="none"/>
      <w:suff w:val="nothing"/>
      <w:lvlText w:val=""/>
      <w:lvlJc w:val="left"/>
      <w:pPr>
        <w:tabs>
          <w:tab w:val="num" w:pos="7794"/>
        </w:tabs>
        <w:ind w:left="0" w:firstLine="0"/>
      </w:pPr>
      <w:rPr>
        <w:rFonts w:cs="Times New Roman"/>
      </w:rPr>
    </w:lvl>
  </w:abstractNum>
  <w:abstractNum w:abstractNumId="1" w15:restartNumberingAfterBreak="0">
    <w:nsid w:val="034C17D9"/>
    <w:multiLevelType w:val="hybridMultilevel"/>
    <w:tmpl w:val="CCF427D6"/>
    <w:lvl w:ilvl="0" w:tplc="B50653D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C4B2720"/>
    <w:multiLevelType w:val="hybridMultilevel"/>
    <w:tmpl w:val="AB2A183A"/>
    <w:lvl w:ilvl="0" w:tplc="C14AAEF6">
      <w:start w:val="1"/>
      <w:numFmt w:val="decimal"/>
      <w:lvlText w:val="%1."/>
      <w:lvlJc w:val="left"/>
      <w:pPr>
        <w:ind w:left="928"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B52AA3"/>
    <w:multiLevelType w:val="hybridMultilevel"/>
    <w:tmpl w:val="4016FF52"/>
    <w:lvl w:ilvl="0" w:tplc="EFA67C76">
      <w:start w:val="7"/>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4C25B95"/>
    <w:multiLevelType w:val="hybridMultilevel"/>
    <w:tmpl w:val="344EE4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8138A6"/>
    <w:multiLevelType w:val="hybridMultilevel"/>
    <w:tmpl w:val="EB0A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385C7E"/>
    <w:multiLevelType w:val="hybridMultilevel"/>
    <w:tmpl w:val="556C8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AD6BA0"/>
    <w:multiLevelType w:val="hybridMultilevel"/>
    <w:tmpl w:val="5082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1877A7"/>
    <w:multiLevelType w:val="hybridMultilevel"/>
    <w:tmpl w:val="C8A86348"/>
    <w:lvl w:ilvl="0" w:tplc="CCC07BB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343F8C"/>
    <w:multiLevelType w:val="hybridMultilevel"/>
    <w:tmpl w:val="84C861D4"/>
    <w:lvl w:ilvl="0" w:tplc="4B20982E">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0" w15:restartNumberingAfterBreak="0">
    <w:nsid w:val="48AA655F"/>
    <w:multiLevelType w:val="hybridMultilevel"/>
    <w:tmpl w:val="7F36D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5873D4"/>
    <w:multiLevelType w:val="hybridMultilevel"/>
    <w:tmpl w:val="9C32CD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04729D"/>
    <w:multiLevelType w:val="hybridMultilevel"/>
    <w:tmpl w:val="A37EC2D8"/>
    <w:lvl w:ilvl="0" w:tplc="7AE03FD8">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F85334F"/>
    <w:multiLevelType w:val="hybridMultilevel"/>
    <w:tmpl w:val="2DE644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044350"/>
    <w:multiLevelType w:val="hybridMultilevel"/>
    <w:tmpl w:val="1A1CF3DE"/>
    <w:lvl w:ilvl="0" w:tplc="EDA6AA3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6"/>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34E9A"/>
    <w:rsid w:val="000011D5"/>
    <w:rsid w:val="0000130A"/>
    <w:rsid w:val="000014BE"/>
    <w:rsid w:val="00001B3F"/>
    <w:rsid w:val="00001B69"/>
    <w:rsid w:val="00001C5A"/>
    <w:rsid w:val="0000284A"/>
    <w:rsid w:val="00002DF6"/>
    <w:rsid w:val="00004C52"/>
    <w:rsid w:val="000063FE"/>
    <w:rsid w:val="000079D7"/>
    <w:rsid w:val="00007CB9"/>
    <w:rsid w:val="000105C5"/>
    <w:rsid w:val="00010758"/>
    <w:rsid w:val="000108EC"/>
    <w:rsid w:val="00011A41"/>
    <w:rsid w:val="00011DB1"/>
    <w:rsid w:val="000126D7"/>
    <w:rsid w:val="00012747"/>
    <w:rsid w:val="00012817"/>
    <w:rsid w:val="00012DA2"/>
    <w:rsid w:val="000130B9"/>
    <w:rsid w:val="00013763"/>
    <w:rsid w:val="000137E0"/>
    <w:rsid w:val="00013CDA"/>
    <w:rsid w:val="00013EC2"/>
    <w:rsid w:val="00014356"/>
    <w:rsid w:val="00014BCA"/>
    <w:rsid w:val="00014EF3"/>
    <w:rsid w:val="00016526"/>
    <w:rsid w:val="00016CCC"/>
    <w:rsid w:val="00017152"/>
    <w:rsid w:val="000174BD"/>
    <w:rsid w:val="000202E9"/>
    <w:rsid w:val="00021AB2"/>
    <w:rsid w:val="0002269B"/>
    <w:rsid w:val="000226F7"/>
    <w:rsid w:val="0002271E"/>
    <w:rsid w:val="00023511"/>
    <w:rsid w:val="00023873"/>
    <w:rsid w:val="00024378"/>
    <w:rsid w:val="000244B6"/>
    <w:rsid w:val="000247AE"/>
    <w:rsid w:val="00024D65"/>
    <w:rsid w:val="000252C2"/>
    <w:rsid w:val="000254A3"/>
    <w:rsid w:val="000266C4"/>
    <w:rsid w:val="00026B4B"/>
    <w:rsid w:val="00026D34"/>
    <w:rsid w:val="00026F1A"/>
    <w:rsid w:val="00026FF0"/>
    <w:rsid w:val="0002722C"/>
    <w:rsid w:val="00027829"/>
    <w:rsid w:val="00027961"/>
    <w:rsid w:val="0002799D"/>
    <w:rsid w:val="00027B27"/>
    <w:rsid w:val="00031B28"/>
    <w:rsid w:val="00031BD2"/>
    <w:rsid w:val="00032546"/>
    <w:rsid w:val="00032B54"/>
    <w:rsid w:val="000336E9"/>
    <w:rsid w:val="000343D4"/>
    <w:rsid w:val="000348E2"/>
    <w:rsid w:val="00034F86"/>
    <w:rsid w:val="00034F9B"/>
    <w:rsid w:val="0003569B"/>
    <w:rsid w:val="000369BF"/>
    <w:rsid w:val="00036BB9"/>
    <w:rsid w:val="00036BDE"/>
    <w:rsid w:val="00036E09"/>
    <w:rsid w:val="00037B50"/>
    <w:rsid w:val="00037F1C"/>
    <w:rsid w:val="0004030F"/>
    <w:rsid w:val="00040EE8"/>
    <w:rsid w:val="00041DB3"/>
    <w:rsid w:val="00042689"/>
    <w:rsid w:val="00042FD6"/>
    <w:rsid w:val="00043005"/>
    <w:rsid w:val="0004304C"/>
    <w:rsid w:val="000468B8"/>
    <w:rsid w:val="000471FF"/>
    <w:rsid w:val="0004753D"/>
    <w:rsid w:val="00047583"/>
    <w:rsid w:val="00047947"/>
    <w:rsid w:val="000501B7"/>
    <w:rsid w:val="00050532"/>
    <w:rsid w:val="000514E2"/>
    <w:rsid w:val="00051543"/>
    <w:rsid w:val="0005185E"/>
    <w:rsid w:val="000519EA"/>
    <w:rsid w:val="000527C4"/>
    <w:rsid w:val="00052E31"/>
    <w:rsid w:val="00053668"/>
    <w:rsid w:val="00053694"/>
    <w:rsid w:val="00053768"/>
    <w:rsid w:val="00053AEF"/>
    <w:rsid w:val="00054459"/>
    <w:rsid w:val="00055020"/>
    <w:rsid w:val="000554C7"/>
    <w:rsid w:val="00056ADA"/>
    <w:rsid w:val="000570C9"/>
    <w:rsid w:val="000572EF"/>
    <w:rsid w:val="00057ED0"/>
    <w:rsid w:val="00060187"/>
    <w:rsid w:val="00060A0F"/>
    <w:rsid w:val="00060C4E"/>
    <w:rsid w:val="00060E1F"/>
    <w:rsid w:val="000615EE"/>
    <w:rsid w:val="00061BCF"/>
    <w:rsid w:val="00061C89"/>
    <w:rsid w:val="0006279A"/>
    <w:rsid w:val="00062A5A"/>
    <w:rsid w:val="00064AFE"/>
    <w:rsid w:val="00064C8D"/>
    <w:rsid w:val="00064D65"/>
    <w:rsid w:val="00065176"/>
    <w:rsid w:val="00065E34"/>
    <w:rsid w:val="00065F3C"/>
    <w:rsid w:val="0006694D"/>
    <w:rsid w:val="00070BD6"/>
    <w:rsid w:val="00070CFB"/>
    <w:rsid w:val="0007146C"/>
    <w:rsid w:val="00071704"/>
    <w:rsid w:val="00071B5E"/>
    <w:rsid w:val="0007235A"/>
    <w:rsid w:val="00072E4C"/>
    <w:rsid w:val="00073F40"/>
    <w:rsid w:val="00074710"/>
    <w:rsid w:val="000749C0"/>
    <w:rsid w:val="00074EAB"/>
    <w:rsid w:val="00075799"/>
    <w:rsid w:val="00075CA7"/>
    <w:rsid w:val="000768FF"/>
    <w:rsid w:val="00077FF0"/>
    <w:rsid w:val="00080A07"/>
    <w:rsid w:val="00080D69"/>
    <w:rsid w:val="00082965"/>
    <w:rsid w:val="00082E66"/>
    <w:rsid w:val="00083037"/>
    <w:rsid w:val="00083352"/>
    <w:rsid w:val="00083EC7"/>
    <w:rsid w:val="00084615"/>
    <w:rsid w:val="000846EB"/>
    <w:rsid w:val="00084CB5"/>
    <w:rsid w:val="00084D2C"/>
    <w:rsid w:val="00084D9C"/>
    <w:rsid w:val="00084DF4"/>
    <w:rsid w:val="0008672E"/>
    <w:rsid w:val="00086801"/>
    <w:rsid w:val="00086895"/>
    <w:rsid w:val="00086943"/>
    <w:rsid w:val="000869DD"/>
    <w:rsid w:val="000877F4"/>
    <w:rsid w:val="00087B7E"/>
    <w:rsid w:val="0009008C"/>
    <w:rsid w:val="00090635"/>
    <w:rsid w:val="00090763"/>
    <w:rsid w:val="00090AAD"/>
    <w:rsid w:val="00090C59"/>
    <w:rsid w:val="0009195F"/>
    <w:rsid w:val="00091B94"/>
    <w:rsid w:val="00091CC3"/>
    <w:rsid w:val="00093DFD"/>
    <w:rsid w:val="00093F7C"/>
    <w:rsid w:val="000942F4"/>
    <w:rsid w:val="000944F3"/>
    <w:rsid w:val="00094EFD"/>
    <w:rsid w:val="000953DD"/>
    <w:rsid w:val="00095D2C"/>
    <w:rsid w:val="00096B72"/>
    <w:rsid w:val="00097116"/>
    <w:rsid w:val="00097B5A"/>
    <w:rsid w:val="000A2024"/>
    <w:rsid w:val="000A216C"/>
    <w:rsid w:val="000A2C3B"/>
    <w:rsid w:val="000A48DF"/>
    <w:rsid w:val="000A4A0F"/>
    <w:rsid w:val="000A5063"/>
    <w:rsid w:val="000A5CB6"/>
    <w:rsid w:val="000A7182"/>
    <w:rsid w:val="000B084E"/>
    <w:rsid w:val="000B1317"/>
    <w:rsid w:val="000B1F3E"/>
    <w:rsid w:val="000B2598"/>
    <w:rsid w:val="000B275B"/>
    <w:rsid w:val="000B29A6"/>
    <w:rsid w:val="000B491A"/>
    <w:rsid w:val="000B4ED5"/>
    <w:rsid w:val="000B4F2F"/>
    <w:rsid w:val="000B5A88"/>
    <w:rsid w:val="000B6066"/>
    <w:rsid w:val="000B732A"/>
    <w:rsid w:val="000B7459"/>
    <w:rsid w:val="000B7495"/>
    <w:rsid w:val="000B7625"/>
    <w:rsid w:val="000B7DCC"/>
    <w:rsid w:val="000C04ED"/>
    <w:rsid w:val="000C06D8"/>
    <w:rsid w:val="000C07F0"/>
    <w:rsid w:val="000C10A8"/>
    <w:rsid w:val="000C1303"/>
    <w:rsid w:val="000C2197"/>
    <w:rsid w:val="000C24AE"/>
    <w:rsid w:val="000C2DBE"/>
    <w:rsid w:val="000C32A9"/>
    <w:rsid w:val="000C3737"/>
    <w:rsid w:val="000C3D04"/>
    <w:rsid w:val="000C41FB"/>
    <w:rsid w:val="000C47E3"/>
    <w:rsid w:val="000C4BCD"/>
    <w:rsid w:val="000C4C1E"/>
    <w:rsid w:val="000C4DDA"/>
    <w:rsid w:val="000C5197"/>
    <w:rsid w:val="000C5959"/>
    <w:rsid w:val="000C5AE5"/>
    <w:rsid w:val="000C630F"/>
    <w:rsid w:val="000C67F3"/>
    <w:rsid w:val="000C736A"/>
    <w:rsid w:val="000C777A"/>
    <w:rsid w:val="000C7AD9"/>
    <w:rsid w:val="000D03E6"/>
    <w:rsid w:val="000D0444"/>
    <w:rsid w:val="000D096D"/>
    <w:rsid w:val="000D0EFA"/>
    <w:rsid w:val="000D108F"/>
    <w:rsid w:val="000D21D7"/>
    <w:rsid w:val="000D272D"/>
    <w:rsid w:val="000D2829"/>
    <w:rsid w:val="000D29BA"/>
    <w:rsid w:val="000D426C"/>
    <w:rsid w:val="000D44BB"/>
    <w:rsid w:val="000D4A76"/>
    <w:rsid w:val="000D4E55"/>
    <w:rsid w:val="000D56E2"/>
    <w:rsid w:val="000D66B9"/>
    <w:rsid w:val="000D67DD"/>
    <w:rsid w:val="000D7A42"/>
    <w:rsid w:val="000E01FA"/>
    <w:rsid w:val="000E04E4"/>
    <w:rsid w:val="000E09A7"/>
    <w:rsid w:val="000E0A5B"/>
    <w:rsid w:val="000E161F"/>
    <w:rsid w:val="000E262C"/>
    <w:rsid w:val="000E26CD"/>
    <w:rsid w:val="000E301A"/>
    <w:rsid w:val="000E31C9"/>
    <w:rsid w:val="000E3DAE"/>
    <w:rsid w:val="000E3DDF"/>
    <w:rsid w:val="000E42F4"/>
    <w:rsid w:val="000E44C9"/>
    <w:rsid w:val="000E44FE"/>
    <w:rsid w:val="000E4700"/>
    <w:rsid w:val="000E4CFE"/>
    <w:rsid w:val="000E5AB8"/>
    <w:rsid w:val="000E7596"/>
    <w:rsid w:val="000E78DB"/>
    <w:rsid w:val="000F0617"/>
    <w:rsid w:val="000F0766"/>
    <w:rsid w:val="000F100D"/>
    <w:rsid w:val="000F16EE"/>
    <w:rsid w:val="000F18A7"/>
    <w:rsid w:val="000F2F3D"/>
    <w:rsid w:val="000F32A8"/>
    <w:rsid w:val="000F3664"/>
    <w:rsid w:val="000F3F48"/>
    <w:rsid w:val="000F4BB7"/>
    <w:rsid w:val="000F5EFD"/>
    <w:rsid w:val="000F629D"/>
    <w:rsid w:val="000F64E8"/>
    <w:rsid w:val="000F66B3"/>
    <w:rsid w:val="000F69D0"/>
    <w:rsid w:val="000F6EE1"/>
    <w:rsid w:val="000F760D"/>
    <w:rsid w:val="00100069"/>
    <w:rsid w:val="001009CF"/>
    <w:rsid w:val="001018D9"/>
    <w:rsid w:val="0010272F"/>
    <w:rsid w:val="00102A13"/>
    <w:rsid w:val="00102C95"/>
    <w:rsid w:val="00102FF2"/>
    <w:rsid w:val="001034EF"/>
    <w:rsid w:val="00103685"/>
    <w:rsid w:val="00103EF4"/>
    <w:rsid w:val="001049E9"/>
    <w:rsid w:val="00104E79"/>
    <w:rsid w:val="00104ED5"/>
    <w:rsid w:val="00105624"/>
    <w:rsid w:val="001063A5"/>
    <w:rsid w:val="00106AC9"/>
    <w:rsid w:val="00106D25"/>
    <w:rsid w:val="00110FC9"/>
    <w:rsid w:val="00111E46"/>
    <w:rsid w:val="001123F5"/>
    <w:rsid w:val="00112506"/>
    <w:rsid w:val="00113709"/>
    <w:rsid w:val="00113925"/>
    <w:rsid w:val="00113C14"/>
    <w:rsid w:val="00115B59"/>
    <w:rsid w:val="001161A2"/>
    <w:rsid w:val="001164D3"/>
    <w:rsid w:val="00116B1C"/>
    <w:rsid w:val="001173F5"/>
    <w:rsid w:val="001178ED"/>
    <w:rsid w:val="001204EE"/>
    <w:rsid w:val="0012074C"/>
    <w:rsid w:val="00120C85"/>
    <w:rsid w:val="00121A81"/>
    <w:rsid w:val="00121B99"/>
    <w:rsid w:val="00121C07"/>
    <w:rsid w:val="0012272E"/>
    <w:rsid w:val="00122A48"/>
    <w:rsid w:val="0012340E"/>
    <w:rsid w:val="00123640"/>
    <w:rsid w:val="00123DAF"/>
    <w:rsid w:val="00124462"/>
    <w:rsid w:val="0012470D"/>
    <w:rsid w:val="00124F53"/>
    <w:rsid w:val="001272E7"/>
    <w:rsid w:val="00127A29"/>
    <w:rsid w:val="00127B4F"/>
    <w:rsid w:val="00127F0F"/>
    <w:rsid w:val="001303E3"/>
    <w:rsid w:val="001304DD"/>
    <w:rsid w:val="0013076C"/>
    <w:rsid w:val="00131346"/>
    <w:rsid w:val="00132D49"/>
    <w:rsid w:val="001337D2"/>
    <w:rsid w:val="00133C55"/>
    <w:rsid w:val="00134522"/>
    <w:rsid w:val="001347EC"/>
    <w:rsid w:val="0013574C"/>
    <w:rsid w:val="00135B61"/>
    <w:rsid w:val="00137207"/>
    <w:rsid w:val="0013760A"/>
    <w:rsid w:val="00137710"/>
    <w:rsid w:val="00137D63"/>
    <w:rsid w:val="00140274"/>
    <w:rsid w:val="001404AE"/>
    <w:rsid w:val="00140A9E"/>
    <w:rsid w:val="00140FD2"/>
    <w:rsid w:val="00141461"/>
    <w:rsid w:val="00142703"/>
    <w:rsid w:val="001434A3"/>
    <w:rsid w:val="001442C7"/>
    <w:rsid w:val="0014452A"/>
    <w:rsid w:val="00145098"/>
    <w:rsid w:val="00145612"/>
    <w:rsid w:val="00145DC0"/>
    <w:rsid w:val="00146E38"/>
    <w:rsid w:val="0014713B"/>
    <w:rsid w:val="001508D1"/>
    <w:rsid w:val="00150E53"/>
    <w:rsid w:val="001520A3"/>
    <w:rsid w:val="0015329E"/>
    <w:rsid w:val="0015344A"/>
    <w:rsid w:val="001535BE"/>
    <w:rsid w:val="0015392B"/>
    <w:rsid w:val="00153FFC"/>
    <w:rsid w:val="00154386"/>
    <w:rsid w:val="0015529F"/>
    <w:rsid w:val="001556A2"/>
    <w:rsid w:val="001563F1"/>
    <w:rsid w:val="00156B7B"/>
    <w:rsid w:val="00156E94"/>
    <w:rsid w:val="00157F80"/>
    <w:rsid w:val="00160363"/>
    <w:rsid w:val="00161831"/>
    <w:rsid w:val="00162188"/>
    <w:rsid w:val="0016259E"/>
    <w:rsid w:val="001629B2"/>
    <w:rsid w:val="00163847"/>
    <w:rsid w:val="00163F17"/>
    <w:rsid w:val="00164BCD"/>
    <w:rsid w:val="001654A1"/>
    <w:rsid w:val="00165630"/>
    <w:rsid w:val="00165701"/>
    <w:rsid w:val="00165774"/>
    <w:rsid w:val="0016695D"/>
    <w:rsid w:val="0016709D"/>
    <w:rsid w:val="0017083C"/>
    <w:rsid w:val="00170C7E"/>
    <w:rsid w:val="001717C6"/>
    <w:rsid w:val="00171FB9"/>
    <w:rsid w:val="00172074"/>
    <w:rsid w:val="00172485"/>
    <w:rsid w:val="0017291C"/>
    <w:rsid w:val="00173F5D"/>
    <w:rsid w:val="00174282"/>
    <w:rsid w:val="001747E6"/>
    <w:rsid w:val="00174A7C"/>
    <w:rsid w:val="00174B79"/>
    <w:rsid w:val="00174BE1"/>
    <w:rsid w:val="00174C26"/>
    <w:rsid w:val="001753F6"/>
    <w:rsid w:val="0017591D"/>
    <w:rsid w:val="0017759E"/>
    <w:rsid w:val="00177603"/>
    <w:rsid w:val="0018240E"/>
    <w:rsid w:val="001833CC"/>
    <w:rsid w:val="00183B10"/>
    <w:rsid w:val="00183FC9"/>
    <w:rsid w:val="001848D4"/>
    <w:rsid w:val="00184DEC"/>
    <w:rsid w:val="0018563E"/>
    <w:rsid w:val="0018577F"/>
    <w:rsid w:val="001858DC"/>
    <w:rsid w:val="00185B83"/>
    <w:rsid w:val="00185BA7"/>
    <w:rsid w:val="00186371"/>
    <w:rsid w:val="0018685D"/>
    <w:rsid w:val="00186FEC"/>
    <w:rsid w:val="00187237"/>
    <w:rsid w:val="00190692"/>
    <w:rsid w:val="00190D28"/>
    <w:rsid w:val="00190F75"/>
    <w:rsid w:val="00191436"/>
    <w:rsid w:val="00191683"/>
    <w:rsid w:val="00192380"/>
    <w:rsid w:val="0019256E"/>
    <w:rsid w:val="0019271F"/>
    <w:rsid w:val="001936CA"/>
    <w:rsid w:val="0019439D"/>
    <w:rsid w:val="00194B97"/>
    <w:rsid w:val="001951FD"/>
    <w:rsid w:val="001959E7"/>
    <w:rsid w:val="0019663A"/>
    <w:rsid w:val="0019686A"/>
    <w:rsid w:val="00197F79"/>
    <w:rsid w:val="001A0724"/>
    <w:rsid w:val="001A0FCE"/>
    <w:rsid w:val="001A16FD"/>
    <w:rsid w:val="001A1834"/>
    <w:rsid w:val="001A1A21"/>
    <w:rsid w:val="001A1D4B"/>
    <w:rsid w:val="001A1F5E"/>
    <w:rsid w:val="001A2EBA"/>
    <w:rsid w:val="001A338D"/>
    <w:rsid w:val="001A39AC"/>
    <w:rsid w:val="001A49B8"/>
    <w:rsid w:val="001A5111"/>
    <w:rsid w:val="001A54B2"/>
    <w:rsid w:val="001A66AB"/>
    <w:rsid w:val="001B02B4"/>
    <w:rsid w:val="001B166E"/>
    <w:rsid w:val="001B222B"/>
    <w:rsid w:val="001B2327"/>
    <w:rsid w:val="001B2530"/>
    <w:rsid w:val="001B3034"/>
    <w:rsid w:val="001B4175"/>
    <w:rsid w:val="001B4E19"/>
    <w:rsid w:val="001B556A"/>
    <w:rsid w:val="001B591E"/>
    <w:rsid w:val="001B5975"/>
    <w:rsid w:val="001B5A7A"/>
    <w:rsid w:val="001B62AA"/>
    <w:rsid w:val="001C014B"/>
    <w:rsid w:val="001C016C"/>
    <w:rsid w:val="001C0638"/>
    <w:rsid w:val="001C0903"/>
    <w:rsid w:val="001C1700"/>
    <w:rsid w:val="001C1D61"/>
    <w:rsid w:val="001C1E3D"/>
    <w:rsid w:val="001C1E82"/>
    <w:rsid w:val="001C1F01"/>
    <w:rsid w:val="001C24AD"/>
    <w:rsid w:val="001C27C1"/>
    <w:rsid w:val="001C2F66"/>
    <w:rsid w:val="001C38D2"/>
    <w:rsid w:val="001C3905"/>
    <w:rsid w:val="001C3F51"/>
    <w:rsid w:val="001C444F"/>
    <w:rsid w:val="001C48BB"/>
    <w:rsid w:val="001C4986"/>
    <w:rsid w:val="001C4BFF"/>
    <w:rsid w:val="001C526C"/>
    <w:rsid w:val="001C6282"/>
    <w:rsid w:val="001C676F"/>
    <w:rsid w:val="001C67BB"/>
    <w:rsid w:val="001C7129"/>
    <w:rsid w:val="001C7977"/>
    <w:rsid w:val="001D02B6"/>
    <w:rsid w:val="001D0578"/>
    <w:rsid w:val="001D2AED"/>
    <w:rsid w:val="001D2B5A"/>
    <w:rsid w:val="001D2EB3"/>
    <w:rsid w:val="001D30DD"/>
    <w:rsid w:val="001D34D4"/>
    <w:rsid w:val="001D36DB"/>
    <w:rsid w:val="001D381C"/>
    <w:rsid w:val="001D4572"/>
    <w:rsid w:val="001D4DE6"/>
    <w:rsid w:val="001D5884"/>
    <w:rsid w:val="001D59B6"/>
    <w:rsid w:val="001D604C"/>
    <w:rsid w:val="001D65DD"/>
    <w:rsid w:val="001D6E10"/>
    <w:rsid w:val="001D747C"/>
    <w:rsid w:val="001D7534"/>
    <w:rsid w:val="001D757D"/>
    <w:rsid w:val="001D7FE9"/>
    <w:rsid w:val="001E005B"/>
    <w:rsid w:val="001E00AD"/>
    <w:rsid w:val="001E0515"/>
    <w:rsid w:val="001E073E"/>
    <w:rsid w:val="001E0B35"/>
    <w:rsid w:val="001E16CD"/>
    <w:rsid w:val="001E1C2B"/>
    <w:rsid w:val="001E222A"/>
    <w:rsid w:val="001E24D7"/>
    <w:rsid w:val="001E40B0"/>
    <w:rsid w:val="001E4776"/>
    <w:rsid w:val="001E4DB8"/>
    <w:rsid w:val="001E53CC"/>
    <w:rsid w:val="001E56DA"/>
    <w:rsid w:val="001E58A4"/>
    <w:rsid w:val="001E5C35"/>
    <w:rsid w:val="001E65B0"/>
    <w:rsid w:val="001E6A15"/>
    <w:rsid w:val="001E6B78"/>
    <w:rsid w:val="001E6E09"/>
    <w:rsid w:val="001E7548"/>
    <w:rsid w:val="001E754F"/>
    <w:rsid w:val="001F001F"/>
    <w:rsid w:val="001F0E1E"/>
    <w:rsid w:val="001F12EE"/>
    <w:rsid w:val="001F1D3E"/>
    <w:rsid w:val="001F218A"/>
    <w:rsid w:val="001F389E"/>
    <w:rsid w:val="001F3971"/>
    <w:rsid w:val="001F4176"/>
    <w:rsid w:val="001F469C"/>
    <w:rsid w:val="001F5005"/>
    <w:rsid w:val="001F5EF4"/>
    <w:rsid w:val="001F5FCB"/>
    <w:rsid w:val="001F6ADE"/>
    <w:rsid w:val="001F6FF9"/>
    <w:rsid w:val="001F7042"/>
    <w:rsid w:val="001F7903"/>
    <w:rsid w:val="00200A44"/>
    <w:rsid w:val="00200F98"/>
    <w:rsid w:val="00201692"/>
    <w:rsid w:val="00202FF2"/>
    <w:rsid w:val="00203445"/>
    <w:rsid w:val="0020374D"/>
    <w:rsid w:val="00203909"/>
    <w:rsid w:val="00203C81"/>
    <w:rsid w:val="00204DEA"/>
    <w:rsid w:val="002054E3"/>
    <w:rsid w:val="002061FB"/>
    <w:rsid w:val="002063FC"/>
    <w:rsid w:val="002076AC"/>
    <w:rsid w:val="002076CA"/>
    <w:rsid w:val="00207A8F"/>
    <w:rsid w:val="00207CA7"/>
    <w:rsid w:val="002103A8"/>
    <w:rsid w:val="00210713"/>
    <w:rsid w:val="002107CD"/>
    <w:rsid w:val="0021080E"/>
    <w:rsid w:val="0021128E"/>
    <w:rsid w:val="00211A1D"/>
    <w:rsid w:val="00211BA7"/>
    <w:rsid w:val="00211C8E"/>
    <w:rsid w:val="00212D1A"/>
    <w:rsid w:val="00213A63"/>
    <w:rsid w:val="00213FC2"/>
    <w:rsid w:val="0021535A"/>
    <w:rsid w:val="0021712C"/>
    <w:rsid w:val="002211C4"/>
    <w:rsid w:val="00221628"/>
    <w:rsid w:val="00222CE7"/>
    <w:rsid w:val="002233BB"/>
    <w:rsid w:val="0022353B"/>
    <w:rsid w:val="0022380B"/>
    <w:rsid w:val="00223B41"/>
    <w:rsid w:val="00223BBD"/>
    <w:rsid w:val="0022485A"/>
    <w:rsid w:val="00224A17"/>
    <w:rsid w:val="00224FF8"/>
    <w:rsid w:val="0022508F"/>
    <w:rsid w:val="00225F12"/>
    <w:rsid w:val="00225F72"/>
    <w:rsid w:val="0022629B"/>
    <w:rsid w:val="002274C2"/>
    <w:rsid w:val="0022760F"/>
    <w:rsid w:val="00231C83"/>
    <w:rsid w:val="00232201"/>
    <w:rsid w:val="002325E7"/>
    <w:rsid w:val="00233792"/>
    <w:rsid w:val="00233ACD"/>
    <w:rsid w:val="00234256"/>
    <w:rsid w:val="002379EE"/>
    <w:rsid w:val="0024060B"/>
    <w:rsid w:val="002406C4"/>
    <w:rsid w:val="00241074"/>
    <w:rsid w:val="00241D63"/>
    <w:rsid w:val="002426EB"/>
    <w:rsid w:val="00242C35"/>
    <w:rsid w:val="002437E7"/>
    <w:rsid w:val="00244851"/>
    <w:rsid w:val="00244888"/>
    <w:rsid w:val="00244F02"/>
    <w:rsid w:val="0024524F"/>
    <w:rsid w:val="00250630"/>
    <w:rsid w:val="002509F9"/>
    <w:rsid w:val="0025167E"/>
    <w:rsid w:val="00251AC7"/>
    <w:rsid w:val="00252905"/>
    <w:rsid w:val="00252EF6"/>
    <w:rsid w:val="002530B0"/>
    <w:rsid w:val="00253E45"/>
    <w:rsid w:val="002543C1"/>
    <w:rsid w:val="00254BD0"/>
    <w:rsid w:val="00254FDB"/>
    <w:rsid w:val="00255386"/>
    <w:rsid w:val="002555AF"/>
    <w:rsid w:val="002575A8"/>
    <w:rsid w:val="00260855"/>
    <w:rsid w:val="00260BEA"/>
    <w:rsid w:val="00260E8D"/>
    <w:rsid w:val="00260EE0"/>
    <w:rsid w:val="0026160A"/>
    <w:rsid w:val="00261C69"/>
    <w:rsid w:val="0026221E"/>
    <w:rsid w:val="00262379"/>
    <w:rsid w:val="002629BF"/>
    <w:rsid w:val="00263879"/>
    <w:rsid w:val="00264FD9"/>
    <w:rsid w:val="00265F73"/>
    <w:rsid w:val="00266452"/>
    <w:rsid w:val="00266CDA"/>
    <w:rsid w:val="00266FB6"/>
    <w:rsid w:val="002672C2"/>
    <w:rsid w:val="00267695"/>
    <w:rsid w:val="002679AB"/>
    <w:rsid w:val="00267BF0"/>
    <w:rsid w:val="002702B4"/>
    <w:rsid w:val="00270647"/>
    <w:rsid w:val="002718A5"/>
    <w:rsid w:val="00271E23"/>
    <w:rsid w:val="002727B6"/>
    <w:rsid w:val="00272C7F"/>
    <w:rsid w:val="002732DA"/>
    <w:rsid w:val="00273454"/>
    <w:rsid w:val="0027399D"/>
    <w:rsid w:val="00273A46"/>
    <w:rsid w:val="00273D9D"/>
    <w:rsid w:val="00274B34"/>
    <w:rsid w:val="00275AA7"/>
    <w:rsid w:val="00275B97"/>
    <w:rsid w:val="00276CC8"/>
    <w:rsid w:val="00276F7D"/>
    <w:rsid w:val="002776A1"/>
    <w:rsid w:val="002806AF"/>
    <w:rsid w:val="00280709"/>
    <w:rsid w:val="00280918"/>
    <w:rsid w:val="00280FC8"/>
    <w:rsid w:val="0028154E"/>
    <w:rsid w:val="00281DB9"/>
    <w:rsid w:val="00281FCC"/>
    <w:rsid w:val="0028210E"/>
    <w:rsid w:val="00282EC7"/>
    <w:rsid w:val="00283083"/>
    <w:rsid w:val="0028367F"/>
    <w:rsid w:val="00283923"/>
    <w:rsid w:val="00283AA7"/>
    <w:rsid w:val="00283AD4"/>
    <w:rsid w:val="002852D8"/>
    <w:rsid w:val="0028554E"/>
    <w:rsid w:val="00285B1F"/>
    <w:rsid w:val="00285E82"/>
    <w:rsid w:val="002867AE"/>
    <w:rsid w:val="002869F3"/>
    <w:rsid w:val="00286A73"/>
    <w:rsid w:val="00286AF5"/>
    <w:rsid w:val="00286D6A"/>
    <w:rsid w:val="00287B64"/>
    <w:rsid w:val="00287BED"/>
    <w:rsid w:val="0029029C"/>
    <w:rsid w:val="0029037D"/>
    <w:rsid w:val="00290944"/>
    <w:rsid w:val="002916CF"/>
    <w:rsid w:val="00291FD8"/>
    <w:rsid w:val="00292AB4"/>
    <w:rsid w:val="00292DD5"/>
    <w:rsid w:val="00293C27"/>
    <w:rsid w:val="00294049"/>
    <w:rsid w:val="002949F2"/>
    <w:rsid w:val="00294A32"/>
    <w:rsid w:val="00294F82"/>
    <w:rsid w:val="00295747"/>
    <w:rsid w:val="00296749"/>
    <w:rsid w:val="002968F8"/>
    <w:rsid w:val="002969D8"/>
    <w:rsid w:val="00297576"/>
    <w:rsid w:val="002A0178"/>
    <w:rsid w:val="002A0E81"/>
    <w:rsid w:val="002A109F"/>
    <w:rsid w:val="002A1D2B"/>
    <w:rsid w:val="002A3EED"/>
    <w:rsid w:val="002A4DE5"/>
    <w:rsid w:val="002A509E"/>
    <w:rsid w:val="002A60FC"/>
    <w:rsid w:val="002A6359"/>
    <w:rsid w:val="002A6D01"/>
    <w:rsid w:val="002B0B26"/>
    <w:rsid w:val="002B12A4"/>
    <w:rsid w:val="002B1721"/>
    <w:rsid w:val="002B1828"/>
    <w:rsid w:val="002B1AB9"/>
    <w:rsid w:val="002B1C94"/>
    <w:rsid w:val="002B35BD"/>
    <w:rsid w:val="002B5511"/>
    <w:rsid w:val="002B56E1"/>
    <w:rsid w:val="002B672D"/>
    <w:rsid w:val="002B6C37"/>
    <w:rsid w:val="002B6EA6"/>
    <w:rsid w:val="002B7153"/>
    <w:rsid w:val="002C0199"/>
    <w:rsid w:val="002C0979"/>
    <w:rsid w:val="002C0ABC"/>
    <w:rsid w:val="002C0E33"/>
    <w:rsid w:val="002C11F2"/>
    <w:rsid w:val="002C1F10"/>
    <w:rsid w:val="002C2A06"/>
    <w:rsid w:val="002C2D21"/>
    <w:rsid w:val="002C3AA1"/>
    <w:rsid w:val="002C3D72"/>
    <w:rsid w:val="002C41CA"/>
    <w:rsid w:val="002C598E"/>
    <w:rsid w:val="002C5E76"/>
    <w:rsid w:val="002C63FC"/>
    <w:rsid w:val="002C6D30"/>
    <w:rsid w:val="002C6D4B"/>
    <w:rsid w:val="002C70EA"/>
    <w:rsid w:val="002C7838"/>
    <w:rsid w:val="002D117D"/>
    <w:rsid w:val="002D1848"/>
    <w:rsid w:val="002D1A2F"/>
    <w:rsid w:val="002D1E99"/>
    <w:rsid w:val="002D2F64"/>
    <w:rsid w:val="002D2FF1"/>
    <w:rsid w:val="002D369D"/>
    <w:rsid w:val="002D4301"/>
    <w:rsid w:val="002D48A7"/>
    <w:rsid w:val="002D634D"/>
    <w:rsid w:val="002D66F7"/>
    <w:rsid w:val="002D73CD"/>
    <w:rsid w:val="002D7659"/>
    <w:rsid w:val="002D7AD5"/>
    <w:rsid w:val="002E00D5"/>
    <w:rsid w:val="002E0197"/>
    <w:rsid w:val="002E0E99"/>
    <w:rsid w:val="002E11E1"/>
    <w:rsid w:val="002E1256"/>
    <w:rsid w:val="002E14F8"/>
    <w:rsid w:val="002E1703"/>
    <w:rsid w:val="002E1E76"/>
    <w:rsid w:val="002E2170"/>
    <w:rsid w:val="002E24D2"/>
    <w:rsid w:val="002E2736"/>
    <w:rsid w:val="002E3163"/>
    <w:rsid w:val="002E335E"/>
    <w:rsid w:val="002E349A"/>
    <w:rsid w:val="002E3674"/>
    <w:rsid w:val="002E4BB5"/>
    <w:rsid w:val="002E4D1E"/>
    <w:rsid w:val="002E5760"/>
    <w:rsid w:val="002E590A"/>
    <w:rsid w:val="002E6253"/>
    <w:rsid w:val="002E661C"/>
    <w:rsid w:val="002E715E"/>
    <w:rsid w:val="002E7F75"/>
    <w:rsid w:val="002F022D"/>
    <w:rsid w:val="002F104B"/>
    <w:rsid w:val="002F15A8"/>
    <w:rsid w:val="002F16FD"/>
    <w:rsid w:val="002F1DC2"/>
    <w:rsid w:val="002F1EBD"/>
    <w:rsid w:val="002F2299"/>
    <w:rsid w:val="002F3150"/>
    <w:rsid w:val="002F329A"/>
    <w:rsid w:val="002F3F03"/>
    <w:rsid w:val="002F40B4"/>
    <w:rsid w:val="002F44F5"/>
    <w:rsid w:val="002F6D49"/>
    <w:rsid w:val="002F7956"/>
    <w:rsid w:val="002F79D4"/>
    <w:rsid w:val="00300175"/>
    <w:rsid w:val="00300F91"/>
    <w:rsid w:val="003016B9"/>
    <w:rsid w:val="00301E50"/>
    <w:rsid w:val="00301EC0"/>
    <w:rsid w:val="00301F96"/>
    <w:rsid w:val="0030265B"/>
    <w:rsid w:val="003034AD"/>
    <w:rsid w:val="00303C02"/>
    <w:rsid w:val="00303C8C"/>
    <w:rsid w:val="00304483"/>
    <w:rsid w:val="00304831"/>
    <w:rsid w:val="00304851"/>
    <w:rsid w:val="003051AC"/>
    <w:rsid w:val="00305AE6"/>
    <w:rsid w:val="00305F61"/>
    <w:rsid w:val="00306781"/>
    <w:rsid w:val="00306950"/>
    <w:rsid w:val="00306BB7"/>
    <w:rsid w:val="003072EE"/>
    <w:rsid w:val="003072F8"/>
    <w:rsid w:val="00310080"/>
    <w:rsid w:val="00310DD8"/>
    <w:rsid w:val="00310E4E"/>
    <w:rsid w:val="0031134E"/>
    <w:rsid w:val="0031154A"/>
    <w:rsid w:val="00312210"/>
    <w:rsid w:val="00312A8B"/>
    <w:rsid w:val="00315D50"/>
    <w:rsid w:val="003166CF"/>
    <w:rsid w:val="00316955"/>
    <w:rsid w:val="0031707F"/>
    <w:rsid w:val="0031756E"/>
    <w:rsid w:val="003179E3"/>
    <w:rsid w:val="003210F5"/>
    <w:rsid w:val="003212D9"/>
    <w:rsid w:val="003228B1"/>
    <w:rsid w:val="003232BC"/>
    <w:rsid w:val="0032410C"/>
    <w:rsid w:val="00324DA5"/>
    <w:rsid w:val="00325313"/>
    <w:rsid w:val="0032533E"/>
    <w:rsid w:val="00325986"/>
    <w:rsid w:val="00327D89"/>
    <w:rsid w:val="00330033"/>
    <w:rsid w:val="003302E9"/>
    <w:rsid w:val="00330469"/>
    <w:rsid w:val="00330B6C"/>
    <w:rsid w:val="00330DD8"/>
    <w:rsid w:val="00330FCA"/>
    <w:rsid w:val="00331412"/>
    <w:rsid w:val="00331D00"/>
    <w:rsid w:val="00332BCD"/>
    <w:rsid w:val="00333298"/>
    <w:rsid w:val="003335C6"/>
    <w:rsid w:val="00334541"/>
    <w:rsid w:val="00335EA6"/>
    <w:rsid w:val="00337013"/>
    <w:rsid w:val="0034094B"/>
    <w:rsid w:val="00342675"/>
    <w:rsid w:val="00342718"/>
    <w:rsid w:val="003435BC"/>
    <w:rsid w:val="00344212"/>
    <w:rsid w:val="003448ED"/>
    <w:rsid w:val="00344AA0"/>
    <w:rsid w:val="00344D3A"/>
    <w:rsid w:val="0034554B"/>
    <w:rsid w:val="0034613C"/>
    <w:rsid w:val="00346E4B"/>
    <w:rsid w:val="00346F12"/>
    <w:rsid w:val="003472B5"/>
    <w:rsid w:val="003472FB"/>
    <w:rsid w:val="00347524"/>
    <w:rsid w:val="0035023C"/>
    <w:rsid w:val="003505E1"/>
    <w:rsid w:val="00350822"/>
    <w:rsid w:val="00350BEF"/>
    <w:rsid w:val="003532CD"/>
    <w:rsid w:val="00353B74"/>
    <w:rsid w:val="00353C1E"/>
    <w:rsid w:val="0035446B"/>
    <w:rsid w:val="00354A08"/>
    <w:rsid w:val="00355BE8"/>
    <w:rsid w:val="0035624E"/>
    <w:rsid w:val="00356725"/>
    <w:rsid w:val="00356DB3"/>
    <w:rsid w:val="00356FF6"/>
    <w:rsid w:val="00357023"/>
    <w:rsid w:val="003570EC"/>
    <w:rsid w:val="00357466"/>
    <w:rsid w:val="003575D8"/>
    <w:rsid w:val="00357877"/>
    <w:rsid w:val="00357AEE"/>
    <w:rsid w:val="00360F99"/>
    <w:rsid w:val="00361AD6"/>
    <w:rsid w:val="00361C4A"/>
    <w:rsid w:val="00361F29"/>
    <w:rsid w:val="003635EC"/>
    <w:rsid w:val="00363779"/>
    <w:rsid w:val="00363892"/>
    <w:rsid w:val="00363EFC"/>
    <w:rsid w:val="003646ED"/>
    <w:rsid w:val="00364724"/>
    <w:rsid w:val="00364BFE"/>
    <w:rsid w:val="0036551E"/>
    <w:rsid w:val="00365548"/>
    <w:rsid w:val="00366F99"/>
    <w:rsid w:val="003670B6"/>
    <w:rsid w:val="0036711E"/>
    <w:rsid w:val="003672BA"/>
    <w:rsid w:val="00367B47"/>
    <w:rsid w:val="0037010F"/>
    <w:rsid w:val="00371E16"/>
    <w:rsid w:val="00371E66"/>
    <w:rsid w:val="0037232C"/>
    <w:rsid w:val="00372710"/>
    <w:rsid w:val="0037284D"/>
    <w:rsid w:val="00372969"/>
    <w:rsid w:val="00372D25"/>
    <w:rsid w:val="0037326F"/>
    <w:rsid w:val="00373679"/>
    <w:rsid w:val="00373E25"/>
    <w:rsid w:val="0037425B"/>
    <w:rsid w:val="003758E0"/>
    <w:rsid w:val="00375CF7"/>
    <w:rsid w:val="00376CFB"/>
    <w:rsid w:val="00377480"/>
    <w:rsid w:val="003801E3"/>
    <w:rsid w:val="0038148F"/>
    <w:rsid w:val="003815C4"/>
    <w:rsid w:val="00382A8E"/>
    <w:rsid w:val="00383DF2"/>
    <w:rsid w:val="00383E03"/>
    <w:rsid w:val="00383E37"/>
    <w:rsid w:val="00384660"/>
    <w:rsid w:val="00385CDA"/>
    <w:rsid w:val="00386432"/>
    <w:rsid w:val="00387020"/>
    <w:rsid w:val="00387146"/>
    <w:rsid w:val="00387DDA"/>
    <w:rsid w:val="003903B0"/>
    <w:rsid w:val="003905D8"/>
    <w:rsid w:val="00391AA5"/>
    <w:rsid w:val="0039207A"/>
    <w:rsid w:val="003922FB"/>
    <w:rsid w:val="00392851"/>
    <w:rsid w:val="0039301B"/>
    <w:rsid w:val="003936E5"/>
    <w:rsid w:val="00393868"/>
    <w:rsid w:val="00393DAF"/>
    <w:rsid w:val="00394698"/>
    <w:rsid w:val="00394CCC"/>
    <w:rsid w:val="00394FE2"/>
    <w:rsid w:val="00395291"/>
    <w:rsid w:val="003954A7"/>
    <w:rsid w:val="00396437"/>
    <w:rsid w:val="00396C15"/>
    <w:rsid w:val="00396D68"/>
    <w:rsid w:val="00397C2A"/>
    <w:rsid w:val="003A05B0"/>
    <w:rsid w:val="003A068E"/>
    <w:rsid w:val="003A0C82"/>
    <w:rsid w:val="003A12DA"/>
    <w:rsid w:val="003A13A3"/>
    <w:rsid w:val="003A17E4"/>
    <w:rsid w:val="003A2237"/>
    <w:rsid w:val="003A27F4"/>
    <w:rsid w:val="003A31C6"/>
    <w:rsid w:val="003A34D1"/>
    <w:rsid w:val="003A413F"/>
    <w:rsid w:val="003A47AE"/>
    <w:rsid w:val="003A54C0"/>
    <w:rsid w:val="003A6A72"/>
    <w:rsid w:val="003A7E79"/>
    <w:rsid w:val="003B0B77"/>
    <w:rsid w:val="003B0E08"/>
    <w:rsid w:val="003B132C"/>
    <w:rsid w:val="003B19DC"/>
    <w:rsid w:val="003B469A"/>
    <w:rsid w:val="003B4721"/>
    <w:rsid w:val="003B5884"/>
    <w:rsid w:val="003B5FF9"/>
    <w:rsid w:val="003B6D8C"/>
    <w:rsid w:val="003B6D95"/>
    <w:rsid w:val="003B6DD2"/>
    <w:rsid w:val="003B7268"/>
    <w:rsid w:val="003C0048"/>
    <w:rsid w:val="003C0613"/>
    <w:rsid w:val="003C1B07"/>
    <w:rsid w:val="003C1CF6"/>
    <w:rsid w:val="003C1F5B"/>
    <w:rsid w:val="003C2813"/>
    <w:rsid w:val="003C429D"/>
    <w:rsid w:val="003C440D"/>
    <w:rsid w:val="003C5A47"/>
    <w:rsid w:val="003C6484"/>
    <w:rsid w:val="003C679E"/>
    <w:rsid w:val="003C70F9"/>
    <w:rsid w:val="003D0219"/>
    <w:rsid w:val="003D0787"/>
    <w:rsid w:val="003D0943"/>
    <w:rsid w:val="003D0D08"/>
    <w:rsid w:val="003D106C"/>
    <w:rsid w:val="003D13AB"/>
    <w:rsid w:val="003D2B39"/>
    <w:rsid w:val="003D381A"/>
    <w:rsid w:val="003D426F"/>
    <w:rsid w:val="003D4781"/>
    <w:rsid w:val="003D5C00"/>
    <w:rsid w:val="003D6839"/>
    <w:rsid w:val="003D6B37"/>
    <w:rsid w:val="003E0530"/>
    <w:rsid w:val="003E0886"/>
    <w:rsid w:val="003E09D6"/>
    <w:rsid w:val="003E14DC"/>
    <w:rsid w:val="003E15FF"/>
    <w:rsid w:val="003E18F8"/>
    <w:rsid w:val="003E1B05"/>
    <w:rsid w:val="003E1D8D"/>
    <w:rsid w:val="003E22AF"/>
    <w:rsid w:val="003E2365"/>
    <w:rsid w:val="003E2902"/>
    <w:rsid w:val="003E2AD4"/>
    <w:rsid w:val="003E2CF1"/>
    <w:rsid w:val="003E2E1B"/>
    <w:rsid w:val="003E3BE0"/>
    <w:rsid w:val="003E3BF0"/>
    <w:rsid w:val="003E458F"/>
    <w:rsid w:val="003E52E1"/>
    <w:rsid w:val="003E5C67"/>
    <w:rsid w:val="003E600D"/>
    <w:rsid w:val="003E6EEF"/>
    <w:rsid w:val="003E715E"/>
    <w:rsid w:val="003E727F"/>
    <w:rsid w:val="003E745A"/>
    <w:rsid w:val="003E7ADF"/>
    <w:rsid w:val="003E7B28"/>
    <w:rsid w:val="003F0495"/>
    <w:rsid w:val="003F083B"/>
    <w:rsid w:val="003F16B3"/>
    <w:rsid w:val="003F1F0F"/>
    <w:rsid w:val="003F2449"/>
    <w:rsid w:val="003F24E0"/>
    <w:rsid w:val="003F313B"/>
    <w:rsid w:val="003F3B78"/>
    <w:rsid w:val="003F3EDF"/>
    <w:rsid w:val="003F41E1"/>
    <w:rsid w:val="003F4BF9"/>
    <w:rsid w:val="003F5208"/>
    <w:rsid w:val="003F5525"/>
    <w:rsid w:val="003F757F"/>
    <w:rsid w:val="003F77BA"/>
    <w:rsid w:val="003F7872"/>
    <w:rsid w:val="004017CB"/>
    <w:rsid w:val="00401884"/>
    <w:rsid w:val="00401AD5"/>
    <w:rsid w:val="00401B12"/>
    <w:rsid w:val="00401F6C"/>
    <w:rsid w:val="00402005"/>
    <w:rsid w:val="0040245A"/>
    <w:rsid w:val="00404585"/>
    <w:rsid w:val="00404AC7"/>
    <w:rsid w:val="00404D9B"/>
    <w:rsid w:val="00404F25"/>
    <w:rsid w:val="00407146"/>
    <w:rsid w:val="004074D3"/>
    <w:rsid w:val="00410081"/>
    <w:rsid w:val="0041103B"/>
    <w:rsid w:val="00411742"/>
    <w:rsid w:val="004117FB"/>
    <w:rsid w:val="00412075"/>
    <w:rsid w:val="0041228F"/>
    <w:rsid w:val="004126FD"/>
    <w:rsid w:val="00412A59"/>
    <w:rsid w:val="00413447"/>
    <w:rsid w:val="004139C7"/>
    <w:rsid w:val="00413DA5"/>
    <w:rsid w:val="00414300"/>
    <w:rsid w:val="00414902"/>
    <w:rsid w:val="0041560F"/>
    <w:rsid w:val="00416534"/>
    <w:rsid w:val="00416C63"/>
    <w:rsid w:val="00416F6C"/>
    <w:rsid w:val="00417983"/>
    <w:rsid w:val="00417E62"/>
    <w:rsid w:val="00420145"/>
    <w:rsid w:val="00420329"/>
    <w:rsid w:val="00420470"/>
    <w:rsid w:val="00421DC9"/>
    <w:rsid w:val="004226B2"/>
    <w:rsid w:val="00422E06"/>
    <w:rsid w:val="00423A18"/>
    <w:rsid w:val="00423D24"/>
    <w:rsid w:val="0042410E"/>
    <w:rsid w:val="004242EB"/>
    <w:rsid w:val="00424562"/>
    <w:rsid w:val="00425251"/>
    <w:rsid w:val="004254BE"/>
    <w:rsid w:val="00425AAD"/>
    <w:rsid w:val="00425FB8"/>
    <w:rsid w:val="0042624F"/>
    <w:rsid w:val="00426EB6"/>
    <w:rsid w:val="004279C0"/>
    <w:rsid w:val="0043057C"/>
    <w:rsid w:val="00431355"/>
    <w:rsid w:val="004316B0"/>
    <w:rsid w:val="004318FB"/>
    <w:rsid w:val="00433082"/>
    <w:rsid w:val="004336AC"/>
    <w:rsid w:val="00433BF0"/>
    <w:rsid w:val="00433E38"/>
    <w:rsid w:val="004344DE"/>
    <w:rsid w:val="00434E9A"/>
    <w:rsid w:val="00435003"/>
    <w:rsid w:val="004364C0"/>
    <w:rsid w:val="00436D4B"/>
    <w:rsid w:val="0043766A"/>
    <w:rsid w:val="0043786D"/>
    <w:rsid w:val="00437A9C"/>
    <w:rsid w:val="004414F1"/>
    <w:rsid w:val="00442414"/>
    <w:rsid w:val="00442430"/>
    <w:rsid w:val="004435A2"/>
    <w:rsid w:val="00444027"/>
    <w:rsid w:val="00444651"/>
    <w:rsid w:val="00444D8C"/>
    <w:rsid w:val="004458B7"/>
    <w:rsid w:val="00445D10"/>
    <w:rsid w:val="00445F08"/>
    <w:rsid w:val="004462E5"/>
    <w:rsid w:val="00446F1D"/>
    <w:rsid w:val="0044725E"/>
    <w:rsid w:val="0044740E"/>
    <w:rsid w:val="004477A7"/>
    <w:rsid w:val="00447FFE"/>
    <w:rsid w:val="00450B15"/>
    <w:rsid w:val="00451495"/>
    <w:rsid w:val="004514D5"/>
    <w:rsid w:val="00451742"/>
    <w:rsid w:val="00452C1B"/>
    <w:rsid w:val="00453083"/>
    <w:rsid w:val="004531DC"/>
    <w:rsid w:val="0045326E"/>
    <w:rsid w:val="004534C3"/>
    <w:rsid w:val="004537F4"/>
    <w:rsid w:val="00453AD9"/>
    <w:rsid w:val="00454745"/>
    <w:rsid w:val="00454D4E"/>
    <w:rsid w:val="004555E1"/>
    <w:rsid w:val="00455FBF"/>
    <w:rsid w:val="004574EC"/>
    <w:rsid w:val="004603E5"/>
    <w:rsid w:val="004607CD"/>
    <w:rsid w:val="00460CE3"/>
    <w:rsid w:val="00460CF9"/>
    <w:rsid w:val="004612E7"/>
    <w:rsid w:val="004617A1"/>
    <w:rsid w:val="004617B5"/>
    <w:rsid w:val="00461875"/>
    <w:rsid w:val="00461B0A"/>
    <w:rsid w:val="00461B9D"/>
    <w:rsid w:val="0046220E"/>
    <w:rsid w:val="00462991"/>
    <w:rsid w:val="00462F84"/>
    <w:rsid w:val="00463401"/>
    <w:rsid w:val="00463596"/>
    <w:rsid w:val="0046389B"/>
    <w:rsid w:val="0046396D"/>
    <w:rsid w:val="00463D45"/>
    <w:rsid w:val="00464236"/>
    <w:rsid w:val="00464902"/>
    <w:rsid w:val="00465108"/>
    <w:rsid w:val="00465235"/>
    <w:rsid w:val="004654D3"/>
    <w:rsid w:val="00465594"/>
    <w:rsid w:val="004655CA"/>
    <w:rsid w:val="00465BC8"/>
    <w:rsid w:val="004660FE"/>
    <w:rsid w:val="0046635D"/>
    <w:rsid w:val="0046759C"/>
    <w:rsid w:val="004677B6"/>
    <w:rsid w:val="00467F9C"/>
    <w:rsid w:val="004700CB"/>
    <w:rsid w:val="004703BF"/>
    <w:rsid w:val="004705EB"/>
    <w:rsid w:val="00470A9A"/>
    <w:rsid w:val="00471C0B"/>
    <w:rsid w:val="00471E1B"/>
    <w:rsid w:val="00472167"/>
    <w:rsid w:val="00472862"/>
    <w:rsid w:val="00472AC4"/>
    <w:rsid w:val="00473CC9"/>
    <w:rsid w:val="004741CE"/>
    <w:rsid w:val="00475ADC"/>
    <w:rsid w:val="00475F8B"/>
    <w:rsid w:val="004761B5"/>
    <w:rsid w:val="0047660D"/>
    <w:rsid w:val="004766E3"/>
    <w:rsid w:val="00477776"/>
    <w:rsid w:val="00477FE0"/>
    <w:rsid w:val="0048124A"/>
    <w:rsid w:val="004813CC"/>
    <w:rsid w:val="00482752"/>
    <w:rsid w:val="00482D64"/>
    <w:rsid w:val="00483047"/>
    <w:rsid w:val="00483C9B"/>
    <w:rsid w:val="00484040"/>
    <w:rsid w:val="0048475F"/>
    <w:rsid w:val="004860AB"/>
    <w:rsid w:val="00487035"/>
    <w:rsid w:val="004877BE"/>
    <w:rsid w:val="0049112C"/>
    <w:rsid w:val="004914E4"/>
    <w:rsid w:val="004915B3"/>
    <w:rsid w:val="0049174C"/>
    <w:rsid w:val="00491753"/>
    <w:rsid w:val="00491F75"/>
    <w:rsid w:val="00491FF1"/>
    <w:rsid w:val="00492563"/>
    <w:rsid w:val="00492809"/>
    <w:rsid w:val="00493044"/>
    <w:rsid w:val="00493125"/>
    <w:rsid w:val="00493DFB"/>
    <w:rsid w:val="00495473"/>
    <w:rsid w:val="0049563B"/>
    <w:rsid w:val="00495E30"/>
    <w:rsid w:val="00496024"/>
    <w:rsid w:val="00496993"/>
    <w:rsid w:val="00496F0E"/>
    <w:rsid w:val="004975AA"/>
    <w:rsid w:val="00497973"/>
    <w:rsid w:val="00497C73"/>
    <w:rsid w:val="004A0845"/>
    <w:rsid w:val="004A1160"/>
    <w:rsid w:val="004A1186"/>
    <w:rsid w:val="004A12B9"/>
    <w:rsid w:val="004A19AE"/>
    <w:rsid w:val="004A1C87"/>
    <w:rsid w:val="004A2CBA"/>
    <w:rsid w:val="004A2F1F"/>
    <w:rsid w:val="004A2FA3"/>
    <w:rsid w:val="004A309F"/>
    <w:rsid w:val="004A3C27"/>
    <w:rsid w:val="004A6441"/>
    <w:rsid w:val="004A67F6"/>
    <w:rsid w:val="004A7103"/>
    <w:rsid w:val="004A71DB"/>
    <w:rsid w:val="004A77D9"/>
    <w:rsid w:val="004B03FD"/>
    <w:rsid w:val="004B090D"/>
    <w:rsid w:val="004B0AD6"/>
    <w:rsid w:val="004B1177"/>
    <w:rsid w:val="004B1A9E"/>
    <w:rsid w:val="004B2417"/>
    <w:rsid w:val="004B2A30"/>
    <w:rsid w:val="004B2F6B"/>
    <w:rsid w:val="004B3FC7"/>
    <w:rsid w:val="004B4006"/>
    <w:rsid w:val="004B403D"/>
    <w:rsid w:val="004B4F25"/>
    <w:rsid w:val="004B5315"/>
    <w:rsid w:val="004B543C"/>
    <w:rsid w:val="004B5E40"/>
    <w:rsid w:val="004C13DF"/>
    <w:rsid w:val="004C208C"/>
    <w:rsid w:val="004C2556"/>
    <w:rsid w:val="004C269C"/>
    <w:rsid w:val="004C2848"/>
    <w:rsid w:val="004C2A76"/>
    <w:rsid w:val="004C2EEA"/>
    <w:rsid w:val="004C3A51"/>
    <w:rsid w:val="004C402A"/>
    <w:rsid w:val="004C418F"/>
    <w:rsid w:val="004C47C1"/>
    <w:rsid w:val="004C4BA2"/>
    <w:rsid w:val="004C5E49"/>
    <w:rsid w:val="004C6698"/>
    <w:rsid w:val="004D1A05"/>
    <w:rsid w:val="004D2399"/>
    <w:rsid w:val="004D37DA"/>
    <w:rsid w:val="004D40DB"/>
    <w:rsid w:val="004D5037"/>
    <w:rsid w:val="004D54A1"/>
    <w:rsid w:val="004D54B3"/>
    <w:rsid w:val="004D5D9C"/>
    <w:rsid w:val="004D5F3B"/>
    <w:rsid w:val="004D6AC1"/>
    <w:rsid w:val="004D707E"/>
    <w:rsid w:val="004D7356"/>
    <w:rsid w:val="004D78C3"/>
    <w:rsid w:val="004D7D10"/>
    <w:rsid w:val="004E0DD6"/>
    <w:rsid w:val="004E1A93"/>
    <w:rsid w:val="004E1EB8"/>
    <w:rsid w:val="004E25B8"/>
    <w:rsid w:val="004E2747"/>
    <w:rsid w:val="004E28A7"/>
    <w:rsid w:val="004E2E94"/>
    <w:rsid w:val="004E43ED"/>
    <w:rsid w:val="004E4706"/>
    <w:rsid w:val="004E539D"/>
    <w:rsid w:val="004E5E08"/>
    <w:rsid w:val="004E6998"/>
    <w:rsid w:val="004E6DB3"/>
    <w:rsid w:val="004E6E57"/>
    <w:rsid w:val="004E747E"/>
    <w:rsid w:val="004E7A96"/>
    <w:rsid w:val="004F089B"/>
    <w:rsid w:val="004F0A53"/>
    <w:rsid w:val="004F179F"/>
    <w:rsid w:val="004F185A"/>
    <w:rsid w:val="004F27BC"/>
    <w:rsid w:val="004F2D15"/>
    <w:rsid w:val="004F360E"/>
    <w:rsid w:val="004F3D24"/>
    <w:rsid w:val="004F4498"/>
    <w:rsid w:val="004F5875"/>
    <w:rsid w:val="004F64FA"/>
    <w:rsid w:val="004F6D5C"/>
    <w:rsid w:val="004F7FC6"/>
    <w:rsid w:val="00500029"/>
    <w:rsid w:val="005000D8"/>
    <w:rsid w:val="005001AC"/>
    <w:rsid w:val="00500356"/>
    <w:rsid w:val="0050057A"/>
    <w:rsid w:val="005015A3"/>
    <w:rsid w:val="00501A85"/>
    <w:rsid w:val="00501EA3"/>
    <w:rsid w:val="00501FC6"/>
    <w:rsid w:val="00502193"/>
    <w:rsid w:val="0050428D"/>
    <w:rsid w:val="00504B39"/>
    <w:rsid w:val="0050521A"/>
    <w:rsid w:val="00506CD9"/>
    <w:rsid w:val="005077E8"/>
    <w:rsid w:val="00507BE6"/>
    <w:rsid w:val="00510445"/>
    <w:rsid w:val="005109FF"/>
    <w:rsid w:val="00510A85"/>
    <w:rsid w:val="00511A39"/>
    <w:rsid w:val="005122FF"/>
    <w:rsid w:val="0051325C"/>
    <w:rsid w:val="0051372B"/>
    <w:rsid w:val="00513906"/>
    <w:rsid w:val="00513E5B"/>
    <w:rsid w:val="005143CD"/>
    <w:rsid w:val="005145E6"/>
    <w:rsid w:val="005146F4"/>
    <w:rsid w:val="00515291"/>
    <w:rsid w:val="00515E4B"/>
    <w:rsid w:val="005161FD"/>
    <w:rsid w:val="00516A9A"/>
    <w:rsid w:val="00520690"/>
    <w:rsid w:val="00521C20"/>
    <w:rsid w:val="00521D06"/>
    <w:rsid w:val="0052223F"/>
    <w:rsid w:val="005222B5"/>
    <w:rsid w:val="005223E1"/>
    <w:rsid w:val="00522491"/>
    <w:rsid w:val="0052326C"/>
    <w:rsid w:val="00523374"/>
    <w:rsid w:val="00523F8E"/>
    <w:rsid w:val="0052420E"/>
    <w:rsid w:val="0052431E"/>
    <w:rsid w:val="0052487C"/>
    <w:rsid w:val="005249F5"/>
    <w:rsid w:val="00525CDC"/>
    <w:rsid w:val="00525F50"/>
    <w:rsid w:val="00526A46"/>
    <w:rsid w:val="00526C5B"/>
    <w:rsid w:val="00526D4F"/>
    <w:rsid w:val="00527272"/>
    <w:rsid w:val="00527801"/>
    <w:rsid w:val="0052793E"/>
    <w:rsid w:val="005301B6"/>
    <w:rsid w:val="00531EBE"/>
    <w:rsid w:val="0053267F"/>
    <w:rsid w:val="00532E20"/>
    <w:rsid w:val="00532FAE"/>
    <w:rsid w:val="00533499"/>
    <w:rsid w:val="00533D58"/>
    <w:rsid w:val="005340D6"/>
    <w:rsid w:val="00534444"/>
    <w:rsid w:val="005345F1"/>
    <w:rsid w:val="005357E5"/>
    <w:rsid w:val="0053586A"/>
    <w:rsid w:val="0053613F"/>
    <w:rsid w:val="00536718"/>
    <w:rsid w:val="00537105"/>
    <w:rsid w:val="00537768"/>
    <w:rsid w:val="005377CB"/>
    <w:rsid w:val="00537B5C"/>
    <w:rsid w:val="00537FB9"/>
    <w:rsid w:val="00540057"/>
    <w:rsid w:val="00540662"/>
    <w:rsid w:val="00540C55"/>
    <w:rsid w:val="00540C9B"/>
    <w:rsid w:val="00541C61"/>
    <w:rsid w:val="005421BD"/>
    <w:rsid w:val="0054288E"/>
    <w:rsid w:val="00542E21"/>
    <w:rsid w:val="00542E45"/>
    <w:rsid w:val="00543DD5"/>
    <w:rsid w:val="005441E3"/>
    <w:rsid w:val="00544636"/>
    <w:rsid w:val="005447E0"/>
    <w:rsid w:val="0054546B"/>
    <w:rsid w:val="00545617"/>
    <w:rsid w:val="0054699A"/>
    <w:rsid w:val="005469D5"/>
    <w:rsid w:val="00546DA6"/>
    <w:rsid w:val="00546F4C"/>
    <w:rsid w:val="00547672"/>
    <w:rsid w:val="0055077F"/>
    <w:rsid w:val="00550905"/>
    <w:rsid w:val="00551990"/>
    <w:rsid w:val="0055278B"/>
    <w:rsid w:val="00553311"/>
    <w:rsid w:val="005536AE"/>
    <w:rsid w:val="005537A7"/>
    <w:rsid w:val="00553889"/>
    <w:rsid w:val="00553D01"/>
    <w:rsid w:val="00554073"/>
    <w:rsid w:val="00554475"/>
    <w:rsid w:val="00555819"/>
    <w:rsid w:val="00555B85"/>
    <w:rsid w:val="0055623D"/>
    <w:rsid w:val="005563ED"/>
    <w:rsid w:val="005568AE"/>
    <w:rsid w:val="005577BD"/>
    <w:rsid w:val="00557B0A"/>
    <w:rsid w:val="00557EBF"/>
    <w:rsid w:val="00561131"/>
    <w:rsid w:val="00561222"/>
    <w:rsid w:val="00562251"/>
    <w:rsid w:val="00562320"/>
    <w:rsid w:val="005637F4"/>
    <w:rsid w:val="00563B65"/>
    <w:rsid w:val="0056481C"/>
    <w:rsid w:val="00564C49"/>
    <w:rsid w:val="00564D4F"/>
    <w:rsid w:val="00564FFB"/>
    <w:rsid w:val="00565E69"/>
    <w:rsid w:val="00565F76"/>
    <w:rsid w:val="005665DA"/>
    <w:rsid w:val="005673E2"/>
    <w:rsid w:val="00567D0D"/>
    <w:rsid w:val="00567FC4"/>
    <w:rsid w:val="0057045D"/>
    <w:rsid w:val="00571436"/>
    <w:rsid w:val="0057226F"/>
    <w:rsid w:val="00572570"/>
    <w:rsid w:val="00572ECE"/>
    <w:rsid w:val="00573972"/>
    <w:rsid w:val="005745BF"/>
    <w:rsid w:val="00574EBD"/>
    <w:rsid w:val="005768AC"/>
    <w:rsid w:val="00576ADB"/>
    <w:rsid w:val="00576E26"/>
    <w:rsid w:val="00577911"/>
    <w:rsid w:val="00577939"/>
    <w:rsid w:val="00577C37"/>
    <w:rsid w:val="00577CCD"/>
    <w:rsid w:val="005803FB"/>
    <w:rsid w:val="00580699"/>
    <w:rsid w:val="005815E1"/>
    <w:rsid w:val="00581836"/>
    <w:rsid w:val="00581883"/>
    <w:rsid w:val="00581B22"/>
    <w:rsid w:val="00582221"/>
    <w:rsid w:val="00582636"/>
    <w:rsid w:val="005828A6"/>
    <w:rsid w:val="00582B14"/>
    <w:rsid w:val="00582CC5"/>
    <w:rsid w:val="00584168"/>
    <w:rsid w:val="005846A3"/>
    <w:rsid w:val="00584E30"/>
    <w:rsid w:val="005856A1"/>
    <w:rsid w:val="00585A8D"/>
    <w:rsid w:val="00585DA5"/>
    <w:rsid w:val="00585DCC"/>
    <w:rsid w:val="00586172"/>
    <w:rsid w:val="005862B1"/>
    <w:rsid w:val="0058692F"/>
    <w:rsid w:val="00586B7D"/>
    <w:rsid w:val="0058767C"/>
    <w:rsid w:val="00587AD2"/>
    <w:rsid w:val="0059093A"/>
    <w:rsid w:val="00590A92"/>
    <w:rsid w:val="00591141"/>
    <w:rsid w:val="005911A5"/>
    <w:rsid w:val="00591970"/>
    <w:rsid w:val="00591A23"/>
    <w:rsid w:val="00592502"/>
    <w:rsid w:val="005929F5"/>
    <w:rsid w:val="00593EB6"/>
    <w:rsid w:val="0059458A"/>
    <w:rsid w:val="00594F04"/>
    <w:rsid w:val="00595343"/>
    <w:rsid w:val="00596EDB"/>
    <w:rsid w:val="0059709F"/>
    <w:rsid w:val="005A047D"/>
    <w:rsid w:val="005A0554"/>
    <w:rsid w:val="005A1488"/>
    <w:rsid w:val="005A151B"/>
    <w:rsid w:val="005A18F9"/>
    <w:rsid w:val="005A1A4E"/>
    <w:rsid w:val="005A1C10"/>
    <w:rsid w:val="005A211D"/>
    <w:rsid w:val="005A2791"/>
    <w:rsid w:val="005A2CB5"/>
    <w:rsid w:val="005A39BF"/>
    <w:rsid w:val="005A3CDE"/>
    <w:rsid w:val="005A3E4E"/>
    <w:rsid w:val="005A43BA"/>
    <w:rsid w:val="005A4C61"/>
    <w:rsid w:val="005A527D"/>
    <w:rsid w:val="005A56B5"/>
    <w:rsid w:val="005A56E3"/>
    <w:rsid w:val="005A5CCC"/>
    <w:rsid w:val="005A65A2"/>
    <w:rsid w:val="005A6E4D"/>
    <w:rsid w:val="005A6FE5"/>
    <w:rsid w:val="005B07B7"/>
    <w:rsid w:val="005B1212"/>
    <w:rsid w:val="005B246C"/>
    <w:rsid w:val="005B2F81"/>
    <w:rsid w:val="005B3C6C"/>
    <w:rsid w:val="005B3DD6"/>
    <w:rsid w:val="005B6469"/>
    <w:rsid w:val="005B6742"/>
    <w:rsid w:val="005B6E66"/>
    <w:rsid w:val="005C05C4"/>
    <w:rsid w:val="005C08BB"/>
    <w:rsid w:val="005C25AA"/>
    <w:rsid w:val="005C2C54"/>
    <w:rsid w:val="005C33AB"/>
    <w:rsid w:val="005C3CD2"/>
    <w:rsid w:val="005C4CEE"/>
    <w:rsid w:val="005C58EF"/>
    <w:rsid w:val="005C5BD6"/>
    <w:rsid w:val="005C64F8"/>
    <w:rsid w:val="005C65D5"/>
    <w:rsid w:val="005C6B77"/>
    <w:rsid w:val="005C6F48"/>
    <w:rsid w:val="005C7946"/>
    <w:rsid w:val="005D03E3"/>
    <w:rsid w:val="005D04FD"/>
    <w:rsid w:val="005D166C"/>
    <w:rsid w:val="005D2370"/>
    <w:rsid w:val="005D2C2A"/>
    <w:rsid w:val="005D2E40"/>
    <w:rsid w:val="005D2E5C"/>
    <w:rsid w:val="005D3024"/>
    <w:rsid w:val="005D3F62"/>
    <w:rsid w:val="005D41BD"/>
    <w:rsid w:val="005D4DCE"/>
    <w:rsid w:val="005D5E30"/>
    <w:rsid w:val="005D5F93"/>
    <w:rsid w:val="005D63A6"/>
    <w:rsid w:val="005D64CE"/>
    <w:rsid w:val="005D6C08"/>
    <w:rsid w:val="005D786C"/>
    <w:rsid w:val="005D7C75"/>
    <w:rsid w:val="005E001C"/>
    <w:rsid w:val="005E268A"/>
    <w:rsid w:val="005E2DA6"/>
    <w:rsid w:val="005E323A"/>
    <w:rsid w:val="005E374D"/>
    <w:rsid w:val="005E45E6"/>
    <w:rsid w:val="005E4EA8"/>
    <w:rsid w:val="005E515D"/>
    <w:rsid w:val="005E57A8"/>
    <w:rsid w:val="005E7E20"/>
    <w:rsid w:val="005F03CE"/>
    <w:rsid w:val="005F1199"/>
    <w:rsid w:val="005F1408"/>
    <w:rsid w:val="005F29C6"/>
    <w:rsid w:val="005F30DF"/>
    <w:rsid w:val="005F3189"/>
    <w:rsid w:val="005F320F"/>
    <w:rsid w:val="005F4777"/>
    <w:rsid w:val="005F4F30"/>
    <w:rsid w:val="005F5350"/>
    <w:rsid w:val="005F5876"/>
    <w:rsid w:val="005F587A"/>
    <w:rsid w:val="005F696D"/>
    <w:rsid w:val="005F6B7B"/>
    <w:rsid w:val="006031D2"/>
    <w:rsid w:val="006036BF"/>
    <w:rsid w:val="0060411C"/>
    <w:rsid w:val="00604122"/>
    <w:rsid w:val="0060471B"/>
    <w:rsid w:val="0060487E"/>
    <w:rsid w:val="00604F65"/>
    <w:rsid w:val="006053DA"/>
    <w:rsid w:val="006057F7"/>
    <w:rsid w:val="00606B29"/>
    <w:rsid w:val="00606DD1"/>
    <w:rsid w:val="00607009"/>
    <w:rsid w:val="0060722A"/>
    <w:rsid w:val="00607383"/>
    <w:rsid w:val="00607C7C"/>
    <w:rsid w:val="00610455"/>
    <w:rsid w:val="00612135"/>
    <w:rsid w:val="00612B92"/>
    <w:rsid w:val="00613C5B"/>
    <w:rsid w:val="0061504A"/>
    <w:rsid w:val="00615842"/>
    <w:rsid w:val="00615B26"/>
    <w:rsid w:val="00615DE2"/>
    <w:rsid w:val="00616657"/>
    <w:rsid w:val="006167DD"/>
    <w:rsid w:val="006168D0"/>
    <w:rsid w:val="00617CFD"/>
    <w:rsid w:val="00620AFA"/>
    <w:rsid w:val="00620CB0"/>
    <w:rsid w:val="00620FDF"/>
    <w:rsid w:val="00621B39"/>
    <w:rsid w:val="00621F92"/>
    <w:rsid w:val="00622BD9"/>
    <w:rsid w:val="00623127"/>
    <w:rsid w:val="006231DE"/>
    <w:rsid w:val="0062351C"/>
    <w:rsid w:val="0062391E"/>
    <w:rsid w:val="0062407F"/>
    <w:rsid w:val="0062495C"/>
    <w:rsid w:val="00624E8C"/>
    <w:rsid w:val="0062537B"/>
    <w:rsid w:val="00625584"/>
    <w:rsid w:val="00625F6D"/>
    <w:rsid w:val="0062619E"/>
    <w:rsid w:val="0062682A"/>
    <w:rsid w:val="006269B1"/>
    <w:rsid w:val="00627073"/>
    <w:rsid w:val="0063035A"/>
    <w:rsid w:val="00630C10"/>
    <w:rsid w:val="00630D66"/>
    <w:rsid w:val="00631027"/>
    <w:rsid w:val="0063259D"/>
    <w:rsid w:val="00633281"/>
    <w:rsid w:val="006336B1"/>
    <w:rsid w:val="00634685"/>
    <w:rsid w:val="00634B4D"/>
    <w:rsid w:val="00634C21"/>
    <w:rsid w:val="0063577B"/>
    <w:rsid w:val="00635C0D"/>
    <w:rsid w:val="00637C7A"/>
    <w:rsid w:val="00641D5A"/>
    <w:rsid w:val="006424F9"/>
    <w:rsid w:val="00642938"/>
    <w:rsid w:val="006430D2"/>
    <w:rsid w:val="00643875"/>
    <w:rsid w:val="0064573B"/>
    <w:rsid w:val="00645856"/>
    <w:rsid w:val="00646A3B"/>
    <w:rsid w:val="006472DD"/>
    <w:rsid w:val="006479D7"/>
    <w:rsid w:val="00647AB1"/>
    <w:rsid w:val="00647E92"/>
    <w:rsid w:val="00650511"/>
    <w:rsid w:val="006509BB"/>
    <w:rsid w:val="0065105B"/>
    <w:rsid w:val="00651408"/>
    <w:rsid w:val="006518EA"/>
    <w:rsid w:val="00651A4B"/>
    <w:rsid w:val="00651BE4"/>
    <w:rsid w:val="00651FB3"/>
    <w:rsid w:val="006529DA"/>
    <w:rsid w:val="00653712"/>
    <w:rsid w:val="00654CF1"/>
    <w:rsid w:val="006554CC"/>
    <w:rsid w:val="006554CD"/>
    <w:rsid w:val="00655C4C"/>
    <w:rsid w:val="00655C9D"/>
    <w:rsid w:val="00656335"/>
    <w:rsid w:val="00656A21"/>
    <w:rsid w:val="00656F29"/>
    <w:rsid w:val="0065730E"/>
    <w:rsid w:val="0065773C"/>
    <w:rsid w:val="00657964"/>
    <w:rsid w:val="00660C61"/>
    <w:rsid w:val="0066222D"/>
    <w:rsid w:val="00662307"/>
    <w:rsid w:val="0066287F"/>
    <w:rsid w:val="00663337"/>
    <w:rsid w:val="006634C7"/>
    <w:rsid w:val="00664819"/>
    <w:rsid w:val="00664971"/>
    <w:rsid w:val="006656F5"/>
    <w:rsid w:val="00665C19"/>
    <w:rsid w:val="0066792B"/>
    <w:rsid w:val="0067033D"/>
    <w:rsid w:val="00670D6A"/>
    <w:rsid w:val="006712A4"/>
    <w:rsid w:val="00671326"/>
    <w:rsid w:val="006714B7"/>
    <w:rsid w:val="00671D1B"/>
    <w:rsid w:val="00673911"/>
    <w:rsid w:val="00674446"/>
    <w:rsid w:val="0067462C"/>
    <w:rsid w:val="0067464E"/>
    <w:rsid w:val="00674C66"/>
    <w:rsid w:val="00674C8F"/>
    <w:rsid w:val="00675683"/>
    <w:rsid w:val="00676CF8"/>
    <w:rsid w:val="00680A46"/>
    <w:rsid w:val="00682BC2"/>
    <w:rsid w:val="006830A1"/>
    <w:rsid w:val="00683652"/>
    <w:rsid w:val="006836A7"/>
    <w:rsid w:val="006844F5"/>
    <w:rsid w:val="00684D1B"/>
    <w:rsid w:val="00685860"/>
    <w:rsid w:val="006876EC"/>
    <w:rsid w:val="006901DA"/>
    <w:rsid w:val="00690AE1"/>
    <w:rsid w:val="00690B54"/>
    <w:rsid w:val="006911D6"/>
    <w:rsid w:val="006912EC"/>
    <w:rsid w:val="00691E8D"/>
    <w:rsid w:val="00691F2D"/>
    <w:rsid w:val="00692801"/>
    <w:rsid w:val="00692DC2"/>
    <w:rsid w:val="0069314D"/>
    <w:rsid w:val="00693AFA"/>
    <w:rsid w:val="00693F28"/>
    <w:rsid w:val="00695287"/>
    <w:rsid w:val="006953F1"/>
    <w:rsid w:val="00695938"/>
    <w:rsid w:val="00695BC8"/>
    <w:rsid w:val="00697D4F"/>
    <w:rsid w:val="006A0093"/>
    <w:rsid w:val="006A0491"/>
    <w:rsid w:val="006A05E6"/>
    <w:rsid w:val="006A1E63"/>
    <w:rsid w:val="006A2B0F"/>
    <w:rsid w:val="006A305B"/>
    <w:rsid w:val="006A33A9"/>
    <w:rsid w:val="006A343C"/>
    <w:rsid w:val="006A4362"/>
    <w:rsid w:val="006A4A7A"/>
    <w:rsid w:val="006A5CD0"/>
    <w:rsid w:val="006A5F14"/>
    <w:rsid w:val="006A6197"/>
    <w:rsid w:val="006A6270"/>
    <w:rsid w:val="006A62D3"/>
    <w:rsid w:val="006A6EF2"/>
    <w:rsid w:val="006A72F6"/>
    <w:rsid w:val="006A7710"/>
    <w:rsid w:val="006A7C81"/>
    <w:rsid w:val="006A7DB5"/>
    <w:rsid w:val="006B0B3A"/>
    <w:rsid w:val="006B1727"/>
    <w:rsid w:val="006B1A85"/>
    <w:rsid w:val="006B248C"/>
    <w:rsid w:val="006B2695"/>
    <w:rsid w:val="006B278E"/>
    <w:rsid w:val="006B2A7C"/>
    <w:rsid w:val="006B30C5"/>
    <w:rsid w:val="006B339E"/>
    <w:rsid w:val="006B3413"/>
    <w:rsid w:val="006B413B"/>
    <w:rsid w:val="006B57D4"/>
    <w:rsid w:val="006B5D67"/>
    <w:rsid w:val="006B5EF1"/>
    <w:rsid w:val="006B6AE2"/>
    <w:rsid w:val="006B6BE4"/>
    <w:rsid w:val="006B6EF6"/>
    <w:rsid w:val="006B71E8"/>
    <w:rsid w:val="006C0BE4"/>
    <w:rsid w:val="006C0CB1"/>
    <w:rsid w:val="006C0CE0"/>
    <w:rsid w:val="006C1666"/>
    <w:rsid w:val="006C17B2"/>
    <w:rsid w:val="006C1B62"/>
    <w:rsid w:val="006C2310"/>
    <w:rsid w:val="006C2D57"/>
    <w:rsid w:val="006C2FDB"/>
    <w:rsid w:val="006C31CB"/>
    <w:rsid w:val="006C3886"/>
    <w:rsid w:val="006C39A5"/>
    <w:rsid w:val="006C3B2C"/>
    <w:rsid w:val="006C3E2B"/>
    <w:rsid w:val="006C45EF"/>
    <w:rsid w:val="006C4D9F"/>
    <w:rsid w:val="006C4E30"/>
    <w:rsid w:val="006C4F74"/>
    <w:rsid w:val="006C5CEA"/>
    <w:rsid w:val="006C5E5E"/>
    <w:rsid w:val="006C6688"/>
    <w:rsid w:val="006C6C2A"/>
    <w:rsid w:val="006C6F90"/>
    <w:rsid w:val="006D08F3"/>
    <w:rsid w:val="006D0EED"/>
    <w:rsid w:val="006D1530"/>
    <w:rsid w:val="006D1B6D"/>
    <w:rsid w:val="006D1CD1"/>
    <w:rsid w:val="006D1D42"/>
    <w:rsid w:val="006D1F58"/>
    <w:rsid w:val="006D2418"/>
    <w:rsid w:val="006D2FCE"/>
    <w:rsid w:val="006D3FE3"/>
    <w:rsid w:val="006D4047"/>
    <w:rsid w:val="006D408E"/>
    <w:rsid w:val="006D450D"/>
    <w:rsid w:val="006D46D3"/>
    <w:rsid w:val="006D48C1"/>
    <w:rsid w:val="006D514E"/>
    <w:rsid w:val="006D56B3"/>
    <w:rsid w:val="006D579C"/>
    <w:rsid w:val="006D5A67"/>
    <w:rsid w:val="006D65BE"/>
    <w:rsid w:val="006D708C"/>
    <w:rsid w:val="006D793D"/>
    <w:rsid w:val="006D7F51"/>
    <w:rsid w:val="006E0082"/>
    <w:rsid w:val="006E0313"/>
    <w:rsid w:val="006E0E2C"/>
    <w:rsid w:val="006E1274"/>
    <w:rsid w:val="006E1376"/>
    <w:rsid w:val="006E1452"/>
    <w:rsid w:val="006E14C0"/>
    <w:rsid w:val="006E15CD"/>
    <w:rsid w:val="006E19A2"/>
    <w:rsid w:val="006E1E1B"/>
    <w:rsid w:val="006E1F55"/>
    <w:rsid w:val="006E26C7"/>
    <w:rsid w:val="006E3259"/>
    <w:rsid w:val="006E34DB"/>
    <w:rsid w:val="006E35B5"/>
    <w:rsid w:val="006E4234"/>
    <w:rsid w:val="006E5953"/>
    <w:rsid w:val="006E73D3"/>
    <w:rsid w:val="006E76CB"/>
    <w:rsid w:val="006E7B7B"/>
    <w:rsid w:val="006F07AD"/>
    <w:rsid w:val="006F08AF"/>
    <w:rsid w:val="006F1444"/>
    <w:rsid w:val="006F19EC"/>
    <w:rsid w:val="006F2AD1"/>
    <w:rsid w:val="006F2C3A"/>
    <w:rsid w:val="006F2C48"/>
    <w:rsid w:val="006F2DCC"/>
    <w:rsid w:val="006F30D1"/>
    <w:rsid w:val="006F3127"/>
    <w:rsid w:val="006F359C"/>
    <w:rsid w:val="006F5C38"/>
    <w:rsid w:val="006F5D6E"/>
    <w:rsid w:val="006F6EE5"/>
    <w:rsid w:val="006F7107"/>
    <w:rsid w:val="006F771C"/>
    <w:rsid w:val="006F7949"/>
    <w:rsid w:val="007006F1"/>
    <w:rsid w:val="0070077E"/>
    <w:rsid w:val="00700CE4"/>
    <w:rsid w:val="00700ED7"/>
    <w:rsid w:val="0070163D"/>
    <w:rsid w:val="00701917"/>
    <w:rsid w:val="00701BD7"/>
    <w:rsid w:val="00702570"/>
    <w:rsid w:val="00703204"/>
    <w:rsid w:val="007032B4"/>
    <w:rsid w:val="00703644"/>
    <w:rsid w:val="00703C34"/>
    <w:rsid w:val="007042EE"/>
    <w:rsid w:val="0070628D"/>
    <w:rsid w:val="007072F7"/>
    <w:rsid w:val="007073A3"/>
    <w:rsid w:val="007105D5"/>
    <w:rsid w:val="0071158C"/>
    <w:rsid w:val="00712E5F"/>
    <w:rsid w:val="007131C8"/>
    <w:rsid w:val="007135C5"/>
    <w:rsid w:val="0071383A"/>
    <w:rsid w:val="0071392D"/>
    <w:rsid w:val="00713BC9"/>
    <w:rsid w:val="00715874"/>
    <w:rsid w:val="00716558"/>
    <w:rsid w:val="007170D8"/>
    <w:rsid w:val="0071745F"/>
    <w:rsid w:val="00717870"/>
    <w:rsid w:val="00717ED1"/>
    <w:rsid w:val="00717F19"/>
    <w:rsid w:val="0072005D"/>
    <w:rsid w:val="00720116"/>
    <w:rsid w:val="007202CB"/>
    <w:rsid w:val="007209F5"/>
    <w:rsid w:val="00721169"/>
    <w:rsid w:val="007216CC"/>
    <w:rsid w:val="0072219B"/>
    <w:rsid w:val="0072396F"/>
    <w:rsid w:val="00723ECA"/>
    <w:rsid w:val="00725756"/>
    <w:rsid w:val="00726B12"/>
    <w:rsid w:val="0072785A"/>
    <w:rsid w:val="0072787B"/>
    <w:rsid w:val="0073027E"/>
    <w:rsid w:val="0073034D"/>
    <w:rsid w:val="00731166"/>
    <w:rsid w:val="00731548"/>
    <w:rsid w:val="00731B85"/>
    <w:rsid w:val="0073291A"/>
    <w:rsid w:val="007331DB"/>
    <w:rsid w:val="007337DF"/>
    <w:rsid w:val="00733B09"/>
    <w:rsid w:val="00733D3A"/>
    <w:rsid w:val="00733FA7"/>
    <w:rsid w:val="00734049"/>
    <w:rsid w:val="007346CF"/>
    <w:rsid w:val="007403D6"/>
    <w:rsid w:val="00740509"/>
    <w:rsid w:val="00740C2E"/>
    <w:rsid w:val="00741025"/>
    <w:rsid w:val="00741861"/>
    <w:rsid w:val="00741A98"/>
    <w:rsid w:val="00741F39"/>
    <w:rsid w:val="00742476"/>
    <w:rsid w:val="00742ADC"/>
    <w:rsid w:val="00742F16"/>
    <w:rsid w:val="00743A3E"/>
    <w:rsid w:val="00743ABA"/>
    <w:rsid w:val="007444BF"/>
    <w:rsid w:val="00745EE1"/>
    <w:rsid w:val="007464B5"/>
    <w:rsid w:val="00746540"/>
    <w:rsid w:val="00746C73"/>
    <w:rsid w:val="007477E7"/>
    <w:rsid w:val="00750351"/>
    <w:rsid w:val="007504AE"/>
    <w:rsid w:val="0075063B"/>
    <w:rsid w:val="00751634"/>
    <w:rsid w:val="00751F67"/>
    <w:rsid w:val="00752356"/>
    <w:rsid w:val="007525AE"/>
    <w:rsid w:val="00753302"/>
    <w:rsid w:val="00753FAE"/>
    <w:rsid w:val="00754E3E"/>
    <w:rsid w:val="0075526D"/>
    <w:rsid w:val="007555B5"/>
    <w:rsid w:val="00755DA0"/>
    <w:rsid w:val="00756C52"/>
    <w:rsid w:val="00756D18"/>
    <w:rsid w:val="00757948"/>
    <w:rsid w:val="00760163"/>
    <w:rsid w:val="00760295"/>
    <w:rsid w:val="00760770"/>
    <w:rsid w:val="00760F28"/>
    <w:rsid w:val="00761887"/>
    <w:rsid w:val="00762110"/>
    <w:rsid w:val="00763515"/>
    <w:rsid w:val="00763751"/>
    <w:rsid w:val="007649A0"/>
    <w:rsid w:val="00764FBA"/>
    <w:rsid w:val="00765030"/>
    <w:rsid w:val="007655BB"/>
    <w:rsid w:val="0076653D"/>
    <w:rsid w:val="00766628"/>
    <w:rsid w:val="00767123"/>
    <w:rsid w:val="00767527"/>
    <w:rsid w:val="007706FC"/>
    <w:rsid w:val="0077222A"/>
    <w:rsid w:val="007729DC"/>
    <w:rsid w:val="00772ABE"/>
    <w:rsid w:val="00772F18"/>
    <w:rsid w:val="00773B85"/>
    <w:rsid w:val="00773D2D"/>
    <w:rsid w:val="00774270"/>
    <w:rsid w:val="007748B9"/>
    <w:rsid w:val="007750E8"/>
    <w:rsid w:val="00775216"/>
    <w:rsid w:val="007762FB"/>
    <w:rsid w:val="00776535"/>
    <w:rsid w:val="00776B75"/>
    <w:rsid w:val="00777668"/>
    <w:rsid w:val="007779A2"/>
    <w:rsid w:val="00777C08"/>
    <w:rsid w:val="00780551"/>
    <w:rsid w:val="007806C8"/>
    <w:rsid w:val="00780743"/>
    <w:rsid w:val="00780E14"/>
    <w:rsid w:val="00781495"/>
    <w:rsid w:val="00781ACD"/>
    <w:rsid w:val="00781FF7"/>
    <w:rsid w:val="007820FB"/>
    <w:rsid w:val="00782AAA"/>
    <w:rsid w:val="00783686"/>
    <w:rsid w:val="00783E3A"/>
    <w:rsid w:val="00785317"/>
    <w:rsid w:val="00785C36"/>
    <w:rsid w:val="00785EF3"/>
    <w:rsid w:val="007872F0"/>
    <w:rsid w:val="00787D0D"/>
    <w:rsid w:val="00787E65"/>
    <w:rsid w:val="00787FEC"/>
    <w:rsid w:val="00790EFC"/>
    <w:rsid w:val="00791476"/>
    <w:rsid w:val="00791A21"/>
    <w:rsid w:val="00791AD1"/>
    <w:rsid w:val="00791FC1"/>
    <w:rsid w:val="007922C6"/>
    <w:rsid w:val="00792573"/>
    <w:rsid w:val="00792637"/>
    <w:rsid w:val="0079277B"/>
    <w:rsid w:val="00792F9D"/>
    <w:rsid w:val="00793174"/>
    <w:rsid w:val="0079331F"/>
    <w:rsid w:val="00793328"/>
    <w:rsid w:val="00793EBA"/>
    <w:rsid w:val="00794550"/>
    <w:rsid w:val="00794CE1"/>
    <w:rsid w:val="00794E6D"/>
    <w:rsid w:val="00794F1A"/>
    <w:rsid w:val="007952E8"/>
    <w:rsid w:val="00795708"/>
    <w:rsid w:val="007957BB"/>
    <w:rsid w:val="00795DD3"/>
    <w:rsid w:val="007966AB"/>
    <w:rsid w:val="0079687F"/>
    <w:rsid w:val="007A1228"/>
    <w:rsid w:val="007A1581"/>
    <w:rsid w:val="007A1EE3"/>
    <w:rsid w:val="007A21CA"/>
    <w:rsid w:val="007A23B2"/>
    <w:rsid w:val="007A2F95"/>
    <w:rsid w:val="007A32C5"/>
    <w:rsid w:val="007A33E1"/>
    <w:rsid w:val="007A3601"/>
    <w:rsid w:val="007A39D1"/>
    <w:rsid w:val="007A3D2A"/>
    <w:rsid w:val="007A4033"/>
    <w:rsid w:val="007A4EC0"/>
    <w:rsid w:val="007A4F76"/>
    <w:rsid w:val="007A4F89"/>
    <w:rsid w:val="007A5062"/>
    <w:rsid w:val="007A51D2"/>
    <w:rsid w:val="007A51E9"/>
    <w:rsid w:val="007A59C9"/>
    <w:rsid w:val="007A6553"/>
    <w:rsid w:val="007A72A0"/>
    <w:rsid w:val="007A77EF"/>
    <w:rsid w:val="007B06E8"/>
    <w:rsid w:val="007B0AF8"/>
    <w:rsid w:val="007B19D5"/>
    <w:rsid w:val="007B2BA6"/>
    <w:rsid w:val="007B2E23"/>
    <w:rsid w:val="007B60E0"/>
    <w:rsid w:val="007B6BAF"/>
    <w:rsid w:val="007B6CB9"/>
    <w:rsid w:val="007B7543"/>
    <w:rsid w:val="007B76EB"/>
    <w:rsid w:val="007B793D"/>
    <w:rsid w:val="007B79F5"/>
    <w:rsid w:val="007C0246"/>
    <w:rsid w:val="007C0626"/>
    <w:rsid w:val="007C0D1F"/>
    <w:rsid w:val="007C2DB2"/>
    <w:rsid w:val="007C304A"/>
    <w:rsid w:val="007C3E07"/>
    <w:rsid w:val="007C5426"/>
    <w:rsid w:val="007C5E86"/>
    <w:rsid w:val="007C6B74"/>
    <w:rsid w:val="007C73F2"/>
    <w:rsid w:val="007D06BF"/>
    <w:rsid w:val="007D1010"/>
    <w:rsid w:val="007D2273"/>
    <w:rsid w:val="007D2551"/>
    <w:rsid w:val="007D2AAA"/>
    <w:rsid w:val="007D4C6B"/>
    <w:rsid w:val="007D509B"/>
    <w:rsid w:val="007D53A4"/>
    <w:rsid w:val="007D5690"/>
    <w:rsid w:val="007D5EEC"/>
    <w:rsid w:val="007D6383"/>
    <w:rsid w:val="007D6D4C"/>
    <w:rsid w:val="007D733E"/>
    <w:rsid w:val="007D7481"/>
    <w:rsid w:val="007D776B"/>
    <w:rsid w:val="007E0115"/>
    <w:rsid w:val="007E0B53"/>
    <w:rsid w:val="007E0B6F"/>
    <w:rsid w:val="007E1403"/>
    <w:rsid w:val="007E1527"/>
    <w:rsid w:val="007E1C29"/>
    <w:rsid w:val="007E1E86"/>
    <w:rsid w:val="007E25A7"/>
    <w:rsid w:val="007E2884"/>
    <w:rsid w:val="007E2B58"/>
    <w:rsid w:val="007E3299"/>
    <w:rsid w:val="007E4013"/>
    <w:rsid w:val="007E4618"/>
    <w:rsid w:val="007E489B"/>
    <w:rsid w:val="007E4D26"/>
    <w:rsid w:val="007E58CE"/>
    <w:rsid w:val="007E6FEA"/>
    <w:rsid w:val="007E7365"/>
    <w:rsid w:val="007E780D"/>
    <w:rsid w:val="007F0176"/>
    <w:rsid w:val="007F0743"/>
    <w:rsid w:val="007F106E"/>
    <w:rsid w:val="007F129B"/>
    <w:rsid w:val="007F1443"/>
    <w:rsid w:val="007F1BF9"/>
    <w:rsid w:val="007F1DA6"/>
    <w:rsid w:val="007F1E0C"/>
    <w:rsid w:val="007F224C"/>
    <w:rsid w:val="007F29DA"/>
    <w:rsid w:val="007F3236"/>
    <w:rsid w:val="007F5552"/>
    <w:rsid w:val="007F5700"/>
    <w:rsid w:val="007F57A7"/>
    <w:rsid w:val="007F5A24"/>
    <w:rsid w:val="007F6978"/>
    <w:rsid w:val="007F6D1B"/>
    <w:rsid w:val="007F7618"/>
    <w:rsid w:val="00800680"/>
    <w:rsid w:val="00800AFB"/>
    <w:rsid w:val="00801408"/>
    <w:rsid w:val="0080188D"/>
    <w:rsid w:val="00801BA8"/>
    <w:rsid w:val="00801F32"/>
    <w:rsid w:val="0080297B"/>
    <w:rsid w:val="00802A7D"/>
    <w:rsid w:val="0080345C"/>
    <w:rsid w:val="0080584A"/>
    <w:rsid w:val="00805C4E"/>
    <w:rsid w:val="0080664A"/>
    <w:rsid w:val="00806DA4"/>
    <w:rsid w:val="008071CA"/>
    <w:rsid w:val="00807826"/>
    <w:rsid w:val="00810125"/>
    <w:rsid w:val="0081013E"/>
    <w:rsid w:val="00810935"/>
    <w:rsid w:val="008122C5"/>
    <w:rsid w:val="0081255E"/>
    <w:rsid w:val="008133EB"/>
    <w:rsid w:val="00813DFE"/>
    <w:rsid w:val="00814884"/>
    <w:rsid w:val="00816001"/>
    <w:rsid w:val="00816C94"/>
    <w:rsid w:val="00816DF9"/>
    <w:rsid w:val="008172D5"/>
    <w:rsid w:val="008179C2"/>
    <w:rsid w:val="008201D7"/>
    <w:rsid w:val="0082039C"/>
    <w:rsid w:val="00820C1B"/>
    <w:rsid w:val="0082162F"/>
    <w:rsid w:val="008217C7"/>
    <w:rsid w:val="008218CC"/>
    <w:rsid w:val="00822B0A"/>
    <w:rsid w:val="00822E5E"/>
    <w:rsid w:val="00823486"/>
    <w:rsid w:val="0082361C"/>
    <w:rsid w:val="008236A9"/>
    <w:rsid w:val="00823E0B"/>
    <w:rsid w:val="008240BF"/>
    <w:rsid w:val="00824375"/>
    <w:rsid w:val="00825992"/>
    <w:rsid w:val="00825A3F"/>
    <w:rsid w:val="0082685A"/>
    <w:rsid w:val="00826A50"/>
    <w:rsid w:val="00827E17"/>
    <w:rsid w:val="00831634"/>
    <w:rsid w:val="00831D27"/>
    <w:rsid w:val="008321D9"/>
    <w:rsid w:val="008328E1"/>
    <w:rsid w:val="00832F7A"/>
    <w:rsid w:val="00833132"/>
    <w:rsid w:val="00834A30"/>
    <w:rsid w:val="00834AE5"/>
    <w:rsid w:val="0083524A"/>
    <w:rsid w:val="008356B9"/>
    <w:rsid w:val="0083601E"/>
    <w:rsid w:val="00836091"/>
    <w:rsid w:val="008364AC"/>
    <w:rsid w:val="00836937"/>
    <w:rsid w:val="00837676"/>
    <w:rsid w:val="00837D1E"/>
    <w:rsid w:val="0084028C"/>
    <w:rsid w:val="00840F80"/>
    <w:rsid w:val="008413BB"/>
    <w:rsid w:val="00841534"/>
    <w:rsid w:val="00842623"/>
    <w:rsid w:val="0084327C"/>
    <w:rsid w:val="00843608"/>
    <w:rsid w:val="00844151"/>
    <w:rsid w:val="0084419E"/>
    <w:rsid w:val="008441D0"/>
    <w:rsid w:val="0084422F"/>
    <w:rsid w:val="00844DC7"/>
    <w:rsid w:val="00844F0B"/>
    <w:rsid w:val="00844F1C"/>
    <w:rsid w:val="00846615"/>
    <w:rsid w:val="00846CF2"/>
    <w:rsid w:val="00846E0E"/>
    <w:rsid w:val="008472EB"/>
    <w:rsid w:val="008473FB"/>
    <w:rsid w:val="008479DB"/>
    <w:rsid w:val="00850944"/>
    <w:rsid w:val="00850B5D"/>
    <w:rsid w:val="00851AF0"/>
    <w:rsid w:val="00851B48"/>
    <w:rsid w:val="00851C57"/>
    <w:rsid w:val="008524D3"/>
    <w:rsid w:val="00852BE2"/>
    <w:rsid w:val="008546F7"/>
    <w:rsid w:val="00854E6E"/>
    <w:rsid w:val="008550B5"/>
    <w:rsid w:val="008557B8"/>
    <w:rsid w:val="008559F2"/>
    <w:rsid w:val="00855B52"/>
    <w:rsid w:val="00857857"/>
    <w:rsid w:val="00857D30"/>
    <w:rsid w:val="0086141C"/>
    <w:rsid w:val="008617F9"/>
    <w:rsid w:val="00861AE7"/>
    <w:rsid w:val="00861C1A"/>
    <w:rsid w:val="00861D2A"/>
    <w:rsid w:val="00864943"/>
    <w:rsid w:val="008657BC"/>
    <w:rsid w:val="0086695B"/>
    <w:rsid w:val="00866BB5"/>
    <w:rsid w:val="00866F59"/>
    <w:rsid w:val="008672DD"/>
    <w:rsid w:val="00867910"/>
    <w:rsid w:val="00867BDF"/>
    <w:rsid w:val="00870790"/>
    <w:rsid w:val="00870A01"/>
    <w:rsid w:val="00870DFA"/>
    <w:rsid w:val="008710BD"/>
    <w:rsid w:val="008716D9"/>
    <w:rsid w:val="0087226A"/>
    <w:rsid w:val="008731C7"/>
    <w:rsid w:val="00873A74"/>
    <w:rsid w:val="0087437A"/>
    <w:rsid w:val="008750C3"/>
    <w:rsid w:val="008756D8"/>
    <w:rsid w:val="00877020"/>
    <w:rsid w:val="00880279"/>
    <w:rsid w:val="008815D8"/>
    <w:rsid w:val="0088193A"/>
    <w:rsid w:val="00881BB5"/>
    <w:rsid w:val="00882881"/>
    <w:rsid w:val="00883B63"/>
    <w:rsid w:val="00883DFB"/>
    <w:rsid w:val="008841A0"/>
    <w:rsid w:val="008846B5"/>
    <w:rsid w:val="00884FE6"/>
    <w:rsid w:val="00885121"/>
    <w:rsid w:val="00885288"/>
    <w:rsid w:val="0088568B"/>
    <w:rsid w:val="00886676"/>
    <w:rsid w:val="00886FC7"/>
    <w:rsid w:val="0088710E"/>
    <w:rsid w:val="008879BF"/>
    <w:rsid w:val="00887C6C"/>
    <w:rsid w:val="00887D57"/>
    <w:rsid w:val="00890AB1"/>
    <w:rsid w:val="0089147A"/>
    <w:rsid w:val="00892055"/>
    <w:rsid w:val="00892689"/>
    <w:rsid w:val="00892729"/>
    <w:rsid w:val="00893F43"/>
    <w:rsid w:val="00894AFF"/>
    <w:rsid w:val="00895367"/>
    <w:rsid w:val="00896021"/>
    <w:rsid w:val="0089616B"/>
    <w:rsid w:val="008961B2"/>
    <w:rsid w:val="00896536"/>
    <w:rsid w:val="00896978"/>
    <w:rsid w:val="00896F94"/>
    <w:rsid w:val="00897570"/>
    <w:rsid w:val="008A0671"/>
    <w:rsid w:val="008A0891"/>
    <w:rsid w:val="008A0BB3"/>
    <w:rsid w:val="008A11DD"/>
    <w:rsid w:val="008A1837"/>
    <w:rsid w:val="008A20DB"/>
    <w:rsid w:val="008A258B"/>
    <w:rsid w:val="008A25EB"/>
    <w:rsid w:val="008A2929"/>
    <w:rsid w:val="008A2E8E"/>
    <w:rsid w:val="008A2EE7"/>
    <w:rsid w:val="008A564A"/>
    <w:rsid w:val="008A58D7"/>
    <w:rsid w:val="008A62B5"/>
    <w:rsid w:val="008A62FD"/>
    <w:rsid w:val="008A6BE9"/>
    <w:rsid w:val="008A6E2B"/>
    <w:rsid w:val="008B02C4"/>
    <w:rsid w:val="008B03AF"/>
    <w:rsid w:val="008B04EA"/>
    <w:rsid w:val="008B0CC3"/>
    <w:rsid w:val="008B183F"/>
    <w:rsid w:val="008B1BC7"/>
    <w:rsid w:val="008B1C79"/>
    <w:rsid w:val="008B2DBA"/>
    <w:rsid w:val="008B3E6F"/>
    <w:rsid w:val="008B4283"/>
    <w:rsid w:val="008B5525"/>
    <w:rsid w:val="008B61E5"/>
    <w:rsid w:val="008B727D"/>
    <w:rsid w:val="008B7604"/>
    <w:rsid w:val="008B7C52"/>
    <w:rsid w:val="008C04A5"/>
    <w:rsid w:val="008C1C17"/>
    <w:rsid w:val="008C27D5"/>
    <w:rsid w:val="008C32F1"/>
    <w:rsid w:val="008C3C85"/>
    <w:rsid w:val="008C47D9"/>
    <w:rsid w:val="008C4A47"/>
    <w:rsid w:val="008C5B54"/>
    <w:rsid w:val="008C5D3C"/>
    <w:rsid w:val="008C6E40"/>
    <w:rsid w:val="008C7376"/>
    <w:rsid w:val="008C7548"/>
    <w:rsid w:val="008C7BEB"/>
    <w:rsid w:val="008C7BED"/>
    <w:rsid w:val="008D02B3"/>
    <w:rsid w:val="008D05DE"/>
    <w:rsid w:val="008D0C9B"/>
    <w:rsid w:val="008D176C"/>
    <w:rsid w:val="008D263A"/>
    <w:rsid w:val="008D33C7"/>
    <w:rsid w:val="008D3BC1"/>
    <w:rsid w:val="008D3CA3"/>
    <w:rsid w:val="008D4452"/>
    <w:rsid w:val="008D5053"/>
    <w:rsid w:val="008D532A"/>
    <w:rsid w:val="008D53B5"/>
    <w:rsid w:val="008D5EE5"/>
    <w:rsid w:val="008D5FB9"/>
    <w:rsid w:val="008D6867"/>
    <w:rsid w:val="008D6E66"/>
    <w:rsid w:val="008D7186"/>
    <w:rsid w:val="008D746D"/>
    <w:rsid w:val="008D76F2"/>
    <w:rsid w:val="008E0113"/>
    <w:rsid w:val="008E0F1C"/>
    <w:rsid w:val="008E11A0"/>
    <w:rsid w:val="008E2044"/>
    <w:rsid w:val="008E2D30"/>
    <w:rsid w:val="008E33A5"/>
    <w:rsid w:val="008E405B"/>
    <w:rsid w:val="008E4FC6"/>
    <w:rsid w:val="008E540E"/>
    <w:rsid w:val="008E5870"/>
    <w:rsid w:val="008E6598"/>
    <w:rsid w:val="008E66F2"/>
    <w:rsid w:val="008E73EE"/>
    <w:rsid w:val="008E7E28"/>
    <w:rsid w:val="008F079A"/>
    <w:rsid w:val="008F0B8D"/>
    <w:rsid w:val="008F1ADB"/>
    <w:rsid w:val="008F27BD"/>
    <w:rsid w:val="008F2B7F"/>
    <w:rsid w:val="008F2E5B"/>
    <w:rsid w:val="008F306A"/>
    <w:rsid w:val="008F3CD2"/>
    <w:rsid w:val="008F46FF"/>
    <w:rsid w:val="008F47FE"/>
    <w:rsid w:val="008F484B"/>
    <w:rsid w:val="008F51BE"/>
    <w:rsid w:val="008F5A9C"/>
    <w:rsid w:val="008F5F6B"/>
    <w:rsid w:val="008F7241"/>
    <w:rsid w:val="008F724D"/>
    <w:rsid w:val="008F728D"/>
    <w:rsid w:val="008F7D5D"/>
    <w:rsid w:val="00901C19"/>
    <w:rsid w:val="0090289E"/>
    <w:rsid w:val="00903D31"/>
    <w:rsid w:val="0090426A"/>
    <w:rsid w:val="00904935"/>
    <w:rsid w:val="009054CB"/>
    <w:rsid w:val="00906853"/>
    <w:rsid w:val="0090722B"/>
    <w:rsid w:val="009078D3"/>
    <w:rsid w:val="00907906"/>
    <w:rsid w:val="009079F3"/>
    <w:rsid w:val="00907EDC"/>
    <w:rsid w:val="0091019F"/>
    <w:rsid w:val="0091089C"/>
    <w:rsid w:val="009108F8"/>
    <w:rsid w:val="00911783"/>
    <w:rsid w:val="00911A06"/>
    <w:rsid w:val="00911DB4"/>
    <w:rsid w:val="0091361C"/>
    <w:rsid w:val="00913BAF"/>
    <w:rsid w:val="00913D79"/>
    <w:rsid w:val="00913DF7"/>
    <w:rsid w:val="0091487E"/>
    <w:rsid w:val="00915179"/>
    <w:rsid w:val="00916023"/>
    <w:rsid w:val="00917163"/>
    <w:rsid w:val="009176D6"/>
    <w:rsid w:val="00917C59"/>
    <w:rsid w:val="00917CC1"/>
    <w:rsid w:val="009208A5"/>
    <w:rsid w:val="00920C3E"/>
    <w:rsid w:val="00921902"/>
    <w:rsid w:val="0092245F"/>
    <w:rsid w:val="00922A01"/>
    <w:rsid w:val="00922BDF"/>
    <w:rsid w:val="009240FC"/>
    <w:rsid w:val="00924A39"/>
    <w:rsid w:val="00924A4A"/>
    <w:rsid w:val="00924E4F"/>
    <w:rsid w:val="009264F5"/>
    <w:rsid w:val="009277A3"/>
    <w:rsid w:val="00927D65"/>
    <w:rsid w:val="009301A8"/>
    <w:rsid w:val="00930933"/>
    <w:rsid w:val="00930FE3"/>
    <w:rsid w:val="00931245"/>
    <w:rsid w:val="0093157E"/>
    <w:rsid w:val="0093179D"/>
    <w:rsid w:val="00931B1B"/>
    <w:rsid w:val="009322DC"/>
    <w:rsid w:val="0093231E"/>
    <w:rsid w:val="009328C6"/>
    <w:rsid w:val="009328F6"/>
    <w:rsid w:val="00932CAE"/>
    <w:rsid w:val="00933266"/>
    <w:rsid w:val="009333B1"/>
    <w:rsid w:val="0093494B"/>
    <w:rsid w:val="00935B60"/>
    <w:rsid w:val="00935C04"/>
    <w:rsid w:val="00936003"/>
    <w:rsid w:val="009378FB"/>
    <w:rsid w:val="00937CCA"/>
    <w:rsid w:val="009405F4"/>
    <w:rsid w:val="00941843"/>
    <w:rsid w:val="00942415"/>
    <w:rsid w:val="0094377E"/>
    <w:rsid w:val="00943A15"/>
    <w:rsid w:val="00943BD8"/>
    <w:rsid w:val="0094403D"/>
    <w:rsid w:val="00945632"/>
    <w:rsid w:val="00945802"/>
    <w:rsid w:val="00946266"/>
    <w:rsid w:val="009465E7"/>
    <w:rsid w:val="00946837"/>
    <w:rsid w:val="009469E4"/>
    <w:rsid w:val="009469FF"/>
    <w:rsid w:val="00946E61"/>
    <w:rsid w:val="00947481"/>
    <w:rsid w:val="009474E6"/>
    <w:rsid w:val="009478A0"/>
    <w:rsid w:val="0094794E"/>
    <w:rsid w:val="009504D1"/>
    <w:rsid w:val="009504F4"/>
    <w:rsid w:val="00950BD7"/>
    <w:rsid w:val="0095254D"/>
    <w:rsid w:val="009529D1"/>
    <w:rsid w:val="00954365"/>
    <w:rsid w:val="00954901"/>
    <w:rsid w:val="00956A1F"/>
    <w:rsid w:val="00956AC6"/>
    <w:rsid w:val="0095772B"/>
    <w:rsid w:val="00957CB2"/>
    <w:rsid w:val="00960261"/>
    <w:rsid w:val="009612A6"/>
    <w:rsid w:val="009617F5"/>
    <w:rsid w:val="00961F11"/>
    <w:rsid w:val="009627B7"/>
    <w:rsid w:val="00962AF2"/>
    <w:rsid w:val="0096304C"/>
    <w:rsid w:val="009630F9"/>
    <w:rsid w:val="009642AA"/>
    <w:rsid w:val="00964ACB"/>
    <w:rsid w:val="00964C0B"/>
    <w:rsid w:val="00965020"/>
    <w:rsid w:val="00965822"/>
    <w:rsid w:val="00965B9F"/>
    <w:rsid w:val="00965F34"/>
    <w:rsid w:val="009662A4"/>
    <w:rsid w:val="00966DAA"/>
    <w:rsid w:val="00967CFE"/>
    <w:rsid w:val="00970473"/>
    <w:rsid w:val="00971292"/>
    <w:rsid w:val="0097142D"/>
    <w:rsid w:val="00974852"/>
    <w:rsid w:val="0097518E"/>
    <w:rsid w:val="009751E7"/>
    <w:rsid w:val="00976FC1"/>
    <w:rsid w:val="009770F7"/>
    <w:rsid w:val="009772D0"/>
    <w:rsid w:val="00977342"/>
    <w:rsid w:val="0097782A"/>
    <w:rsid w:val="00977E7D"/>
    <w:rsid w:val="00977FE2"/>
    <w:rsid w:val="0098108F"/>
    <w:rsid w:val="009811A4"/>
    <w:rsid w:val="009819FB"/>
    <w:rsid w:val="0098283A"/>
    <w:rsid w:val="0098341A"/>
    <w:rsid w:val="009849FA"/>
    <w:rsid w:val="00984BE8"/>
    <w:rsid w:val="009853B9"/>
    <w:rsid w:val="00986B2D"/>
    <w:rsid w:val="009874EB"/>
    <w:rsid w:val="009879C5"/>
    <w:rsid w:val="00987AC2"/>
    <w:rsid w:val="00987F70"/>
    <w:rsid w:val="00990654"/>
    <w:rsid w:val="00990BE0"/>
    <w:rsid w:val="00990E01"/>
    <w:rsid w:val="0099137F"/>
    <w:rsid w:val="00991D7E"/>
    <w:rsid w:val="0099223C"/>
    <w:rsid w:val="0099271B"/>
    <w:rsid w:val="00992CC1"/>
    <w:rsid w:val="00992F8C"/>
    <w:rsid w:val="00993018"/>
    <w:rsid w:val="00993D00"/>
    <w:rsid w:val="00994F57"/>
    <w:rsid w:val="009955C9"/>
    <w:rsid w:val="00995F91"/>
    <w:rsid w:val="00997160"/>
    <w:rsid w:val="00997470"/>
    <w:rsid w:val="00997A92"/>
    <w:rsid w:val="009A07E0"/>
    <w:rsid w:val="009A1600"/>
    <w:rsid w:val="009A22D7"/>
    <w:rsid w:val="009A2346"/>
    <w:rsid w:val="009A2562"/>
    <w:rsid w:val="009A27B9"/>
    <w:rsid w:val="009A2BCC"/>
    <w:rsid w:val="009A4747"/>
    <w:rsid w:val="009A4D5C"/>
    <w:rsid w:val="009A58B2"/>
    <w:rsid w:val="009A5E09"/>
    <w:rsid w:val="009A64C1"/>
    <w:rsid w:val="009A65E3"/>
    <w:rsid w:val="009A689A"/>
    <w:rsid w:val="009A713C"/>
    <w:rsid w:val="009A7E27"/>
    <w:rsid w:val="009B0176"/>
    <w:rsid w:val="009B1F81"/>
    <w:rsid w:val="009B22C8"/>
    <w:rsid w:val="009B243F"/>
    <w:rsid w:val="009B30F0"/>
    <w:rsid w:val="009B3ED7"/>
    <w:rsid w:val="009B3F51"/>
    <w:rsid w:val="009B4D44"/>
    <w:rsid w:val="009B5594"/>
    <w:rsid w:val="009B5DC5"/>
    <w:rsid w:val="009B64AD"/>
    <w:rsid w:val="009B6A79"/>
    <w:rsid w:val="009C0154"/>
    <w:rsid w:val="009C03BF"/>
    <w:rsid w:val="009C091B"/>
    <w:rsid w:val="009C1586"/>
    <w:rsid w:val="009C2683"/>
    <w:rsid w:val="009C2C69"/>
    <w:rsid w:val="009C39CD"/>
    <w:rsid w:val="009C403C"/>
    <w:rsid w:val="009C4572"/>
    <w:rsid w:val="009C478F"/>
    <w:rsid w:val="009C4DD9"/>
    <w:rsid w:val="009C5541"/>
    <w:rsid w:val="009C57EE"/>
    <w:rsid w:val="009C5CFF"/>
    <w:rsid w:val="009C619D"/>
    <w:rsid w:val="009C65DF"/>
    <w:rsid w:val="009C66F3"/>
    <w:rsid w:val="009C6C7A"/>
    <w:rsid w:val="009C7251"/>
    <w:rsid w:val="009C7255"/>
    <w:rsid w:val="009C7837"/>
    <w:rsid w:val="009C7E56"/>
    <w:rsid w:val="009C7F63"/>
    <w:rsid w:val="009D020D"/>
    <w:rsid w:val="009D0E31"/>
    <w:rsid w:val="009D1838"/>
    <w:rsid w:val="009D2328"/>
    <w:rsid w:val="009D26C1"/>
    <w:rsid w:val="009D288E"/>
    <w:rsid w:val="009D2AA8"/>
    <w:rsid w:val="009D2C0E"/>
    <w:rsid w:val="009D3451"/>
    <w:rsid w:val="009D3B94"/>
    <w:rsid w:val="009D49DF"/>
    <w:rsid w:val="009D4BF4"/>
    <w:rsid w:val="009D4F08"/>
    <w:rsid w:val="009D521F"/>
    <w:rsid w:val="009D53C3"/>
    <w:rsid w:val="009D5BB5"/>
    <w:rsid w:val="009D6705"/>
    <w:rsid w:val="009D6A35"/>
    <w:rsid w:val="009D6D29"/>
    <w:rsid w:val="009D78C8"/>
    <w:rsid w:val="009E038C"/>
    <w:rsid w:val="009E051B"/>
    <w:rsid w:val="009E185C"/>
    <w:rsid w:val="009E2703"/>
    <w:rsid w:val="009E2A89"/>
    <w:rsid w:val="009E3648"/>
    <w:rsid w:val="009E382B"/>
    <w:rsid w:val="009E4A99"/>
    <w:rsid w:val="009E5B5A"/>
    <w:rsid w:val="009E736D"/>
    <w:rsid w:val="009E7568"/>
    <w:rsid w:val="009F172C"/>
    <w:rsid w:val="009F18D9"/>
    <w:rsid w:val="009F1DEB"/>
    <w:rsid w:val="009F3313"/>
    <w:rsid w:val="009F3DC2"/>
    <w:rsid w:val="009F42D2"/>
    <w:rsid w:val="009F453C"/>
    <w:rsid w:val="009F51A5"/>
    <w:rsid w:val="009F5428"/>
    <w:rsid w:val="009F5548"/>
    <w:rsid w:val="009F646F"/>
    <w:rsid w:val="009F79DA"/>
    <w:rsid w:val="00A00A80"/>
    <w:rsid w:val="00A00EF7"/>
    <w:rsid w:val="00A01071"/>
    <w:rsid w:val="00A01502"/>
    <w:rsid w:val="00A024B1"/>
    <w:rsid w:val="00A02A71"/>
    <w:rsid w:val="00A02C63"/>
    <w:rsid w:val="00A03118"/>
    <w:rsid w:val="00A0363A"/>
    <w:rsid w:val="00A03FB1"/>
    <w:rsid w:val="00A04AA5"/>
    <w:rsid w:val="00A04B38"/>
    <w:rsid w:val="00A06C3F"/>
    <w:rsid w:val="00A07515"/>
    <w:rsid w:val="00A0782C"/>
    <w:rsid w:val="00A07C11"/>
    <w:rsid w:val="00A07DC6"/>
    <w:rsid w:val="00A07ED8"/>
    <w:rsid w:val="00A10F6D"/>
    <w:rsid w:val="00A110B7"/>
    <w:rsid w:val="00A112D3"/>
    <w:rsid w:val="00A114DC"/>
    <w:rsid w:val="00A12509"/>
    <w:rsid w:val="00A13082"/>
    <w:rsid w:val="00A131A7"/>
    <w:rsid w:val="00A14776"/>
    <w:rsid w:val="00A15540"/>
    <w:rsid w:val="00A1562B"/>
    <w:rsid w:val="00A15750"/>
    <w:rsid w:val="00A15BCD"/>
    <w:rsid w:val="00A15CAA"/>
    <w:rsid w:val="00A16DC5"/>
    <w:rsid w:val="00A171E0"/>
    <w:rsid w:val="00A1722F"/>
    <w:rsid w:val="00A174D7"/>
    <w:rsid w:val="00A17A4A"/>
    <w:rsid w:val="00A17B9D"/>
    <w:rsid w:val="00A205FE"/>
    <w:rsid w:val="00A20925"/>
    <w:rsid w:val="00A212E1"/>
    <w:rsid w:val="00A22B57"/>
    <w:rsid w:val="00A22CC3"/>
    <w:rsid w:val="00A233FD"/>
    <w:rsid w:val="00A2361C"/>
    <w:rsid w:val="00A23F2F"/>
    <w:rsid w:val="00A2449F"/>
    <w:rsid w:val="00A24D40"/>
    <w:rsid w:val="00A252D4"/>
    <w:rsid w:val="00A25BCB"/>
    <w:rsid w:val="00A26618"/>
    <w:rsid w:val="00A27021"/>
    <w:rsid w:val="00A2790F"/>
    <w:rsid w:val="00A27A04"/>
    <w:rsid w:val="00A27F8A"/>
    <w:rsid w:val="00A30144"/>
    <w:rsid w:val="00A30490"/>
    <w:rsid w:val="00A304CA"/>
    <w:rsid w:val="00A30A6A"/>
    <w:rsid w:val="00A30A85"/>
    <w:rsid w:val="00A30DF4"/>
    <w:rsid w:val="00A31524"/>
    <w:rsid w:val="00A320B5"/>
    <w:rsid w:val="00A32F9D"/>
    <w:rsid w:val="00A3351D"/>
    <w:rsid w:val="00A33AF0"/>
    <w:rsid w:val="00A33D0E"/>
    <w:rsid w:val="00A34A0D"/>
    <w:rsid w:val="00A354FA"/>
    <w:rsid w:val="00A36022"/>
    <w:rsid w:val="00A36458"/>
    <w:rsid w:val="00A36597"/>
    <w:rsid w:val="00A36D3D"/>
    <w:rsid w:val="00A3783C"/>
    <w:rsid w:val="00A37A86"/>
    <w:rsid w:val="00A37BAB"/>
    <w:rsid w:val="00A37D93"/>
    <w:rsid w:val="00A37DC9"/>
    <w:rsid w:val="00A37F65"/>
    <w:rsid w:val="00A4011B"/>
    <w:rsid w:val="00A40C4E"/>
    <w:rsid w:val="00A41A3E"/>
    <w:rsid w:val="00A42381"/>
    <w:rsid w:val="00A4269D"/>
    <w:rsid w:val="00A4290A"/>
    <w:rsid w:val="00A433EF"/>
    <w:rsid w:val="00A433F7"/>
    <w:rsid w:val="00A43A74"/>
    <w:rsid w:val="00A44581"/>
    <w:rsid w:val="00A455FA"/>
    <w:rsid w:val="00A456D3"/>
    <w:rsid w:val="00A45B56"/>
    <w:rsid w:val="00A4732B"/>
    <w:rsid w:val="00A474C2"/>
    <w:rsid w:val="00A479BF"/>
    <w:rsid w:val="00A47F59"/>
    <w:rsid w:val="00A504D9"/>
    <w:rsid w:val="00A50833"/>
    <w:rsid w:val="00A50DE3"/>
    <w:rsid w:val="00A5168A"/>
    <w:rsid w:val="00A521DA"/>
    <w:rsid w:val="00A532BD"/>
    <w:rsid w:val="00A53E9E"/>
    <w:rsid w:val="00A53FB1"/>
    <w:rsid w:val="00A55155"/>
    <w:rsid w:val="00A5527C"/>
    <w:rsid w:val="00A55512"/>
    <w:rsid w:val="00A55ADD"/>
    <w:rsid w:val="00A55E09"/>
    <w:rsid w:val="00A5652C"/>
    <w:rsid w:val="00A56B43"/>
    <w:rsid w:val="00A56C12"/>
    <w:rsid w:val="00A56D36"/>
    <w:rsid w:val="00A56ED6"/>
    <w:rsid w:val="00A5740A"/>
    <w:rsid w:val="00A57671"/>
    <w:rsid w:val="00A5772B"/>
    <w:rsid w:val="00A578F0"/>
    <w:rsid w:val="00A57995"/>
    <w:rsid w:val="00A616ED"/>
    <w:rsid w:val="00A61879"/>
    <w:rsid w:val="00A619B1"/>
    <w:rsid w:val="00A61D3F"/>
    <w:rsid w:val="00A61DDA"/>
    <w:rsid w:val="00A63988"/>
    <w:rsid w:val="00A63B0F"/>
    <w:rsid w:val="00A64716"/>
    <w:rsid w:val="00A64D26"/>
    <w:rsid w:val="00A6577D"/>
    <w:rsid w:val="00A658CA"/>
    <w:rsid w:val="00A65B50"/>
    <w:rsid w:val="00A662D6"/>
    <w:rsid w:val="00A667A1"/>
    <w:rsid w:val="00A66D1E"/>
    <w:rsid w:val="00A67120"/>
    <w:rsid w:val="00A671C8"/>
    <w:rsid w:val="00A67D43"/>
    <w:rsid w:val="00A67E58"/>
    <w:rsid w:val="00A701BF"/>
    <w:rsid w:val="00A707E1"/>
    <w:rsid w:val="00A70A06"/>
    <w:rsid w:val="00A70D4D"/>
    <w:rsid w:val="00A71F22"/>
    <w:rsid w:val="00A72138"/>
    <w:rsid w:val="00A723E8"/>
    <w:rsid w:val="00A73159"/>
    <w:rsid w:val="00A731EF"/>
    <w:rsid w:val="00A736CB"/>
    <w:rsid w:val="00A746C3"/>
    <w:rsid w:val="00A756AC"/>
    <w:rsid w:val="00A7586C"/>
    <w:rsid w:val="00A7611B"/>
    <w:rsid w:val="00A76628"/>
    <w:rsid w:val="00A767BE"/>
    <w:rsid w:val="00A76A24"/>
    <w:rsid w:val="00A776B5"/>
    <w:rsid w:val="00A80027"/>
    <w:rsid w:val="00A8017D"/>
    <w:rsid w:val="00A80719"/>
    <w:rsid w:val="00A80EAC"/>
    <w:rsid w:val="00A81036"/>
    <w:rsid w:val="00A81098"/>
    <w:rsid w:val="00A83172"/>
    <w:rsid w:val="00A84422"/>
    <w:rsid w:val="00A855C8"/>
    <w:rsid w:val="00A85B4B"/>
    <w:rsid w:val="00A85C9C"/>
    <w:rsid w:val="00A8613B"/>
    <w:rsid w:val="00A86202"/>
    <w:rsid w:val="00A86C97"/>
    <w:rsid w:val="00A87854"/>
    <w:rsid w:val="00A87E53"/>
    <w:rsid w:val="00A90B56"/>
    <w:rsid w:val="00A90DBA"/>
    <w:rsid w:val="00A90EF1"/>
    <w:rsid w:val="00A9194B"/>
    <w:rsid w:val="00A91CB8"/>
    <w:rsid w:val="00A926B6"/>
    <w:rsid w:val="00A92744"/>
    <w:rsid w:val="00A93182"/>
    <w:rsid w:val="00A93F1E"/>
    <w:rsid w:val="00A93F9E"/>
    <w:rsid w:val="00A947D5"/>
    <w:rsid w:val="00A952D6"/>
    <w:rsid w:val="00A965A8"/>
    <w:rsid w:val="00A97AB5"/>
    <w:rsid w:val="00A97C09"/>
    <w:rsid w:val="00AA021D"/>
    <w:rsid w:val="00AA08BB"/>
    <w:rsid w:val="00AA1C6C"/>
    <w:rsid w:val="00AA222D"/>
    <w:rsid w:val="00AA2F2F"/>
    <w:rsid w:val="00AA35E8"/>
    <w:rsid w:val="00AA3761"/>
    <w:rsid w:val="00AA4EF9"/>
    <w:rsid w:val="00AA525B"/>
    <w:rsid w:val="00AA59D0"/>
    <w:rsid w:val="00AA627D"/>
    <w:rsid w:val="00AA6280"/>
    <w:rsid w:val="00AA6660"/>
    <w:rsid w:val="00AA70BB"/>
    <w:rsid w:val="00AA7184"/>
    <w:rsid w:val="00AA7205"/>
    <w:rsid w:val="00AA7529"/>
    <w:rsid w:val="00AB00DD"/>
    <w:rsid w:val="00AB06F9"/>
    <w:rsid w:val="00AB0A41"/>
    <w:rsid w:val="00AB1311"/>
    <w:rsid w:val="00AB1A31"/>
    <w:rsid w:val="00AB2635"/>
    <w:rsid w:val="00AB2FE8"/>
    <w:rsid w:val="00AB37B7"/>
    <w:rsid w:val="00AB3E72"/>
    <w:rsid w:val="00AB3F77"/>
    <w:rsid w:val="00AB4C63"/>
    <w:rsid w:val="00AB5C7D"/>
    <w:rsid w:val="00AB63AE"/>
    <w:rsid w:val="00AB7282"/>
    <w:rsid w:val="00AB753F"/>
    <w:rsid w:val="00AB7ADB"/>
    <w:rsid w:val="00AC0790"/>
    <w:rsid w:val="00AC0E28"/>
    <w:rsid w:val="00AC15B6"/>
    <w:rsid w:val="00AC1832"/>
    <w:rsid w:val="00AC1957"/>
    <w:rsid w:val="00AC1B69"/>
    <w:rsid w:val="00AC1E2D"/>
    <w:rsid w:val="00AC22FE"/>
    <w:rsid w:val="00AC26A9"/>
    <w:rsid w:val="00AC295C"/>
    <w:rsid w:val="00AC2B6D"/>
    <w:rsid w:val="00AC2DAC"/>
    <w:rsid w:val="00AC2F6D"/>
    <w:rsid w:val="00AC32BF"/>
    <w:rsid w:val="00AC33D7"/>
    <w:rsid w:val="00AC3D47"/>
    <w:rsid w:val="00AC447C"/>
    <w:rsid w:val="00AC4782"/>
    <w:rsid w:val="00AC4FAA"/>
    <w:rsid w:val="00AC58C0"/>
    <w:rsid w:val="00AC58F0"/>
    <w:rsid w:val="00AC5DF6"/>
    <w:rsid w:val="00AC67B8"/>
    <w:rsid w:val="00AC6EEC"/>
    <w:rsid w:val="00AC6FFD"/>
    <w:rsid w:val="00AC7805"/>
    <w:rsid w:val="00AC784E"/>
    <w:rsid w:val="00AC7AA8"/>
    <w:rsid w:val="00AC7E94"/>
    <w:rsid w:val="00AD186B"/>
    <w:rsid w:val="00AD1B6F"/>
    <w:rsid w:val="00AD1E31"/>
    <w:rsid w:val="00AD2736"/>
    <w:rsid w:val="00AD2E0B"/>
    <w:rsid w:val="00AD3357"/>
    <w:rsid w:val="00AD39AF"/>
    <w:rsid w:val="00AD451C"/>
    <w:rsid w:val="00AD46DA"/>
    <w:rsid w:val="00AD5C26"/>
    <w:rsid w:val="00AD63EE"/>
    <w:rsid w:val="00AD6510"/>
    <w:rsid w:val="00AD6704"/>
    <w:rsid w:val="00AD6F9A"/>
    <w:rsid w:val="00AD6FC9"/>
    <w:rsid w:val="00AD7AC4"/>
    <w:rsid w:val="00AD7B2B"/>
    <w:rsid w:val="00AE0C84"/>
    <w:rsid w:val="00AE2AF1"/>
    <w:rsid w:val="00AE383B"/>
    <w:rsid w:val="00AE3B0D"/>
    <w:rsid w:val="00AE46F1"/>
    <w:rsid w:val="00AE47A9"/>
    <w:rsid w:val="00AE5374"/>
    <w:rsid w:val="00AE5915"/>
    <w:rsid w:val="00AE5AAB"/>
    <w:rsid w:val="00AE65B5"/>
    <w:rsid w:val="00AE759E"/>
    <w:rsid w:val="00AE7A7F"/>
    <w:rsid w:val="00AE7CDC"/>
    <w:rsid w:val="00AF0182"/>
    <w:rsid w:val="00AF1646"/>
    <w:rsid w:val="00AF1B02"/>
    <w:rsid w:val="00AF1F1D"/>
    <w:rsid w:val="00AF3A20"/>
    <w:rsid w:val="00AF3E56"/>
    <w:rsid w:val="00AF46A4"/>
    <w:rsid w:val="00AF478E"/>
    <w:rsid w:val="00AF4D25"/>
    <w:rsid w:val="00AF50C4"/>
    <w:rsid w:val="00AF60A3"/>
    <w:rsid w:val="00AF64C3"/>
    <w:rsid w:val="00AF6629"/>
    <w:rsid w:val="00AF6784"/>
    <w:rsid w:val="00AF7105"/>
    <w:rsid w:val="00AF79FC"/>
    <w:rsid w:val="00AF7E04"/>
    <w:rsid w:val="00AF7E0D"/>
    <w:rsid w:val="00AF7E33"/>
    <w:rsid w:val="00B00A00"/>
    <w:rsid w:val="00B01065"/>
    <w:rsid w:val="00B015E1"/>
    <w:rsid w:val="00B02017"/>
    <w:rsid w:val="00B02152"/>
    <w:rsid w:val="00B0297F"/>
    <w:rsid w:val="00B03220"/>
    <w:rsid w:val="00B033D9"/>
    <w:rsid w:val="00B03E4D"/>
    <w:rsid w:val="00B04320"/>
    <w:rsid w:val="00B048F7"/>
    <w:rsid w:val="00B04F50"/>
    <w:rsid w:val="00B050BD"/>
    <w:rsid w:val="00B0557B"/>
    <w:rsid w:val="00B055BC"/>
    <w:rsid w:val="00B055C1"/>
    <w:rsid w:val="00B05E0E"/>
    <w:rsid w:val="00B05E2D"/>
    <w:rsid w:val="00B07ED1"/>
    <w:rsid w:val="00B105B0"/>
    <w:rsid w:val="00B11319"/>
    <w:rsid w:val="00B11738"/>
    <w:rsid w:val="00B119D2"/>
    <w:rsid w:val="00B126B0"/>
    <w:rsid w:val="00B12810"/>
    <w:rsid w:val="00B12827"/>
    <w:rsid w:val="00B13530"/>
    <w:rsid w:val="00B13710"/>
    <w:rsid w:val="00B13E1D"/>
    <w:rsid w:val="00B13EB9"/>
    <w:rsid w:val="00B141AA"/>
    <w:rsid w:val="00B14837"/>
    <w:rsid w:val="00B1519E"/>
    <w:rsid w:val="00B151BC"/>
    <w:rsid w:val="00B1570C"/>
    <w:rsid w:val="00B15A18"/>
    <w:rsid w:val="00B16183"/>
    <w:rsid w:val="00B162FD"/>
    <w:rsid w:val="00B175E7"/>
    <w:rsid w:val="00B20336"/>
    <w:rsid w:val="00B209D4"/>
    <w:rsid w:val="00B20ACA"/>
    <w:rsid w:val="00B21528"/>
    <w:rsid w:val="00B2165C"/>
    <w:rsid w:val="00B21C34"/>
    <w:rsid w:val="00B21D33"/>
    <w:rsid w:val="00B224C1"/>
    <w:rsid w:val="00B22784"/>
    <w:rsid w:val="00B230DB"/>
    <w:rsid w:val="00B23D7A"/>
    <w:rsid w:val="00B24302"/>
    <w:rsid w:val="00B24528"/>
    <w:rsid w:val="00B24A24"/>
    <w:rsid w:val="00B24A92"/>
    <w:rsid w:val="00B25CF8"/>
    <w:rsid w:val="00B26238"/>
    <w:rsid w:val="00B264C8"/>
    <w:rsid w:val="00B266B0"/>
    <w:rsid w:val="00B27159"/>
    <w:rsid w:val="00B275BF"/>
    <w:rsid w:val="00B2791A"/>
    <w:rsid w:val="00B30DDC"/>
    <w:rsid w:val="00B312D5"/>
    <w:rsid w:val="00B31456"/>
    <w:rsid w:val="00B321CE"/>
    <w:rsid w:val="00B33166"/>
    <w:rsid w:val="00B33335"/>
    <w:rsid w:val="00B339A2"/>
    <w:rsid w:val="00B346D3"/>
    <w:rsid w:val="00B34BA3"/>
    <w:rsid w:val="00B34E67"/>
    <w:rsid w:val="00B35268"/>
    <w:rsid w:val="00B35308"/>
    <w:rsid w:val="00B35451"/>
    <w:rsid w:val="00B355FE"/>
    <w:rsid w:val="00B35883"/>
    <w:rsid w:val="00B363BF"/>
    <w:rsid w:val="00B36969"/>
    <w:rsid w:val="00B36BA0"/>
    <w:rsid w:val="00B373BA"/>
    <w:rsid w:val="00B37591"/>
    <w:rsid w:val="00B375C3"/>
    <w:rsid w:val="00B37CA3"/>
    <w:rsid w:val="00B40138"/>
    <w:rsid w:val="00B401FC"/>
    <w:rsid w:val="00B4113F"/>
    <w:rsid w:val="00B414E5"/>
    <w:rsid w:val="00B414F2"/>
    <w:rsid w:val="00B4177C"/>
    <w:rsid w:val="00B41BF8"/>
    <w:rsid w:val="00B42C4F"/>
    <w:rsid w:val="00B42F7E"/>
    <w:rsid w:val="00B4368D"/>
    <w:rsid w:val="00B45612"/>
    <w:rsid w:val="00B45AD2"/>
    <w:rsid w:val="00B46BB1"/>
    <w:rsid w:val="00B46FDE"/>
    <w:rsid w:val="00B474DA"/>
    <w:rsid w:val="00B47747"/>
    <w:rsid w:val="00B50303"/>
    <w:rsid w:val="00B50C05"/>
    <w:rsid w:val="00B51C50"/>
    <w:rsid w:val="00B52D34"/>
    <w:rsid w:val="00B53CB0"/>
    <w:rsid w:val="00B543CD"/>
    <w:rsid w:val="00B54D80"/>
    <w:rsid w:val="00B5512F"/>
    <w:rsid w:val="00B55148"/>
    <w:rsid w:val="00B554AB"/>
    <w:rsid w:val="00B5698F"/>
    <w:rsid w:val="00B56B16"/>
    <w:rsid w:val="00B57F39"/>
    <w:rsid w:val="00B57F75"/>
    <w:rsid w:val="00B603CC"/>
    <w:rsid w:val="00B605AD"/>
    <w:rsid w:val="00B608A9"/>
    <w:rsid w:val="00B6099B"/>
    <w:rsid w:val="00B616DB"/>
    <w:rsid w:val="00B618DE"/>
    <w:rsid w:val="00B629AC"/>
    <w:rsid w:val="00B6302A"/>
    <w:rsid w:val="00B640A1"/>
    <w:rsid w:val="00B64A1D"/>
    <w:rsid w:val="00B64AD4"/>
    <w:rsid w:val="00B64D9A"/>
    <w:rsid w:val="00B65628"/>
    <w:rsid w:val="00B65B0E"/>
    <w:rsid w:val="00B66A6F"/>
    <w:rsid w:val="00B704F9"/>
    <w:rsid w:val="00B70884"/>
    <w:rsid w:val="00B7099A"/>
    <w:rsid w:val="00B716BA"/>
    <w:rsid w:val="00B72504"/>
    <w:rsid w:val="00B72625"/>
    <w:rsid w:val="00B72C14"/>
    <w:rsid w:val="00B72F09"/>
    <w:rsid w:val="00B73093"/>
    <w:rsid w:val="00B73624"/>
    <w:rsid w:val="00B737B1"/>
    <w:rsid w:val="00B73BDD"/>
    <w:rsid w:val="00B73DA8"/>
    <w:rsid w:val="00B741B9"/>
    <w:rsid w:val="00B75F79"/>
    <w:rsid w:val="00B761B0"/>
    <w:rsid w:val="00B764A9"/>
    <w:rsid w:val="00B7783B"/>
    <w:rsid w:val="00B80473"/>
    <w:rsid w:val="00B808F8"/>
    <w:rsid w:val="00B80EC6"/>
    <w:rsid w:val="00B8139C"/>
    <w:rsid w:val="00B814E0"/>
    <w:rsid w:val="00B820C6"/>
    <w:rsid w:val="00B824ED"/>
    <w:rsid w:val="00B82C4D"/>
    <w:rsid w:val="00B844AC"/>
    <w:rsid w:val="00B845E3"/>
    <w:rsid w:val="00B85647"/>
    <w:rsid w:val="00B8616E"/>
    <w:rsid w:val="00B86F89"/>
    <w:rsid w:val="00B86FFA"/>
    <w:rsid w:val="00B87E13"/>
    <w:rsid w:val="00B9086D"/>
    <w:rsid w:val="00B921C8"/>
    <w:rsid w:val="00B92E75"/>
    <w:rsid w:val="00B95BE2"/>
    <w:rsid w:val="00B95BFB"/>
    <w:rsid w:val="00B962BF"/>
    <w:rsid w:val="00B962ED"/>
    <w:rsid w:val="00B96B72"/>
    <w:rsid w:val="00B96EBF"/>
    <w:rsid w:val="00B97027"/>
    <w:rsid w:val="00BA061E"/>
    <w:rsid w:val="00BA2346"/>
    <w:rsid w:val="00BA24C4"/>
    <w:rsid w:val="00BA28B5"/>
    <w:rsid w:val="00BA2AF3"/>
    <w:rsid w:val="00BA3A32"/>
    <w:rsid w:val="00BA4189"/>
    <w:rsid w:val="00BA489E"/>
    <w:rsid w:val="00BA5429"/>
    <w:rsid w:val="00BB093C"/>
    <w:rsid w:val="00BB1414"/>
    <w:rsid w:val="00BB147D"/>
    <w:rsid w:val="00BB26A9"/>
    <w:rsid w:val="00BB2C06"/>
    <w:rsid w:val="00BB3438"/>
    <w:rsid w:val="00BB3F1A"/>
    <w:rsid w:val="00BB458F"/>
    <w:rsid w:val="00BB481F"/>
    <w:rsid w:val="00BB4F44"/>
    <w:rsid w:val="00BB557E"/>
    <w:rsid w:val="00BB57BE"/>
    <w:rsid w:val="00BC1417"/>
    <w:rsid w:val="00BC198C"/>
    <w:rsid w:val="00BC1C26"/>
    <w:rsid w:val="00BC20E1"/>
    <w:rsid w:val="00BC351E"/>
    <w:rsid w:val="00BC353F"/>
    <w:rsid w:val="00BC4133"/>
    <w:rsid w:val="00BC4532"/>
    <w:rsid w:val="00BC48C3"/>
    <w:rsid w:val="00BC48C9"/>
    <w:rsid w:val="00BC4FCC"/>
    <w:rsid w:val="00BC525F"/>
    <w:rsid w:val="00BC5E7A"/>
    <w:rsid w:val="00BC5F89"/>
    <w:rsid w:val="00BC661F"/>
    <w:rsid w:val="00BC66E3"/>
    <w:rsid w:val="00BC6847"/>
    <w:rsid w:val="00BC6BEF"/>
    <w:rsid w:val="00BD01B5"/>
    <w:rsid w:val="00BD02A7"/>
    <w:rsid w:val="00BD0924"/>
    <w:rsid w:val="00BD1323"/>
    <w:rsid w:val="00BD1EF4"/>
    <w:rsid w:val="00BD3333"/>
    <w:rsid w:val="00BD3486"/>
    <w:rsid w:val="00BD5501"/>
    <w:rsid w:val="00BD5ED3"/>
    <w:rsid w:val="00BD7439"/>
    <w:rsid w:val="00BD784E"/>
    <w:rsid w:val="00BE097E"/>
    <w:rsid w:val="00BE1809"/>
    <w:rsid w:val="00BE1D05"/>
    <w:rsid w:val="00BE20E5"/>
    <w:rsid w:val="00BE294A"/>
    <w:rsid w:val="00BE3008"/>
    <w:rsid w:val="00BE3520"/>
    <w:rsid w:val="00BE3A82"/>
    <w:rsid w:val="00BE3E74"/>
    <w:rsid w:val="00BE5CF1"/>
    <w:rsid w:val="00BE6BB8"/>
    <w:rsid w:val="00BE6D20"/>
    <w:rsid w:val="00BE7F0E"/>
    <w:rsid w:val="00BF021A"/>
    <w:rsid w:val="00BF09E4"/>
    <w:rsid w:val="00BF0F3F"/>
    <w:rsid w:val="00BF1449"/>
    <w:rsid w:val="00BF17DB"/>
    <w:rsid w:val="00BF17EB"/>
    <w:rsid w:val="00BF1804"/>
    <w:rsid w:val="00BF19DD"/>
    <w:rsid w:val="00BF1F01"/>
    <w:rsid w:val="00BF262A"/>
    <w:rsid w:val="00BF2A33"/>
    <w:rsid w:val="00BF2AEB"/>
    <w:rsid w:val="00BF37E4"/>
    <w:rsid w:val="00BF3922"/>
    <w:rsid w:val="00BF415A"/>
    <w:rsid w:val="00BF46DB"/>
    <w:rsid w:val="00BF47EA"/>
    <w:rsid w:val="00BF5242"/>
    <w:rsid w:val="00BF552B"/>
    <w:rsid w:val="00BF5A3D"/>
    <w:rsid w:val="00BF5BA7"/>
    <w:rsid w:val="00BF7429"/>
    <w:rsid w:val="00C00B78"/>
    <w:rsid w:val="00C00CD4"/>
    <w:rsid w:val="00C00CF0"/>
    <w:rsid w:val="00C016A1"/>
    <w:rsid w:val="00C01968"/>
    <w:rsid w:val="00C01B29"/>
    <w:rsid w:val="00C01FF3"/>
    <w:rsid w:val="00C028B6"/>
    <w:rsid w:val="00C030A4"/>
    <w:rsid w:val="00C034C1"/>
    <w:rsid w:val="00C03541"/>
    <w:rsid w:val="00C035D8"/>
    <w:rsid w:val="00C03F95"/>
    <w:rsid w:val="00C0450D"/>
    <w:rsid w:val="00C04695"/>
    <w:rsid w:val="00C053DD"/>
    <w:rsid w:val="00C054AF"/>
    <w:rsid w:val="00C05A68"/>
    <w:rsid w:val="00C0615A"/>
    <w:rsid w:val="00C0666C"/>
    <w:rsid w:val="00C0759A"/>
    <w:rsid w:val="00C0767A"/>
    <w:rsid w:val="00C112BA"/>
    <w:rsid w:val="00C1230B"/>
    <w:rsid w:val="00C12867"/>
    <w:rsid w:val="00C12EDE"/>
    <w:rsid w:val="00C12FCB"/>
    <w:rsid w:val="00C1331F"/>
    <w:rsid w:val="00C13577"/>
    <w:rsid w:val="00C140E5"/>
    <w:rsid w:val="00C15412"/>
    <w:rsid w:val="00C15D48"/>
    <w:rsid w:val="00C163B0"/>
    <w:rsid w:val="00C174C9"/>
    <w:rsid w:val="00C17626"/>
    <w:rsid w:val="00C20B47"/>
    <w:rsid w:val="00C219E1"/>
    <w:rsid w:val="00C21AB3"/>
    <w:rsid w:val="00C21C36"/>
    <w:rsid w:val="00C22B85"/>
    <w:rsid w:val="00C23CB5"/>
    <w:rsid w:val="00C23CD1"/>
    <w:rsid w:val="00C2407C"/>
    <w:rsid w:val="00C241AD"/>
    <w:rsid w:val="00C2497F"/>
    <w:rsid w:val="00C24A49"/>
    <w:rsid w:val="00C24CCB"/>
    <w:rsid w:val="00C304C0"/>
    <w:rsid w:val="00C308DE"/>
    <w:rsid w:val="00C3092C"/>
    <w:rsid w:val="00C30BDC"/>
    <w:rsid w:val="00C312B2"/>
    <w:rsid w:val="00C3136D"/>
    <w:rsid w:val="00C31573"/>
    <w:rsid w:val="00C31FB3"/>
    <w:rsid w:val="00C3234A"/>
    <w:rsid w:val="00C32432"/>
    <w:rsid w:val="00C327F0"/>
    <w:rsid w:val="00C32909"/>
    <w:rsid w:val="00C3293D"/>
    <w:rsid w:val="00C332E3"/>
    <w:rsid w:val="00C3367C"/>
    <w:rsid w:val="00C3398D"/>
    <w:rsid w:val="00C33F0A"/>
    <w:rsid w:val="00C33FC3"/>
    <w:rsid w:val="00C3414B"/>
    <w:rsid w:val="00C34508"/>
    <w:rsid w:val="00C34C8F"/>
    <w:rsid w:val="00C36653"/>
    <w:rsid w:val="00C368B6"/>
    <w:rsid w:val="00C36F2C"/>
    <w:rsid w:val="00C37339"/>
    <w:rsid w:val="00C37E19"/>
    <w:rsid w:val="00C4010D"/>
    <w:rsid w:val="00C4084A"/>
    <w:rsid w:val="00C419AC"/>
    <w:rsid w:val="00C41A84"/>
    <w:rsid w:val="00C4201B"/>
    <w:rsid w:val="00C420B0"/>
    <w:rsid w:val="00C4357A"/>
    <w:rsid w:val="00C43AF0"/>
    <w:rsid w:val="00C43CB8"/>
    <w:rsid w:val="00C43F3C"/>
    <w:rsid w:val="00C453F6"/>
    <w:rsid w:val="00C456BA"/>
    <w:rsid w:val="00C46B24"/>
    <w:rsid w:val="00C46B6B"/>
    <w:rsid w:val="00C473CB"/>
    <w:rsid w:val="00C479E8"/>
    <w:rsid w:val="00C5002B"/>
    <w:rsid w:val="00C50329"/>
    <w:rsid w:val="00C50981"/>
    <w:rsid w:val="00C50A95"/>
    <w:rsid w:val="00C50E27"/>
    <w:rsid w:val="00C513ED"/>
    <w:rsid w:val="00C5184C"/>
    <w:rsid w:val="00C51B98"/>
    <w:rsid w:val="00C526EC"/>
    <w:rsid w:val="00C52903"/>
    <w:rsid w:val="00C52CCD"/>
    <w:rsid w:val="00C536FD"/>
    <w:rsid w:val="00C53BE9"/>
    <w:rsid w:val="00C549B7"/>
    <w:rsid w:val="00C54B52"/>
    <w:rsid w:val="00C5596A"/>
    <w:rsid w:val="00C55B7C"/>
    <w:rsid w:val="00C570B2"/>
    <w:rsid w:val="00C571EB"/>
    <w:rsid w:val="00C57756"/>
    <w:rsid w:val="00C57C70"/>
    <w:rsid w:val="00C60935"/>
    <w:rsid w:val="00C6151B"/>
    <w:rsid w:val="00C61BEB"/>
    <w:rsid w:val="00C62907"/>
    <w:rsid w:val="00C62A56"/>
    <w:rsid w:val="00C63982"/>
    <w:rsid w:val="00C63F03"/>
    <w:rsid w:val="00C63F9B"/>
    <w:rsid w:val="00C641FF"/>
    <w:rsid w:val="00C64C5F"/>
    <w:rsid w:val="00C65037"/>
    <w:rsid w:val="00C65A27"/>
    <w:rsid w:val="00C65D53"/>
    <w:rsid w:val="00C65E0E"/>
    <w:rsid w:val="00C66089"/>
    <w:rsid w:val="00C6621E"/>
    <w:rsid w:val="00C66556"/>
    <w:rsid w:val="00C66B20"/>
    <w:rsid w:val="00C70995"/>
    <w:rsid w:val="00C70B17"/>
    <w:rsid w:val="00C71C7D"/>
    <w:rsid w:val="00C720AE"/>
    <w:rsid w:val="00C722F6"/>
    <w:rsid w:val="00C725A0"/>
    <w:rsid w:val="00C72A3A"/>
    <w:rsid w:val="00C72E92"/>
    <w:rsid w:val="00C73032"/>
    <w:rsid w:val="00C73B9A"/>
    <w:rsid w:val="00C74D41"/>
    <w:rsid w:val="00C7583F"/>
    <w:rsid w:val="00C76A43"/>
    <w:rsid w:val="00C77AE4"/>
    <w:rsid w:val="00C8163F"/>
    <w:rsid w:val="00C819EA"/>
    <w:rsid w:val="00C82042"/>
    <w:rsid w:val="00C8277D"/>
    <w:rsid w:val="00C82872"/>
    <w:rsid w:val="00C84165"/>
    <w:rsid w:val="00C8429C"/>
    <w:rsid w:val="00C849F7"/>
    <w:rsid w:val="00C84E9C"/>
    <w:rsid w:val="00C85962"/>
    <w:rsid w:val="00C85A51"/>
    <w:rsid w:val="00C86004"/>
    <w:rsid w:val="00C86372"/>
    <w:rsid w:val="00C867E5"/>
    <w:rsid w:val="00C8683A"/>
    <w:rsid w:val="00C87242"/>
    <w:rsid w:val="00C8727C"/>
    <w:rsid w:val="00C872F6"/>
    <w:rsid w:val="00C87793"/>
    <w:rsid w:val="00C87F81"/>
    <w:rsid w:val="00C90D48"/>
    <w:rsid w:val="00C90DD0"/>
    <w:rsid w:val="00C9175A"/>
    <w:rsid w:val="00C91D77"/>
    <w:rsid w:val="00C92783"/>
    <w:rsid w:val="00C931AE"/>
    <w:rsid w:val="00C932D5"/>
    <w:rsid w:val="00C93645"/>
    <w:rsid w:val="00C94160"/>
    <w:rsid w:val="00C964B8"/>
    <w:rsid w:val="00C97651"/>
    <w:rsid w:val="00C9788E"/>
    <w:rsid w:val="00C97DB0"/>
    <w:rsid w:val="00CA0F85"/>
    <w:rsid w:val="00CA1315"/>
    <w:rsid w:val="00CA24A2"/>
    <w:rsid w:val="00CA281A"/>
    <w:rsid w:val="00CA2BE6"/>
    <w:rsid w:val="00CA3284"/>
    <w:rsid w:val="00CA3418"/>
    <w:rsid w:val="00CA408A"/>
    <w:rsid w:val="00CA43B4"/>
    <w:rsid w:val="00CA4546"/>
    <w:rsid w:val="00CA4606"/>
    <w:rsid w:val="00CA5D3E"/>
    <w:rsid w:val="00CA5E7F"/>
    <w:rsid w:val="00CA6470"/>
    <w:rsid w:val="00CA7AB7"/>
    <w:rsid w:val="00CA7BB8"/>
    <w:rsid w:val="00CB01FA"/>
    <w:rsid w:val="00CB04EA"/>
    <w:rsid w:val="00CB08D2"/>
    <w:rsid w:val="00CB1345"/>
    <w:rsid w:val="00CB13CA"/>
    <w:rsid w:val="00CB1AB7"/>
    <w:rsid w:val="00CB1ACF"/>
    <w:rsid w:val="00CB1DE8"/>
    <w:rsid w:val="00CB390F"/>
    <w:rsid w:val="00CB39C6"/>
    <w:rsid w:val="00CB3C9C"/>
    <w:rsid w:val="00CB3F61"/>
    <w:rsid w:val="00CB468C"/>
    <w:rsid w:val="00CB63FA"/>
    <w:rsid w:val="00CB6F86"/>
    <w:rsid w:val="00CC1FB2"/>
    <w:rsid w:val="00CC2689"/>
    <w:rsid w:val="00CC346D"/>
    <w:rsid w:val="00CC3D60"/>
    <w:rsid w:val="00CC4469"/>
    <w:rsid w:val="00CC5686"/>
    <w:rsid w:val="00CC5EC5"/>
    <w:rsid w:val="00CC6713"/>
    <w:rsid w:val="00CC6AB7"/>
    <w:rsid w:val="00CC6B3C"/>
    <w:rsid w:val="00CC6F50"/>
    <w:rsid w:val="00CC7071"/>
    <w:rsid w:val="00CD1BB8"/>
    <w:rsid w:val="00CD1E91"/>
    <w:rsid w:val="00CD1FD1"/>
    <w:rsid w:val="00CD24E4"/>
    <w:rsid w:val="00CD27C2"/>
    <w:rsid w:val="00CD2F49"/>
    <w:rsid w:val="00CD321B"/>
    <w:rsid w:val="00CD3833"/>
    <w:rsid w:val="00CD4514"/>
    <w:rsid w:val="00CD4C59"/>
    <w:rsid w:val="00CD4EBB"/>
    <w:rsid w:val="00CD50EF"/>
    <w:rsid w:val="00CD52CC"/>
    <w:rsid w:val="00CD5CB2"/>
    <w:rsid w:val="00CD5DA9"/>
    <w:rsid w:val="00CD62A4"/>
    <w:rsid w:val="00CD689A"/>
    <w:rsid w:val="00CD6E4E"/>
    <w:rsid w:val="00CD6F40"/>
    <w:rsid w:val="00CD790D"/>
    <w:rsid w:val="00CE100F"/>
    <w:rsid w:val="00CE13E8"/>
    <w:rsid w:val="00CE178E"/>
    <w:rsid w:val="00CE238A"/>
    <w:rsid w:val="00CE3EBF"/>
    <w:rsid w:val="00CE49A9"/>
    <w:rsid w:val="00CE4A0F"/>
    <w:rsid w:val="00CE6234"/>
    <w:rsid w:val="00CE6507"/>
    <w:rsid w:val="00CE65B8"/>
    <w:rsid w:val="00CE7A4E"/>
    <w:rsid w:val="00CE7EBB"/>
    <w:rsid w:val="00CF159E"/>
    <w:rsid w:val="00CF1F5D"/>
    <w:rsid w:val="00CF250E"/>
    <w:rsid w:val="00CF2761"/>
    <w:rsid w:val="00CF36EC"/>
    <w:rsid w:val="00CF46C2"/>
    <w:rsid w:val="00CF5167"/>
    <w:rsid w:val="00CF5D25"/>
    <w:rsid w:val="00CF5EDD"/>
    <w:rsid w:val="00CF5FBE"/>
    <w:rsid w:val="00CF61AC"/>
    <w:rsid w:val="00D02DD9"/>
    <w:rsid w:val="00D03FD2"/>
    <w:rsid w:val="00D04338"/>
    <w:rsid w:val="00D04CB8"/>
    <w:rsid w:val="00D06011"/>
    <w:rsid w:val="00D06429"/>
    <w:rsid w:val="00D06FAB"/>
    <w:rsid w:val="00D06FE2"/>
    <w:rsid w:val="00D07092"/>
    <w:rsid w:val="00D10143"/>
    <w:rsid w:val="00D10714"/>
    <w:rsid w:val="00D108C6"/>
    <w:rsid w:val="00D10D70"/>
    <w:rsid w:val="00D10E6A"/>
    <w:rsid w:val="00D11540"/>
    <w:rsid w:val="00D11FD5"/>
    <w:rsid w:val="00D124AC"/>
    <w:rsid w:val="00D1349F"/>
    <w:rsid w:val="00D136C3"/>
    <w:rsid w:val="00D1397F"/>
    <w:rsid w:val="00D13DCC"/>
    <w:rsid w:val="00D140BB"/>
    <w:rsid w:val="00D148CB"/>
    <w:rsid w:val="00D154FA"/>
    <w:rsid w:val="00D15936"/>
    <w:rsid w:val="00D16A3F"/>
    <w:rsid w:val="00D1724A"/>
    <w:rsid w:val="00D1744A"/>
    <w:rsid w:val="00D2060C"/>
    <w:rsid w:val="00D2139D"/>
    <w:rsid w:val="00D2179E"/>
    <w:rsid w:val="00D2220C"/>
    <w:rsid w:val="00D230CD"/>
    <w:rsid w:val="00D2321B"/>
    <w:rsid w:val="00D23AD9"/>
    <w:rsid w:val="00D24598"/>
    <w:rsid w:val="00D24881"/>
    <w:rsid w:val="00D262EF"/>
    <w:rsid w:val="00D26AE6"/>
    <w:rsid w:val="00D26EA5"/>
    <w:rsid w:val="00D27788"/>
    <w:rsid w:val="00D309F7"/>
    <w:rsid w:val="00D31A7D"/>
    <w:rsid w:val="00D32110"/>
    <w:rsid w:val="00D323C3"/>
    <w:rsid w:val="00D32E82"/>
    <w:rsid w:val="00D33D9E"/>
    <w:rsid w:val="00D35681"/>
    <w:rsid w:val="00D35AFA"/>
    <w:rsid w:val="00D367C7"/>
    <w:rsid w:val="00D3690B"/>
    <w:rsid w:val="00D37DD5"/>
    <w:rsid w:val="00D40912"/>
    <w:rsid w:val="00D41104"/>
    <w:rsid w:val="00D41827"/>
    <w:rsid w:val="00D418B2"/>
    <w:rsid w:val="00D41BBD"/>
    <w:rsid w:val="00D41F23"/>
    <w:rsid w:val="00D4235E"/>
    <w:rsid w:val="00D428C8"/>
    <w:rsid w:val="00D42A28"/>
    <w:rsid w:val="00D44164"/>
    <w:rsid w:val="00D447D2"/>
    <w:rsid w:val="00D44AEA"/>
    <w:rsid w:val="00D44C2E"/>
    <w:rsid w:val="00D44DCA"/>
    <w:rsid w:val="00D456AD"/>
    <w:rsid w:val="00D4638E"/>
    <w:rsid w:val="00D466F6"/>
    <w:rsid w:val="00D468C8"/>
    <w:rsid w:val="00D46FE0"/>
    <w:rsid w:val="00D47566"/>
    <w:rsid w:val="00D477E1"/>
    <w:rsid w:val="00D4787A"/>
    <w:rsid w:val="00D47C08"/>
    <w:rsid w:val="00D50B23"/>
    <w:rsid w:val="00D50B8E"/>
    <w:rsid w:val="00D51097"/>
    <w:rsid w:val="00D517CD"/>
    <w:rsid w:val="00D5371A"/>
    <w:rsid w:val="00D5372D"/>
    <w:rsid w:val="00D5414E"/>
    <w:rsid w:val="00D54345"/>
    <w:rsid w:val="00D54591"/>
    <w:rsid w:val="00D54C5F"/>
    <w:rsid w:val="00D54FEA"/>
    <w:rsid w:val="00D55521"/>
    <w:rsid w:val="00D5556F"/>
    <w:rsid w:val="00D55B5D"/>
    <w:rsid w:val="00D55EB4"/>
    <w:rsid w:val="00D56042"/>
    <w:rsid w:val="00D57999"/>
    <w:rsid w:val="00D57C1A"/>
    <w:rsid w:val="00D6074F"/>
    <w:rsid w:val="00D60999"/>
    <w:rsid w:val="00D6168D"/>
    <w:rsid w:val="00D61A87"/>
    <w:rsid w:val="00D61CF3"/>
    <w:rsid w:val="00D61DBC"/>
    <w:rsid w:val="00D62C76"/>
    <w:rsid w:val="00D6321F"/>
    <w:rsid w:val="00D63AFD"/>
    <w:rsid w:val="00D63B93"/>
    <w:rsid w:val="00D64196"/>
    <w:rsid w:val="00D64359"/>
    <w:rsid w:val="00D64BD1"/>
    <w:rsid w:val="00D651ED"/>
    <w:rsid w:val="00D65887"/>
    <w:rsid w:val="00D66527"/>
    <w:rsid w:val="00D6672B"/>
    <w:rsid w:val="00D67647"/>
    <w:rsid w:val="00D7019B"/>
    <w:rsid w:val="00D70F3D"/>
    <w:rsid w:val="00D7120B"/>
    <w:rsid w:val="00D71306"/>
    <w:rsid w:val="00D71B80"/>
    <w:rsid w:val="00D720A5"/>
    <w:rsid w:val="00D72E77"/>
    <w:rsid w:val="00D72F24"/>
    <w:rsid w:val="00D73441"/>
    <w:rsid w:val="00D7364E"/>
    <w:rsid w:val="00D73A6E"/>
    <w:rsid w:val="00D75176"/>
    <w:rsid w:val="00D75AE3"/>
    <w:rsid w:val="00D77BCF"/>
    <w:rsid w:val="00D80606"/>
    <w:rsid w:val="00D80822"/>
    <w:rsid w:val="00D80D3E"/>
    <w:rsid w:val="00D814CF"/>
    <w:rsid w:val="00D81738"/>
    <w:rsid w:val="00D819BF"/>
    <w:rsid w:val="00D81A88"/>
    <w:rsid w:val="00D821CE"/>
    <w:rsid w:val="00D82FF9"/>
    <w:rsid w:val="00D834D5"/>
    <w:rsid w:val="00D83B9C"/>
    <w:rsid w:val="00D84BD6"/>
    <w:rsid w:val="00D84C79"/>
    <w:rsid w:val="00D8553A"/>
    <w:rsid w:val="00D85649"/>
    <w:rsid w:val="00D85E1A"/>
    <w:rsid w:val="00D8657E"/>
    <w:rsid w:val="00D86A50"/>
    <w:rsid w:val="00D873B1"/>
    <w:rsid w:val="00D87D6E"/>
    <w:rsid w:val="00D90555"/>
    <w:rsid w:val="00D905E5"/>
    <w:rsid w:val="00D919AE"/>
    <w:rsid w:val="00D91C19"/>
    <w:rsid w:val="00D91E88"/>
    <w:rsid w:val="00D925B5"/>
    <w:rsid w:val="00D92F6C"/>
    <w:rsid w:val="00D92FE9"/>
    <w:rsid w:val="00D93474"/>
    <w:rsid w:val="00D95653"/>
    <w:rsid w:val="00D958B6"/>
    <w:rsid w:val="00D95DE6"/>
    <w:rsid w:val="00D960D1"/>
    <w:rsid w:val="00D96D79"/>
    <w:rsid w:val="00D97816"/>
    <w:rsid w:val="00D97C1D"/>
    <w:rsid w:val="00D97C70"/>
    <w:rsid w:val="00D97C85"/>
    <w:rsid w:val="00D97C93"/>
    <w:rsid w:val="00D97C96"/>
    <w:rsid w:val="00D97DDC"/>
    <w:rsid w:val="00DA0D1B"/>
    <w:rsid w:val="00DA13BB"/>
    <w:rsid w:val="00DA2A80"/>
    <w:rsid w:val="00DA3401"/>
    <w:rsid w:val="00DA46A8"/>
    <w:rsid w:val="00DA4E30"/>
    <w:rsid w:val="00DA5042"/>
    <w:rsid w:val="00DA6B7D"/>
    <w:rsid w:val="00DA6CF4"/>
    <w:rsid w:val="00DA7405"/>
    <w:rsid w:val="00DA77C0"/>
    <w:rsid w:val="00DA7A07"/>
    <w:rsid w:val="00DB0821"/>
    <w:rsid w:val="00DB0AD1"/>
    <w:rsid w:val="00DB19A0"/>
    <w:rsid w:val="00DB1CF0"/>
    <w:rsid w:val="00DB250B"/>
    <w:rsid w:val="00DB2849"/>
    <w:rsid w:val="00DB2CCC"/>
    <w:rsid w:val="00DB2D59"/>
    <w:rsid w:val="00DB2F3D"/>
    <w:rsid w:val="00DB308C"/>
    <w:rsid w:val="00DB3C47"/>
    <w:rsid w:val="00DB446F"/>
    <w:rsid w:val="00DB49DA"/>
    <w:rsid w:val="00DB740A"/>
    <w:rsid w:val="00DB7D74"/>
    <w:rsid w:val="00DB7DAF"/>
    <w:rsid w:val="00DC0FF7"/>
    <w:rsid w:val="00DC101B"/>
    <w:rsid w:val="00DC1983"/>
    <w:rsid w:val="00DC2876"/>
    <w:rsid w:val="00DC3850"/>
    <w:rsid w:val="00DC38BF"/>
    <w:rsid w:val="00DC3D86"/>
    <w:rsid w:val="00DC4E97"/>
    <w:rsid w:val="00DC504B"/>
    <w:rsid w:val="00DC6841"/>
    <w:rsid w:val="00DC6884"/>
    <w:rsid w:val="00DC7021"/>
    <w:rsid w:val="00DC7B4C"/>
    <w:rsid w:val="00DC7F37"/>
    <w:rsid w:val="00DD07C1"/>
    <w:rsid w:val="00DD0C3D"/>
    <w:rsid w:val="00DD144E"/>
    <w:rsid w:val="00DD1A58"/>
    <w:rsid w:val="00DD20B6"/>
    <w:rsid w:val="00DD29D7"/>
    <w:rsid w:val="00DD2B2B"/>
    <w:rsid w:val="00DD3E16"/>
    <w:rsid w:val="00DD4049"/>
    <w:rsid w:val="00DD42FF"/>
    <w:rsid w:val="00DD43E2"/>
    <w:rsid w:val="00DD4D05"/>
    <w:rsid w:val="00DD5FDF"/>
    <w:rsid w:val="00DD652A"/>
    <w:rsid w:val="00DD76A5"/>
    <w:rsid w:val="00DD771C"/>
    <w:rsid w:val="00DD7925"/>
    <w:rsid w:val="00DE0B42"/>
    <w:rsid w:val="00DE0E71"/>
    <w:rsid w:val="00DE1989"/>
    <w:rsid w:val="00DE19AD"/>
    <w:rsid w:val="00DE1BB9"/>
    <w:rsid w:val="00DE2801"/>
    <w:rsid w:val="00DE44A6"/>
    <w:rsid w:val="00DE45AB"/>
    <w:rsid w:val="00DE4EDA"/>
    <w:rsid w:val="00DE6399"/>
    <w:rsid w:val="00DE763A"/>
    <w:rsid w:val="00DE7761"/>
    <w:rsid w:val="00DE79CD"/>
    <w:rsid w:val="00DE7D30"/>
    <w:rsid w:val="00DE7EE2"/>
    <w:rsid w:val="00DF0469"/>
    <w:rsid w:val="00DF1775"/>
    <w:rsid w:val="00DF3161"/>
    <w:rsid w:val="00DF3BA3"/>
    <w:rsid w:val="00DF529E"/>
    <w:rsid w:val="00DF63B3"/>
    <w:rsid w:val="00DF693F"/>
    <w:rsid w:val="00DF6A88"/>
    <w:rsid w:val="00DF79ED"/>
    <w:rsid w:val="00DF7ACC"/>
    <w:rsid w:val="00E00DB9"/>
    <w:rsid w:val="00E01B2C"/>
    <w:rsid w:val="00E01FDC"/>
    <w:rsid w:val="00E03537"/>
    <w:rsid w:val="00E04633"/>
    <w:rsid w:val="00E0535C"/>
    <w:rsid w:val="00E055FC"/>
    <w:rsid w:val="00E05C8D"/>
    <w:rsid w:val="00E06043"/>
    <w:rsid w:val="00E061BD"/>
    <w:rsid w:val="00E06E23"/>
    <w:rsid w:val="00E07101"/>
    <w:rsid w:val="00E07308"/>
    <w:rsid w:val="00E07508"/>
    <w:rsid w:val="00E078B0"/>
    <w:rsid w:val="00E079B3"/>
    <w:rsid w:val="00E07EEB"/>
    <w:rsid w:val="00E10027"/>
    <w:rsid w:val="00E1164D"/>
    <w:rsid w:val="00E11DA8"/>
    <w:rsid w:val="00E130A7"/>
    <w:rsid w:val="00E132D4"/>
    <w:rsid w:val="00E135ED"/>
    <w:rsid w:val="00E14463"/>
    <w:rsid w:val="00E1474D"/>
    <w:rsid w:val="00E1593D"/>
    <w:rsid w:val="00E15B3B"/>
    <w:rsid w:val="00E15E46"/>
    <w:rsid w:val="00E160AD"/>
    <w:rsid w:val="00E16461"/>
    <w:rsid w:val="00E168F9"/>
    <w:rsid w:val="00E16DE4"/>
    <w:rsid w:val="00E17185"/>
    <w:rsid w:val="00E2047D"/>
    <w:rsid w:val="00E209DA"/>
    <w:rsid w:val="00E21D75"/>
    <w:rsid w:val="00E229BD"/>
    <w:rsid w:val="00E233A1"/>
    <w:rsid w:val="00E23F0B"/>
    <w:rsid w:val="00E24438"/>
    <w:rsid w:val="00E244E0"/>
    <w:rsid w:val="00E24A2D"/>
    <w:rsid w:val="00E2539C"/>
    <w:rsid w:val="00E258C1"/>
    <w:rsid w:val="00E25B8B"/>
    <w:rsid w:val="00E262C0"/>
    <w:rsid w:val="00E2690A"/>
    <w:rsid w:val="00E26F73"/>
    <w:rsid w:val="00E2708D"/>
    <w:rsid w:val="00E27642"/>
    <w:rsid w:val="00E276B9"/>
    <w:rsid w:val="00E27924"/>
    <w:rsid w:val="00E27D7F"/>
    <w:rsid w:val="00E27FF0"/>
    <w:rsid w:val="00E301C6"/>
    <w:rsid w:val="00E30960"/>
    <w:rsid w:val="00E311AC"/>
    <w:rsid w:val="00E319A9"/>
    <w:rsid w:val="00E32915"/>
    <w:rsid w:val="00E32A43"/>
    <w:rsid w:val="00E339FF"/>
    <w:rsid w:val="00E34D65"/>
    <w:rsid w:val="00E34D77"/>
    <w:rsid w:val="00E35183"/>
    <w:rsid w:val="00E3526C"/>
    <w:rsid w:val="00E362E0"/>
    <w:rsid w:val="00E374DF"/>
    <w:rsid w:val="00E378C2"/>
    <w:rsid w:val="00E37BF0"/>
    <w:rsid w:val="00E37C58"/>
    <w:rsid w:val="00E40700"/>
    <w:rsid w:val="00E409AD"/>
    <w:rsid w:val="00E41D34"/>
    <w:rsid w:val="00E424D2"/>
    <w:rsid w:val="00E435C8"/>
    <w:rsid w:val="00E4458B"/>
    <w:rsid w:val="00E44D7B"/>
    <w:rsid w:val="00E44FA9"/>
    <w:rsid w:val="00E45443"/>
    <w:rsid w:val="00E472AE"/>
    <w:rsid w:val="00E476DC"/>
    <w:rsid w:val="00E47BAC"/>
    <w:rsid w:val="00E506B5"/>
    <w:rsid w:val="00E5152D"/>
    <w:rsid w:val="00E51626"/>
    <w:rsid w:val="00E5227E"/>
    <w:rsid w:val="00E5230E"/>
    <w:rsid w:val="00E52377"/>
    <w:rsid w:val="00E52A26"/>
    <w:rsid w:val="00E530D1"/>
    <w:rsid w:val="00E53DFC"/>
    <w:rsid w:val="00E53E46"/>
    <w:rsid w:val="00E54B0A"/>
    <w:rsid w:val="00E54EBB"/>
    <w:rsid w:val="00E556F4"/>
    <w:rsid w:val="00E55F9E"/>
    <w:rsid w:val="00E56AE6"/>
    <w:rsid w:val="00E608E3"/>
    <w:rsid w:val="00E613FD"/>
    <w:rsid w:val="00E619FC"/>
    <w:rsid w:val="00E61AF0"/>
    <w:rsid w:val="00E61F76"/>
    <w:rsid w:val="00E62592"/>
    <w:rsid w:val="00E63D7C"/>
    <w:rsid w:val="00E6477D"/>
    <w:rsid w:val="00E6490B"/>
    <w:rsid w:val="00E64E0F"/>
    <w:rsid w:val="00E64FBC"/>
    <w:rsid w:val="00E65AED"/>
    <w:rsid w:val="00E65FDB"/>
    <w:rsid w:val="00E6672E"/>
    <w:rsid w:val="00E66839"/>
    <w:rsid w:val="00E67B2C"/>
    <w:rsid w:val="00E70884"/>
    <w:rsid w:val="00E709CE"/>
    <w:rsid w:val="00E70FFA"/>
    <w:rsid w:val="00E713E8"/>
    <w:rsid w:val="00E71DA1"/>
    <w:rsid w:val="00E72115"/>
    <w:rsid w:val="00E725D2"/>
    <w:rsid w:val="00E728AC"/>
    <w:rsid w:val="00E728CD"/>
    <w:rsid w:val="00E738D4"/>
    <w:rsid w:val="00E7433E"/>
    <w:rsid w:val="00E743DB"/>
    <w:rsid w:val="00E74539"/>
    <w:rsid w:val="00E74935"/>
    <w:rsid w:val="00E75095"/>
    <w:rsid w:val="00E750F6"/>
    <w:rsid w:val="00E75144"/>
    <w:rsid w:val="00E7585A"/>
    <w:rsid w:val="00E75A4C"/>
    <w:rsid w:val="00E7635F"/>
    <w:rsid w:val="00E764A2"/>
    <w:rsid w:val="00E77ED0"/>
    <w:rsid w:val="00E80225"/>
    <w:rsid w:val="00E804C1"/>
    <w:rsid w:val="00E80E79"/>
    <w:rsid w:val="00E81A84"/>
    <w:rsid w:val="00E81C5F"/>
    <w:rsid w:val="00E8325E"/>
    <w:rsid w:val="00E8344B"/>
    <w:rsid w:val="00E83D1B"/>
    <w:rsid w:val="00E83DC7"/>
    <w:rsid w:val="00E83F34"/>
    <w:rsid w:val="00E846AE"/>
    <w:rsid w:val="00E846D9"/>
    <w:rsid w:val="00E848BE"/>
    <w:rsid w:val="00E849A9"/>
    <w:rsid w:val="00E85876"/>
    <w:rsid w:val="00E85EF6"/>
    <w:rsid w:val="00E86A5A"/>
    <w:rsid w:val="00E86B67"/>
    <w:rsid w:val="00E86CAD"/>
    <w:rsid w:val="00E872A5"/>
    <w:rsid w:val="00E8778F"/>
    <w:rsid w:val="00E8787B"/>
    <w:rsid w:val="00E87C3C"/>
    <w:rsid w:val="00E87CF6"/>
    <w:rsid w:val="00E9077B"/>
    <w:rsid w:val="00E90EC7"/>
    <w:rsid w:val="00E91268"/>
    <w:rsid w:val="00E91C79"/>
    <w:rsid w:val="00E9201F"/>
    <w:rsid w:val="00E92908"/>
    <w:rsid w:val="00E92A88"/>
    <w:rsid w:val="00E9305F"/>
    <w:rsid w:val="00E9474F"/>
    <w:rsid w:val="00E9581A"/>
    <w:rsid w:val="00E95A3B"/>
    <w:rsid w:val="00E97BED"/>
    <w:rsid w:val="00E97EAF"/>
    <w:rsid w:val="00EA02C4"/>
    <w:rsid w:val="00EA0943"/>
    <w:rsid w:val="00EA0C8C"/>
    <w:rsid w:val="00EA10D1"/>
    <w:rsid w:val="00EA2243"/>
    <w:rsid w:val="00EA27B0"/>
    <w:rsid w:val="00EA2C63"/>
    <w:rsid w:val="00EA2E70"/>
    <w:rsid w:val="00EA30A4"/>
    <w:rsid w:val="00EA327D"/>
    <w:rsid w:val="00EA34B9"/>
    <w:rsid w:val="00EA384C"/>
    <w:rsid w:val="00EA3FAD"/>
    <w:rsid w:val="00EA41F1"/>
    <w:rsid w:val="00EA473E"/>
    <w:rsid w:val="00EA5B06"/>
    <w:rsid w:val="00EA5B6A"/>
    <w:rsid w:val="00EA5C91"/>
    <w:rsid w:val="00EA6D22"/>
    <w:rsid w:val="00EA714B"/>
    <w:rsid w:val="00EA719A"/>
    <w:rsid w:val="00EA7808"/>
    <w:rsid w:val="00EB0765"/>
    <w:rsid w:val="00EB080A"/>
    <w:rsid w:val="00EB11FB"/>
    <w:rsid w:val="00EB131A"/>
    <w:rsid w:val="00EB154D"/>
    <w:rsid w:val="00EB1C98"/>
    <w:rsid w:val="00EB26FE"/>
    <w:rsid w:val="00EB2E07"/>
    <w:rsid w:val="00EB3302"/>
    <w:rsid w:val="00EB332F"/>
    <w:rsid w:val="00EB3512"/>
    <w:rsid w:val="00EB3E8D"/>
    <w:rsid w:val="00EB44B3"/>
    <w:rsid w:val="00EB44C5"/>
    <w:rsid w:val="00EB46C1"/>
    <w:rsid w:val="00EB477D"/>
    <w:rsid w:val="00EB4903"/>
    <w:rsid w:val="00EB4A6C"/>
    <w:rsid w:val="00EB4ACD"/>
    <w:rsid w:val="00EB4CB6"/>
    <w:rsid w:val="00EB4D2F"/>
    <w:rsid w:val="00EB4F4C"/>
    <w:rsid w:val="00EB5706"/>
    <w:rsid w:val="00EB61E3"/>
    <w:rsid w:val="00EB6577"/>
    <w:rsid w:val="00EB7554"/>
    <w:rsid w:val="00EC10DD"/>
    <w:rsid w:val="00EC12BE"/>
    <w:rsid w:val="00EC1D32"/>
    <w:rsid w:val="00EC1D64"/>
    <w:rsid w:val="00EC1EDF"/>
    <w:rsid w:val="00EC23B1"/>
    <w:rsid w:val="00EC27F7"/>
    <w:rsid w:val="00EC2BA5"/>
    <w:rsid w:val="00EC2F12"/>
    <w:rsid w:val="00EC2F8F"/>
    <w:rsid w:val="00EC37BA"/>
    <w:rsid w:val="00EC3801"/>
    <w:rsid w:val="00EC462A"/>
    <w:rsid w:val="00EC4D36"/>
    <w:rsid w:val="00EC6449"/>
    <w:rsid w:val="00EC64B1"/>
    <w:rsid w:val="00EC66B0"/>
    <w:rsid w:val="00EC779A"/>
    <w:rsid w:val="00EC7D34"/>
    <w:rsid w:val="00ED018E"/>
    <w:rsid w:val="00ED05FD"/>
    <w:rsid w:val="00ED0E91"/>
    <w:rsid w:val="00ED20CB"/>
    <w:rsid w:val="00ED2204"/>
    <w:rsid w:val="00ED2A04"/>
    <w:rsid w:val="00ED2B33"/>
    <w:rsid w:val="00ED2ED0"/>
    <w:rsid w:val="00ED36C9"/>
    <w:rsid w:val="00ED381A"/>
    <w:rsid w:val="00ED4306"/>
    <w:rsid w:val="00ED5FA3"/>
    <w:rsid w:val="00ED644E"/>
    <w:rsid w:val="00ED6A97"/>
    <w:rsid w:val="00ED73A4"/>
    <w:rsid w:val="00EE09BB"/>
    <w:rsid w:val="00EE0D42"/>
    <w:rsid w:val="00EE0E20"/>
    <w:rsid w:val="00EE1169"/>
    <w:rsid w:val="00EE1356"/>
    <w:rsid w:val="00EE13D8"/>
    <w:rsid w:val="00EE195E"/>
    <w:rsid w:val="00EE204C"/>
    <w:rsid w:val="00EE211D"/>
    <w:rsid w:val="00EE267C"/>
    <w:rsid w:val="00EE3482"/>
    <w:rsid w:val="00EE37D0"/>
    <w:rsid w:val="00EE4586"/>
    <w:rsid w:val="00EE4B64"/>
    <w:rsid w:val="00EE609F"/>
    <w:rsid w:val="00EE6E07"/>
    <w:rsid w:val="00EE79D5"/>
    <w:rsid w:val="00EE7AEF"/>
    <w:rsid w:val="00EF080F"/>
    <w:rsid w:val="00EF0894"/>
    <w:rsid w:val="00EF0D4A"/>
    <w:rsid w:val="00EF0D56"/>
    <w:rsid w:val="00EF0E6C"/>
    <w:rsid w:val="00EF1FA7"/>
    <w:rsid w:val="00EF2BD1"/>
    <w:rsid w:val="00EF2C5E"/>
    <w:rsid w:val="00EF3176"/>
    <w:rsid w:val="00EF3AF7"/>
    <w:rsid w:val="00EF4714"/>
    <w:rsid w:val="00EF49B6"/>
    <w:rsid w:val="00EF4D16"/>
    <w:rsid w:val="00EF5ADB"/>
    <w:rsid w:val="00EF5E99"/>
    <w:rsid w:val="00EF6507"/>
    <w:rsid w:val="00EF6A36"/>
    <w:rsid w:val="00EF6C55"/>
    <w:rsid w:val="00EF7541"/>
    <w:rsid w:val="00F001AB"/>
    <w:rsid w:val="00F00698"/>
    <w:rsid w:val="00F01930"/>
    <w:rsid w:val="00F01BB2"/>
    <w:rsid w:val="00F01DB7"/>
    <w:rsid w:val="00F01E7D"/>
    <w:rsid w:val="00F0203F"/>
    <w:rsid w:val="00F024F0"/>
    <w:rsid w:val="00F02FA2"/>
    <w:rsid w:val="00F03E85"/>
    <w:rsid w:val="00F0403A"/>
    <w:rsid w:val="00F046F0"/>
    <w:rsid w:val="00F04FC7"/>
    <w:rsid w:val="00F05B0D"/>
    <w:rsid w:val="00F05F1C"/>
    <w:rsid w:val="00F06392"/>
    <w:rsid w:val="00F065EC"/>
    <w:rsid w:val="00F07479"/>
    <w:rsid w:val="00F078FF"/>
    <w:rsid w:val="00F07A00"/>
    <w:rsid w:val="00F10F51"/>
    <w:rsid w:val="00F10FE3"/>
    <w:rsid w:val="00F11438"/>
    <w:rsid w:val="00F11653"/>
    <w:rsid w:val="00F1176E"/>
    <w:rsid w:val="00F12051"/>
    <w:rsid w:val="00F1267D"/>
    <w:rsid w:val="00F12E74"/>
    <w:rsid w:val="00F14CCA"/>
    <w:rsid w:val="00F14E42"/>
    <w:rsid w:val="00F14FA9"/>
    <w:rsid w:val="00F1509C"/>
    <w:rsid w:val="00F15359"/>
    <w:rsid w:val="00F17370"/>
    <w:rsid w:val="00F2095E"/>
    <w:rsid w:val="00F20C4E"/>
    <w:rsid w:val="00F213EE"/>
    <w:rsid w:val="00F21836"/>
    <w:rsid w:val="00F22309"/>
    <w:rsid w:val="00F227F4"/>
    <w:rsid w:val="00F22A60"/>
    <w:rsid w:val="00F23041"/>
    <w:rsid w:val="00F235A2"/>
    <w:rsid w:val="00F23B32"/>
    <w:rsid w:val="00F24311"/>
    <w:rsid w:val="00F2468D"/>
    <w:rsid w:val="00F24A2F"/>
    <w:rsid w:val="00F24C2B"/>
    <w:rsid w:val="00F24EFE"/>
    <w:rsid w:val="00F25E8C"/>
    <w:rsid w:val="00F26202"/>
    <w:rsid w:val="00F26A75"/>
    <w:rsid w:val="00F27739"/>
    <w:rsid w:val="00F278C2"/>
    <w:rsid w:val="00F27C96"/>
    <w:rsid w:val="00F30151"/>
    <w:rsid w:val="00F3027D"/>
    <w:rsid w:val="00F303FC"/>
    <w:rsid w:val="00F30A6E"/>
    <w:rsid w:val="00F310FF"/>
    <w:rsid w:val="00F318F8"/>
    <w:rsid w:val="00F32A47"/>
    <w:rsid w:val="00F32B94"/>
    <w:rsid w:val="00F33294"/>
    <w:rsid w:val="00F33C76"/>
    <w:rsid w:val="00F3424D"/>
    <w:rsid w:val="00F347E0"/>
    <w:rsid w:val="00F34D6F"/>
    <w:rsid w:val="00F35034"/>
    <w:rsid w:val="00F35188"/>
    <w:rsid w:val="00F35906"/>
    <w:rsid w:val="00F36055"/>
    <w:rsid w:val="00F36273"/>
    <w:rsid w:val="00F36702"/>
    <w:rsid w:val="00F3670D"/>
    <w:rsid w:val="00F36A88"/>
    <w:rsid w:val="00F37393"/>
    <w:rsid w:val="00F376B1"/>
    <w:rsid w:val="00F40AD8"/>
    <w:rsid w:val="00F4106A"/>
    <w:rsid w:val="00F41337"/>
    <w:rsid w:val="00F42A47"/>
    <w:rsid w:val="00F42B29"/>
    <w:rsid w:val="00F43726"/>
    <w:rsid w:val="00F43BB0"/>
    <w:rsid w:val="00F446DD"/>
    <w:rsid w:val="00F44B47"/>
    <w:rsid w:val="00F45041"/>
    <w:rsid w:val="00F45543"/>
    <w:rsid w:val="00F45663"/>
    <w:rsid w:val="00F45A6C"/>
    <w:rsid w:val="00F46428"/>
    <w:rsid w:val="00F46972"/>
    <w:rsid w:val="00F46C17"/>
    <w:rsid w:val="00F46EEB"/>
    <w:rsid w:val="00F479F6"/>
    <w:rsid w:val="00F47EB0"/>
    <w:rsid w:val="00F47F76"/>
    <w:rsid w:val="00F5044C"/>
    <w:rsid w:val="00F50B67"/>
    <w:rsid w:val="00F516E6"/>
    <w:rsid w:val="00F51B60"/>
    <w:rsid w:val="00F540C6"/>
    <w:rsid w:val="00F5413B"/>
    <w:rsid w:val="00F548AA"/>
    <w:rsid w:val="00F54EA1"/>
    <w:rsid w:val="00F55F9E"/>
    <w:rsid w:val="00F56579"/>
    <w:rsid w:val="00F56785"/>
    <w:rsid w:val="00F578C8"/>
    <w:rsid w:val="00F57A8A"/>
    <w:rsid w:val="00F60C8F"/>
    <w:rsid w:val="00F611D5"/>
    <w:rsid w:val="00F61D74"/>
    <w:rsid w:val="00F6368D"/>
    <w:rsid w:val="00F63D24"/>
    <w:rsid w:val="00F6498A"/>
    <w:rsid w:val="00F64A45"/>
    <w:rsid w:val="00F64E98"/>
    <w:rsid w:val="00F65A0E"/>
    <w:rsid w:val="00F663F1"/>
    <w:rsid w:val="00F67685"/>
    <w:rsid w:val="00F67F27"/>
    <w:rsid w:val="00F7004F"/>
    <w:rsid w:val="00F700FA"/>
    <w:rsid w:val="00F70572"/>
    <w:rsid w:val="00F71A33"/>
    <w:rsid w:val="00F72148"/>
    <w:rsid w:val="00F72745"/>
    <w:rsid w:val="00F7285F"/>
    <w:rsid w:val="00F728C0"/>
    <w:rsid w:val="00F73681"/>
    <w:rsid w:val="00F739CF"/>
    <w:rsid w:val="00F73C4E"/>
    <w:rsid w:val="00F73E2B"/>
    <w:rsid w:val="00F73F8F"/>
    <w:rsid w:val="00F73F91"/>
    <w:rsid w:val="00F74034"/>
    <w:rsid w:val="00F74502"/>
    <w:rsid w:val="00F74566"/>
    <w:rsid w:val="00F747A8"/>
    <w:rsid w:val="00F7573C"/>
    <w:rsid w:val="00F75954"/>
    <w:rsid w:val="00F75AB5"/>
    <w:rsid w:val="00F75B16"/>
    <w:rsid w:val="00F7642B"/>
    <w:rsid w:val="00F76B58"/>
    <w:rsid w:val="00F771A3"/>
    <w:rsid w:val="00F77A9B"/>
    <w:rsid w:val="00F80277"/>
    <w:rsid w:val="00F810B7"/>
    <w:rsid w:val="00F81AAB"/>
    <w:rsid w:val="00F81B44"/>
    <w:rsid w:val="00F83A80"/>
    <w:rsid w:val="00F845AF"/>
    <w:rsid w:val="00F84CDB"/>
    <w:rsid w:val="00F850BC"/>
    <w:rsid w:val="00F85165"/>
    <w:rsid w:val="00F852C3"/>
    <w:rsid w:val="00F85C76"/>
    <w:rsid w:val="00F86F24"/>
    <w:rsid w:val="00F8793D"/>
    <w:rsid w:val="00F87B8D"/>
    <w:rsid w:val="00F9061E"/>
    <w:rsid w:val="00F90781"/>
    <w:rsid w:val="00F90BAB"/>
    <w:rsid w:val="00F90C4A"/>
    <w:rsid w:val="00F90F4D"/>
    <w:rsid w:val="00F9130C"/>
    <w:rsid w:val="00F91353"/>
    <w:rsid w:val="00F92327"/>
    <w:rsid w:val="00F9343C"/>
    <w:rsid w:val="00F93E82"/>
    <w:rsid w:val="00F94526"/>
    <w:rsid w:val="00F94948"/>
    <w:rsid w:val="00F959F5"/>
    <w:rsid w:val="00F95B27"/>
    <w:rsid w:val="00F96838"/>
    <w:rsid w:val="00F96F21"/>
    <w:rsid w:val="00F96FA7"/>
    <w:rsid w:val="00F96FB6"/>
    <w:rsid w:val="00FA05F5"/>
    <w:rsid w:val="00FA188D"/>
    <w:rsid w:val="00FA195E"/>
    <w:rsid w:val="00FA196A"/>
    <w:rsid w:val="00FA240A"/>
    <w:rsid w:val="00FA2B85"/>
    <w:rsid w:val="00FA2C07"/>
    <w:rsid w:val="00FA36B6"/>
    <w:rsid w:val="00FA38F5"/>
    <w:rsid w:val="00FA3CDA"/>
    <w:rsid w:val="00FA48A4"/>
    <w:rsid w:val="00FA4EC4"/>
    <w:rsid w:val="00FA4F52"/>
    <w:rsid w:val="00FA5105"/>
    <w:rsid w:val="00FA6076"/>
    <w:rsid w:val="00FA6FD4"/>
    <w:rsid w:val="00FA7098"/>
    <w:rsid w:val="00FA7428"/>
    <w:rsid w:val="00FA7B50"/>
    <w:rsid w:val="00FB0098"/>
    <w:rsid w:val="00FB0127"/>
    <w:rsid w:val="00FB0345"/>
    <w:rsid w:val="00FB0A40"/>
    <w:rsid w:val="00FB0D22"/>
    <w:rsid w:val="00FB13E1"/>
    <w:rsid w:val="00FB2141"/>
    <w:rsid w:val="00FB2185"/>
    <w:rsid w:val="00FB2635"/>
    <w:rsid w:val="00FB3998"/>
    <w:rsid w:val="00FB4ED7"/>
    <w:rsid w:val="00FB4FFB"/>
    <w:rsid w:val="00FB51AE"/>
    <w:rsid w:val="00FB5E49"/>
    <w:rsid w:val="00FB641D"/>
    <w:rsid w:val="00FB6606"/>
    <w:rsid w:val="00FB6CA6"/>
    <w:rsid w:val="00FC02A9"/>
    <w:rsid w:val="00FC032B"/>
    <w:rsid w:val="00FC1021"/>
    <w:rsid w:val="00FC16F3"/>
    <w:rsid w:val="00FC29F3"/>
    <w:rsid w:val="00FC3D71"/>
    <w:rsid w:val="00FC5009"/>
    <w:rsid w:val="00FC536E"/>
    <w:rsid w:val="00FC56D1"/>
    <w:rsid w:val="00FC5923"/>
    <w:rsid w:val="00FC5983"/>
    <w:rsid w:val="00FC62FF"/>
    <w:rsid w:val="00FD026C"/>
    <w:rsid w:val="00FD197D"/>
    <w:rsid w:val="00FD19B0"/>
    <w:rsid w:val="00FD2E5E"/>
    <w:rsid w:val="00FD360F"/>
    <w:rsid w:val="00FD3857"/>
    <w:rsid w:val="00FD4A1C"/>
    <w:rsid w:val="00FD51D1"/>
    <w:rsid w:val="00FD527E"/>
    <w:rsid w:val="00FD5447"/>
    <w:rsid w:val="00FD5778"/>
    <w:rsid w:val="00FD5EA6"/>
    <w:rsid w:val="00FD6FB6"/>
    <w:rsid w:val="00FE016F"/>
    <w:rsid w:val="00FE0687"/>
    <w:rsid w:val="00FE07C3"/>
    <w:rsid w:val="00FE0C5D"/>
    <w:rsid w:val="00FE2AAC"/>
    <w:rsid w:val="00FE330A"/>
    <w:rsid w:val="00FE39B9"/>
    <w:rsid w:val="00FE3F89"/>
    <w:rsid w:val="00FE4931"/>
    <w:rsid w:val="00FE5040"/>
    <w:rsid w:val="00FE5DE6"/>
    <w:rsid w:val="00FE6B6B"/>
    <w:rsid w:val="00FE787D"/>
    <w:rsid w:val="00FF05B7"/>
    <w:rsid w:val="00FF0691"/>
    <w:rsid w:val="00FF075C"/>
    <w:rsid w:val="00FF1F99"/>
    <w:rsid w:val="00FF2200"/>
    <w:rsid w:val="00FF2407"/>
    <w:rsid w:val="00FF2486"/>
    <w:rsid w:val="00FF25BC"/>
    <w:rsid w:val="00FF3149"/>
    <w:rsid w:val="00FF31F3"/>
    <w:rsid w:val="00FF3C3E"/>
    <w:rsid w:val="00FF4338"/>
    <w:rsid w:val="00FF4752"/>
    <w:rsid w:val="00FF5587"/>
    <w:rsid w:val="00FF57B7"/>
    <w:rsid w:val="00FF597C"/>
    <w:rsid w:val="00FF5B9D"/>
    <w:rsid w:val="00FF6139"/>
    <w:rsid w:val="00FF6570"/>
    <w:rsid w:val="00FF66D9"/>
    <w:rsid w:val="00FF6D17"/>
    <w:rsid w:val="00FF6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2658"/>
  <w15:docId w15:val="{E1183D2C-AB97-4688-A864-E16C4E70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E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870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434E9A"/>
    <w:rPr>
      <w:sz w:val="24"/>
      <w:szCs w:val="24"/>
      <w:lang w:eastAsia="ru-RU"/>
    </w:rPr>
  </w:style>
  <w:style w:type="paragraph" w:styleId="a4">
    <w:name w:val="Body Text Indent"/>
    <w:basedOn w:val="a"/>
    <w:link w:val="a3"/>
    <w:rsid w:val="00434E9A"/>
    <w:pPr>
      <w:spacing w:after="120"/>
      <w:ind w:left="283"/>
    </w:pPr>
    <w:rPr>
      <w:rFonts w:asciiTheme="minorHAnsi" w:eastAsiaTheme="minorHAnsi" w:hAnsiTheme="minorHAnsi" w:cstheme="minorBidi"/>
    </w:rPr>
  </w:style>
  <w:style w:type="character" w:customStyle="1" w:styleId="1">
    <w:name w:val="Основной текст с отступом Знак1"/>
    <w:basedOn w:val="a0"/>
    <w:uiPriority w:val="99"/>
    <w:rsid w:val="00434E9A"/>
    <w:rPr>
      <w:rFonts w:ascii="Times New Roman" w:eastAsia="Times New Roman" w:hAnsi="Times New Roman" w:cs="Times New Roman"/>
      <w:sz w:val="24"/>
      <w:szCs w:val="24"/>
      <w:lang w:eastAsia="ru-RU"/>
    </w:rPr>
  </w:style>
  <w:style w:type="paragraph" w:styleId="a5">
    <w:name w:val="Normal (Web)"/>
    <w:aliases w:val="Обычный (Web),Обычный (веб)1 Знак,Обычный (веб)1 Знак Знак Зн Знак Знак,Обычный (веб)1,Обычный (веб)1 Знак Знак Зн Знак, Знак Знак Знак,Обычный (веб) Знак Знак Знак Знак,Знак Зна,Знак4,Обычный (веб)1 Знак Знак Зн,Знак4 Знак,Знак Знак6"/>
    <w:basedOn w:val="a"/>
    <w:link w:val="a6"/>
    <w:uiPriority w:val="99"/>
    <w:qFormat/>
    <w:rsid w:val="00434E9A"/>
    <w:pPr>
      <w:spacing w:before="100" w:beforeAutospacing="1" w:after="100" w:afterAutospacing="1"/>
    </w:pPr>
  </w:style>
  <w:style w:type="character" w:customStyle="1" w:styleId="a6">
    <w:name w:val="Обычный (веб) Знак"/>
    <w:aliases w:val="Обычный (Web) Знак,Обычный (веб)1 Знак Знак,Обычный (веб)1 Знак Знак Зн Знак Знак Знак,Обычный (веб)1 Знак1,Обычный (веб)1 Знак Знак Зн Знак Знак1, Знак Знак Знак Знак,Обычный (веб) Знак Знак Знак Знак Знак,Знак Зна Знак,Знак4 Знак1"/>
    <w:link w:val="a5"/>
    <w:uiPriority w:val="99"/>
    <w:locked/>
    <w:rsid w:val="00434E9A"/>
    <w:rPr>
      <w:rFonts w:ascii="Times New Roman" w:eastAsia="Times New Roman" w:hAnsi="Times New Roman" w:cs="Times New Roman"/>
      <w:sz w:val="24"/>
      <w:szCs w:val="24"/>
    </w:rPr>
  </w:style>
  <w:style w:type="paragraph" w:customStyle="1" w:styleId="a7">
    <w:name w:val="Знак"/>
    <w:basedOn w:val="a"/>
    <w:autoRedefine/>
    <w:qFormat/>
    <w:rsid w:val="00434E9A"/>
    <w:pPr>
      <w:spacing w:after="160" w:line="240" w:lineRule="exact"/>
    </w:pPr>
    <w:rPr>
      <w:rFonts w:eastAsia="SimSun"/>
      <w:b/>
      <w:sz w:val="28"/>
      <w:lang w:val="en-US" w:eastAsia="en-US"/>
    </w:rPr>
  </w:style>
  <w:style w:type="paragraph" w:styleId="a8">
    <w:name w:val="Body Text"/>
    <w:basedOn w:val="a"/>
    <w:link w:val="a9"/>
    <w:uiPriority w:val="99"/>
    <w:rsid w:val="00434E9A"/>
    <w:pPr>
      <w:spacing w:after="120"/>
    </w:pPr>
  </w:style>
  <w:style w:type="character" w:customStyle="1" w:styleId="a9">
    <w:name w:val="Основной текст Знак"/>
    <w:basedOn w:val="a0"/>
    <w:link w:val="a8"/>
    <w:uiPriority w:val="99"/>
    <w:rsid w:val="00434E9A"/>
    <w:rPr>
      <w:rFonts w:ascii="Times New Roman" w:eastAsia="Times New Roman" w:hAnsi="Times New Roman" w:cs="Times New Roman"/>
      <w:sz w:val="24"/>
      <w:szCs w:val="24"/>
    </w:rPr>
  </w:style>
  <w:style w:type="paragraph" w:styleId="3">
    <w:name w:val="Body Text Indent 3"/>
    <w:basedOn w:val="a"/>
    <w:link w:val="30"/>
    <w:rsid w:val="00434E9A"/>
    <w:pPr>
      <w:spacing w:after="120"/>
      <w:ind w:left="283"/>
    </w:pPr>
    <w:rPr>
      <w:sz w:val="16"/>
      <w:szCs w:val="16"/>
    </w:rPr>
  </w:style>
  <w:style w:type="character" w:customStyle="1" w:styleId="30">
    <w:name w:val="Основной текст с отступом 3 Знак"/>
    <w:basedOn w:val="a0"/>
    <w:link w:val="3"/>
    <w:rsid w:val="00434E9A"/>
    <w:rPr>
      <w:rFonts w:ascii="Times New Roman" w:eastAsia="Times New Roman" w:hAnsi="Times New Roman" w:cs="Times New Roman"/>
      <w:sz w:val="16"/>
      <w:szCs w:val="16"/>
    </w:rPr>
  </w:style>
  <w:style w:type="character" w:styleId="aa">
    <w:name w:val="Strong"/>
    <w:uiPriority w:val="22"/>
    <w:qFormat/>
    <w:rsid w:val="00434E9A"/>
    <w:rPr>
      <w:b/>
      <w:bCs/>
    </w:rPr>
  </w:style>
  <w:style w:type="character" w:customStyle="1" w:styleId="s0">
    <w:name w:val="s0"/>
    <w:rsid w:val="00434E9A"/>
    <w:rPr>
      <w:rFonts w:ascii="Times New Roman" w:hAnsi="Times New Roman" w:cs="Times New Roman" w:hint="default"/>
      <w:b w:val="0"/>
      <w:bCs w:val="0"/>
      <w:i w:val="0"/>
      <w:iCs w:val="0"/>
      <w:color w:val="000000"/>
    </w:rPr>
  </w:style>
  <w:style w:type="paragraph" w:styleId="ab">
    <w:name w:val="List Paragraph"/>
    <w:aliases w:val="маркированный,Абзац списка3,References,List Paragraph (numbered (a)),Bullets,List_Paragraph,Multilevel para_II,List Paragraph1,List Paragraph2,Text,Citation List,سرد الفقرات,lp1,List Paragraph nowy,Use Case List Paragraph,sub-procedure"/>
    <w:basedOn w:val="a"/>
    <w:link w:val="ac"/>
    <w:uiPriority w:val="34"/>
    <w:qFormat/>
    <w:rsid w:val="00434E9A"/>
    <w:pPr>
      <w:spacing w:after="200" w:line="276" w:lineRule="auto"/>
      <w:ind w:left="720"/>
      <w:contextualSpacing/>
    </w:pPr>
    <w:rPr>
      <w:rFonts w:ascii="Calibri" w:hAnsi="Calibri"/>
      <w:sz w:val="22"/>
      <w:szCs w:val="22"/>
    </w:rPr>
  </w:style>
  <w:style w:type="character" w:customStyle="1" w:styleId="ac">
    <w:name w:val="Абзац списка Знак"/>
    <w:aliases w:val="маркированный Знак,Абзац списка3 Знак,References Знак,List Paragraph (numbered (a)) Знак,Bullets Знак,List_Paragraph Знак,Multilevel para_II Знак,List Paragraph1 Знак,List Paragraph2 Знак,Text Знак,Citation List Знак,سرد الفقرات Знак"/>
    <w:link w:val="ab"/>
    <w:uiPriority w:val="34"/>
    <w:rsid w:val="00434E9A"/>
    <w:rPr>
      <w:rFonts w:ascii="Calibri" w:eastAsia="Times New Roman" w:hAnsi="Calibri" w:cs="Times New Roman"/>
    </w:rPr>
  </w:style>
  <w:style w:type="paragraph" w:styleId="ad">
    <w:name w:val="No Spacing"/>
    <w:aliases w:val="Елжан,без интерва,Без интервала8,No Spacing4,Без интервала81,мой рабочий,No Spacing,норма,свой,No Spacing1,14 TNR,Без интеБез интервала,Без интервала11,мелкий,Без интервала1,Дастан1,No Spacing_0,No Spacing_0_0,Айгерим,МОЙ СТИЛЬ,Обя"/>
    <w:link w:val="ae"/>
    <w:uiPriority w:val="1"/>
    <w:qFormat/>
    <w:rsid w:val="00434E9A"/>
    <w:pPr>
      <w:spacing w:after="0" w:line="240" w:lineRule="auto"/>
    </w:pPr>
    <w:rPr>
      <w:rFonts w:ascii="Calibri" w:eastAsia="Calibri" w:hAnsi="Calibri" w:cs="Times New Roman"/>
    </w:rPr>
  </w:style>
  <w:style w:type="character" w:customStyle="1" w:styleId="ae">
    <w:name w:val="Без интервала Знак"/>
    <w:aliases w:val="Елжан Знак,без интерва Знак,Без интервала8 Знак,No Spacing4 Знак,Без интервала81 Знак,мой рабочий Знак,No Spacing Знак,норма Знак,свой Знак,No Spacing1 Знак,14 TNR Знак,Без интеБез интервала Знак,Без интервала11 Знак,мелкий Знак"/>
    <w:link w:val="ad"/>
    <w:uiPriority w:val="99"/>
    <w:locked/>
    <w:rsid w:val="00434E9A"/>
    <w:rPr>
      <w:rFonts w:ascii="Calibri" w:eastAsia="Calibri" w:hAnsi="Calibri" w:cs="Times New Roman"/>
    </w:rPr>
  </w:style>
  <w:style w:type="character" w:customStyle="1" w:styleId="apple-style-span">
    <w:name w:val="apple-style-span"/>
    <w:basedOn w:val="a0"/>
    <w:rsid w:val="00434E9A"/>
  </w:style>
  <w:style w:type="character" w:customStyle="1" w:styleId="h3">
    <w:name w:val="h3"/>
    <w:basedOn w:val="a0"/>
    <w:rsid w:val="00434E9A"/>
  </w:style>
  <w:style w:type="paragraph" w:styleId="af">
    <w:name w:val="header"/>
    <w:basedOn w:val="a"/>
    <w:link w:val="af0"/>
    <w:uiPriority w:val="99"/>
    <w:rsid w:val="00434E9A"/>
    <w:pPr>
      <w:tabs>
        <w:tab w:val="center" w:pos="4677"/>
        <w:tab w:val="right" w:pos="9355"/>
      </w:tabs>
    </w:pPr>
  </w:style>
  <w:style w:type="character" w:customStyle="1" w:styleId="af0">
    <w:name w:val="Верхний колонтитул Знак"/>
    <w:basedOn w:val="a0"/>
    <w:link w:val="af"/>
    <w:uiPriority w:val="99"/>
    <w:rsid w:val="00434E9A"/>
    <w:rPr>
      <w:rFonts w:ascii="Times New Roman" w:eastAsia="Times New Roman" w:hAnsi="Times New Roman" w:cs="Times New Roman"/>
      <w:sz w:val="24"/>
      <w:szCs w:val="24"/>
    </w:rPr>
  </w:style>
  <w:style w:type="paragraph" w:styleId="af1">
    <w:name w:val="footer"/>
    <w:basedOn w:val="a"/>
    <w:link w:val="af2"/>
    <w:uiPriority w:val="99"/>
    <w:rsid w:val="00434E9A"/>
    <w:pPr>
      <w:tabs>
        <w:tab w:val="center" w:pos="4677"/>
        <w:tab w:val="right" w:pos="9355"/>
      </w:tabs>
    </w:pPr>
  </w:style>
  <w:style w:type="character" w:customStyle="1" w:styleId="af2">
    <w:name w:val="Нижний колонтитул Знак"/>
    <w:basedOn w:val="a0"/>
    <w:link w:val="af1"/>
    <w:uiPriority w:val="99"/>
    <w:rsid w:val="00434E9A"/>
    <w:rPr>
      <w:rFonts w:ascii="Times New Roman" w:eastAsia="Times New Roman" w:hAnsi="Times New Roman" w:cs="Times New Roman"/>
      <w:sz w:val="24"/>
      <w:szCs w:val="24"/>
    </w:rPr>
  </w:style>
  <w:style w:type="table" w:styleId="af3">
    <w:name w:val="Table Grid"/>
    <w:basedOn w:val="a1"/>
    <w:uiPriority w:val="59"/>
    <w:rsid w:val="00434E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Текст выноски Знак"/>
    <w:link w:val="af5"/>
    <w:uiPriority w:val="99"/>
    <w:rsid w:val="00434E9A"/>
    <w:rPr>
      <w:rFonts w:ascii="Tahoma" w:eastAsia="Calibri" w:hAnsi="Tahoma" w:cs="Tahoma"/>
      <w:sz w:val="16"/>
      <w:szCs w:val="16"/>
    </w:rPr>
  </w:style>
  <w:style w:type="paragraph" w:styleId="af5">
    <w:name w:val="Balloon Text"/>
    <w:basedOn w:val="a"/>
    <w:link w:val="af4"/>
    <w:uiPriority w:val="99"/>
    <w:unhideWhenUsed/>
    <w:rsid w:val="00434E9A"/>
    <w:rPr>
      <w:rFonts w:ascii="Tahoma" w:eastAsia="Calibri" w:hAnsi="Tahoma" w:cs="Tahoma"/>
      <w:sz w:val="16"/>
      <w:szCs w:val="16"/>
      <w:lang w:eastAsia="en-US"/>
    </w:rPr>
  </w:style>
  <w:style w:type="character" w:customStyle="1" w:styleId="10">
    <w:name w:val="Текст выноски Знак1"/>
    <w:basedOn w:val="a0"/>
    <w:uiPriority w:val="99"/>
    <w:semiHidden/>
    <w:rsid w:val="00434E9A"/>
    <w:rPr>
      <w:rFonts w:ascii="Tahoma" w:eastAsia="Times New Roman" w:hAnsi="Tahoma" w:cs="Tahoma"/>
      <w:sz w:val="16"/>
      <w:szCs w:val="16"/>
      <w:lang w:eastAsia="ru-RU"/>
    </w:rPr>
  </w:style>
  <w:style w:type="character" w:customStyle="1" w:styleId="s1">
    <w:name w:val="s1"/>
    <w:rsid w:val="00434E9A"/>
    <w:rPr>
      <w:rFonts w:ascii="Times New Roman" w:hAnsi="Times New Roman" w:cs="Times New Roman" w:hint="default"/>
      <w:b/>
      <w:bCs/>
      <w:i w:val="0"/>
      <w:iCs w:val="0"/>
      <w:strike w:val="0"/>
      <w:dstrike w:val="0"/>
      <w:color w:val="000000"/>
      <w:sz w:val="28"/>
      <w:szCs w:val="28"/>
      <w:u w:val="none"/>
      <w:effect w:val="none"/>
    </w:rPr>
  </w:style>
  <w:style w:type="character" w:styleId="af6">
    <w:name w:val="Emphasis"/>
    <w:uiPriority w:val="20"/>
    <w:qFormat/>
    <w:rsid w:val="00434E9A"/>
    <w:rPr>
      <w:i/>
      <w:iCs/>
    </w:rPr>
  </w:style>
  <w:style w:type="character" w:customStyle="1" w:styleId="af7">
    <w:name w:val="a"/>
    <w:rsid w:val="00434E9A"/>
    <w:rPr>
      <w:color w:val="333399"/>
      <w:u w:val="single"/>
    </w:rPr>
  </w:style>
  <w:style w:type="character" w:styleId="af8">
    <w:name w:val="Hyperlink"/>
    <w:uiPriority w:val="99"/>
    <w:unhideWhenUsed/>
    <w:rsid w:val="00434E9A"/>
    <w:rPr>
      <w:color w:val="0000FF"/>
      <w:u w:val="single"/>
    </w:rPr>
  </w:style>
  <w:style w:type="character" w:styleId="af9">
    <w:name w:val="FollowedHyperlink"/>
    <w:uiPriority w:val="99"/>
    <w:unhideWhenUsed/>
    <w:rsid w:val="00434E9A"/>
    <w:rPr>
      <w:color w:val="954F72"/>
      <w:u w:val="single"/>
    </w:rPr>
  </w:style>
  <w:style w:type="character" w:customStyle="1" w:styleId="11">
    <w:name w:val="Основной текст Знак1"/>
    <w:uiPriority w:val="99"/>
    <w:semiHidden/>
    <w:rsid w:val="00434E9A"/>
    <w:rPr>
      <w:sz w:val="24"/>
      <w:szCs w:val="24"/>
    </w:rPr>
  </w:style>
  <w:style w:type="character" w:customStyle="1" w:styleId="31">
    <w:name w:val="Основной текст с отступом 3 Знак1"/>
    <w:semiHidden/>
    <w:rsid w:val="00434E9A"/>
    <w:rPr>
      <w:sz w:val="16"/>
      <w:szCs w:val="16"/>
    </w:rPr>
  </w:style>
  <w:style w:type="character" w:customStyle="1" w:styleId="12">
    <w:name w:val="Верхний колонтитул Знак1"/>
    <w:uiPriority w:val="99"/>
    <w:semiHidden/>
    <w:rsid w:val="00434E9A"/>
    <w:rPr>
      <w:sz w:val="24"/>
      <w:szCs w:val="24"/>
    </w:rPr>
  </w:style>
  <w:style w:type="character" w:customStyle="1" w:styleId="13">
    <w:name w:val="Нижний колонтитул Знак1"/>
    <w:uiPriority w:val="99"/>
    <w:semiHidden/>
    <w:rsid w:val="00434E9A"/>
    <w:rPr>
      <w:sz w:val="24"/>
      <w:szCs w:val="24"/>
    </w:rPr>
  </w:style>
  <w:style w:type="character" w:customStyle="1" w:styleId="20">
    <w:name w:val="Заголовок 2 Знак"/>
    <w:basedOn w:val="a0"/>
    <w:link w:val="2"/>
    <w:uiPriority w:val="9"/>
    <w:rsid w:val="00487035"/>
    <w:rPr>
      <w:rFonts w:asciiTheme="majorHAnsi" w:eastAsiaTheme="majorEastAsia" w:hAnsiTheme="majorHAnsi" w:cstheme="majorBidi"/>
      <w:color w:val="365F91" w:themeColor="accent1" w:themeShade="BF"/>
      <w:sz w:val="26"/>
      <w:szCs w:val="26"/>
      <w:lang w:eastAsia="ru-RU"/>
    </w:rPr>
  </w:style>
  <w:style w:type="character" w:customStyle="1" w:styleId="ezkurwreuab5ozgtqnkl">
    <w:name w:val="ezkurwreuab5ozgtqnkl"/>
    <w:basedOn w:val="a0"/>
    <w:rsid w:val="00C0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1424">
      <w:bodyDiv w:val="1"/>
      <w:marLeft w:val="0"/>
      <w:marRight w:val="0"/>
      <w:marTop w:val="0"/>
      <w:marBottom w:val="0"/>
      <w:divBdr>
        <w:top w:val="none" w:sz="0" w:space="0" w:color="auto"/>
        <w:left w:val="none" w:sz="0" w:space="0" w:color="auto"/>
        <w:bottom w:val="none" w:sz="0" w:space="0" w:color="auto"/>
        <w:right w:val="none" w:sz="0" w:space="0" w:color="auto"/>
      </w:divBdr>
    </w:div>
    <w:div w:id="249050236">
      <w:bodyDiv w:val="1"/>
      <w:marLeft w:val="0"/>
      <w:marRight w:val="0"/>
      <w:marTop w:val="0"/>
      <w:marBottom w:val="0"/>
      <w:divBdr>
        <w:top w:val="none" w:sz="0" w:space="0" w:color="auto"/>
        <w:left w:val="none" w:sz="0" w:space="0" w:color="auto"/>
        <w:bottom w:val="none" w:sz="0" w:space="0" w:color="auto"/>
        <w:right w:val="none" w:sz="0" w:space="0" w:color="auto"/>
      </w:divBdr>
    </w:div>
    <w:div w:id="285433690">
      <w:bodyDiv w:val="1"/>
      <w:marLeft w:val="0"/>
      <w:marRight w:val="0"/>
      <w:marTop w:val="0"/>
      <w:marBottom w:val="0"/>
      <w:divBdr>
        <w:top w:val="none" w:sz="0" w:space="0" w:color="auto"/>
        <w:left w:val="none" w:sz="0" w:space="0" w:color="auto"/>
        <w:bottom w:val="none" w:sz="0" w:space="0" w:color="auto"/>
        <w:right w:val="none" w:sz="0" w:space="0" w:color="auto"/>
      </w:divBdr>
    </w:div>
    <w:div w:id="468406231">
      <w:bodyDiv w:val="1"/>
      <w:marLeft w:val="0"/>
      <w:marRight w:val="0"/>
      <w:marTop w:val="0"/>
      <w:marBottom w:val="0"/>
      <w:divBdr>
        <w:top w:val="none" w:sz="0" w:space="0" w:color="auto"/>
        <w:left w:val="none" w:sz="0" w:space="0" w:color="auto"/>
        <w:bottom w:val="none" w:sz="0" w:space="0" w:color="auto"/>
        <w:right w:val="none" w:sz="0" w:space="0" w:color="auto"/>
      </w:divBdr>
    </w:div>
    <w:div w:id="491874189">
      <w:bodyDiv w:val="1"/>
      <w:marLeft w:val="0"/>
      <w:marRight w:val="0"/>
      <w:marTop w:val="0"/>
      <w:marBottom w:val="0"/>
      <w:divBdr>
        <w:top w:val="none" w:sz="0" w:space="0" w:color="auto"/>
        <w:left w:val="none" w:sz="0" w:space="0" w:color="auto"/>
        <w:bottom w:val="none" w:sz="0" w:space="0" w:color="auto"/>
        <w:right w:val="none" w:sz="0" w:space="0" w:color="auto"/>
      </w:divBdr>
    </w:div>
    <w:div w:id="516892066">
      <w:bodyDiv w:val="1"/>
      <w:marLeft w:val="0"/>
      <w:marRight w:val="0"/>
      <w:marTop w:val="0"/>
      <w:marBottom w:val="0"/>
      <w:divBdr>
        <w:top w:val="none" w:sz="0" w:space="0" w:color="auto"/>
        <w:left w:val="none" w:sz="0" w:space="0" w:color="auto"/>
        <w:bottom w:val="none" w:sz="0" w:space="0" w:color="auto"/>
        <w:right w:val="none" w:sz="0" w:space="0" w:color="auto"/>
      </w:divBdr>
    </w:div>
    <w:div w:id="595407489">
      <w:bodyDiv w:val="1"/>
      <w:marLeft w:val="0"/>
      <w:marRight w:val="0"/>
      <w:marTop w:val="0"/>
      <w:marBottom w:val="0"/>
      <w:divBdr>
        <w:top w:val="none" w:sz="0" w:space="0" w:color="auto"/>
        <w:left w:val="none" w:sz="0" w:space="0" w:color="auto"/>
        <w:bottom w:val="none" w:sz="0" w:space="0" w:color="auto"/>
        <w:right w:val="none" w:sz="0" w:space="0" w:color="auto"/>
      </w:divBdr>
    </w:div>
    <w:div w:id="670137763">
      <w:bodyDiv w:val="1"/>
      <w:marLeft w:val="0"/>
      <w:marRight w:val="0"/>
      <w:marTop w:val="0"/>
      <w:marBottom w:val="0"/>
      <w:divBdr>
        <w:top w:val="none" w:sz="0" w:space="0" w:color="auto"/>
        <w:left w:val="none" w:sz="0" w:space="0" w:color="auto"/>
        <w:bottom w:val="none" w:sz="0" w:space="0" w:color="auto"/>
        <w:right w:val="none" w:sz="0" w:space="0" w:color="auto"/>
      </w:divBdr>
    </w:div>
    <w:div w:id="710151635">
      <w:bodyDiv w:val="1"/>
      <w:marLeft w:val="0"/>
      <w:marRight w:val="0"/>
      <w:marTop w:val="0"/>
      <w:marBottom w:val="0"/>
      <w:divBdr>
        <w:top w:val="none" w:sz="0" w:space="0" w:color="auto"/>
        <w:left w:val="none" w:sz="0" w:space="0" w:color="auto"/>
        <w:bottom w:val="none" w:sz="0" w:space="0" w:color="auto"/>
        <w:right w:val="none" w:sz="0" w:space="0" w:color="auto"/>
      </w:divBdr>
    </w:div>
    <w:div w:id="728649685">
      <w:bodyDiv w:val="1"/>
      <w:marLeft w:val="0"/>
      <w:marRight w:val="0"/>
      <w:marTop w:val="0"/>
      <w:marBottom w:val="0"/>
      <w:divBdr>
        <w:top w:val="none" w:sz="0" w:space="0" w:color="auto"/>
        <w:left w:val="none" w:sz="0" w:space="0" w:color="auto"/>
        <w:bottom w:val="none" w:sz="0" w:space="0" w:color="auto"/>
        <w:right w:val="none" w:sz="0" w:space="0" w:color="auto"/>
      </w:divBdr>
    </w:div>
    <w:div w:id="901064403">
      <w:bodyDiv w:val="1"/>
      <w:marLeft w:val="0"/>
      <w:marRight w:val="0"/>
      <w:marTop w:val="0"/>
      <w:marBottom w:val="0"/>
      <w:divBdr>
        <w:top w:val="none" w:sz="0" w:space="0" w:color="auto"/>
        <w:left w:val="none" w:sz="0" w:space="0" w:color="auto"/>
        <w:bottom w:val="none" w:sz="0" w:space="0" w:color="auto"/>
        <w:right w:val="none" w:sz="0" w:space="0" w:color="auto"/>
      </w:divBdr>
    </w:div>
    <w:div w:id="1009942075">
      <w:bodyDiv w:val="1"/>
      <w:marLeft w:val="0"/>
      <w:marRight w:val="0"/>
      <w:marTop w:val="0"/>
      <w:marBottom w:val="0"/>
      <w:divBdr>
        <w:top w:val="none" w:sz="0" w:space="0" w:color="auto"/>
        <w:left w:val="none" w:sz="0" w:space="0" w:color="auto"/>
        <w:bottom w:val="none" w:sz="0" w:space="0" w:color="auto"/>
        <w:right w:val="none" w:sz="0" w:space="0" w:color="auto"/>
      </w:divBdr>
    </w:div>
    <w:div w:id="1136022531">
      <w:bodyDiv w:val="1"/>
      <w:marLeft w:val="0"/>
      <w:marRight w:val="0"/>
      <w:marTop w:val="0"/>
      <w:marBottom w:val="0"/>
      <w:divBdr>
        <w:top w:val="none" w:sz="0" w:space="0" w:color="auto"/>
        <w:left w:val="none" w:sz="0" w:space="0" w:color="auto"/>
        <w:bottom w:val="none" w:sz="0" w:space="0" w:color="auto"/>
        <w:right w:val="none" w:sz="0" w:space="0" w:color="auto"/>
      </w:divBdr>
    </w:div>
    <w:div w:id="1792047591">
      <w:bodyDiv w:val="1"/>
      <w:marLeft w:val="0"/>
      <w:marRight w:val="0"/>
      <w:marTop w:val="0"/>
      <w:marBottom w:val="0"/>
      <w:divBdr>
        <w:top w:val="none" w:sz="0" w:space="0" w:color="auto"/>
        <w:left w:val="none" w:sz="0" w:space="0" w:color="auto"/>
        <w:bottom w:val="none" w:sz="0" w:space="0" w:color="auto"/>
        <w:right w:val="none" w:sz="0" w:space="0" w:color="auto"/>
      </w:divBdr>
    </w:div>
    <w:div w:id="2125927945">
      <w:bodyDiv w:val="1"/>
      <w:marLeft w:val="0"/>
      <w:marRight w:val="0"/>
      <w:marTop w:val="0"/>
      <w:marBottom w:val="0"/>
      <w:divBdr>
        <w:top w:val="none" w:sz="0" w:space="0" w:color="auto"/>
        <w:left w:val="none" w:sz="0" w:space="0" w:color="auto"/>
        <w:bottom w:val="none" w:sz="0" w:space="0" w:color="auto"/>
        <w:right w:val="none" w:sz="0" w:space="0" w:color="auto"/>
      </w:divBdr>
    </w:div>
    <w:div w:id="21268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76940-222C-4444-9B3B-73A5E8CF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14515</TotalTime>
  <Pages>18</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Сания Дуйсенбиевна</dc:creator>
  <cp:lastModifiedBy>pc</cp:lastModifiedBy>
  <cp:revision>2079</cp:revision>
  <cp:lastPrinted>2024-07-31T09:33:00Z</cp:lastPrinted>
  <dcterms:created xsi:type="dcterms:W3CDTF">2023-06-21T09:47:00Z</dcterms:created>
  <dcterms:modified xsi:type="dcterms:W3CDTF">2025-05-06T12:42:00Z</dcterms:modified>
</cp:coreProperties>
</file>