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841"/>
        <w:gridCol w:w="5247"/>
      </w:tblGrid>
      <w:tr w:rsidR="00D05B63" w14:paraId="0E447F73" w14:textId="77777777" w:rsidTr="009F6041">
        <w:trPr>
          <w:trHeight w:val="214"/>
        </w:trPr>
        <w:tc>
          <w:tcPr>
            <w:tcW w:w="4395" w:type="dxa"/>
            <w:vAlign w:val="center"/>
          </w:tcPr>
          <w:p w14:paraId="5248785F" w14:textId="77777777" w:rsidR="00D05B63" w:rsidRDefault="00D05B63" w:rsidP="0052038C">
            <w:pPr>
              <w:ind w:right="-249"/>
              <w:jc w:val="center"/>
              <w:rPr>
                <w:color w:val="0070C0"/>
                <w:lang w:val="kk-KZ"/>
              </w:rPr>
            </w:pPr>
          </w:p>
        </w:tc>
        <w:tc>
          <w:tcPr>
            <w:tcW w:w="1841" w:type="dxa"/>
            <w:vAlign w:val="bottom"/>
          </w:tcPr>
          <w:p w14:paraId="413EB3E5" w14:textId="77777777" w:rsidR="00D05B63" w:rsidRDefault="00D05B63" w:rsidP="00C22EAE">
            <w:pPr>
              <w:spacing w:line="360" w:lineRule="auto"/>
              <w:rPr>
                <w:lang w:val="kk-KZ"/>
              </w:rPr>
            </w:pPr>
          </w:p>
        </w:tc>
        <w:tc>
          <w:tcPr>
            <w:tcW w:w="5247" w:type="dxa"/>
            <w:vAlign w:val="center"/>
          </w:tcPr>
          <w:p w14:paraId="1D883ACD" w14:textId="77777777" w:rsidR="00D05B63" w:rsidRDefault="00D05B63" w:rsidP="00C22EAE">
            <w:pPr>
              <w:ind w:right="-249"/>
              <w:jc w:val="center"/>
              <w:rPr>
                <w:b/>
                <w:color w:val="0070C0"/>
                <w:lang w:val="kk-KZ"/>
              </w:rPr>
            </w:pPr>
          </w:p>
        </w:tc>
      </w:tr>
      <w:tr w:rsidR="00D05B63" w14:paraId="595F9A69" w14:textId="77777777" w:rsidTr="009F6041">
        <w:trPr>
          <w:trHeight w:val="161"/>
        </w:trPr>
        <w:tc>
          <w:tcPr>
            <w:tcW w:w="4395" w:type="dxa"/>
          </w:tcPr>
          <w:p w14:paraId="74DA225C" w14:textId="77777777" w:rsidR="00D05B63" w:rsidRDefault="00D05B63" w:rsidP="00C22EAE">
            <w:pPr>
              <w:ind w:left="-240" w:hanging="10"/>
              <w:jc w:val="center"/>
              <w:rPr>
                <w:color w:val="0070C0"/>
                <w:lang w:val="kk-KZ"/>
              </w:rPr>
            </w:pPr>
          </w:p>
        </w:tc>
        <w:tc>
          <w:tcPr>
            <w:tcW w:w="1841" w:type="dxa"/>
          </w:tcPr>
          <w:p w14:paraId="6F651D7A" w14:textId="77777777" w:rsidR="00D05B63" w:rsidRDefault="00D05B63" w:rsidP="00C22EAE">
            <w:pPr>
              <w:ind w:left="-240" w:firstLine="240"/>
              <w:rPr>
                <w:color w:val="0070C0"/>
                <w:lang w:val="kk-KZ"/>
              </w:rPr>
            </w:pPr>
          </w:p>
        </w:tc>
        <w:tc>
          <w:tcPr>
            <w:tcW w:w="5247" w:type="dxa"/>
          </w:tcPr>
          <w:p w14:paraId="1528CD7B" w14:textId="77777777" w:rsidR="00D05B63" w:rsidRDefault="00D05B63" w:rsidP="00C22EAE">
            <w:pPr>
              <w:ind w:left="-240" w:firstLine="240"/>
              <w:jc w:val="center"/>
              <w:rPr>
                <w:color w:val="0070C0"/>
              </w:rPr>
            </w:pPr>
          </w:p>
        </w:tc>
      </w:tr>
    </w:tbl>
    <w:p w14:paraId="43B386DC" w14:textId="77777777" w:rsidR="00D67833" w:rsidRPr="0075006A" w:rsidRDefault="00D67833" w:rsidP="00054C29">
      <w:pPr>
        <w:tabs>
          <w:tab w:val="left" w:pos="4500"/>
          <w:tab w:val="left" w:pos="5387"/>
          <w:tab w:val="left" w:pos="5529"/>
          <w:tab w:val="left" w:pos="5812"/>
          <w:tab w:val="left" w:pos="5954"/>
        </w:tabs>
        <w:rPr>
          <w:lang w:val="kk-KZ"/>
        </w:rPr>
      </w:pPr>
      <w:r w:rsidRPr="0075006A">
        <w:rPr>
          <w:lang w:val="kk-KZ"/>
        </w:rPr>
        <w:t xml:space="preserve">                                                                                </w:t>
      </w:r>
      <w:r w:rsidR="0075006A">
        <w:rPr>
          <w:lang w:val="kk-KZ"/>
        </w:rPr>
        <w:t xml:space="preserve">           </w:t>
      </w:r>
      <w:r w:rsidRPr="0075006A">
        <w:rPr>
          <w:lang w:val="kk-KZ"/>
        </w:rPr>
        <w:t xml:space="preserve">Приложение к распоряжению </w:t>
      </w:r>
    </w:p>
    <w:p w14:paraId="59498228" w14:textId="77777777" w:rsidR="00D67833" w:rsidRPr="0075006A" w:rsidRDefault="00D67833" w:rsidP="00EC2DD3">
      <w:pPr>
        <w:tabs>
          <w:tab w:val="left" w:pos="4500"/>
          <w:tab w:val="left" w:pos="5387"/>
          <w:tab w:val="left" w:pos="5954"/>
          <w:tab w:val="left" w:pos="6096"/>
        </w:tabs>
        <w:rPr>
          <w:lang w:val="kk-KZ"/>
        </w:rPr>
      </w:pPr>
      <w:r w:rsidRPr="0075006A">
        <w:rPr>
          <w:lang w:val="kk-KZ"/>
        </w:rPr>
        <w:t xml:space="preserve">                                                                             </w:t>
      </w:r>
      <w:r w:rsidR="00054C29">
        <w:rPr>
          <w:lang w:val="kk-KZ"/>
        </w:rPr>
        <w:t xml:space="preserve">             </w:t>
      </w:r>
      <w:r w:rsidRPr="0075006A">
        <w:rPr>
          <w:lang w:val="kk-KZ"/>
        </w:rPr>
        <w:t xml:space="preserve"> </w:t>
      </w:r>
      <w:r w:rsidR="000B4EFF" w:rsidRPr="0075006A">
        <w:rPr>
          <w:lang w:val="kk-KZ"/>
        </w:rPr>
        <w:t>председателя</w:t>
      </w:r>
      <w:r w:rsidRPr="0075006A">
        <w:rPr>
          <w:lang w:val="kk-KZ"/>
        </w:rPr>
        <w:t xml:space="preserve"> Восточно-Казахстанского</w:t>
      </w:r>
    </w:p>
    <w:p w14:paraId="7413295F" w14:textId="77777777" w:rsidR="00D67833" w:rsidRPr="0075006A" w:rsidRDefault="00D67833" w:rsidP="00054C29">
      <w:pPr>
        <w:tabs>
          <w:tab w:val="left" w:pos="4500"/>
          <w:tab w:val="left" w:pos="5529"/>
          <w:tab w:val="left" w:pos="5812"/>
          <w:tab w:val="left" w:pos="5954"/>
        </w:tabs>
        <w:rPr>
          <w:lang w:val="kk-KZ"/>
        </w:rPr>
      </w:pPr>
      <w:r w:rsidRPr="0075006A">
        <w:rPr>
          <w:lang w:val="kk-KZ"/>
        </w:rPr>
        <w:t xml:space="preserve">                                                                                 </w:t>
      </w:r>
      <w:r w:rsidR="0075006A">
        <w:rPr>
          <w:lang w:val="kk-KZ"/>
        </w:rPr>
        <w:t xml:space="preserve">          </w:t>
      </w:r>
      <w:r w:rsidRPr="0075006A">
        <w:rPr>
          <w:lang w:val="kk-KZ"/>
        </w:rPr>
        <w:t xml:space="preserve">областного маслихата </w:t>
      </w:r>
    </w:p>
    <w:p w14:paraId="1E27107C" w14:textId="77777777" w:rsidR="00D67833" w:rsidRPr="0075006A" w:rsidRDefault="00D67833" w:rsidP="00EC2DD3">
      <w:pPr>
        <w:tabs>
          <w:tab w:val="left" w:pos="4500"/>
          <w:tab w:val="left" w:pos="5812"/>
          <w:tab w:val="left" w:pos="5954"/>
        </w:tabs>
        <w:rPr>
          <w:lang w:val="kk-KZ"/>
        </w:rPr>
      </w:pPr>
      <w:r w:rsidRPr="0075006A">
        <w:rPr>
          <w:lang w:val="kk-KZ"/>
        </w:rPr>
        <w:t xml:space="preserve">                                                        </w:t>
      </w:r>
      <w:r w:rsidR="00A35DC1" w:rsidRPr="0075006A">
        <w:rPr>
          <w:lang w:val="kk-KZ"/>
        </w:rPr>
        <w:t xml:space="preserve">                          </w:t>
      </w:r>
      <w:r w:rsidR="0075006A">
        <w:rPr>
          <w:lang w:val="kk-KZ"/>
        </w:rPr>
        <w:t xml:space="preserve">        </w:t>
      </w:r>
      <w:r w:rsidR="00054C29">
        <w:rPr>
          <w:lang w:val="kk-KZ"/>
        </w:rPr>
        <w:t xml:space="preserve"> </w:t>
      </w:r>
      <w:r w:rsidR="00A35DC1" w:rsidRPr="0075006A">
        <w:rPr>
          <w:lang w:val="kk-KZ"/>
        </w:rPr>
        <w:t xml:space="preserve">от « </w:t>
      </w:r>
      <w:r w:rsidR="006B037D">
        <w:rPr>
          <w:lang w:val="kk-KZ"/>
        </w:rPr>
        <w:t xml:space="preserve"> </w:t>
      </w:r>
      <w:r w:rsidR="006B037D" w:rsidRPr="006B037D">
        <w:rPr>
          <w:u w:val="single"/>
          <w:lang w:val="kk-KZ"/>
        </w:rPr>
        <w:t xml:space="preserve"> 11 </w:t>
      </w:r>
      <w:r w:rsidR="00A35DC1" w:rsidRPr="006B037D">
        <w:rPr>
          <w:u w:val="single"/>
          <w:lang w:val="kk-KZ"/>
        </w:rPr>
        <w:t xml:space="preserve"> </w:t>
      </w:r>
      <w:r w:rsidRPr="0075006A">
        <w:rPr>
          <w:lang w:val="kk-KZ"/>
        </w:rPr>
        <w:t xml:space="preserve">» </w:t>
      </w:r>
      <w:r w:rsidR="00A35DC1" w:rsidRPr="0075006A">
        <w:rPr>
          <w:lang w:val="kk-KZ"/>
        </w:rPr>
        <w:t xml:space="preserve"> </w:t>
      </w:r>
      <w:r w:rsidR="00546FCB">
        <w:rPr>
          <w:lang w:val="kk-KZ"/>
        </w:rPr>
        <w:t>марта</w:t>
      </w:r>
      <w:r w:rsidRPr="0075006A">
        <w:rPr>
          <w:lang w:val="kk-KZ"/>
        </w:rPr>
        <w:t xml:space="preserve"> 202</w:t>
      </w:r>
      <w:r w:rsidR="000D67F0" w:rsidRPr="0075006A">
        <w:rPr>
          <w:lang w:val="kk-KZ"/>
        </w:rPr>
        <w:t>5</w:t>
      </w:r>
      <w:r w:rsidRPr="0075006A">
        <w:rPr>
          <w:lang w:val="kk-KZ"/>
        </w:rPr>
        <w:t xml:space="preserve"> года  </w:t>
      </w:r>
    </w:p>
    <w:p w14:paraId="5BB018F9" w14:textId="77777777" w:rsidR="00D67833" w:rsidRPr="006B037D" w:rsidRDefault="00D67833" w:rsidP="00054C29">
      <w:pPr>
        <w:tabs>
          <w:tab w:val="left" w:pos="4500"/>
          <w:tab w:val="left" w:pos="5529"/>
          <w:tab w:val="left" w:pos="5954"/>
          <w:tab w:val="left" w:pos="6096"/>
        </w:tabs>
        <w:rPr>
          <w:lang w:val="kk-KZ"/>
        </w:rPr>
      </w:pPr>
      <w:r w:rsidRPr="0075006A">
        <w:rPr>
          <w:lang w:val="kk-KZ"/>
        </w:rPr>
        <w:t xml:space="preserve">                                                                         </w:t>
      </w:r>
      <w:r w:rsidR="00A35DC1" w:rsidRPr="0075006A">
        <w:rPr>
          <w:lang w:val="kk-KZ"/>
        </w:rPr>
        <w:t xml:space="preserve">        </w:t>
      </w:r>
      <w:r w:rsidR="0075006A">
        <w:rPr>
          <w:lang w:val="kk-KZ"/>
        </w:rPr>
        <w:t xml:space="preserve">          </w:t>
      </w:r>
      <w:r w:rsidR="00A35DC1" w:rsidRPr="0075006A">
        <w:rPr>
          <w:lang w:val="kk-KZ"/>
        </w:rPr>
        <w:t>№</w:t>
      </w:r>
      <w:r w:rsidR="006B037D">
        <w:rPr>
          <w:lang w:val="kk-KZ"/>
        </w:rPr>
        <w:t xml:space="preserve"> </w:t>
      </w:r>
      <w:r w:rsidR="00A35DC1" w:rsidRPr="0075006A">
        <w:rPr>
          <w:lang w:val="kk-KZ"/>
        </w:rPr>
        <w:t xml:space="preserve"> </w:t>
      </w:r>
      <w:r w:rsidR="006B037D" w:rsidRPr="006B037D">
        <w:rPr>
          <w:u w:val="single"/>
          <w:lang w:val="kk-KZ"/>
        </w:rPr>
        <w:t xml:space="preserve"> 162 од-Р </w:t>
      </w:r>
    </w:p>
    <w:p w14:paraId="0DBADD94" w14:textId="77777777" w:rsidR="00D67833" w:rsidRPr="00AB3DE0" w:rsidRDefault="00D67833" w:rsidP="00C43F8F">
      <w:pPr>
        <w:tabs>
          <w:tab w:val="left" w:pos="4500"/>
        </w:tabs>
        <w:rPr>
          <w:sz w:val="28"/>
          <w:szCs w:val="28"/>
          <w:lang w:val="kk-KZ"/>
        </w:rPr>
      </w:pPr>
    </w:p>
    <w:p w14:paraId="54D3376E" w14:textId="77777777" w:rsidR="00D67833" w:rsidRPr="00AB3DE0" w:rsidRDefault="00D67833" w:rsidP="00B326F1">
      <w:pPr>
        <w:tabs>
          <w:tab w:val="left" w:pos="4500"/>
        </w:tabs>
        <w:jc w:val="center"/>
        <w:rPr>
          <w:b/>
          <w:sz w:val="28"/>
          <w:szCs w:val="28"/>
          <w:lang w:val="kk-KZ"/>
        </w:rPr>
      </w:pPr>
      <w:r w:rsidRPr="00AB3DE0">
        <w:rPr>
          <w:b/>
          <w:sz w:val="28"/>
          <w:szCs w:val="28"/>
          <w:lang w:val="kk-KZ"/>
        </w:rPr>
        <w:t>Состав</w:t>
      </w:r>
    </w:p>
    <w:p w14:paraId="4602476F" w14:textId="77777777" w:rsidR="00D67833" w:rsidRPr="00AB3DE0" w:rsidRDefault="00D67833" w:rsidP="00B326F1">
      <w:pPr>
        <w:tabs>
          <w:tab w:val="left" w:pos="4500"/>
        </w:tabs>
        <w:jc w:val="center"/>
        <w:rPr>
          <w:b/>
          <w:sz w:val="28"/>
          <w:szCs w:val="28"/>
          <w:lang w:val="kk-KZ"/>
        </w:rPr>
      </w:pPr>
      <w:r w:rsidRPr="00AB3DE0">
        <w:rPr>
          <w:b/>
          <w:sz w:val="28"/>
          <w:szCs w:val="28"/>
          <w:lang w:val="kk-KZ"/>
        </w:rPr>
        <w:t>Общественного совета</w:t>
      </w:r>
      <w:r w:rsidR="0004346E">
        <w:rPr>
          <w:b/>
          <w:sz w:val="28"/>
          <w:szCs w:val="28"/>
          <w:lang w:val="kk-KZ"/>
        </w:rPr>
        <w:t xml:space="preserve"> </w:t>
      </w:r>
      <w:r w:rsidRPr="00AB3DE0">
        <w:rPr>
          <w:b/>
          <w:sz w:val="28"/>
          <w:szCs w:val="28"/>
          <w:lang w:val="kk-KZ"/>
        </w:rPr>
        <w:t>Восточно-Казахстанской области</w:t>
      </w:r>
    </w:p>
    <w:p w14:paraId="607B4A4F" w14:textId="77777777" w:rsidR="00D67833" w:rsidRPr="00AB3DE0" w:rsidRDefault="00D67833" w:rsidP="00B326F1">
      <w:pPr>
        <w:tabs>
          <w:tab w:val="left" w:pos="4500"/>
        </w:tabs>
        <w:jc w:val="center"/>
        <w:rPr>
          <w:b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6675"/>
      </w:tblGrid>
      <w:tr w:rsidR="00546FCB" w:rsidRPr="00546FCB" w14:paraId="7F41835A" w14:textId="77777777" w:rsidTr="00A65118">
        <w:tc>
          <w:tcPr>
            <w:tcW w:w="3356" w:type="dxa"/>
            <w:shd w:val="clear" w:color="auto" w:fill="auto"/>
          </w:tcPr>
          <w:p w14:paraId="74DEA27F" w14:textId="77777777" w:rsidR="00546FCB" w:rsidRPr="00546FCB" w:rsidRDefault="00475F77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Агешкина</w:t>
            </w:r>
            <w:r w:rsidR="00546FCB" w:rsidRPr="00546FCB">
              <w:rPr>
                <w:sz w:val="28"/>
                <w:szCs w:val="28"/>
              </w:rPr>
              <w:t xml:space="preserve"> </w:t>
            </w:r>
          </w:p>
          <w:p w14:paraId="1C0CCE43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6675" w:type="dxa"/>
            <w:shd w:val="clear" w:color="auto" w:fill="auto"/>
          </w:tcPr>
          <w:p w14:paraId="32519803" w14:textId="77777777" w:rsidR="00546FCB" w:rsidRPr="00C80776" w:rsidRDefault="00C80776" w:rsidP="00C80776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Председатель Риддерской городской избирательной комиссии</w:t>
            </w:r>
          </w:p>
        </w:tc>
      </w:tr>
      <w:tr w:rsidR="00546FCB" w:rsidRPr="00546FCB" w14:paraId="29225625" w14:textId="77777777" w:rsidTr="00A65118">
        <w:tc>
          <w:tcPr>
            <w:tcW w:w="3356" w:type="dxa"/>
            <w:shd w:val="clear" w:color="auto" w:fill="auto"/>
          </w:tcPr>
          <w:p w14:paraId="0F5912DA" w14:textId="77777777" w:rsidR="00546FCB" w:rsidRPr="00475F77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</w:rPr>
              <w:t>А</w:t>
            </w:r>
            <w:r w:rsidR="00475F77">
              <w:rPr>
                <w:sz w:val="28"/>
                <w:szCs w:val="28"/>
                <w:lang w:val="kk-KZ"/>
              </w:rPr>
              <w:t>хмедзянов</w:t>
            </w:r>
          </w:p>
          <w:p w14:paraId="6734F21C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546FCB">
              <w:rPr>
                <w:sz w:val="28"/>
                <w:szCs w:val="28"/>
              </w:rPr>
              <w:t>Руфит</w:t>
            </w:r>
            <w:proofErr w:type="spellEnd"/>
            <w:r w:rsidRPr="00546FCB">
              <w:rPr>
                <w:sz w:val="28"/>
                <w:szCs w:val="28"/>
              </w:rPr>
              <w:t xml:space="preserve"> </w:t>
            </w:r>
            <w:proofErr w:type="spellStart"/>
            <w:r w:rsidRPr="00546FCB">
              <w:rPr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675" w:type="dxa"/>
            <w:shd w:val="clear" w:color="auto" w:fill="auto"/>
          </w:tcPr>
          <w:p w14:paraId="75390FDC" w14:textId="77777777" w:rsidR="00546FCB" w:rsidRPr="00A824D4" w:rsidRDefault="00A824D4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 ОФ «Центр развития местного самоуправления»</w:t>
            </w:r>
          </w:p>
        </w:tc>
      </w:tr>
      <w:tr w:rsidR="00546FCB" w:rsidRPr="00546FCB" w14:paraId="45E864C8" w14:textId="77777777" w:rsidTr="00A65118">
        <w:tc>
          <w:tcPr>
            <w:tcW w:w="3356" w:type="dxa"/>
            <w:shd w:val="clear" w:color="auto" w:fill="auto"/>
          </w:tcPr>
          <w:p w14:paraId="254FA096" w14:textId="77777777" w:rsidR="00546FCB" w:rsidRPr="00475F77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</w:rPr>
              <w:t>А</w:t>
            </w:r>
            <w:r w:rsidR="00475F77">
              <w:rPr>
                <w:sz w:val="28"/>
                <w:szCs w:val="28"/>
                <w:lang w:val="kk-KZ"/>
              </w:rPr>
              <w:t>шимова</w:t>
            </w:r>
          </w:p>
          <w:p w14:paraId="7AD0577B" w14:textId="77777777" w:rsidR="00546FCB" w:rsidRPr="00546FCB" w:rsidRDefault="00546FCB" w:rsidP="00546FCB">
            <w:pPr>
              <w:tabs>
                <w:tab w:val="left" w:pos="4500"/>
              </w:tabs>
              <w:rPr>
                <w:bCs/>
                <w:sz w:val="28"/>
                <w:szCs w:val="28"/>
              </w:rPr>
            </w:pPr>
            <w:proofErr w:type="spellStart"/>
            <w:r w:rsidRPr="00546FCB">
              <w:rPr>
                <w:sz w:val="28"/>
                <w:szCs w:val="28"/>
              </w:rPr>
              <w:t>Аяужан</w:t>
            </w:r>
            <w:proofErr w:type="spellEnd"/>
            <w:r w:rsidRPr="00546FCB">
              <w:rPr>
                <w:sz w:val="28"/>
                <w:szCs w:val="28"/>
              </w:rPr>
              <w:t xml:space="preserve"> </w:t>
            </w:r>
            <w:proofErr w:type="spellStart"/>
            <w:r w:rsidRPr="00546FCB">
              <w:rPr>
                <w:sz w:val="28"/>
                <w:szCs w:val="28"/>
              </w:rPr>
              <w:t>Турсынбековна</w:t>
            </w:r>
            <w:proofErr w:type="spellEnd"/>
          </w:p>
        </w:tc>
        <w:tc>
          <w:tcPr>
            <w:tcW w:w="6675" w:type="dxa"/>
            <w:shd w:val="clear" w:color="auto" w:fill="auto"/>
          </w:tcPr>
          <w:p w14:paraId="25B90458" w14:textId="77777777" w:rsidR="00546FCB" w:rsidRPr="00A824D4" w:rsidRDefault="00A824D4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 ТОО «Институт</w:t>
            </w:r>
            <w:r w:rsidR="00174255">
              <w:rPr>
                <w:sz w:val="28"/>
                <w:szCs w:val="28"/>
                <w:lang w:val="kk-KZ"/>
              </w:rPr>
              <w:t xml:space="preserve"> анализа и прогнозирования ВКО»</w:t>
            </w:r>
          </w:p>
        </w:tc>
      </w:tr>
      <w:tr w:rsidR="00546FCB" w:rsidRPr="00546FCB" w14:paraId="214B3052" w14:textId="77777777" w:rsidTr="00A65118">
        <w:tc>
          <w:tcPr>
            <w:tcW w:w="3356" w:type="dxa"/>
            <w:shd w:val="clear" w:color="auto" w:fill="auto"/>
          </w:tcPr>
          <w:p w14:paraId="7F6F2B10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Г</w:t>
            </w:r>
            <w:r w:rsidR="00475F77">
              <w:rPr>
                <w:sz w:val="28"/>
                <w:szCs w:val="28"/>
                <w:lang w:val="kk-KZ"/>
              </w:rPr>
              <w:t>речушникова</w:t>
            </w:r>
            <w:r w:rsidRPr="00546FCB">
              <w:rPr>
                <w:sz w:val="28"/>
                <w:szCs w:val="28"/>
              </w:rPr>
              <w:t xml:space="preserve"> </w:t>
            </w:r>
          </w:p>
          <w:p w14:paraId="66D3FFEB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6675" w:type="dxa"/>
            <w:shd w:val="clear" w:color="auto" w:fill="auto"/>
          </w:tcPr>
          <w:p w14:paraId="6E0DC4FE" w14:textId="77777777" w:rsidR="00546FCB" w:rsidRPr="00546FCB" w:rsidRDefault="003D467D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Председатель</w:t>
            </w:r>
            <w:r w:rsidR="00546FCB" w:rsidRPr="00546FCB">
              <w:rPr>
                <w:sz w:val="28"/>
                <w:szCs w:val="28"/>
              </w:rPr>
              <w:t xml:space="preserve"> маслихата района Алтай </w:t>
            </w:r>
          </w:p>
        </w:tc>
      </w:tr>
      <w:tr w:rsidR="00546FCB" w:rsidRPr="00546FCB" w14:paraId="750D52DA" w14:textId="77777777" w:rsidTr="00A65118">
        <w:tc>
          <w:tcPr>
            <w:tcW w:w="3356" w:type="dxa"/>
            <w:shd w:val="clear" w:color="auto" w:fill="auto"/>
          </w:tcPr>
          <w:p w14:paraId="5C8990EE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Д</w:t>
            </w:r>
            <w:r w:rsidR="00475F77">
              <w:rPr>
                <w:sz w:val="28"/>
                <w:szCs w:val="28"/>
                <w:lang w:val="kk-KZ"/>
              </w:rPr>
              <w:t>ак</w:t>
            </w:r>
            <w:r w:rsidRPr="00546FCB">
              <w:rPr>
                <w:sz w:val="28"/>
                <w:szCs w:val="28"/>
              </w:rPr>
              <w:t xml:space="preserve"> </w:t>
            </w:r>
          </w:p>
          <w:p w14:paraId="2489DDD1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6675" w:type="dxa"/>
            <w:shd w:val="clear" w:color="auto" w:fill="auto"/>
          </w:tcPr>
          <w:p w14:paraId="580F6F38" w14:textId="77777777" w:rsidR="006C71BC" w:rsidRPr="006C71BC" w:rsidRDefault="006C71BC" w:rsidP="006C71BC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 w:rsidR="00475F77" w:rsidRPr="00475F77">
              <w:rPr>
                <w:sz w:val="28"/>
                <w:szCs w:val="28"/>
              </w:rPr>
              <w:t>иректор</w:t>
            </w:r>
            <w:proofErr w:type="spellEnd"/>
            <w:r w:rsidR="00475F77" w:rsidRPr="00475F77">
              <w:rPr>
                <w:sz w:val="28"/>
                <w:szCs w:val="28"/>
              </w:rPr>
              <w:t xml:space="preserve"> </w:t>
            </w:r>
            <w:proofErr w:type="spellStart"/>
            <w:r w:rsidR="00546FCB" w:rsidRPr="00546FCB">
              <w:rPr>
                <w:sz w:val="28"/>
                <w:szCs w:val="28"/>
              </w:rPr>
              <w:t>Общественн</w:t>
            </w:r>
            <w:proofErr w:type="spellEnd"/>
            <w:r w:rsidR="00475F77">
              <w:rPr>
                <w:sz w:val="28"/>
                <w:szCs w:val="28"/>
                <w:lang w:val="kk-KZ"/>
              </w:rPr>
              <w:t>ого</w:t>
            </w:r>
            <w:r w:rsidR="00546FCB" w:rsidRPr="00546FCB">
              <w:rPr>
                <w:sz w:val="28"/>
                <w:szCs w:val="28"/>
              </w:rPr>
              <w:t xml:space="preserve"> фонд</w:t>
            </w:r>
            <w:r w:rsidR="00475F77">
              <w:rPr>
                <w:sz w:val="28"/>
                <w:szCs w:val="28"/>
                <w:lang w:val="kk-KZ"/>
              </w:rPr>
              <w:t>а</w:t>
            </w:r>
            <w:r w:rsidR="00546FCB" w:rsidRPr="00546FCB">
              <w:rPr>
                <w:sz w:val="28"/>
                <w:szCs w:val="28"/>
              </w:rPr>
              <w:t xml:space="preserve"> «Антарес А»</w:t>
            </w:r>
          </w:p>
          <w:p w14:paraId="632A9E71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546FCB" w:rsidRPr="00546FCB" w14:paraId="7695F7BC" w14:textId="77777777" w:rsidTr="00A65118">
        <w:tc>
          <w:tcPr>
            <w:tcW w:w="3356" w:type="dxa"/>
            <w:shd w:val="clear" w:color="auto" w:fill="auto"/>
          </w:tcPr>
          <w:p w14:paraId="1B30746D" w14:textId="77777777" w:rsidR="00A65118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  <w:lang w:val="kk-KZ"/>
              </w:rPr>
              <w:t>Д</w:t>
            </w:r>
            <w:r w:rsidR="00F7153A">
              <w:rPr>
                <w:sz w:val="28"/>
                <w:szCs w:val="28"/>
                <w:lang w:val="kk-KZ"/>
              </w:rPr>
              <w:t>юсенов</w:t>
            </w:r>
            <w:r w:rsidRPr="00546FCB">
              <w:rPr>
                <w:sz w:val="28"/>
                <w:szCs w:val="28"/>
                <w:lang w:val="kk-KZ"/>
              </w:rPr>
              <w:t xml:space="preserve"> </w:t>
            </w:r>
          </w:p>
          <w:p w14:paraId="2CEF3D8F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  <w:lang w:val="kk-KZ"/>
              </w:rPr>
              <w:t>Арсений Кенесович</w:t>
            </w:r>
          </w:p>
        </w:tc>
        <w:tc>
          <w:tcPr>
            <w:tcW w:w="6675" w:type="dxa"/>
            <w:shd w:val="clear" w:color="auto" w:fill="auto"/>
          </w:tcPr>
          <w:p w14:paraId="7119671F" w14:textId="77777777" w:rsidR="00546FCB" w:rsidRPr="00546FCB" w:rsidRDefault="006C71BC" w:rsidP="006C71BC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Генеральный директор</w:t>
            </w:r>
            <w:r w:rsidR="00546FCB" w:rsidRPr="00546FC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ТОО</w:t>
            </w:r>
            <w:r w:rsidR="00546FCB" w:rsidRPr="00546FCB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 xml:space="preserve">Медиа-центр </w:t>
            </w:r>
            <w:proofErr w:type="spellStart"/>
            <w:r w:rsidR="00546FCB" w:rsidRPr="00546FCB">
              <w:rPr>
                <w:sz w:val="28"/>
                <w:szCs w:val="28"/>
                <w:lang w:val="en-US"/>
              </w:rPr>
              <w:t>Altainews</w:t>
            </w:r>
            <w:proofErr w:type="spellEnd"/>
            <w:r w:rsidR="00546FCB" w:rsidRPr="00546FCB">
              <w:rPr>
                <w:sz w:val="28"/>
                <w:szCs w:val="28"/>
                <w:lang w:val="kk-KZ"/>
              </w:rPr>
              <w:t>»</w:t>
            </w:r>
          </w:p>
        </w:tc>
      </w:tr>
      <w:tr w:rsidR="00546FCB" w:rsidRPr="00546FCB" w14:paraId="2A179B0C" w14:textId="77777777" w:rsidTr="00A65118">
        <w:tc>
          <w:tcPr>
            <w:tcW w:w="3356" w:type="dxa"/>
            <w:shd w:val="clear" w:color="auto" w:fill="auto"/>
          </w:tcPr>
          <w:p w14:paraId="724DE1A7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Ә</w:t>
            </w:r>
            <w:r w:rsidR="00F7153A">
              <w:rPr>
                <w:sz w:val="28"/>
                <w:szCs w:val="28"/>
                <w:lang w:val="kk-KZ"/>
              </w:rPr>
              <w:t>ділбеков</w:t>
            </w:r>
            <w:r w:rsidRPr="00546FCB">
              <w:rPr>
                <w:sz w:val="28"/>
                <w:szCs w:val="28"/>
              </w:rPr>
              <w:t xml:space="preserve"> </w:t>
            </w:r>
          </w:p>
          <w:p w14:paraId="30D6B556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546FCB">
              <w:rPr>
                <w:sz w:val="28"/>
                <w:szCs w:val="28"/>
              </w:rPr>
              <w:t>Айдос</w:t>
            </w:r>
            <w:proofErr w:type="spellEnd"/>
            <w:r w:rsidRPr="00546FCB">
              <w:rPr>
                <w:sz w:val="28"/>
                <w:szCs w:val="28"/>
              </w:rPr>
              <w:t xml:space="preserve"> </w:t>
            </w:r>
            <w:proofErr w:type="spellStart"/>
            <w:r w:rsidRPr="00546FCB">
              <w:rPr>
                <w:sz w:val="28"/>
                <w:szCs w:val="28"/>
              </w:rPr>
              <w:t>Әділбекұлы</w:t>
            </w:r>
            <w:proofErr w:type="spellEnd"/>
          </w:p>
        </w:tc>
        <w:tc>
          <w:tcPr>
            <w:tcW w:w="6675" w:type="dxa"/>
            <w:shd w:val="clear" w:color="auto" w:fill="auto"/>
          </w:tcPr>
          <w:p w14:paraId="37F76CD9" w14:textId="77777777" w:rsidR="00546FCB" w:rsidRPr="00546FCB" w:rsidRDefault="00C714E5" w:rsidP="00C714E5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 w:rsidR="00546FCB" w:rsidRPr="00546FCB">
              <w:rPr>
                <w:sz w:val="28"/>
                <w:szCs w:val="28"/>
              </w:rPr>
              <w:t>иректор</w:t>
            </w:r>
            <w:proofErr w:type="spellEnd"/>
            <w:r w:rsidR="00546FCB" w:rsidRPr="00546FCB">
              <w:rPr>
                <w:sz w:val="28"/>
                <w:szCs w:val="28"/>
              </w:rPr>
              <w:t xml:space="preserve"> </w:t>
            </w:r>
            <w:r w:rsidR="00437C43" w:rsidRPr="00437C43">
              <w:rPr>
                <w:sz w:val="28"/>
                <w:szCs w:val="28"/>
              </w:rPr>
              <w:t>КГУ</w:t>
            </w:r>
            <w:r w:rsidR="00437C43">
              <w:rPr>
                <w:sz w:val="28"/>
                <w:szCs w:val="28"/>
                <w:lang w:val="kk-KZ"/>
              </w:rPr>
              <w:t xml:space="preserve"> «М</w:t>
            </w:r>
            <w:proofErr w:type="spellStart"/>
            <w:r w:rsidR="00546FCB" w:rsidRPr="00546FCB">
              <w:rPr>
                <w:sz w:val="28"/>
                <w:szCs w:val="28"/>
              </w:rPr>
              <w:t>олодежн</w:t>
            </w:r>
            <w:proofErr w:type="spellEnd"/>
            <w:r w:rsidR="00437C43">
              <w:rPr>
                <w:sz w:val="28"/>
                <w:szCs w:val="28"/>
                <w:lang w:val="kk-KZ"/>
              </w:rPr>
              <w:t>ый</w:t>
            </w:r>
            <w:r w:rsidR="00546FCB" w:rsidRPr="00546FCB">
              <w:rPr>
                <w:sz w:val="28"/>
                <w:szCs w:val="28"/>
              </w:rPr>
              <w:t xml:space="preserve"> </w:t>
            </w:r>
            <w:proofErr w:type="spellStart"/>
            <w:r w:rsidR="00546FCB" w:rsidRPr="00546FCB">
              <w:rPr>
                <w:sz w:val="28"/>
                <w:szCs w:val="28"/>
              </w:rPr>
              <w:t>ресурсн</w:t>
            </w:r>
            <w:proofErr w:type="spellEnd"/>
            <w:r w:rsidR="00437C43">
              <w:rPr>
                <w:sz w:val="28"/>
                <w:szCs w:val="28"/>
                <w:lang w:val="kk-KZ"/>
              </w:rPr>
              <w:t>ый</w:t>
            </w:r>
            <w:r w:rsidR="00437C43">
              <w:rPr>
                <w:sz w:val="28"/>
                <w:szCs w:val="28"/>
              </w:rPr>
              <w:t xml:space="preserve"> центр</w:t>
            </w:r>
            <w:r w:rsidR="00437C43">
              <w:rPr>
                <w:sz w:val="28"/>
                <w:szCs w:val="28"/>
                <w:lang w:val="kk-KZ"/>
              </w:rPr>
              <w:t>»</w:t>
            </w:r>
          </w:p>
        </w:tc>
      </w:tr>
      <w:tr w:rsidR="00546FCB" w:rsidRPr="00546FCB" w14:paraId="6978FDF6" w14:textId="77777777" w:rsidTr="00A65118">
        <w:trPr>
          <w:trHeight w:val="652"/>
        </w:trPr>
        <w:tc>
          <w:tcPr>
            <w:tcW w:w="3356" w:type="dxa"/>
            <w:shd w:val="clear" w:color="auto" w:fill="auto"/>
          </w:tcPr>
          <w:p w14:paraId="66A3E982" w14:textId="77777777" w:rsidR="00546FCB" w:rsidRPr="00546FCB" w:rsidRDefault="00546FCB" w:rsidP="00546FCB">
            <w:pPr>
              <w:tabs>
                <w:tab w:val="left" w:pos="4500"/>
              </w:tabs>
              <w:rPr>
                <w:bCs/>
                <w:sz w:val="28"/>
                <w:szCs w:val="28"/>
              </w:rPr>
            </w:pPr>
            <w:r w:rsidRPr="00546FCB">
              <w:rPr>
                <w:bCs/>
                <w:sz w:val="28"/>
                <w:szCs w:val="28"/>
                <w:lang w:val="kk-KZ"/>
              </w:rPr>
              <w:t>К</w:t>
            </w:r>
            <w:r w:rsidR="00F7153A">
              <w:rPr>
                <w:bCs/>
                <w:sz w:val="28"/>
                <w:szCs w:val="28"/>
                <w:lang w:val="kk-KZ"/>
              </w:rPr>
              <w:t>амасова</w:t>
            </w:r>
          </w:p>
          <w:p w14:paraId="39420B60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bCs/>
                <w:sz w:val="28"/>
                <w:szCs w:val="28"/>
              </w:rPr>
              <w:t>З</w:t>
            </w:r>
            <w:r w:rsidRPr="00546FCB">
              <w:rPr>
                <w:bCs/>
                <w:sz w:val="28"/>
                <w:szCs w:val="28"/>
                <w:lang w:val="kk-KZ"/>
              </w:rPr>
              <w:t>арина</w:t>
            </w:r>
            <w:r w:rsidRPr="00546FCB">
              <w:rPr>
                <w:bCs/>
                <w:sz w:val="28"/>
                <w:szCs w:val="28"/>
              </w:rPr>
              <w:t xml:space="preserve"> А</w:t>
            </w:r>
            <w:r w:rsidRPr="00546FCB">
              <w:rPr>
                <w:bCs/>
                <w:sz w:val="28"/>
                <w:szCs w:val="28"/>
                <w:lang w:val="kk-KZ"/>
              </w:rPr>
              <w:t>йдархановна</w:t>
            </w:r>
          </w:p>
        </w:tc>
        <w:tc>
          <w:tcPr>
            <w:tcW w:w="6675" w:type="dxa"/>
            <w:shd w:val="clear" w:color="auto" w:fill="auto"/>
          </w:tcPr>
          <w:p w14:paraId="35BB31F9" w14:textId="77777777" w:rsidR="00546FCB" w:rsidRPr="00546FCB" w:rsidRDefault="003D7CC5" w:rsidP="003D7CC5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Д</w:t>
            </w:r>
            <w:proofErr w:type="spellStart"/>
            <w:r w:rsidR="00546FCB" w:rsidRPr="00546FCB">
              <w:rPr>
                <w:bCs/>
                <w:sz w:val="28"/>
                <w:szCs w:val="28"/>
              </w:rPr>
              <w:t>иректор</w:t>
            </w:r>
            <w:proofErr w:type="spellEnd"/>
            <w:r w:rsidR="00546FCB" w:rsidRPr="00546FC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ТОО «К</w:t>
            </w:r>
            <w:proofErr w:type="spellStart"/>
            <w:r w:rsidR="00546FCB" w:rsidRPr="00546FCB">
              <w:rPr>
                <w:bCs/>
                <w:sz w:val="28"/>
                <w:szCs w:val="28"/>
              </w:rPr>
              <w:t>линик</w:t>
            </w:r>
            <w:proofErr w:type="spellEnd"/>
            <w:r>
              <w:rPr>
                <w:bCs/>
                <w:sz w:val="28"/>
                <w:szCs w:val="28"/>
                <w:lang w:val="kk-KZ"/>
              </w:rPr>
              <w:t>а микрохирургии глаза</w:t>
            </w:r>
            <w:r w:rsidR="00546FCB" w:rsidRPr="00546FCB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546FCB" w:rsidRPr="00546FCB" w14:paraId="6500A795" w14:textId="77777777" w:rsidTr="00A65118">
        <w:tc>
          <w:tcPr>
            <w:tcW w:w="3356" w:type="dxa"/>
            <w:shd w:val="clear" w:color="auto" w:fill="auto"/>
          </w:tcPr>
          <w:p w14:paraId="61B3C4C5" w14:textId="77777777" w:rsidR="00546FCB" w:rsidRPr="00546FCB" w:rsidRDefault="00546FCB" w:rsidP="00546FCB">
            <w:pPr>
              <w:tabs>
                <w:tab w:val="left" w:pos="4500"/>
              </w:tabs>
              <w:rPr>
                <w:bCs/>
                <w:sz w:val="28"/>
                <w:szCs w:val="28"/>
                <w:lang w:val="kk-KZ"/>
              </w:rPr>
            </w:pPr>
            <w:r w:rsidRPr="00546FCB">
              <w:rPr>
                <w:bCs/>
                <w:sz w:val="28"/>
                <w:szCs w:val="28"/>
                <w:lang w:val="kk-KZ"/>
              </w:rPr>
              <w:t>К</w:t>
            </w:r>
            <w:r w:rsidR="00F7153A">
              <w:rPr>
                <w:bCs/>
                <w:sz w:val="28"/>
                <w:szCs w:val="28"/>
                <w:lang w:val="kk-KZ"/>
              </w:rPr>
              <w:t>оротин</w:t>
            </w:r>
          </w:p>
          <w:p w14:paraId="4890A3D1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bCs/>
                <w:sz w:val="28"/>
                <w:szCs w:val="28"/>
                <w:lang w:val="kk-KZ"/>
              </w:rPr>
              <w:t>Сергей Викторович</w:t>
            </w:r>
          </w:p>
        </w:tc>
        <w:tc>
          <w:tcPr>
            <w:tcW w:w="6675" w:type="dxa"/>
            <w:shd w:val="clear" w:color="auto" w:fill="auto"/>
          </w:tcPr>
          <w:p w14:paraId="6FE95221" w14:textId="77777777" w:rsidR="00546FCB" w:rsidRPr="00546FCB" w:rsidRDefault="00221B8C" w:rsidP="003D7CC5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Директор </w:t>
            </w:r>
            <w:r w:rsidR="00546FCB" w:rsidRPr="00546FCB">
              <w:rPr>
                <w:bCs/>
                <w:sz w:val="28"/>
                <w:szCs w:val="28"/>
                <w:lang w:val="kk-KZ"/>
              </w:rPr>
              <w:t>ТОО «</w:t>
            </w:r>
            <w:r>
              <w:rPr>
                <w:bCs/>
                <w:sz w:val="28"/>
                <w:szCs w:val="28"/>
                <w:lang w:val="kk-KZ"/>
              </w:rPr>
              <w:t>Фирма «НКГ</w:t>
            </w:r>
            <w:r w:rsidR="003D7CC5">
              <w:rPr>
                <w:bCs/>
                <w:sz w:val="28"/>
                <w:szCs w:val="28"/>
                <w:lang w:val="kk-KZ"/>
              </w:rPr>
              <w:t>»</w:t>
            </w:r>
          </w:p>
        </w:tc>
      </w:tr>
      <w:tr w:rsidR="00B326F1" w:rsidRPr="00221B8C" w14:paraId="797E4F3A" w14:textId="77777777" w:rsidTr="00A65118">
        <w:tc>
          <w:tcPr>
            <w:tcW w:w="3356" w:type="dxa"/>
            <w:shd w:val="clear" w:color="auto" w:fill="auto"/>
          </w:tcPr>
          <w:p w14:paraId="6529F909" w14:textId="77777777" w:rsidR="00B326F1" w:rsidRPr="00723B80" w:rsidRDefault="00B326F1" w:rsidP="00F7153A">
            <w:pPr>
              <w:rPr>
                <w:sz w:val="28"/>
                <w:szCs w:val="28"/>
              </w:rPr>
            </w:pPr>
            <w:r w:rsidRPr="00723B80">
              <w:rPr>
                <w:sz w:val="28"/>
                <w:szCs w:val="28"/>
                <w:lang w:val="kk-KZ"/>
              </w:rPr>
              <w:t>К</w:t>
            </w:r>
            <w:r w:rsidR="00F7153A">
              <w:rPr>
                <w:sz w:val="28"/>
                <w:szCs w:val="28"/>
                <w:lang w:val="kk-KZ"/>
              </w:rPr>
              <w:t>урмангалиев</w:t>
            </w:r>
            <w:r w:rsidRPr="00723B80">
              <w:rPr>
                <w:sz w:val="28"/>
                <w:szCs w:val="28"/>
                <w:lang w:val="kk-KZ"/>
              </w:rPr>
              <w:t xml:space="preserve"> Талгат Тлеболдыевич</w:t>
            </w:r>
          </w:p>
        </w:tc>
        <w:tc>
          <w:tcPr>
            <w:tcW w:w="6675" w:type="dxa"/>
            <w:shd w:val="clear" w:color="auto" w:fill="auto"/>
          </w:tcPr>
          <w:p w14:paraId="1643BC6B" w14:textId="77777777" w:rsidR="00B326F1" w:rsidRPr="00F478CD" w:rsidRDefault="003D7CC5" w:rsidP="003342F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="00B326F1" w:rsidRPr="00F478CD">
              <w:rPr>
                <w:sz w:val="28"/>
                <w:szCs w:val="28"/>
                <w:lang w:val="kk-KZ"/>
              </w:rPr>
              <w:t>ТОО «LNP-group»</w:t>
            </w:r>
          </w:p>
          <w:p w14:paraId="3FA008CC" w14:textId="77777777" w:rsidR="00B326F1" w:rsidRPr="00B83073" w:rsidRDefault="00B326F1" w:rsidP="003342F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8CD">
              <w:rPr>
                <w:rFonts w:ascii="Times New Roman" w:hAnsi="Times New Roman"/>
                <w:sz w:val="28"/>
                <w:szCs w:val="28"/>
                <w:lang w:val="kk-KZ"/>
              </w:rPr>
              <w:t>Учредитель «Qaton Qaragai Resort»</w:t>
            </w:r>
          </w:p>
        </w:tc>
      </w:tr>
      <w:tr w:rsidR="00B326F1" w:rsidRPr="00301ECB" w14:paraId="30D1E69A" w14:textId="77777777" w:rsidTr="00A65118">
        <w:tc>
          <w:tcPr>
            <w:tcW w:w="3356" w:type="dxa"/>
            <w:shd w:val="clear" w:color="auto" w:fill="auto"/>
          </w:tcPr>
          <w:p w14:paraId="7DB24B18" w14:textId="77777777" w:rsidR="00B326F1" w:rsidRPr="00F7153A" w:rsidRDefault="00B326F1" w:rsidP="003342FD">
            <w:pPr>
              <w:rPr>
                <w:sz w:val="28"/>
                <w:szCs w:val="28"/>
                <w:lang w:val="kk-KZ"/>
              </w:rPr>
            </w:pPr>
            <w:r w:rsidRPr="00723B80">
              <w:rPr>
                <w:sz w:val="28"/>
                <w:szCs w:val="28"/>
              </w:rPr>
              <w:t>К</w:t>
            </w:r>
            <w:r w:rsidR="00F7153A">
              <w:rPr>
                <w:sz w:val="28"/>
                <w:szCs w:val="28"/>
                <w:lang w:val="kk-KZ"/>
              </w:rPr>
              <w:t>узовлева</w:t>
            </w:r>
          </w:p>
          <w:p w14:paraId="3BF7CEA1" w14:textId="77777777" w:rsidR="00B326F1" w:rsidRPr="006B28AA" w:rsidRDefault="00B326F1" w:rsidP="003342FD">
            <w:pPr>
              <w:rPr>
                <w:bCs/>
                <w:sz w:val="28"/>
                <w:szCs w:val="28"/>
                <w:lang w:val="kk-KZ"/>
              </w:rPr>
            </w:pPr>
            <w:r w:rsidRPr="00723B80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6675" w:type="dxa"/>
            <w:shd w:val="clear" w:color="auto" w:fill="auto"/>
          </w:tcPr>
          <w:p w14:paraId="2CBEDA85" w14:textId="77777777" w:rsidR="00B326F1" w:rsidRPr="00006D6C" w:rsidRDefault="00B326F1" w:rsidP="00443F1F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23B80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443F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национального </w:t>
            </w:r>
            <w:r w:rsidRPr="00723B80">
              <w:rPr>
                <w:rFonts w:ascii="Times New Roman" w:hAnsi="Times New Roman"/>
                <w:sz w:val="28"/>
                <w:szCs w:val="28"/>
              </w:rPr>
              <w:t>Курултая,</w:t>
            </w:r>
            <w:r w:rsidRPr="00723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председатель Общественного совета МТСЗН</w:t>
            </w:r>
          </w:p>
        </w:tc>
      </w:tr>
      <w:tr w:rsidR="00B326F1" w:rsidRPr="00301ECB" w14:paraId="07E09977" w14:textId="77777777" w:rsidTr="00A65118">
        <w:tc>
          <w:tcPr>
            <w:tcW w:w="3356" w:type="dxa"/>
            <w:shd w:val="clear" w:color="auto" w:fill="auto"/>
          </w:tcPr>
          <w:p w14:paraId="7F8863F4" w14:textId="77777777" w:rsidR="00B326F1" w:rsidRPr="00723B80" w:rsidRDefault="00B326F1" w:rsidP="003342FD">
            <w:pPr>
              <w:rPr>
                <w:sz w:val="28"/>
                <w:szCs w:val="28"/>
                <w:lang w:val="kk-KZ"/>
              </w:rPr>
            </w:pPr>
            <w:r w:rsidRPr="00723B80">
              <w:rPr>
                <w:noProof/>
                <w:sz w:val="28"/>
                <w:szCs w:val="28"/>
              </w:rPr>
              <w:t xml:space="preserve">Кусметова Асель Нурлановна </w:t>
            </w:r>
          </w:p>
        </w:tc>
        <w:tc>
          <w:tcPr>
            <w:tcW w:w="6675" w:type="dxa"/>
            <w:shd w:val="clear" w:color="auto" w:fill="auto"/>
          </w:tcPr>
          <w:p w14:paraId="2E6F88D2" w14:textId="77777777" w:rsidR="00B326F1" w:rsidRPr="006002BD" w:rsidRDefault="00B326F1" w:rsidP="006002B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B83073">
              <w:rPr>
                <w:noProof/>
                <w:sz w:val="28"/>
                <w:szCs w:val="28"/>
              </w:rPr>
              <w:t xml:space="preserve">Директор филиала </w:t>
            </w:r>
            <w:r w:rsidR="00006D6C">
              <w:rPr>
                <w:noProof/>
                <w:sz w:val="28"/>
                <w:szCs w:val="28"/>
              </w:rPr>
              <w:t xml:space="preserve">Палаты предпринимателей </w:t>
            </w:r>
            <w:r w:rsidR="006002BD">
              <w:rPr>
                <w:noProof/>
                <w:sz w:val="28"/>
                <w:szCs w:val="28"/>
                <w:lang w:val="kk-KZ"/>
              </w:rPr>
              <w:t xml:space="preserve">по </w:t>
            </w:r>
            <w:r w:rsidRPr="001722F3">
              <w:rPr>
                <w:noProof/>
                <w:sz w:val="28"/>
                <w:szCs w:val="28"/>
              </w:rPr>
              <w:t>Уланско</w:t>
            </w:r>
            <w:r w:rsidR="006002BD">
              <w:rPr>
                <w:noProof/>
                <w:sz w:val="28"/>
                <w:szCs w:val="28"/>
                <w:lang w:val="kk-KZ"/>
              </w:rPr>
              <w:t>му</w:t>
            </w:r>
            <w:r w:rsidR="006002BD">
              <w:rPr>
                <w:noProof/>
                <w:sz w:val="28"/>
                <w:szCs w:val="28"/>
              </w:rPr>
              <w:t xml:space="preserve"> район</w:t>
            </w:r>
            <w:r w:rsidR="006002BD">
              <w:rPr>
                <w:noProof/>
                <w:sz w:val="28"/>
                <w:szCs w:val="28"/>
                <w:lang w:val="kk-KZ"/>
              </w:rPr>
              <w:t>у</w:t>
            </w:r>
          </w:p>
        </w:tc>
      </w:tr>
      <w:tr w:rsidR="00B326F1" w:rsidRPr="00546FCB" w14:paraId="66350DD6" w14:textId="77777777" w:rsidTr="00A65118">
        <w:tc>
          <w:tcPr>
            <w:tcW w:w="3356" w:type="dxa"/>
            <w:shd w:val="clear" w:color="auto" w:fill="auto"/>
          </w:tcPr>
          <w:p w14:paraId="4E6C0E0C" w14:textId="77777777" w:rsidR="00B326F1" w:rsidRPr="00723B80" w:rsidRDefault="00B326F1" w:rsidP="00F7153A">
            <w:pPr>
              <w:rPr>
                <w:sz w:val="28"/>
                <w:szCs w:val="28"/>
              </w:rPr>
            </w:pPr>
            <w:r w:rsidRPr="00723B80">
              <w:rPr>
                <w:sz w:val="28"/>
                <w:szCs w:val="28"/>
                <w:lang w:val="kk-KZ"/>
              </w:rPr>
              <w:t>Н</w:t>
            </w:r>
            <w:r w:rsidR="00F7153A">
              <w:rPr>
                <w:sz w:val="28"/>
                <w:szCs w:val="28"/>
                <w:lang w:val="kk-KZ"/>
              </w:rPr>
              <w:t>уркенов</w:t>
            </w:r>
            <w:r w:rsidRPr="00723B80">
              <w:rPr>
                <w:sz w:val="28"/>
                <w:szCs w:val="28"/>
                <w:lang w:val="kk-KZ"/>
              </w:rPr>
              <w:t xml:space="preserve"> Аманбай Мухамедиярович</w:t>
            </w:r>
          </w:p>
        </w:tc>
        <w:tc>
          <w:tcPr>
            <w:tcW w:w="6675" w:type="dxa"/>
            <w:shd w:val="clear" w:color="auto" w:fill="auto"/>
          </w:tcPr>
          <w:p w14:paraId="2263B575" w14:textId="77777777" w:rsidR="00B326F1" w:rsidRPr="00723B80" w:rsidRDefault="00B326F1" w:rsidP="003342FD">
            <w:pPr>
              <w:jc w:val="both"/>
              <w:rPr>
                <w:sz w:val="28"/>
                <w:szCs w:val="28"/>
                <w:lang w:val="kk-KZ"/>
              </w:rPr>
            </w:pPr>
            <w:r w:rsidRPr="00723B80">
              <w:rPr>
                <w:sz w:val="28"/>
                <w:szCs w:val="28"/>
                <w:lang w:val="kk-KZ"/>
              </w:rPr>
              <w:t>Заместитель председателя Восточно-Казахстанского областного филиала партии «Аманат»</w:t>
            </w:r>
          </w:p>
        </w:tc>
      </w:tr>
      <w:tr w:rsidR="00546FCB" w:rsidRPr="00546FCB" w14:paraId="67CDC21F" w14:textId="77777777" w:rsidTr="00A65118">
        <w:trPr>
          <w:trHeight w:val="768"/>
        </w:trPr>
        <w:tc>
          <w:tcPr>
            <w:tcW w:w="3356" w:type="dxa"/>
            <w:shd w:val="clear" w:color="auto" w:fill="auto"/>
          </w:tcPr>
          <w:p w14:paraId="1C60BDC2" w14:textId="77777777" w:rsidR="00546FCB" w:rsidRPr="00546FCB" w:rsidRDefault="00546FCB" w:rsidP="00F7153A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46FCB">
              <w:rPr>
                <w:bCs/>
                <w:sz w:val="28"/>
                <w:szCs w:val="28"/>
                <w:lang w:val="kk-KZ"/>
              </w:rPr>
              <w:t>С</w:t>
            </w:r>
            <w:r w:rsidR="00F7153A">
              <w:rPr>
                <w:bCs/>
                <w:sz w:val="28"/>
                <w:szCs w:val="28"/>
                <w:lang w:val="kk-KZ"/>
              </w:rPr>
              <w:t xml:space="preserve">агидуллина </w:t>
            </w:r>
            <w:r w:rsidRPr="00546FCB">
              <w:rPr>
                <w:bCs/>
                <w:sz w:val="28"/>
                <w:szCs w:val="28"/>
                <w:lang w:val="kk-KZ"/>
              </w:rPr>
              <w:t>Гульмира Габдулловна</w:t>
            </w:r>
          </w:p>
        </w:tc>
        <w:tc>
          <w:tcPr>
            <w:tcW w:w="6675" w:type="dxa"/>
            <w:shd w:val="clear" w:color="auto" w:fill="auto"/>
          </w:tcPr>
          <w:p w14:paraId="465C8E59" w14:textId="77777777" w:rsidR="00546FCB" w:rsidRPr="00546FCB" w:rsidRDefault="00546FCB" w:rsidP="00C714E5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bCs/>
                <w:sz w:val="28"/>
                <w:szCs w:val="28"/>
                <w:lang w:val="kk-KZ"/>
              </w:rPr>
              <w:t xml:space="preserve">Директор </w:t>
            </w:r>
            <w:r w:rsidR="00A72BCE">
              <w:rPr>
                <w:bCs/>
                <w:sz w:val="28"/>
                <w:szCs w:val="28"/>
                <w:lang w:val="kk-KZ"/>
              </w:rPr>
              <w:t xml:space="preserve">КГП на ПХВ </w:t>
            </w:r>
            <w:r w:rsidRPr="00546FCB">
              <w:rPr>
                <w:bCs/>
                <w:sz w:val="28"/>
                <w:szCs w:val="28"/>
                <w:lang w:val="kk-KZ"/>
              </w:rPr>
              <w:t>многопрофильный «Центр онкологии и хирургии»</w:t>
            </w:r>
            <w:r w:rsidR="00A72BCE">
              <w:rPr>
                <w:bCs/>
                <w:sz w:val="28"/>
                <w:szCs w:val="28"/>
                <w:lang w:val="kk-KZ"/>
              </w:rPr>
              <w:t xml:space="preserve"> УЗ ВКО</w:t>
            </w:r>
          </w:p>
        </w:tc>
      </w:tr>
      <w:tr w:rsidR="00546FCB" w:rsidRPr="00546FCB" w14:paraId="3FA15EB2" w14:textId="77777777" w:rsidTr="00A65118">
        <w:tc>
          <w:tcPr>
            <w:tcW w:w="3356" w:type="dxa"/>
            <w:shd w:val="clear" w:color="auto" w:fill="auto"/>
          </w:tcPr>
          <w:p w14:paraId="5B9D1EA3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</w:rPr>
              <w:t>Ю</w:t>
            </w:r>
            <w:r w:rsidR="00F7153A">
              <w:rPr>
                <w:sz w:val="28"/>
                <w:szCs w:val="28"/>
                <w:lang w:val="kk-KZ"/>
              </w:rPr>
              <w:t>нусов</w:t>
            </w:r>
            <w:r w:rsidRPr="00546FCB">
              <w:rPr>
                <w:sz w:val="28"/>
                <w:szCs w:val="28"/>
              </w:rPr>
              <w:t xml:space="preserve"> </w:t>
            </w:r>
          </w:p>
          <w:p w14:paraId="35AD4B53" w14:textId="77777777" w:rsidR="00546FCB" w:rsidRPr="00546FCB" w:rsidRDefault="00546FCB" w:rsidP="00546FCB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 w:rsidRPr="00546FCB">
              <w:rPr>
                <w:sz w:val="28"/>
                <w:szCs w:val="28"/>
              </w:rPr>
              <w:t>Равиль Александрович</w:t>
            </w:r>
          </w:p>
        </w:tc>
        <w:tc>
          <w:tcPr>
            <w:tcW w:w="6675" w:type="dxa"/>
            <w:shd w:val="clear" w:color="auto" w:fill="auto"/>
          </w:tcPr>
          <w:p w14:paraId="542F8F82" w14:textId="77777777" w:rsidR="00546FCB" w:rsidRPr="00A72BCE" w:rsidRDefault="00C80776" w:rsidP="00C714E5">
            <w:pPr>
              <w:tabs>
                <w:tab w:val="left" w:pos="450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Заместитель руководителя КГУ «Дом дружбы – центр общественного согласия» </w:t>
            </w:r>
          </w:p>
        </w:tc>
      </w:tr>
    </w:tbl>
    <w:p w14:paraId="2CBA9ECB" w14:textId="77777777" w:rsidR="00A72BCE" w:rsidRDefault="00A72BCE" w:rsidP="00C66114">
      <w:pPr>
        <w:tabs>
          <w:tab w:val="left" w:pos="4500"/>
        </w:tabs>
        <w:rPr>
          <w:sz w:val="28"/>
          <w:szCs w:val="28"/>
          <w:lang w:val="kk-KZ"/>
        </w:rPr>
      </w:pPr>
    </w:p>
    <w:p w14:paraId="0E6A9A35" w14:textId="77777777" w:rsidR="00B06523" w:rsidRDefault="00B06523" w:rsidP="00C66114">
      <w:pPr>
        <w:tabs>
          <w:tab w:val="left" w:pos="4500"/>
        </w:tabs>
        <w:rPr>
          <w:sz w:val="28"/>
          <w:szCs w:val="28"/>
          <w:lang w:val="kk-KZ"/>
        </w:rPr>
      </w:pPr>
    </w:p>
    <w:sectPr w:rsidR="00B06523" w:rsidSect="00EC2DD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457"/>
    <w:multiLevelType w:val="hybridMultilevel"/>
    <w:tmpl w:val="54D86C98"/>
    <w:lvl w:ilvl="0" w:tplc="D54664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8D3625B"/>
    <w:multiLevelType w:val="hybridMultilevel"/>
    <w:tmpl w:val="14F8CF90"/>
    <w:lvl w:ilvl="0" w:tplc="3ED279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E7383"/>
    <w:multiLevelType w:val="hybridMultilevel"/>
    <w:tmpl w:val="9384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AEC"/>
    <w:multiLevelType w:val="hybridMultilevel"/>
    <w:tmpl w:val="48705AF6"/>
    <w:lvl w:ilvl="0" w:tplc="98BC0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4AB"/>
    <w:multiLevelType w:val="hybridMultilevel"/>
    <w:tmpl w:val="F498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BF"/>
    <w:rsid w:val="00006D6C"/>
    <w:rsid w:val="0004346E"/>
    <w:rsid w:val="00046440"/>
    <w:rsid w:val="00054C29"/>
    <w:rsid w:val="00074303"/>
    <w:rsid w:val="000A330A"/>
    <w:rsid w:val="000A4274"/>
    <w:rsid w:val="000B0956"/>
    <w:rsid w:val="000B4EFF"/>
    <w:rsid w:val="000D157C"/>
    <w:rsid w:val="000D67F0"/>
    <w:rsid w:val="00174255"/>
    <w:rsid w:val="001D3028"/>
    <w:rsid w:val="00210A5F"/>
    <w:rsid w:val="00221B8C"/>
    <w:rsid w:val="00223E9B"/>
    <w:rsid w:val="002675E5"/>
    <w:rsid w:val="00286C94"/>
    <w:rsid w:val="002B0984"/>
    <w:rsid w:val="002B1167"/>
    <w:rsid w:val="002C7ACD"/>
    <w:rsid w:val="002E3D31"/>
    <w:rsid w:val="002F1502"/>
    <w:rsid w:val="00301ECB"/>
    <w:rsid w:val="003073C0"/>
    <w:rsid w:val="0031521B"/>
    <w:rsid w:val="0034482D"/>
    <w:rsid w:val="003576EF"/>
    <w:rsid w:val="00395A16"/>
    <w:rsid w:val="003D467D"/>
    <w:rsid w:val="003D7CC5"/>
    <w:rsid w:val="00404680"/>
    <w:rsid w:val="00404F76"/>
    <w:rsid w:val="00437C43"/>
    <w:rsid w:val="00443F1F"/>
    <w:rsid w:val="004562BE"/>
    <w:rsid w:val="00475F77"/>
    <w:rsid w:val="00476F8A"/>
    <w:rsid w:val="004A013F"/>
    <w:rsid w:val="004D5512"/>
    <w:rsid w:val="0052038C"/>
    <w:rsid w:val="005239F2"/>
    <w:rsid w:val="005457CF"/>
    <w:rsid w:val="00546FCB"/>
    <w:rsid w:val="00571773"/>
    <w:rsid w:val="0057798C"/>
    <w:rsid w:val="00584EBA"/>
    <w:rsid w:val="005A2685"/>
    <w:rsid w:val="005B1661"/>
    <w:rsid w:val="005B38F8"/>
    <w:rsid w:val="005E7350"/>
    <w:rsid w:val="005F0847"/>
    <w:rsid w:val="005F61FD"/>
    <w:rsid w:val="006002BD"/>
    <w:rsid w:val="00603728"/>
    <w:rsid w:val="00632870"/>
    <w:rsid w:val="006610F9"/>
    <w:rsid w:val="00695871"/>
    <w:rsid w:val="006A2D00"/>
    <w:rsid w:val="006A67A8"/>
    <w:rsid w:val="006B037D"/>
    <w:rsid w:val="006C4286"/>
    <w:rsid w:val="006C5842"/>
    <w:rsid w:val="006C71BC"/>
    <w:rsid w:val="006D6B6A"/>
    <w:rsid w:val="007178AF"/>
    <w:rsid w:val="00732F19"/>
    <w:rsid w:val="0075006A"/>
    <w:rsid w:val="00762322"/>
    <w:rsid w:val="00764A9D"/>
    <w:rsid w:val="00767F1E"/>
    <w:rsid w:val="007715AD"/>
    <w:rsid w:val="007C1130"/>
    <w:rsid w:val="007F6092"/>
    <w:rsid w:val="00827E2B"/>
    <w:rsid w:val="00835E0E"/>
    <w:rsid w:val="00863F68"/>
    <w:rsid w:val="008664C1"/>
    <w:rsid w:val="008942A9"/>
    <w:rsid w:val="008942D8"/>
    <w:rsid w:val="008C0C8D"/>
    <w:rsid w:val="008E4EA1"/>
    <w:rsid w:val="009115DB"/>
    <w:rsid w:val="009232E0"/>
    <w:rsid w:val="00931A73"/>
    <w:rsid w:val="00943BF0"/>
    <w:rsid w:val="009937D9"/>
    <w:rsid w:val="009938BE"/>
    <w:rsid w:val="009B72D7"/>
    <w:rsid w:val="009B759E"/>
    <w:rsid w:val="009E5D64"/>
    <w:rsid w:val="009F6041"/>
    <w:rsid w:val="00A10C23"/>
    <w:rsid w:val="00A35DC1"/>
    <w:rsid w:val="00A52D14"/>
    <w:rsid w:val="00A65118"/>
    <w:rsid w:val="00A72BCE"/>
    <w:rsid w:val="00A824D4"/>
    <w:rsid w:val="00A8749C"/>
    <w:rsid w:val="00A967CE"/>
    <w:rsid w:val="00AA481F"/>
    <w:rsid w:val="00AB3DE0"/>
    <w:rsid w:val="00AB637B"/>
    <w:rsid w:val="00AC3B98"/>
    <w:rsid w:val="00AC70BB"/>
    <w:rsid w:val="00AD2906"/>
    <w:rsid w:val="00AD3791"/>
    <w:rsid w:val="00B0254D"/>
    <w:rsid w:val="00B06523"/>
    <w:rsid w:val="00B10525"/>
    <w:rsid w:val="00B202BA"/>
    <w:rsid w:val="00B326F1"/>
    <w:rsid w:val="00B35296"/>
    <w:rsid w:val="00B36C4A"/>
    <w:rsid w:val="00B62468"/>
    <w:rsid w:val="00B708FD"/>
    <w:rsid w:val="00BB28BB"/>
    <w:rsid w:val="00BB6499"/>
    <w:rsid w:val="00BB7AAF"/>
    <w:rsid w:val="00BC3CBB"/>
    <w:rsid w:val="00BC60C1"/>
    <w:rsid w:val="00C11B62"/>
    <w:rsid w:val="00C17D6B"/>
    <w:rsid w:val="00C27AD3"/>
    <w:rsid w:val="00C423ED"/>
    <w:rsid w:val="00C43F8F"/>
    <w:rsid w:val="00C66114"/>
    <w:rsid w:val="00C714E5"/>
    <w:rsid w:val="00C80776"/>
    <w:rsid w:val="00C933BE"/>
    <w:rsid w:val="00CA4E5E"/>
    <w:rsid w:val="00CB693A"/>
    <w:rsid w:val="00CB73BF"/>
    <w:rsid w:val="00D0495B"/>
    <w:rsid w:val="00D05B63"/>
    <w:rsid w:val="00D25A2F"/>
    <w:rsid w:val="00D3078C"/>
    <w:rsid w:val="00D51FAE"/>
    <w:rsid w:val="00D67833"/>
    <w:rsid w:val="00D85326"/>
    <w:rsid w:val="00DD6A70"/>
    <w:rsid w:val="00DE07D8"/>
    <w:rsid w:val="00DF7992"/>
    <w:rsid w:val="00E008CE"/>
    <w:rsid w:val="00E03FD1"/>
    <w:rsid w:val="00E12780"/>
    <w:rsid w:val="00E25193"/>
    <w:rsid w:val="00E6170D"/>
    <w:rsid w:val="00E61B4E"/>
    <w:rsid w:val="00E62F83"/>
    <w:rsid w:val="00E86E55"/>
    <w:rsid w:val="00E9748C"/>
    <w:rsid w:val="00EC2DD3"/>
    <w:rsid w:val="00EC7A50"/>
    <w:rsid w:val="00ED7377"/>
    <w:rsid w:val="00F7153A"/>
    <w:rsid w:val="00F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5EC"/>
  <w15:docId w15:val="{AE2242D8-ED6A-47A2-8DC8-949E0E96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F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2F83"/>
    <w:pPr>
      <w:ind w:left="81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3">
    <w:name w:val="heading 3"/>
    <w:basedOn w:val="a"/>
    <w:link w:val="30"/>
    <w:qFormat/>
    <w:rsid w:val="00E62F83"/>
    <w:pPr>
      <w:ind w:left="162" w:right="81"/>
      <w:outlineLvl w:val="2"/>
    </w:pPr>
    <w:rPr>
      <w:rFonts w:ascii="Tahoma" w:hAnsi="Tahoma" w:cs="Tahoma"/>
      <w:b/>
      <w:bCs/>
      <w:color w:val="0066CC"/>
      <w:sz w:val="20"/>
      <w:szCs w:val="20"/>
    </w:rPr>
  </w:style>
  <w:style w:type="paragraph" w:styleId="5">
    <w:name w:val="heading 5"/>
    <w:basedOn w:val="a"/>
    <w:link w:val="50"/>
    <w:qFormat/>
    <w:rsid w:val="00E62F83"/>
    <w:pPr>
      <w:ind w:left="162" w:right="81" w:hanging="81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F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2F83"/>
    <w:rPr>
      <w:rFonts w:ascii="Tahoma" w:hAnsi="Tahoma" w:cs="Tahoma"/>
      <w:b/>
      <w:bCs/>
      <w:color w:val="000099"/>
      <w:sz w:val="22"/>
      <w:szCs w:val="22"/>
    </w:rPr>
  </w:style>
  <w:style w:type="character" w:customStyle="1" w:styleId="30">
    <w:name w:val="Заголовок 3 Знак"/>
    <w:basedOn w:val="a0"/>
    <w:link w:val="3"/>
    <w:rsid w:val="00E62F83"/>
    <w:rPr>
      <w:rFonts w:ascii="Tahoma" w:hAnsi="Tahoma" w:cs="Tahoma"/>
      <w:b/>
      <w:bCs/>
      <w:color w:val="0066CC"/>
    </w:rPr>
  </w:style>
  <w:style w:type="character" w:customStyle="1" w:styleId="50">
    <w:name w:val="Заголовок 5 Знак"/>
    <w:basedOn w:val="a0"/>
    <w:link w:val="5"/>
    <w:rsid w:val="00E62F83"/>
    <w:rPr>
      <w:rFonts w:ascii="Tahoma" w:hAnsi="Tahoma" w:cs="Tahoma"/>
      <w:color w:val="000000"/>
      <w:sz w:val="18"/>
      <w:szCs w:val="18"/>
    </w:rPr>
  </w:style>
  <w:style w:type="character" w:styleId="a3">
    <w:name w:val="Emphasis"/>
    <w:basedOn w:val="a0"/>
    <w:uiPriority w:val="20"/>
    <w:qFormat/>
    <w:rsid w:val="00E62F83"/>
    <w:rPr>
      <w:i/>
      <w:iCs/>
    </w:rPr>
  </w:style>
  <w:style w:type="character" w:customStyle="1" w:styleId="apple-converted-space">
    <w:name w:val="apple-converted-space"/>
    <w:basedOn w:val="a0"/>
    <w:rsid w:val="00CB73BF"/>
  </w:style>
  <w:style w:type="character" w:styleId="a4">
    <w:name w:val="Strong"/>
    <w:basedOn w:val="a0"/>
    <w:uiPriority w:val="22"/>
    <w:qFormat/>
    <w:rsid w:val="00CB7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80"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"/>
    <w:rsid w:val="00C43F8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43F8F"/>
    <w:pPr>
      <w:ind w:left="720"/>
      <w:contextualSpacing/>
    </w:pPr>
  </w:style>
  <w:style w:type="table" w:styleId="a8">
    <w:name w:val="Table Grid"/>
    <w:basedOn w:val="a1"/>
    <w:uiPriority w:val="59"/>
    <w:rsid w:val="00D678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мелкий,Обя,мой рабочий,норма,Айгерим,свой,14 TNR,Без интервала2,No Spacing1,Без интервала11,Без интеБез интервала,Без интервала3,Без интервала4,Без интервала5,Без интервала6,Без интервала7,Без интервала1,No Spacing,No Spacing2,No Spacing3"/>
    <w:link w:val="aa"/>
    <w:uiPriority w:val="1"/>
    <w:qFormat/>
    <w:rsid w:val="00B326F1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мелкий Знак,Обя Знак,мой рабочий Знак,норма Знак,Айгерим Знак,свой Знак,14 TNR Знак,Без интервала2 Знак,No Spacing1 Знак,Без интервала11 Знак,Без интеБез интервала Знак,Без интервала3 Знак,Без интервала4 Знак,Без интервала5 Знак"/>
    <w:link w:val="a9"/>
    <w:uiPriority w:val="1"/>
    <w:qFormat/>
    <w:locked/>
    <w:rsid w:val="00B326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Юзер</cp:lastModifiedBy>
  <cp:revision>109</cp:revision>
  <cp:lastPrinted>2025-03-11T09:11:00Z</cp:lastPrinted>
  <dcterms:created xsi:type="dcterms:W3CDTF">2019-12-03T10:30:00Z</dcterms:created>
  <dcterms:modified xsi:type="dcterms:W3CDTF">2025-04-08T07:49:00Z</dcterms:modified>
</cp:coreProperties>
</file>