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A0" w:rsidRDefault="00EB510C" w:rsidP="00536685">
      <w:pPr>
        <w:tabs>
          <w:tab w:val="left" w:pos="1134"/>
        </w:tabs>
        <w:jc w:val="center"/>
        <w:rPr>
          <w:rFonts w:ascii="Tahoma" w:hAnsi="Tahoma" w:cs="Tahoma"/>
          <w:sz w:val="32"/>
          <w:szCs w:val="32"/>
          <w:lang w:val="kk-KZ"/>
        </w:rPr>
      </w:pPr>
      <w:r w:rsidRPr="00EB510C">
        <w:rPr>
          <w:rFonts w:ascii="Tahoma" w:hAnsi="Tahoma" w:cs="Tahoma"/>
          <w:sz w:val="32"/>
          <w:szCs w:val="32"/>
          <w:lang w:val="kk-KZ"/>
        </w:rPr>
        <w:t>Комиссии по направлениям деятельности Общественного совета Восточно-Казахстанской области</w:t>
      </w:r>
      <w:bookmarkStart w:id="0" w:name="_GoBack"/>
      <w:bookmarkEnd w:id="0"/>
    </w:p>
    <w:p w:rsidR="00EB510C" w:rsidRPr="002930A9" w:rsidRDefault="00EB510C" w:rsidP="003078A0">
      <w:pPr>
        <w:tabs>
          <w:tab w:val="left" w:pos="1134"/>
        </w:tabs>
        <w:jc w:val="both"/>
        <w:rPr>
          <w:rFonts w:ascii="Tahoma" w:hAnsi="Tahoma" w:cs="Tahoma"/>
          <w:sz w:val="32"/>
          <w:szCs w:val="32"/>
          <w:lang w:val="kk-KZ"/>
        </w:rPr>
      </w:pPr>
    </w:p>
    <w:p w:rsidR="003078A0" w:rsidRPr="002673A6" w:rsidRDefault="002673A6" w:rsidP="002673A6">
      <w:pPr>
        <w:tabs>
          <w:tab w:val="left" w:pos="993"/>
        </w:tabs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  <w:lang w:val="kk-KZ"/>
        </w:rPr>
        <w:t>1.</w:t>
      </w:r>
      <w:r w:rsidR="003078A0" w:rsidRPr="002930A9">
        <w:rPr>
          <w:rFonts w:ascii="Tahoma" w:hAnsi="Tahoma" w:cs="Tahoma"/>
          <w:b/>
          <w:sz w:val="32"/>
          <w:szCs w:val="32"/>
          <w:lang w:val="kk-KZ"/>
        </w:rPr>
        <w:t>Комисси</w:t>
      </w:r>
      <w:r>
        <w:rPr>
          <w:rFonts w:ascii="Tahoma" w:hAnsi="Tahoma" w:cs="Tahoma"/>
          <w:b/>
          <w:sz w:val="32"/>
          <w:szCs w:val="32"/>
          <w:lang w:val="kk-KZ"/>
        </w:rPr>
        <w:t>я</w:t>
      </w:r>
      <w:r w:rsidR="003078A0" w:rsidRPr="002930A9">
        <w:rPr>
          <w:rFonts w:ascii="Tahoma" w:hAnsi="Tahoma" w:cs="Tahoma"/>
          <w:b/>
          <w:sz w:val="32"/>
          <w:szCs w:val="32"/>
        </w:rPr>
        <w:t xml:space="preserve"> по вопросам бюджета,</w:t>
      </w:r>
      <w:r w:rsidR="00536CCC">
        <w:rPr>
          <w:rFonts w:ascii="Tahoma" w:hAnsi="Tahoma" w:cs="Tahoma"/>
          <w:b/>
          <w:sz w:val="32"/>
          <w:szCs w:val="32"/>
          <w:lang w:val="kk-KZ"/>
        </w:rPr>
        <w:t xml:space="preserve"> </w:t>
      </w:r>
      <w:r w:rsidR="003078A0" w:rsidRPr="00536CCC">
        <w:rPr>
          <w:rFonts w:ascii="Tahoma" w:hAnsi="Tahoma" w:cs="Tahoma"/>
          <w:b/>
          <w:sz w:val="32"/>
          <w:szCs w:val="32"/>
        </w:rPr>
        <w:t>экономических реформ, жилищно-коммунального хозяйства и регионального развития:</w:t>
      </w:r>
    </w:p>
    <w:p w:rsidR="002673A6" w:rsidRDefault="002673A6" w:rsidP="002673A6">
      <w:pPr>
        <w:tabs>
          <w:tab w:val="left" w:pos="993"/>
        </w:tabs>
        <w:ind w:left="928"/>
        <w:jc w:val="both"/>
        <w:rPr>
          <w:rFonts w:ascii="Tahoma" w:hAnsi="Tahoma" w:cs="Tahoma"/>
          <w:b/>
          <w:sz w:val="32"/>
          <w:szCs w:val="32"/>
          <w:lang w:val="kk-KZ"/>
        </w:rPr>
      </w:pPr>
    </w:p>
    <w:p w:rsidR="002673A6" w:rsidRPr="002673A6" w:rsidRDefault="002673A6" w:rsidP="002673A6">
      <w:pPr>
        <w:tabs>
          <w:tab w:val="left" w:pos="993"/>
        </w:tabs>
        <w:jc w:val="both"/>
        <w:rPr>
          <w:rFonts w:ascii="Tahoma" w:hAnsi="Tahoma" w:cs="Tahoma"/>
          <w:sz w:val="32"/>
          <w:szCs w:val="32"/>
          <w:lang w:val="kk-KZ"/>
        </w:rPr>
      </w:pPr>
      <w:r w:rsidRPr="002673A6">
        <w:rPr>
          <w:rFonts w:ascii="Tahoma" w:hAnsi="Tahoma" w:cs="Tahoma"/>
          <w:sz w:val="32"/>
          <w:szCs w:val="32"/>
          <w:lang w:val="kk-KZ"/>
        </w:rPr>
        <w:t>Председатель</w:t>
      </w:r>
      <w:r w:rsidR="00444753">
        <w:rPr>
          <w:rFonts w:ascii="Tahoma" w:hAnsi="Tahoma" w:cs="Tahoma"/>
          <w:sz w:val="32"/>
          <w:szCs w:val="32"/>
          <w:lang w:val="kk-KZ"/>
        </w:rPr>
        <w:t xml:space="preserve"> </w:t>
      </w:r>
      <w:r w:rsidR="006834A3">
        <w:rPr>
          <w:rFonts w:ascii="Tahoma" w:hAnsi="Tahoma" w:cs="Tahoma"/>
          <w:sz w:val="32"/>
          <w:szCs w:val="32"/>
          <w:lang w:val="kk-KZ"/>
        </w:rPr>
        <w:t xml:space="preserve">- Коротин Сергей Викторович, </w:t>
      </w:r>
      <w:r w:rsidRPr="002673A6">
        <w:rPr>
          <w:rFonts w:ascii="Tahoma" w:hAnsi="Tahoma" w:cs="Tahoma"/>
          <w:sz w:val="32"/>
          <w:szCs w:val="32"/>
          <w:lang w:val="kk-KZ"/>
        </w:rPr>
        <w:t>директор ТОО «Фирма «НКГ»;</w:t>
      </w:r>
    </w:p>
    <w:p w:rsidR="003078A0" w:rsidRPr="002673A6" w:rsidRDefault="00803E12" w:rsidP="00803E12">
      <w:pPr>
        <w:tabs>
          <w:tab w:val="left" w:pos="851"/>
        </w:tabs>
        <w:jc w:val="both"/>
        <w:rPr>
          <w:rFonts w:ascii="Tahoma" w:hAnsi="Tahoma" w:cs="Tahoma"/>
          <w:lang w:val="kk-KZ"/>
        </w:rPr>
      </w:pPr>
      <w:proofErr w:type="spellStart"/>
      <w:r w:rsidRPr="002673A6">
        <w:rPr>
          <w:rFonts w:ascii="Tahoma" w:hAnsi="Tahoma" w:cs="Tahoma"/>
        </w:rPr>
        <w:t>Гречушникова</w:t>
      </w:r>
      <w:proofErr w:type="spellEnd"/>
      <w:r w:rsidRPr="002673A6">
        <w:rPr>
          <w:rFonts w:ascii="Tahoma" w:hAnsi="Tahoma" w:cs="Tahoma"/>
        </w:rPr>
        <w:t xml:space="preserve"> Лариса Александровна</w:t>
      </w:r>
      <w:r w:rsidR="00055A1D" w:rsidRPr="002673A6">
        <w:rPr>
          <w:rFonts w:ascii="Tahoma" w:hAnsi="Tahoma" w:cs="Tahoma"/>
          <w:lang w:val="kk-KZ"/>
        </w:rPr>
        <w:t>,</w:t>
      </w:r>
      <w:r w:rsidR="00F225AC" w:rsidRPr="002673A6">
        <w:rPr>
          <w:rFonts w:ascii="Tahoma" w:hAnsi="Tahoma" w:cs="Tahoma"/>
          <w:lang w:val="kk-KZ"/>
        </w:rPr>
        <w:t xml:space="preserve"> </w:t>
      </w:r>
      <w:r w:rsidR="00055A1D" w:rsidRPr="002673A6">
        <w:rPr>
          <w:rFonts w:ascii="Tahoma" w:hAnsi="Tahoma" w:cs="Tahoma"/>
          <w:lang w:val="kk-KZ"/>
        </w:rPr>
        <w:t>п</w:t>
      </w:r>
      <w:proofErr w:type="spellStart"/>
      <w:r w:rsidRPr="002673A6">
        <w:rPr>
          <w:rFonts w:ascii="Tahoma" w:hAnsi="Tahoma" w:cs="Tahoma"/>
        </w:rPr>
        <w:t>редседатель</w:t>
      </w:r>
      <w:proofErr w:type="spellEnd"/>
      <w:r w:rsidRPr="002673A6">
        <w:rPr>
          <w:rFonts w:ascii="Tahoma" w:hAnsi="Tahoma" w:cs="Tahoma"/>
        </w:rPr>
        <w:t xml:space="preserve"> </w:t>
      </w:r>
      <w:proofErr w:type="spellStart"/>
      <w:r w:rsidRPr="002673A6">
        <w:rPr>
          <w:rFonts w:ascii="Tahoma" w:hAnsi="Tahoma" w:cs="Tahoma"/>
        </w:rPr>
        <w:t>маслихата</w:t>
      </w:r>
      <w:proofErr w:type="spellEnd"/>
      <w:r w:rsidRPr="002673A6">
        <w:rPr>
          <w:rFonts w:ascii="Tahoma" w:hAnsi="Tahoma" w:cs="Tahoma"/>
        </w:rPr>
        <w:t xml:space="preserve"> района Алтай</w:t>
      </w:r>
      <w:r w:rsidR="00F225AC" w:rsidRPr="002673A6">
        <w:rPr>
          <w:rFonts w:ascii="Tahoma" w:eastAsia="Calibri" w:hAnsi="Tahoma" w:cs="Tahoma"/>
          <w:lang w:val="kk-KZ"/>
        </w:rPr>
        <w:t>;</w:t>
      </w:r>
    </w:p>
    <w:p w:rsidR="003078A0" w:rsidRPr="002673A6" w:rsidRDefault="00055A1D" w:rsidP="00055A1D">
      <w:pPr>
        <w:tabs>
          <w:tab w:val="left" w:pos="851"/>
        </w:tabs>
        <w:jc w:val="both"/>
        <w:rPr>
          <w:rFonts w:ascii="Tahoma" w:hAnsi="Tahoma" w:cs="Tahoma"/>
          <w:lang w:val="kk-KZ"/>
        </w:rPr>
      </w:pPr>
      <w:proofErr w:type="spellStart"/>
      <w:r w:rsidRPr="002673A6">
        <w:rPr>
          <w:rFonts w:ascii="Tahoma" w:hAnsi="Tahoma" w:cs="Tahoma"/>
        </w:rPr>
        <w:t>Камасова</w:t>
      </w:r>
      <w:proofErr w:type="spellEnd"/>
      <w:r w:rsidRPr="002673A6">
        <w:rPr>
          <w:rFonts w:ascii="Tahoma" w:hAnsi="Tahoma" w:cs="Tahoma"/>
          <w:lang w:val="kk-KZ"/>
        </w:rPr>
        <w:t xml:space="preserve"> </w:t>
      </w:r>
      <w:r w:rsidR="00F225AC" w:rsidRPr="002673A6">
        <w:rPr>
          <w:rFonts w:ascii="Tahoma" w:hAnsi="Tahoma" w:cs="Tahoma"/>
        </w:rPr>
        <w:t xml:space="preserve">Зарина </w:t>
      </w:r>
      <w:proofErr w:type="spellStart"/>
      <w:r w:rsidR="00F225AC" w:rsidRPr="002673A6">
        <w:rPr>
          <w:rFonts w:ascii="Tahoma" w:hAnsi="Tahoma" w:cs="Tahoma"/>
        </w:rPr>
        <w:t>Айдархан</w:t>
      </w:r>
      <w:proofErr w:type="spellEnd"/>
      <w:r w:rsidR="00F225AC" w:rsidRPr="002673A6">
        <w:rPr>
          <w:rFonts w:ascii="Tahoma" w:hAnsi="Tahoma" w:cs="Tahoma"/>
          <w:lang w:val="kk-KZ"/>
        </w:rPr>
        <w:t>о</w:t>
      </w:r>
      <w:proofErr w:type="spellStart"/>
      <w:r w:rsidRPr="002673A6">
        <w:rPr>
          <w:rFonts w:ascii="Tahoma" w:hAnsi="Tahoma" w:cs="Tahoma"/>
        </w:rPr>
        <w:t>вна</w:t>
      </w:r>
      <w:proofErr w:type="spellEnd"/>
      <w:r w:rsidRPr="002673A6">
        <w:rPr>
          <w:rFonts w:ascii="Tahoma" w:hAnsi="Tahoma" w:cs="Tahoma"/>
          <w:lang w:val="kk-KZ"/>
        </w:rPr>
        <w:t>,</w:t>
      </w:r>
      <w:r w:rsidR="00F225AC" w:rsidRPr="002673A6">
        <w:rPr>
          <w:rFonts w:ascii="Tahoma" w:hAnsi="Tahoma" w:cs="Tahoma"/>
          <w:lang w:val="kk-KZ"/>
        </w:rPr>
        <w:t xml:space="preserve"> </w:t>
      </w:r>
      <w:r w:rsidRPr="002673A6">
        <w:rPr>
          <w:rFonts w:ascii="Tahoma" w:hAnsi="Tahoma" w:cs="Tahoma"/>
          <w:lang w:val="kk-KZ"/>
        </w:rPr>
        <w:t>д</w:t>
      </w:r>
      <w:proofErr w:type="spellStart"/>
      <w:r w:rsidRPr="002673A6">
        <w:rPr>
          <w:rFonts w:ascii="Tahoma" w:hAnsi="Tahoma" w:cs="Tahoma"/>
        </w:rPr>
        <w:t>иректор</w:t>
      </w:r>
      <w:proofErr w:type="spellEnd"/>
      <w:r w:rsidRPr="002673A6">
        <w:rPr>
          <w:rFonts w:ascii="Tahoma" w:hAnsi="Tahoma" w:cs="Tahoma"/>
        </w:rPr>
        <w:t xml:space="preserve"> ТОО «Клиника микрохирургии глаза»</w:t>
      </w:r>
      <w:r w:rsidR="00F225AC" w:rsidRPr="002673A6">
        <w:rPr>
          <w:rFonts w:ascii="Tahoma" w:hAnsi="Tahoma" w:cs="Tahoma"/>
        </w:rPr>
        <w:t>;</w:t>
      </w:r>
    </w:p>
    <w:p w:rsidR="003078A0" w:rsidRPr="002673A6" w:rsidRDefault="00055A1D" w:rsidP="002673A6">
      <w:pPr>
        <w:jc w:val="both"/>
        <w:rPr>
          <w:rFonts w:ascii="Tahoma" w:hAnsi="Tahoma" w:cs="Tahoma"/>
        </w:rPr>
      </w:pPr>
      <w:r w:rsidRPr="002673A6">
        <w:rPr>
          <w:rFonts w:ascii="Tahoma" w:hAnsi="Tahoma" w:cs="Tahoma"/>
          <w:lang w:val="kk-KZ"/>
        </w:rPr>
        <w:t>Нуркенов Аманбай Мухамедиярович</w:t>
      </w:r>
      <w:r w:rsidR="00F225AC" w:rsidRPr="002673A6">
        <w:rPr>
          <w:rFonts w:ascii="Tahoma" w:hAnsi="Tahoma" w:cs="Tahoma"/>
          <w:lang w:val="kk-KZ"/>
        </w:rPr>
        <w:t xml:space="preserve">, </w:t>
      </w:r>
      <w:r w:rsidRPr="002673A6">
        <w:rPr>
          <w:rFonts w:ascii="Tahoma" w:hAnsi="Tahoma" w:cs="Tahoma"/>
          <w:lang w:val="kk-KZ"/>
        </w:rPr>
        <w:t>заместитель председателя Восточно-Казахстанского областного филиала партии «Аманат»</w:t>
      </w:r>
      <w:r w:rsidR="003078A0" w:rsidRPr="002673A6">
        <w:rPr>
          <w:rFonts w:ascii="Tahoma" w:hAnsi="Tahoma" w:cs="Tahoma"/>
          <w:lang w:val="kk-KZ"/>
        </w:rPr>
        <w:t>.</w:t>
      </w:r>
    </w:p>
    <w:p w:rsidR="003078A0" w:rsidRPr="002930A9" w:rsidRDefault="003078A0" w:rsidP="003078A0">
      <w:pPr>
        <w:tabs>
          <w:tab w:val="left" w:pos="993"/>
        </w:tabs>
        <w:ind w:left="708"/>
        <w:jc w:val="both"/>
        <w:rPr>
          <w:rFonts w:ascii="Tahoma" w:hAnsi="Tahoma" w:cs="Tahoma"/>
          <w:sz w:val="32"/>
          <w:szCs w:val="32"/>
        </w:rPr>
      </w:pPr>
    </w:p>
    <w:p w:rsidR="003078A0" w:rsidRDefault="002673A6" w:rsidP="002673A6">
      <w:pPr>
        <w:tabs>
          <w:tab w:val="left" w:pos="993"/>
        </w:tabs>
        <w:jc w:val="both"/>
        <w:rPr>
          <w:rFonts w:ascii="Tahoma" w:hAnsi="Tahoma" w:cs="Tahoma"/>
          <w:b/>
          <w:sz w:val="32"/>
          <w:szCs w:val="32"/>
          <w:lang w:val="kk-KZ"/>
        </w:rPr>
      </w:pPr>
      <w:r w:rsidRPr="006834A3">
        <w:rPr>
          <w:rFonts w:ascii="Tahoma" w:hAnsi="Tahoma" w:cs="Tahoma"/>
          <w:b/>
          <w:sz w:val="32"/>
          <w:szCs w:val="32"/>
          <w:lang w:val="kk-KZ"/>
        </w:rPr>
        <w:t>2.</w:t>
      </w:r>
      <w:r w:rsidR="003078A0" w:rsidRPr="002930A9">
        <w:rPr>
          <w:rFonts w:ascii="Tahoma" w:hAnsi="Tahoma" w:cs="Tahoma"/>
          <w:b/>
          <w:sz w:val="32"/>
          <w:szCs w:val="32"/>
          <w:lang w:val="kk-KZ"/>
        </w:rPr>
        <w:t>Комисси</w:t>
      </w:r>
      <w:r w:rsidR="00793D06">
        <w:rPr>
          <w:rFonts w:ascii="Tahoma" w:hAnsi="Tahoma" w:cs="Tahoma"/>
          <w:b/>
          <w:sz w:val="32"/>
          <w:szCs w:val="32"/>
          <w:lang w:val="kk-KZ"/>
        </w:rPr>
        <w:t>я</w:t>
      </w:r>
      <w:r w:rsidR="003078A0" w:rsidRPr="002930A9">
        <w:rPr>
          <w:rFonts w:ascii="Tahoma" w:hAnsi="Tahoma" w:cs="Tahoma"/>
          <w:b/>
          <w:sz w:val="32"/>
          <w:szCs w:val="32"/>
        </w:rPr>
        <w:t xml:space="preserve"> по вопросам агропромышленного комплекса, экологии, </w:t>
      </w:r>
      <w:r w:rsidR="003C0158">
        <w:rPr>
          <w:rFonts w:ascii="Tahoma" w:hAnsi="Tahoma" w:cs="Tahoma"/>
          <w:b/>
          <w:sz w:val="32"/>
          <w:szCs w:val="32"/>
          <w:lang w:val="kk-KZ"/>
        </w:rPr>
        <w:t>развития предпринимательства</w:t>
      </w:r>
      <w:r w:rsidR="000F04C9">
        <w:rPr>
          <w:rFonts w:ascii="Tahoma" w:hAnsi="Tahoma" w:cs="Tahoma"/>
          <w:b/>
          <w:sz w:val="32"/>
          <w:szCs w:val="32"/>
        </w:rPr>
        <w:t>:</w:t>
      </w:r>
    </w:p>
    <w:p w:rsidR="000F04C9" w:rsidRPr="000F04C9" w:rsidRDefault="000F04C9" w:rsidP="002673A6">
      <w:pPr>
        <w:tabs>
          <w:tab w:val="left" w:pos="993"/>
        </w:tabs>
        <w:jc w:val="both"/>
        <w:rPr>
          <w:rFonts w:ascii="Tahoma" w:hAnsi="Tahoma" w:cs="Tahoma"/>
          <w:b/>
          <w:sz w:val="32"/>
          <w:szCs w:val="32"/>
          <w:lang w:val="kk-KZ"/>
        </w:rPr>
      </w:pPr>
    </w:p>
    <w:p w:rsidR="006834A3" w:rsidRPr="000F04C9" w:rsidRDefault="00793D06" w:rsidP="000F04C9">
      <w:pPr>
        <w:jc w:val="both"/>
        <w:rPr>
          <w:rFonts w:ascii="Tahoma" w:eastAsia="Calibri" w:hAnsi="Tahoma" w:cs="Tahoma"/>
          <w:sz w:val="32"/>
          <w:szCs w:val="32"/>
          <w:lang w:val="kk-KZ"/>
        </w:rPr>
      </w:pPr>
      <w:r>
        <w:rPr>
          <w:rFonts w:ascii="Tahoma" w:hAnsi="Tahoma" w:cs="Tahoma"/>
          <w:sz w:val="32"/>
          <w:szCs w:val="32"/>
          <w:lang w:val="kk-KZ"/>
        </w:rPr>
        <w:t>Председатель</w:t>
      </w:r>
      <w:r w:rsidR="005C3F61">
        <w:rPr>
          <w:rFonts w:ascii="Tahoma" w:hAnsi="Tahoma" w:cs="Tahoma"/>
          <w:sz w:val="32"/>
          <w:szCs w:val="32"/>
          <w:lang w:val="kk-KZ"/>
        </w:rPr>
        <w:t xml:space="preserve"> - </w:t>
      </w:r>
      <w:r w:rsidR="006834A3" w:rsidRPr="006834A3">
        <w:rPr>
          <w:rFonts w:ascii="Tahoma" w:eastAsia="Calibri" w:hAnsi="Tahoma" w:cs="Tahoma"/>
          <w:sz w:val="32"/>
          <w:szCs w:val="32"/>
          <w:lang w:val="kk-KZ"/>
        </w:rPr>
        <w:t>Курмангалиев Талгат Тлеболдыевич</w:t>
      </w:r>
      <w:r w:rsidR="006834A3">
        <w:rPr>
          <w:rFonts w:ascii="Tahoma" w:eastAsia="Calibri" w:hAnsi="Tahoma" w:cs="Tahoma"/>
          <w:sz w:val="32"/>
          <w:szCs w:val="32"/>
          <w:lang w:val="kk-KZ"/>
        </w:rPr>
        <w:t>,</w:t>
      </w:r>
      <w:r>
        <w:rPr>
          <w:rFonts w:ascii="Tahoma" w:eastAsia="Calibri" w:hAnsi="Tahoma" w:cs="Tahoma"/>
          <w:sz w:val="32"/>
          <w:szCs w:val="32"/>
          <w:lang w:val="kk-KZ"/>
        </w:rPr>
        <w:t xml:space="preserve"> </w:t>
      </w:r>
      <w:r w:rsidR="006834A3">
        <w:rPr>
          <w:rFonts w:ascii="Tahoma" w:eastAsia="Calibri" w:hAnsi="Tahoma" w:cs="Tahoma"/>
          <w:sz w:val="32"/>
          <w:szCs w:val="32"/>
          <w:lang w:val="kk-KZ"/>
        </w:rPr>
        <w:t>р</w:t>
      </w:r>
      <w:r w:rsidR="006834A3" w:rsidRPr="006834A3">
        <w:rPr>
          <w:rFonts w:ascii="Tahoma" w:eastAsia="Calibri" w:hAnsi="Tahoma" w:cs="Tahoma"/>
          <w:sz w:val="32"/>
          <w:szCs w:val="32"/>
          <w:lang w:val="kk-KZ"/>
        </w:rPr>
        <w:t>уководитель ТОО «LNP-group»</w:t>
      </w:r>
      <w:r w:rsidR="006834A3">
        <w:rPr>
          <w:rFonts w:ascii="Tahoma" w:eastAsia="Calibri" w:hAnsi="Tahoma" w:cs="Tahoma"/>
          <w:sz w:val="32"/>
          <w:szCs w:val="32"/>
          <w:lang w:val="kk-KZ"/>
        </w:rPr>
        <w:t>, у</w:t>
      </w:r>
      <w:r w:rsidR="006834A3" w:rsidRPr="006834A3">
        <w:rPr>
          <w:rFonts w:ascii="Tahoma" w:eastAsia="Calibri" w:hAnsi="Tahoma" w:cs="Tahoma"/>
          <w:sz w:val="32"/>
          <w:szCs w:val="32"/>
          <w:lang w:val="kk-KZ"/>
        </w:rPr>
        <w:t>чредитель «Qaton Qaragai Resort»</w:t>
      </w:r>
      <w:r w:rsidR="006834A3" w:rsidRPr="006834A3">
        <w:rPr>
          <w:rFonts w:ascii="Tahoma" w:hAnsi="Tahoma" w:cs="Tahoma"/>
          <w:sz w:val="32"/>
          <w:szCs w:val="32"/>
          <w:lang w:val="kk-KZ"/>
        </w:rPr>
        <w:t>;</w:t>
      </w:r>
    </w:p>
    <w:p w:rsidR="003078A0" w:rsidRPr="000F04C9" w:rsidRDefault="00743CD8" w:rsidP="00055A1D">
      <w:pPr>
        <w:jc w:val="both"/>
        <w:rPr>
          <w:rFonts w:ascii="Tahoma" w:hAnsi="Tahoma" w:cs="Tahoma"/>
          <w:lang w:val="kk-KZ"/>
        </w:rPr>
      </w:pPr>
      <w:r w:rsidRPr="000F04C9">
        <w:rPr>
          <w:rFonts w:ascii="Tahoma" w:hAnsi="Tahoma" w:cs="Tahoma"/>
          <w:lang w:val="kk-KZ"/>
        </w:rPr>
        <w:t xml:space="preserve">Әділбеков </w:t>
      </w:r>
      <w:r w:rsidR="00055A1D" w:rsidRPr="000F04C9">
        <w:rPr>
          <w:rFonts w:ascii="Tahoma" w:hAnsi="Tahoma" w:cs="Tahoma"/>
          <w:lang w:val="kk-KZ"/>
        </w:rPr>
        <w:t>Айдос Әділбекұлы</w:t>
      </w:r>
      <w:r w:rsidRPr="000F04C9">
        <w:rPr>
          <w:rFonts w:ascii="Tahoma" w:hAnsi="Tahoma" w:cs="Tahoma"/>
          <w:lang w:val="kk-KZ"/>
        </w:rPr>
        <w:t>,</w:t>
      </w:r>
      <w:r w:rsidRPr="000F04C9">
        <w:rPr>
          <w:rFonts w:ascii="Tahoma" w:hAnsi="Tahoma" w:cs="Tahoma"/>
          <w:lang w:val="kk-KZ"/>
        </w:rPr>
        <w:tab/>
        <w:t>д</w:t>
      </w:r>
      <w:r w:rsidR="00F225AC" w:rsidRPr="000F04C9">
        <w:rPr>
          <w:rFonts w:ascii="Tahoma" w:hAnsi="Tahoma" w:cs="Tahoma"/>
          <w:lang w:val="kk-KZ"/>
        </w:rPr>
        <w:t xml:space="preserve">иректор </w:t>
      </w:r>
      <w:r w:rsidR="00055A1D" w:rsidRPr="000F04C9">
        <w:rPr>
          <w:rFonts w:ascii="Tahoma" w:hAnsi="Tahoma" w:cs="Tahoma"/>
          <w:lang w:val="kk-KZ"/>
        </w:rPr>
        <w:t>КГУ «Молодежный ресурсный центр»</w:t>
      </w:r>
      <w:r w:rsidR="00F225AC" w:rsidRPr="000F04C9">
        <w:rPr>
          <w:rFonts w:ascii="Tahoma" w:hAnsi="Tahoma" w:cs="Tahoma"/>
          <w:lang w:val="kk-KZ"/>
        </w:rPr>
        <w:t>;</w:t>
      </w:r>
    </w:p>
    <w:p w:rsidR="003078A0" w:rsidRPr="000F04C9" w:rsidRDefault="000F04C9" w:rsidP="00055A1D">
      <w:pPr>
        <w:jc w:val="both"/>
        <w:rPr>
          <w:rFonts w:ascii="Tahoma" w:eastAsia="Calibri" w:hAnsi="Tahoma" w:cs="Tahoma"/>
          <w:lang w:val="kk-KZ"/>
        </w:rPr>
      </w:pPr>
      <w:proofErr w:type="spellStart"/>
      <w:r w:rsidRPr="000F04C9">
        <w:rPr>
          <w:rFonts w:ascii="Tahoma" w:hAnsi="Tahoma" w:cs="Tahoma"/>
        </w:rPr>
        <w:t>Дюсенов</w:t>
      </w:r>
      <w:proofErr w:type="spellEnd"/>
      <w:r w:rsidRPr="000F04C9">
        <w:rPr>
          <w:rFonts w:ascii="Tahoma" w:hAnsi="Tahoma" w:cs="Tahoma"/>
        </w:rPr>
        <w:t xml:space="preserve"> Арсений </w:t>
      </w:r>
      <w:proofErr w:type="spellStart"/>
      <w:r w:rsidRPr="000F04C9">
        <w:rPr>
          <w:rFonts w:ascii="Tahoma" w:hAnsi="Tahoma" w:cs="Tahoma"/>
        </w:rPr>
        <w:t>Кенесович</w:t>
      </w:r>
      <w:proofErr w:type="spellEnd"/>
      <w:r w:rsidRPr="000F04C9">
        <w:rPr>
          <w:rFonts w:ascii="Tahoma" w:hAnsi="Tahoma" w:cs="Tahoma"/>
        </w:rPr>
        <w:t>,</w:t>
      </w:r>
      <w:r w:rsidRPr="000F04C9">
        <w:rPr>
          <w:rFonts w:ascii="Tahoma" w:hAnsi="Tahoma" w:cs="Tahoma"/>
        </w:rPr>
        <w:tab/>
        <w:t>генеральный директор ТОО «</w:t>
      </w:r>
      <w:proofErr w:type="gramStart"/>
      <w:r w:rsidRPr="000F04C9">
        <w:rPr>
          <w:rFonts w:ascii="Tahoma" w:hAnsi="Tahoma" w:cs="Tahoma"/>
        </w:rPr>
        <w:t>Медиа-центр</w:t>
      </w:r>
      <w:proofErr w:type="gramEnd"/>
      <w:r w:rsidRPr="000F04C9">
        <w:rPr>
          <w:rFonts w:ascii="Tahoma" w:hAnsi="Tahoma" w:cs="Tahoma"/>
        </w:rPr>
        <w:t xml:space="preserve"> </w:t>
      </w:r>
      <w:proofErr w:type="spellStart"/>
      <w:r w:rsidRPr="000F04C9">
        <w:rPr>
          <w:rFonts w:ascii="Tahoma" w:hAnsi="Tahoma" w:cs="Tahoma"/>
        </w:rPr>
        <w:t>Altainews</w:t>
      </w:r>
      <w:proofErr w:type="spellEnd"/>
      <w:r w:rsidRPr="000F04C9">
        <w:rPr>
          <w:rFonts w:ascii="Tahoma" w:hAnsi="Tahoma" w:cs="Tahoma"/>
        </w:rPr>
        <w:t>»;</w:t>
      </w:r>
    </w:p>
    <w:p w:rsidR="003078A0" w:rsidRPr="000F04C9" w:rsidRDefault="00055A1D" w:rsidP="003078A0">
      <w:pPr>
        <w:jc w:val="both"/>
        <w:rPr>
          <w:rFonts w:ascii="Tahoma" w:hAnsi="Tahoma" w:cs="Tahoma"/>
          <w:lang w:val="kk-KZ"/>
        </w:rPr>
      </w:pPr>
      <w:proofErr w:type="spellStart"/>
      <w:r w:rsidRPr="000F04C9">
        <w:rPr>
          <w:rFonts w:ascii="Tahoma" w:hAnsi="Tahoma" w:cs="Tahoma"/>
        </w:rPr>
        <w:t>Кусметова</w:t>
      </w:r>
      <w:proofErr w:type="spellEnd"/>
      <w:r w:rsidRPr="000F04C9">
        <w:rPr>
          <w:rFonts w:ascii="Tahoma" w:hAnsi="Tahoma" w:cs="Tahoma"/>
        </w:rPr>
        <w:t xml:space="preserve"> </w:t>
      </w:r>
      <w:proofErr w:type="spellStart"/>
      <w:r w:rsidRPr="000F04C9">
        <w:rPr>
          <w:rFonts w:ascii="Tahoma" w:hAnsi="Tahoma" w:cs="Tahoma"/>
        </w:rPr>
        <w:t>Асель</w:t>
      </w:r>
      <w:proofErr w:type="spellEnd"/>
      <w:r w:rsidRPr="000F04C9">
        <w:rPr>
          <w:rFonts w:ascii="Tahoma" w:hAnsi="Tahoma" w:cs="Tahoma"/>
        </w:rPr>
        <w:t xml:space="preserve"> </w:t>
      </w:r>
      <w:proofErr w:type="spellStart"/>
      <w:r w:rsidRPr="000F04C9">
        <w:rPr>
          <w:rFonts w:ascii="Tahoma" w:hAnsi="Tahoma" w:cs="Tahoma"/>
        </w:rPr>
        <w:t>Нурлановна</w:t>
      </w:r>
      <w:proofErr w:type="spellEnd"/>
      <w:r w:rsidR="00743CD8" w:rsidRPr="000F04C9">
        <w:rPr>
          <w:rFonts w:ascii="Tahoma" w:hAnsi="Tahoma" w:cs="Tahoma"/>
          <w:lang w:val="kk-KZ"/>
        </w:rPr>
        <w:t>,</w:t>
      </w:r>
      <w:r w:rsidR="00743CD8" w:rsidRPr="000F04C9">
        <w:rPr>
          <w:rFonts w:ascii="Tahoma" w:hAnsi="Tahoma" w:cs="Tahoma"/>
        </w:rPr>
        <w:t xml:space="preserve"> </w:t>
      </w:r>
      <w:r w:rsidR="00743CD8" w:rsidRPr="000F04C9">
        <w:rPr>
          <w:rFonts w:ascii="Tahoma" w:hAnsi="Tahoma" w:cs="Tahoma"/>
        </w:rPr>
        <w:tab/>
      </w:r>
      <w:r w:rsidR="00743CD8" w:rsidRPr="000F04C9">
        <w:rPr>
          <w:rFonts w:ascii="Tahoma" w:hAnsi="Tahoma" w:cs="Tahoma"/>
          <w:lang w:val="kk-KZ"/>
        </w:rPr>
        <w:t>д</w:t>
      </w:r>
      <w:proofErr w:type="spellStart"/>
      <w:r w:rsidRPr="000F04C9">
        <w:rPr>
          <w:rFonts w:ascii="Tahoma" w:hAnsi="Tahoma" w:cs="Tahoma"/>
        </w:rPr>
        <w:t>иректор</w:t>
      </w:r>
      <w:proofErr w:type="spellEnd"/>
      <w:r w:rsidRPr="000F04C9">
        <w:rPr>
          <w:rFonts w:ascii="Tahoma" w:hAnsi="Tahoma" w:cs="Tahoma"/>
        </w:rPr>
        <w:t xml:space="preserve"> филиала Палаты предпринимателей по Уланскому району</w:t>
      </w:r>
      <w:r w:rsidR="000F04C9" w:rsidRPr="000F04C9">
        <w:rPr>
          <w:rFonts w:ascii="Tahoma" w:hAnsi="Tahoma" w:cs="Tahoma"/>
          <w:lang w:val="kk-KZ"/>
        </w:rPr>
        <w:t>;</w:t>
      </w:r>
    </w:p>
    <w:p w:rsidR="000F04C9" w:rsidRPr="000F04C9" w:rsidRDefault="000F04C9" w:rsidP="003078A0">
      <w:pPr>
        <w:jc w:val="both"/>
        <w:rPr>
          <w:rFonts w:ascii="Tahoma" w:hAnsi="Tahoma" w:cs="Tahoma"/>
          <w:lang w:val="kk-KZ"/>
        </w:rPr>
      </w:pPr>
      <w:r w:rsidRPr="000F04C9">
        <w:rPr>
          <w:rFonts w:ascii="Tahoma" w:hAnsi="Tahoma" w:cs="Tahoma"/>
          <w:lang w:val="kk-KZ"/>
        </w:rPr>
        <w:t>Сагидуллина Гульмира Габдулловна,</w:t>
      </w:r>
      <w:r w:rsidRPr="000F04C9">
        <w:rPr>
          <w:rFonts w:ascii="Tahoma" w:hAnsi="Tahoma" w:cs="Tahoma"/>
          <w:lang w:val="kk-KZ"/>
        </w:rPr>
        <w:tab/>
        <w:t>директор КГП на ПХВ многопрофильный «Центр онкологии и хирургии» УЗ ВКО.</w:t>
      </w:r>
    </w:p>
    <w:p w:rsidR="003078A0" w:rsidRPr="002930A9" w:rsidRDefault="003078A0" w:rsidP="003078A0">
      <w:pPr>
        <w:tabs>
          <w:tab w:val="left" w:pos="993"/>
        </w:tabs>
        <w:ind w:left="708"/>
        <w:jc w:val="both"/>
        <w:rPr>
          <w:rFonts w:ascii="Tahoma" w:hAnsi="Tahoma" w:cs="Tahoma"/>
          <w:sz w:val="32"/>
          <w:szCs w:val="32"/>
        </w:rPr>
      </w:pPr>
    </w:p>
    <w:p w:rsidR="00F225AC" w:rsidRDefault="00444753" w:rsidP="00444753">
      <w:pPr>
        <w:tabs>
          <w:tab w:val="left" w:pos="993"/>
        </w:tabs>
        <w:jc w:val="both"/>
        <w:rPr>
          <w:rFonts w:ascii="Tahoma" w:hAnsi="Tahoma" w:cs="Tahoma"/>
          <w:b/>
          <w:sz w:val="32"/>
          <w:szCs w:val="32"/>
          <w:lang w:val="kk-KZ"/>
        </w:rPr>
      </w:pPr>
      <w:r w:rsidRPr="00444753">
        <w:rPr>
          <w:rFonts w:ascii="Tahoma" w:hAnsi="Tahoma" w:cs="Tahoma"/>
          <w:b/>
          <w:sz w:val="32"/>
          <w:szCs w:val="32"/>
          <w:lang w:val="kk-KZ"/>
        </w:rPr>
        <w:t>3.</w:t>
      </w:r>
      <w:r w:rsidR="003078A0" w:rsidRPr="002930A9">
        <w:rPr>
          <w:rFonts w:ascii="Tahoma" w:hAnsi="Tahoma" w:cs="Tahoma"/>
          <w:b/>
          <w:sz w:val="32"/>
          <w:szCs w:val="32"/>
          <w:lang w:val="kk-KZ"/>
        </w:rPr>
        <w:t>Комисси</w:t>
      </w:r>
      <w:r>
        <w:rPr>
          <w:rFonts w:ascii="Tahoma" w:hAnsi="Tahoma" w:cs="Tahoma"/>
          <w:b/>
          <w:sz w:val="32"/>
          <w:szCs w:val="32"/>
          <w:lang w:val="kk-KZ"/>
        </w:rPr>
        <w:t>я</w:t>
      </w:r>
      <w:r w:rsidR="003078A0" w:rsidRPr="002930A9">
        <w:rPr>
          <w:rFonts w:ascii="Tahoma" w:hAnsi="Tahoma" w:cs="Tahoma"/>
          <w:b/>
          <w:sz w:val="32"/>
          <w:szCs w:val="32"/>
        </w:rPr>
        <w:t xml:space="preserve"> по вопросам социально-культурного ра</w:t>
      </w:r>
      <w:r>
        <w:rPr>
          <w:rFonts w:ascii="Tahoma" w:hAnsi="Tahoma" w:cs="Tahoma"/>
          <w:b/>
          <w:sz w:val="32"/>
          <w:szCs w:val="32"/>
        </w:rPr>
        <w:t>звития и общественных отношений</w:t>
      </w:r>
      <w:r>
        <w:rPr>
          <w:rFonts w:ascii="Tahoma" w:hAnsi="Tahoma" w:cs="Tahoma"/>
          <w:b/>
          <w:sz w:val="32"/>
          <w:szCs w:val="32"/>
          <w:lang w:val="kk-KZ"/>
        </w:rPr>
        <w:t>:</w:t>
      </w:r>
    </w:p>
    <w:p w:rsidR="00444753" w:rsidRDefault="00444753" w:rsidP="00444753">
      <w:pPr>
        <w:tabs>
          <w:tab w:val="left" w:pos="993"/>
        </w:tabs>
        <w:jc w:val="both"/>
        <w:rPr>
          <w:rFonts w:ascii="Tahoma" w:hAnsi="Tahoma" w:cs="Tahoma"/>
          <w:b/>
          <w:sz w:val="32"/>
          <w:szCs w:val="32"/>
          <w:lang w:val="kk-KZ"/>
        </w:rPr>
      </w:pPr>
    </w:p>
    <w:p w:rsidR="00444753" w:rsidRPr="00F225AC" w:rsidRDefault="00444753" w:rsidP="00444753">
      <w:pPr>
        <w:jc w:val="both"/>
        <w:rPr>
          <w:rFonts w:ascii="Tahoma" w:hAnsi="Tahoma" w:cs="Tahoma"/>
          <w:sz w:val="32"/>
          <w:szCs w:val="32"/>
          <w:lang w:val="kk-KZ"/>
        </w:rPr>
      </w:pPr>
      <w:r>
        <w:rPr>
          <w:rFonts w:ascii="Tahoma" w:hAnsi="Tahoma" w:cs="Tahoma"/>
          <w:sz w:val="32"/>
          <w:szCs w:val="32"/>
          <w:lang w:val="kk-KZ"/>
        </w:rPr>
        <w:t xml:space="preserve">Председатель - </w:t>
      </w:r>
      <w:proofErr w:type="spellStart"/>
      <w:r>
        <w:rPr>
          <w:rFonts w:ascii="Tahoma" w:hAnsi="Tahoma" w:cs="Tahoma"/>
          <w:sz w:val="32"/>
          <w:szCs w:val="32"/>
        </w:rPr>
        <w:t>Кузовлева</w:t>
      </w:r>
      <w:proofErr w:type="spellEnd"/>
      <w:r>
        <w:rPr>
          <w:rFonts w:ascii="Tahoma" w:hAnsi="Tahoma" w:cs="Tahoma"/>
          <w:sz w:val="32"/>
          <w:szCs w:val="32"/>
          <w:lang w:val="kk-KZ"/>
        </w:rPr>
        <w:t xml:space="preserve"> </w:t>
      </w:r>
      <w:r>
        <w:rPr>
          <w:rFonts w:ascii="Tahoma" w:hAnsi="Tahoma" w:cs="Tahoma"/>
          <w:sz w:val="32"/>
          <w:szCs w:val="32"/>
        </w:rPr>
        <w:t>Ольга Григорьевна</w:t>
      </w:r>
      <w:r>
        <w:rPr>
          <w:rFonts w:ascii="Tahoma" w:hAnsi="Tahoma" w:cs="Tahoma"/>
          <w:sz w:val="32"/>
          <w:szCs w:val="32"/>
          <w:lang w:val="kk-KZ"/>
        </w:rPr>
        <w:t>, ч</w:t>
      </w:r>
      <w:r w:rsidRPr="00055A1D">
        <w:rPr>
          <w:rFonts w:ascii="Tahoma" w:hAnsi="Tahoma" w:cs="Tahoma"/>
          <w:sz w:val="32"/>
          <w:szCs w:val="32"/>
        </w:rPr>
        <w:t>лен национального Курултая, председатель Общественного совета МТСЗН</w:t>
      </w:r>
      <w:r>
        <w:rPr>
          <w:rFonts w:ascii="Tahoma" w:hAnsi="Tahoma" w:cs="Tahoma"/>
          <w:sz w:val="32"/>
          <w:szCs w:val="32"/>
        </w:rPr>
        <w:t>;</w:t>
      </w:r>
    </w:p>
    <w:p w:rsidR="003078A0" w:rsidRPr="00444753" w:rsidRDefault="00743CD8" w:rsidP="00F225AC">
      <w:pPr>
        <w:tabs>
          <w:tab w:val="left" w:pos="993"/>
        </w:tabs>
        <w:jc w:val="both"/>
        <w:rPr>
          <w:rFonts w:ascii="Tahoma" w:hAnsi="Tahoma" w:cs="Tahoma"/>
          <w:lang w:val="kk-KZ"/>
        </w:rPr>
      </w:pPr>
      <w:r w:rsidRPr="00444753">
        <w:rPr>
          <w:rFonts w:ascii="Tahoma" w:hAnsi="Tahoma" w:cs="Tahoma"/>
          <w:lang w:val="kk-KZ"/>
        </w:rPr>
        <w:t xml:space="preserve">Агешкина </w:t>
      </w:r>
      <w:r w:rsidR="00055A1D" w:rsidRPr="00444753">
        <w:rPr>
          <w:rFonts w:ascii="Tahoma" w:hAnsi="Tahoma" w:cs="Tahoma"/>
          <w:lang w:val="kk-KZ"/>
        </w:rPr>
        <w:t>Елена Викторовна</w:t>
      </w:r>
      <w:r w:rsidRPr="00444753">
        <w:rPr>
          <w:rFonts w:ascii="Tahoma" w:hAnsi="Tahoma" w:cs="Tahoma"/>
          <w:lang w:val="kk-KZ"/>
        </w:rPr>
        <w:t xml:space="preserve">, </w:t>
      </w:r>
      <w:r w:rsidRPr="00444753">
        <w:rPr>
          <w:rFonts w:ascii="Tahoma" w:hAnsi="Tahoma" w:cs="Tahoma"/>
          <w:lang w:val="kk-KZ"/>
        </w:rPr>
        <w:tab/>
        <w:t>п</w:t>
      </w:r>
      <w:r w:rsidR="00055A1D" w:rsidRPr="00444753">
        <w:rPr>
          <w:rFonts w:ascii="Tahoma" w:hAnsi="Tahoma" w:cs="Tahoma"/>
          <w:lang w:val="kk-KZ"/>
        </w:rPr>
        <w:t>редседатель Риддерской городской избирательной комиссии;</w:t>
      </w:r>
    </w:p>
    <w:p w:rsidR="000F04C9" w:rsidRPr="00444753" w:rsidRDefault="000F04C9" w:rsidP="000F04C9">
      <w:pPr>
        <w:tabs>
          <w:tab w:val="left" w:pos="993"/>
        </w:tabs>
        <w:jc w:val="both"/>
        <w:rPr>
          <w:rFonts w:ascii="Tahoma" w:hAnsi="Tahoma" w:cs="Tahoma"/>
          <w:lang w:val="kk-KZ"/>
        </w:rPr>
      </w:pPr>
      <w:r w:rsidRPr="00444753">
        <w:rPr>
          <w:rFonts w:ascii="Tahoma" w:hAnsi="Tahoma" w:cs="Tahoma"/>
          <w:lang w:val="kk-KZ"/>
        </w:rPr>
        <w:t xml:space="preserve">Ахмедзянов Руфит Наильевич, </w:t>
      </w:r>
      <w:r w:rsidRPr="00444753">
        <w:rPr>
          <w:rFonts w:ascii="Tahoma" w:hAnsi="Tahoma" w:cs="Tahoma"/>
          <w:lang w:val="kk-KZ"/>
        </w:rPr>
        <w:tab/>
        <w:t>директор ОФ «Центр развития местного самоуправления»;</w:t>
      </w:r>
    </w:p>
    <w:p w:rsidR="00055A1D" w:rsidRPr="00444753" w:rsidRDefault="000F04C9" w:rsidP="00444753">
      <w:pPr>
        <w:tabs>
          <w:tab w:val="left" w:pos="993"/>
        </w:tabs>
        <w:jc w:val="both"/>
        <w:rPr>
          <w:rFonts w:ascii="Tahoma" w:hAnsi="Tahoma" w:cs="Tahoma"/>
          <w:lang w:val="kk-KZ"/>
        </w:rPr>
      </w:pPr>
      <w:r w:rsidRPr="00444753">
        <w:rPr>
          <w:rFonts w:ascii="Tahoma" w:hAnsi="Tahoma" w:cs="Tahoma"/>
          <w:lang w:val="kk-KZ"/>
        </w:rPr>
        <w:t>Дак Виктор Сергеевич,</w:t>
      </w:r>
      <w:r w:rsidRPr="00444753">
        <w:rPr>
          <w:rFonts w:ascii="Tahoma" w:hAnsi="Tahoma" w:cs="Tahoma"/>
          <w:lang w:val="kk-KZ"/>
        </w:rPr>
        <w:tab/>
        <w:t>директор Общественного фонда «Антарес А»;</w:t>
      </w:r>
    </w:p>
    <w:p w:rsidR="003078A0" w:rsidRDefault="00055A1D" w:rsidP="00743CD8">
      <w:pPr>
        <w:jc w:val="both"/>
        <w:rPr>
          <w:rFonts w:ascii="Tahoma" w:hAnsi="Tahoma" w:cs="Tahoma"/>
          <w:sz w:val="32"/>
          <w:szCs w:val="32"/>
          <w:lang w:val="kk-KZ"/>
        </w:rPr>
      </w:pPr>
      <w:r w:rsidRPr="00444753">
        <w:rPr>
          <w:rFonts w:ascii="Tahoma" w:hAnsi="Tahoma" w:cs="Tahoma"/>
        </w:rPr>
        <w:t>Юнусов Равиль Александрович</w:t>
      </w:r>
      <w:r w:rsidRPr="00444753">
        <w:rPr>
          <w:rFonts w:ascii="Tahoma" w:hAnsi="Tahoma" w:cs="Tahoma"/>
          <w:lang w:val="kk-KZ"/>
        </w:rPr>
        <w:t>,</w:t>
      </w:r>
      <w:r w:rsidR="00743CD8" w:rsidRPr="00444753">
        <w:rPr>
          <w:rFonts w:ascii="Tahoma" w:hAnsi="Tahoma" w:cs="Tahoma"/>
          <w:lang w:val="kk-KZ"/>
        </w:rPr>
        <w:t xml:space="preserve"> </w:t>
      </w:r>
      <w:r w:rsidRPr="00444753">
        <w:rPr>
          <w:rFonts w:ascii="Tahoma" w:hAnsi="Tahoma" w:cs="Tahoma"/>
          <w:lang w:val="kk-KZ"/>
        </w:rPr>
        <w:t>з</w:t>
      </w:r>
      <w:proofErr w:type="spellStart"/>
      <w:r w:rsidRPr="00444753">
        <w:rPr>
          <w:rFonts w:ascii="Tahoma" w:hAnsi="Tahoma" w:cs="Tahoma"/>
        </w:rPr>
        <w:t>аместитель</w:t>
      </w:r>
      <w:proofErr w:type="spellEnd"/>
      <w:r w:rsidRPr="00444753">
        <w:rPr>
          <w:rFonts w:ascii="Tahoma" w:hAnsi="Tahoma" w:cs="Tahoma"/>
          <w:lang w:val="kk-KZ"/>
        </w:rPr>
        <w:t xml:space="preserve"> </w:t>
      </w:r>
      <w:r w:rsidRPr="00444753">
        <w:rPr>
          <w:rFonts w:ascii="Tahoma" w:hAnsi="Tahoma" w:cs="Tahoma"/>
        </w:rPr>
        <w:t>руководителя КГУ «Дом дружбы – центр общественного</w:t>
      </w:r>
      <w:r w:rsidRPr="00055A1D">
        <w:rPr>
          <w:rFonts w:ascii="Tahoma" w:hAnsi="Tahoma" w:cs="Tahoma"/>
          <w:sz w:val="32"/>
          <w:szCs w:val="32"/>
        </w:rPr>
        <w:t xml:space="preserve"> </w:t>
      </w:r>
      <w:r w:rsidRPr="00444753">
        <w:rPr>
          <w:rFonts w:ascii="Tahoma" w:hAnsi="Tahoma" w:cs="Tahoma"/>
        </w:rPr>
        <w:t>согласия»</w:t>
      </w:r>
      <w:r w:rsidR="003078A0" w:rsidRPr="00444753">
        <w:rPr>
          <w:rFonts w:ascii="Tahoma" w:hAnsi="Tahoma" w:cs="Tahoma"/>
        </w:rPr>
        <w:t>.</w:t>
      </w:r>
    </w:p>
    <w:p w:rsidR="003078A0" w:rsidRDefault="003078A0" w:rsidP="00444753">
      <w:pPr>
        <w:rPr>
          <w:rFonts w:ascii="Tahoma" w:hAnsi="Tahoma" w:cs="Tahoma"/>
          <w:b/>
          <w:i/>
          <w:u w:val="single"/>
          <w:lang w:val="kk-KZ"/>
        </w:rPr>
      </w:pPr>
    </w:p>
    <w:p w:rsidR="00875825" w:rsidRPr="003078A0" w:rsidRDefault="00536685">
      <w:pPr>
        <w:rPr>
          <w:lang w:val="kk-KZ"/>
        </w:rPr>
      </w:pPr>
    </w:p>
    <w:sectPr w:rsidR="00875825" w:rsidRPr="003078A0" w:rsidSect="004447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E1281"/>
    <w:multiLevelType w:val="hybridMultilevel"/>
    <w:tmpl w:val="4F2E01AA"/>
    <w:lvl w:ilvl="0" w:tplc="499A17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0560D55"/>
    <w:multiLevelType w:val="hybridMultilevel"/>
    <w:tmpl w:val="40A45680"/>
    <w:lvl w:ilvl="0" w:tplc="290E751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3210EB"/>
    <w:multiLevelType w:val="hybridMultilevel"/>
    <w:tmpl w:val="687032A8"/>
    <w:lvl w:ilvl="0" w:tplc="B476A20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B6"/>
    <w:rsid w:val="00020D22"/>
    <w:rsid w:val="00055A1D"/>
    <w:rsid w:val="000F04C9"/>
    <w:rsid w:val="001C7EB6"/>
    <w:rsid w:val="00254962"/>
    <w:rsid w:val="002673A6"/>
    <w:rsid w:val="003078A0"/>
    <w:rsid w:val="00355D9D"/>
    <w:rsid w:val="003C0158"/>
    <w:rsid w:val="003E2F16"/>
    <w:rsid w:val="00444753"/>
    <w:rsid w:val="00536685"/>
    <w:rsid w:val="00536CCC"/>
    <w:rsid w:val="005C3F61"/>
    <w:rsid w:val="006834A3"/>
    <w:rsid w:val="00743CD8"/>
    <w:rsid w:val="00793D06"/>
    <w:rsid w:val="00803E12"/>
    <w:rsid w:val="008A10CA"/>
    <w:rsid w:val="009521D7"/>
    <w:rsid w:val="009D58AE"/>
    <w:rsid w:val="00B6349E"/>
    <w:rsid w:val="00BB0996"/>
    <w:rsid w:val="00C91252"/>
    <w:rsid w:val="00CE003F"/>
    <w:rsid w:val="00E33D9B"/>
    <w:rsid w:val="00E540E5"/>
    <w:rsid w:val="00E92939"/>
    <w:rsid w:val="00EB510C"/>
    <w:rsid w:val="00F2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Bullet List,FooterText,numbered,List Paragraph,Colorful List - Accent 11CxSpLast,H1-1,без абзаца,Абзац списка1,Абзац списка11,Абзац списка4,Абзац списка41,Список 1,strich,2nd Tier Header"/>
    <w:basedOn w:val="a"/>
    <w:link w:val="a4"/>
    <w:uiPriority w:val="34"/>
    <w:qFormat/>
    <w:rsid w:val="003078A0"/>
    <w:pPr>
      <w:ind w:left="720"/>
      <w:contextualSpacing/>
    </w:pPr>
  </w:style>
  <w:style w:type="paragraph" w:styleId="a5">
    <w:name w:val="No Spacing"/>
    <w:uiPriority w:val="1"/>
    <w:qFormat/>
    <w:rsid w:val="003078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Heading1 Знак,Colorful List - Accent 11 Знак,Bullet List Знак,FooterText Знак,numbered Знак,List Paragraph Знак,Colorful List - Accent 11CxSpLast Знак,H1-1 Знак,без абзаца Знак,Абзац списка1 Знак,Абзац списка11 Знак"/>
    <w:link w:val="a3"/>
    <w:uiPriority w:val="34"/>
    <w:qFormat/>
    <w:rsid w:val="003078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Bullet List,FooterText,numbered,List Paragraph,Colorful List - Accent 11CxSpLast,H1-1,без абзаца,Абзац списка1,Абзац списка11,Абзац списка4,Абзац списка41,Список 1,strich,2nd Tier Header"/>
    <w:basedOn w:val="a"/>
    <w:link w:val="a4"/>
    <w:uiPriority w:val="34"/>
    <w:qFormat/>
    <w:rsid w:val="003078A0"/>
    <w:pPr>
      <w:ind w:left="720"/>
      <w:contextualSpacing/>
    </w:pPr>
  </w:style>
  <w:style w:type="paragraph" w:styleId="a5">
    <w:name w:val="No Spacing"/>
    <w:uiPriority w:val="1"/>
    <w:qFormat/>
    <w:rsid w:val="003078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Heading1 Знак,Colorful List - Accent 11 Знак,Bullet List Знак,FooterText Знак,numbered Знак,List Paragraph Знак,Colorful List - Accent 11CxSpLast Знак,H1-1 Знак,без абзаца Знак,Абзац списка1 Знак,Абзац списка11 Знак"/>
    <w:link w:val="a3"/>
    <w:uiPriority w:val="34"/>
    <w:qFormat/>
    <w:rsid w:val="003078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AA7D3-B733-4C84-9E81-DCB49810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3</cp:lastModifiedBy>
  <cp:revision>18</cp:revision>
  <dcterms:created xsi:type="dcterms:W3CDTF">2022-03-30T10:30:00Z</dcterms:created>
  <dcterms:modified xsi:type="dcterms:W3CDTF">2025-04-08T05:33:00Z</dcterms:modified>
</cp:coreProperties>
</file>