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39D5" w14:textId="77777777" w:rsidR="00704972" w:rsidRPr="00914496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1449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1.Әлеуметтік мәселелер жөніндегі комиссиясы:</w:t>
      </w:r>
    </w:p>
    <w:p w14:paraId="159A95DF" w14:textId="77777777" w:rsidR="00704972" w:rsidRP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70497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- Абенова </w:t>
      </w:r>
      <w:proofErr w:type="spellStart"/>
      <w:r w:rsidRPr="0070497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Гульнар</w:t>
      </w:r>
      <w:proofErr w:type="spellEnd"/>
      <w:r w:rsidRPr="00704972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Таубаевна;</w:t>
      </w:r>
    </w:p>
    <w:p w14:paraId="6674384B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Бисенова Маргарита Викторовна;</w:t>
      </w:r>
    </w:p>
    <w:p w14:paraId="13A07C80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Дабылов Аслан Жумагалиевич;</w:t>
      </w:r>
    </w:p>
    <w:p w14:paraId="0ED4F985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Жансугурова Альмира Багитовна;</w:t>
      </w:r>
    </w:p>
    <w:p w14:paraId="1B750D94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Калиев Болат Назымович;</w:t>
      </w:r>
    </w:p>
    <w:p w14:paraId="7496AB52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Карымсакова Динара Иосифовна;</w:t>
      </w:r>
    </w:p>
    <w:p w14:paraId="533770B5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Качеев Денис Анатольевич;</w:t>
      </w:r>
    </w:p>
    <w:p w14:paraId="10EBBCC7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Олкинян Людмила Юрьевна;</w:t>
      </w:r>
    </w:p>
    <w:p w14:paraId="3EB5DCC9" w14:textId="44CCAA09" w:rsid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Сарсенбаева Аружан Айдаровна. </w:t>
      </w:r>
    </w:p>
    <w:p w14:paraId="7AA3EE83" w14:textId="73C52E5F" w:rsidR="00704972" w:rsidRP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Комиссия төрағасы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Бисенова Маргарита Викторовна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14:paraId="303545A2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E3D13A" w14:textId="77777777" w:rsidR="00704972" w:rsidRPr="00914496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2.Тұрғын үй-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коммуналдық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шаруашылық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абаттандыру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экология,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көгалдандыру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мәселелері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жөніндегі комиссия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сы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</w:t>
      </w:r>
    </w:p>
    <w:p w14:paraId="7BDE7F79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Байжанова Лилия Абдул-Насыровна;</w:t>
      </w:r>
    </w:p>
    <w:p w14:paraId="21CD4A42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Бубнова Юлия Игоревна;</w:t>
      </w:r>
    </w:p>
    <w:p w14:paraId="5BA67ED9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Манарбековна Малика Манарбековна;</w:t>
      </w:r>
    </w:p>
    <w:p w14:paraId="1D5D1F81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Ракпанова Диана Болатовна;</w:t>
      </w:r>
    </w:p>
    <w:p w14:paraId="188E5515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Санай Зан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ғ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ар;</w:t>
      </w:r>
    </w:p>
    <w:p w14:paraId="2762C977" w14:textId="6E90ED8B" w:rsid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Сегизбаев Байболат Болатович. </w:t>
      </w:r>
    </w:p>
    <w:p w14:paraId="48F5D13A" w14:textId="025EE5AA" w:rsidR="00704972" w:rsidRP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Комиссия төрағасы -Бубнова Юлия Игоревна.</w:t>
      </w:r>
    </w:p>
    <w:p w14:paraId="567406D6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D7B4F9" w14:textId="77777777" w:rsidR="00704972" w:rsidRPr="00914496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Бюджет,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тарифтер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индустриялдық-инновациялық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даму,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өнеркәсіп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шағын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және орта бизнес,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агроөнеркәсіптік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кешен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мәселелері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жөніндегі комиссия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сы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</w:t>
      </w:r>
    </w:p>
    <w:p w14:paraId="554666A8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Амирбеков Ильясхан Шах-Султанович;</w:t>
      </w:r>
    </w:p>
    <w:p w14:paraId="08DD2FB3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Ахметов Азат Маратович;</w:t>
      </w:r>
    </w:p>
    <w:p w14:paraId="287B9263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Ахметов Батырбек Мыкансалыкович;</w:t>
      </w:r>
    </w:p>
    <w:p w14:paraId="27ABA7D3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Есенгельдинов Айтжан Тайгенович;</w:t>
      </w:r>
    </w:p>
    <w:p w14:paraId="7F52048B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Жусупова Алма Аутеновна;</w:t>
      </w:r>
    </w:p>
    <w:p w14:paraId="08853FDC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Коваль Андрей Петрович;</w:t>
      </w:r>
    </w:p>
    <w:p w14:paraId="7AEF9C08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Лапшина Наталья Алексеевна;</w:t>
      </w:r>
    </w:p>
    <w:p w14:paraId="5541D930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Сабитов Айдын Маратович;</w:t>
      </w:r>
    </w:p>
    <w:p w14:paraId="5A35F10F" w14:textId="35CBF080" w:rsid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Толегенов Дулат Батыржанулы.</w:t>
      </w:r>
    </w:p>
    <w:p w14:paraId="6BD6296D" w14:textId="1A0D5190" w:rsidR="00704972" w:rsidRP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Комиссия төрағасы -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Есенгельдинов Айтжан Тайгенович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14:paraId="626DB87E" w14:textId="77777777" w:rsidR="00704972" w:rsidRPr="00914496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Сыбайлас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жемқорлық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көріністеріне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қарсы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іс-қимыл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сәулет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және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құрылыс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көлік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және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жол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дамыту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>мәселелері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жөніндегі комиссия</w:t>
      </w:r>
      <w:proofErr w:type="spellStart"/>
      <w:r w:rsidRPr="0091449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сы</w:t>
      </w:r>
      <w:proofErr w:type="spellEnd"/>
      <w:r w:rsidRPr="0091449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14:paraId="264BB721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Абдибеков Нурбек Еликбаевич;</w:t>
      </w:r>
    </w:p>
    <w:p w14:paraId="41BD4268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Адамбаев Мирас Тимиралиевич;</w:t>
      </w:r>
    </w:p>
    <w:p w14:paraId="14A96C52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Басенова Несибели Заривановна;</w:t>
      </w:r>
    </w:p>
    <w:p w14:paraId="42AD45C7" w14:textId="77777777" w:rsidR="00704972" w:rsidRPr="005B1434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Бегежанов Мурат Аскарович;  </w:t>
      </w:r>
    </w:p>
    <w:p w14:paraId="0C5AC1C8" w14:textId="0BFEB59E" w:rsid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Танатбаев Айбек Мырзагалиевич.</w:t>
      </w:r>
    </w:p>
    <w:p w14:paraId="458A19A2" w14:textId="642507E0" w:rsid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Комиссия төрағасы- Абдибеков Нурбек Еликбаевич.</w:t>
      </w:r>
    </w:p>
    <w:p w14:paraId="7BAC1B86" w14:textId="14A8ED40" w:rsid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2FA2769C" w14:textId="06AD07A8" w:rsidR="00704972" w:rsidRDefault="00704972" w:rsidP="007049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14:paraId="23AE767D" w14:textId="57435B74" w:rsidR="00796EAF" w:rsidRDefault="00796EAF" w:rsidP="00796EA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комиссии Общественного совета Костанайской области.</w:t>
      </w:r>
    </w:p>
    <w:p w14:paraId="7AA08C72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1.Комиссия </w:t>
      </w:r>
      <w:bookmarkStart w:id="0" w:name="_Hlk191465571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социальным вопросам</w:t>
      </w:r>
      <w:bookmarkEnd w:id="0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C38F835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91546084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Абенова Гульнар Таубаевна;</w:t>
      </w:r>
    </w:p>
    <w:p w14:paraId="309700C4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bookmarkStart w:id="2" w:name="_Hlk191465595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Бисенова Маргарита Викторовна</w:t>
      </w:r>
      <w:bookmarkEnd w:id="2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C052E41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Дабылов Аслан Жумагалиевич;</w:t>
      </w:r>
    </w:p>
    <w:p w14:paraId="5DCC3F4A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Жансугурова Альмира Багитовна;</w:t>
      </w:r>
    </w:p>
    <w:p w14:paraId="7FA4E540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Калиев Болат Назымович;</w:t>
      </w:r>
    </w:p>
    <w:p w14:paraId="73FBD39D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Карымсакова Динара Иосифовна;</w:t>
      </w:r>
    </w:p>
    <w:p w14:paraId="1EF2288C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Качеев Денис Анатольевич;</w:t>
      </w:r>
    </w:p>
    <w:p w14:paraId="4B0A35BC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Олкинян Людмила Юрьевна;</w:t>
      </w:r>
    </w:p>
    <w:p w14:paraId="0072D3AD" w14:textId="77777777" w:rsidR="00796EAF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Сарсенбаева Аружан Айдаровна.</w:t>
      </w:r>
    </w:p>
    <w:p w14:paraId="61BC53F2" w14:textId="379E0522" w:rsidR="00796EAF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Бисенова Маргарита Викторовна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437B122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1"/>
    <w:p w14:paraId="10ED6546" w14:textId="77777777" w:rsidR="00796EAF" w:rsidRPr="005B1434" w:rsidRDefault="00796EAF" w:rsidP="00796EA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2.Комиссия по </w:t>
      </w:r>
      <w:bookmarkStart w:id="3" w:name="_Hlk191465647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илищно-коммунального хозяйства, благоустройства, экологии, озеленения</w:t>
      </w:r>
      <w:bookmarkEnd w:id="3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E52F9A7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_Hlk191546109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Байжанова Лилия Абдул-Насыровна;</w:t>
      </w:r>
    </w:p>
    <w:p w14:paraId="504089F5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Бубнова Юлия Игоревна;</w:t>
      </w:r>
    </w:p>
    <w:p w14:paraId="56F95372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Манарбековна Малика Манарбековна;</w:t>
      </w:r>
    </w:p>
    <w:p w14:paraId="36031548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Ракпанова Диана Болатовна;</w:t>
      </w:r>
    </w:p>
    <w:p w14:paraId="2F542EF8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Санай Зан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ғ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ар;</w:t>
      </w:r>
    </w:p>
    <w:p w14:paraId="4B9AA254" w14:textId="1A98A0C7" w:rsidR="00796EAF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Сегизбаев Байболат Болатович. </w:t>
      </w:r>
    </w:p>
    <w:p w14:paraId="6C5CA8EA" w14:textId="2380B3C8" w:rsidR="00796EAF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комиссии-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Бубнова Юлия Игоревна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B7DC425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4"/>
    <w:p w14:paraId="0652603D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по вопросам бюджета, тарифов, индустриально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инновационного развития, промышленности, малого и среднего бизнеса, агропромышленного комплекса:</w:t>
      </w:r>
    </w:p>
    <w:p w14:paraId="2142B0F8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_Hlk191546132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Амирбеков Ильясхан Шах-Султанович;</w:t>
      </w:r>
    </w:p>
    <w:p w14:paraId="168BE566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Ахметов Азат Маратович;</w:t>
      </w:r>
    </w:p>
    <w:p w14:paraId="0FEC4297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Ахметов Батырбек Мыкансалыкович;</w:t>
      </w:r>
    </w:p>
    <w:p w14:paraId="75C347BC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Есенгельдинов Айтжан Тайгенович;</w:t>
      </w:r>
    </w:p>
    <w:p w14:paraId="5FA3EFEE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Жусупова Алма Аутеновна;</w:t>
      </w:r>
    </w:p>
    <w:p w14:paraId="2F386863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Коваль Андрей Петрович;</w:t>
      </w:r>
    </w:p>
    <w:p w14:paraId="22095929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Лапшина Наталья Алексеевна;</w:t>
      </w:r>
    </w:p>
    <w:p w14:paraId="5BAE4067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Сабитов Айдын Маратович;</w:t>
      </w:r>
    </w:p>
    <w:p w14:paraId="46E98656" w14:textId="2AE53438" w:rsidR="00796EAF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Толегенов Дулат Батыржанулы.</w:t>
      </w:r>
    </w:p>
    <w:p w14:paraId="3611173F" w14:textId="0F0AB8AA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 -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Есенгельдинов Айтжан Тайгенович</w:t>
      </w:r>
    </w:p>
    <w:bookmarkEnd w:id="5"/>
    <w:p w14:paraId="07D35FB2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 Комиссия по вопросам противодействия коррупционным проявлениям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архитектуры и строительства, транспорта и дорожного развития:</w:t>
      </w:r>
    </w:p>
    <w:p w14:paraId="530AE9F5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_Hlk191546154"/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Абдибеков Нурбек Еликбаевич;</w:t>
      </w:r>
    </w:p>
    <w:p w14:paraId="64BE41FB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Адамбаев Мирас Тимиралиевич;</w:t>
      </w:r>
    </w:p>
    <w:p w14:paraId="71F61C30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Басенова Несибели Заривановна;</w:t>
      </w:r>
    </w:p>
    <w:p w14:paraId="09A44DC2" w14:textId="77777777" w:rsidR="00796EAF" w:rsidRPr="005B1434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Бегежанов Мурат Аскарович;  </w:t>
      </w:r>
    </w:p>
    <w:p w14:paraId="7F47C9BD" w14:textId="295B145F" w:rsidR="00796EAF" w:rsidRDefault="00796EAF" w:rsidP="00796EA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Танатбаев Айбек Мырзагалиевич.</w:t>
      </w:r>
    </w:p>
    <w:p w14:paraId="52B38A6A" w14:textId="68E0299C" w:rsidR="00163F5B" w:rsidRDefault="00796EAF" w:rsidP="00581C82">
      <w:pPr>
        <w:spacing w:after="0" w:line="240" w:lineRule="auto"/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1434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Абдибеков Нурбек Еликбаевич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End w:id="6"/>
    </w:p>
    <w:sectPr w:rsidR="0016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6"/>
    <w:rsid w:val="00163F5B"/>
    <w:rsid w:val="00581C82"/>
    <w:rsid w:val="00704972"/>
    <w:rsid w:val="00796EAF"/>
    <w:rsid w:val="00D12BC6"/>
    <w:rsid w:val="00D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A68"/>
  <w15:chartTrackingRefBased/>
  <w15:docId w15:val="{5D394B83-4EFD-47AE-9F68-8871BECF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E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EA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2606</Characters>
  <Application>Microsoft Office Word</Application>
  <DocSecurity>0</DocSecurity>
  <Lines>21</Lines>
  <Paragraphs>6</Paragraphs>
  <ScaleCrop>false</ScaleCrop>
  <Company>GU Aparat akima Kostanaiskoi oblasti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2025-03-11T09:16:00Z</cp:lastPrinted>
  <dcterms:created xsi:type="dcterms:W3CDTF">2025-03-04T10:22:00Z</dcterms:created>
  <dcterms:modified xsi:type="dcterms:W3CDTF">2025-03-11T09:16:00Z</dcterms:modified>
</cp:coreProperties>
</file>