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C5EA" w14:textId="77777777" w:rsidR="00E77DAF" w:rsidRDefault="00E77DAF" w:rsidP="00E77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22561F9" w14:textId="77777777" w:rsidR="001602F6" w:rsidRPr="001602F6" w:rsidRDefault="001602F6" w:rsidP="00E77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3C026572" w14:textId="65785DB7" w:rsidR="009A4838" w:rsidRPr="00E77DAF" w:rsidRDefault="009A4838" w:rsidP="00713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DAF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E77DAF" w:rsidRPr="00E77DA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E77DAF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F46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2F6">
        <w:rPr>
          <w:rFonts w:ascii="Times New Roman" w:hAnsi="Times New Roman" w:cs="Times New Roman"/>
          <w:b/>
          <w:sz w:val="28"/>
          <w:szCs w:val="28"/>
          <w:lang w:val="kk-KZ"/>
        </w:rPr>
        <w:t>районного</w:t>
      </w:r>
      <w:r w:rsidR="00F46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AA8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BD7AA8" w:rsidRPr="00E77DAF">
        <w:rPr>
          <w:rFonts w:ascii="Times New Roman" w:hAnsi="Times New Roman" w:cs="Times New Roman"/>
          <w:b/>
          <w:sz w:val="28"/>
          <w:szCs w:val="28"/>
        </w:rPr>
        <w:t>Республиканского</w:t>
      </w:r>
      <w:r w:rsidRPr="00E77DAF">
        <w:rPr>
          <w:rFonts w:ascii="Times New Roman" w:hAnsi="Times New Roman" w:cs="Times New Roman"/>
          <w:b/>
          <w:sz w:val="28"/>
          <w:szCs w:val="28"/>
        </w:rPr>
        <w:t xml:space="preserve"> познавательно-исследовательского конкурса для детей дошкольного возраста</w:t>
      </w:r>
      <w:r w:rsidR="00BD7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DAF">
        <w:rPr>
          <w:rFonts w:ascii="Times New Roman" w:hAnsi="Times New Roman" w:cs="Times New Roman"/>
          <w:b/>
          <w:sz w:val="28"/>
          <w:szCs w:val="28"/>
        </w:rPr>
        <w:t xml:space="preserve">«Мен </w:t>
      </w:r>
      <w:proofErr w:type="spellStart"/>
      <w:r w:rsidRPr="00E77DAF">
        <w:rPr>
          <w:rFonts w:ascii="Times New Roman" w:hAnsi="Times New Roman" w:cs="Times New Roman"/>
          <w:b/>
          <w:sz w:val="28"/>
          <w:szCs w:val="28"/>
        </w:rPr>
        <w:t>зерт</w:t>
      </w:r>
      <w:proofErr w:type="spellEnd"/>
      <w:r w:rsidRPr="00E77DAF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Pr="00E77DAF">
        <w:rPr>
          <w:rFonts w:ascii="Times New Roman" w:hAnsi="Times New Roman" w:cs="Times New Roman"/>
          <w:b/>
          <w:sz w:val="28"/>
          <w:szCs w:val="28"/>
        </w:rPr>
        <w:t>еуш</w:t>
      </w:r>
      <w:proofErr w:type="spellEnd"/>
      <w:r w:rsidRPr="00E77DAF">
        <w:rPr>
          <w:rFonts w:ascii="Times New Roman" w:hAnsi="Times New Roman" w:cs="Times New Roman"/>
          <w:b/>
          <w:sz w:val="28"/>
          <w:szCs w:val="28"/>
          <w:lang w:val="kk-KZ"/>
        </w:rPr>
        <w:t>імін</w:t>
      </w:r>
      <w:r w:rsidRPr="00E77DAF">
        <w:rPr>
          <w:rFonts w:ascii="Times New Roman" w:hAnsi="Times New Roman" w:cs="Times New Roman"/>
          <w:b/>
          <w:sz w:val="28"/>
          <w:szCs w:val="28"/>
        </w:rPr>
        <w:t>»</w:t>
      </w:r>
    </w:p>
    <w:p w14:paraId="42FA8C2C" w14:textId="77777777" w:rsidR="009A4838" w:rsidRPr="009D0B2A" w:rsidRDefault="009A4838" w:rsidP="009D0B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0B2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0E051F2" w14:textId="77777777" w:rsidR="009A4838" w:rsidRPr="009A4838" w:rsidRDefault="009A4838" w:rsidP="009D0B2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4838">
        <w:rPr>
          <w:rFonts w:ascii="Times New Roman" w:hAnsi="Times New Roman" w:cs="Times New Roman"/>
          <w:sz w:val="28"/>
          <w:szCs w:val="28"/>
        </w:rPr>
        <w:t>Настоящее Положение определяет цель и задачи, устанавливает порядок организации и условия проведения</w:t>
      </w:r>
      <w:r w:rsidR="00713CB3">
        <w:rPr>
          <w:rFonts w:ascii="Times New Roman" w:hAnsi="Times New Roman" w:cs="Times New Roman"/>
          <w:sz w:val="28"/>
          <w:szCs w:val="28"/>
        </w:rPr>
        <w:t xml:space="preserve"> областного этапа </w:t>
      </w:r>
      <w:r w:rsidR="00713CB3" w:rsidRPr="009A4838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713CB3">
        <w:rPr>
          <w:rFonts w:ascii="Times New Roman" w:hAnsi="Times New Roman" w:cs="Times New Roman"/>
          <w:sz w:val="28"/>
          <w:szCs w:val="28"/>
        </w:rPr>
        <w:t>,</w:t>
      </w:r>
      <w:r w:rsidRPr="009A4838">
        <w:rPr>
          <w:rFonts w:ascii="Times New Roman" w:hAnsi="Times New Roman" w:cs="Times New Roman"/>
          <w:sz w:val="28"/>
          <w:szCs w:val="28"/>
        </w:rPr>
        <w:t xml:space="preserve"> познавательно – исследовательского конкурса для детей дошкольного возраста «Мен </w:t>
      </w:r>
      <w:proofErr w:type="spellStart"/>
      <w:r w:rsidRPr="009A4838">
        <w:rPr>
          <w:rFonts w:ascii="Times New Roman" w:hAnsi="Times New Roman" w:cs="Times New Roman"/>
          <w:sz w:val="28"/>
          <w:szCs w:val="28"/>
        </w:rPr>
        <w:t>зерт</w:t>
      </w:r>
      <w:proofErr w:type="spellEnd"/>
      <w:r w:rsidRPr="009A4838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9A4838">
        <w:rPr>
          <w:rFonts w:ascii="Times New Roman" w:hAnsi="Times New Roman" w:cs="Times New Roman"/>
          <w:sz w:val="28"/>
          <w:szCs w:val="28"/>
        </w:rPr>
        <w:t>еуш</w:t>
      </w:r>
      <w:proofErr w:type="spellEnd"/>
      <w:r w:rsidRPr="009A4838">
        <w:rPr>
          <w:rFonts w:ascii="Times New Roman" w:hAnsi="Times New Roman" w:cs="Times New Roman"/>
          <w:sz w:val="28"/>
          <w:szCs w:val="28"/>
          <w:lang w:val="kk-KZ"/>
        </w:rPr>
        <w:t>імін</w:t>
      </w:r>
      <w:r w:rsidRPr="009A4838">
        <w:rPr>
          <w:rFonts w:ascii="Times New Roman" w:hAnsi="Times New Roman" w:cs="Times New Roman"/>
          <w:sz w:val="28"/>
          <w:szCs w:val="28"/>
        </w:rPr>
        <w:t>» (далее - Конкурс) среди дошкольных организаций независимо от форм собственности.</w:t>
      </w:r>
    </w:p>
    <w:p w14:paraId="58B48236" w14:textId="77777777" w:rsidR="009A4838" w:rsidRDefault="009A4838" w:rsidP="009D0B2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4838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планом работы РГУ «Институт раннего развития детей» МП РК (далее Институт) на 2025 год. </w:t>
      </w:r>
    </w:p>
    <w:p w14:paraId="1FF42E88" w14:textId="77777777" w:rsidR="009A4838" w:rsidRDefault="009A4838" w:rsidP="009D0B2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DAF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интеллектуально – творческого потенциала личности дошкольника через овладение элементарными навыками исследовательской деятельности и развитие способностей.</w:t>
      </w:r>
    </w:p>
    <w:p w14:paraId="75A9D3DF" w14:textId="77777777" w:rsidR="009A4838" w:rsidRPr="00E77DAF" w:rsidRDefault="009A4838" w:rsidP="009D0B2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DAF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0F320242" w14:textId="77777777" w:rsidR="009A4838" w:rsidRDefault="009A4838" w:rsidP="009D0B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познавательные, творческие навыки, исследовательскую деятельность с учётом интересов, потребностей, возрастных и индивидуальных особенностей воспитанников;</w:t>
      </w:r>
    </w:p>
    <w:p w14:paraId="0C8D555A" w14:textId="77777777" w:rsidR="009D0B2A" w:rsidRPr="009D0B2A" w:rsidRDefault="009D0B2A" w:rsidP="009D0B2A">
      <w:pPr>
        <w:pStyle w:val="a3"/>
        <w:widowControl w:val="0"/>
        <w:numPr>
          <w:ilvl w:val="2"/>
          <w:numId w:val="4"/>
        </w:numPr>
        <w:tabs>
          <w:tab w:val="left" w:pos="908"/>
        </w:tabs>
        <w:autoSpaceDE w:val="0"/>
        <w:autoSpaceDN w:val="0"/>
        <w:spacing w:before="1" w:after="0" w:line="249" w:lineRule="auto"/>
        <w:ind w:left="81" w:right="81" w:firstLine="6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формировать у детей интерес к проведению элементарных исследований с предметами окружающей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среды;</w:t>
      </w:r>
    </w:p>
    <w:p w14:paraId="25101A17" w14:textId="77777777" w:rsidR="009D0B2A" w:rsidRPr="009D0B2A" w:rsidRDefault="009D0B2A" w:rsidP="009D0B2A">
      <w:pPr>
        <w:pStyle w:val="a3"/>
        <w:widowControl w:val="0"/>
        <w:numPr>
          <w:ilvl w:val="2"/>
          <w:numId w:val="4"/>
        </w:numPr>
        <w:tabs>
          <w:tab w:val="left" w:pos="1069"/>
        </w:tabs>
        <w:autoSpaceDE w:val="0"/>
        <w:autoSpaceDN w:val="0"/>
        <w:spacing w:after="0" w:line="254" w:lineRule="auto"/>
        <w:ind w:left="84" w:right="65" w:firstLine="6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развивать у детей коммуникативное, креативное и критическое мышление, навыки работы в команде;</w:t>
      </w:r>
    </w:p>
    <w:p w14:paraId="75C5A743" w14:textId="77777777" w:rsidR="009D0B2A" w:rsidRPr="009D0B2A" w:rsidRDefault="009D0B2A" w:rsidP="009D0B2A">
      <w:pPr>
        <w:pStyle w:val="a3"/>
        <w:widowControl w:val="0"/>
        <w:numPr>
          <w:ilvl w:val="2"/>
          <w:numId w:val="4"/>
        </w:numPr>
        <w:tabs>
          <w:tab w:val="left" w:pos="1150"/>
        </w:tabs>
        <w:autoSpaceDE w:val="0"/>
        <w:autoSpaceDN w:val="0"/>
        <w:spacing w:after="0" w:line="242" w:lineRule="auto"/>
        <w:ind w:left="89" w:right="41" w:firstLine="6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обучение детей установлению причинно-следственных связей, получению новой информации, с помощью взрослых, разработке алгоритма для проведения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исследования объектов;</w:t>
      </w:r>
    </w:p>
    <w:p w14:paraId="3AAEBD69" w14:textId="77777777" w:rsidR="009D0B2A" w:rsidRPr="009D0B2A" w:rsidRDefault="009D0B2A" w:rsidP="009D0B2A">
      <w:pPr>
        <w:pStyle w:val="a4"/>
        <w:spacing w:line="249" w:lineRule="auto"/>
        <w:ind w:left="90" w:right="36" w:firstLine="673"/>
        <w:rPr>
          <w:sz w:val="28"/>
          <w:szCs w:val="28"/>
        </w:rPr>
      </w:pPr>
      <w:r w:rsidRPr="009D0B2A">
        <w:rPr>
          <w:w w:val="65"/>
          <w:sz w:val="28"/>
          <w:szCs w:val="28"/>
        </w:rPr>
        <w:t>—</w:t>
      </w:r>
      <w:r w:rsidRPr="009D0B2A">
        <w:rPr>
          <w:sz w:val="28"/>
          <w:szCs w:val="28"/>
        </w:rPr>
        <w:t xml:space="preserve"> привлекать родителей к исследовательской деятельности детей, соблюдать правила безопасности.</w:t>
      </w:r>
    </w:p>
    <w:p w14:paraId="5CA53996" w14:textId="77777777" w:rsidR="009D0B2A" w:rsidRPr="009D0B2A" w:rsidRDefault="009D0B2A" w:rsidP="009D0B2A">
      <w:pPr>
        <w:pStyle w:val="a3"/>
        <w:widowControl w:val="0"/>
        <w:numPr>
          <w:ilvl w:val="0"/>
          <w:numId w:val="4"/>
        </w:numPr>
        <w:tabs>
          <w:tab w:val="left" w:pos="1019"/>
        </w:tabs>
        <w:autoSpaceDE w:val="0"/>
        <w:autoSpaceDN w:val="0"/>
        <w:spacing w:after="0" w:line="296" w:lineRule="exact"/>
        <w:ind w:left="1019" w:hanging="26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2A">
        <w:rPr>
          <w:rFonts w:ascii="Times New Roman" w:hAnsi="Times New Roman" w:cs="Times New Roman"/>
          <w:b/>
          <w:w w:val="105"/>
          <w:sz w:val="28"/>
          <w:szCs w:val="28"/>
        </w:rPr>
        <w:t>Порядок</w:t>
      </w:r>
      <w:r w:rsidRPr="009D0B2A">
        <w:rPr>
          <w:rFonts w:ascii="Times New Roman" w:hAnsi="Times New Roman" w:cs="Times New Roman"/>
          <w:b/>
          <w:spacing w:val="28"/>
          <w:w w:val="10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w w:val="105"/>
          <w:sz w:val="28"/>
          <w:szCs w:val="28"/>
        </w:rPr>
        <w:t>организации</w:t>
      </w:r>
      <w:r w:rsidRPr="009D0B2A">
        <w:rPr>
          <w:rFonts w:ascii="Times New Roman" w:hAnsi="Times New Roman" w:cs="Times New Roman"/>
          <w:b/>
          <w:spacing w:val="36"/>
          <w:w w:val="10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color w:val="181818"/>
          <w:w w:val="105"/>
          <w:sz w:val="28"/>
          <w:szCs w:val="28"/>
        </w:rPr>
        <w:t>и</w:t>
      </w:r>
      <w:r w:rsidRPr="009D0B2A">
        <w:rPr>
          <w:rFonts w:ascii="Times New Roman" w:hAnsi="Times New Roman" w:cs="Times New Roman"/>
          <w:b/>
          <w:color w:val="181818"/>
          <w:spacing w:val="11"/>
          <w:w w:val="10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w w:val="105"/>
          <w:sz w:val="28"/>
          <w:szCs w:val="28"/>
        </w:rPr>
        <w:t>условия</w:t>
      </w:r>
      <w:r w:rsidRPr="009D0B2A">
        <w:rPr>
          <w:rFonts w:ascii="Times New Roman" w:hAnsi="Times New Roman" w:cs="Times New Roman"/>
          <w:b/>
          <w:spacing w:val="35"/>
          <w:w w:val="10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w w:val="105"/>
          <w:sz w:val="28"/>
          <w:szCs w:val="28"/>
        </w:rPr>
        <w:t>проведения</w:t>
      </w:r>
      <w:r w:rsidRPr="009D0B2A">
        <w:rPr>
          <w:rFonts w:ascii="Times New Roman" w:hAnsi="Times New Roman" w:cs="Times New Roman"/>
          <w:b/>
          <w:spacing w:val="38"/>
          <w:w w:val="10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Конкурса</w:t>
      </w:r>
    </w:p>
    <w:p w14:paraId="499F2488" w14:textId="77777777" w:rsidR="009D0B2A" w:rsidRDefault="009D0B2A" w:rsidP="009D0B2A">
      <w:pPr>
        <w:pStyle w:val="a3"/>
        <w:widowControl w:val="0"/>
        <w:numPr>
          <w:ilvl w:val="1"/>
          <w:numId w:val="4"/>
        </w:numPr>
        <w:tabs>
          <w:tab w:val="left" w:pos="1150"/>
        </w:tabs>
        <w:autoSpaceDE w:val="0"/>
        <w:autoSpaceDN w:val="0"/>
        <w:spacing w:after="0" w:line="249" w:lineRule="auto"/>
        <w:ind w:left="96" w:right="27" w:firstLine="5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 xml:space="preserve">Организаторы Конкурса </w:t>
      </w:r>
      <w:r w:rsidRPr="009D0B2A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9D0B2A">
        <w:rPr>
          <w:rFonts w:ascii="Times New Roman" w:hAnsi="Times New Roman" w:cs="Times New Roman"/>
          <w:sz w:val="28"/>
          <w:szCs w:val="28"/>
        </w:rPr>
        <w:t>РГУ «Институт раннего развития детей»,</w:t>
      </w:r>
      <w:r w:rsidR="00133D97">
        <w:rPr>
          <w:rFonts w:ascii="Times New Roman" w:hAnsi="Times New Roman" w:cs="Times New Roman"/>
          <w:sz w:val="28"/>
          <w:szCs w:val="28"/>
        </w:rPr>
        <w:t xml:space="preserve"> КГУ «Методический центр»</w:t>
      </w:r>
      <w:r w:rsidR="006B0138">
        <w:rPr>
          <w:rFonts w:ascii="Times New Roman" w:hAnsi="Times New Roman" w:cs="Times New Roman"/>
          <w:sz w:val="28"/>
          <w:szCs w:val="28"/>
        </w:rPr>
        <w:t>,</w:t>
      </w:r>
      <w:r w:rsidRPr="009D0B2A">
        <w:rPr>
          <w:rFonts w:ascii="Times New Roman" w:hAnsi="Times New Roman" w:cs="Times New Roman"/>
          <w:sz w:val="28"/>
          <w:szCs w:val="28"/>
        </w:rPr>
        <w:t xml:space="preserve"> районные и городски</w:t>
      </w:r>
      <w:r w:rsidR="006B0138">
        <w:rPr>
          <w:rFonts w:ascii="Times New Roman" w:hAnsi="Times New Roman" w:cs="Times New Roman"/>
          <w:sz w:val="28"/>
          <w:szCs w:val="28"/>
        </w:rPr>
        <w:t>е отделы образования</w:t>
      </w:r>
      <w:r w:rsidRPr="009D0B2A">
        <w:rPr>
          <w:rFonts w:ascii="Times New Roman" w:hAnsi="Times New Roman" w:cs="Times New Roman"/>
          <w:sz w:val="28"/>
          <w:szCs w:val="28"/>
        </w:rPr>
        <w:t>.</w:t>
      </w:r>
    </w:p>
    <w:p w14:paraId="7949449A" w14:textId="77777777" w:rsidR="009D0B2A" w:rsidRPr="009D0B2A" w:rsidRDefault="009D0B2A" w:rsidP="009D0B2A">
      <w:pPr>
        <w:pStyle w:val="a3"/>
        <w:widowControl w:val="0"/>
        <w:numPr>
          <w:ilvl w:val="1"/>
          <w:numId w:val="4"/>
        </w:numPr>
        <w:tabs>
          <w:tab w:val="left" w:pos="1141"/>
        </w:tabs>
        <w:autoSpaceDE w:val="0"/>
        <w:autoSpaceDN w:val="0"/>
        <w:spacing w:after="0" w:line="244" w:lineRule="auto"/>
        <w:ind w:left="94" w:right="39" w:firstLine="5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I и II этапов Конкурса в Положении необходимо указать контактные телефоны и электронную почту </w:t>
      </w:r>
      <w:r w:rsidR="00133D97">
        <w:rPr>
          <w:rFonts w:ascii="Times New Roman" w:hAnsi="Times New Roman" w:cs="Times New Roman"/>
          <w:sz w:val="28"/>
          <w:szCs w:val="28"/>
        </w:rPr>
        <w:t>районных и городской отдел образования.</w:t>
      </w:r>
    </w:p>
    <w:p w14:paraId="0AD9C7ED" w14:textId="77777777" w:rsidR="003619F7" w:rsidRPr="00713CB3" w:rsidRDefault="009D0B2A" w:rsidP="00D557DF">
      <w:pPr>
        <w:pStyle w:val="a3"/>
        <w:widowControl w:val="0"/>
        <w:numPr>
          <w:ilvl w:val="1"/>
          <w:numId w:val="4"/>
        </w:numPr>
        <w:tabs>
          <w:tab w:val="left" w:pos="1097"/>
        </w:tabs>
        <w:autoSpaceDE w:val="0"/>
        <w:autoSpaceDN w:val="0"/>
        <w:spacing w:after="0" w:line="242" w:lineRule="auto"/>
        <w:ind w:left="631" w:right="4461" w:firstLine="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CB3">
        <w:rPr>
          <w:rFonts w:ascii="Times New Roman" w:hAnsi="Times New Roman" w:cs="Times New Roman"/>
          <w:sz w:val="28"/>
          <w:szCs w:val="28"/>
        </w:rPr>
        <w:t>Конкурс проводится в</w:t>
      </w:r>
      <w:r w:rsidRPr="00713CB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13CB3">
        <w:rPr>
          <w:rFonts w:ascii="Times New Roman" w:hAnsi="Times New Roman" w:cs="Times New Roman"/>
          <w:sz w:val="28"/>
          <w:szCs w:val="28"/>
        </w:rPr>
        <w:t>три</w:t>
      </w:r>
      <w:r w:rsidRPr="00713C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3CB3">
        <w:rPr>
          <w:rFonts w:ascii="Times New Roman" w:hAnsi="Times New Roman" w:cs="Times New Roman"/>
          <w:sz w:val="28"/>
          <w:szCs w:val="28"/>
        </w:rPr>
        <w:t>тапа:</w:t>
      </w:r>
    </w:p>
    <w:p w14:paraId="5FD78BDD" w14:textId="77777777" w:rsidR="009D0B2A" w:rsidRPr="00713CB3" w:rsidRDefault="009D0B2A" w:rsidP="00D557DF">
      <w:pPr>
        <w:pStyle w:val="a3"/>
        <w:widowControl w:val="0"/>
        <w:numPr>
          <w:ilvl w:val="1"/>
          <w:numId w:val="4"/>
        </w:numPr>
        <w:tabs>
          <w:tab w:val="left" w:pos="1097"/>
        </w:tabs>
        <w:autoSpaceDE w:val="0"/>
        <w:autoSpaceDN w:val="0"/>
        <w:spacing w:after="0" w:line="242" w:lineRule="auto"/>
        <w:ind w:left="631" w:right="4461" w:firstLine="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CB3">
        <w:rPr>
          <w:rFonts w:ascii="Times New Roman" w:hAnsi="Times New Roman" w:cs="Times New Roman"/>
          <w:sz w:val="28"/>
          <w:szCs w:val="28"/>
        </w:rPr>
        <w:t xml:space="preserve"> I этап </w:t>
      </w:r>
      <w:r w:rsidRPr="00713CB3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proofErr w:type="gramStart"/>
      <w:r w:rsidRPr="00713CB3">
        <w:rPr>
          <w:rFonts w:ascii="Times New Roman" w:hAnsi="Times New Roman" w:cs="Times New Roman"/>
          <w:sz w:val="28"/>
          <w:szCs w:val="28"/>
        </w:rPr>
        <w:t>районный</w:t>
      </w:r>
      <w:r w:rsidRPr="00713CB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713CB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6B0138">
        <w:rPr>
          <w:rFonts w:ascii="Times New Roman" w:hAnsi="Times New Roman" w:cs="Times New Roman"/>
          <w:spacing w:val="29"/>
          <w:sz w:val="28"/>
          <w:szCs w:val="28"/>
        </w:rPr>
        <w:t>(</w:t>
      </w:r>
      <w:proofErr w:type="gramEnd"/>
      <w:r w:rsidR="00713CB3">
        <w:rPr>
          <w:rFonts w:ascii="Times New Roman" w:hAnsi="Times New Roman" w:cs="Times New Roman"/>
          <w:spacing w:val="29"/>
          <w:sz w:val="28"/>
          <w:szCs w:val="28"/>
        </w:rPr>
        <w:t>го</w:t>
      </w:r>
      <w:r w:rsidRPr="00713CB3">
        <w:rPr>
          <w:rFonts w:ascii="Times New Roman" w:hAnsi="Times New Roman" w:cs="Times New Roman"/>
          <w:sz w:val="28"/>
          <w:szCs w:val="28"/>
        </w:rPr>
        <w:t>родской);</w:t>
      </w:r>
    </w:p>
    <w:p w14:paraId="6B1D8309" w14:textId="77777777" w:rsidR="009D0B2A" w:rsidRPr="00713CB3" w:rsidRDefault="009D0B2A" w:rsidP="00D557DF">
      <w:pPr>
        <w:pStyle w:val="a3"/>
        <w:widowControl w:val="0"/>
        <w:numPr>
          <w:ilvl w:val="0"/>
          <w:numId w:val="3"/>
        </w:numPr>
        <w:tabs>
          <w:tab w:val="left" w:pos="830"/>
        </w:tabs>
        <w:autoSpaceDE w:val="0"/>
        <w:autoSpaceDN w:val="0"/>
        <w:spacing w:before="73" w:after="0" w:line="240" w:lineRule="auto"/>
        <w:ind w:left="830" w:hanging="2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CB3">
        <w:rPr>
          <w:rFonts w:ascii="Times New Roman" w:hAnsi="Times New Roman" w:cs="Times New Roman"/>
          <w:w w:val="85"/>
          <w:sz w:val="28"/>
          <w:szCs w:val="28"/>
        </w:rPr>
        <w:t>этап</w:t>
      </w:r>
      <w:r w:rsidRPr="00713C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3CB3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713CB3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713CB3">
        <w:rPr>
          <w:rFonts w:ascii="Times New Roman" w:hAnsi="Times New Roman" w:cs="Times New Roman"/>
          <w:spacing w:val="-2"/>
          <w:w w:val="85"/>
          <w:sz w:val="28"/>
          <w:szCs w:val="28"/>
        </w:rPr>
        <w:t>областной;</w:t>
      </w:r>
    </w:p>
    <w:p w14:paraId="6638E3BB" w14:textId="77777777" w:rsidR="009D0B2A" w:rsidRPr="00713CB3" w:rsidRDefault="009D0B2A" w:rsidP="00D557DF">
      <w:pPr>
        <w:pStyle w:val="a3"/>
        <w:widowControl w:val="0"/>
        <w:numPr>
          <w:ilvl w:val="0"/>
          <w:numId w:val="3"/>
        </w:numPr>
        <w:tabs>
          <w:tab w:val="left" w:pos="917"/>
        </w:tabs>
        <w:autoSpaceDE w:val="0"/>
        <w:autoSpaceDN w:val="0"/>
        <w:spacing w:before="8" w:after="0" w:line="240" w:lineRule="auto"/>
        <w:ind w:left="917" w:hanging="3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CB3">
        <w:rPr>
          <w:rFonts w:ascii="Times New Roman" w:hAnsi="Times New Roman" w:cs="Times New Roman"/>
          <w:w w:val="95"/>
          <w:sz w:val="28"/>
          <w:szCs w:val="28"/>
        </w:rPr>
        <w:t>этап</w:t>
      </w:r>
      <w:r w:rsidRPr="00713CB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13CB3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713CB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13CB3">
        <w:rPr>
          <w:rFonts w:ascii="Times New Roman" w:hAnsi="Times New Roman" w:cs="Times New Roman"/>
          <w:w w:val="95"/>
          <w:sz w:val="28"/>
          <w:szCs w:val="28"/>
        </w:rPr>
        <w:t>республиканский</w:t>
      </w:r>
      <w:r w:rsidRPr="00713CB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13CB3">
        <w:rPr>
          <w:rFonts w:ascii="Times New Roman" w:hAnsi="Times New Roman" w:cs="Times New Roman"/>
          <w:spacing w:val="-2"/>
          <w:w w:val="95"/>
          <w:sz w:val="28"/>
          <w:szCs w:val="28"/>
        </w:rPr>
        <w:t>уровень.</w:t>
      </w:r>
    </w:p>
    <w:p w14:paraId="2F8579B1" w14:textId="77777777" w:rsidR="009D0B2A" w:rsidRPr="009D0B2A" w:rsidRDefault="009D0B2A" w:rsidP="00D557DF">
      <w:pPr>
        <w:pStyle w:val="a3"/>
        <w:widowControl w:val="0"/>
        <w:numPr>
          <w:ilvl w:val="1"/>
          <w:numId w:val="4"/>
        </w:numPr>
        <w:tabs>
          <w:tab w:val="left" w:pos="1068"/>
        </w:tabs>
        <w:autoSpaceDE w:val="0"/>
        <w:autoSpaceDN w:val="0"/>
        <w:spacing w:before="18" w:after="0" w:line="247" w:lineRule="auto"/>
        <w:ind w:left="46" w:right="84" w:firstLine="5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в регионах публикуется отделами образования районов, городов, Управлениями образования областей и городов республиканского значения и столицы в средствах массовой информации, </w:t>
      </w:r>
      <w:r w:rsidR="00713CB3" w:rsidRPr="009D0B2A">
        <w:rPr>
          <w:rFonts w:ascii="Times New Roman" w:hAnsi="Times New Roman" w:cs="Times New Roman"/>
          <w:sz w:val="28"/>
          <w:szCs w:val="28"/>
        </w:rPr>
        <w:t>Интернет-ресурсах</w:t>
      </w:r>
      <w:r w:rsidRPr="009D0B2A">
        <w:rPr>
          <w:rFonts w:ascii="Times New Roman" w:hAnsi="Times New Roman" w:cs="Times New Roman"/>
          <w:sz w:val="28"/>
          <w:szCs w:val="28"/>
        </w:rPr>
        <w:t xml:space="preserve"> за 30 (тридцать) календарных дней до начала Конкурса.</w:t>
      </w:r>
    </w:p>
    <w:p w14:paraId="2E9A3F56" w14:textId="77777777" w:rsidR="009D0B2A" w:rsidRPr="009D0B2A" w:rsidRDefault="009D0B2A" w:rsidP="00D557DF">
      <w:pPr>
        <w:pStyle w:val="a3"/>
        <w:widowControl w:val="0"/>
        <w:numPr>
          <w:ilvl w:val="1"/>
          <w:numId w:val="4"/>
        </w:numPr>
        <w:tabs>
          <w:tab w:val="left" w:pos="1170"/>
        </w:tabs>
        <w:autoSpaceDE w:val="0"/>
        <w:autoSpaceDN w:val="0"/>
        <w:spacing w:before="2" w:after="0" w:line="247" w:lineRule="auto"/>
        <w:ind w:left="41" w:right="79" w:firstLine="5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lastRenderedPageBreak/>
        <w:t>Для оценивания материалов на всех этапах Конкурса приказом руководителей Управления образования создается конкурсная комиссия на уровне района, города, области, городов республиканского значе</w:t>
      </w:r>
      <w:r w:rsidR="003619F7">
        <w:rPr>
          <w:rFonts w:ascii="Times New Roman" w:hAnsi="Times New Roman" w:cs="Times New Roman"/>
          <w:sz w:val="28"/>
          <w:szCs w:val="28"/>
        </w:rPr>
        <w:t>ния и столицы (состав не менее 5</w:t>
      </w:r>
      <w:r w:rsidRPr="009D0B2A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14:paraId="6E7C9D62" w14:textId="77777777" w:rsidR="009D0B2A" w:rsidRPr="009D0B2A" w:rsidRDefault="009D0B2A" w:rsidP="00D557DF">
      <w:pPr>
        <w:pStyle w:val="a3"/>
        <w:widowControl w:val="0"/>
        <w:numPr>
          <w:ilvl w:val="1"/>
          <w:numId w:val="4"/>
        </w:numPr>
        <w:tabs>
          <w:tab w:val="left" w:pos="1074"/>
        </w:tabs>
        <w:autoSpaceDE w:val="0"/>
        <w:autoSpaceDN w:val="0"/>
        <w:spacing w:before="2" w:after="0" w:line="249" w:lineRule="auto"/>
        <w:ind w:left="48" w:right="75" w:firstLine="5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Конкурсная комиссия формируется из числа специалистов районного, городского отдела, Управления образования области, руководителей дошкольных организаций, квалифицированных педагогов, методистов, представителей родительской общественности, средств массовой информации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и др.</w:t>
      </w:r>
    </w:p>
    <w:p w14:paraId="3DAE9BF5" w14:textId="77777777" w:rsidR="009D0B2A" w:rsidRPr="009D0B2A" w:rsidRDefault="009D0B2A" w:rsidP="00D557DF">
      <w:pPr>
        <w:pStyle w:val="a3"/>
        <w:widowControl w:val="0"/>
        <w:numPr>
          <w:ilvl w:val="1"/>
          <w:numId w:val="4"/>
        </w:numPr>
        <w:tabs>
          <w:tab w:val="left" w:pos="1059"/>
        </w:tabs>
        <w:autoSpaceDE w:val="0"/>
        <w:autoSpaceDN w:val="0"/>
        <w:spacing w:after="0" w:line="290" w:lineRule="exact"/>
        <w:ind w:left="1059" w:hanging="4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Члены</w:t>
      </w:r>
      <w:r w:rsidRPr="009D0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Конкурсной</w:t>
      </w:r>
      <w:r w:rsidRPr="009D0B2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комиссии</w:t>
      </w:r>
      <w:r w:rsidRPr="009D0B2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в</w:t>
      </w:r>
      <w:r w:rsidRPr="009D0B2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праве:</w:t>
      </w:r>
    </w:p>
    <w:p w14:paraId="6EA1DA72" w14:textId="77777777" w:rsidR="009D0B2A" w:rsidRPr="009D0B2A" w:rsidRDefault="009D0B2A" w:rsidP="00D557DF">
      <w:pPr>
        <w:pStyle w:val="a3"/>
        <w:widowControl w:val="0"/>
        <w:numPr>
          <w:ilvl w:val="2"/>
          <w:numId w:val="4"/>
        </w:numPr>
        <w:tabs>
          <w:tab w:val="left" w:pos="910"/>
          <w:tab w:val="left" w:pos="1399"/>
          <w:tab w:val="left" w:pos="2954"/>
          <w:tab w:val="left" w:pos="4265"/>
          <w:tab w:val="left" w:pos="5138"/>
          <w:tab w:val="left" w:pos="5495"/>
          <w:tab w:val="left" w:pos="6479"/>
          <w:tab w:val="left" w:pos="7944"/>
        </w:tabs>
        <w:autoSpaceDE w:val="0"/>
        <w:autoSpaceDN w:val="0"/>
        <w:spacing w:before="13" w:after="0" w:line="242" w:lineRule="auto"/>
        <w:ind w:left="55" w:right="81" w:firstLine="5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присуждать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призовые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места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случае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отсутствия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достойных претендентов;</w:t>
      </w:r>
    </w:p>
    <w:p w14:paraId="52463C74" w14:textId="77777777" w:rsidR="009D0B2A" w:rsidRPr="009D0B2A" w:rsidRDefault="009D0B2A" w:rsidP="00D557DF">
      <w:pPr>
        <w:pStyle w:val="a3"/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spacing w:before="5" w:after="0" w:line="249" w:lineRule="auto"/>
        <w:ind w:right="63" w:firstLine="5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не просматривать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видеоматериалы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с</w:t>
      </w:r>
      <w:r w:rsidRPr="009D0B2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техническими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неисправностями</w:t>
      </w:r>
      <w:r w:rsidRPr="009D0B2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(со стороны участника);</w:t>
      </w:r>
    </w:p>
    <w:p w14:paraId="6B89FD7D" w14:textId="77777777" w:rsidR="009D0B2A" w:rsidRPr="009D0B2A" w:rsidRDefault="009D0B2A" w:rsidP="00D557DF">
      <w:pPr>
        <w:pStyle w:val="a3"/>
        <w:widowControl w:val="0"/>
        <w:numPr>
          <w:ilvl w:val="0"/>
          <w:numId w:val="2"/>
        </w:numPr>
        <w:tabs>
          <w:tab w:val="left" w:pos="986"/>
          <w:tab w:val="left" w:pos="1550"/>
          <w:tab w:val="left" w:pos="3472"/>
          <w:tab w:val="left" w:pos="5710"/>
          <w:tab w:val="left" w:pos="8254"/>
        </w:tabs>
        <w:autoSpaceDE w:val="0"/>
        <w:autoSpaceDN w:val="0"/>
        <w:spacing w:after="0" w:line="247" w:lineRule="auto"/>
        <w:ind w:left="60" w:right="72" w:firstLine="5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рассматривать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видеоматериалы,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продолжительность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4"/>
          <w:sz w:val="28"/>
          <w:szCs w:val="28"/>
        </w:rPr>
        <w:t xml:space="preserve">которых </w:t>
      </w:r>
      <w:r w:rsidRPr="009D0B2A">
        <w:rPr>
          <w:rFonts w:ascii="Times New Roman" w:hAnsi="Times New Roman" w:cs="Times New Roman"/>
          <w:sz w:val="28"/>
          <w:szCs w:val="28"/>
        </w:rPr>
        <w:t>превышает время, установленное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настоящим</w:t>
      </w:r>
      <w:r w:rsidRPr="009D0B2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Положением;</w:t>
      </w:r>
    </w:p>
    <w:p w14:paraId="27CE8BF6" w14:textId="77777777" w:rsidR="009D0B2A" w:rsidRPr="009D0B2A" w:rsidRDefault="009D0B2A" w:rsidP="00D557DF">
      <w:pPr>
        <w:pStyle w:val="a3"/>
        <w:widowControl w:val="0"/>
        <w:numPr>
          <w:ilvl w:val="2"/>
          <w:numId w:val="4"/>
        </w:numPr>
        <w:tabs>
          <w:tab w:val="left" w:pos="754"/>
        </w:tabs>
        <w:autoSpaceDE w:val="0"/>
        <w:autoSpaceDN w:val="0"/>
        <w:spacing w:after="0" w:line="247" w:lineRule="auto"/>
        <w:ind w:left="64" w:right="75" w:firstLine="5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не рассматривать</w:t>
      </w:r>
      <w:r w:rsidRPr="009D0B2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видеоматериалы,</w:t>
      </w:r>
      <w:r w:rsidRPr="009D0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присланные</w:t>
      </w:r>
      <w:r w:rsidRPr="009D0B2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позднее срока, указанного в Положении (пункт 2.9.)</w:t>
      </w:r>
    </w:p>
    <w:p w14:paraId="39DC3768" w14:textId="77777777" w:rsidR="009D0B2A" w:rsidRPr="009D0B2A" w:rsidRDefault="009D0B2A" w:rsidP="00D557DF">
      <w:pPr>
        <w:pStyle w:val="a3"/>
        <w:widowControl w:val="0"/>
        <w:numPr>
          <w:ilvl w:val="1"/>
          <w:numId w:val="4"/>
        </w:numPr>
        <w:tabs>
          <w:tab w:val="left" w:pos="984"/>
          <w:tab w:val="left" w:pos="2393"/>
          <w:tab w:val="left" w:pos="4010"/>
          <w:tab w:val="left" w:pos="4598"/>
          <w:tab w:val="left" w:pos="6482"/>
          <w:tab w:val="left" w:pos="8119"/>
        </w:tabs>
        <w:autoSpaceDE w:val="0"/>
        <w:autoSpaceDN w:val="0"/>
        <w:spacing w:after="0" w:line="249" w:lineRule="auto"/>
        <w:ind w:left="67" w:right="75" w:firstLine="5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pacing w:val="-2"/>
          <w:sz w:val="28"/>
          <w:szCs w:val="28"/>
        </w:rPr>
        <w:t>Перечень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материалов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рассмотрение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конкурсной</w:t>
      </w:r>
      <w:r w:rsidRPr="009D0B2A">
        <w:rPr>
          <w:rFonts w:ascii="Times New Roman" w:hAnsi="Times New Roman" w:cs="Times New Roman"/>
          <w:sz w:val="28"/>
          <w:szCs w:val="28"/>
        </w:rPr>
        <w:tab/>
      </w:r>
      <w:r w:rsidRPr="009D0B2A">
        <w:rPr>
          <w:rFonts w:ascii="Times New Roman" w:hAnsi="Times New Roman" w:cs="Times New Roman"/>
          <w:spacing w:val="-4"/>
          <w:sz w:val="28"/>
          <w:szCs w:val="28"/>
        </w:rPr>
        <w:t xml:space="preserve">комиссии </w:t>
      </w:r>
      <w:r w:rsidR="00BD7AA8">
        <w:rPr>
          <w:rFonts w:ascii="Times New Roman" w:hAnsi="Times New Roman" w:cs="Times New Roman"/>
          <w:sz w:val="28"/>
          <w:szCs w:val="28"/>
        </w:rPr>
        <w:t>областного</w:t>
      </w:r>
      <w:r w:rsidRPr="009D0B2A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50465EDB" w14:textId="77777777" w:rsidR="009D0B2A" w:rsidRPr="009D0B2A" w:rsidRDefault="009D0B2A" w:rsidP="00D557DF">
      <w:pPr>
        <w:pStyle w:val="a3"/>
        <w:widowControl w:val="0"/>
        <w:numPr>
          <w:ilvl w:val="1"/>
          <w:numId w:val="3"/>
        </w:numPr>
        <w:tabs>
          <w:tab w:val="left" w:pos="924"/>
        </w:tabs>
        <w:autoSpaceDE w:val="0"/>
        <w:autoSpaceDN w:val="0"/>
        <w:spacing w:after="0" w:line="247" w:lineRule="auto"/>
        <w:ind w:right="61" w:firstLine="5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  <w:r w:rsidR="003619F7">
        <w:rPr>
          <w:rFonts w:ascii="Times New Roman" w:hAnsi="Times New Roman" w:cs="Times New Roman"/>
          <w:sz w:val="28"/>
          <w:szCs w:val="28"/>
        </w:rPr>
        <w:t xml:space="preserve"> районного\городского отдела образования</w:t>
      </w:r>
      <w:r w:rsidRPr="009D0B2A">
        <w:rPr>
          <w:rFonts w:ascii="Times New Roman" w:hAnsi="Times New Roman" w:cs="Times New Roman"/>
          <w:sz w:val="28"/>
          <w:szCs w:val="28"/>
        </w:rPr>
        <w:t>;</w:t>
      </w:r>
    </w:p>
    <w:p w14:paraId="36B1DBBD" w14:textId="77777777" w:rsidR="009D0B2A" w:rsidRPr="009D0B2A" w:rsidRDefault="009D0B2A" w:rsidP="00D557DF">
      <w:pPr>
        <w:pStyle w:val="a3"/>
        <w:widowControl w:val="0"/>
        <w:numPr>
          <w:ilvl w:val="1"/>
          <w:numId w:val="3"/>
        </w:numPr>
        <w:tabs>
          <w:tab w:val="left" w:pos="892"/>
        </w:tabs>
        <w:autoSpaceDE w:val="0"/>
        <w:autoSpaceDN w:val="0"/>
        <w:spacing w:after="0" w:line="297" w:lineRule="exact"/>
        <w:ind w:left="892" w:hanging="28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9D0B2A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на</w:t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участие</w:t>
      </w:r>
      <w:r w:rsidRPr="009D0B2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в конкурсе</w:t>
      </w:r>
      <w:r w:rsidRPr="009D0B2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(приложение</w:t>
      </w:r>
      <w:r w:rsidRPr="009D0B2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1</w:t>
      </w:r>
      <w:r w:rsidRPr="009D0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к</w:t>
      </w:r>
      <w:r w:rsidRPr="009D0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настоящему</w:t>
      </w:r>
      <w:r w:rsidRPr="009D0B2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Положению);</w:t>
      </w:r>
    </w:p>
    <w:p w14:paraId="6047B5E1" w14:textId="77777777" w:rsidR="009D0B2A" w:rsidRPr="009D0B2A" w:rsidRDefault="009D0B2A" w:rsidP="00D557DF">
      <w:pPr>
        <w:pStyle w:val="a3"/>
        <w:widowControl w:val="0"/>
        <w:numPr>
          <w:ilvl w:val="1"/>
          <w:numId w:val="3"/>
        </w:numPr>
        <w:tabs>
          <w:tab w:val="left" w:pos="1021"/>
        </w:tabs>
        <w:autoSpaceDE w:val="0"/>
        <w:autoSpaceDN w:val="0"/>
        <w:spacing w:after="0" w:line="240" w:lineRule="auto"/>
        <w:ind w:left="75" w:right="60" w:firstLine="5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9D0B2A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3619F7">
        <w:rPr>
          <w:rFonts w:ascii="Times New Roman" w:hAnsi="Times New Roman" w:cs="Times New Roman"/>
          <w:sz w:val="28"/>
          <w:szCs w:val="28"/>
        </w:rPr>
        <w:t xml:space="preserve">отделов образования по итогам первого этапа </w:t>
      </w:r>
      <w:r w:rsidRPr="009D0B2A">
        <w:rPr>
          <w:rFonts w:ascii="Times New Roman" w:hAnsi="Times New Roman" w:cs="Times New Roman"/>
          <w:sz w:val="28"/>
          <w:szCs w:val="28"/>
        </w:rPr>
        <w:t>с указанием количества участников (сканированная копия).</w:t>
      </w:r>
    </w:p>
    <w:p w14:paraId="3A1958DF" w14:textId="77777777" w:rsidR="009D0B2A" w:rsidRDefault="009D0B2A" w:rsidP="00D557DF">
      <w:pPr>
        <w:pStyle w:val="a3"/>
        <w:widowControl w:val="0"/>
        <w:numPr>
          <w:ilvl w:val="1"/>
          <w:numId w:val="3"/>
        </w:numPr>
        <w:tabs>
          <w:tab w:val="left" w:pos="1050"/>
        </w:tabs>
        <w:autoSpaceDE w:val="0"/>
        <w:autoSpaceDN w:val="0"/>
        <w:spacing w:after="0" w:line="254" w:lineRule="auto"/>
        <w:ind w:left="75" w:right="47" w:firstLine="5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b/>
          <w:sz w:val="28"/>
          <w:szCs w:val="28"/>
        </w:rPr>
        <w:t xml:space="preserve">видеоматериал, </w:t>
      </w:r>
      <w:r w:rsidRPr="009D0B2A">
        <w:rPr>
          <w:rFonts w:ascii="Times New Roman" w:hAnsi="Times New Roman" w:cs="Times New Roman"/>
          <w:sz w:val="28"/>
          <w:szCs w:val="28"/>
        </w:rPr>
        <w:t>соответствующий требованиям к оформлению и критериям оценки.</w:t>
      </w:r>
    </w:p>
    <w:p w14:paraId="79733E92" w14:textId="5CB9FB46" w:rsidR="009D0B2A" w:rsidRPr="00E77DAF" w:rsidRDefault="009D0B2A" w:rsidP="0035700D">
      <w:pPr>
        <w:pStyle w:val="a3"/>
        <w:widowControl w:val="0"/>
        <w:numPr>
          <w:ilvl w:val="1"/>
          <w:numId w:val="4"/>
        </w:numPr>
        <w:tabs>
          <w:tab w:val="left" w:pos="1237"/>
        </w:tabs>
        <w:autoSpaceDE w:val="0"/>
        <w:autoSpaceDN w:val="0"/>
        <w:spacing w:after="0" w:line="249" w:lineRule="auto"/>
        <w:ind w:right="50" w:firstLine="504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DAF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="00F46BF9">
        <w:rPr>
          <w:rFonts w:ascii="Times New Roman" w:hAnsi="Times New Roman" w:cs="Times New Roman"/>
          <w:b/>
          <w:i/>
          <w:sz w:val="28"/>
          <w:szCs w:val="28"/>
        </w:rPr>
        <w:t xml:space="preserve"> на областной этап </w:t>
      </w:r>
      <w:r w:rsidR="00F46BF9" w:rsidRPr="00E77DAF">
        <w:rPr>
          <w:rFonts w:ascii="Times New Roman" w:hAnsi="Times New Roman" w:cs="Times New Roman"/>
          <w:b/>
          <w:i/>
          <w:sz w:val="28"/>
          <w:szCs w:val="28"/>
        </w:rPr>
        <w:t>республиканского</w:t>
      </w:r>
      <w:r w:rsidRPr="00E77DAF">
        <w:rPr>
          <w:rFonts w:ascii="Times New Roman" w:hAnsi="Times New Roman" w:cs="Times New Roman"/>
          <w:b/>
          <w:i/>
          <w:sz w:val="28"/>
          <w:szCs w:val="28"/>
        </w:rPr>
        <w:t xml:space="preserve"> конкурса для детей дошкольного </w:t>
      </w:r>
      <w:r w:rsidR="003619F7" w:rsidRPr="00E77DAF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  <w:r w:rsidR="003619F7" w:rsidRPr="00E77DAF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«</w:t>
      </w:r>
      <w:proofErr w:type="gramStart"/>
      <w:r w:rsidRPr="00E77DAF">
        <w:rPr>
          <w:rFonts w:ascii="Times New Roman" w:hAnsi="Times New Roman" w:cs="Times New Roman"/>
          <w:b/>
          <w:i/>
          <w:sz w:val="28"/>
          <w:szCs w:val="28"/>
        </w:rPr>
        <w:t>Мен</w:t>
      </w:r>
      <w:r w:rsidRPr="00E77DAF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 </w:t>
      </w:r>
      <w:proofErr w:type="spellStart"/>
      <w:r w:rsidRPr="00E77DAF">
        <w:rPr>
          <w:rFonts w:ascii="Times New Roman" w:hAnsi="Times New Roman" w:cs="Times New Roman"/>
          <w:b/>
          <w:i/>
          <w:sz w:val="28"/>
          <w:szCs w:val="28"/>
        </w:rPr>
        <w:t>зерттеушімін</w:t>
      </w:r>
      <w:proofErr w:type="spellEnd"/>
      <w:proofErr w:type="gramEnd"/>
      <w:r w:rsidRPr="00E77DA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77DAF">
        <w:rPr>
          <w:rFonts w:ascii="Times New Roman" w:hAnsi="Times New Roman" w:cs="Times New Roman"/>
          <w:b/>
          <w:i/>
          <w:spacing w:val="71"/>
          <w:w w:val="150"/>
          <w:sz w:val="28"/>
          <w:szCs w:val="28"/>
        </w:rPr>
        <w:t xml:space="preserve">  </w:t>
      </w:r>
      <w:r w:rsidRPr="00E77DAF">
        <w:rPr>
          <w:rFonts w:ascii="Times New Roman" w:hAnsi="Times New Roman" w:cs="Times New Roman"/>
          <w:b/>
          <w:i/>
          <w:sz w:val="28"/>
          <w:szCs w:val="28"/>
        </w:rPr>
        <w:t>направляются</w:t>
      </w:r>
      <w:r w:rsidRPr="00E77DAF">
        <w:rPr>
          <w:rFonts w:ascii="Times New Roman" w:hAnsi="Times New Roman" w:cs="Times New Roman"/>
          <w:b/>
          <w:i/>
          <w:spacing w:val="72"/>
          <w:w w:val="150"/>
          <w:sz w:val="28"/>
          <w:szCs w:val="28"/>
        </w:rPr>
        <w:t xml:space="preserve">  </w:t>
      </w:r>
      <w:r w:rsidRPr="00E77DAF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E77DAF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 </w:t>
      </w:r>
      <w:r w:rsidRPr="00E77DAF">
        <w:rPr>
          <w:rFonts w:ascii="Times New Roman" w:hAnsi="Times New Roman" w:cs="Times New Roman"/>
          <w:b/>
          <w:i/>
          <w:sz w:val="28"/>
          <w:szCs w:val="28"/>
        </w:rPr>
        <w:t>электронную</w:t>
      </w:r>
      <w:r w:rsidRPr="00E77DAF">
        <w:rPr>
          <w:rFonts w:ascii="Times New Roman" w:hAnsi="Times New Roman" w:cs="Times New Roman"/>
          <w:b/>
          <w:i/>
          <w:spacing w:val="76"/>
          <w:w w:val="150"/>
          <w:sz w:val="28"/>
          <w:szCs w:val="28"/>
        </w:rPr>
        <w:t xml:space="preserve">  </w:t>
      </w:r>
      <w:r w:rsidRPr="00E77DAF">
        <w:rPr>
          <w:rFonts w:ascii="Times New Roman" w:hAnsi="Times New Roman" w:cs="Times New Roman"/>
          <w:b/>
          <w:i/>
          <w:sz w:val="28"/>
          <w:szCs w:val="28"/>
        </w:rPr>
        <w:t xml:space="preserve">почту </w:t>
      </w:r>
      <w:r w:rsidR="00022A85" w:rsidRPr="00E77D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5" w:history="1">
        <w:r w:rsidR="001602F6" w:rsidRPr="00F733B4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sekenova100@mail.ru</w:t>
        </w:r>
      </w:hyperlink>
      <w:r w:rsidR="001602F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022A85" w:rsidRPr="00E77DAF">
        <w:rPr>
          <w:rFonts w:ascii="Times New Roman" w:hAnsi="Times New Roman" w:cs="Times New Roman"/>
          <w:b/>
          <w:i/>
          <w:sz w:val="28"/>
          <w:szCs w:val="28"/>
        </w:rPr>
        <w:t>не позднее «</w:t>
      </w:r>
      <w:r w:rsidR="001602F6">
        <w:rPr>
          <w:rFonts w:ascii="Times New Roman" w:hAnsi="Times New Roman" w:cs="Times New Roman"/>
          <w:b/>
          <w:i/>
          <w:sz w:val="28"/>
          <w:szCs w:val="28"/>
          <w:lang w:val="kk-KZ"/>
        </w:rPr>
        <w:t>05</w:t>
      </w:r>
      <w:r w:rsidRPr="00E77DAF">
        <w:rPr>
          <w:rFonts w:ascii="Times New Roman" w:hAnsi="Times New Roman" w:cs="Times New Roman"/>
          <w:b/>
          <w:i/>
          <w:sz w:val="28"/>
          <w:szCs w:val="28"/>
        </w:rPr>
        <w:t>» апреля 2025 года. Материалы, поступившие позднее указанного срока, не рассматриваются, а также не возвращаются.</w:t>
      </w:r>
    </w:p>
    <w:p w14:paraId="553465E4" w14:textId="77777777" w:rsidR="009D0B2A" w:rsidRPr="009D0B2A" w:rsidRDefault="009D0B2A" w:rsidP="00F64A30">
      <w:pPr>
        <w:pStyle w:val="a3"/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after="0" w:line="298" w:lineRule="exact"/>
        <w:ind w:left="882" w:hanging="26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2A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9D0B2A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sz w:val="28"/>
          <w:szCs w:val="28"/>
        </w:rPr>
        <w:t>к</w:t>
      </w:r>
      <w:r w:rsidRPr="009D0B2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9D0B2A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sz w:val="28"/>
          <w:szCs w:val="28"/>
        </w:rPr>
        <w:t>и</w:t>
      </w:r>
      <w:r w:rsidRPr="009D0B2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9D0B2A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b/>
          <w:spacing w:val="-2"/>
          <w:sz w:val="28"/>
          <w:szCs w:val="28"/>
        </w:rPr>
        <w:t>Конкурса</w:t>
      </w:r>
    </w:p>
    <w:p w14:paraId="5635C999" w14:textId="77777777" w:rsidR="009D0B2A" w:rsidRPr="009D0B2A" w:rsidRDefault="009D0B2A" w:rsidP="00F64A30">
      <w:pPr>
        <w:pStyle w:val="a3"/>
        <w:widowControl w:val="0"/>
        <w:numPr>
          <w:ilvl w:val="1"/>
          <w:numId w:val="4"/>
        </w:numPr>
        <w:tabs>
          <w:tab w:val="left" w:pos="1078"/>
        </w:tabs>
        <w:autoSpaceDE w:val="0"/>
        <w:autoSpaceDN w:val="0"/>
        <w:spacing w:after="0" w:line="298" w:lineRule="exact"/>
        <w:ind w:left="1078" w:hanging="4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Конкурс</w:t>
      </w:r>
      <w:r w:rsidRPr="009D0B2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проводится</w:t>
      </w:r>
      <w:r w:rsidRPr="009D0B2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с</w:t>
      </w:r>
      <w:r w:rsidRPr="009D0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участием</w:t>
      </w:r>
      <w:r w:rsidRPr="009D0B2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воспитанников:</w:t>
      </w:r>
    </w:p>
    <w:p w14:paraId="6883D064" w14:textId="77777777" w:rsidR="009D0B2A" w:rsidRPr="009D0B2A" w:rsidRDefault="009D0B2A" w:rsidP="00F64A30">
      <w:pPr>
        <w:pStyle w:val="a3"/>
        <w:widowControl w:val="0"/>
        <w:numPr>
          <w:ilvl w:val="2"/>
          <w:numId w:val="4"/>
        </w:numPr>
        <w:tabs>
          <w:tab w:val="left" w:pos="776"/>
        </w:tabs>
        <w:autoSpaceDE w:val="0"/>
        <w:autoSpaceDN w:val="0"/>
        <w:spacing w:after="0" w:line="240" w:lineRule="auto"/>
        <w:ind w:left="776" w:hanging="1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старшая</w:t>
      </w:r>
      <w:r w:rsidRPr="009D0B2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группа</w:t>
      </w:r>
      <w:r w:rsidRPr="009D0B2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(1</w:t>
      </w:r>
      <w:r w:rsidRPr="009D0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победитель);</w:t>
      </w:r>
    </w:p>
    <w:p w14:paraId="23DE760E" w14:textId="77777777" w:rsidR="009D0B2A" w:rsidRPr="009D0B2A" w:rsidRDefault="009D0B2A" w:rsidP="00F64A30">
      <w:pPr>
        <w:pStyle w:val="a3"/>
        <w:widowControl w:val="0"/>
        <w:numPr>
          <w:ilvl w:val="2"/>
          <w:numId w:val="4"/>
        </w:numPr>
        <w:tabs>
          <w:tab w:val="left" w:pos="774"/>
        </w:tabs>
        <w:autoSpaceDE w:val="0"/>
        <w:autoSpaceDN w:val="0"/>
        <w:spacing w:after="0" w:line="240" w:lineRule="auto"/>
        <w:ind w:left="774" w:hanging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предшкольная</w:t>
      </w:r>
      <w:r w:rsidRPr="009D0B2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группа</w:t>
      </w:r>
      <w:r w:rsidRPr="009D0B2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и</w:t>
      </w:r>
      <w:r w:rsidRPr="009D0B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класс</w:t>
      </w:r>
      <w:r w:rsidRPr="009D0B2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(1</w:t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 xml:space="preserve"> победитель);</w:t>
      </w:r>
    </w:p>
    <w:p w14:paraId="2863B5E1" w14:textId="77777777" w:rsidR="009D0B2A" w:rsidRPr="009D0B2A" w:rsidRDefault="009D0B2A" w:rsidP="00F64A30">
      <w:pPr>
        <w:pStyle w:val="a3"/>
        <w:widowControl w:val="0"/>
        <w:numPr>
          <w:ilvl w:val="2"/>
          <w:numId w:val="4"/>
        </w:numPr>
        <w:tabs>
          <w:tab w:val="left" w:pos="779"/>
        </w:tabs>
        <w:autoSpaceDE w:val="0"/>
        <w:autoSpaceDN w:val="0"/>
        <w:spacing w:before="1" w:after="0" w:line="240" w:lineRule="auto"/>
        <w:ind w:left="779" w:hanging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0B2A">
        <w:rPr>
          <w:rFonts w:ascii="Times New Roman" w:hAnsi="Times New Roman" w:cs="Times New Roman"/>
          <w:sz w:val="28"/>
          <w:szCs w:val="28"/>
        </w:rPr>
        <w:t>творческая</w:t>
      </w:r>
      <w:r w:rsidRPr="009D0B2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713CB3" w:rsidRPr="009D0B2A">
        <w:rPr>
          <w:rFonts w:ascii="Times New Roman" w:hAnsi="Times New Roman" w:cs="Times New Roman"/>
          <w:sz w:val="28"/>
          <w:szCs w:val="28"/>
        </w:rPr>
        <w:t>группа</w:t>
      </w:r>
      <w:r w:rsidRPr="009D0B2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(ребенок,</w:t>
      </w:r>
      <w:r w:rsidRPr="009D0B2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педагог</w:t>
      </w:r>
      <w:r w:rsidRPr="009D0B2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z w:val="28"/>
          <w:szCs w:val="28"/>
        </w:rPr>
        <w:t>или</w:t>
      </w:r>
      <w:r w:rsidRPr="009D0B2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D0B2A">
        <w:rPr>
          <w:rFonts w:ascii="Times New Roman" w:hAnsi="Times New Roman" w:cs="Times New Roman"/>
          <w:spacing w:val="-2"/>
          <w:sz w:val="28"/>
          <w:szCs w:val="28"/>
        </w:rPr>
        <w:t>родители).</w:t>
      </w:r>
    </w:p>
    <w:p w14:paraId="14453476" w14:textId="77777777" w:rsidR="009D0B2A" w:rsidRDefault="0035700D" w:rsidP="00E77DAF">
      <w:pPr>
        <w:spacing w:before="1" w:after="0"/>
        <w:ind w:left="6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F64A30">
        <w:rPr>
          <w:rFonts w:ascii="Times New Roman" w:hAnsi="Times New Roman" w:cs="Times New Roman"/>
          <w:noProof/>
          <w:sz w:val="28"/>
          <w:szCs w:val="28"/>
          <w:lang w:eastAsia="ru-RU"/>
        </w:rPr>
        <w:t>3.2. Победители Конкурса определяются индивидуально по каждой возрастной группе и индивидуально по творческой группе.</w:t>
      </w:r>
    </w:p>
    <w:p w14:paraId="3DFA3D6D" w14:textId="77777777" w:rsidR="009D0B2A" w:rsidRDefault="0035700D" w:rsidP="00E77DAF">
      <w:pPr>
        <w:spacing w:before="1"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F64A3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3.3. </w:t>
      </w:r>
      <w:r w:rsidR="00F64A30">
        <w:rPr>
          <w:rFonts w:ascii="Times New Roman" w:hAnsi="Times New Roman" w:cs="Times New Roman"/>
          <w:sz w:val="28"/>
          <w:szCs w:val="28"/>
        </w:rPr>
        <w:t>Проведение   элементарной исследовательской деятельности с различными материалами с учётом возрастных особенностей, интересов воспитанников.</w:t>
      </w:r>
    </w:p>
    <w:p w14:paraId="44135F08" w14:textId="77777777" w:rsidR="00F64A30" w:rsidRDefault="0035700D" w:rsidP="00E77D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4A30">
        <w:rPr>
          <w:rFonts w:ascii="Times New Roman" w:hAnsi="Times New Roman" w:cs="Times New Roman"/>
          <w:sz w:val="28"/>
          <w:szCs w:val="28"/>
        </w:rPr>
        <w:t>3.4. К участию в Конкурсе допускаются как индивидуальные участники (один воспитанник с педагогом, или родителем), так и т</w:t>
      </w:r>
      <w:r w:rsidR="00713CB3">
        <w:rPr>
          <w:rFonts w:ascii="Times New Roman" w:hAnsi="Times New Roman" w:cs="Times New Roman"/>
          <w:sz w:val="28"/>
          <w:szCs w:val="28"/>
        </w:rPr>
        <w:t xml:space="preserve">ворческие коллективы </w:t>
      </w:r>
      <w:r w:rsidR="00713CB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F64A30">
        <w:rPr>
          <w:rFonts w:ascii="Times New Roman" w:hAnsi="Times New Roman" w:cs="Times New Roman"/>
          <w:sz w:val="28"/>
          <w:szCs w:val="28"/>
        </w:rPr>
        <w:t>с педагогом или родителем (до 5 человек). Один автор или группа могут представить только одну работу.</w:t>
      </w:r>
    </w:p>
    <w:p w14:paraId="363186FB" w14:textId="77777777" w:rsidR="00F64A30" w:rsidRDefault="0035700D" w:rsidP="00E77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4A30">
        <w:rPr>
          <w:rFonts w:ascii="Times New Roman" w:hAnsi="Times New Roman" w:cs="Times New Roman"/>
          <w:sz w:val="28"/>
          <w:szCs w:val="28"/>
        </w:rPr>
        <w:t xml:space="preserve">3.5. Видео загружаются на </w:t>
      </w:r>
      <w:proofErr w:type="spellStart"/>
      <w:r w:rsidR="00F64A30">
        <w:rPr>
          <w:rFonts w:ascii="Times New Roman" w:hAnsi="Times New Roman" w:cs="Times New Roman"/>
          <w:sz w:val="28"/>
          <w:szCs w:val="28"/>
        </w:rPr>
        <w:t>видеоплатформу</w:t>
      </w:r>
      <w:proofErr w:type="spellEnd"/>
      <w:r w:rsidR="00F64A30">
        <w:rPr>
          <w:rFonts w:ascii="Times New Roman" w:hAnsi="Times New Roman" w:cs="Times New Roman"/>
          <w:sz w:val="28"/>
          <w:szCs w:val="28"/>
        </w:rPr>
        <w:t xml:space="preserve"> </w:t>
      </w:r>
      <w:r w:rsidR="00F64A30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F64A30" w:rsidRPr="00F64A30">
        <w:rPr>
          <w:rFonts w:ascii="Times New Roman" w:hAnsi="Times New Roman" w:cs="Times New Roman"/>
          <w:sz w:val="28"/>
          <w:szCs w:val="28"/>
        </w:rPr>
        <w:t xml:space="preserve"> </w:t>
      </w:r>
      <w:r w:rsidR="00F64A30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="00F64A30">
        <w:rPr>
          <w:rFonts w:ascii="Times New Roman" w:hAnsi="Times New Roman" w:cs="Times New Roman"/>
          <w:sz w:val="28"/>
          <w:szCs w:val="28"/>
        </w:rPr>
        <w:t xml:space="preserve">, в заявке размещается ссылка. </w:t>
      </w:r>
    </w:p>
    <w:p w14:paraId="25141331" w14:textId="77777777" w:rsidR="00F64A30" w:rsidRDefault="0035700D" w:rsidP="00357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4A30">
        <w:rPr>
          <w:rFonts w:ascii="Times New Roman" w:hAnsi="Times New Roman" w:cs="Times New Roman"/>
          <w:sz w:val="28"/>
          <w:szCs w:val="28"/>
        </w:rPr>
        <w:t>3.6. Работа должна отражать:</w:t>
      </w:r>
    </w:p>
    <w:p w14:paraId="0E3107A2" w14:textId="77777777" w:rsidR="00F64A30" w:rsidRDefault="00F64A30" w:rsidP="0035700D">
      <w:pPr>
        <w:pStyle w:val="a3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исследовательской работы возрасту ребёнка;</w:t>
      </w:r>
    </w:p>
    <w:p w14:paraId="09FE9A9C" w14:textId="77777777" w:rsidR="003C19F4" w:rsidRDefault="003C19F4" w:rsidP="00357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ребёнка в исследовательской деятельности, свободное самовыражение;</w:t>
      </w:r>
    </w:p>
    <w:p w14:paraId="077E1476" w14:textId="77777777" w:rsidR="003C19F4" w:rsidRDefault="003C19F4" w:rsidP="0035700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исследования;</w:t>
      </w:r>
    </w:p>
    <w:p w14:paraId="0AE3B8C7" w14:textId="77777777" w:rsidR="003C19F4" w:rsidRDefault="003C19F4" w:rsidP="0035700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ребёнка и родителей (при совместном выполнении исследовательской деятельности);</w:t>
      </w:r>
    </w:p>
    <w:p w14:paraId="5D346FD3" w14:textId="77777777" w:rsidR="0035700D" w:rsidRDefault="003C19F4" w:rsidP="0035700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Для защиты проекта участники могут использовать наглядные </w:t>
      </w:r>
      <w:r w:rsidR="0035700D">
        <w:rPr>
          <w:rFonts w:ascii="Times New Roman" w:hAnsi="Times New Roman" w:cs="Times New Roman"/>
          <w:sz w:val="28"/>
          <w:szCs w:val="28"/>
        </w:rPr>
        <w:t>материалы.</w:t>
      </w:r>
    </w:p>
    <w:p w14:paraId="3FB2E112" w14:textId="77777777" w:rsidR="00F64A30" w:rsidRDefault="0035700D" w:rsidP="0035700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Заявка является доказательством того, что в будущем участники Конкурса полностью примут условия настоящего Положения, дают согласие на обработку персональных данных в рамках проведения конкурса.</w:t>
      </w:r>
      <w:r w:rsidR="00F64A30" w:rsidRPr="003C1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14D33" w14:textId="77777777" w:rsidR="0035700D" w:rsidRDefault="0035700D" w:rsidP="000F37A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00D">
        <w:rPr>
          <w:rFonts w:ascii="Times New Roman" w:hAnsi="Times New Roman" w:cs="Times New Roman"/>
          <w:b/>
          <w:sz w:val="28"/>
          <w:szCs w:val="28"/>
        </w:rPr>
        <w:t>4.Критерии оценивания конкурсных работ.</w:t>
      </w:r>
    </w:p>
    <w:p w14:paraId="31AB7951" w14:textId="77777777" w:rsidR="0035700D" w:rsidRDefault="0035700D" w:rsidP="000F37A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700D">
        <w:rPr>
          <w:rFonts w:ascii="Times New Roman" w:hAnsi="Times New Roman" w:cs="Times New Roman"/>
          <w:sz w:val="28"/>
          <w:szCs w:val="28"/>
        </w:rPr>
        <w:t xml:space="preserve">4.1. Уровень </w:t>
      </w:r>
      <w:r>
        <w:rPr>
          <w:rFonts w:ascii="Times New Roman" w:hAnsi="Times New Roman" w:cs="Times New Roman"/>
          <w:sz w:val="28"/>
          <w:szCs w:val="28"/>
        </w:rPr>
        <w:t>исполнения оценивается по 5-бальной системе по следующим критериям:</w:t>
      </w:r>
    </w:p>
    <w:p w14:paraId="1A59DF76" w14:textId="77777777" w:rsidR="0035700D" w:rsidRPr="00713CB3" w:rsidRDefault="0035700D" w:rsidP="000F37A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CB3">
        <w:rPr>
          <w:rFonts w:ascii="Times New Roman" w:hAnsi="Times New Roman" w:cs="Times New Roman"/>
          <w:i/>
          <w:sz w:val="28"/>
          <w:szCs w:val="28"/>
        </w:rPr>
        <w:t>-соответствие проекта заявленной теме, возрастной категории;</w:t>
      </w:r>
    </w:p>
    <w:p w14:paraId="04DE6CD7" w14:textId="77777777" w:rsidR="0035700D" w:rsidRPr="00713CB3" w:rsidRDefault="0035700D" w:rsidP="000F37A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CB3">
        <w:rPr>
          <w:rFonts w:ascii="Times New Roman" w:hAnsi="Times New Roman" w:cs="Times New Roman"/>
          <w:i/>
          <w:sz w:val="28"/>
          <w:szCs w:val="28"/>
        </w:rPr>
        <w:t>-системность работы;</w:t>
      </w:r>
    </w:p>
    <w:p w14:paraId="640225B5" w14:textId="77777777" w:rsidR="0035700D" w:rsidRPr="00713CB3" w:rsidRDefault="0035700D" w:rsidP="000F37A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CB3">
        <w:rPr>
          <w:rFonts w:ascii="Times New Roman" w:hAnsi="Times New Roman" w:cs="Times New Roman"/>
          <w:i/>
          <w:sz w:val="28"/>
          <w:szCs w:val="28"/>
        </w:rPr>
        <w:t xml:space="preserve">-степень </w:t>
      </w:r>
      <w:r w:rsidR="000F37A1" w:rsidRPr="00713CB3">
        <w:rPr>
          <w:rFonts w:ascii="Times New Roman" w:hAnsi="Times New Roman" w:cs="Times New Roman"/>
          <w:i/>
          <w:sz w:val="28"/>
          <w:szCs w:val="28"/>
        </w:rPr>
        <w:t>самостоятельности ребёнка (детей) в выполнении различных этапов работы над проектом;</w:t>
      </w:r>
    </w:p>
    <w:p w14:paraId="416D7409" w14:textId="77777777" w:rsidR="000F37A1" w:rsidRPr="00713CB3" w:rsidRDefault="000F37A1" w:rsidP="000F37A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CB3">
        <w:rPr>
          <w:rFonts w:ascii="Times New Roman" w:hAnsi="Times New Roman" w:cs="Times New Roman"/>
          <w:i/>
          <w:sz w:val="28"/>
          <w:szCs w:val="28"/>
        </w:rPr>
        <w:t>-  творческий подход;</w:t>
      </w:r>
    </w:p>
    <w:p w14:paraId="1F094A99" w14:textId="77777777" w:rsidR="000F37A1" w:rsidRPr="00713CB3" w:rsidRDefault="000F37A1" w:rsidP="000F37A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CB3">
        <w:rPr>
          <w:rFonts w:ascii="Times New Roman" w:hAnsi="Times New Roman" w:cs="Times New Roman"/>
          <w:i/>
          <w:sz w:val="28"/>
          <w:szCs w:val="28"/>
        </w:rPr>
        <w:t>-соответствие материала теме проекта.</w:t>
      </w:r>
    </w:p>
    <w:p w14:paraId="427F9471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D14">
        <w:rPr>
          <w:rFonts w:ascii="Times New Roman" w:hAnsi="Times New Roman" w:cs="Times New Roman"/>
          <w:b/>
          <w:sz w:val="28"/>
          <w:szCs w:val="28"/>
        </w:rPr>
        <w:t>5. Требования к видеоматериалам:</w:t>
      </w:r>
    </w:p>
    <w:p w14:paraId="336E8A1E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5.1. Видеозапись Конкурса должна соответствовать следующим</w:t>
      </w:r>
    </w:p>
    <w:p w14:paraId="32B57D49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требованиям:</w:t>
      </w:r>
    </w:p>
    <w:p w14:paraId="779431EF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- съемка должна быть профессиональной, без отключения и остановки видеокамеры (от начала до конца номера);</w:t>
      </w:r>
    </w:p>
    <w:p w14:paraId="0B4C848E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- видеозапись принимается в формате MPEG-4;</w:t>
      </w:r>
    </w:p>
    <w:p w14:paraId="1185F044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- размер каждого файла не более 300 Мб;</w:t>
      </w:r>
    </w:p>
    <w:p w14:paraId="5A5F086A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- на главной странице видеоматериала необходимо указать информацию</w:t>
      </w:r>
    </w:p>
    <w:p w14:paraId="0AD2AEB1" w14:textId="77777777" w:rsidR="00954D14" w:rsidRP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об участниках (ФИО, возраст, наименование дошкольной организации, название игры) и сведения об ответственном педагоге (фамилия, имя, отчество, должность);</w:t>
      </w:r>
    </w:p>
    <w:p w14:paraId="4F846A28" w14:textId="77777777" w:rsidR="00954D14" w:rsidRDefault="00954D14" w:rsidP="00954D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 xml:space="preserve">- продолжительность видеозаписи </w:t>
      </w:r>
      <w:r>
        <w:rPr>
          <w:rFonts w:ascii="Times New Roman" w:hAnsi="Times New Roman" w:cs="Times New Roman"/>
          <w:sz w:val="28"/>
          <w:szCs w:val="28"/>
        </w:rPr>
        <w:t>не должна превышать 5</w:t>
      </w:r>
      <w:r w:rsidRPr="00954D1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5E960AB" w14:textId="77777777" w:rsid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D14">
        <w:rPr>
          <w:rFonts w:ascii="Times New Roman" w:hAnsi="Times New Roman" w:cs="Times New Roman"/>
          <w:b/>
          <w:sz w:val="28"/>
          <w:szCs w:val="28"/>
        </w:rPr>
        <w:t>6. Подведение итогов, награждение победителей.</w:t>
      </w:r>
    </w:p>
    <w:p w14:paraId="052E3553" w14:textId="77777777" w:rsidR="00954D14" w:rsidRP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6.1. Конкурсная комиссия определяет победителей Конкурса по</w:t>
      </w:r>
    </w:p>
    <w:p w14:paraId="58C06347" w14:textId="77777777" w:rsidR="00954D14" w:rsidRP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следующим местам и номинациям:</w:t>
      </w:r>
    </w:p>
    <w:p w14:paraId="67AD887C" w14:textId="77777777" w:rsidR="00954D14" w:rsidRP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I место;</w:t>
      </w:r>
    </w:p>
    <w:p w14:paraId="0759FA41" w14:textId="77777777" w:rsidR="00954D14" w:rsidRP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II место;</w:t>
      </w:r>
    </w:p>
    <w:p w14:paraId="21E25719" w14:textId="77777777" w:rsidR="00954D14" w:rsidRP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III место.</w:t>
      </w:r>
    </w:p>
    <w:p w14:paraId="03341880" w14:textId="77777777" w:rsid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4D14">
        <w:rPr>
          <w:rFonts w:ascii="Times New Roman" w:hAnsi="Times New Roman" w:cs="Times New Roman"/>
          <w:sz w:val="28"/>
          <w:szCs w:val="28"/>
        </w:rPr>
        <w:t>Номинации:</w:t>
      </w:r>
    </w:p>
    <w:p w14:paraId="009CA5BE" w14:textId="77777777" w:rsid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«Тап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 w:cs="Times New Roman"/>
          <w:sz w:val="28"/>
          <w:szCs w:val="28"/>
        </w:rPr>
        <w:t>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48F2931" w14:textId="77777777" w:rsid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эколог»;</w:t>
      </w:r>
    </w:p>
    <w:p w14:paraId="532C0BFE" w14:textId="77777777" w:rsidR="00954D14" w:rsidRDefault="00954D14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ңалык жаршысы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BD4FC20" w14:textId="77777777" w:rsidR="00954D14" w:rsidRDefault="0008672E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Үздік</w:t>
      </w:r>
      <w:r w:rsidR="00F620FE">
        <w:rPr>
          <w:rFonts w:ascii="Times New Roman" w:hAnsi="Times New Roman" w:cs="Times New Roman"/>
          <w:sz w:val="28"/>
          <w:szCs w:val="28"/>
          <w:lang w:val="kk-KZ"/>
        </w:rPr>
        <w:t xml:space="preserve"> бірл</w:t>
      </w:r>
      <w:r>
        <w:rPr>
          <w:rFonts w:ascii="Times New Roman" w:hAnsi="Times New Roman" w:cs="Times New Roman"/>
          <w:sz w:val="28"/>
          <w:szCs w:val="28"/>
          <w:lang w:val="kk-KZ"/>
        </w:rPr>
        <w:t>ескен</w:t>
      </w:r>
      <w:r w:rsidR="00F620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0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620FE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F620FE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F620FE">
        <w:rPr>
          <w:rFonts w:ascii="Times New Roman" w:hAnsi="Times New Roman" w:cs="Times New Roman"/>
          <w:sz w:val="28"/>
          <w:szCs w:val="28"/>
        </w:rPr>
        <w:t>анамен</w:t>
      </w:r>
      <w:proofErr w:type="spellEnd"/>
      <w:r w:rsidR="00F620FE">
        <w:rPr>
          <w:rFonts w:ascii="Times New Roman" w:hAnsi="Times New Roman" w:cs="Times New Roman"/>
          <w:sz w:val="28"/>
          <w:szCs w:val="28"/>
        </w:rPr>
        <w:t>) ж</w:t>
      </w:r>
      <w:r w:rsidR="00F620FE">
        <w:rPr>
          <w:rFonts w:ascii="Times New Roman" w:hAnsi="Times New Roman" w:cs="Times New Roman"/>
          <w:sz w:val="28"/>
          <w:szCs w:val="28"/>
          <w:lang w:val="kk-KZ"/>
        </w:rPr>
        <w:t>ұмыс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20FE">
        <w:rPr>
          <w:rFonts w:ascii="Times New Roman" w:hAnsi="Times New Roman" w:cs="Times New Roman"/>
          <w:sz w:val="28"/>
          <w:szCs w:val="28"/>
        </w:rPr>
        <w:t>.</w:t>
      </w:r>
    </w:p>
    <w:p w14:paraId="14D9366A" w14:textId="77777777" w:rsidR="00F620FE" w:rsidRPr="00F620FE" w:rsidRDefault="00F620FE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F620FE">
        <w:t xml:space="preserve"> </w:t>
      </w:r>
      <w:r w:rsidRPr="00F620FE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713CB3">
        <w:rPr>
          <w:rFonts w:ascii="Times New Roman" w:hAnsi="Times New Roman" w:cs="Times New Roman"/>
          <w:sz w:val="28"/>
          <w:szCs w:val="28"/>
        </w:rPr>
        <w:t>областного этапа республиканского к</w:t>
      </w:r>
      <w:r w:rsidRPr="00F620FE">
        <w:rPr>
          <w:rFonts w:ascii="Times New Roman" w:hAnsi="Times New Roman" w:cs="Times New Roman"/>
          <w:sz w:val="28"/>
          <w:szCs w:val="28"/>
        </w:rPr>
        <w:t xml:space="preserve">онкурса награждаются </w:t>
      </w:r>
      <w:r w:rsidR="00713CB3">
        <w:rPr>
          <w:rFonts w:ascii="Times New Roman" w:hAnsi="Times New Roman" w:cs="Times New Roman"/>
          <w:sz w:val="28"/>
          <w:szCs w:val="28"/>
        </w:rPr>
        <w:t>дипломами.</w:t>
      </w:r>
    </w:p>
    <w:p w14:paraId="6C092B5D" w14:textId="77777777" w:rsidR="00F620FE" w:rsidRDefault="00F620FE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20FE">
        <w:rPr>
          <w:rFonts w:ascii="Times New Roman" w:hAnsi="Times New Roman" w:cs="Times New Roman"/>
          <w:sz w:val="28"/>
          <w:szCs w:val="28"/>
        </w:rPr>
        <w:t>6.З. Итоги областного Конк</w:t>
      </w:r>
      <w:r>
        <w:rPr>
          <w:rFonts w:ascii="Times New Roman" w:hAnsi="Times New Roman" w:cs="Times New Roman"/>
          <w:sz w:val="28"/>
          <w:szCs w:val="28"/>
        </w:rPr>
        <w:t xml:space="preserve">урса «Мен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</w:t>
      </w:r>
      <w:r w:rsidR="008641B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еуш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імін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20FE">
        <w:rPr>
          <w:rFonts w:ascii="Times New Roman" w:hAnsi="Times New Roman" w:cs="Times New Roman"/>
          <w:sz w:val="28"/>
          <w:szCs w:val="28"/>
        </w:rPr>
        <w:t xml:space="preserve"> будут опубликованы на страницах социальных сетей МЦ. </w:t>
      </w:r>
    </w:p>
    <w:p w14:paraId="36D18B18" w14:textId="77777777" w:rsidR="00F620FE" w:rsidRDefault="00F620FE" w:rsidP="00F620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20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1D862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66F813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47CDE4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B26743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306176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17C9E6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A97B2F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E79303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FFCB3B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247AEA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8C2CBD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9D1E50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A099C2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37983E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D86A85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7B7504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44E84E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90C79B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468C42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7F78B3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4631C2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EFCB4D" w14:textId="77777777" w:rsidR="009C70EA" w:rsidRDefault="009C70EA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570B22" w14:textId="77777777" w:rsidR="009C70EA" w:rsidRDefault="009C70EA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530019" w14:textId="77777777" w:rsidR="009C70EA" w:rsidRDefault="009C70EA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37BCBD" w14:textId="77777777" w:rsidR="009C70EA" w:rsidRDefault="009C70EA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5069AA" w14:textId="77777777" w:rsidR="009C70EA" w:rsidRDefault="009C70EA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F271C7" w14:textId="77777777" w:rsidR="009C70EA" w:rsidRDefault="009C70EA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03C305" w14:textId="77777777" w:rsidR="009C70EA" w:rsidRDefault="009C70EA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5D8DF5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1B9C49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B75DF3" w14:textId="77777777" w:rsidR="001602F6" w:rsidRDefault="001602F6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C043D0" w14:textId="77777777" w:rsidR="001602F6" w:rsidRDefault="001602F6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728493" w14:textId="77777777" w:rsidR="001602F6" w:rsidRDefault="001602F6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A292EC" w14:textId="77777777" w:rsidR="001602F6" w:rsidRDefault="001602F6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7333BE" w14:textId="77777777" w:rsidR="001602F6" w:rsidRDefault="001602F6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4783C6" w14:textId="77777777" w:rsidR="00D87699" w:rsidRDefault="00D87699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9701F2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327189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3A7FB1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418AF0" w14:textId="77777777" w:rsidR="00F620FE" w:rsidRP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</w:t>
      </w:r>
      <w:r w:rsidRPr="00F620FE">
        <w:rPr>
          <w:rFonts w:ascii="Times New Roman" w:hAnsi="Times New Roman" w:cs="Times New Roman"/>
          <w:sz w:val="28"/>
          <w:szCs w:val="28"/>
          <w:lang w:val="kk-KZ"/>
        </w:rPr>
        <w:t>Прuложение 1</w:t>
      </w:r>
    </w:p>
    <w:p w14:paraId="607BC060" w14:textId="77777777" w:rsidR="00F620FE" w:rsidRPr="00F620FE" w:rsidRDefault="00F620FE" w:rsidP="00F62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0F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68FFCA5" w14:textId="77777777" w:rsidR="00F620FE" w:rsidRDefault="00F620FE" w:rsidP="00F6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F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CDBEA48" w14:textId="77777777" w:rsidR="00DD13CD" w:rsidRPr="00F620FE" w:rsidRDefault="00DD13CD" w:rsidP="00F6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B3">
        <w:rPr>
          <w:rFonts w:ascii="Times New Roman" w:hAnsi="Times New Roman" w:cs="Times New Roman"/>
          <w:b/>
          <w:sz w:val="28"/>
          <w:szCs w:val="28"/>
        </w:rPr>
        <w:t xml:space="preserve">областном этапе </w:t>
      </w:r>
      <w:r>
        <w:rPr>
          <w:rFonts w:ascii="Times New Roman" w:hAnsi="Times New Roman" w:cs="Times New Roman"/>
          <w:b/>
          <w:sz w:val="28"/>
          <w:szCs w:val="28"/>
        </w:rPr>
        <w:t>Республиканско</w:t>
      </w:r>
      <w:r w:rsidR="00713CB3">
        <w:rPr>
          <w:rFonts w:ascii="Times New Roman" w:hAnsi="Times New Roman" w:cs="Times New Roman"/>
          <w:b/>
          <w:sz w:val="28"/>
          <w:szCs w:val="28"/>
        </w:rPr>
        <w:t>го</w:t>
      </w:r>
      <w:r w:rsidRPr="00DD13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познавательно-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исследовательск</w:t>
      </w:r>
      <w:proofErr w:type="spellEnd"/>
      <w:r w:rsidR="00713CB3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="00713CB3">
        <w:rPr>
          <w:rFonts w:ascii="Times New Roman" w:hAnsi="Times New Roman" w:cs="Times New Roman"/>
          <w:b/>
          <w:sz w:val="28"/>
          <w:szCs w:val="28"/>
        </w:rPr>
        <w:t>а</w:t>
      </w:r>
      <w:r w:rsidRPr="00DD13CD">
        <w:rPr>
          <w:rFonts w:ascii="Times New Roman" w:hAnsi="Times New Roman" w:cs="Times New Roman"/>
          <w:b/>
          <w:sz w:val="28"/>
          <w:szCs w:val="28"/>
        </w:rPr>
        <w:t xml:space="preserve"> для детей дошкольного возраста «Мен </w:t>
      </w:r>
      <w:proofErr w:type="spellStart"/>
      <w:r w:rsidRPr="00DD13CD">
        <w:rPr>
          <w:rFonts w:ascii="Times New Roman" w:hAnsi="Times New Roman" w:cs="Times New Roman"/>
          <w:b/>
          <w:sz w:val="28"/>
          <w:szCs w:val="28"/>
        </w:rPr>
        <w:t>зерттеушімін</w:t>
      </w:r>
      <w:proofErr w:type="spellEnd"/>
      <w:r w:rsidRPr="00DD13CD">
        <w:rPr>
          <w:rFonts w:ascii="Times New Roman" w:hAnsi="Times New Roman" w:cs="Times New Roman"/>
          <w:b/>
          <w:sz w:val="28"/>
          <w:szCs w:val="28"/>
        </w:rPr>
        <w:t>»</w:t>
      </w:r>
    </w:p>
    <w:p w14:paraId="7BB7A9AA" w14:textId="77777777" w:rsidR="00F620FE" w:rsidRPr="00F620FE" w:rsidRDefault="00F620FE" w:rsidP="00F6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0FE">
        <w:rPr>
          <w:rFonts w:ascii="Times New Roman" w:hAnsi="Times New Roman" w:cs="Times New Roman"/>
          <w:sz w:val="28"/>
          <w:szCs w:val="28"/>
        </w:rPr>
        <w:t>от _________________района\города</w:t>
      </w:r>
    </w:p>
    <w:p w14:paraId="4FF4D2F9" w14:textId="77777777" w:rsidR="00F620FE" w:rsidRPr="00F620FE" w:rsidRDefault="00F620FE" w:rsidP="00F6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20FE" w:rsidRPr="00F620FE" w14:paraId="5B42E0DE" w14:textId="77777777" w:rsidTr="00160FB5">
        <w:tc>
          <w:tcPr>
            <w:tcW w:w="4672" w:type="dxa"/>
          </w:tcPr>
          <w:p w14:paraId="7E4E69CD" w14:textId="77777777" w:rsidR="00F620FE" w:rsidRPr="00F620FE" w:rsidRDefault="00F620FE" w:rsidP="00F62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0F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образования</w:t>
            </w:r>
          </w:p>
          <w:p w14:paraId="213DEB64" w14:textId="77777777" w:rsidR="00F620FE" w:rsidRPr="00F620FE" w:rsidRDefault="00F620FE" w:rsidP="00F62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0FE">
              <w:rPr>
                <w:rFonts w:ascii="Times New Roman" w:hAnsi="Times New Roman" w:cs="Times New Roman"/>
                <w:sz w:val="28"/>
                <w:szCs w:val="28"/>
              </w:rPr>
              <w:t>(в соответствии с Уставом ДО)</w:t>
            </w:r>
          </w:p>
          <w:p w14:paraId="5F7C1000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57EC471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0FE" w:rsidRPr="00F620FE" w14:paraId="427D2038" w14:textId="77777777" w:rsidTr="00160FB5">
        <w:tc>
          <w:tcPr>
            <w:tcW w:w="4672" w:type="dxa"/>
          </w:tcPr>
          <w:p w14:paraId="2FB978DF" w14:textId="77777777" w:rsidR="00F620FE" w:rsidRPr="00F620FE" w:rsidRDefault="00DD13CD" w:rsidP="00DD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Исполнитель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4673" w:type="dxa"/>
          </w:tcPr>
          <w:p w14:paraId="795EBCC7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0FE" w:rsidRPr="00F620FE" w14:paraId="562B4746" w14:textId="77777777" w:rsidTr="00160FB5">
        <w:tc>
          <w:tcPr>
            <w:tcW w:w="4672" w:type="dxa"/>
          </w:tcPr>
          <w:p w14:paraId="5549DCFC" w14:textId="77777777" w:rsidR="00F620FE" w:rsidRPr="00F620FE" w:rsidRDefault="00DD13CD" w:rsidP="00F62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  <w:p w14:paraId="0DAF84D2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1871487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0FE" w:rsidRPr="00F620FE" w14:paraId="12151992" w14:textId="77777777" w:rsidTr="00160FB5">
        <w:tc>
          <w:tcPr>
            <w:tcW w:w="4672" w:type="dxa"/>
          </w:tcPr>
          <w:p w14:paraId="555A262A" w14:textId="77777777" w:rsidR="00F620FE" w:rsidRPr="00F620FE" w:rsidRDefault="00DD13CD" w:rsidP="00F62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работы (ФИО; должность)</w:t>
            </w:r>
          </w:p>
          <w:p w14:paraId="7E76FC03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5AEE85D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0FE" w:rsidRPr="00F620FE" w14:paraId="20383F70" w14:textId="77777777" w:rsidTr="00160FB5">
        <w:tc>
          <w:tcPr>
            <w:tcW w:w="4672" w:type="dxa"/>
          </w:tcPr>
          <w:p w14:paraId="4E82AB16" w14:textId="77777777" w:rsidR="00F620FE" w:rsidRPr="00F620FE" w:rsidRDefault="00DD13CD" w:rsidP="00F62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Цель, задачи, результаты</w:t>
            </w:r>
          </w:p>
          <w:p w14:paraId="05EA5BEA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AD4C939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0FE" w:rsidRPr="00F620FE" w14:paraId="2B41009F" w14:textId="77777777" w:rsidTr="00160FB5">
        <w:tc>
          <w:tcPr>
            <w:tcW w:w="4672" w:type="dxa"/>
          </w:tcPr>
          <w:p w14:paraId="28E67A37" w14:textId="77777777" w:rsidR="00F620FE" w:rsidRPr="00F620FE" w:rsidRDefault="00F620FE" w:rsidP="00F62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0FE">
              <w:rPr>
                <w:rFonts w:ascii="Times New Roman" w:hAnsi="Times New Roman" w:cs="Times New Roman"/>
                <w:sz w:val="28"/>
                <w:szCs w:val="28"/>
              </w:rPr>
              <w:t xml:space="preserve">Ссылка с </w:t>
            </w:r>
            <w:proofErr w:type="spellStart"/>
            <w:r w:rsidRPr="00F620FE">
              <w:rPr>
                <w:rFonts w:ascii="Times New Roman" w:hAnsi="Times New Roman" w:cs="Times New Roman"/>
                <w:sz w:val="28"/>
                <w:szCs w:val="28"/>
              </w:rPr>
              <w:t>видеоплатформы</w:t>
            </w:r>
            <w:proofErr w:type="spellEnd"/>
            <w:r w:rsidRPr="00F620FE">
              <w:rPr>
                <w:rFonts w:ascii="Times New Roman" w:hAnsi="Times New Roman" w:cs="Times New Roman"/>
                <w:sz w:val="28"/>
                <w:szCs w:val="28"/>
              </w:rPr>
              <w:t xml:space="preserve"> YouTube, где размещён видеоматериал</w:t>
            </w:r>
          </w:p>
          <w:p w14:paraId="2CEB513F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A989961" w14:textId="77777777" w:rsidR="00F620FE" w:rsidRPr="00F620FE" w:rsidRDefault="00F620FE" w:rsidP="00F6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19A31" w14:textId="77777777" w:rsidR="00F620FE" w:rsidRPr="00F620FE" w:rsidRDefault="00F620FE" w:rsidP="00F6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45401D" w14:textId="77777777" w:rsidR="00F620FE" w:rsidRPr="00F620FE" w:rsidRDefault="00F620FE" w:rsidP="00F6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96B2E" w14:textId="77777777" w:rsidR="00F620FE" w:rsidRP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1AAF6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1884BE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A96415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716B99" w14:textId="77777777" w:rsidR="00F620FE" w:rsidRDefault="00F620FE" w:rsidP="00F6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620FE" w:rsidSect="00F46B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E95"/>
    <w:multiLevelType w:val="multilevel"/>
    <w:tmpl w:val="4E5A3E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8B2555"/>
    <w:multiLevelType w:val="hybridMultilevel"/>
    <w:tmpl w:val="D65AB8CC"/>
    <w:lvl w:ilvl="0" w:tplc="DEE6AE2E">
      <w:numFmt w:val="bullet"/>
      <w:lvlText w:val="—"/>
      <w:lvlJc w:val="left"/>
      <w:pPr>
        <w:ind w:left="5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5"/>
        <w:sz w:val="26"/>
        <w:szCs w:val="26"/>
        <w:lang w:val="ru-RU" w:eastAsia="en-US" w:bidi="ar-SA"/>
      </w:rPr>
    </w:lvl>
    <w:lvl w:ilvl="1" w:tplc="BF48A7EA">
      <w:numFmt w:val="bullet"/>
      <w:lvlText w:val="•"/>
      <w:lvlJc w:val="left"/>
      <w:pPr>
        <w:ind w:left="978" w:hanging="175"/>
      </w:pPr>
      <w:rPr>
        <w:rFonts w:hint="default"/>
        <w:lang w:val="ru-RU" w:eastAsia="en-US" w:bidi="ar-SA"/>
      </w:rPr>
    </w:lvl>
    <w:lvl w:ilvl="2" w:tplc="64C4183C">
      <w:numFmt w:val="bullet"/>
      <w:lvlText w:val="•"/>
      <w:lvlJc w:val="left"/>
      <w:pPr>
        <w:ind w:left="1897" w:hanging="175"/>
      </w:pPr>
      <w:rPr>
        <w:rFonts w:hint="default"/>
        <w:lang w:val="ru-RU" w:eastAsia="en-US" w:bidi="ar-SA"/>
      </w:rPr>
    </w:lvl>
    <w:lvl w:ilvl="3" w:tplc="19EAA10E">
      <w:numFmt w:val="bullet"/>
      <w:lvlText w:val="•"/>
      <w:lvlJc w:val="left"/>
      <w:pPr>
        <w:ind w:left="2815" w:hanging="175"/>
      </w:pPr>
      <w:rPr>
        <w:rFonts w:hint="default"/>
        <w:lang w:val="ru-RU" w:eastAsia="en-US" w:bidi="ar-SA"/>
      </w:rPr>
    </w:lvl>
    <w:lvl w:ilvl="4" w:tplc="3B626DD8">
      <w:numFmt w:val="bullet"/>
      <w:lvlText w:val="•"/>
      <w:lvlJc w:val="left"/>
      <w:pPr>
        <w:ind w:left="3734" w:hanging="175"/>
      </w:pPr>
      <w:rPr>
        <w:rFonts w:hint="default"/>
        <w:lang w:val="ru-RU" w:eastAsia="en-US" w:bidi="ar-SA"/>
      </w:rPr>
    </w:lvl>
    <w:lvl w:ilvl="5" w:tplc="8A14AFE2">
      <w:numFmt w:val="bullet"/>
      <w:lvlText w:val="•"/>
      <w:lvlJc w:val="left"/>
      <w:pPr>
        <w:ind w:left="4652" w:hanging="175"/>
      </w:pPr>
      <w:rPr>
        <w:rFonts w:hint="default"/>
        <w:lang w:val="ru-RU" w:eastAsia="en-US" w:bidi="ar-SA"/>
      </w:rPr>
    </w:lvl>
    <w:lvl w:ilvl="6" w:tplc="FC6EC7A8">
      <w:numFmt w:val="bullet"/>
      <w:lvlText w:val="•"/>
      <w:lvlJc w:val="left"/>
      <w:pPr>
        <w:ind w:left="5571" w:hanging="175"/>
      </w:pPr>
      <w:rPr>
        <w:rFonts w:hint="default"/>
        <w:lang w:val="ru-RU" w:eastAsia="en-US" w:bidi="ar-SA"/>
      </w:rPr>
    </w:lvl>
    <w:lvl w:ilvl="7" w:tplc="185CD3CE">
      <w:numFmt w:val="bullet"/>
      <w:lvlText w:val="•"/>
      <w:lvlJc w:val="left"/>
      <w:pPr>
        <w:ind w:left="6489" w:hanging="175"/>
      </w:pPr>
      <w:rPr>
        <w:rFonts w:hint="default"/>
        <w:lang w:val="ru-RU" w:eastAsia="en-US" w:bidi="ar-SA"/>
      </w:rPr>
    </w:lvl>
    <w:lvl w:ilvl="8" w:tplc="11BA78C0">
      <w:numFmt w:val="bullet"/>
      <w:lvlText w:val="•"/>
      <w:lvlJc w:val="left"/>
      <w:pPr>
        <w:ind w:left="7408" w:hanging="175"/>
      </w:pPr>
      <w:rPr>
        <w:rFonts w:hint="default"/>
        <w:lang w:val="ru-RU" w:eastAsia="en-US" w:bidi="ar-SA"/>
      </w:rPr>
    </w:lvl>
  </w:abstractNum>
  <w:abstractNum w:abstractNumId="2" w15:restartNumberingAfterBreak="0">
    <w:nsid w:val="2B1F7708"/>
    <w:multiLevelType w:val="multilevel"/>
    <w:tmpl w:val="7F3CB562"/>
    <w:lvl w:ilvl="0">
      <w:start w:val="1"/>
      <w:numFmt w:val="decimal"/>
      <w:lvlText w:val="%1."/>
      <w:lvlJc w:val="left"/>
      <w:pPr>
        <w:ind w:left="1002" w:hanging="286"/>
        <w:jc w:val="righ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7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80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13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46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79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530C4739"/>
    <w:multiLevelType w:val="hybridMultilevel"/>
    <w:tmpl w:val="77743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957EC"/>
    <w:multiLevelType w:val="hybridMultilevel"/>
    <w:tmpl w:val="8894112C"/>
    <w:lvl w:ilvl="0" w:tplc="044AE586">
      <w:start w:val="2"/>
      <w:numFmt w:val="upperRoman"/>
      <w:lvlText w:val="%1"/>
      <w:lvlJc w:val="left"/>
      <w:pPr>
        <w:ind w:left="831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DBC47E2">
      <w:start w:val="1"/>
      <w:numFmt w:val="decimal"/>
      <w:lvlText w:val="%2)"/>
      <w:lvlJc w:val="left"/>
      <w:pPr>
        <w:ind w:left="67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2" w:tplc="1E38A8AA">
      <w:numFmt w:val="bullet"/>
      <w:lvlText w:val="•"/>
      <w:lvlJc w:val="left"/>
      <w:pPr>
        <w:ind w:left="1773" w:hanging="323"/>
      </w:pPr>
      <w:rPr>
        <w:rFonts w:hint="default"/>
        <w:lang w:val="ru-RU" w:eastAsia="en-US" w:bidi="ar-SA"/>
      </w:rPr>
    </w:lvl>
    <w:lvl w:ilvl="3" w:tplc="011C01F8">
      <w:numFmt w:val="bullet"/>
      <w:lvlText w:val="•"/>
      <w:lvlJc w:val="left"/>
      <w:pPr>
        <w:ind w:left="2707" w:hanging="323"/>
      </w:pPr>
      <w:rPr>
        <w:rFonts w:hint="default"/>
        <w:lang w:val="ru-RU" w:eastAsia="en-US" w:bidi="ar-SA"/>
      </w:rPr>
    </w:lvl>
    <w:lvl w:ilvl="4" w:tplc="CBCCD5F8">
      <w:numFmt w:val="bullet"/>
      <w:lvlText w:val="•"/>
      <w:lvlJc w:val="left"/>
      <w:pPr>
        <w:ind w:left="3641" w:hanging="323"/>
      </w:pPr>
      <w:rPr>
        <w:rFonts w:hint="default"/>
        <w:lang w:val="ru-RU" w:eastAsia="en-US" w:bidi="ar-SA"/>
      </w:rPr>
    </w:lvl>
    <w:lvl w:ilvl="5" w:tplc="3DEABE72">
      <w:numFmt w:val="bullet"/>
      <w:lvlText w:val="•"/>
      <w:lvlJc w:val="left"/>
      <w:pPr>
        <w:ind w:left="4575" w:hanging="323"/>
      </w:pPr>
      <w:rPr>
        <w:rFonts w:hint="default"/>
        <w:lang w:val="ru-RU" w:eastAsia="en-US" w:bidi="ar-SA"/>
      </w:rPr>
    </w:lvl>
    <w:lvl w:ilvl="6" w:tplc="B622E2EC">
      <w:numFmt w:val="bullet"/>
      <w:lvlText w:val="•"/>
      <w:lvlJc w:val="left"/>
      <w:pPr>
        <w:ind w:left="5509" w:hanging="323"/>
      </w:pPr>
      <w:rPr>
        <w:rFonts w:hint="default"/>
        <w:lang w:val="ru-RU" w:eastAsia="en-US" w:bidi="ar-SA"/>
      </w:rPr>
    </w:lvl>
    <w:lvl w:ilvl="7" w:tplc="0C20AA58">
      <w:numFmt w:val="bullet"/>
      <w:lvlText w:val="•"/>
      <w:lvlJc w:val="left"/>
      <w:pPr>
        <w:ind w:left="6443" w:hanging="323"/>
      </w:pPr>
      <w:rPr>
        <w:rFonts w:hint="default"/>
        <w:lang w:val="ru-RU" w:eastAsia="en-US" w:bidi="ar-SA"/>
      </w:rPr>
    </w:lvl>
    <w:lvl w:ilvl="8" w:tplc="730C1D16">
      <w:numFmt w:val="bullet"/>
      <w:lvlText w:val="•"/>
      <w:lvlJc w:val="left"/>
      <w:pPr>
        <w:ind w:left="7377" w:hanging="323"/>
      </w:pPr>
      <w:rPr>
        <w:rFonts w:hint="default"/>
        <w:lang w:val="ru-RU" w:eastAsia="en-US" w:bidi="ar-SA"/>
      </w:rPr>
    </w:lvl>
  </w:abstractNum>
  <w:num w:numId="1" w16cid:durableId="383993779">
    <w:abstractNumId w:val="0"/>
  </w:num>
  <w:num w:numId="2" w16cid:durableId="2008360590">
    <w:abstractNumId w:val="1"/>
  </w:num>
  <w:num w:numId="3" w16cid:durableId="337464094">
    <w:abstractNumId w:val="4"/>
  </w:num>
  <w:num w:numId="4" w16cid:durableId="1205211614">
    <w:abstractNumId w:val="2"/>
  </w:num>
  <w:num w:numId="5" w16cid:durableId="951549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15"/>
    <w:rsid w:val="00022A85"/>
    <w:rsid w:val="0008672E"/>
    <w:rsid w:val="000F37A1"/>
    <w:rsid w:val="00133D97"/>
    <w:rsid w:val="001602F6"/>
    <w:rsid w:val="001816CD"/>
    <w:rsid w:val="003474CF"/>
    <w:rsid w:val="0035700D"/>
    <w:rsid w:val="003619F7"/>
    <w:rsid w:val="003C094A"/>
    <w:rsid w:val="003C19F4"/>
    <w:rsid w:val="005E5155"/>
    <w:rsid w:val="005F205F"/>
    <w:rsid w:val="006B0138"/>
    <w:rsid w:val="006C1FC0"/>
    <w:rsid w:val="006F601C"/>
    <w:rsid w:val="00713CB3"/>
    <w:rsid w:val="00755D6A"/>
    <w:rsid w:val="007E7F57"/>
    <w:rsid w:val="008641B1"/>
    <w:rsid w:val="00954D14"/>
    <w:rsid w:val="009A4838"/>
    <w:rsid w:val="009C67CB"/>
    <w:rsid w:val="009C70EA"/>
    <w:rsid w:val="009D0B2A"/>
    <w:rsid w:val="00BD7AA8"/>
    <w:rsid w:val="00CA3815"/>
    <w:rsid w:val="00D557DF"/>
    <w:rsid w:val="00D87699"/>
    <w:rsid w:val="00DA7E1C"/>
    <w:rsid w:val="00DD13CD"/>
    <w:rsid w:val="00E77DAF"/>
    <w:rsid w:val="00F24E2C"/>
    <w:rsid w:val="00F26E72"/>
    <w:rsid w:val="00F46BF9"/>
    <w:rsid w:val="00F620FE"/>
    <w:rsid w:val="00F6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A0A2"/>
  <w15:chartTrackingRefBased/>
  <w15:docId w15:val="{81DAACE7-5725-44C8-BFB1-CCAF3028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483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D0B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9D0B2A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F6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7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DA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1602F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6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enova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 dinara</dc:creator>
  <cp:keywords/>
  <dc:description/>
  <cp:lastModifiedBy>365 Pro Plus</cp:lastModifiedBy>
  <cp:revision>27</cp:revision>
  <cp:lastPrinted>2025-03-12T10:04:00Z</cp:lastPrinted>
  <dcterms:created xsi:type="dcterms:W3CDTF">2025-02-17T04:04:00Z</dcterms:created>
  <dcterms:modified xsi:type="dcterms:W3CDTF">2025-03-17T12:55:00Z</dcterms:modified>
</cp:coreProperties>
</file>