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83A7" w14:textId="7CA4AE43" w:rsidR="00BD6ECA" w:rsidRPr="00CF1DB0" w:rsidRDefault="00CF1DB0" w:rsidP="00CF1DB0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F1DB0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Қазақстан Республикасы Жоғары аудиторлық палатасында </w:t>
      </w:r>
      <w:proofErr w:type="spellStart"/>
      <w:r w:rsidR="00BD6ECA" w:rsidRPr="00CF1DB0">
        <w:rPr>
          <w:rFonts w:ascii="Arial" w:eastAsia="Times New Roman" w:hAnsi="Arial" w:cs="Arial"/>
          <w:b/>
          <w:bCs/>
          <w:sz w:val="28"/>
          <w:szCs w:val="28"/>
        </w:rPr>
        <w:t>сыбайлас</w:t>
      </w:r>
      <w:proofErr w:type="spellEnd"/>
      <w:r w:rsidR="00BD6ECA" w:rsidRPr="00CF1DB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BD6ECA" w:rsidRPr="00CF1DB0">
        <w:rPr>
          <w:rFonts w:ascii="Arial" w:eastAsia="Times New Roman" w:hAnsi="Arial" w:cs="Arial"/>
          <w:b/>
          <w:bCs/>
          <w:sz w:val="28"/>
          <w:szCs w:val="28"/>
        </w:rPr>
        <w:t>жемқорлық</w:t>
      </w:r>
      <w:proofErr w:type="spellEnd"/>
      <w:r w:rsidR="00BD6ECA" w:rsidRPr="00CF1DB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BD6ECA" w:rsidRPr="00CF1DB0">
        <w:rPr>
          <w:rFonts w:ascii="Arial" w:eastAsia="Times New Roman" w:hAnsi="Arial" w:cs="Arial"/>
          <w:b/>
          <w:bCs/>
          <w:sz w:val="28"/>
          <w:szCs w:val="28"/>
        </w:rPr>
        <w:t>тәуекелдеріне</w:t>
      </w:r>
      <w:proofErr w:type="spellEnd"/>
      <w:r w:rsidR="00BD6ECA" w:rsidRPr="00CF1DB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BD6ECA" w:rsidRPr="00CF1DB0">
        <w:rPr>
          <w:rFonts w:ascii="Arial" w:eastAsia="Times New Roman" w:hAnsi="Arial" w:cs="Arial"/>
          <w:b/>
          <w:bCs/>
          <w:sz w:val="28"/>
          <w:szCs w:val="28"/>
        </w:rPr>
        <w:t>ішкі</w:t>
      </w:r>
      <w:proofErr w:type="spellEnd"/>
      <w:r w:rsidR="00BD6ECA" w:rsidRPr="00CF1DB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BD6ECA" w:rsidRPr="00CF1DB0">
        <w:rPr>
          <w:rFonts w:ascii="Arial" w:eastAsia="Times New Roman" w:hAnsi="Arial" w:cs="Arial"/>
          <w:b/>
          <w:bCs/>
          <w:sz w:val="28"/>
          <w:szCs w:val="28"/>
        </w:rPr>
        <w:t>талдау</w:t>
      </w:r>
      <w:proofErr w:type="spellEnd"/>
      <w:r w:rsidR="00BD6ECA" w:rsidRPr="00CF1DB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BD6ECA" w:rsidRPr="00CF1DB0">
        <w:rPr>
          <w:rFonts w:ascii="Arial" w:eastAsia="Times New Roman" w:hAnsi="Arial" w:cs="Arial"/>
          <w:b/>
          <w:bCs/>
          <w:sz w:val="28"/>
          <w:szCs w:val="28"/>
        </w:rPr>
        <w:t>жүргізу</w:t>
      </w:r>
      <w:proofErr w:type="spellEnd"/>
      <w:r w:rsidR="00BD6ECA" w:rsidRPr="00CF1DB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BD6ECA" w:rsidRPr="00CF1DB0">
        <w:rPr>
          <w:rFonts w:ascii="Arial" w:eastAsia="Times New Roman" w:hAnsi="Arial" w:cs="Arial"/>
          <w:b/>
          <w:bCs/>
          <w:sz w:val="28"/>
          <w:szCs w:val="28"/>
        </w:rPr>
        <w:t>нәтижелері</w:t>
      </w:r>
      <w:proofErr w:type="spellEnd"/>
      <w:r w:rsidR="00BD6ECA" w:rsidRPr="00CF1DB0">
        <w:rPr>
          <w:rFonts w:ascii="Arial" w:eastAsia="Times New Roman" w:hAnsi="Arial" w:cs="Arial"/>
          <w:b/>
          <w:bCs/>
          <w:sz w:val="28"/>
          <w:szCs w:val="28"/>
        </w:rPr>
        <w:t xml:space="preserve"> туралы</w:t>
      </w:r>
    </w:p>
    <w:p w14:paraId="1A7B5E40" w14:textId="77777777" w:rsidR="00201D45" w:rsidRPr="00CF1DB0" w:rsidRDefault="00201D45" w:rsidP="00CF1DB0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6E88539" w14:textId="519F64CC" w:rsidR="00BD6ECA" w:rsidRPr="00CF1DB0" w:rsidRDefault="00BD6ECA" w:rsidP="00CF1DB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F1DB0">
        <w:rPr>
          <w:rFonts w:ascii="Arial" w:eastAsia="Times New Roman" w:hAnsi="Arial" w:cs="Arial"/>
          <w:sz w:val="28"/>
          <w:szCs w:val="28"/>
        </w:rPr>
        <w:t>Қазақстан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Республикасының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Жоғары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аудиторлық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палатасы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r w:rsidR="00CF1DB0" w:rsidRPr="00CF1DB0">
        <w:rPr>
          <w:rFonts w:ascii="Arial" w:eastAsia="Times New Roman" w:hAnsi="Arial" w:cs="Arial"/>
          <w:sz w:val="28"/>
          <w:szCs w:val="28"/>
        </w:rPr>
        <w:t xml:space="preserve">2015 </w:t>
      </w:r>
      <w:proofErr w:type="spellStart"/>
      <w:r w:rsidR="00CF1DB0" w:rsidRPr="00CF1DB0">
        <w:rPr>
          <w:rFonts w:ascii="Arial" w:eastAsia="Times New Roman" w:hAnsi="Arial" w:cs="Arial"/>
          <w:sz w:val="28"/>
          <w:szCs w:val="28"/>
        </w:rPr>
        <w:t>жылғы</w:t>
      </w:r>
      <w:proofErr w:type="spellEnd"/>
      <w:r w:rsidR="00CF1DB0" w:rsidRPr="00CF1DB0">
        <w:rPr>
          <w:rFonts w:ascii="Arial" w:eastAsia="Times New Roman" w:hAnsi="Arial" w:cs="Arial"/>
          <w:sz w:val="28"/>
          <w:szCs w:val="28"/>
        </w:rPr>
        <w:t xml:space="preserve"> 18 </w:t>
      </w:r>
      <w:proofErr w:type="spellStart"/>
      <w:r w:rsidR="00CF1DB0" w:rsidRPr="00CF1DB0">
        <w:rPr>
          <w:rFonts w:ascii="Arial" w:eastAsia="Times New Roman" w:hAnsi="Arial" w:cs="Arial"/>
          <w:sz w:val="28"/>
          <w:szCs w:val="28"/>
        </w:rPr>
        <w:t>қарашадағы</w:t>
      </w:r>
      <w:proofErr w:type="spellEnd"/>
      <w:r w:rsidR="00CF1DB0"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CF1DB0" w:rsidRPr="00CF1DB0">
        <w:rPr>
          <w:rFonts w:ascii="Arial" w:eastAsia="Times New Roman" w:hAnsi="Arial" w:cs="Arial"/>
          <w:sz w:val="28"/>
          <w:szCs w:val="28"/>
        </w:rPr>
        <w:t>Қазақстан</w:t>
      </w:r>
      <w:proofErr w:type="spellEnd"/>
      <w:r w:rsidR="00CF1DB0"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CF1DB0" w:rsidRPr="00CF1DB0">
        <w:rPr>
          <w:rFonts w:ascii="Arial" w:eastAsia="Times New Roman" w:hAnsi="Arial" w:cs="Arial"/>
          <w:sz w:val="28"/>
          <w:szCs w:val="28"/>
        </w:rPr>
        <w:t>Республикасы</w:t>
      </w:r>
      <w:proofErr w:type="spellEnd"/>
      <w:r w:rsidR="00CF1DB0">
        <w:rPr>
          <w:rFonts w:ascii="Arial" w:eastAsia="Times New Roman" w:hAnsi="Arial" w:cs="Arial"/>
          <w:sz w:val="28"/>
          <w:szCs w:val="28"/>
          <w:lang w:val="kk-KZ"/>
        </w:rPr>
        <w:t xml:space="preserve">ның </w:t>
      </w:r>
      <w:r w:rsidR="002C499A" w:rsidRPr="00CF1DB0">
        <w:rPr>
          <w:rFonts w:ascii="Arial" w:eastAsia="Times New Roman" w:hAnsi="Arial" w:cs="Arial"/>
          <w:sz w:val="28"/>
          <w:szCs w:val="28"/>
        </w:rPr>
        <w:t>«</w:t>
      </w:r>
      <w:proofErr w:type="spellStart"/>
      <w:r w:rsidR="002C499A" w:rsidRPr="00CF1DB0">
        <w:rPr>
          <w:rFonts w:ascii="Arial" w:eastAsia="Times New Roman" w:hAnsi="Arial" w:cs="Arial"/>
          <w:sz w:val="28"/>
          <w:szCs w:val="28"/>
        </w:rPr>
        <w:t>Сыбайлас</w:t>
      </w:r>
      <w:proofErr w:type="spellEnd"/>
      <w:r w:rsidR="002C499A"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2C499A" w:rsidRPr="00CF1DB0">
        <w:rPr>
          <w:rFonts w:ascii="Arial" w:eastAsia="Times New Roman" w:hAnsi="Arial" w:cs="Arial"/>
          <w:sz w:val="28"/>
          <w:szCs w:val="28"/>
        </w:rPr>
        <w:t>жемқорлыққа</w:t>
      </w:r>
      <w:proofErr w:type="spellEnd"/>
      <w:r w:rsidR="002C499A"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2C499A" w:rsidRPr="00CF1DB0">
        <w:rPr>
          <w:rFonts w:ascii="Arial" w:eastAsia="Times New Roman" w:hAnsi="Arial" w:cs="Arial"/>
          <w:sz w:val="28"/>
          <w:szCs w:val="28"/>
        </w:rPr>
        <w:t>қарсы</w:t>
      </w:r>
      <w:proofErr w:type="spellEnd"/>
      <w:r w:rsidR="002C499A"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2C499A" w:rsidRPr="00CF1DB0">
        <w:rPr>
          <w:rFonts w:ascii="Arial" w:eastAsia="Times New Roman" w:hAnsi="Arial" w:cs="Arial"/>
          <w:sz w:val="28"/>
          <w:szCs w:val="28"/>
        </w:rPr>
        <w:t>іс-қимыл</w:t>
      </w:r>
      <w:proofErr w:type="spellEnd"/>
      <w:r w:rsidR="002C499A"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2C499A" w:rsidRPr="00CF1DB0">
        <w:rPr>
          <w:rFonts w:ascii="Arial" w:eastAsia="Times New Roman" w:hAnsi="Arial" w:cs="Arial"/>
          <w:sz w:val="28"/>
          <w:szCs w:val="28"/>
        </w:rPr>
        <w:t>туралы</w:t>
      </w:r>
      <w:proofErr w:type="spellEnd"/>
      <w:r w:rsidR="002C499A" w:rsidRPr="00CF1DB0">
        <w:rPr>
          <w:rFonts w:ascii="Arial" w:eastAsia="Times New Roman" w:hAnsi="Arial" w:cs="Arial"/>
          <w:sz w:val="28"/>
          <w:szCs w:val="28"/>
        </w:rPr>
        <w:t xml:space="preserve">»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Заңының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8-бабы 5-тармағына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сәйкес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, 2023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жылғы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1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шілдеден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2024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жылғы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1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шілдеге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дейінгі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кезең</w:t>
      </w:r>
      <w:proofErr w:type="spellEnd"/>
      <w:r w:rsidR="002C499A" w:rsidRPr="00CF1DB0">
        <w:rPr>
          <w:rFonts w:ascii="Arial" w:eastAsia="Times New Roman" w:hAnsi="Arial" w:cs="Arial"/>
          <w:sz w:val="28"/>
          <w:szCs w:val="28"/>
          <w:lang w:val="kk-KZ"/>
        </w:rPr>
        <w:t>дегі</w:t>
      </w:r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сыбайлас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жемқорлық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тәуекелдеріне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ішкі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талдау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жүргізді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>.</w:t>
      </w:r>
    </w:p>
    <w:p w14:paraId="214B903C" w14:textId="13B894BF" w:rsidR="00BD6ECA" w:rsidRPr="00CF1DB0" w:rsidRDefault="00BD6ECA" w:rsidP="00CF1DB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CF1DB0">
        <w:rPr>
          <w:rFonts w:ascii="Arial" w:eastAsia="Times New Roman" w:hAnsi="Arial" w:cs="Arial"/>
          <w:sz w:val="28"/>
          <w:szCs w:val="28"/>
        </w:rPr>
        <w:t xml:space="preserve">Бұл талдау </w:t>
      </w:r>
      <w:r w:rsidR="00201D45" w:rsidRPr="00CF1DB0">
        <w:rPr>
          <w:rFonts w:ascii="Arial" w:eastAsia="Times New Roman" w:hAnsi="Arial" w:cs="Arial"/>
          <w:sz w:val="28"/>
          <w:szCs w:val="28"/>
          <w:lang w:val="kk-KZ"/>
        </w:rPr>
        <w:t>Ж</w:t>
      </w:r>
      <w:r w:rsidR="00CF1DB0">
        <w:rPr>
          <w:rFonts w:ascii="Arial" w:eastAsia="Times New Roman" w:hAnsi="Arial" w:cs="Arial"/>
          <w:sz w:val="28"/>
          <w:szCs w:val="28"/>
          <w:lang w:val="kk-KZ"/>
        </w:rPr>
        <w:t>оғары аудиторлық палата</w:t>
      </w:r>
      <w:r w:rsidRPr="00CF1DB0">
        <w:rPr>
          <w:rFonts w:ascii="Arial" w:eastAsia="Times New Roman" w:hAnsi="Arial" w:cs="Arial"/>
          <w:sz w:val="28"/>
          <w:szCs w:val="28"/>
        </w:rPr>
        <w:t xml:space="preserve"> аппаратының құрылымдық бөлімшелерінің ұйымдастырушылық-басқарушылық қызметіндегі, </w:t>
      </w:r>
      <w:r w:rsidR="002C499A" w:rsidRPr="00CF1DB0">
        <w:rPr>
          <w:rFonts w:ascii="Arial" w:eastAsia="Times New Roman" w:hAnsi="Arial" w:cs="Arial"/>
          <w:sz w:val="28"/>
          <w:szCs w:val="28"/>
          <w:lang w:val="kk-KZ"/>
        </w:rPr>
        <w:t>с</w:t>
      </w:r>
      <w:r w:rsidRPr="00CF1DB0">
        <w:rPr>
          <w:rFonts w:ascii="Arial" w:eastAsia="Times New Roman" w:hAnsi="Arial" w:cs="Arial"/>
          <w:sz w:val="28"/>
          <w:szCs w:val="28"/>
        </w:rPr>
        <w:t xml:space="preserve">оның ішінде олардың қызметіне қатысты нормативтік құқықтық актілердегі сыбайлас жемқорлық тәуекелдерін анықтау мақсатында </w:t>
      </w:r>
      <w:r w:rsidR="002C499A" w:rsidRPr="00CF1DB0">
        <w:rPr>
          <w:rFonts w:ascii="Arial" w:eastAsia="Times New Roman" w:hAnsi="Arial" w:cs="Arial"/>
          <w:sz w:val="28"/>
          <w:szCs w:val="28"/>
          <w:lang w:val="kk-KZ"/>
        </w:rPr>
        <w:t>жүргізілді</w:t>
      </w:r>
      <w:r w:rsidRPr="00CF1DB0">
        <w:rPr>
          <w:rFonts w:ascii="Arial" w:eastAsia="Times New Roman" w:hAnsi="Arial" w:cs="Arial"/>
          <w:sz w:val="28"/>
          <w:szCs w:val="28"/>
        </w:rPr>
        <w:t>.</w:t>
      </w:r>
      <w:r w:rsidR="002C499A" w:rsidRPr="00CF1DB0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</w:p>
    <w:p w14:paraId="6AE90DEF" w14:textId="707AE613" w:rsidR="00BD6ECA" w:rsidRPr="00CF1DB0" w:rsidRDefault="00BD6ECA" w:rsidP="00CF1DB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CF1DB0">
        <w:rPr>
          <w:rFonts w:ascii="Arial" w:eastAsia="Times New Roman" w:hAnsi="Arial" w:cs="Arial"/>
          <w:sz w:val="28"/>
          <w:szCs w:val="28"/>
          <w:lang w:val="kk-KZ"/>
        </w:rPr>
        <w:t xml:space="preserve">Талдау жүргізу үшін дереккөз ретінде заңнамалық актілер, </w:t>
      </w:r>
      <w:r w:rsidR="00CF1DB0" w:rsidRPr="00CF1DB0">
        <w:rPr>
          <w:rFonts w:ascii="Arial" w:eastAsia="Times New Roman" w:hAnsi="Arial" w:cs="Arial"/>
          <w:sz w:val="28"/>
          <w:szCs w:val="28"/>
          <w:lang w:val="kk-KZ"/>
        </w:rPr>
        <w:t>Ж</w:t>
      </w:r>
      <w:r w:rsidR="00CF1DB0">
        <w:rPr>
          <w:rFonts w:ascii="Arial" w:eastAsia="Times New Roman" w:hAnsi="Arial" w:cs="Arial"/>
          <w:sz w:val="28"/>
          <w:szCs w:val="28"/>
          <w:lang w:val="kk-KZ"/>
        </w:rPr>
        <w:t>оғары аудиторлық палата</w:t>
      </w:r>
      <w:r w:rsidRPr="00CF1DB0">
        <w:rPr>
          <w:rFonts w:ascii="Arial" w:eastAsia="Times New Roman" w:hAnsi="Arial" w:cs="Arial"/>
          <w:sz w:val="28"/>
          <w:szCs w:val="28"/>
          <w:lang w:val="kk-KZ"/>
        </w:rPr>
        <w:t xml:space="preserve"> қызметіне қатысты нормативтік құқықтық актілер, сондай-ақ </w:t>
      </w:r>
      <w:r w:rsidR="00CF1DB0" w:rsidRPr="00CF1DB0">
        <w:rPr>
          <w:rFonts w:ascii="Arial" w:eastAsia="Times New Roman" w:hAnsi="Arial" w:cs="Arial"/>
          <w:sz w:val="28"/>
          <w:szCs w:val="28"/>
          <w:lang w:val="kk-KZ"/>
        </w:rPr>
        <w:t>Ж</w:t>
      </w:r>
      <w:r w:rsidR="00CF1DB0">
        <w:rPr>
          <w:rFonts w:ascii="Arial" w:eastAsia="Times New Roman" w:hAnsi="Arial" w:cs="Arial"/>
          <w:sz w:val="28"/>
          <w:szCs w:val="28"/>
          <w:lang w:val="kk-KZ"/>
        </w:rPr>
        <w:t>оғары аудиторлық палата</w:t>
      </w:r>
      <w:r w:rsidRPr="00CF1DB0">
        <w:rPr>
          <w:rFonts w:ascii="Arial" w:eastAsia="Times New Roman" w:hAnsi="Arial" w:cs="Arial"/>
          <w:sz w:val="28"/>
          <w:szCs w:val="28"/>
          <w:lang w:val="kk-KZ"/>
        </w:rPr>
        <w:t xml:space="preserve"> аппараты ұсынған өзге де қызметтік ақпарат пайдаланылды.</w:t>
      </w:r>
    </w:p>
    <w:p w14:paraId="09C87640" w14:textId="77777777" w:rsidR="00BD6ECA" w:rsidRPr="00CF1DB0" w:rsidRDefault="00BD6ECA" w:rsidP="00CF1DB0">
      <w:pPr>
        <w:spacing w:after="0" w:line="276" w:lineRule="auto"/>
        <w:ind w:firstLine="360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CF1DB0">
        <w:rPr>
          <w:rFonts w:ascii="Arial" w:eastAsia="Times New Roman" w:hAnsi="Arial" w:cs="Arial"/>
          <w:sz w:val="28"/>
          <w:szCs w:val="28"/>
          <w:lang w:val="kk-KZ"/>
        </w:rPr>
        <w:t>Талдау келесі мәселелер бойынша жүргізілді:</w:t>
      </w:r>
    </w:p>
    <w:p w14:paraId="6A6D226E" w14:textId="77777777" w:rsidR="00BD6ECA" w:rsidRPr="00CF1DB0" w:rsidRDefault="00BD6ECA" w:rsidP="00CF1DB0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F1DB0">
        <w:rPr>
          <w:rFonts w:ascii="Arial" w:eastAsia="Times New Roman" w:hAnsi="Arial" w:cs="Arial"/>
          <w:sz w:val="28"/>
          <w:szCs w:val="28"/>
        </w:rPr>
        <w:t>персоналды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басқару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>;</w:t>
      </w:r>
    </w:p>
    <w:p w14:paraId="77CEC41A" w14:textId="77777777" w:rsidR="00BD6ECA" w:rsidRPr="00CF1DB0" w:rsidRDefault="00BD6ECA" w:rsidP="00CF1DB0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F1DB0">
        <w:rPr>
          <w:rFonts w:ascii="Arial" w:eastAsia="Times New Roman" w:hAnsi="Arial" w:cs="Arial"/>
          <w:sz w:val="28"/>
          <w:szCs w:val="28"/>
        </w:rPr>
        <w:t>бақылау-ревизиялық функцияларды жүзеге асыру;</w:t>
      </w:r>
    </w:p>
    <w:p w14:paraId="52461A19" w14:textId="77777777" w:rsidR="00BD6ECA" w:rsidRPr="00CF1DB0" w:rsidRDefault="00BD6ECA" w:rsidP="00CF1DB0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F1DB0">
        <w:rPr>
          <w:rFonts w:ascii="Arial" w:eastAsia="Times New Roman" w:hAnsi="Arial" w:cs="Arial"/>
          <w:sz w:val="28"/>
          <w:szCs w:val="28"/>
        </w:rPr>
        <w:t>мүдделер қақтығысын реттеу;</w:t>
      </w:r>
    </w:p>
    <w:p w14:paraId="66640646" w14:textId="24C24066" w:rsidR="00BD6ECA" w:rsidRPr="00CF1DB0" w:rsidRDefault="00BD6ECA" w:rsidP="00CF1DB0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CF1DB0">
        <w:rPr>
          <w:rFonts w:ascii="Arial" w:eastAsia="Times New Roman" w:hAnsi="Arial" w:cs="Arial"/>
          <w:sz w:val="28"/>
          <w:szCs w:val="28"/>
        </w:rPr>
        <w:t>мемлекеттік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қызмет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F1DB0">
        <w:rPr>
          <w:rFonts w:ascii="Arial" w:eastAsia="Times New Roman" w:hAnsi="Arial" w:cs="Arial"/>
          <w:sz w:val="28"/>
          <w:szCs w:val="28"/>
        </w:rPr>
        <w:t>көрсету</w:t>
      </w:r>
      <w:proofErr w:type="spellEnd"/>
      <w:r w:rsidRPr="00CF1DB0">
        <w:rPr>
          <w:rFonts w:ascii="Arial" w:eastAsia="Times New Roman" w:hAnsi="Arial" w:cs="Arial"/>
          <w:sz w:val="28"/>
          <w:szCs w:val="28"/>
        </w:rPr>
        <w:t>;</w:t>
      </w:r>
    </w:p>
    <w:p w14:paraId="2651996D" w14:textId="77777777" w:rsidR="00BD6ECA" w:rsidRPr="00CF1DB0" w:rsidRDefault="00BD6ECA" w:rsidP="00CF1DB0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F1DB0">
        <w:rPr>
          <w:rFonts w:ascii="Arial" w:eastAsia="Times New Roman" w:hAnsi="Arial" w:cs="Arial"/>
          <w:sz w:val="28"/>
          <w:szCs w:val="28"/>
        </w:rPr>
        <w:t>ақпараттық жүйелерді әзірлеу және пайдалану;</w:t>
      </w:r>
    </w:p>
    <w:p w14:paraId="2377B6F4" w14:textId="47705DB2" w:rsidR="00BD6ECA" w:rsidRPr="00CF1DB0" w:rsidRDefault="00BD6ECA" w:rsidP="00CF1DB0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F1DB0">
        <w:rPr>
          <w:rFonts w:ascii="Arial" w:eastAsia="Times New Roman" w:hAnsi="Arial" w:cs="Arial"/>
          <w:sz w:val="28"/>
          <w:szCs w:val="28"/>
        </w:rPr>
        <w:t>«Зерттеулер, талдау және тиімділікті бағалау орталығы» ЖШС-н</w:t>
      </w:r>
      <w:r w:rsidR="002C499A" w:rsidRPr="00CF1DB0">
        <w:rPr>
          <w:rFonts w:ascii="Arial" w:eastAsia="Times New Roman" w:hAnsi="Arial" w:cs="Arial"/>
          <w:sz w:val="28"/>
          <w:szCs w:val="28"/>
          <w:lang w:val="kk-KZ"/>
        </w:rPr>
        <w:t>ы</w:t>
      </w:r>
      <w:r w:rsidRPr="00CF1DB0">
        <w:rPr>
          <w:rFonts w:ascii="Arial" w:eastAsia="Times New Roman" w:hAnsi="Arial" w:cs="Arial"/>
          <w:sz w:val="28"/>
          <w:szCs w:val="28"/>
        </w:rPr>
        <w:t>ң ұйымдастырушылық-басқарушылық қызметі.</w:t>
      </w:r>
    </w:p>
    <w:p w14:paraId="42B265A3" w14:textId="267E4F04" w:rsidR="00BD6ECA" w:rsidRPr="00CF1DB0" w:rsidRDefault="00BD6ECA" w:rsidP="00CF1DB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CF1DB0">
        <w:rPr>
          <w:rFonts w:ascii="Arial" w:eastAsia="Times New Roman" w:hAnsi="Arial" w:cs="Arial"/>
          <w:sz w:val="28"/>
          <w:szCs w:val="28"/>
        </w:rPr>
        <w:t xml:space="preserve">Талдау нәтижесінде бірқатар </w:t>
      </w:r>
      <w:r w:rsidR="002268C8" w:rsidRPr="00CF1DB0">
        <w:rPr>
          <w:rFonts w:ascii="Arial" w:eastAsia="Times New Roman" w:hAnsi="Arial" w:cs="Arial"/>
          <w:sz w:val="28"/>
          <w:szCs w:val="28"/>
        </w:rPr>
        <w:t xml:space="preserve">назар аударуды қажет ететін </w:t>
      </w:r>
      <w:r w:rsidRPr="00CF1DB0">
        <w:rPr>
          <w:rFonts w:ascii="Arial" w:eastAsia="Times New Roman" w:hAnsi="Arial" w:cs="Arial"/>
          <w:sz w:val="28"/>
          <w:szCs w:val="28"/>
        </w:rPr>
        <w:t>бағыттар анықталып, тиісті ұсынымдар әзірленді.</w:t>
      </w:r>
    </w:p>
    <w:p w14:paraId="5317D68D" w14:textId="77777777" w:rsidR="00201D45" w:rsidRPr="00CF1DB0" w:rsidRDefault="00201D45" w:rsidP="00CF1DB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14:paraId="50F2047E" w14:textId="716952B3" w:rsidR="00BD6ECA" w:rsidRPr="00CF1DB0" w:rsidRDefault="00201D45" w:rsidP="00CF1DB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  <w:r w:rsidRPr="00CF1DB0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ҚР </w:t>
      </w:r>
      <w:r w:rsidR="00CF1DB0" w:rsidRPr="00CF1DB0">
        <w:rPr>
          <w:rFonts w:ascii="Arial" w:eastAsia="Times New Roman" w:hAnsi="Arial" w:cs="Arial"/>
          <w:b/>
          <w:bCs/>
          <w:sz w:val="28"/>
          <w:szCs w:val="28"/>
          <w:lang w:val="kk-KZ"/>
        </w:rPr>
        <w:t>Жоғары аудиторлық палата</w:t>
      </w:r>
      <w:r w:rsidR="00CF1DB0" w:rsidRPr="00CF1DB0">
        <w:rPr>
          <w:rFonts w:ascii="Arial" w:eastAsia="Times New Roman" w:hAnsi="Arial" w:cs="Arial"/>
          <w:b/>
          <w:bCs/>
          <w:sz w:val="28"/>
          <w:szCs w:val="28"/>
          <w:lang w:val="kk-KZ"/>
        </w:rPr>
        <w:t>сы</w:t>
      </w:r>
    </w:p>
    <w:p w14:paraId="2920C5D1" w14:textId="5609E4A5" w:rsidR="0076213C" w:rsidRPr="00CF1DB0" w:rsidRDefault="0076213C" w:rsidP="00CF1DB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sectPr w:rsidR="0076213C" w:rsidRPr="00CF1DB0" w:rsidSect="004A54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255"/>
    <w:multiLevelType w:val="multilevel"/>
    <w:tmpl w:val="8C9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3A"/>
    <w:rsid w:val="000A58B1"/>
    <w:rsid w:val="00124E99"/>
    <w:rsid w:val="00201D45"/>
    <w:rsid w:val="00204EB9"/>
    <w:rsid w:val="002268C8"/>
    <w:rsid w:val="002C499A"/>
    <w:rsid w:val="003A263A"/>
    <w:rsid w:val="004A549C"/>
    <w:rsid w:val="00583CD7"/>
    <w:rsid w:val="00636A4D"/>
    <w:rsid w:val="006833E6"/>
    <w:rsid w:val="006A2944"/>
    <w:rsid w:val="006D4FF0"/>
    <w:rsid w:val="0076213C"/>
    <w:rsid w:val="008C6DB7"/>
    <w:rsid w:val="008D1DF7"/>
    <w:rsid w:val="009D3A30"/>
    <w:rsid w:val="00A93D18"/>
    <w:rsid w:val="00AE4500"/>
    <w:rsid w:val="00B37AB7"/>
    <w:rsid w:val="00B60A4C"/>
    <w:rsid w:val="00B717FA"/>
    <w:rsid w:val="00B81464"/>
    <w:rsid w:val="00BD6ECA"/>
    <w:rsid w:val="00CF1DB0"/>
    <w:rsid w:val="00CF5E37"/>
    <w:rsid w:val="00CF6B75"/>
    <w:rsid w:val="00D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3766"/>
  <w15:chartTrackingRefBased/>
  <w15:docId w15:val="{73FB5296-0C2A-400E-A27F-B5FB3739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6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Сулейменов Алибек Нурбекович</dc:creator>
  <cp:keywords/>
  <dc:description/>
  <cp:lastModifiedBy>Жансая Алибаева</cp:lastModifiedBy>
  <cp:revision>10</cp:revision>
  <dcterms:created xsi:type="dcterms:W3CDTF">2024-08-20T08:22:00Z</dcterms:created>
  <dcterms:modified xsi:type="dcterms:W3CDTF">2025-03-11T07:55:00Z</dcterms:modified>
</cp:coreProperties>
</file>