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B019A" w14:textId="77777777" w:rsidR="00D82FB3" w:rsidRDefault="00D82FB3" w:rsidP="00D82FB3">
      <w:pPr>
        <w:spacing w:after="0" w:line="240" w:lineRule="auto"/>
        <w:ind w:right="3259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20D95C3F" w14:textId="77777777" w:rsidR="00D82FB3" w:rsidRDefault="00D82FB3" w:rsidP="00D82FB3">
      <w:pPr>
        <w:spacing w:after="0" w:line="240" w:lineRule="auto"/>
        <w:ind w:right="3259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4DB4948F" w14:textId="77777777" w:rsidR="00D82FB3" w:rsidRDefault="00D82FB3" w:rsidP="00D82FB3">
      <w:pPr>
        <w:spacing w:after="0" w:line="240" w:lineRule="auto"/>
        <w:ind w:right="3259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23B40A38" w14:textId="77777777" w:rsidR="00D82FB3" w:rsidRDefault="00D82FB3" w:rsidP="00D82FB3">
      <w:pPr>
        <w:spacing w:after="0" w:line="240" w:lineRule="auto"/>
        <w:ind w:right="3259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4CF8B8C5" w14:textId="77777777" w:rsidR="00D82FB3" w:rsidRDefault="00D82FB3" w:rsidP="00D82FB3">
      <w:pPr>
        <w:spacing w:after="0" w:line="240" w:lineRule="auto"/>
        <w:ind w:right="3259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7CD540C5" w14:textId="77777777" w:rsidR="00D82FB3" w:rsidRDefault="00D82FB3" w:rsidP="00D82FB3">
      <w:pPr>
        <w:spacing w:after="0" w:line="240" w:lineRule="auto"/>
        <w:ind w:right="3259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1C22B24A" w14:textId="77777777" w:rsidR="00D82FB3" w:rsidRDefault="00D82FB3" w:rsidP="00D82FB3">
      <w:pPr>
        <w:spacing w:after="0" w:line="240" w:lineRule="auto"/>
        <w:ind w:right="3259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7A1E89EF" w14:textId="77777777" w:rsidR="00D82FB3" w:rsidRDefault="00D82FB3" w:rsidP="00D82FB3">
      <w:pPr>
        <w:spacing w:after="0" w:line="240" w:lineRule="auto"/>
        <w:ind w:right="3259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009E99DA" w14:textId="77777777" w:rsidR="00D82FB3" w:rsidRDefault="00D82FB3" w:rsidP="00D82FB3">
      <w:pPr>
        <w:spacing w:after="0" w:line="240" w:lineRule="auto"/>
        <w:ind w:right="3259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5F80F5C4" w14:textId="77777777" w:rsidR="00D82FB3" w:rsidRDefault="00D82FB3" w:rsidP="00D82FB3">
      <w:pPr>
        <w:spacing w:after="0" w:line="240" w:lineRule="auto"/>
        <w:ind w:right="3259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71615B89" w14:textId="77777777" w:rsidR="00D82FB3" w:rsidRDefault="00D82FB3" w:rsidP="00D82FB3">
      <w:pPr>
        <w:spacing w:after="0" w:line="240" w:lineRule="auto"/>
        <w:ind w:right="3259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3F017B53" w14:textId="77777777" w:rsidR="00D82FB3" w:rsidRDefault="00D82FB3" w:rsidP="00D82FB3">
      <w:pPr>
        <w:spacing w:after="0" w:line="240" w:lineRule="auto"/>
        <w:ind w:right="3259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57B2576E" w14:textId="263C563A" w:rsidR="006A11D9" w:rsidRPr="00D82FB3" w:rsidRDefault="006A11D9" w:rsidP="00D82FB3">
      <w:pPr>
        <w:spacing w:after="0" w:line="240" w:lineRule="auto"/>
        <w:ind w:right="3259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D82FB3">
        <w:rPr>
          <w:rFonts w:asciiTheme="majorBidi" w:hAnsiTheme="majorBidi" w:cstheme="majorBidi"/>
          <w:b/>
          <w:bCs/>
          <w:sz w:val="28"/>
          <w:szCs w:val="28"/>
          <w:lang w:val="kk-KZ"/>
        </w:rPr>
        <w:t>Об утверждении Перечня приоритетных направлений государственных грантов для Неправительственных организации на 2025 год</w:t>
      </w:r>
    </w:p>
    <w:p w14:paraId="57649F28" w14:textId="77777777" w:rsidR="006A11D9" w:rsidRDefault="006A11D9" w:rsidP="00D82FB3">
      <w:pPr>
        <w:spacing w:after="0" w:line="240" w:lineRule="auto"/>
        <w:ind w:right="-283" w:firstLine="708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36E4F000" w14:textId="77777777" w:rsidR="00D82FB3" w:rsidRPr="00D82FB3" w:rsidRDefault="00D82FB3" w:rsidP="00D82FB3">
      <w:pPr>
        <w:spacing w:after="0" w:line="240" w:lineRule="auto"/>
        <w:ind w:right="-283" w:firstLine="708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635C558C" w14:textId="7B3E8093" w:rsidR="003D3D86" w:rsidRPr="00D82FB3" w:rsidRDefault="006A11D9" w:rsidP="00D82FB3">
      <w:pPr>
        <w:spacing w:after="0" w:line="240" w:lineRule="auto"/>
        <w:ind w:right="-283" w:firstLine="708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D82FB3">
        <w:rPr>
          <w:rFonts w:asciiTheme="majorBidi" w:hAnsiTheme="majorBidi" w:cstheme="majorBidi"/>
          <w:sz w:val="28"/>
          <w:szCs w:val="28"/>
          <w:lang w:val="kk-KZ"/>
        </w:rPr>
        <w:t>В соответствии с пунктом 9 Правил формирования, предоставления,</w:t>
      </w:r>
      <w:r w:rsidR="003D3D86" w:rsidRPr="00D82FB3">
        <w:rPr>
          <w:rFonts w:asciiTheme="majorBidi" w:hAnsiTheme="majorBidi" w:cstheme="majorBidi"/>
          <w:sz w:val="28"/>
          <w:szCs w:val="28"/>
          <w:lang w:val="kk-KZ"/>
        </w:rPr>
        <w:t xml:space="preserve"> мониторинга и оценки эффективности государственных грантов, утвержденных приказом министра Информации и общественного развития Республики Казахстан от 26 сентября 2022 года №406,</w:t>
      </w:r>
      <w:r w:rsidR="003D3D86" w:rsidRPr="00D82FB3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ПРИКАЗЫВ</w:t>
      </w:r>
      <w:bookmarkStart w:id="0" w:name="_GoBack"/>
      <w:bookmarkEnd w:id="0"/>
      <w:r w:rsidR="003D3D86" w:rsidRPr="00D82FB3">
        <w:rPr>
          <w:rFonts w:asciiTheme="majorBidi" w:hAnsiTheme="majorBidi" w:cstheme="majorBidi"/>
          <w:b/>
          <w:bCs/>
          <w:sz w:val="28"/>
          <w:szCs w:val="28"/>
          <w:lang w:val="kk-KZ"/>
        </w:rPr>
        <w:t>АЮ:</w:t>
      </w:r>
    </w:p>
    <w:p w14:paraId="0F8ECF9D" w14:textId="1CB25B44" w:rsidR="003D3D86" w:rsidRPr="00D82FB3" w:rsidRDefault="003D3D86" w:rsidP="00D82FB3">
      <w:pPr>
        <w:spacing w:after="0" w:line="240" w:lineRule="auto"/>
        <w:ind w:right="-283"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D82FB3">
        <w:rPr>
          <w:rFonts w:asciiTheme="majorBidi" w:hAnsiTheme="majorBidi" w:cstheme="majorBidi"/>
          <w:sz w:val="28"/>
          <w:szCs w:val="28"/>
          <w:lang w:val="kk-KZ"/>
        </w:rPr>
        <w:t>1.</w:t>
      </w:r>
      <w:r w:rsidR="00614FA5" w:rsidRPr="00D82FB3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D82FB3">
        <w:rPr>
          <w:rFonts w:asciiTheme="majorBidi" w:hAnsiTheme="majorBidi" w:cstheme="majorBidi"/>
          <w:sz w:val="28"/>
          <w:szCs w:val="28"/>
          <w:lang w:val="kk-KZ"/>
        </w:rPr>
        <w:t>Утвердить прилагаемый Перечень приоритетных направлений государственных грантов для неправительственных организации на 2025 год (далее – Перечень).</w:t>
      </w:r>
    </w:p>
    <w:p w14:paraId="595D52D0" w14:textId="360FDF36" w:rsidR="003D3D86" w:rsidRPr="00D82FB3" w:rsidRDefault="003D3D86" w:rsidP="00D82FB3">
      <w:pPr>
        <w:spacing w:after="0" w:line="240" w:lineRule="auto"/>
        <w:ind w:right="-283"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D82FB3">
        <w:rPr>
          <w:rFonts w:asciiTheme="majorBidi" w:hAnsiTheme="majorBidi" w:cstheme="majorBidi"/>
          <w:sz w:val="28"/>
          <w:szCs w:val="28"/>
          <w:lang w:val="kk-KZ"/>
        </w:rPr>
        <w:t xml:space="preserve">2. В течении пяти рабочих дней со дня подписания настоящего приказа обеспечить размещение Перечня на интернет-ресурсе акимата города Жанаозен, а также принять иные меры, вытекающие из настоящего приказа. </w:t>
      </w:r>
    </w:p>
    <w:p w14:paraId="180384E7" w14:textId="2888AE16" w:rsidR="003D3D86" w:rsidRPr="00D82FB3" w:rsidRDefault="003D3D86" w:rsidP="00D82FB3">
      <w:pPr>
        <w:spacing w:after="0" w:line="240" w:lineRule="auto"/>
        <w:ind w:right="-283"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D82FB3">
        <w:rPr>
          <w:rFonts w:asciiTheme="majorBidi" w:hAnsiTheme="majorBidi" w:cstheme="majorBidi"/>
          <w:sz w:val="28"/>
          <w:szCs w:val="28"/>
          <w:lang w:val="kk-KZ"/>
        </w:rPr>
        <w:t>3. Приказ вступает в силу со дня его подписания.</w:t>
      </w:r>
    </w:p>
    <w:p w14:paraId="5F88F781" w14:textId="77777777" w:rsidR="003D3D86" w:rsidRPr="00D82FB3" w:rsidRDefault="003D3D86" w:rsidP="00D82FB3">
      <w:pPr>
        <w:spacing w:after="0" w:line="240" w:lineRule="auto"/>
        <w:ind w:right="-283" w:firstLine="708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270A2AA2" w14:textId="77777777" w:rsidR="003D3D86" w:rsidRPr="00D82FB3" w:rsidRDefault="003D3D86" w:rsidP="00D82FB3">
      <w:pPr>
        <w:spacing w:after="0" w:line="240" w:lineRule="auto"/>
        <w:ind w:right="-283" w:firstLine="708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755E94A1" w14:textId="28526B09" w:rsidR="003D3D86" w:rsidRPr="00D82FB3" w:rsidRDefault="003D3D86" w:rsidP="00D82FB3">
      <w:pPr>
        <w:spacing w:after="0" w:line="240" w:lineRule="auto"/>
        <w:ind w:right="-283" w:firstLine="708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D82FB3">
        <w:rPr>
          <w:rFonts w:asciiTheme="majorBidi" w:hAnsiTheme="majorBidi" w:cstheme="majorBidi"/>
          <w:b/>
          <w:bCs/>
          <w:sz w:val="28"/>
          <w:szCs w:val="28"/>
          <w:lang w:val="kk-KZ"/>
        </w:rPr>
        <w:t>Руководитель отдела</w:t>
      </w:r>
      <w:r w:rsidRPr="00D82FB3">
        <w:rPr>
          <w:rFonts w:asciiTheme="majorBidi" w:hAnsiTheme="majorBidi" w:cstheme="majorBidi"/>
          <w:b/>
          <w:bCs/>
          <w:sz w:val="28"/>
          <w:szCs w:val="28"/>
          <w:lang w:val="kk-KZ"/>
        </w:rPr>
        <w:tab/>
      </w:r>
      <w:r w:rsidRPr="00D82FB3">
        <w:rPr>
          <w:rFonts w:asciiTheme="majorBidi" w:hAnsiTheme="majorBidi" w:cstheme="majorBidi"/>
          <w:b/>
          <w:bCs/>
          <w:sz w:val="28"/>
          <w:szCs w:val="28"/>
          <w:lang w:val="kk-KZ"/>
        </w:rPr>
        <w:tab/>
      </w:r>
      <w:r w:rsidRPr="00D82FB3">
        <w:rPr>
          <w:rFonts w:asciiTheme="majorBidi" w:hAnsiTheme="majorBidi" w:cstheme="majorBidi"/>
          <w:b/>
          <w:bCs/>
          <w:sz w:val="28"/>
          <w:szCs w:val="28"/>
          <w:lang w:val="kk-KZ"/>
        </w:rPr>
        <w:tab/>
      </w:r>
      <w:r w:rsidRPr="00D82FB3">
        <w:rPr>
          <w:rFonts w:asciiTheme="majorBidi" w:hAnsiTheme="majorBidi" w:cstheme="majorBidi"/>
          <w:b/>
          <w:bCs/>
          <w:sz w:val="28"/>
          <w:szCs w:val="28"/>
          <w:lang w:val="kk-KZ"/>
        </w:rPr>
        <w:tab/>
      </w:r>
      <w:r w:rsidRPr="00D82FB3">
        <w:rPr>
          <w:rFonts w:asciiTheme="majorBidi" w:hAnsiTheme="majorBidi" w:cstheme="majorBidi"/>
          <w:b/>
          <w:bCs/>
          <w:sz w:val="28"/>
          <w:szCs w:val="28"/>
          <w:lang w:val="kk-KZ"/>
        </w:rPr>
        <w:tab/>
      </w:r>
      <w:r w:rsidRPr="00D82FB3">
        <w:rPr>
          <w:rFonts w:asciiTheme="majorBidi" w:hAnsiTheme="majorBidi" w:cstheme="majorBidi"/>
          <w:b/>
          <w:bCs/>
          <w:sz w:val="28"/>
          <w:szCs w:val="28"/>
          <w:lang w:val="kk-KZ"/>
        </w:rPr>
        <w:tab/>
      </w:r>
      <w:r w:rsidRPr="00D82FB3">
        <w:rPr>
          <w:rFonts w:asciiTheme="majorBidi" w:hAnsiTheme="majorBidi" w:cstheme="majorBidi"/>
          <w:b/>
          <w:bCs/>
          <w:sz w:val="28"/>
          <w:szCs w:val="28"/>
          <w:lang w:val="kk-KZ"/>
        </w:rPr>
        <w:tab/>
        <w:t xml:space="preserve"> </w:t>
      </w:r>
      <w:r w:rsidR="00990B92" w:rsidRPr="00D82FB3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 </w:t>
      </w:r>
      <w:r w:rsidRPr="00D82FB3">
        <w:rPr>
          <w:rFonts w:asciiTheme="majorBidi" w:hAnsiTheme="majorBidi" w:cstheme="majorBidi"/>
          <w:b/>
          <w:bCs/>
          <w:sz w:val="28"/>
          <w:szCs w:val="28"/>
          <w:lang w:val="kk-KZ"/>
        </w:rPr>
        <w:t>Есенова Д.К.</w:t>
      </w:r>
    </w:p>
    <w:sectPr w:rsidR="003D3D86" w:rsidRPr="00D82FB3" w:rsidSect="00D82FB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9579D"/>
    <w:multiLevelType w:val="hybridMultilevel"/>
    <w:tmpl w:val="FE3ABAE2"/>
    <w:lvl w:ilvl="0" w:tplc="247E6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4A1D88"/>
    <w:multiLevelType w:val="hybridMultilevel"/>
    <w:tmpl w:val="E2F681F8"/>
    <w:lvl w:ilvl="0" w:tplc="0AA83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592F99"/>
    <w:multiLevelType w:val="hybridMultilevel"/>
    <w:tmpl w:val="EDFEEE14"/>
    <w:lvl w:ilvl="0" w:tplc="ECB8E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FC7011"/>
    <w:multiLevelType w:val="hybridMultilevel"/>
    <w:tmpl w:val="BC6E6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2D"/>
    <w:rsid w:val="00265058"/>
    <w:rsid w:val="002F3CE4"/>
    <w:rsid w:val="003D3D86"/>
    <w:rsid w:val="00484F77"/>
    <w:rsid w:val="004B3FCD"/>
    <w:rsid w:val="00614FA5"/>
    <w:rsid w:val="006A11D9"/>
    <w:rsid w:val="00856FE9"/>
    <w:rsid w:val="00887793"/>
    <w:rsid w:val="00990B92"/>
    <w:rsid w:val="00BD5516"/>
    <w:rsid w:val="00C664F3"/>
    <w:rsid w:val="00D82FB3"/>
    <w:rsid w:val="00F4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2E11"/>
  <w15:chartTrackingRefBased/>
  <w15:docId w15:val="{2DED9F9A-970F-4114-95AC-B7654199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7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B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B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7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7B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7B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7B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7B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7B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7B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7B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7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47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7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7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7B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7B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7B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7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7B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7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Ноғайбай Райымбек</dc:creator>
  <cp:keywords/>
  <dc:description/>
  <cp:lastModifiedBy>Абиев Аманжол</cp:lastModifiedBy>
  <cp:revision>31</cp:revision>
  <cp:lastPrinted>2025-02-28T09:44:00Z</cp:lastPrinted>
  <dcterms:created xsi:type="dcterms:W3CDTF">2025-02-28T07:12:00Z</dcterms:created>
  <dcterms:modified xsi:type="dcterms:W3CDTF">2025-02-28T14:51:00Z</dcterms:modified>
</cp:coreProperties>
</file>