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7" w:type="dxa"/>
        <w:tblInd w:w="-176" w:type="dxa"/>
        <w:tblLook w:val="01E0" w:firstRow="1" w:lastRow="1" w:firstColumn="1" w:lastColumn="1" w:noHBand="0" w:noVBand="0"/>
      </w:tblPr>
      <w:tblGrid>
        <w:gridCol w:w="5138"/>
        <w:gridCol w:w="4819"/>
      </w:tblGrid>
      <w:tr w:rsidR="00060AEF" w:rsidRPr="006442DD" w14:paraId="1562637C" w14:textId="77777777" w:rsidTr="00DC4119">
        <w:tc>
          <w:tcPr>
            <w:tcW w:w="5138" w:type="dxa"/>
          </w:tcPr>
          <w:p w14:paraId="1CC35477" w14:textId="77777777" w:rsidR="00B81567" w:rsidRPr="00060AEF" w:rsidRDefault="00B81567" w:rsidP="00183AFA">
            <w:pPr>
              <w:jc w:val="center"/>
              <w:rPr>
                <w:sz w:val="28"/>
              </w:rPr>
            </w:pPr>
          </w:p>
        </w:tc>
        <w:tc>
          <w:tcPr>
            <w:tcW w:w="4819" w:type="dxa"/>
          </w:tcPr>
          <w:p w14:paraId="0C8C27E9" w14:textId="77777777" w:rsidR="00B81567" w:rsidRPr="006442DD" w:rsidRDefault="00B81567" w:rsidP="00DC4119">
            <w:pPr>
              <w:ind w:left="524"/>
              <w:jc w:val="center"/>
              <w:rPr>
                <w:sz w:val="28"/>
                <w:szCs w:val="28"/>
              </w:rPr>
            </w:pPr>
            <w:r w:rsidRPr="006442DD">
              <w:rPr>
                <w:sz w:val="28"/>
                <w:szCs w:val="28"/>
              </w:rPr>
              <w:t>Утверждено</w:t>
            </w:r>
          </w:p>
          <w:p w14:paraId="77E3BE7A" w14:textId="77777777" w:rsidR="00F42C55" w:rsidRPr="006442DD" w:rsidRDefault="00B81567" w:rsidP="00DC4119">
            <w:pPr>
              <w:ind w:left="524"/>
              <w:jc w:val="center"/>
              <w:rPr>
                <w:sz w:val="28"/>
              </w:rPr>
            </w:pPr>
            <w:r w:rsidRPr="006442DD">
              <w:rPr>
                <w:sz w:val="28"/>
                <w:szCs w:val="28"/>
              </w:rPr>
              <w:t xml:space="preserve">приказом </w:t>
            </w:r>
            <w:r w:rsidR="004E6933" w:rsidRPr="006442DD">
              <w:rPr>
                <w:sz w:val="28"/>
                <w:szCs w:val="28"/>
              </w:rPr>
              <w:t>Руководителя аппарата</w:t>
            </w:r>
            <w:r w:rsidRPr="006442DD">
              <w:rPr>
                <w:sz w:val="28"/>
                <w:szCs w:val="28"/>
              </w:rPr>
              <w:t xml:space="preserve"> </w:t>
            </w:r>
            <w:r w:rsidR="00F42C55" w:rsidRPr="006442DD">
              <w:rPr>
                <w:sz w:val="28"/>
                <w:lang w:val="kk-KZ"/>
              </w:rPr>
              <w:t>Министра</w:t>
            </w:r>
            <w:r w:rsidR="00F42C55" w:rsidRPr="006442DD">
              <w:rPr>
                <w:sz w:val="28"/>
              </w:rPr>
              <w:t xml:space="preserve"> водных ресурсов и ирригации</w:t>
            </w:r>
          </w:p>
          <w:p w14:paraId="770F4E4B" w14:textId="77777777" w:rsidR="00F42C55" w:rsidRPr="006442DD" w:rsidRDefault="00F42C55" w:rsidP="00DC4119">
            <w:pPr>
              <w:ind w:left="524"/>
              <w:jc w:val="center"/>
              <w:rPr>
                <w:sz w:val="28"/>
              </w:rPr>
            </w:pPr>
            <w:r w:rsidRPr="006442DD">
              <w:rPr>
                <w:sz w:val="28"/>
              </w:rPr>
              <w:t>Республики Казахстан</w:t>
            </w:r>
          </w:p>
          <w:p w14:paraId="213B9CBE" w14:textId="77777777" w:rsidR="00B81567" w:rsidRPr="006442DD" w:rsidRDefault="00B81567" w:rsidP="00DC4119">
            <w:pPr>
              <w:ind w:left="524"/>
              <w:jc w:val="center"/>
              <w:rPr>
                <w:sz w:val="28"/>
                <w:szCs w:val="28"/>
              </w:rPr>
            </w:pPr>
            <w:r w:rsidRPr="006442DD">
              <w:rPr>
                <w:sz w:val="28"/>
                <w:szCs w:val="28"/>
              </w:rPr>
              <w:t>от «</w:t>
            </w:r>
            <w:r w:rsidR="004E6933" w:rsidRPr="006442DD">
              <w:rPr>
                <w:sz w:val="28"/>
                <w:szCs w:val="28"/>
              </w:rPr>
              <w:t>___</w:t>
            </w:r>
            <w:r w:rsidRPr="006442DD">
              <w:rPr>
                <w:sz w:val="28"/>
                <w:szCs w:val="28"/>
              </w:rPr>
              <w:t>»</w:t>
            </w:r>
            <w:r w:rsidRPr="006442DD">
              <w:rPr>
                <w:sz w:val="28"/>
                <w:szCs w:val="28"/>
                <w:lang w:val="kk-KZ"/>
              </w:rPr>
              <w:t xml:space="preserve"> </w:t>
            </w:r>
            <w:r w:rsidR="004E6933" w:rsidRPr="006442DD">
              <w:rPr>
                <w:sz w:val="28"/>
                <w:szCs w:val="28"/>
                <w:lang w:val="kk-KZ"/>
              </w:rPr>
              <w:t xml:space="preserve">__________ </w:t>
            </w:r>
            <w:r w:rsidRPr="006442DD">
              <w:rPr>
                <w:sz w:val="28"/>
                <w:szCs w:val="28"/>
              </w:rPr>
              <w:t>20</w:t>
            </w:r>
            <w:r w:rsidR="004E6933" w:rsidRPr="006442DD">
              <w:rPr>
                <w:sz w:val="28"/>
                <w:szCs w:val="28"/>
              </w:rPr>
              <w:t>2</w:t>
            </w:r>
            <w:r w:rsidR="009C0D10">
              <w:rPr>
                <w:sz w:val="28"/>
                <w:szCs w:val="28"/>
              </w:rPr>
              <w:t>4</w:t>
            </w:r>
            <w:r w:rsidRPr="006442DD">
              <w:rPr>
                <w:sz w:val="28"/>
                <w:szCs w:val="28"/>
              </w:rPr>
              <w:t xml:space="preserve"> года</w:t>
            </w:r>
          </w:p>
          <w:p w14:paraId="06F8E47E" w14:textId="77777777" w:rsidR="00B81567" w:rsidRPr="006442DD" w:rsidRDefault="00B81567" w:rsidP="00DC4119">
            <w:pPr>
              <w:ind w:left="524"/>
              <w:jc w:val="center"/>
              <w:rPr>
                <w:sz w:val="28"/>
                <w:lang w:val="kk-KZ"/>
              </w:rPr>
            </w:pPr>
            <w:r w:rsidRPr="006442DD">
              <w:rPr>
                <w:sz w:val="28"/>
                <w:szCs w:val="28"/>
              </w:rPr>
              <w:t xml:space="preserve">№ </w:t>
            </w:r>
            <w:r w:rsidR="004E6933" w:rsidRPr="006442DD">
              <w:rPr>
                <w:sz w:val="28"/>
                <w:szCs w:val="28"/>
                <w:lang w:val="kk-KZ"/>
              </w:rPr>
              <w:t>______</w:t>
            </w:r>
          </w:p>
        </w:tc>
      </w:tr>
    </w:tbl>
    <w:p w14:paraId="7A8F37E0" w14:textId="77777777" w:rsidR="00B81567" w:rsidRPr="006442DD" w:rsidRDefault="00B81567" w:rsidP="00B81567">
      <w:pPr>
        <w:pStyle w:val="a5"/>
        <w:ind w:left="0"/>
        <w:jc w:val="both"/>
        <w:rPr>
          <w:b w:val="0"/>
          <w:szCs w:val="28"/>
          <w:lang w:val="kk-KZ"/>
        </w:rPr>
      </w:pPr>
    </w:p>
    <w:p w14:paraId="635F968A" w14:textId="77777777" w:rsidR="00B81567" w:rsidRPr="006442DD" w:rsidRDefault="00B81567" w:rsidP="00B81567">
      <w:pPr>
        <w:pStyle w:val="a5"/>
        <w:ind w:left="0"/>
        <w:jc w:val="both"/>
        <w:rPr>
          <w:b w:val="0"/>
          <w:szCs w:val="28"/>
        </w:rPr>
      </w:pPr>
    </w:p>
    <w:p w14:paraId="651F2A3C" w14:textId="58B316CA" w:rsidR="00B81567" w:rsidRPr="006442DD" w:rsidRDefault="00B81567" w:rsidP="008C0021">
      <w:pPr>
        <w:pStyle w:val="a5"/>
        <w:ind w:left="0"/>
        <w:rPr>
          <w:b w:val="0"/>
          <w:szCs w:val="28"/>
        </w:rPr>
      </w:pPr>
      <w:r w:rsidRPr="006442DD">
        <w:rPr>
          <w:szCs w:val="28"/>
        </w:rPr>
        <w:t>Положение о Департаменте</w:t>
      </w:r>
      <w:r w:rsidR="00A52558">
        <w:rPr>
          <w:szCs w:val="28"/>
          <w:lang w:val="ru-RU"/>
        </w:rPr>
        <w:t xml:space="preserve"> развития</w:t>
      </w:r>
      <w:r w:rsidRPr="006442DD">
        <w:rPr>
          <w:szCs w:val="28"/>
        </w:rPr>
        <w:t xml:space="preserve"> </w:t>
      </w:r>
      <w:proofErr w:type="spellStart"/>
      <w:r w:rsidR="001D3939" w:rsidRPr="00865391">
        <w:rPr>
          <w:szCs w:val="28"/>
          <w:lang w:val="ru-RU"/>
        </w:rPr>
        <w:t>водосбере</w:t>
      </w:r>
      <w:r w:rsidR="00865391" w:rsidRPr="00865391">
        <w:rPr>
          <w:szCs w:val="28"/>
          <w:lang w:val="ru-RU"/>
        </w:rPr>
        <w:t>гающих</w:t>
      </w:r>
      <w:proofErr w:type="spellEnd"/>
      <w:r w:rsidR="00865391" w:rsidRPr="00865391">
        <w:rPr>
          <w:szCs w:val="28"/>
          <w:lang w:val="ru-RU"/>
        </w:rPr>
        <w:t xml:space="preserve"> технологий</w:t>
      </w:r>
      <w:r w:rsidR="001D3939" w:rsidRPr="00865391">
        <w:rPr>
          <w:szCs w:val="28"/>
          <w:lang w:val="ru-RU"/>
        </w:rPr>
        <w:t xml:space="preserve"> </w:t>
      </w:r>
      <w:r w:rsidR="006E42BB">
        <w:rPr>
          <w:szCs w:val="28"/>
          <w:lang w:val="ru-RU"/>
        </w:rPr>
        <w:br/>
      </w:r>
      <w:r w:rsidR="00F42C55" w:rsidRPr="006442DD">
        <w:rPr>
          <w:szCs w:val="28"/>
        </w:rPr>
        <w:t>Министерства водных ресурсов и ирригации</w:t>
      </w:r>
      <w:r w:rsidR="008C0021" w:rsidRPr="006442DD">
        <w:rPr>
          <w:szCs w:val="28"/>
          <w:lang w:val="ru-RU"/>
        </w:rPr>
        <w:t xml:space="preserve"> </w:t>
      </w:r>
      <w:r w:rsidR="00F42C55" w:rsidRPr="006442DD">
        <w:rPr>
          <w:szCs w:val="28"/>
        </w:rPr>
        <w:t>Республики Казахстан</w:t>
      </w:r>
    </w:p>
    <w:p w14:paraId="77A43488" w14:textId="77777777" w:rsidR="006C310D" w:rsidRPr="006442DD" w:rsidRDefault="006C310D" w:rsidP="00F802C6">
      <w:pPr>
        <w:pStyle w:val="a5"/>
        <w:ind w:left="0"/>
        <w:jc w:val="both"/>
        <w:rPr>
          <w:b w:val="0"/>
          <w:szCs w:val="28"/>
        </w:rPr>
      </w:pPr>
    </w:p>
    <w:p w14:paraId="71804575" w14:textId="77777777" w:rsidR="00B81567" w:rsidRPr="006442DD" w:rsidRDefault="00B81567" w:rsidP="004E6933">
      <w:pPr>
        <w:jc w:val="center"/>
        <w:rPr>
          <w:b/>
          <w:sz w:val="28"/>
          <w:szCs w:val="28"/>
        </w:rPr>
      </w:pPr>
      <w:r w:rsidRPr="006442DD">
        <w:rPr>
          <w:b/>
          <w:sz w:val="28"/>
          <w:szCs w:val="28"/>
        </w:rPr>
        <w:t>1. Общие положения</w:t>
      </w:r>
    </w:p>
    <w:p w14:paraId="60F583AD" w14:textId="77777777" w:rsidR="00B81567" w:rsidRPr="006442DD" w:rsidRDefault="00B81567" w:rsidP="00B81567">
      <w:pPr>
        <w:ind w:left="720"/>
        <w:rPr>
          <w:sz w:val="28"/>
          <w:szCs w:val="28"/>
        </w:rPr>
      </w:pPr>
    </w:p>
    <w:p w14:paraId="45C96C86" w14:textId="697E2709" w:rsidR="00B81567" w:rsidRPr="006442DD" w:rsidRDefault="00B81567" w:rsidP="00B81567">
      <w:pPr>
        <w:ind w:firstLine="709"/>
        <w:jc w:val="both"/>
        <w:rPr>
          <w:sz w:val="28"/>
          <w:szCs w:val="28"/>
        </w:rPr>
      </w:pPr>
      <w:r w:rsidRPr="006442DD">
        <w:rPr>
          <w:sz w:val="28"/>
          <w:szCs w:val="28"/>
        </w:rPr>
        <w:t xml:space="preserve">1. Департамент </w:t>
      </w:r>
      <w:r w:rsidR="00A52558">
        <w:rPr>
          <w:sz w:val="28"/>
          <w:szCs w:val="28"/>
        </w:rPr>
        <w:t xml:space="preserve">развития </w:t>
      </w:r>
      <w:bookmarkStart w:id="0" w:name="_GoBack"/>
      <w:bookmarkEnd w:id="0"/>
      <w:proofErr w:type="spellStart"/>
      <w:r w:rsidR="00865391" w:rsidRPr="00865391">
        <w:rPr>
          <w:sz w:val="28"/>
          <w:szCs w:val="28"/>
        </w:rPr>
        <w:t>водосберегающих</w:t>
      </w:r>
      <w:proofErr w:type="spellEnd"/>
      <w:r w:rsidR="00865391" w:rsidRPr="00865391">
        <w:rPr>
          <w:sz w:val="28"/>
          <w:szCs w:val="28"/>
        </w:rPr>
        <w:t xml:space="preserve"> технологий </w:t>
      </w:r>
      <w:r w:rsidRPr="006442DD">
        <w:rPr>
          <w:sz w:val="28"/>
          <w:szCs w:val="28"/>
        </w:rPr>
        <w:t xml:space="preserve">(далее – Департамент) является структурным подразделением </w:t>
      </w:r>
      <w:r w:rsidR="00F42C55" w:rsidRPr="006442DD">
        <w:rPr>
          <w:sz w:val="28"/>
          <w:szCs w:val="28"/>
        </w:rPr>
        <w:t xml:space="preserve">Министерства </w:t>
      </w:r>
      <w:r w:rsidR="00F42C55" w:rsidRPr="006442DD">
        <w:rPr>
          <w:sz w:val="28"/>
        </w:rPr>
        <w:t xml:space="preserve">водных ресурсов и ирригации </w:t>
      </w:r>
      <w:r w:rsidR="00F42C55" w:rsidRPr="006442DD">
        <w:rPr>
          <w:sz w:val="28"/>
          <w:szCs w:val="28"/>
        </w:rPr>
        <w:t>Республики Казахстан</w:t>
      </w:r>
      <w:r w:rsidRPr="006442DD">
        <w:rPr>
          <w:sz w:val="28"/>
          <w:szCs w:val="28"/>
        </w:rPr>
        <w:t xml:space="preserve"> (далее – Министерство).</w:t>
      </w:r>
    </w:p>
    <w:p w14:paraId="5B552100" w14:textId="77777777" w:rsidR="00B81567" w:rsidRPr="006442DD" w:rsidRDefault="00B81567" w:rsidP="00B81567">
      <w:pPr>
        <w:ind w:firstLine="709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2. Департамент в своей деятельности руководствуется Конституцией</w:t>
      </w:r>
      <w:r w:rsidR="004E6933" w:rsidRPr="006442DD">
        <w:rPr>
          <w:sz w:val="28"/>
          <w:szCs w:val="28"/>
        </w:rPr>
        <w:t xml:space="preserve"> и</w:t>
      </w:r>
      <w:r w:rsidRPr="006442DD">
        <w:rPr>
          <w:sz w:val="28"/>
          <w:szCs w:val="28"/>
        </w:rPr>
        <w:t xml:space="preserve"> законами</w:t>
      </w:r>
      <w:r w:rsidR="004E6933" w:rsidRPr="006442DD">
        <w:rPr>
          <w:sz w:val="28"/>
          <w:szCs w:val="28"/>
        </w:rPr>
        <w:t xml:space="preserve"> Республики Казахстан</w:t>
      </w:r>
      <w:r w:rsidRPr="006442DD">
        <w:rPr>
          <w:sz w:val="28"/>
          <w:szCs w:val="28"/>
        </w:rPr>
        <w:t xml:space="preserve">, актами Президента </w:t>
      </w:r>
      <w:r w:rsidR="004E6933" w:rsidRPr="006442DD">
        <w:rPr>
          <w:sz w:val="28"/>
          <w:szCs w:val="28"/>
        </w:rPr>
        <w:t xml:space="preserve">Республики Казахстан </w:t>
      </w:r>
      <w:r w:rsidRPr="006442DD">
        <w:rPr>
          <w:sz w:val="28"/>
          <w:szCs w:val="28"/>
        </w:rPr>
        <w:t>и Правительства Республики Казахстан, иными нормативными правовыми актами, а также настоящим Положением.</w:t>
      </w:r>
    </w:p>
    <w:p w14:paraId="6BDFF269" w14:textId="77777777" w:rsidR="00B81567" w:rsidRPr="006442DD" w:rsidRDefault="00B81567" w:rsidP="00B81567">
      <w:pPr>
        <w:ind w:firstLine="709"/>
        <w:jc w:val="both"/>
        <w:rPr>
          <w:sz w:val="28"/>
          <w:szCs w:val="28"/>
        </w:rPr>
      </w:pPr>
      <w:r w:rsidRPr="006442DD">
        <w:rPr>
          <w:sz w:val="28"/>
          <w:szCs w:val="28"/>
        </w:rPr>
        <w:t xml:space="preserve">3. Структура и штатная численность Департамента утверждаются </w:t>
      </w:r>
      <w:r w:rsidR="004E6933" w:rsidRPr="006442DD">
        <w:rPr>
          <w:sz w:val="28"/>
          <w:szCs w:val="28"/>
        </w:rPr>
        <w:t>Руководителем аппарата</w:t>
      </w:r>
      <w:r w:rsidRPr="006442DD">
        <w:rPr>
          <w:sz w:val="28"/>
          <w:szCs w:val="28"/>
        </w:rPr>
        <w:t xml:space="preserve"> Министерства в </w:t>
      </w:r>
      <w:r w:rsidR="004E6933" w:rsidRPr="006442DD">
        <w:rPr>
          <w:sz w:val="28"/>
          <w:szCs w:val="28"/>
        </w:rPr>
        <w:t>соответствии действующим</w:t>
      </w:r>
      <w:r w:rsidRPr="006442DD">
        <w:rPr>
          <w:sz w:val="28"/>
          <w:szCs w:val="28"/>
        </w:rPr>
        <w:t xml:space="preserve"> законодательством Республики Казахстан.</w:t>
      </w:r>
    </w:p>
    <w:p w14:paraId="09639830" w14:textId="28C162BD" w:rsidR="00B81567" w:rsidRPr="006442DD" w:rsidRDefault="00B81567" w:rsidP="00B81567">
      <w:pPr>
        <w:ind w:firstLine="709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4. Департамент состоит из</w:t>
      </w:r>
      <w:r w:rsidR="004E6933" w:rsidRPr="006442DD">
        <w:rPr>
          <w:sz w:val="28"/>
          <w:szCs w:val="28"/>
        </w:rPr>
        <w:t xml:space="preserve"> </w:t>
      </w:r>
      <w:r w:rsidR="005E3FB8">
        <w:rPr>
          <w:sz w:val="28"/>
          <w:szCs w:val="28"/>
        </w:rPr>
        <w:t>двух</w:t>
      </w:r>
      <w:r w:rsidR="00671FF1">
        <w:rPr>
          <w:sz w:val="28"/>
          <w:szCs w:val="28"/>
        </w:rPr>
        <w:t xml:space="preserve"> </w:t>
      </w:r>
      <w:r w:rsidR="004E6933" w:rsidRPr="006442DD">
        <w:rPr>
          <w:sz w:val="28"/>
          <w:szCs w:val="28"/>
        </w:rPr>
        <w:t>управлени</w:t>
      </w:r>
      <w:r w:rsidR="003D2A50" w:rsidRPr="006442DD">
        <w:rPr>
          <w:sz w:val="28"/>
          <w:szCs w:val="28"/>
        </w:rPr>
        <w:t>й</w:t>
      </w:r>
      <w:r w:rsidRPr="006442DD">
        <w:rPr>
          <w:sz w:val="28"/>
          <w:szCs w:val="28"/>
        </w:rPr>
        <w:t>:</w:t>
      </w:r>
    </w:p>
    <w:p w14:paraId="1304A498" w14:textId="3B7E6D00" w:rsidR="00943F42" w:rsidRDefault="00F42C55" w:rsidP="00466E2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42DD">
        <w:rPr>
          <w:sz w:val="28"/>
          <w:szCs w:val="28"/>
        </w:rPr>
        <w:t xml:space="preserve">1) </w:t>
      </w:r>
      <w:r w:rsidR="00943F42" w:rsidRPr="00940A78">
        <w:rPr>
          <w:sz w:val="28"/>
          <w:szCs w:val="28"/>
        </w:rPr>
        <w:t xml:space="preserve">Управление </w:t>
      </w:r>
      <w:r w:rsidR="00943F42">
        <w:rPr>
          <w:sz w:val="28"/>
          <w:szCs w:val="28"/>
        </w:rPr>
        <w:t xml:space="preserve">внедрения </w:t>
      </w:r>
      <w:proofErr w:type="spellStart"/>
      <w:r w:rsidR="00943F42">
        <w:rPr>
          <w:sz w:val="28"/>
          <w:szCs w:val="28"/>
        </w:rPr>
        <w:t>водосберегающих</w:t>
      </w:r>
      <w:proofErr w:type="spellEnd"/>
      <w:r w:rsidR="00943F42">
        <w:rPr>
          <w:sz w:val="28"/>
          <w:szCs w:val="28"/>
        </w:rPr>
        <w:t xml:space="preserve"> технологий в сельском </w:t>
      </w:r>
      <w:proofErr w:type="spellStart"/>
      <w:r w:rsidR="00943F42">
        <w:rPr>
          <w:sz w:val="28"/>
          <w:szCs w:val="28"/>
        </w:rPr>
        <w:t>хозяйстве</w:t>
      </w:r>
      <w:r w:rsidR="0060608F">
        <w:rPr>
          <w:sz w:val="28"/>
          <w:szCs w:val="28"/>
        </w:rPr>
        <w:t>гос</w:t>
      </w:r>
      <w:proofErr w:type="spellEnd"/>
      <w:r w:rsidR="00943F42">
        <w:rPr>
          <w:sz w:val="28"/>
          <w:szCs w:val="28"/>
        </w:rPr>
        <w:t>;</w:t>
      </w:r>
    </w:p>
    <w:p w14:paraId="36527029" w14:textId="12303BB7" w:rsidR="00F42C55" w:rsidRDefault="00F42C55" w:rsidP="00943F4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40A78">
        <w:rPr>
          <w:sz w:val="28"/>
          <w:szCs w:val="28"/>
        </w:rPr>
        <w:t xml:space="preserve">2) </w:t>
      </w:r>
      <w:r w:rsidR="00943F42">
        <w:rPr>
          <w:sz w:val="28"/>
          <w:szCs w:val="28"/>
        </w:rPr>
        <w:t xml:space="preserve">Управление внедрения </w:t>
      </w:r>
      <w:proofErr w:type="spellStart"/>
      <w:r w:rsidR="00943F42">
        <w:rPr>
          <w:sz w:val="28"/>
          <w:szCs w:val="28"/>
        </w:rPr>
        <w:t>водосберегающих</w:t>
      </w:r>
      <w:proofErr w:type="spellEnd"/>
      <w:r w:rsidR="00943F42">
        <w:rPr>
          <w:sz w:val="28"/>
          <w:szCs w:val="28"/>
        </w:rPr>
        <w:t xml:space="preserve"> технологий в промышленности и жилищно-коммунальном хозяйстве.</w:t>
      </w:r>
    </w:p>
    <w:p w14:paraId="13A5A0CD" w14:textId="77777777" w:rsidR="0043153E" w:rsidRPr="006442DD" w:rsidRDefault="0043153E" w:rsidP="00B81567">
      <w:pPr>
        <w:ind w:firstLine="708"/>
        <w:jc w:val="both"/>
        <w:rPr>
          <w:sz w:val="28"/>
          <w:szCs w:val="28"/>
        </w:rPr>
      </w:pPr>
    </w:p>
    <w:p w14:paraId="54168C06" w14:textId="77777777" w:rsidR="00B81567" w:rsidRPr="006442DD" w:rsidRDefault="00B81567" w:rsidP="00B81567">
      <w:pPr>
        <w:jc w:val="center"/>
        <w:rPr>
          <w:b/>
          <w:sz w:val="28"/>
          <w:szCs w:val="28"/>
        </w:rPr>
      </w:pPr>
      <w:r w:rsidRPr="006442DD">
        <w:rPr>
          <w:b/>
          <w:bCs/>
          <w:sz w:val="28"/>
          <w:szCs w:val="28"/>
        </w:rPr>
        <w:t>2. Основные задачи, функции, права и обязанности Д</w:t>
      </w:r>
      <w:r w:rsidRPr="006442DD">
        <w:rPr>
          <w:b/>
          <w:sz w:val="28"/>
          <w:szCs w:val="28"/>
        </w:rPr>
        <w:t>епартамента</w:t>
      </w:r>
    </w:p>
    <w:p w14:paraId="00069AD3" w14:textId="77777777" w:rsidR="00BB2B14" w:rsidRDefault="00D85AD8" w:rsidP="0043153E">
      <w:pPr>
        <w:ind w:firstLine="709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5</w:t>
      </w:r>
      <w:r w:rsidR="006C310D" w:rsidRPr="006442DD">
        <w:rPr>
          <w:sz w:val="28"/>
          <w:szCs w:val="28"/>
        </w:rPr>
        <w:t>. Задач</w:t>
      </w:r>
      <w:r w:rsidR="00BB2B14">
        <w:rPr>
          <w:sz w:val="28"/>
          <w:szCs w:val="28"/>
        </w:rPr>
        <w:t>и</w:t>
      </w:r>
      <w:r w:rsidR="0043153E" w:rsidRPr="006442DD">
        <w:rPr>
          <w:sz w:val="28"/>
          <w:szCs w:val="28"/>
        </w:rPr>
        <w:t xml:space="preserve">: </w:t>
      </w:r>
    </w:p>
    <w:p w14:paraId="186E3F8F" w14:textId="0644B12C" w:rsidR="009C0D10" w:rsidRDefault="006C310D" w:rsidP="0043153E">
      <w:pPr>
        <w:ind w:firstLine="709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формирование и реализация государственной политики</w:t>
      </w:r>
      <w:r w:rsidR="009F10A5">
        <w:rPr>
          <w:sz w:val="28"/>
          <w:szCs w:val="28"/>
        </w:rPr>
        <w:t xml:space="preserve"> в области внедрения</w:t>
      </w:r>
      <w:r w:rsidRPr="006442DD">
        <w:rPr>
          <w:sz w:val="28"/>
          <w:szCs w:val="28"/>
        </w:rPr>
        <w:t xml:space="preserve"> </w:t>
      </w:r>
      <w:proofErr w:type="spellStart"/>
      <w:r w:rsidR="00865391" w:rsidRPr="00865391">
        <w:rPr>
          <w:sz w:val="28"/>
          <w:szCs w:val="28"/>
        </w:rPr>
        <w:t>водосберегающих</w:t>
      </w:r>
      <w:proofErr w:type="spellEnd"/>
      <w:r w:rsidR="00865391" w:rsidRPr="00865391">
        <w:rPr>
          <w:sz w:val="28"/>
          <w:szCs w:val="28"/>
        </w:rPr>
        <w:t xml:space="preserve"> технологий</w:t>
      </w:r>
      <w:r w:rsidR="009F10A5">
        <w:rPr>
          <w:sz w:val="28"/>
          <w:szCs w:val="28"/>
        </w:rPr>
        <w:t xml:space="preserve"> во всех сферах экономики</w:t>
      </w:r>
      <w:r w:rsidR="009174E8">
        <w:rPr>
          <w:sz w:val="28"/>
          <w:szCs w:val="28"/>
        </w:rPr>
        <w:t>;</w:t>
      </w:r>
    </w:p>
    <w:p w14:paraId="58891F8D" w14:textId="5CCCAE80" w:rsidR="00BB2B14" w:rsidRDefault="008D5913" w:rsidP="00BB2B14">
      <w:pPr>
        <w:ind w:firstLine="708"/>
        <w:jc w:val="both"/>
        <w:rPr>
          <w:sz w:val="28"/>
          <w:szCs w:val="28"/>
        </w:rPr>
      </w:pPr>
      <w:r w:rsidRPr="006442DD">
        <w:rPr>
          <w:sz w:val="28"/>
          <w:szCs w:val="28"/>
        </w:rPr>
        <w:t xml:space="preserve">осуществление координации деятельности центральных и местных исполнительных органов по реализации государственной политики </w:t>
      </w:r>
      <w:r w:rsidR="009F10A5">
        <w:rPr>
          <w:sz w:val="28"/>
          <w:szCs w:val="28"/>
        </w:rPr>
        <w:t>в области внедрения</w:t>
      </w:r>
      <w:r w:rsidR="009F10A5" w:rsidRPr="006442DD">
        <w:rPr>
          <w:sz w:val="28"/>
          <w:szCs w:val="28"/>
        </w:rPr>
        <w:t xml:space="preserve"> </w:t>
      </w:r>
      <w:proofErr w:type="spellStart"/>
      <w:r w:rsidR="009F10A5" w:rsidRPr="00865391">
        <w:rPr>
          <w:sz w:val="28"/>
          <w:szCs w:val="28"/>
        </w:rPr>
        <w:t>водосберегающих</w:t>
      </w:r>
      <w:proofErr w:type="spellEnd"/>
      <w:r w:rsidR="009F10A5" w:rsidRPr="00865391">
        <w:rPr>
          <w:sz w:val="28"/>
          <w:szCs w:val="28"/>
        </w:rPr>
        <w:t xml:space="preserve"> технологий</w:t>
      </w:r>
      <w:r w:rsidR="009F10A5">
        <w:rPr>
          <w:sz w:val="28"/>
          <w:szCs w:val="28"/>
        </w:rPr>
        <w:t xml:space="preserve"> во всех сферах экономики</w:t>
      </w:r>
      <w:r w:rsidR="00BB2B14">
        <w:rPr>
          <w:sz w:val="28"/>
          <w:szCs w:val="28"/>
        </w:rPr>
        <w:t>;</w:t>
      </w:r>
    </w:p>
    <w:p w14:paraId="1F8C3A1D" w14:textId="32FF9367" w:rsidR="008D5913" w:rsidRPr="006442DD" w:rsidRDefault="008D5913" w:rsidP="00BB2B14">
      <w:pPr>
        <w:ind w:firstLine="708"/>
        <w:jc w:val="both"/>
        <w:rPr>
          <w:sz w:val="28"/>
          <w:szCs w:val="28"/>
        </w:rPr>
      </w:pPr>
      <w:r w:rsidRPr="006442DD">
        <w:rPr>
          <w:color w:val="000000"/>
          <w:sz w:val="28"/>
          <w:szCs w:val="28"/>
        </w:rPr>
        <w:t xml:space="preserve">совершенствование системы государственного управления в области </w:t>
      </w:r>
      <w:r w:rsidR="009F10A5">
        <w:rPr>
          <w:sz w:val="28"/>
          <w:szCs w:val="28"/>
        </w:rPr>
        <w:t>внедрения</w:t>
      </w:r>
      <w:r w:rsidR="009F10A5" w:rsidRPr="006442DD">
        <w:rPr>
          <w:sz w:val="28"/>
          <w:szCs w:val="28"/>
        </w:rPr>
        <w:t xml:space="preserve"> </w:t>
      </w:r>
      <w:proofErr w:type="spellStart"/>
      <w:r w:rsidR="009F10A5" w:rsidRPr="00865391">
        <w:rPr>
          <w:sz w:val="28"/>
          <w:szCs w:val="28"/>
        </w:rPr>
        <w:t>водосберегающих</w:t>
      </w:r>
      <w:proofErr w:type="spellEnd"/>
      <w:r w:rsidR="009F10A5" w:rsidRPr="00865391">
        <w:rPr>
          <w:sz w:val="28"/>
          <w:szCs w:val="28"/>
        </w:rPr>
        <w:t xml:space="preserve"> технологий</w:t>
      </w:r>
      <w:r w:rsidR="009F10A5">
        <w:rPr>
          <w:sz w:val="28"/>
          <w:szCs w:val="28"/>
        </w:rPr>
        <w:t xml:space="preserve"> во всех сферах экономики</w:t>
      </w:r>
      <w:r w:rsidRPr="006442DD">
        <w:rPr>
          <w:color w:val="000000"/>
          <w:sz w:val="28"/>
          <w:szCs w:val="28"/>
        </w:rPr>
        <w:t>.</w:t>
      </w:r>
    </w:p>
    <w:p w14:paraId="09B00DBD" w14:textId="3C4F4C6A" w:rsidR="003D2A50" w:rsidRPr="006442DD" w:rsidRDefault="00DE5D71" w:rsidP="004315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2A50" w:rsidRPr="006442DD">
        <w:rPr>
          <w:sz w:val="28"/>
          <w:szCs w:val="28"/>
        </w:rPr>
        <w:t xml:space="preserve">. </w:t>
      </w:r>
      <w:r w:rsidR="00943F42" w:rsidRPr="006442DD">
        <w:rPr>
          <w:sz w:val="28"/>
          <w:szCs w:val="28"/>
        </w:rPr>
        <w:t>Функции</w:t>
      </w:r>
      <w:r w:rsidR="003D2A50" w:rsidRPr="006442DD">
        <w:rPr>
          <w:sz w:val="28"/>
          <w:szCs w:val="28"/>
        </w:rPr>
        <w:t>:</w:t>
      </w:r>
    </w:p>
    <w:p w14:paraId="420BD0BF" w14:textId="59C1A019" w:rsidR="003D2A50" w:rsidRDefault="003D2A50" w:rsidP="00466E20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6E20">
        <w:rPr>
          <w:sz w:val="28"/>
          <w:szCs w:val="28"/>
        </w:rPr>
        <w:t>обеспечивает формирование и реализацию государственной политики в регулируем</w:t>
      </w:r>
      <w:r w:rsidR="009F10A5" w:rsidRPr="00466E20">
        <w:rPr>
          <w:sz w:val="28"/>
          <w:szCs w:val="28"/>
        </w:rPr>
        <w:t>ой</w:t>
      </w:r>
      <w:r w:rsidRPr="00466E20">
        <w:rPr>
          <w:sz w:val="28"/>
          <w:szCs w:val="28"/>
        </w:rPr>
        <w:t xml:space="preserve"> сфер</w:t>
      </w:r>
      <w:r w:rsidR="009F10A5" w:rsidRPr="00466E20">
        <w:rPr>
          <w:sz w:val="28"/>
          <w:szCs w:val="28"/>
        </w:rPr>
        <w:t>е</w:t>
      </w:r>
      <w:r w:rsidRPr="00466E20">
        <w:rPr>
          <w:sz w:val="28"/>
          <w:szCs w:val="28"/>
        </w:rPr>
        <w:t xml:space="preserve">; </w:t>
      </w:r>
    </w:p>
    <w:p w14:paraId="5A53F4FE" w14:textId="679453D2" w:rsidR="00327462" w:rsidRPr="00466E20" w:rsidRDefault="009C0D10" w:rsidP="00466E20">
      <w:pPr>
        <w:pStyle w:val="a9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  <w:lang w:val="kk-KZ"/>
        </w:rPr>
      </w:pPr>
      <w:r w:rsidRPr="00466E20">
        <w:rPr>
          <w:color w:val="000000"/>
          <w:sz w:val="28"/>
          <w:szCs w:val="28"/>
          <w:lang w:val="kk-KZ"/>
        </w:rPr>
        <w:t>осуществляет стратегические, регулятивные, реализационные функции в регулируемой сфере;</w:t>
      </w:r>
    </w:p>
    <w:p w14:paraId="61EAAAA9" w14:textId="6187E16D" w:rsidR="000E0322" w:rsidRPr="00466E20" w:rsidRDefault="000E0322" w:rsidP="00466E20">
      <w:pPr>
        <w:pStyle w:val="a9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66E20">
        <w:rPr>
          <w:sz w:val="28"/>
          <w:szCs w:val="28"/>
        </w:rPr>
        <w:lastRenderedPageBreak/>
        <w:t>участвует в разработке, корректировке и реализации стратегического и операционного плана Министерства.</w:t>
      </w:r>
    </w:p>
    <w:p w14:paraId="3960F768" w14:textId="51863328" w:rsidR="00466E20" w:rsidRDefault="003D2A50" w:rsidP="00466E20">
      <w:pPr>
        <w:pStyle w:val="a9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66E20">
        <w:rPr>
          <w:color w:val="000000"/>
          <w:sz w:val="28"/>
          <w:szCs w:val="28"/>
        </w:rPr>
        <w:t>проводит координацию деятельности центральных и местных исполнительных органов по реализации государственной политики в регулируем</w:t>
      </w:r>
      <w:r w:rsidR="009F10A5" w:rsidRPr="00466E20">
        <w:rPr>
          <w:color w:val="000000"/>
          <w:sz w:val="28"/>
          <w:szCs w:val="28"/>
        </w:rPr>
        <w:t>ой</w:t>
      </w:r>
      <w:r w:rsidRPr="00466E20">
        <w:rPr>
          <w:color w:val="000000"/>
          <w:sz w:val="28"/>
          <w:szCs w:val="28"/>
        </w:rPr>
        <w:t xml:space="preserve"> сфер</w:t>
      </w:r>
      <w:r w:rsidR="009F10A5" w:rsidRPr="00466E20">
        <w:rPr>
          <w:color w:val="000000"/>
          <w:sz w:val="28"/>
          <w:szCs w:val="28"/>
        </w:rPr>
        <w:t>е</w:t>
      </w:r>
      <w:r w:rsidRPr="00466E20">
        <w:rPr>
          <w:color w:val="000000"/>
          <w:sz w:val="28"/>
          <w:szCs w:val="28"/>
        </w:rPr>
        <w:t>;</w:t>
      </w:r>
    </w:p>
    <w:p w14:paraId="195822FD" w14:textId="32EEC8A4" w:rsidR="008D5913" w:rsidRDefault="00466E20" w:rsidP="00466E20">
      <w:pPr>
        <w:pStyle w:val="a9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66E20">
        <w:rPr>
          <w:color w:val="000000"/>
          <w:sz w:val="28"/>
          <w:szCs w:val="28"/>
        </w:rPr>
        <w:t xml:space="preserve"> </w:t>
      </w:r>
      <w:r w:rsidR="008D5913" w:rsidRPr="00466E20">
        <w:rPr>
          <w:sz w:val="28"/>
          <w:szCs w:val="28"/>
        </w:rPr>
        <w:t>выработка предложений по формированию государственной политики</w:t>
      </w:r>
      <w:r w:rsidR="009E1AD5" w:rsidRPr="00466E20">
        <w:rPr>
          <w:sz w:val="28"/>
          <w:szCs w:val="28"/>
        </w:rPr>
        <w:t xml:space="preserve"> </w:t>
      </w:r>
      <w:r w:rsidR="009F10A5" w:rsidRPr="00466E20">
        <w:rPr>
          <w:color w:val="000000"/>
          <w:sz w:val="28"/>
          <w:szCs w:val="28"/>
        </w:rPr>
        <w:t xml:space="preserve">в области </w:t>
      </w:r>
      <w:r w:rsidR="009F10A5" w:rsidRPr="00466E20">
        <w:rPr>
          <w:sz w:val="28"/>
          <w:szCs w:val="28"/>
        </w:rPr>
        <w:t xml:space="preserve">внедрения </w:t>
      </w:r>
      <w:proofErr w:type="spellStart"/>
      <w:r w:rsidR="009F10A5" w:rsidRPr="00466E20">
        <w:rPr>
          <w:sz w:val="28"/>
          <w:szCs w:val="28"/>
        </w:rPr>
        <w:t>водосберегающих</w:t>
      </w:r>
      <w:proofErr w:type="spellEnd"/>
      <w:r w:rsidR="009F10A5" w:rsidRPr="00466E20">
        <w:rPr>
          <w:sz w:val="28"/>
          <w:szCs w:val="28"/>
        </w:rPr>
        <w:t xml:space="preserve"> технологий во всех сферах экономики</w:t>
      </w:r>
      <w:r w:rsidR="008D5913" w:rsidRPr="00466E20">
        <w:rPr>
          <w:sz w:val="28"/>
          <w:szCs w:val="28"/>
        </w:rPr>
        <w:t>;</w:t>
      </w:r>
    </w:p>
    <w:p w14:paraId="784F3B08" w14:textId="1298A1D0" w:rsidR="00466E20" w:rsidRPr="00466E20" w:rsidRDefault="008D5913" w:rsidP="00466E20">
      <w:pPr>
        <w:pStyle w:val="a9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66E20">
        <w:rPr>
          <w:sz w:val="28"/>
          <w:szCs w:val="28"/>
        </w:rPr>
        <w:t xml:space="preserve">разработка, утверждение и согласование нормативных правовых и правовых актов, в пределах своей компетенции, а также участие в организации деятельности консультативно-совещательных органов при </w:t>
      </w:r>
      <w:r w:rsidR="009E1AD5" w:rsidRPr="00466E20">
        <w:rPr>
          <w:sz w:val="28"/>
          <w:szCs w:val="28"/>
        </w:rPr>
        <w:t>Министерстве</w:t>
      </w:r>
      <w:r w:rsidRPr="00466E20">
        <w:rPr>
          <w:sz w:val="28"/>
          <w:szCs w:val="28"/>
        </w:rPr>
        <w:t>;</w:t>
      </w:r>
    </w:p>
    <w:p w14:paraId="70BF0CB8" w14:textId="77777777" w:rsidR="00466E20" w:rsidRDefault="008D5913" w:rsidP="00466E20">
      <w:pPr>
        <w:pStyle w:val="a9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66E20">
        <w:rPr>
          <w:sz w:val="28"/>
          <w:szCs w:val="28"/>
        </w:rPr>
        <w:t>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актов;</w:t>
      </w:r>
    </w:p>
    <w:p w14:paraId="5F35CB52" w14:textId="77777777" w:rsidR="00466E20" w:rsidRDefault="008D5913" w:rsidP="00466E20">
      <w:pPr>
        <w:pStyle w:val="a9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66E20">
        <w:rPr>
          <w:sz w:val="28"/>
          <w:szCs w:val="28"/>
        </w:rPr>
        <w:t xml:space="preserve">запрос и получение в пределах своей компетенции информации, необходимой для осуществления своих полномочий; </w:t>
      </w:r>
    </w:p>
    <w:p w14:paraId="7B5BE7D5" w14:textId="77777777" w:rsidR="00466E20" w:rsidRDefault="004216EC" w:rsidP="00466E20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6E20">
        <w:rPr>
          <w:sz w:val="28"/>
          <w:szCs w:val="28"/>
          <w:shd w:val="clear" w:color="auto" w:fill="FFFFFF" w:themeFill="background1"/>
        </w:rPr>
        <w:t>участие в разработке перечня наилучших технологий</w:t>
      </w:r>
      <w:r w:rsidR="002C2ACC" w:rsidRPr="00466E20">
        <w:rPr>
          <w:sz w:val="28"/>
          <w:szCs w:val="28"/>
          <w:shd w:val="clear" w:color="auto" w:fill="FFFFFF" w:themeFill="background1"/>
        </w:rPr>
        <w:t xml:space="preserve"> в области охраны и использования водного фонда</w:t>
      </w:r>
      <w:r w:rsidR="008D5913" w:rsidRPr="00466E20">
        <w:rPr>
          <w:sz w:val="28"/>
          <w:szCs w:val="28"/>
        </w:rPr>
        <w:t>;</w:t>
      </w:r>
    </w:p>
    <w:p w14:paraId="3EBBC558" w14:textId="362E8DF7" w:rsidR="00466E20" w:rsidRDefault="00A72A09" w:rsidP="00466E20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6E20">
        <w:rPr>
          <w:sz w:val="28"/>
          <w:szCs w:val="28"/>
        </w:rPr>
        <w:t xml:space="preserve">оказание содействия в проведении анализа потребностей рынка в </w:t>
      </w:r>
      <w:proofErr w:type="spellStart"/>
      <w:r w:rsidRPr="00466E20">
        <w:rPr>
          <w:sz w:val="28"/>
          <w:szCs w:val="28"/>
        </w:rPr>
        <w:t>водосберегающих</w:t>
      </w:r>
      <w:proofErr w:type="spellEnd"/>
      <w:r w:rsidRPr="00466E20">
        <w:rPr>
          <w:sz w:val="28"/>
          <w:szCs w:val="28"/>
        </w:rPr>
        <w:t xml:space="preserve"> технологиях; </w:t>
      </w:r>
    </w:p>
    <w:p w14:paraId="3309179F" w14:textId="10F13515" w:rsidR="00E90FB3" w:rsidRDefault="00E90FB3" w:rsidP="00E90FB3">
      <w:pPr>
        <w:pStyle w:val="a9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E90FB3">
        <w:rPr>
          <w:sz w:val="28"/>
          <w:szCs w:val="28"/>
        </w:rPr>
        <w:t>участие в создании цифровой платформы по водопотреблению;</w:t>
      </w:r>
    </w:p>
    <w:p w14:paraId="5F39F7CB" w14:textId="77777777" w:rsidR="00E90FB3" w:rsidRDefault="00E90FB3" w:rsidP="00E90FB3">
      <w:pPr>
        <w:pStyle w:val="a9"/>
        <w:numPr>
          <w:ilvl w:val="0"/>
          <w:numId w:val="1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 w:rsidRPr="00466E20">
        <w:rPr>
          <w:sz w:val="28"/>
          <w:szCs w:val="28"/>
        </w:rPr>
        <w:t>участие в мероприятиях, направленных на пропаганду мер по бережному и экономному использованию водных ресурсов;</w:t>
      </w:r>
    </w:p>
    <w:p w14:paraId="02929E25" w14:textId="2D294CD7" w:rsidR="00E90FB3" w:rsidRDefault="00273145" w:rsidP="00943F42">
      <w:pPr>
        <w:pStyle w:val="a9"/>
        <w:numPr>
          <w:ilvl w:val="0"/>
          <w:numId w:val="1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использования орошаемых</w:t>
      </w:r>
      <w:r w:rsidR="00E90FB3">
        <w:rPr>
          <w:sz w:val="28"/>
          <w:szCs w:val="28"/>
        </w:rPr>
        <w:t xml:space="preserve"> земель и участие в разработке стратегии развития мелиорации, повышения их эффективности и отдачи мелиоративных земель</w:t>
      </w:r>
      <w:r w:rsidR="0060608F">
        <w:rPr>
          <w:sz w:val="28"/>
          <w:szCs w:val="28"/>
        </w:rPr>
        <w:t xml:space="preserve"> за счет применения </w:t>
      </w:r>
      <w:proofErr w:type="spellStart"/>
      <w:r w:rsidR="0060608F">
        <w:rPr>
          <w:sz w:val="28"/>
          <w:szCs w:val="28"/>
        </w:rPr>
        <w:t>водосберегающих</w:t>
      </w:r>
      <w:proofErr w:type="spellEnd"/>
      <w:r w:rsidR="0060608F">
        <w:rPr>
          <w:sz w:val="28"/>
          <w:szCs w:val="28"/>
        </w:rPr>
        <w:t xml:space="preserve"> технологий</w:t>
      </w:r>
      <w:r w:rsidR="00E90FB3">
        <w:rPr>
          <w:sz w:val="28"/>
          <w:szCs w:val="28"/>
        </w:rPr>
        <w:t>;</w:t>
      </w:r>
    </w:p>
    <w:p w14:paraId="0A77E8C6" w14:textId="47870A1F" w:rsidR="00E90FB3" w:rsidRDefault="00E90FB3" w:rsidP="00943F42">
      <w:pPr>
        <w:pStyle w:val="a9"/>
        <w:numPr>
          <w:ilvl w:val="0"/>
          <w:numId w:val="1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выработке предложений по совершенствованию государственной поддержки развития </w:t>
      </w:r>
      <w:r w:rsidR="0060608F">
        <w:rPr>
          <w:sz w:val="28"/>
          <w:szCs w:val="28"/>
        </w:rPr>
        <w:t>орошаемых земель</w:t>
      </w:r>
      <w:r>
        <w:rPr>
          <w:sz w:val="28"/>
          <w:szCs w:val="28"/>
        </w:rPr>
        <w:t>;</w:t>
      </w:r>
    </w:p>
    <w:p w14:paraId="767DA865" w14:textId="77777777" w:rsidR="00E90FB3" w:rsidRDefault="00E90FB3" w:rsidP="00943F42">
      <w:pPr>
        <w:pStyle w:val="a9"/>
        <w:numPr>
          <w:ilvl w:val="0"/>
          <w:numId w:val="1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изучение ситуации состояния в области мелиорации в республике и зарубежных странах;</w:t>
      </w:r>
    </w:p>
    <w:p w14:paraId="1A309485" w14:textId="0C17D054" w:rsidR="00650FDA" w:rsidRPr="009528B5" w:rsidRDefault="00E90FB3" w:rsidP="00943F42">
      <w:pPr>
        <w:pStyle w:val="a9"/>
        <w:numPr>
          <w:ilvl w:val="0"/>
          <w:numId w:val="1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650FDA">
        <w:rPr>
          <w:sz w:val="28"/>
          <w:szCs w:val="28"/>
        </w:rPr>
        <w:t xml:space="preserve">создании условий для расширения и внедрения </w:t>
      </w:r>
      <w:proofErr w:type="spellStart"/>
      <w:r w:rsidR="00650FDA">
        <w:rPr>
          <w:sz w:val="28"/>
          <w:szCs w:val="28"/>
        </w:rPr>
        <w:t>водосберегающих</w:t>
      </w:r>
      <w:proofErr w:type="spellEnd"/>
      <w:r w:rsidR="00650FDA">
        <w:rPr>
          <w:sz w:val="28"/>
          <w:szCs w:val="28"/>
        </w:rPr>
        <w:t xml:space="preserve"> технологий </w:t>
      </w:r>
      <w:r w:rsidR="00650FDA" w:rsidRPr="00466E20">
        <w:rPr>
          <w:sz w:val="28"/>
          <w:szCs w:val="28"/>
          <w:lang w:val="kk-KZ"/>
        </w:rPr>
        <w:t>орошения сельскохозяйственных культур</w:t>
      </w:r>
      <w:r w:rsidR="00650FDA">
        <w:rPr>
          <w:sz w:val="28"/>
          <w:szCs w:val="28"/>
          <w:lang w:val="kk-KZ"/>
        </w:rPr>
        <w:t>;</w:t>
      </w:r>
    </w:p>
    <w:p w14:paraId="089FDC18" w14:textId="13DCADC9" w:rsidR="009528B5" w:rsidRPr="006E42BB" w:rsidRDefault="009528B5" w:rsidP="00943F42">
      <w:pPr>
        <w:pStyle w:val="a9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568"/>
        <w:jc w:val="both"/>
        <w:rPr>
          <w:sz w:val="28"/>
          <w:szCs w:val="28"/>
        </w:rPr>
      </w:pPr>
      <w:r w:rsidRPr="006E42BB">
        <w:rPr>
          <w:sz w:val="28"/>
          <w:szCs w:val="28"/>
        </w:rPr>
        <w:t xml:space="preserve">содействие в привлечении отечественных компаний по производству </w:t>
      </w:r>
      <w:proofErr w:type="spellStart"/>
      <w:r w:rsidRPr="006E42BB">
        <w:rPr>
          <w:sz w:val="28"/>
          <w:szCs w:val="28"/>
        </w:rPr>
        <w:t>водосберегающих</w:t>
      </w:r>
      <w:proofErr w:type="spellEnd"/>
      <w:r w:rsidRPr="006E42BB">
        <w:rPr>
          <w:sz w:val="28"/>
          <w:szCs w:val="28"/>
        </w:rPr>
        <w:t xml:space="preserve"> технологий;</w:t>
      </w:r>
    </w:p>
    <w:p w14:paraId="10D78863" w14:textId="77777777" w:rsidR="00466E20" w:rsidRDefault="008D5913" w:rsidP="00943F42">
      <w:pPr>
        <w:pStyle w:val="a9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568"/>
        <w:jc w:val="both"/>
        <w:rPr>
          <w:sz w:val="28"/>
          <w:szCs w:val="28"/>
        </w:rPr>
      </w:pPr>
      <w:r w:rsidRPr="006E42BB">
        <w:rPr>
          <w:sz w:val="28"/>
          <w:szCs w:val="28"/>
        </w:rPr>
        <w:t>обеспечение соблюдения законов и иных нормативных правовых актов</w:t>
      </w:r>
      <w:r w:rsidRPr="00466E20">
        <w:rPr>
          <w:sz w:val="28"/>
          <w:szCs w:val="28"/>
        </w:rPr>
        <w:t xml:space="preserve"> Республики Казахстан в пределах своей компетенции;</w:t>
      </w:r>
    </w:p>
    <w:p w14:paraId="556EBFAD" w14:textId="76868552" w:rsidR="00E90FB3" w:rsidRDefault="00E90FB3" w:rsidP="00943F42">
      <w:pPr>
        <w:pStyle w:val="a9"/>
        <w:numPr>
          <w:ilvl w:val="0"/>
          <w:numId w:val="1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 w:rsidRPr="00273145">
        <w:rPr>
          <w:sz w:val="28"/>
          <w:szCs w:val="28"/>
          <w:lang w:val="kk-KZ"/>
        </w:rPr>
        <w:t>разработка руководства по водосбережению в бытовых условиях</w:t>
      </w:r>
      <w:r w:rsidRPr="00273145">
        <w:rPr>
          <w:sz w:val="28"/>
          <w:szCs w:val="28"/>
        </w:rPr>
        <w:t>;</w:t>
      </w:r>
    </w:p>
    <w:p w14:paraId="4F978D8E" w14:textId="12A69471" w:rsidR="00E90FB3" w:rsidRPr="00466E20" w:rsidRDefault="00E90FB3" w:rsidP="00943F42">
      <w:pPr>
        <w:pStyle w:val="a9"/>
        <w:numPr>
          <w:ilvl w:val="0"/>
          <w:numId w:val="1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 w:rsidRPr="00466E20">
        <w:rPr>
          <w:sz w:val="28"/>
          <w:szCs w:val="28"/>
          <w:lang w:val="kk-KZ"/>
        </w:rPr>
        <w:t xml:space="preserve">участие в разработке и внедрении водосберегающих технологий </w:t>
      </w:r>
      <w:r w:rsidR="00FD2A61">
        <w:rPr>
          <w:sz w:val="28"/>
          <w:szCs w:val="28"/>
          <w:lang w:val="kk-KZ"/>
        </w:rPr>
        <w:t xml:space="preserve">в </w:t>
      </w:r>
      <w:r w:rsidRPr="00466E20">
        <w:rPr>
          <w:sz w:val="28"/>
          <w:szCs w:val="28"/>
          <w:lang w:val="kk-KZ"/>
        </w:rPr>
        <w:t>жилищно-комунально</w:t>
      </w:r>
      <w:r w:rsidR="00FD2A61">
        <w:rPr>
          <w:sz w:val="28"/>
          <w:szCs w:val="28"/>
          <w:lang w:val="kk-KZ"/>
        </w:rPr>
        <w:t>м</w:t>
      </w:r>
      <w:r w:rsidRPr="00466E20">
        <w:rPr>
          <w:sz w:val="28"/>
          <w:szCs w:val="28"/>
          <w:lang w:val="kk-KZ"/>
        </w:rPr>
        <w:t xml:space="preserve"> хояйств</w:t>
      </w:r>
      <w:r w:rsidR="00FD2A61">
        <w:rPr>
          <w:sz w:val="28"/>
          <w:szCs w:val="28"/>
          <w:lang w:val="kk-KZ"/>
        </w:rPr>
        <w:t>е</w:t>
      </w:r>
      <w:r w:rsidRPr="00466E20">
        <w:rPr>
          <w:sz w:val="28"/>
          <w:szCs w:val="28"/>
          <w:lang w:val="kk-KZ"/>
        </w:rPr>
        <w:t xml:space="preserve"> и промышленности;</w:t>
      </w:r>
    </w:p>
    <w:p w14:paraId="041E52B6" w14:textId="1B9980C1" w:rsidR="00E90FB3" w:rsidRPr="00FD2A61" w:rsidRDefault="00E90FB3" w:rsidP="00943F42">
      <w:pPr>
        <w:pStyle w:val="a9"/>
        <w:numPr>
          <w:ilvl w:val="0"/>
          <w:numId w:val="1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участие в проведении инвентаризации водопользователей, использующих воду для промышленных нужд, на предмет наличия систем оборотного и повторного водоснабжения;</w:t>
      </w:r>
    </w:p>
    <w:p w14:paraId="6AED2D73" w14:textId="7A2A724B" w:rsidR="00FD2A61" w:rsidRPr="00FD2A61" w:rsidRDefault="00FD2A61" w:rsidP="00943F42">
      <w:pPr>
        <w:pStyle w:val="a9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участие в техническом аудите систем водоснабжения, находящихся в коммунальной собственности, для определения технического и морального износа;</w:t>
      </w:r>
    </w:p>
    <w:p w14:paraId="496FAAAC" w14:textId="0BD52A00" w:rsidR="00FD2A61" w:rsidRPr="00FD2A61" w:rsidRDefault="00FD2A61" w:rsidP="00943F42">
      <w:pPr>
        <w:pStyle w:val="a9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содействие в выработке рекомендаций по внедрению наилучших доступных технологий очистки сточных вод;</w:t>
      </w:r>
    </w:p>
    <w:p w14:paraId="2C520D25" w14:textId="4EB4E090" w:rsidR="00FD2A61" w:rsidRPr="009528B5" w:rsidRDefault="00FD2A61" w:rsidP="00943F42">
      <w:pPr>
        <w:pStyle w:val="a9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участие в проведении цифровизации и автоматизации систем водоснабжения и водоотведения городов республиканского значения и областных центров;</w:t>
      </w:r>
    </w:p>
    <w:p w14:paraId="002B46CA" w14:textId="77777777" w:rsidR="00E90FB3" w:rsidRDefault="00E90FB3" w:rsidP="00943F42">
      <w:pPr>
        <w:pStyle w:val="a9"/>
        <w:numPr>
          <w:ilvl w:val="0"/>
          <w:numId w:val="1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 w:rsidRPr="00466E20">
        <w:rPr>
          <w:sz w:val="28"/>
          <w:szCs w:val="28"/>
        </w:rPr>
        <w:t>рассмотрение обращений физических и юридических лиц по вопросам, входящим в компетенцию Департамента;</w:t>
      </w:r>
    </w:p>
    <w:p w14:paraId="21B59EBD" w14:textId="5EF79260" w:rsidR="00E90FB3" w:rsidRPr="00E90FB3" w:rsidRDefault="00E90FB3" w:rsidP="00943F42">
      <w:pPr>
        <w:pStyle w:val="a9"/>
        <w:numPr>
          <w:ilvl w:val="0"/>
          <w:numId w:val="1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 w:rsidRPr="00466E20">
        <w:rPr>
          <w:sz w:val="28"/>
          <w:szCs w:val="28"/>
        </w:rPr>
        <w:t>осуществление иных полномочий, предусмотренных Предпринимательским кодексом Республики Казахстан, иными законами Республики Казахстан, актами Президента Республики Казахстан и Правительства Республики Казахстан.</w:t>
      </w:r>
    </w:p>
    <w:p w14:paraId="5B0DF989" w14:textId="77777777" w:rsidR="00707E71" w:rsidRDefault="00707E71" w:rsidP="00B81567">
      <w:pPr>
        <w:ind w:firstLine="709"/>
        <w:jc w:val="both"/>
        <w:rPr>
          <w:sz w:val="28"/>
          <w:szCs w:val="28"/>
        </w:rPr>
      </w:pPr>
    </w:p>
    <w:p w14:paraId="422AF448" w14:textId="77777777" w:rsidR="00B81567" w:rsidRPr="006442DD" w:rsidRDefault="00DE5D71" w:rsidP="00B81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81567" w:rsidRPr="006442DD">
        <w:rPr>
          <w:sz w:val="28"/>
          <w:szCs w:val="28"/>
        </w:rPr>
        <w:t>. Права и обязанности:</w:t>
      </w:r>
    </w:p>
    <w:p w14:paraId="04EA3D22" w14:textId="77777777" w:rsidR="00DE5D71" w:rsidRPr="00DE5D71" w:rsidRDefault="00DE5D71" w:rsidP="00DE5D71">
      <w:pPr>
        <w:ind w:firstLine="709"/>
        <w:jc w:val="both"/>
        <w:rPr>
          <w:sz w:val="28"/>
          <w:szCs w:val="28"/>
        </w:rPr>
      </w:pPr>
      <w:r w:rsidRPr="00DE5D71">
        <w:rPr>
          <w:sz w:val="28"/>
          <w:szCs w:val="28"/>
        </w:rPr>
        <w:t>Права:</w:t>
      </w:r>
    </w:p>
    <w:p w14:paraId="29380610" w14:textId="77777777" w:rsidR="00B81567" w:rsidRPr="006442DD" w:rsidRDefault="00B81567" w:rsidP="00B81567">
      <w:pPr>
        <w:tabs>
          <w:tab w:val="left" w:pos="540"/>
        </w:tabs>
        <w:ind w:firstLine="709"/>
        <w:jc w:val="both"/>
        <w:rPr>
          <w:rFonts w:eastAsia="Consolas"/>
          <w:sz w:val="28"/>
          <w:szCs w:val="28"/>
        </w:rPr>
      </w:pPr>
      <w:r w:rsidRPr="006442DD">
        <w:rPr>
          <w:rFonts w:eastAsia="Consolas"/>
          <w:sz w:val="28"/>
          <w:szCs w:val="28"/>
        </w:rPr>
        <w:t>1) вносить предложения руководству Министерства по организации выполнения задач Департамента, его деятельности и получать информацию о рассмотрении этих предложений;</w:t>
      </w:r>
    </w:p>
    <w:p w14:paraId="654D5CF1" w14:textId="11DEB0FE" w:rsidR="00B81567" w:rsidRPr="006442DD" w:rsidRDefault="00B81567" w:rsidP="00B81567">
      <w:pPr>
        <w:tabs>
          <w:tab w:val="left" w:pos="720"/>
        </w:tabs>
        <w:ind w:firstLine="709"/>
        <w:jc w:val="both"/>
        <w:rPr>
          <w:rFonts w:eastAsia="Consolas"/>
          <w:sz w:val="28"/>
          <w:szCs w:val="28"/>
        </w:rPr>
      </w:pPr>
      <w:r w:rsidRPr="006442DD">
        <w:rPr>
          <w:rFonts w:eastAsia="Consolas"/>
          <w:sz w:val="28"/>
          <w:szCs w:val="28"/>
        </w:rPr>
        <w:t>2) давать разъяснения структурным подразделениям Министерства по применению законодательства в области</w:t>
      </w:r>
      <w:r w:rsidR="00074C60" w:rsidRPr="006442DD">
        <w:rPr>
          <w:rFonts w:eastAsia="Consolas"/>
          <w:sz w:val="28"/>
          <w:szCs w:val="28"/>
        </w:rPr>
        <w:t xml:space="preserve"> </w:t>
      </w:r>
      <w:r w:rsidR="00940A78" w:rsidRPr="00940A78">
        <w:rPr>
          <w:rFonts w:eastAsia="Consolas"/>
          <w:sz w:val="28"/>
          <w:szCs w:val="28"/>
        </w:rPr>
        <w:t xml:space="preserve">в сфере </w:t>
      </w:r>
      <w:r w:rsidR="009F3DEA">
        <w:rPr>
          <w:rFonts w:eastAsia="Consolas"/>
          <w:sz w:val="28"/>
          <w:szCs w:val="28"/>
        </w:rPr>
        <w:t xml:space="preserve">внедрения </w:t>
      </w:r>
      <w:proofErr w:type="spellStart"/>
      <w:r w:rsidR="00940A78" w:rsidRPr="00940A78">
        <w:rPr>
          <w:rFonts w:eastAsia="Consolas"/>
          <w:sz w:val="28"/>
          <w:szCs w:val="28"/>
        </w:rPr>
        <w:t>водосберегающих</w:t>
      </w:r>
      <w:proofErr w:type="spellEnd"/>
      <w:r w:rsidR="00940A78" w:rsidRPr="00940A78">
        <w:rPr>
          <w:rFonts w:eastAsia="Consolas"/>
          <w:sz w:val="28"/>
          <w:szCs w:val="28"/>
        </w:rPr>
        <w:t xml:space="preserve"> технологий</w:t>
      </w:r>
      <w:r w:rsidRPr="006442DD">
        <w:rPr>
          <w:rFonts w:eastAsia="Consolas"/>
          <w:sz w:val="28"/>
          <w:szCs w:val="28"/>
        </w:rPr>
        <w:t>, положений, инструкций, указаний и приказов;</w:t>
      </w:r>
    </w:p>
    <w:p w14:paraId="63F36E2D" w14:textId="77777777" w:rsidR="00B81567" w:rsidRPr="006442DD" w:rsidRDefault="00B81567" w:rsidP="00B81567">
      <w:pPr>
        <w:tabs>
          <w:tab w:val="left" w:pos="540"/>
        </w:tabs>
        <w:ind w:firstLine="709"/>
        <w:jc w:val="both"/>
        <w:rPr>
          <w:rFonts w:eastAsia="Consolas"/>
          <w:sz w:val="28"/>
          <w:szCs w:val="28"/>
        </w:rPr>
      </w:pPr>
      <w:r w:rsidRPr="006442DD">
        <w:rPr>
          <w:rFonts w:eastAsia="Consolas"/>
          <w:sz w:val="28"/>
          <w:szCs w:val="28"/>
        </w:rPr>
        <w:t>3) вносить проекты нормативных правовых актов на рассмотрение и заключение структурным подразделениям Министерства и заинтересованным государственным органам, и иным организациям;</w:t>
      </w:r>
    </w:p>
    <w:p w14:paraId="0CD6B261" w14:textId="77777777" w:rsidR="00B81567" w:rsidRPr="006442DD" w:rsidRDefault="00B81567" w:rsidP="00B81567">
      <w:pPr>
        <w:tabs>
          <w:tab w:val="left" w:pos="720"/>
        </w:tabs>
        <w:ind w:firstLine="709"/>
        <w:jc w:val="both"/>
        <w:rPr>
          <w:rFonts w:eastAsia="Consolas"/>
          <w:sz w:val="28"/>
          <w:szCs w:val="28"/>
        </w:rPr>
      </w:pPr>
      <w:r w:rsidRPr="006442DD">
        <w:rPr>
          <w:rFonts w:eastAsia="Consolas"/>
          <w:sz w:val="28"/>
          <w:szCs w:val="28"/>
        </w:rPr>
        <w:t>4) представлять интересы Министерства (по поручению руководства) в государственных и иных организациях, в пределах своей компетенции;</w:t>
      </w:r>
    </w:p>
    <w:p w14:paraId="2385FAA6" w14:textId="77777777" w:rsidR="00ED3DF6" w:rsidRPr="006442DD" w:rsidRDefault="00B81567" w:rsidP="00B81567">
      <w:pPr>
        <w:tabs>
          <w:tab w:val="left" w:pos="720"/>
        </w:tabs>
        <w:ind w:firstLine="709"/>
        <w:jc w:val="both"/>
        <w:rPr>
          <w:rFonts w:eastAsia="Consolas"/>
          <w:sz w:val="28"/>
          <w:szCs w:val="28"/>
        </w:rPr>
      </w:pPr>
      <w:r w:rsidRPr="006442DD">
        <w:rPr>
          <w:rFonts w:eastAsia="Consolas"/>
          <w:sz w:val="28"/>
          <w:szCs w:val="28"/>
        </w:rPr>
        <w:t xml:space="preserve">5) запрашивать и получать в установленном порядке необходимую информацию и материалов </w:t>
      </w:r>
      <w:r w:rsidR="00ED3DF6" w:rsidRPr="006442DD">
        <w:rPr>
          <w:rFonts w:eastAsia="Consolas"/>
          <w:sz w:val="28"/>
          <w:szCs w:val="28"/>
        </w:rPr>
        <w:t>по вопросам, входящим в его компетенцию от соответствующих государственных органов, структурных подразделений Министерства, а также иных организаций для выполнения возложенных на Департамент функций;</w:t>
      </w:r>
    </w:p>
    <w:p w14:paraId="65ED69C0" w14:textId="77777777" w:rsidR="00B81567" w:rsidRPr="006442DD" w:rsidRDefault="00B81567" w:rsidP="00B81567">
      <w:pPr>
        <w:tabs>
          <w:tab w:val="left" w:pos="720"/>
        </w:tabs>
        <w:ind w:firstLine="709"/>
        <w:jc w:val="both"/>
        <w:rPr>
          <w:rFonts w:eastAsia="Consolas"/>
          <w:sz w:val="28"/>
          <w:szCs w:val="28"/>
        </w:rPr>
      </w:pPr>
      <w:r w:rsidRPr="006442DD">
        <w:rPr>
          <w:rFonts w:eastAsia="Consolas"/>
          <w:sz w:val="28"/>
          <w:szCs w:val="28"/>
        </w:rPr>
        <w:t xml:space="preserve">6) созывать и проводить в установленном порядке совещания по вопросам, входящим в компетенцию Департамента, привлекать для участия в них специалистов других подразделений Министерства, заинтересованных государственных органов и </w:t>
      </w:r>
      <w:r w:rsidR="00234073" w:rsidRPr="006442DD">
        <w:rPr>
          <w:rFonts w:eastAsia="Consolas"/>
          <w:sz w:val="28"/>
          <w:szCs w:val="28"/>
        </w:rPr>
        <w:t xml:space="preserve">иных </w:t>
      </w:r>
      <w:r w:rsidRPr="006442DD">
        <w:rPr>
          <w:rFonts w:eastAsia="Consolas"/>
          <w:sz w:val="28"/>
          <w:szCs w:val="28"/>
        </w:rPr>
        <w:t>организаций;</w:t>
      </w:r>
    </w:p>
    <w:p w14:paraId="5FFED479" w14:textId="77777777" w:rsidR="00B81567" w:rsidRPr="006442DD" w:rsidRDefault="00B81567" w:rsidP="00B81567">
      <w:pPr>
        <w:tabs>
          <w:tab w:val="left" w:pos="720"/>
        </w:tabs>
        <w:ind w:firstLine="709"/>
        <w:jc w:val="both"/>
        <w:rPr>
          <w:rFonts w:eastAsia="Consolas"/>
          <w:sz w:val="28"/>
          <w:szCs w:val="28"/>
        </w:rPr>
      </w:pPr>
      <w:r w:rsidRPr="006442DD">
        <w:rPr>
          <w:rFonts w:eastAsia="Consolas"/>
          <w:sz w:val="28"/>
          <w:szCs w:val="28"/>
        </w:rPr>
        <w:t>7) вносить совместно</w:t>
      </w:r>
      <w:r w:rsidR="009C0D10">
        <w:rPr>
          <w:rFonts w:eastAsia="Consolas"/>
          <w:sz w:val="28"/>
          <w:szCs w:val="28"/>
        </w:rPr>
        <w:t xml:space="preserve"> со</w:t>
      </w:r>
      <w:r w:rsidRPr="006442DD">
        <w:rPr>
          <w:rFonts w:eastAsia="Consolas"/>
          <w:sz w:val="28"/>
          <w:szCs w:val="28"/>
        </w:rPr>
        <w:t xml:space="preserve"> структурными подразделениями Министерства предложения о внесении изменения или отмене фактически утративших силу приказов и других нормативных правовых актов;</w:t>
      </w:r>
    </w:p>
    <w:p w14:paraId="4E2A0B1C" w14:textId="77777777" w:rsidR="00B81567" w:rsidRPr="006442DD" w:rsidRDefault="00B81567" w:rsidP="00B81567">
      <w:pPr>
        <w:tabs>
          <w:tab w:val="left" w:pos="720"/>
        </w:tabs>
        <w:ind w:firstLine="709"/>
        <w:jc w:val="both"/>
        <w:rPr>
          <w:rFonts w:eastAsia="Consolas"/>
          <w:sz w:val="28"/>
          <w:szCs w:val="28"/>
        </w:rPr>
      </w:pPr>
      <w:r w:rsidRPr="006442DD">
        <w:rPr>
          <w:rFonts w:eastAsia="Consolas"/>
          <w:sz w:val="28"/>
          <w:szCs w:val="28"/>
        </w:rPr>
        <w:t>8) осуществлять иные права, предусмотренные действующими законодательными актами Республики Казахстан.</w:t>
      </w:r>
    </w:p>
    <w:p w14:paraId="1764758A" w14:textId="77777777" w:rsidR="00B81567" w:rsidRPr="006442DD" w:rsidRDefault="00B81567" w:rsidP="00B81567">
      <w:pPr>
        <w:ind w:firstLine="567"/>
        <w:jc w:val="both"/>
        <w:rPr>
          <w:sz w:val="28"/>
          <w:szCs w:val="28"/>
        </w:rPr>
      </w:pPr>
      <w:r w:rsidRPr="00DE5D71">
        <w:rPr>
          <w:sz w:val="28"/>
          <w:szCs w:val="28"/>
        </w:rPr>
        <w:t>Обязанности:</w:t>
      </w:r>
    </w:p>
    <w:p w14:paraId="03FDE935" w14:textId="77777777" w:rsidR="00B81567" w:rsidRPr="006442DD" w:rsidRDefault="00B81567" w:rsidP="00B81567">
      <w:pPr>
        <w:ind w:firstLine="708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1) соблюдать требования действующего законодательства Республики Казахстан;</w:t>
      </w:r>
    </w:p>
    <w:p w14:paraId="3EE840F7" w14:textId="77777777" w:rsidR="00B81567" w:rsidRPr="006442DD" w:rsidRDefault="00B81567" w:rsidP="00B81567">
      <w:pPr>
        <w:ind w:firstLine="708"/>
        <w:jc w:val="both"/>
        <w:rPr>
          <w:sz w:val="28"/>
          <w:szCs w:val="28"/>
        </w:rPr>
      </w:pPr>
      <w:r w:rsidRPr="006442DD">
        <w:rPr>
          <w:sz w:val="28"/>
          <w:szCs w:val="28"/>
        </w:rPr>
        <w:t xml:space="preserve">2) обеспечивать четкую организацию работы Департамента и ее совершенствование; </w:t>
      </w:r>
    </w:p>
    <w:p w14:paraId="6F110BBC" w14:textId="77777777" w:rsidR="00B81567" w:rsidRPr="006442DD" w:rsidRDefault="00B81567" w:rsidP="00B81567">
      <w:pPr>
        <w:ind w:firstLine="708"/>
        <w:jc w:val="both"/>
        <w:rPr>
          <w:sz w:val="28"/>
          <w:szCs w:val="28"/>
        </w:rPr>
      </w:pPr>
      <w:r w:rsidRPr="006442DD">
        <w:rPr>
          <w:sz w:val="28"/>
          <w:szCs w:val="28"/>
        </w:rPr>
        <w:lastRenderedPageBreak/>
        <w:t>3) нести личную ответственность за сроки и качество выполняемых ими поручений, добросовестно выполнять служебные обязанности;</w:t>
      </w:r>
    </w:p>
    <w:p w14:paraId="7BFC1A7D" w14:textId="77777777" w:rsidR="00B81567" w:rsidRPr="006442DD" w:rsidRDefault="00B81567" w:rsidP="00B81567">
      <w:pPr>
        <w:ind w:firstLine="708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4) строго соблюдать трудовую и исполнительскую дисциплину, государственную и служебную тайну;</w:t>
      </w:r>
    </w:p>
    <w:p w14:paraId="11911C88" w14:textId="77777777" w:rsidR="00B81567" w:rsidRPr="006442DD" w:rsidRDefault="00B81567" w:rsidP="00B81567">
      <w:pPr>
        <w:ind w:firstLine="708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5) систематически заниматься повышением своей квалификации;</w:t>
      </w:r>
    </w:p>
    <w:p w14:paraId="07004F46" w14:textId="77777777" w:rsidR="00B81567" w:rsidRPr="006442DD" w:rsidRDefault="00B81567" w:rsidP="00B81567">
      <w:pPr>
        <w:ind w:firstLine="708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6) строго соблюдать правила служебной этики;</w:t>
      </w:r>
    </w:p>
    <w:p w14:paraId="31EDD6F2" w14:textId="77777777" w:rsidR="00B81567" w:rsidRPr="006442DD" w:rsidRDefault="00B81567" w:rsidP="00B81567">
      <w:pPr>
        <w:ind w:firstLine="708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7) принимать участие на совещаниях в государственных органах, подразделениях Министерства, иных организациях по вопросам, затрагивающим его интересы;</w:t>
      </w:r>
    </w:p>
    <w:p w14:paraId="0C5BC354" w14:textId="77777777" w:rsidR="00B81567" w:rsidRPr="006442DD" w:rsidRDefault="00B81567" w:rsidP="00B81567">
      <w:pPr>
        <w:ind w:firstLine="708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8) осуществлять подготовку проектов докладов, презентации</w:t>
      </w:r>
      <w:r w:rsidR="00234073" w:rsidRPr="006442DD">
        <w:rPr>
          <w:sz w:val="28"/>
          <w:szCs w:val="28"/>
        </w:rPr>
        <w:t>, пресс-релиз</w:t>
      </w:r>
      <w:r w:rsidRPr="006442DD">
        <w:rPr>
          <w:sz w:val="28"/>
          <w:szCs w:val="28"/>
        </w:rPr>
        <w:t xml:space="preserve"> и других материалов для выступления руководства Министерства, по вопросам, входящим в компетенцию Департамента;</w:t>
      </w:r>
    </w:p>
    <w:p w14:paraId="376136F2" w14:textId="77777777" w:rsidR="00B81567" w:rsidRPr="006442DD" w:rsidRDefault="00B81567" w:rsidP="00B81567">
      <w:pPr>
        <w:ind w:firstLine="708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9) осуществлять учет и хранение документов, контроль за состоянием и сохранностью до передачи их хранение в архив Министерства;</w:t>
      </w:r>
    </w:p>
    <w:p w14:paraId="2785BC0E" w14:textId="77777777" w:rsidR="00B81567" w:rsidRPr="006442DD" w:rsidRDefault="00B81567" w:rsidP="00B81567">
      <w:pPr>
        <w:ind w:firstLine="708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10) представлять, в пределах компетенции, достоверную и полную информацию;</w:t>
      </w:r>
    </w:p>
    <w:p w14:paraId="508C2C44" w14:textId="77777777" w:rsidR="00B81567" w:rsidRPr="006442DD" w:rsidRDefault="00B81567" w:rsidP="00B81567">
      <w:pPr>
        <w:ind w:firstLine="708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11) в пределах своей компетенции обеспечивать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мобилизации, по противодействию коррупции;</w:t>
      </w:r>
    </w:p>
    <w:p w14:paraId="2C8B1BF9" w14:textId="77777777" w:rsidR="00B81567" w:rsidRPr="006442DD" w:rsidRDefault="00B81567" w:rsidP="00B81567">
      <w:pPr>
        <w:ind w:firstLine="708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12) выполнять иные рабочие поручения и задания руководства Министерства;</w:t>
      </w:r>
    </w:p>
    <w:p w14:paraId="6FBCEF2E" w14:textId="77777777" w:rsidR="00B81567" w:rsidRPr="006442DD" w:rsidRDefault="00B81567" w:rsidP="00B81567">
      <w:pPr>
        <w:ind w:firstLine="708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13) своевременно и качественно выполнять возложенные в соответствии с настоящим Положением на Департамент функции.</w:t>
      </w:r>
    </w:p>
    <w:p w14:paraId="3E309BBE" w14:textId="77777777" w:rsidR="000E0322" w:rsidRPr="006442DD" w:rsidRDefault="000E0322" w:rsidP="00F06210">
      <w:pPr>
        <w:jc w:val="both"/>
        <w:rPr>
          <w:sz w:val="28"/>
          <w:szCs w:val="28"/>
        </w:rPr>
      </w:pPr>
    </w:p>
    <w:p w14:paraId="69D38E61" w14:textId="77777777" w:rsidR="00B81567" w:rsidRPr="006442DD" w:rsidRDefault="00B81567" w:rsidP="00B81567">
      <w:pPr>
        <w:shd w:val="clear" w:color="auto" w:fill="FFFFFF"/>
        <w:spacing w:before="5"/>
        <w:ind w:right="-35"/>
        <w:jc w:val="center"/>
        <w:rPr>
          <w:b/>
          <w:sz w:val="28"/>
          <w:szCs w:val="28"/>
        </w:rPr>
      </w:pPr>
      <w:r w:rsidRPr="00DE5D71">
        <w:rPr>
          <w:b/>
          <w:bCs/>
          <w:sz w:val="28"/>
          <w:szCs w:val="28"/>
        </w:rPr>
        <w:t xml:space="preserve">3. Организация деятельности </w:t>
      </w:r>
      <w:r w:rsidRPr="00DE5D71">
        <w:rPr>
          <w:b/>
          <w:sz w:val="28"/>
          <w:szCs w:val="28"/>
        </w:rPr>
        <w:t>Департамента</w:t>
      </w:r>
    </w:p>
    <w:p w14:paraId="740A0E94" w14:textId="77777777" w:rsidR="00B81567" w:rsidRPr="006442DD" w:rsidRDefault="00B81567" w:rsidP="00CB03CB">
      <w:pPr>
        <w:shd w:val="clear" w:color="auto" w:fill="FFFFFF"/>
        <w:spacing w:before="5"/>
        <w:ind w:right="-35"/>
        <w:jc w:val="center"/>
        <w:rPr>
          <w:bCs/>
          <w:sz w:val="28"/>
          <w:szCs w:val="28"/>
        </w:rPr>
      </w:pPr>
    </w:p>
    <w:p w14:paraId="40DE40D2" w14:textId="77777777" w:rsidR="00B81567" w:rsidRPr="006442DD" w:rsidRDefault="00DE5D71" w:rsidP="00B81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81567" w:rsidRPr="006442DD">
        <w:rPr>
          <w:sz w:val="28"/>
          <w:szCs w:val="28"/>
        </w:rPr>
        <w:t>. Департамент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</w:t>
      </w:r>
      <w:r w:rsidR="00FB3B44" w:rsidRPr="006442DD">
        <w:rPr>
          <w:sz w:val="28"/>
          <w:szCs w:val="28"/>
        </w:rPr>
        <w:t>ми актами Республики Казахстан.</w:t>
      </w:r>
    </w:p>
    <w:p w14:paraId="29699846" w14:textId="77777777" w:rsidR="00B81567" w:rsidRPr="006442DD" w:rsidRDefault="00DE5D71" w:rsidP="00B81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81567" w:rsidRPr="006442DD">
        <w:rPr>
          <w:sz w:val="28"/>
          <w:szCs w:val="28"/>
        </w:rPr>
        <w:t>. Департамент возглавляет Директор, назначаемый на должность и освобождаемый от должности в порядке, установленном законодательством Республики Казахстан.</w:t>
      </w:r>
    </w:p>
    <w:p w14:paraId="48C790D1" w14:textId="77777777" w:rsidR="00B81567" w:rsidRPr="006442DD" w:rsidRDefault="00B81567" w:rsidP="00B81567">
      <w:pPr>
        <w:ind w:firstLine="709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1</w:t>
      </w:r>
      <w:r w:rsidR="00DE5D71">
        <w:rPr>
          <w:sz w:val="28"/>
          <w:szCs w:val="28"/>
        </w:rPr>
        <w:t>1</w:t>
      </w:r>
      <w:r w:rsidRPr="006442DD">
        <w:rPr>
          <w:sz w:val="28"/>
          <w:szCs w:val="28"/>
        </w:rPr>
        <w:t>. Директор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p w14:paraId="2B0B8EE0" w14:textId="77777777" w:rsidR="00B81567" w:rsidRPr="006442DD" w:rsidRDefault="00B81567" w:rsidP="00B8156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1</w:t>
      </w:r>
      <w:r w:rsidR="00DE5D71">
        <w:rPr>
          <w:sz w:val="28"/>
          <w:szCs w:val="28"/>
        </w:rPr>
        <w:t>2</w:t>
      </w:r>
      <w:r w:rsidRPr="006442DD">
        <w:rPr>
          <w:sz w:val="28"/>
          <w:szCs w:val="28"/>
        </w:rPr>
        <w:t>. Директор представляет руководству Министерства предложения по структуре и штатному расписанию Департамента.</w:t>
      </w:r>
    </w:p>
    <w:p w14:paraId="1F97E7E3" w14:textId="34D6377B" w:rsidR="00B81567" w:rsidRPr="006442DD" w:rsidRDefault="00B81567" w:rsidP="0022564E">
      <w:pPr>
        <w:ind w:firstLine="709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1</w:t>
      </w:r>
      <w:r w:rsidR="00DE5D71">
        <w:rPr>
          <w:sz w:val="28"/>
          <w:szCs w:val="28"/>
        </w:rPr>
        <w:t>3</w:t>
      </w:r>
      <w:r w:rsidRPr="006442DD">
        <w:rPr>
          <w:sz w:val="28"/>
          <w:szCs w:val="28"/>
        </w:rPr>
        <w:t>. В этих целях Директор:</w:t>
      </w:r>
    </w:p>
    <w:p w14:paraId="21A7AA23" w14:textId="313B7D7E" w:rsidR="00B81567" w:rsidRPr="006442DD" w:rsidRDefault="0022564E" w:rsidP="00B81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1567" w:rsidRPr="006442DD">
        <w:rPr>
          <w:sz w:val="28"/>
          <w:szCs w:val="28"/>
        </w:rPr>
        <w:t>) определяет полномочия руководителей управлений,</w:t>
      </w:r>
      <w:r w:rsidR="00DE5D71">
        <w:rPr>
          <w:sz w:val="28"/>
          <w:szCs w:val="28"/>
        </w:rPr>
        <w:t xml:space="preserve"> главных экспертов, </w:t>
      </w:r>
      <w:r w:rsidR="00B81567" w:rsidRPr="006442DD">
        <w:rPr>
          <w:sz w:val="28"/>
          <w:szCs w:val="28"/>
        </w:rPr>
        <w:t>входящих в состав Департамента;</w:t>
      </w:r>
    </w:p>
    <w:p w14:paraId="3836BCCF" w14:textId="7B7E2417" w:rsidR="00B81567" w:rsidRPr="006442DD" w:rsidRDefault="0022564E" w:rsidP="00B81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1567" w:rsidRPr="006442DD">
        <w:rPr>
          <w:sz w:val="28"/>
          <w:szCs w:val="28"/>
        </w:rPr>
        <w:t>) обеспечивает соблюдение сотрудниками Департамента исполнительской и трудовой дисциплины;</w:t>
      </w:r>
    </w:p>
    <w:p w14:paraId="26F61E9A" w14:textId="77777777" w:rsidR="00B81567" w:rsidRPr="006442DD" w:rsidRDefault="00B81567" w:rsidP="00B81567">
      <w:pPr>
        <w:ind w:firstLine="709"/>
        <w:jc w:val="both"/>
        <w:rPr>
          <w:sz w:val="28"/>
          <w:szCs w:val="28"/>
        </w:rPr>
      </w:pPr>
      <w:r w:rsidRPr="006442DD">
        <w:rPr>
          <w:sz w:val="28"/>
          <w:szCs w:val="28"/>
        </w:rPr>
        <w:lastRenderedPageBreak/>
        <w:t>4) подготавливает и представляет руководству Министерства предложения о поощрении и привлечении к дисциплинарной ответственности, в случае нарушения требований, установленных законодательством и должностных обязанностей;</w:t>
      </w:r>
    </w:p>
    <w:p w14:paraId="4B00C5C6" w14:textId="77777777" w:rsidR="00B81567" w:rsidRPr="006442DD" w:rsidRDefault="00B81567" w:rsidP="00B81567">
      <w:pPr>
        <w:ind w:firstLine="709"/>
        <w:jc w:val="both"/>
        <w:rPr>
          <w:sz w:val="28"/>
          <w:szCs w:val="28"/>
        </w:rPr>
      </w:pPr>
      <w:r w:rsidRPr="006442DD">
        <w:rPr>
          <w:sz w:val="28"/>
          <w:szCs w:val="28"/>
        </w:rPr>
        <w:t>5) осуществляет иные полномочия в соответствии с законами и актами П</w:t>
      </w:r>
      <w:r w:rsidR="00FB3B44" w:rsidRPr="006442DD">
        <w:rPr>
          <w:sz w:val="28"/>
          <w:szCs w:val="28"/>
        </w:rPr>
        <w:t>резидента Республики Казахстан.</w:t>
      </w:r>
    </w:p>
    <w:p w14:paraId="5E1F965D" w14:textId="77777777" w:rsidR="00D85AD8" w:rsidRPr="00060AEF" w:rsidRDefault="00B81567" w:rsidP="00194A22">
      <w:pPr>
        <w:ind w:firstLine="709"/>
        <w:jc w:val="both"/>
      </w:pPr>
      <w:r w:rsidRPr="006442DD">
        <w:rPr>
          <w:sz w:val="28"/>
          <w:szCs w:val="28"/>
        </w:rPr>
        <w:t>1</w:t>
      </w:r>
      <w:r w:rsidR="00DE5D71">
        <w:rPr>
          <w:sz w:val="28"/>
          <w:szCs w:val="28"/>
        </w:rPr>
        <w:t>5</w:t>
      </w:r>
      <w:r w:rsidRPr="006442DD">
        <w:rPr>
          <w:sz w:val="28"/>
          <w:szCs w:val="28"/>
        </w:rPr>
        <w:t>. Документы, направляемые от имени Департамента в другие структурные подразделения по вопросам, входящим в компетенцию Департамента, подписываются Директором, а в случае его отсутствия – лицом, его замещающим.</w:t>
      </w:r>
    </w:p>
    <w:sectPr w:rsidR="00D85AD8" w:rsidRPr="00060AEF" w:rsidSect="000A134F">
      <w:headerReference w:type="default" r:id="rId7"/>
      <w:pgSz w:w="11906" w:h="16838"/>
      <w:pgMar w:top="1135" w:right="851" w:bottom="1135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65710" w14:textId="77777777" w:rsidR="00A5071D" w:rsidRDefault="00A5071D">
      <w:r>
        <w:separator/>
      </w:r>
    </w:p>
  </w:endnote>
  <w:endnote w:type="continuationSeparator" w:id="0">
    <w:p w14:paraId="4DE85E24" w14:textId="77777777" w:rsidR="00A5071D" w:rsidRDefault="00A5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586E2" w14:textId="77777777" w:rsidR="00A5071D" w:rsidRDefault="00A5071D">
      <w:r>
        <w:separator/>
      </w:r>
    </w:p>
  </w:footnote>
  <w:footnote w:type="continuationSeparator" w:id="0">
    <w:p w14:paraId="4C0563FD" w14:textId="77777777" w:rsidR="00A5071D" w:rsidRDefault="00A50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48850" w14:textId="62681CAD" w:rsidR="007A7448" w:rsidRPr="007A7448" w:rsidRDefault="00B81567" w:rsidP="000A134F">
    <w:pPr>
      <w:pStyle w:val="a3"/>
      <w:jc w:val="center"/>
      <w:rPr>
        <w:sz w:val="28"/>
        <w:szCs w:val="28"/>
      </w:rPr>
    </w:pPr>
    <w:r w:rsidRPr="007A7448">
      <w:rPr>
        <w:sz w:val="28"/>
        <w:szCs w:val="28"/>
      </w:rPr>
      <w:fldChar w:fldCharType="begin"/>
    </w:r>
    <w:r w:rsidRPr="007A7448">
      <w:rPr>
        <w:sz w:val="28"/>
        <w:szCs w:val="28"/>
      </w:rPr>
      <w:instrText>PAGE   \* MERGEFORMAT</w:instrText>
    </w:r>
    <w:r w:rsidRPr="007A7448">
      <w:rPr>
        <w:sz w:val="28"/>
        <w:szCs w:val="28"/>
      </w:rPr>
      <w:fldChar w:fldCharType="separate"/>
    </w:r>
    <w:r w:rsidR="00A52558">
      <w:rPr>
        <w:noProof/>
        <w:sz w:val="28"/>
        <w:szCs w:val="28"/>
      </w:rPr>
      <w:t>5</w:t>
    </w:r>
    <w:r w:rsidRPr="007A744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92507"/>
    <w:multiLevelType w:val="hybridMultilevel"/>
    <w:tmpl w:val="01322F80"/>
    <w:lvl w:ilvl="0" w:tplc="20000011">
      <w:start w:val="1"/>
      <w:numFmt w:val="decimal"/>
      <w:lvlText w:val="%1)"/>
      <w:lvlJc w:val="left"/>
      <w:pPr>
        <w:ind w:left="92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73666A"/>
    <w:multiLevelType w:val="hybridMultilevel"/>
    <w:tmpl w:val="01322F80"/>
    <w:lvl w:ilvl="0" w:tplc="20000011">
      <w:start w:val="1"/>
      <w:numFmt w:val="decimal"/>
      <w:lvlText w:val="%1)"/>
      <w:lvlJc w:val="left"/>
      <w:pPr>
        <w:ind w:left="92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6F7E07"/>
    <w:multiLevelType w:val="hybridMultilevel"/>
    <w:tmpl w:val="CD527CEA"/>
    <w:lvl w:ilvl="0" w:tplc="760E5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FD6707"/>
    <w:multiLevelType w:val="hybridMultilevel"/>
    <w:tmpl w:val="6DF82ADC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A31636"/>
    <w:multiLevelType w:val="hybridMultilevel"/>
    <w:tmpl w:val="01322F80"/>
    <w:lvl w:ilvl="0" w:tplc="20000011">
      <w:start w:val="1"/>
      <w:numFmt w:val="decimal"/>
      <w:lvlText w:val="%1)"/>
      <w:lvlJc w:val="left"/>
      <w:pPr>
        <w:ind w:left="92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E5531EA"/>
    <w:multiLevelType w:val="hybridMultilevel"/>
    <w:tmpl w:val="B7A6EC9C"/>
    <w:lvl w:ilvl="0" w:tplc="20000011">
      <w:start w:val="1"/>
      <w:numFmt w:val="decimal"/>
      <w:lvlText w:val="%1)"/>
      <w:lvlJc w:val="left"/>
      <w:pPr>
        <w:ind w:left="92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67"/>
    <w:rsid w:val="0001372E"/>
    <w:rsid w:val="00036D45"/>
    <w:rsid w:val="00040DBB"/>
    <w:rsid w:val="00060AEF"/>
    <w:rsid w:val="00074660"/>
    <w:rsid w:val="00074C60"/>
    <w:rsid w:val="00097CEC"/>
    <w:rsid w:val="000A134F"/>
    <w:rsid w:val="000A40A8"/>
    <w:rsid w:val="000A6ACB"/>
    <w:rsid w:val="000C3541"/>
    <w:rsid w:val="000C4A6D"/>
    <w:rsid w:val="000C66E2"/>
    <w:rsid w:val="000E0322"/>
    <w:rsid w:val="000F14EF"/>
    <w:rsid w:val="000F32D8"/>
    <w:rsid w:val="00110C2D"/>
    <w:rsid w:val="0011151D"/>
    <w:rsid w:val="001801A2"/>
    <w:rsid w:val="00194A22"/>
    <w:rsid w:val="001C3E08"/>
    <w:rsid w:val="001D1775"/>
    <w:rsid w:val="001D3939"/>
    <w:rsid w:val="001D6999"/>
    <w:rsid w:val="0021512A"/>
    <w:rsid w:val="0022288C"/>
    <w:rsid w:val="0022564E"/>
    <w:rsid w:val="00233E6E"/>
    <w:rsid w:val="00234073"/>
    <w:rsid w:val="00273145"/>
    <w:rsid w:val="002768FB"/>
    <w:rsid w:val="002C2ACC"/>
    <w:rsid w:val="002E3EB4"/>
    <w:rsid w:val="00321E2D"/>
    <w:rsid w:val="00326181"/>
    <w:rsid w:val="003261ED"/>
    <w:rsid w:val="00327462"/>
    <w:rsid w:val="003460BE"/>
    <w:rsid w:val="003D2A50"/>
    <w:rsid w:val="004216EC"/>
    <w:rsid w:val="0043153E"/>
    <w:rsid w:val="00447426"/>
    <w:rsid w:val="0044769F"/>
    <w:rsid w:val="00461EA8"/>
    <w:rsid w:val="00466E20"/>
    <w:rsid w:val="004B440D"/>
    <w:rsid w:val="004D5F89"/>
    <w:rsid w:val="004E6933"/>
    <w:rsid w:val="00552885"/>
    <w:rsid w:val="00585598"/>
    <w:rsid w:val="005856F2"/>
    <w:rsid w:val="005901EF"/>
    <w:rsid w:val="005B5AC0"/>
    <w:rsid w:val="005E3FB8"/>
    <w:rsid w:val="00603EE7"/>
    <w:rsid w:val="0060608F"/>
    <w:rsid w:val="00616519"/>
    <w:rsid w:val="006442DD"/>
    <w:rsid w:val="00650FDA"/>
    <w:rsid w:val="00661A67"/>
    <w:rsid w:val="00671FF1"/>
    <w:rsid w:val="006C310D"/>
    <w:rsid w:val="006D5190"/>
    <w:rsid w:val="006E42BB"/>
    <w:rsid w:val="00701A18"/>
    <w:rsid w:val="00707E71"/>
    <w:rsid w:val="00770159"/>
    <w:rsid w:val="008112C7"/>
    <w:rsid w:val="00865391"/>
    <w:rsid w:val="008C0021"/>
    <w:rsid w:val="008C628F"/>
    <w:rsid w:val="008D5913"/>
    <w:rsid w:val="009174E8"/>
    <w:rsid w:val="009274C5"/>
    <w:rsid w:val="00940A78"/>
    <w:rsid w:val="00943F42"/>
    <w:rsid w:val="009528B5"/>
    <w:rsid w:val="009548EF"/>
    <w:rsid w:val="00961DFE"/>
    <w:rsid w:val="009663AF"/>
    <w:rsid w:val="009C0D10"/>
    <w:rsid w:val="009C107A"/>
    <w:rsid w:val="009C17F4"/>
    <w:rsid w:val="009E1AD5"/>
    <w:rsid w:val="009F10A5"/>
    <w:rsid w:val="009F3DEA"/>
    <w:rsid w:val="00A10638"/>
    <w:rsid w:val="00A221F0"/>
    <w:rsid w:val="00A2533E"/>
    <w:rsid w:val="00A5071D"/>
    <w:rsid w:val="00A52558"/>
    <w:rsid w:val="00A52F3B"/>
    <w:rsid w:val="00A721A4"/>
    <w:rsid w:val="00A72A09"/>
    <w:rsid w:val="00A764A5"/>
    <w:rsid w:val="00AA6FBF"/>
    <w:rsid w:val="00AD033B"/>
    <w:rsid w:val="00AD7FB3"/>
    <w:rsid w:val="00B00AF6"/>
    <w:rsid w:val="00B15232"/>
    <w:rsid w:val="00B72D85"/>
    <w:rsid w:val="00B76AC3"/>
    <w:rsid w:val="00B81567"/>
    <w:rsid w:val="00B9408B"/>
    <w:rsid w:val="00BB2B14"/>
    <w:rsid w:val="00C426F4"/>
    <w:rsid w:val="00C46B8D"/>
    <w:rsid w:val="00CB03CB"/>
    <w:rsid w:val="00CC5550"/>
    <w:rsid w:val="00CF4ED6"/>
    <w:rsid w:val="00D21BB0"/>
    <w:rsid w:val="00D3664C"/>
    <w:rsid w:val="00D85AD8"/>
    <w:rsid w:val="00DC4119"/>
    <w:rsid w:val="00DE5D71"/>
    <w:rsid w:val="00DE67D3"/>
    <w:rsid w:val="00E46118"/>
    <w:rsid w:val="00E90FB3"/>
    <w:rsid w:val="00E97795"/>
    <w:rsid w:val="00EA7150"/>
    <w:rsid w:val="00EC1565"/>
    <w:rsid w:val="00EC1E80"/>
    <w:rsid w:val="00ED3DF6"/>
    <w:rsid w:val="00F021E5"/>
    <w:rsid w:val="00F06210"/>
    <w:rsid w:val="00F42C55"/>
    <w:rsid w:val="00F43688"/>
    <w:rsid w:val="00F63BAF"/>
    <w:rsid w:val="00F802C6"/>
    <w:rsid w:val="00F8752D"/>
    <w:rsid w:val="00FB3B44"/>
    <w:rsid w:val="00FC101F"/>
    <w:rsid w:val="00FC1EE6"/>
    <w:rsid w:val="00FD2A61"/>
    <w:rsid w:val="00F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5822D"/>
  <w15:chartTrackingRefBased/>
  <w15:docId w15:val="{B5FD0374-12D2-4161-9B5A-F14A00A0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56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567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8156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Subtitle"/>
    <w:basedOn w:val="a"/>
    <w:link w:val="a6"/>
    <w:qFormat/>
    <w:rsid w:val="00B81567"/>
    <w:pPr>
      <w:ind w:left="567"/>
      <w:jc w:val="center"/>
    </w:pPr>
    <w:rPr>
      <w:b/>
      <w:sz w:val="28"/>
      <w:szCs w:val="20"/>
      <w:lang w:val="x-none"/>
    </w:rPr>
  </w:style>
  <w:style w:type="character" w:customStyle="1" w:styleId="a6">
    <w:name w:val="Подзаголовок Знак"/>
    <w:basedOn w:val="a0"/>
    <w:link w:val="a5"/>
    <w:rsid w:val="00B81567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2340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4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5AD8"/>
    <w:pPr>
      <w:ind w:left="720"/>
      <w:contextualSpacing/>
    </w:pPr>
  </w:style>
  <w:style w:type="paragraph" w:customStyle="1" w:styleId="pj">
    <w:name w:val="pj"/>
    <w:basedOn w:val="a"/>
    <w:rsid w:val="00110C2D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FB3B4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3B44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7701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Батыргали Ж. Денеев</dc:creator>
  <cp:keywords/>
  <dc:description/>
  <cp:lastModifiedBy>Арайлым Серікқызы</cp:lastModifiedBy>
  <cp:revision>4</cp:revision>
  <cp:lastPrinted>2024-07-12T07:48:00Z</cp:lastPrinted>
  <dcterms:created xsi:type="dcterms:W3CDTF">2024-07-12T09:00:00Z</dcterms:created>
  <dcterms:modified xsi:type="dcterms:W3CDTF">2024-10-11T04:18:00Z</dcterms:modified>
</cp:coreProperties>
</file>