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E4A" w:rsidRPr="00092B69" w:rsidRDefault="00D01E4A" w:rsidP="00092B69">
      <w:pPr>
        <w:spacing w:after="0" w:line="240" w:lineRule="auto"/>
        <w:jc w:val="right"/>
        <w:rPr>
          <w:rFonts w:ascii="Times New Roman" w:hAnsi="Times New Roman" w:cs="Times New Roman"/>
          <w:lang w:val="kk-KZ"/>
        </w:rPr>
      </w:pPr>
      <w:r w:rsidRPr="00092B69">
        <w:rPr>
          <w:rFonts w:ascii="Times New Roman" w:hAnsi="Times New Roman" w:cs="Times New Roman"/>
          <w:lang w:val="kk-KZ"/>
        </w:rPr>
        <w:t>Қызылорда облысы әкімдігінің</w:t>
      </w:r>
    </w:p>
    <w:p w:rsidR="00D01E4A" w:rsidRPr="00092B69" w:rsidRDefault="00D01E4A" w:rsidP="00092B69">
      <w:pPr>
        <w:spacing w:after="0" w:line="240" w:lineRule="auto"/>
        <w:jc w:val="right"/>
        <w:rPr>
          <w:rFonts w:ascii="Times New Roman" w:hAnsi="Times New Roman" w:cs="Times New Roman"/>
          <w:lang w:val="kk-KZ"/>
        </w:rPr>
      </w:pPr>
      <w:r w:rsidRPr="00092B69">
        <w:rPr>
          <w:rFonts w:ascii="Times New Roman" w:hAnsi="Times New Roman" w:cs="Times New Roman"/>
          <w:lang w:val="kk-KZ"/>
        </w:rPr>
        <w:t>2023 жылғы «__» ___________ № _____ қаулысына</w:t>
      </w:r>
    </w:p>
    <w:p w:rsidR="00D01E4A" w:rsidRPr="00092B69" w:rsidRDefault="00D01E4A" w:rsidP="00092B69">
      <w:pPr>
        <w:spacing w:after="0" w:line="240" w:lineRule="auto"/>
        <w:jc w:val="right"/>
        <w:rPr>
          <w:rFonts w:ascii="Times New Roman" w:hAnsi="Times New Roman" w:cs="Times New Roman"/>
          <w:lang w:val="kk-KZ"/>
        </w:rPr>
      </w:pPr>
      <w:r w:rsidRPr="00092B69">
        <w:rPr>
          <w:rFonts w:ascii="Times New Roman" w:hAnsi="Times New Roman" w:cs="Times New Roman"/>
          <w:lang w:val="kk-KZ"/>
        </w:rPr>
        <w:t>3-қосымша</w:t>
      </w:r>
    </w:p>
    <w:p w:rsidR="00D01E4A" w:rsidRPr="00092B69" w:rsidRDefault="00D01E4A" w:rsidP="00092B69">
      <w:pPr>
        <w:spacing w:after="0" w:line="240" w:lineRule="auto"/>
        <w:jc w:val="right"/>
        <w:rPr>
          <w:rFonts w:ascii="Times New Roman" w:hAnsi="Times New Roman" w:cs="Times New Roman"/>
          <w:lang w:val="kk-KZ"/>
        </w:rPr>
      </w:pPr>
    </w:p>
    <w:p w:rsidR="00D01E4A" w:rsidRPr="00092B69" w:rsidRDefault="00D01E4A" w:rsidP="00092B69">
      <w:pPr>
        <w:spacing w:after="0" w:line="240" w:lineRule="auto"/>
        <w:jc w:val="right"/>
        <w:rPr>
          <w:rFonts w:ascii="Times New Roman" w:hAnsi="Times New Roman" w:cs="Times New Roman"/>
          <w:lang w:val="kk-KZ"/>
        </w:rPr>
      </w:pPr>
      <w:r w:rsidRPr="00092B69">
        <w:rPr>
          <w:rFonts w:ascii="Times New Roman" w:hAnsi="Times New Roman" w:cs="Times New Roman"/>
          <w:lang w:val="kk-KZ"/>
        </w:rPr>
        <w:t>Қызылорда облысы әкімдігінің</w:t>
      </w:r>
    </w:p>
    <w:p w:rsidR="00D01E4A" w:rsidRPr="00092B69" w:rsidRDefault="00D01E4A" w:rsidP="00092B69">
      <w:pPr>
        <w:spacing w:after="0" w:line="240" w:lineRule="auto"/>
        <w:jc w:val="right"/>
        <w:rPr>
          <w:rFonts w:ascii="Times New Roman" w:hAnsi="Times New Roman" w:cs="Times New Roman"/>
          <w:lang w:val="kk-KZ"/>
        </w:rPr>
      </w:pPr>
      <w:r w:rsidRPr="00092B69">
        <w:rPr>
          <w:rFonts w:ascii="Times New Roman" w:hAnsi="Times New Roman" w:cs="Times New Roman"/>
          <w:lang w:val="kk-KZ"/>
        </w:rPr>
        <w:t>2016 жылғы «24» тамыздағы № 561 қаулысымен</w:t>
      </w:r>
    </w:p>
    <w:p w:rsidR="00D01E4A" w:rsidRPr="00092B69" w:rsidRDefault="00D01E4A" w:rsidP="00092B69">
      <w:pPr>
        <w:spacing w:after="0" w:line="240" w:lineRule="auto"/>
        <w:jc w:val="right"/>
        <w:rPr>
          <w:rFonts w:ascii="Times New Roman" w:hAnsi="Times New Roman" w:cs="Times New Roman"/>
          <w:lang w:val="kk-KZ"/>
        </w:rPr>
      </w:pPr>
      <w:r w:rsidRPr="00092B69">
        <w:rPr>
          <w:rFonts w:ascii="Times New Roman" w:hAnsi="Times New Roman" w:cs="Times New Roman"/>
          <w:lang w:val="kk-KZ"/>
        </w:rPr>
        <w:t>бекітілген</w:t>
      </w:r>
    </w:p>
    <w:p w:rsidR="00D01E4A" w:rsidRPr="00092B69" w:rsidRDefault="00D01E4A" w:rsidP="00092B69">
      <w:pPr>
        <w:spacing w:after="0" w:line="240" w:lineRule="auto"/>
        <w:rPr>
          <w:rFonts w:ascii="Times New Roman" w:hAnsi="Times New Roman" w:cs="Times New Roman"/>
          <w:lang w:val="kk-KZ"/>
        </w:rPr>
      </w:pPr>
    </w:p>
    <w:p w:rsidR="00D01E4A" w:rsidRPr="00092B69" w:rsidRDefault="00D01E4A" w:rsidP="00092B69">
      <w:pPr>
        <w:spacing w:after="0" w:line="240" w:lineRule="auto"/>
        <w:rPr>
          <w:rFonts w:ascii="Times New Roman" w:hAnsi="Times New Roman" w:cs="Times New Roman"/>
          <w:lang w:val="kk-KZ"/>
        </w:rPr>
      </w:pPr>
    </w:p>
    <w:p w:rsidR="00D01E4A" w:rsidRPr="00092B69" w:rsidRDefault="00D01E4A" w:rsidP="00092B69">
      <w:pPr>
        <w:spacing w:after="0" w:line="240" w:lineRule="auto"/>
        <w:jc w:val="center"/>
        <w:rPr>
          <w:rFonts w:ascii="Times New Roman" w:hAnsi="Times New Roman" w:cs="Times New Roman"/>
          <w:lang w:val="kk-KZ"/>
        </w:rPr>
      </w:pPr>
      <w:r w:rsidRPr="00092B69">
        <w:rPr>
          <w:rFonts w:ascii="Times New Roman" w:hAnsi="Times New Roman" w:cs="Times New Roman"/>
          <w:lang w:val="kk-KZ"/>
        </w:rPr>
        <w:t>«Қызылорда облысының кәсіпкерлік және өнеркәсіп басқармасы»</w:t>
      </w:r>
    </w:p>
    <w:p w:rsidR="00D01E4A" w:rsidRPr="00092B69" w:rsidRDefault="00D01E4A" w:rsidP="00092B69">
      <w:pPr>
        <w:spacing w:after="0" w:line="240" w:lineRule="auto"/>
        <w:jc w:val="center"/>
        <w:rPr>
          <w:rFonts w:ascii="Times New Roman" w:hAnsi="Times New Roman" w:cs="Times New Roman"/>
          <w:lang w:val="kk-KZ"/>
        </w:rPr>
      </w:pPr>
      <w:r w:rsidRPr="00092B69">
        <w:rPr>
          <w:rFonts w:ascii="Times New Roman" w:hAnsi="Times New Roman" w:cs="Times New Roman"/>
          <w:lang w:val="kk-KZ"/>
        </w:rPr>
        <w:t>коммуналдық мемлекеттік мекемесінің</w:t>
      </w:r>
    </w:p>
    <w:p w:rsidR="00D01E4A" w:rsidRPr="00092B69" w:rsidRDefault="00D01E4A" w:rsidP="00092B69">
      <w:pPr>
        <w:spacing w:after="0" w:line="240" w:lineRule="auto"/>
        <w:jc w:val="center"/>
        <w:rPr>
          <w:rFonts w:ascii="Times New Roman" w:hAnsi="Times New Roman" w:cs="Times New Roman"/>
          <w:lang w:val="kk-KZ"/>
        </w:rPr>
      </w:pPr>
      <w:r w:rsidRPr="00092B69">
        <w:rPr>
          <w:rFonts w:ascii="Times New Roman" w:hAnsi="Times New Roman" w:cs="Times New Roman"/>
          <w:lang w:val="kk-KZ"/>
        </w:rPr>
        <w:t>Ережесі</w:t>
      </w:r>
    </w:p>
    <w:p w:rsidR="00D01E4A" w:rsidRPr="00092B69" w:rsidRDefault="00D01E4A" w:rsidP="00092B69">
      <w:pPr>
        <w:spacing w:after="0" w:line="240" w:lineRule="auto"/>
        <w:rPr>
          <w:rFonts w:ascii="Times New Roman" w:hAnsi="Times New Roman" w:cs="Times New Roman"/>
          <w:lang w:val="kk-KZ"/>
        </w:rPr>
      </w:pPr>
    </w:p>
    <w:p w:rsidR="002D49E9" w:rsidRPr="00092B69" w:rsidRDefault="002D49E9" w:rsidP="00092B69">
      <w:pPr>
        <w:spacing w:after="0" w:line="240" w:lineRule="auto"/>
        <w:jc w:val="center"/>
        <w:rPr>
          <w:rFonts w:ascii="Times New Roman" w:hAnsi="Times New Roman" w:cs="Times New Roman"/>
          <w:bCs/>
          <w:lang w:val="kk-KZ"/>
        </w:rPr>
      </w:pPr>
      <w:r w:rsidRPr="00092B69">
        <w:rPr>
          <w:rFonts w:ascii="Times New Roman" w:hAnsi="Times New Roman" w:cs="Times New Roman"/>
          <w:lang w:val="kk-KZ"/>
        </w:rPr>
        <w:t>1-тарау. </w:t>
      </w:r>
      <w:r w:rsidRPr="00092B69">
        <w:rPr>
          <w:rFonts w:ascii="Times New Roman" w:hAnsi="Times New Roman" w:cs="Times New Roman"/>
          <w:bCs/>
          <w:lang w:val="kk-KZ"/>
        </w:rPr>
        <w:t>Жалпы ережелер</w:t>
      </w:r>
    </w:p>
    <w:p w:rsidR="002D49E9" w:rsidRPr="00092B69" w:rsidRDefault="002D49E9" w:rsidP="00092B69">
      <w:pPr>
        <w:spacing w:after="0" w:line="240" w:lineRule="auto"/>
        <w:rPr>
          <w:rFonts w:ascii="Times New Roman" w:hAnsi="Times New Roman" w:cs="Times New Roman"/>
          <w:lang w:val="kk-KZ"/>
        </w:rPr>
      </w:pPr>
    </w:p>
    <w:p w:rsidR="002D49E9" w:rsidRPr="00092B69" w:rsidRDefault="002D49E9"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color w:val="000000"/>
          <w:lang w:val="kk-KZ"/>
        </w:rPr>
        <w:t>1. </w:t>
      </w:r>
      <w:r w:rsidRPr="00092B69">
        <w:rPr>
          <w:rFonts w:ascii="Times New Roman" w:hAnsi="Times New Roman" w:cs="Times New Roman"/>
          <w:bCs/>
          <w:lang w:val="kk-KZ"/>
        </w:rPr>
        <w:t>«Қызылорда облысының кәсіпкерлік және өнеркәсіп басқармасы»</w:t>
      </w:r>
      <w:r w:rsidR="00E41A85" w:rsidRPr="00092B69">
        <w:rPr>
          <w:rFonts w:ascii="Times New Roman" w:hAnsi="Times New Roman" w:cs="Times New Roman"/>
          <w:bCs/>
          <w:lang w:val="kk-KZ"/>
        </w:rPr>
        <w:t xml:space="preserve"> </w:t>
      </w:r>
      <w:r w:rsidRPr="00092B69">
        <w:rPr>
          <w:rFonts w:ascii="Times New Roman" w:hAnsi="Times New Roman" w:cs="Times New Roman"/>
          <w:bCs/>
          <w:lang w:val="kk-KZ"/>
        </w:rPr>
        <w:t>коммуналдық мемлекеттік мекемесі (бұдан әрі - Қызылорда облысының кәсіпкерлік</w:t>
      </w:r>
      <w:r w:rsidR="00E41A85" w:rsidRPr="00092B69">
        <w:rPr>
          <w:rFonts w:ascii="Times New Roman" w:hAnsi="Times New Roman" w:cs="Times New Roman"/>
          <w:bCs/>
          <w:lang w:val="kk-KZ"/>
        </w:rPr>
        <w:t xml:space="preserve"> және өнеркәсіп басқармасы)</w:t>
      </w:r>
      <w:r w:rsidR="00E41A85" w:rsidRPr="00092B69">
        <w:rPr>
          <w:rFonts w:ascii="Times New Roman" w:hAnsi="Times New Roman" w:cs="Times New Roman"/>
          <w:bCs/>
          <w:lang w:val="kk-KZ"/>
        </w:rPr>
        <w:br/>
      </w:r>
      <w:r w:rsidRPr="00092B69">
        <w:rPr>
          <w:rFonts w:ascii="Times New Roman" w:hAnsi="Times New Roman" w:cs="Times New Roman"/>
          <w:bCs/>
          <w:lang w:val="kk-KZ"/>
        </w:rPr>
        <w:t xml:space="preserve">сауда, </w:t>
      </w:r>
      <w:r w:rsidRPr="00092B69">
        <w:rPr>
          <w:rFonts w:ascii="Times New Roman" w:hAnsi="Times New Roman" w:cs="Times New Roman"/>
          <w:lang w:val="kk-KZ"/>
        </w:rPr>
        <w:t xml:space="preserve">кәсіпкерлік және өнеркәсіп </w:t>
      </w:r>
      <w:r w:rsidRPr="00092B69">
        <w:rPr>
          <w:rFonts w:ascii="Times New Roman" w:hAnsi="Times New Roman" w:cs="Times New Roman"/>
          <w:color w:val="000000"/>
          <w:lang w:val="kk-KZ"/>
        </w:rPr>
        <w:t xml:space="preserve">салаларында функцияларды жүзеге асыруға </w:t>
      </w:r>
      <w:r w:rsidRPr="00092B69">
        <w:rPr>
          <w:rFonts w:ascii="Times New Roman" w:hAnsi="Times New Roman" w:cs="Times New Roman"/>
          <w:lang w:val="kk-KZ"/>
        </w:rPr>
        <w:t>Қызылорда облысының әкімдігі уәкілеттік берген</w:t>
      </w:r>
      <w:r w:rsidR="00E41A85" w:rsidRPr="00092B69">
        <w:rPr>
          <w:rFonts w:ascii="Times New Roman" w:hAnsi="Times New Roman" w:cs="Times New Roman"/>
          <w:lang w:val="kk-KZ"/>
        </w:rPr>
        <w:t xml:space="preserve"> </w:t>
      </w:r>
      <w:r w:rsidRPr="00092B69">
        <w:rPr>
          <w:rFonts w:ascii="Times New Roman" w:hAnsi="Times New Roman" w:cs="Times New Roman"/>
          <w:lang w:val="kk-KZ"/>
        </w:rPr>
        <w:t>Қазақстан Республикасының мемлекеттік органы болып табылады.</w:t>
      </w:r>
    </w:p>
    <w:p w:rsidR="002D49E9" w:rsidRPr="00092B69" w:rsidRDefault="002D49E9" w:rsidP="00092B69">
      <w:pPr>
        <w:spacing w:after="0" w:line="240" w:lineRule="auto"/>
        <w:ind w:right="-1" w:firstLine="709"/>
        <w:jc w:val="both"/>
        <w:rPr>
          <w:rFonts w:ascii="Times New Roman" w:eastAsia="Arial Unicode MS" w:hAnsi="Times New Roman" w:cs="Times New Roman"/>
          <w:lang w:val="kk-KZ" w:eastAsia="ko-KR"/>
        </w:rPr>
      </w:pPr>
      <w:r w:rsidRPr="00092B69">
        <w:rPr>
          <w:rFonts w:ascii="Times New Roman" w:hAnsi="Times New Roman" w:cs="Times New Roman"/>
          <w:color w:val="000000"/>
          <w:lang w:val="kk-KZ"/>
        </w:rPr>
        <w:t>2. Қызылорда облысының кәсіпкерлік және өнеркәсіп басқармасының</w:t>
      </w:r>
      <w:r w:rsidRPr="00092B69">
        <w:rPr>
          <w:rFonts w:ascii="Times New Roman" w:hAnsi="Times New Roman" w:cs="Times New Roman"/>
          <w:bCs/>
          <w:lang w:val="kk-KZ"/>
        </w:rPr>
        <w:t xml:space="preserve"> </w:t>
      </w:r>
      <w:r w:rsidRPr="00092B69">
        <w:rPr>
          <w:rFonts w:ascii="Times New Roman" w:eastAsia="Arial Unicode MS" w:hAnsi="Times New Roman" w:cs="Times New Roman"/>
          <w:lang w:val="kk-KZ" w:eastAsia="ko-KR"/>
        </w:rPr>
        <w:t>ведомстволары жоқ.</w:t>
      </w:r>
    </w:p>
    <w:p w:rsidR="002D49E9" w:rsidRPr="00092B69" w:rsidRDefault="002D49E9" w:rsidP="00092B69">
      <w:pPr>
        <w:spacing w:after="0" w:line="240" w:lineRule="auto"/>
        <w:ind w:right="-1" w:firstLine="709"/>
        <w:jc w:val="both"/>
        <w:rPr>
          <w:rFonts w:ascii="Times New Roman" w:hAnsi="Times New Roman" w:cs="Times New Roman"/>
          <w:color w:val="000000"/>
          <w:lang w:val="kk-KZ"/>
        </w:rPr>
      </w:pPr>
      <w:r w:rsidRPr="00092B69">
        <w:rPr>
          <w:rFonts w:ascii="Times New Roman" w:hAnsi="Times New Roman" w:cs="Times New Roman"/>
          <w:color w:val="000000"/>
          <w:lang w:val="kk-KZ"/>
        </w:rPr>
        <w:t>3. Қызылорда облысының кәсіпкерлік және өнеркәсіп басқармасы</w:t>
      </w:r>
      <w:r w:rsidRPr="00092B69">
        <w:rPr>
          <w:rFonts w:ascii="Times New Roman" w:hAnsi="Times New Roman" w:cs="Times New Roman"/>
          <w:bCs/>
          <w:lang w:val="kk-KZ"/>
        </w:rPr>
        <w:t xml:space="preserve"> </w:t>
      </w:r>
      <w:r w:rsidRPr="00092B69">
        <w:rPr>
          <w:rFonts w:ascii="Times New Roman" w:hAnsi="Times New Roman" w:cs="Times New Roman"/>
          <w:color w:val="000000"/>
          <w:lang w:val="kk-KZ"/>
        </w:rPr>
        <w:t>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rsidR="002D49E9" w:rsidRPr="00092B69" w:rsidRDefault="002D49E9" w:rsidP="00092B69">
      <w:pPr>
        <w:spacing w:after="0" w:line="240" w:lineRule="auto"/>
        <w:ind w:right="-1" w:firstLine="709"/>
        <w:jc w:val="both"/>
        <w:rPr>
          <w:rFonts w:ascii="Times New Roman" w:hAnsi="Times New Roman" w:cs="Times New Roman"/>
          <w:color w:val="000000"/>
          <w:lang w:val="kk-KZ"/>
        </w:rPr>
      </w:pPr>
      <w:r w:rsidRPr="00092B69">
        <w:rPr>
          <w:rFonts w:ascii="Times New Roman" w:hAnsi="Times New Roman" w:cs="Times New Roman"/>
          <w:color w:val="000000"/>
          <w:lang w:val="kk-KZ"/>
        </w:rPr>
        <w:t xml:space="preserve">4. Қызылорда облысының кәсіпкерлік және өнеркәсіп басқармасы </w:t>
      </w:r>
      <w:r w:rsidRPr="00092B69">
        <w:rPr>
          <w:rFonts w:ascii="Times New Roman" w:eastAsiaTheme="minorEastAsia" w:hAnsi="Times New Roman" w:cs="Times New Roman"/>
          <w:lang w:val="kk-KZ" w:eastAsia="ru-RU"/>
        </w:rPr>
        <w:t xml:space="preserve">мемлекеттік мекеме </w:t>
      </w:r>
      <w:r w:rsidRPr="00092B69">
        <w:rPr>
          <w:rFonts w:ascii="Times New Roman" w:hAnsi="Times New Roman" w:cs="Times New Roman"/>
          <w:color w:val="000000"/>
          <w:lang w:val="kk-KZ"/>
        </w:rPr>
        <w:t>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rsidR="002D49E9" w:rsidRPr="00092B69" w:rsidRDefault="002D49E9" w:rsidP="00092B69">
      <w:pPr>
        <w:spacing w:after="0" w:line="240" w:lineRule="auto"/>
        <w:ind w:right="-1" w:firstLine="709"/>
        <w:jc w:val="both"/>
        <w:rPr>
          <w:rFonts w:ascii="Times New Roman" w:hAnsi="Times New Roman" w:cs="Times New Roman"/>
          <w:color w:val="000000"/>
          <w:lang w:val="kk-KZ"/>
        </w:rPr>
      </w:pPr>
      <w:r w:rsidRPr="00092B69">
        <w:rPr>
          <w:rFonts w:ascii="Times New Roman" w:hAnsi="Times New Roman" w:cs="Times New Roman"/>
          <w:color w:val="000000"/>
          <w:lang w:val="kk-KZ"/>
        </w:rPr>
        <w:t>5. Қызылорда облысының кәсіпкерлік және өнеркәсіп басқармасы</w:t>
      </w:r>
      <w:r w:rsidRPr="00092B69">
        <w:rPr>
          <w:rFonts w:ascii="Times New Roman" w:hAnsi="Times New Roman" w:cs="Times New Roman"/>
          <w:bCs/>
          <w:lang w:val="kk-KZ"/>
        </w:rPr>
        <w:t xml:space="preserve"> </w:t>
      </w:r>
      <w:r w:rsidRPr="00092B69">
        <w:rPr>
          <w:rFonts w:ascii="Times New Roman" w:hAnsi="Times New Roman" w:cs="Times New Roman"/>
          <w:color w:val="000000"/>
          <w:lang w:val="kk-KZ"/>
        </w:rPr>
        <w:t>азаматтық-құқықтық қатынастарды өз атынан жасайды.</w:t>
      </w:r>
    </w:p>
    <w:p w:rsidR="002D49E9" w:rsidRPr="00092B69" w:rsidRDefault="002D49E9"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color w:val="000000"/>
          <w:lang w:val="kk-KZ"/>
        </w:rPr>
        <w:t>6. Қызылорда облысының кәсіпкерлік және өнеркәсіп басқармасы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rsidR="002D49E9" w:rsidRPr="00092B69" w:rsidRDefault="002D49E9"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color w:val="000000"/>
          <w:lang w:val="kk-KZ"/>
        </w:rPr>
        <w:t>7. Қызылорда облысының кәсіпкерлік және өнеркәсіп басқармасы</w:t>
      </w:r>
      <w:r w:rsidRPr="00092B69">
        <w:rPr>
          <w:rFonts w:ascii="Times New Roman" w:hAnsi="Times New Roman" w:cs="Times New Roman"/>
          <w:bCs/>
          <w:lang w:val="kk-KZ"/>
        </w:rPr>
        <w:t xml:space="preserve"> </w:t>
      </w:r>
      <w:r w:rsidRPr="00092B69">
        <w:rPr>
          <w:rFonts w:ascii="Times New Roman" w:hAnsi="Times New Roman" w:cs="Times New Roman"/>
          <w:color w:val="000000"/>
          <w:lang w:val="kk-KZ"/>
        </w:rPr>
        <w:t>өз құзыретінің</w:t>
      </w:r>
      <w:r w:rsidR="0022369D" w:rsidRPr="00092B69">
        <w:rPr>
          <w:rFonts w:ascii="Times New Roman" w:hAnsi="Times New Roman" w:cs="Times New Roman"/>
          <w:color w:val="000000"/>
          <w:lang w:val="kk-KZ"/>
        </w:rPr>
        <w:t xml:space="preserve"> </w:t>
      </w:r>
      <w:r w:rsidRPr="00092B69">
        <w:rPr>
          <w:rFonts w:ascii="Times New Roman" w:hAnsi="Times New Roman" w:cs="Times New Roman"/>
          <w:color w:val="000000"/>
          <w:lang w:val="kk-KZ"/>
        </w:rPr>
        <w:t>мәселелері бойынша заңнамада белгіленген тәртіппен Қызылорда облысының кәсіпкерлік және өнеркәсіп басқармасы</w:t>
      </w:r>
      <w:r w:rsidRPr="00092B69">
        <w:rPr>
          <w:rFonts w:ascii="Times New Roman" w:hAnsi="Times New Roman" w:cs="Times New Roman"/>
          <w:lang w:val="kk-KZ"/>
        </w:rPr>
        <w:t xml:space="preserve"> </w:t>
      </w:r>
      <w:r w:rsidRPr="00092B69">
        <w:rPr>
          <w:rFonts w:ascii="Times New Roman" w:hAnsi="Times New Roman" w:cs="Times New Roman"/>
          <w:color w:val="000000"/>
          <w:lang w:val="kk-KZ"/>
        </w:rPr>
        <w:t>басшысының бұйрықтарымен және Қазақстан Республикасының заңнамасында көзделген басқа да актілермен ресімделетін шешімдер қабылдайды.</w:t>
      </w:r>
    </w:p>
    <w:p w:rsidR="002D49E9" w:rsidRPr="00092B69" w:rsidRDefault="002D49E9"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color w:val="000000"/>
          <w:lang w:val="kk-KZ"/>
        </w:rPr>
        <w:t>8. Қызылорда облысының кәсіпкерлік және өнеркәсіп басқармасы</w:t>
      </w:r>
      <w:r w:rsidRPr="00092B69">
        <w:rPr>
          <w:rFonts w:ascii="Times New Roman" w:hAnsi="Times New Roman" w:cs="Times New Roman"/>
          <w:lang w:val="kk-KZ"/>
        </w:rPr>
        <w:t xml:space="preserve">ның </w:t>
      </w:r>
      <w:r w:rsidRPr="00092B69">
        <w:rPr>
          <w:rFonts w:ascii="Times New Roman" w:hAnsi="Times New Roman" w:cs="Times New Roman"/>
          <w:color w:val="000000"/>
          <w:lang w:val="kk-KZ"/>
        </w:rPr>
        <w:t>құрылымы мен штат санының лимиті Қазақстан Республикасының заңнамасына сәйкес бекітіледі.</w:t>
      </w:r>
    </w:p>
    <w:p w:rsidR="002D49E9" w:rsidRPr="00092B69" w:rsidRDefault="002D49E9" w:rsidP="00092B69">
      <w:pPr>
        <w:spacing w:after="0" w:line="240" w:lineRule="auto"/>
        <w:ind w:right="-1" w:firstLine="709"/>
        <w:jc w:val="both"/>
        <w:rPr>
          <w:rFonts w:ascii="Times New Roman" w:hAnsi="Times New Roman" w:cs="Times New Roman"/>
          <w:color w:val="000000"/>
          <w:lang w:val="kk-KZ"/>
        </w:rPr>
      </w:pPr>
      <w:r w:rsidRPr="00092B69">
        <w:rPr>
          <w:rFonts w:ascii="Times New Roman" w:hAnsi="Times New Roman" w:cs="Times New Roman"/>
          <w:color w:val="000000"/>
          <w:lang w:val="kk-KZ"/>
        </w:rPr>
        <w:t>9. Заңды тұлғаның орналасқан жері: индекс 12000</w:t>
      </w:r>
      <w:r w:rsidR="00714F5B">
        <w:rPr>
          <w:rFonts w:ascii="Times New Roman" w:hAnsi="Times New Roman" w:cs="Times New Roman"/>
          <w:color w:val="000000"/>
          <w:lang w:val="kk-KZ"/>
        </w:rPr>
        <w:t>8</w:t>
      </w:r>
      <w:r w:rsidRPr="00092B69">
        <w:rPr>
          <w:rFonts w:ascii="Times New Roman" w:hAnsi="Times New Roman" w:cs="Times New Roman"/>
          <w:color w:val="000000"/>
          <w:lang w:val="kk-KZ"/>
        </w:rPr>
        <w:t>, Қазақстан Республикасы, Қызылорда облысы, Қызылорда қаласы, Бейбарыс Сұлтан көшесі, 1</w:t>
      </w:r>
      <w:r w:rsidR="00714F5B" w:rsidRPr="00714F5B">
        <w:rPr>
          <w:rFonts w:ascii="Times New Roman" w:hAnsi="Times New Roman" w:cs="Times New Roman"/>
          <w:color w:val="000000"/>
          <w:lang w:val="kk-KZ"/>
        </w:rPr>
        <w:t xml:space="preserve"> </w:t>
      </w:r>
      <w:r w:rsidR="00714F5B" w:rsidRPr="00092B69">
        <w:rPr>
          <w:rFonts w:ascii="Times New Roman" w:hAnsi="Times New Roman" w:cs="Times New Roman"/>
          <w:color w:val="000000"/>
          <w:lang w:val="kk-KZ"/>
        </w:rPr>
        <w:t>ғимарат</w:t>
      </w:r>
      <w:r w:rsidRPr="00092B69">
        <w:rPr>
          <w:rFonts w:ascii="Times New Roman" w:hAnsi="Times New Roman" w:cs="Times New Roman"/>
          <w:color w:val="000000"/>
          <w:lang w:val="kk-KZ"/>
        </w:rPr>
        <w:t>.</w:t>
      </w:r>
    </w:p>
    <w:p w:rsidR="002D49E9" w:rsidRPr="00092B69" w:rsidRDefault="002D49E9"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color w:val="000000"/>
          <w:lang w:val="kk-KZ"/>
        </w:rPr>
        <w:t>10. Осы ереже Қызылорда облысының кәсіпкерлік</w:t>
      </w:r>
      <w:bookmarkStart w:id="0" w:name="_GoBack"/>
      <w:bookmarkEnd w:id="0"/>
      <w:r w:rsidRPr="00092B69">
        <w:rPr>
          <w:rFonts w:ascii="Times New Roman" w:hAnsi="Times New Roman" w:cs="Times New Roman"/>
          <w:color w:val="000000"/>
          <w:lang w:val="kk-KZ"/>
        </w:rPr>
        <w:t xml:space="preserve"> және өнеркәсіп басқармасы</w:t>
      </w:r>
      <w:r w:rsidRPr="00092B69">
        <w:rPr>
          <w:rFonts w:ascii="Times New Roman" w:hAnsi="Times New Roman" w:cs="Times New Roman"/>
          <w:bCs/>
          <w:lang w:val="kk-KZ"/>
        </w:rPr>
        <w:t xml:space="preserve">ның </w:t>
      </w:r>
      <w:r w:rsidRPr="00092B69">
        <w:rPr>
          <w:rFonts w:ascii="Times New Roman" w:hAnsi="Times New Roman" w:cs="Times New Roman"/>
          <w:color w:val="000000"/>
          <w:lang w:val="kk-KZ"/>
        </w:rPr>
        <w:t>құрылтай құжаты болып табылады.</w:t>
      </w:r>
    </w:p>
    <w:p w:rsidR="002D49E9" w:rsidRPr="00092B69" w:rsidRDefault="002D49E9" w:rsidP="00092B69">
      <w:pPr>
        <w:spacing w:after="0" w:line="240" w:lineRule="auto"/>
        <w:ind w:firstLine="708"/>
        <w:jc w:val="both"/>
        <w:rPr>
          <w:rFonts w:ascii="Times New Roman" w:eastAsiaTheme="minorEastAsia" w:hAnsi="Times New Roman" w:cs="Times New Roman"/>
          <w:lang w:val="kk-KZ" w:eastAsia="ru-RU"/>
        </w:rPr>
      </w:pPr>
      <w:r w:rsidRPr="00092B69">
        <w:rPr>
          <w:rFonts w:ascii="Times New Roman" w:eastAsiaTheme="minorEastAsia" w:hAnsi="Times New Roman" w:cs="Times New Roman"/>
          <w:lang w:val="kk-KZ" w:eastAsia="ru-RU"/>
        </w:rPr>
        <w:t>11. </w:t>
      </w:r>
      <w:r w:rsidRPr="00092B69">
        <w:rPr>
          <w:rFonts w:ascii="Times New Roman" w:hAnsi="Times New Roman" w:cs="Times New Roman"/>
          <w:color w:val="000000"/>
          <w:lang w:val="kk-KZ"/>
        </w:rPr>
        <w:t>Қызылорда облысының кәсіпкерлік және өнеркәсіп басқармасының</w:t>
      </w:r>
      <w:r w:rsidRPr="00092B69">
        <w:rPr>
          <w:rFonts w:ascii="Times New Roman" w:eastAsiaTheme="minorEastAsia" w:hAnsi="Times New Roman" w:cs="Times New Roman"/>
          <w:lang w:val="kk-KZ" w:eastAsia="ru-RU"/>
        </w:rPr>
        <w:t xml:space="preserve"> қызметiн каржыландыру Қазақстан Республикасының заңнамасына сәйкес облыстық бюджеттен жүзеге асырылады.</w:t>
      </w:r>
    </w:p>
    <w:p w:rsidR="002D49E9" w:rsidRPr="00092B69" w:rsidRDefault="002D49E9"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color w:val="000000"/>
          <w:lang w:val="kk-KZ"/>
        </w:rPr>
        <w:t>12. Қызылорда облысының кәсіпкерлік және өнеркәсіп басқармасы</w:t>
      </w:r>
      <w:r w:rsidRPr="00092B69">
        <w:rPr>
          <w:rFonts w:ascii="Times New Roman" w:hAnsi="Times New Roman" w:cs="Times New Roman"/>
          <w:bCs/>
          <w:lang w:val="kk-KZ"/>
        </w:rPr>
        <w:t xml:space="preserve">на </w:t>
      </w:r>
      <w:r w:rsidRPr="00092B69">
        <w:rPr>
          <w:rFonts w:ascii="Times New Roman" w:hAnsi="Times New Roman" w:cs="Times New Roman"/>
          <w:color w:val="000000"/>
          <w:lang w:val="kk-KZ"/>
        </w:rPr>
        <w:t>кәсіпкерлік субъектілерімен Қызылорда облысының кәсіпкерлік және өнеркәсіп басқармасы</w:t>
      </w:r>
      <w:r w:rsidRPr="00092B69">
        <w:rPr>
          <w:rFonts w:ascii="Times New Roman" w:hAnsi="Times New Roman" w:cs="Times New Roman"/>
          <w:bCs/>
          <w:lang w:val="kk-KZ"/>
        </w:rPr>
        <w:t xml:space="preserve">ның </w:t>
      </w:r>
      <w:r w:rsidRPr="00092B69">
        <w:rPr>
          <w:rFonts w:ascii="Times New Roman" w:hAnsi="Times New Roman" w:cs="Times New Roman"/>
          <w:color w:val="000000"/>
          <w:lang w:val="kk-KZ"/>
        </w:rPr>
        <w:t>өкілеттіктері болып табылатын міндеттерді орындау тұрғысынан шарттық қарым-қатынас жасауға тыйым салынады.</w:t>
      </w:r>
    </w:p>
    <w:p w:rsidR="002D49E9" w:rsidRPr="00092B69" w:rsidRDefault="002D49E9"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color w:val="000000"/>
          <w:lang w:val="kk-KZ"/>
        </w:rPr>
        <w:t>Егер Қызылорда облысының кәсіпкерлік және өнеркәсіп басқармасы</w:t>
      </w:r>
      <w:r w:rsidRPr="00092B69">
        <w:rPr>
          <w:rFonts w:ascii="Times New Roman" w:hAnsi="Times New Roman" w:cs="Times New Roman"/>
          <w:bCs/>
          <w:lang w:val="kk-KZ"/>
        </w:rPr>
        <w:t xml:space="preserve">на </w:t>
      </w:r>
      <w:r w:rsidRPr="00092B69">
        <w:rPr>
          <w:rFonts w:ascii="Times New Roman" w:hAnsi="Times New Roman" w:cs="Times New Roman"/>
          <w:color w:val="000000"/>
          <w:lang w:val="kk-KZ"/>
        </w:rPr>
        <w:t>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rsidR="00D01E4A" w:rsidRPr="00092B69" w:rsidRDefault="00D01E4A" w:rsidP="00092B69">
      <w:pPr>
        <w:spacing w:after="0" w:line="240" w:lineRule="auto"/>
        <w:jc w:val="both"/>
        <w:rPr>
          <w:rFonts w:ascii="Times New Roman" w:hAnsi="Times New Roman" w:cs="Times New Roman"/>
          <w:color w:val="000000"/>
          <w:lang w:val="kk-KZ"/>
        </w:rPr>
      </w:pPr>
    </w:p>
    <w:p w:rsidR="00D01E4A" w:rsidRPr="00092B69" w:rsidRDefault="002D49E9" w:rsidP="00092B69">
      <w:pPr>
        <w:spacing w:after="0" w:line="240" w:lineRule="auto"/>
        <w:jc w:val="center"/>
        <w:rPr>
          <w:rFonts w:ascii="Times New Roman" w:hAnsi="Times New Roman" w:cs="Times New Roman"/>
          <w:lang w:val="kk-KZ"/>
        </w:rPr>
      </w:pPr>
      <w:r w:rsidRPr="00092B69">
        <w:rPr>
          <w:rFonts w:ascii="Times New Roman" w:hAnsi="Times New Roman" w:cs="Times New Roman"/>
          <w:color w:val="000000"/>
          <w:lang w:val="kk-KZ"/>
        </w:rPr>
        <w:lastRenderedPageBreak/>
        <w:t>2-тарау. Қызылорда облысының кәсіпкерлік және өнеркәсіп басқармасы</w:t>
      </w:r>
      <w:r w:rsidR="00CA2AE9" w:rsidRPr="00092B69">
        <w:rPr>
          <w:rFonts w:ascii="Times New Roman" w:hAnsi="Times New Roman" w:cs="Times New Roman"/>
          <w:lang w:val="kk-KZ"/>
        </w:rPr>
        <w:t>ның</w:t>
      </w:r>
    </w:p>
    <w:p w:rsidR="002D49E9" w:rsidRPr="00092B69" w:rsidRDefault="002D49E9" w:rsidP="00092B69">
      <w:pPr>
        <w:spacing w:after="0" w:line="240" w:lineRule="auto"/>
        <w:jc w:val="center"/>
        <w:rPr>
          <w:rFonts w:ascii="Times New Roman" w:hAnsi="Times New Roman" w:cs="Times New Roman"/>
          <w:bCs/>
          <w:lang w:val="kk-KZ"/>
        </w:rPr>
      </w:pPr>
      <w:r w:rsidRPr="00092B69">
        <w:rPr>
          <w:rFonts w:ascii="Times New Roman" w:hAnsi="Times New Roman" w:cs="Times New Roman"/>
          <w:color w:val="000000"/>
          <w:lang w:val="kk-KZ"/>
        </w:rPr>
        <w:t>мақсаттары мен өкілеттіктері</w:t>
      </w:r>
    </w:p>
    <w:p w:rsidR="002D49E9" w:rsidRPr="00092B69" w:rsidRDefault="002D49E9" w:rsidP="00092B69">
      <w:pPr>
        <w:spacing w:after="0" w:line="240" w:lineRule="auto"/>
        <w:rPr>
          <w:rFonts w:ascii="Times New Roman" w:hAnsi="Times New Roman" w:cs="Times New Roman"/>
          <w:lang w:val="kk-KZ"/>
        </w:rPr>
      </w:pPr>
    </w:p>
    <w:p w:rsidR="002D49E9" w:rsidRPr="00092B69" w:rsidRDefault="002D49E9" w:rsidP="00092B69">
      <w:pPr>
        <w:spacing w:after="0" w:line="240" w:lineRule="auto"/>
        <w:ind w:firstLine="709"/>
        <w:jc w:val="both"/>
        <w:rPr>
          <w:rFonts w:ascii="Times New Roman" w:hAnsi="Times New Roman" w:cs="Times New Roman"/>
          <w:color w:val="000000"/>
          <w:lang w:val="kk-KZ"/>
        </w:rPr>
      </w:pPr>
      <w:r w:rsidRPr="00092B69">
        <w:rPr>
          <w:rFonts w:ascii="Times New Roman" w:hAnsi="Times New Roman" w:cs="Times New Roman"/>
          <w:color w:val="000000"/>
          <w:lang w:val="kk-KZ"/>
        </w:rPr>
        <w:t>13. Мақсаттары: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 кәсіпкерлікті дамыту саласында мемлекеттік саясатты іске асыру және үйлестіруді жүргізу;</w:t>
      </w:r>
    </w:p>
    <w:p w:rsidR="002D49E9" w:rsidRPr="00092B69" w:rsidRDefault="00AC7334" w:rsidP="00092B69">
      <w:pPr>
        <w:spacing w:after="0" w:line="240" w:lineRule="auto"/>
        <w:ind w:right="-1" w:firstLine="709"/>
        <w:jc w:val="both"/>
        <w:rPr>
          <w:rFonts w:ascii="Times New Roman" w:hAnsi="Times New Roman" w:cs="Times New Roman"/>
          <w:lang w:val="kk-KZ"/>
        </w:rPr>
      </w:pPr>
      <w:r w:rsidRPr="00092B69">
        <w:rPr>
          <w:rFonts w:ascii="Times New Roman" w:hAnsi="Times New Roman" w:cs="Times New Roman"/>
          <w:lang w:val="kk-KZ"/>
        </w:rPr>
        <w:t>2</w:t>
      </w:r>
      <w:r w:rsidR="002D49E9" w:rsidRPr="00092B69">
        <w:rPr>
          <w:rFonts w:ascii="Times New Roman" w:hAnsi="Times New Roman" w:cs="Times New Roman"/>
          <w:lang w:val="kk-KZ"/>
        </w:rPr>
        <w:t>) сауда қызметі субъектілерінің қызметін реттеу;</w:t>
      </w:r>
    </w:p>
    <w:p w:rsidR="002D49E9" w:rsidRPr="00092B69" w:rsidRDefault="00AC7334" w:rsidP="00092B69">
      <w:pPr>
        <w:spacing w:after="0" w:line="240" w:lineRule="auto"/>
        <w:ind w:firstLine="708"/>
        <w:jc w:val="both"/>
        <w:rPr>
          <w:rFonts w:ascii="Times New Roman" w:eastAsiaTheme="minorEastAsia" w:hAnsi="Times New Roman" w:cs="Times New Roman"/>
          <w:lang w:val="kk-KZ" w:eastAsia="ru-RU"/>
        </w:rPr>
      </w:pPr>
      <w:r w:rsidRPr="00092B69">
        <w:rPr>
          <w:rFonts w:ascii="Times New Roman" w:eastAsiaTheme="minorEastAsia" w:hAnsi="Times New Roman" w:cs="Times New Roman"/>
          <w:lang w:val="kk-KZ" w:eastAsia="ru-RU"/>
        </w:rPr>
        <w:t>3</w:t>
      </w:r>
      <w:r w:rsidR="002D49E9" w:rsidRPr="00092B69">
        <w:rPr>
          <w:rFonts w:ascii="Times New Roman" w:eastAsiaTheme="minorEastAsia" w:hAnsi="Times New Roman" w:cs="Times New Roman"/>
          <w:lang w:val="kk-KZ" w:eastAsia="ru-RU"/>
        </w:rPr>
        <w:t>) мемлекеттік саясатты іске асыру және өңірдің индустриялық-инновациялық дамуына үйлестіруді жүзеге асыру;</w:t>
      </w:r>
    </w:p>
    <w:p w:rsidR="002D49E9" w:rsidRPr="00092B69" w:rsidRDefault="00AC7334" w:rsidP="00092B69">
      <w:pPr>
        <w:spacing w:after="0" w:line="240" w:lineRule="auto"/>
        <w:ind w:firstLine="720"/>
        <w:jc w:val="both"/>
        <w:rPr>
          <w:rFonts w:ascii="Times New Roman" w:hAnsi="Times New Roman" w:cs="Times New Roman"/>
          <w:lang w:val="kk-KZ"/>
        </w:rPr>
      </w:pPr>
      <w:r w:rsidRPr="00092B69">
        <w:rPr>
          <w:rFonts w:ascii="Times New Roman" w:hAnsi="Times New Roman" w:cs="Times New Roman"/>
          <w:lang w:val="kk-KZ"/>
        </w:rPr>
        <w:t>4</w:t>
      </w:r>
      <w:r w:rsidR="002D49E9" w:rsidRPr="00092B69">
        <w:rPr>
          <w:rFonts w:ascii="Times New Roman" w:hAnsi="Times New Roman" w:cs="Times New Roman"/>
          <w:lang w:val="kk-KZ"/>
        </w:rPr>
        <w:t>) өнеркәсіп салалары және қазақстандық мазмұнды дамытуды үйлестіру және дамуы бойынша мониторинг жүргізу;</w:t>
      </w:r>
    </w:p>
    <w:p w:rsidR="002D49E9" w:rsidRPr="00092B69" w:rsidRDefault="00AC7334" w:rsidP="00092B69">
      <w:pPr>
        <w:spacing w:after="0" w:line="240" w:lineRule="auto"/>
        <w:ind w:firstLine="720"/>
        <w:jc w:val="both"/>
        <w:rPr>
          <w:rFonts w:ascii="Times New Roman" w:hAnsi="Times New Roman" w:cs="Times New Roman"/>
          <w:lang w:val="kk-KZ"/>
        </w:rPr>
      </w:pPr>
      <w:r w:rsidRPr="00092B69">
        <w:rPr>
          <w:rFonts w:ascii="Times New Roman" w:hAnsi="Times New Roman" w:cs="Times New Roman"/>
          <w:lang w:val="kk-KZ"/>
        </w:rPr>
        <w:t>5</w:t>
      </w:r>
      <w:r w:rsidR="002D49E9" w:rsidRPr="00092B69">
        <w:rPr>
          <w:rFonts w:ascii="Times New Roman" w:hAnsi="Times New Roman" w:cs="Times New Roman"/>
          <w:lang w:val="kk-KZ"/>
        </w:rPr>
        <w:t>) жер қойнауын пайдалану саласында мемлекеттік саясатты іске асыру;</w:t>
      </w:r>
    </w:p>
    <w:p w:rsidR="002D49E9" w:rsidRPr="00092B69" w:rsidRDefault="00AC7334"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6</w:t>
      </w:r>
      <w:r w:rsidR="002D49E9" w:rsidRPr="00092B69">
        <w:rPr>
          <w:rFonts w:ascii="Times New Roman" w:hAnsi="Times New Roman" w:cs="Times New Roman"/>
          <w:lang w:val="kk-KZ"/>
        </w:rPr>
        <w:t>) </w:t>
      </w:r>
      <w:r w:rsidR="002F4B23">
        <w:rPr>
          <w:rFonts w:ascii="Times New Roman" w:hAnsi="Times New Roman" w:cs="Times New Roman"/>
          <w:lang w:val="kk-KZ"/>
        </w:rPr>
        <w:t>қолданыстағы Қазақстан Республикасының заңнамасында көзделген</w:t>
      </w:r>
      <w:r w:rsidR="002D49E9" w:rsidRPr="00092B69">
        <w:rPr>
          <w:rFonts w:ascii="Times New Roman" w:hAnsi="Times New Roman" w:cs="Times New Roman"/>
          <w:lang w:val="kk-KZ"/>
        </w:rPr>
        <w:t xml:space="preserve"> өзге де міндеттерді атқарады.</w:t>
      </w:r>
    </w:p>
    <w:p w:rsidR="002D49E9" w:rsidRPr="00092B69" w:rsidRDefault="002D49E9"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color w:val="000000"/>
          <w:lang w:val="kk-KZ"/>
        </w:rPr>
        <w:t>14. Өкілеттіктері: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 құқықтары: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lang w:val="kk-KZ"/>
        </w:rPr>
        <w:t>Қызылорда облысының кәсіпкерлік және өнеркәсіп басқармасы</w:t>
      </w:r>
      <w:r w:rsidRPr="00092B69">
        <w:rPr>
          <w:rFonts w:ascii="Times New Roman" w:hAnsi="Times New Roman" w:cs="Times New Roman"/>
          <w:bCs/>
          <w:lang w:val="kk-KZ"/>
        </w:rPr>
        <w:t xml:space="preserve"> </w:t>
      </w:r>
      <w:r w:rsidRPr="00092B69">
        <w:rPr>
          <w:rFonts w:ascii="Times New Roman" w:hAnsi="Times New Roman" w:cs="Times New Roman"/>
          <w:lang w:val="kk-KZ"/>
        </w:rPr>
        <w:t>өзiне жүктелген мiндеттердi және өзiнiң функцияларын жүзеге асыру үшін заңнамада бекiтiлген тәртiппен:</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мемлекеттiк органдардан, ұйымдардан, олардың лауазымды тұлғаларынан қажеттi ақпараттар мен материалдарды сұрауға және алуға;</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өз құзыретіне кіретін мәселелер бойынша кеңестер, семинарлар, конференциялар өткізуге;</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қолданыстағы заңнамада қарастырылған өзге де құқықтарды атқаруға құқылы;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lang w:val="kk-KZ"/>
        </w:rPr>
        <w:t>2) М</w:t>
      </w:r>
      <w:r w:rsidRPr="00092B69">
        <w:rPr>
          <w:rFonts w:ascii="Times New Roman" w:hAnsi="Times New Roman" w:cs="Times New Roman"/>
          <w:lang w:val="kk-KZ"/>
        </w:rPr>
        <w:t>індеттері: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заңды және негiзделген шешiмдер қабылдауға;</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қабылданған шешiмдердiң орындалуын бақылауды қамтамасыз етуге;</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 xml:space="preserve">жеке және заңды тұлғалардың </w:t>
      </w:r>
      <w:r w:rsidRPr="00092B69">
        <w:rPr>
          <w:rFonts w:ascii="Times New Roman" w:hAnsi="Times New Roman" w:cs="Times New Roman"/>
          <w:bCs/>
          <w:lang w:val="kk-KZ"/>
        </w:rPr>
        <w:t>Қызылорда облысының кәсіпкерлік және өнеркәсіп басқармасына</w:t>
      </w:r>
      <w:r w:rsidRPr="00092B69">
        <w:rPr>
          <w:rFonts w:ascii="Times New Roman" w:hAnsi="Times New Roman" w:cs="Times New Roman"/>
          <w:lang w:val="kk-KZ"/>
        </w:rPr>
        <w:t xml:space="preserve">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жеке тұлғаларды және заңды тұлғалардың өкілдерін қабылдауды ұйымдастыруға;</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қолданыстағы заңнамада қарастырылған өзге де міндеттерді іске асыруға міндетті.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15. Функциялары: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 жеке кәсіпкерлікті қолдау мен дамытудың мемлекеттік саясатының іске асырылуын жүзеге асырады;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2) жеке кәсіпкерлікті дамыту үшін жағдайлар жасайды;</w:t>
      </w:r>
    </w:p>
    <w:p w:rsidR="005443BA"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3) </w:t>
      </w:r>
      <w:r w:rsidR="0003562A" w:rsidRPr="00092B69">
        <w:rPr>
          <w:rFonts w:ascii="Times New Roman" w:hAnsi="Times New Roman" w:cs="Times New Roman"/>
          <w:lang w:val="kk-KZ"/>
        </w:rPr>
        <w:t>кәсіпкерлік ортаға, инвестициялық ахуалға және жеке кәсіпкерлікті дамыту инфрақұрылымына талдау жүргізеді;</w:t>
      </w:r>
    </w:p>
    <w:p w:rsidR="005443BA" w:rsidRPr="00092B69" w:rsidRDefault="00327D0E"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4) өңірлерде мемлекеттік бағдарламалардың іске асырылуы мен орындалуын қамтамасыз етеді және соған жауапты болады;</w:t>
      </w:r>
    </w:p>
    <w:p w:rsidR="002D49E9" w:rsidRPr="00092B69" w:rsidRDefault="003A629B"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 </w:t>
      </w:r>
      <w:r w:rsidR="002D49E9" w:rsidRPr="00092B69">
        <w:rPr>
          <w:rFonts w:ascii="Times New Roman" w:hAnsi="Times New Roman" w:cs="Times New Roman"/>
          <w:lang w:val="kk-KZ"/>
        </w:rPr>
        <w:t>өңiрде шағын және орта кәсiпкерлiк пен инновациялық қызметтi қолдау инфрақұрылымы объектiлерiн құру мен дамытуды қамтамасыз етедi;</w:t>
      </w:r>
    </w:p>
    <w:p w:rsidR="002A2771" w:rsidRPr="00092B69" w:rsidRDefault="002A2771"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w:t>
      </w:r>
      <w:r w:rsidR="00B130D5" w:rsidRPr="00092B69">
        <w:rPr>
          <w:rFonts w:ascii="Times New Roman" w:hAnsi="Times New Roman" w:cs="Times New Roman"/>
          <w:lang w:val="kk-KZ"/>
        </w:rPr>
        <w:t>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p w:rsidR="002D49E9" w:rsidRPr="00092B69" w:rsidRDefault="00C95075"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w:t>
      </w:r>
      <w:r w:rsidR="002D49E9" w:rsidRPr="00092B69">
        <w:rPr>
          <w:rFonts w:ascii="Times New Roman" w:hAnsi="Times New Roman" w:cs="Times New Roman"/>
          <w:lang w:val="kk-KZ"/>
        </w:rPr>
        <w:t>) сараптама кеңестерінiң қызметiн ұйымдастырады;</w:t>
      </w:r>
    </w:p>
    <w:p w:rsidR="002D49E9" w:rsidRPr="00092B69" w:rsidRDefault="00B1126E"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8</w:t>
      </w:r>
      <w:r w:rsidR="002D49E9" w:rsidRPr="00092B69">
        <w:rPr>
          <w:rFonts w:ascii="Times New Roman" w:hAnsi="Times New Roman" w:cs="Times New Roman"/>
          <w:lang w:val="kk-KZ"/>
        </w:rPr>
        <w:t>) жергілікті деңгейде жеке кәсіпкерлікті мемлекеттік қолдауды қамтамасыз етеді;</w:t>
      </w:r>
    </w:p>
    <w:p w:rsidR="002D49E9" w:rsidRPr="00092B69" w:rsidRDefault="00B1126E"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9</w:t>
      </w:r>
      <w:r w:rsidR="002D49E9" w:rsidRPr="00092B69">
        <w:rPr>
          <w:rFonts w:ascii="Times New Roman" w:hAnsi="Times New Roman" w:cs="Times New Roman"/>
          <w:lang w:val="kk-KZ"/>
        </w:rPr>
        <w:t>)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p w:rsidR="00B1126E" w:rsidRPr="00092B69" w:rsidRDefault="006A512C"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10) құзыреті шегінде шикізаттық емес экспортты ілгерілетуді жүзеге асырады;</w:t>
      </w:r>
    </w:p>
    <w:p w:rsidR="00B1126E" w:rsidRPr="00092B69" w:rsidRDefault="00C928DD"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11) құзыреті шегінде шикізаттық емес экспортты дамыту үшін жағдайлар жасайды;</w:t>
      </w:r>
    </w:p>
    <w:p w:rsidR="00436CE4" w:rsidRPr="00092B69" w:rsidRDefault="002C6970" w:rsidP="00092B69">
      <w:pPr>
        <w:spacing w:after="0" w:line="240" w:lineRule="auto"/>
        <w:ind w:firstLine="709"/>
        <w:jc w:val="both"/>
        <w:rPr>
          <w:rFonts w:ascii="Times New Roman" w:hAnsi="Times New Roman" w:cs="Times New Roman"/>
          <w:color w:val="000000"/>
          <w:spacing w:val="2"/>
          <w:shd w:val="clear" w:color="auto" w:fill="FFFFFF"/>
          <w:lang w:val="kk-KZ"/>
        </w:rPr>
      </w:pPr>
      <w:r w:rsidRPr="00092B69">
        <w:rPr>
          <w:rFonts w:ascii="Times New Roman" w:hAnsi="Times New Roman" w:cs="Times New Roman"/>
          <w:lang w:val="kk-KZ"/>
        </w:rPr>
        <w:t>12) </w:t>
      </w:r>
      <w:r w:rsidR="002D49E9" w:rsidRPr="00092B69">
        <w:rPr>
          <w:rFonts w:ascii="Times New Roman" w:hAnsi="Times New Roman" w:cs="Times New Roman"/>
          <w:color w:val="000000"/>
          <w:spacing w:val="2"/>
          <w:shd w:val="clear" w:color="auto" w:fill="FFFFFF"/>
          <w:lang w:val="kk-KZ"/>
        </w:rPr>
        <w:t>ұлттық және аумақтық кластерлерді дамытуды жүзеге асырады;</w:t>
      </w:r>
    </w:p>
    <w:p w:rsidR="002D49E9" w:rsidRPr="00092B69" w:rsidRDefault="00436CE4" w:rsidP="00092B69">
      <w:pPr>
        <w:spacing w:after="0" w:line="240" w:lineRule="auto"/>
        <w:ind w:firstLine="709"/>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13</w:t>
      </w:r>
      <w:r w:rsidR="002D49E9" w:rsidRPr="00092B69">
        <w:rPr>
          <w:rFonts w:ascii="Times New Roman" w:hAnsi="Times New Roman" w:cs="Times New Roman"/>
          <w:color w:val="000000"/>
          <w:spacing w:val="2"/>
          <w:lang w:val="kk-KZ" w:eastAsia="ru-RU"/>
        </w:rPr>
        <w:t>) Қазақстан Республикасының рұқсаттар және хабарламалар туралы заңнамасына сәйкес рұқсат беру рәсімдерін, хабарламалар қабылдауды жүзеге асырады;</w:t>
      </w:r>
    </w:p>
    <w:p w:rsidR="002D49E9" w:rsidRPr="00092B69" w:rsidRDefault="0072780E"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spacing w:val="2"/>
          <w:lang w:val="kk-KZ" w:eastAsia="ru-RU"/>
        </w:rPr>
        <w:t>14</w:t>
      </w:r>
      <w:r w:rsidR="002D49E9" w:rsidRPr="00092B69">
        <w:rPr>
          <w:rFonts w:ascii="Times New Roman" w:hAnsi="Times New Roman" w:cs="Times New Roman"/>
          <w:color w:val="000000"/>
          <w:spacing w:val="2"/>
          <w:lang w:val="kk-KZ" w:eastAsia="ru-RU"/>
        </w:rPr>
        <w:t>) реттеушілік әсерге баламалы талдау жүргізуді жүзеге асырады;</w:t>
      </w:r>
    </w:p>
    <w:p w:rsidR="002D49E9" w:rsidRPr="00092B69" w:rsidRDefault="0055253B" w:rsidP="00092B69">
      <w:pPr>
        <w:spacing w:after="0" w:line="240" w:lineRule="auto"/>
        <w:ind w:firstLine="709"/>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15</w:t>
      </w:r>
      <w:r w:rsidR="002D49E9" w:rsidRPr="00092B69">
        <w:rPr>
          <w:rFonts w:ascii="Times New Roman" w:hAnsi="Times New Roman" w:cs="Times New Roman"/>
          <w:color w:val="000000"/>
          <w:spacing w:val="2"/>
          <w:lang w:val="kk-KZ" w:eastAsia="ru-RU"/>
        </w:rPr>
        <w:t>) кәсіпкерлік жөніндегі уәкілетті органға реттеушілік әсерді талдау жөніндегі жұмыстың жай-күйі туралы есептер ұсынуды жүзеге асырады;</w:t>
      </w:r>
    </w:p>
    <w:p w:rsidR="002D49E9" w:rsidRPr="00092B69" w:rsidRDefault="00311CCC" w:rsidP="00092B69">
      <w:pPr>
        <w:spacing w:after="0" w:line="240" w:lineRule="auto"/>
        <w:ind w:firstLine="709"/>
        <w:jc w:val="both"/>
        <w:rPr>
          <w:rFonts w:ascii="Times New Roman" w:hAnsi="Times New Roman" w:cs="Times New Roman"/>
          <w:color w:val="000000"/>
          <w:spacing w:val="2"/>
          <w:lang w:val="kk-KZ" w:eastAsia="ru-RU"/>
        </w:rPr>
      </w:pPr>
      <w:r w:rsidRPr="00092B69">
        <w:rPr>
          <w:rFonts w:ascii="Times New Roman" w:hAnsi="Times New Roman" w:cs="Times New Roman"/>
          <w:lang w:val="kk-KZ"/>
        </w:rPr>
        <w:lastRenderedPageBreak/>
        <w:t>16</w:t>
      </w:r>
      <w:r w:rsidR="002D49E9" w:rsidRPr="00092B69">
        <w:rPr>
          <w:rFonts w:ascii="Times New Roman" w:hAnsi="Times New Roman" w:cs="Times New Roman"/>
          <w:color w:val="000000"/>
          <w:spacing w:val="2"/>
          <w:lang w:val="kk-KZ" w:eastAsia="ru-RU"/>
        </w:rPr>
        <w:t>) </w:t>
      </w:r>
      <w:r w:rsidR="000118A3" w:rsidRPr="00092B69">
        <w:rPr>
          <w:rFonts w:ascii="Times New Roman" w:hAnsi="Times New Roman" w:cs="Times New Roman"/>
          <w:color w:val="000000"/>
          <w:spacing w:val="2"/>
          <w:lang w:val="kk-KZ" w:eastAsia="ru-RU"/>
        </w:rPr>
        <w:t>б</w:t>
      </w:r>
      <w:r w:rsidR="002D49E9" w:rsidRPr="00092B69">
        <w:rPr>
          <w:rFonts w:ascii="Times New Roman" w:hAnsi="Times New Roman" w:cs="Times New Roman"/>
          <w:color w:val="000000"/>
          <w:spacing w:val="2"/>
          <w:lang w:val="kk-KZ" w:eastAsia="ru-RU"/>
        </w:rPr>
        <w:t>ірыңғай есеп беру күнін ұйымдастыру мен өткізуді жүзеге асырады;</w:t>
      </w:r>
    </w:p>
    <w:p w:rsidR="002D49E9" w:rsidRPr="00092B69" w:rsidRDefault="00FF215C"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17</w:t>
      </w:r>
      <w:r w:rsidR="002D49E9" w:rsidRPr="00092B69">
        <w:rPr>
          <w:rFonts w:ascii="Times New Roman" w:hAnsi="Times New Roman" w:cs="Times New Roman"/>
          <w:color w:val="000000"/>
          <w:spacing w:val="2"/>
          <w:lang w:val="kk-KZ" w:eastAsia="ru-RU"/>
        </w:rPr>
        <w:t>) сауда саясатын жүргiзудi қамтамасыз етедi;</w:t>
      </w:r>
    </w:p>
    <w:p w:rsidR="002D49E9" w:rsidRPr="00092B69" w:rsidRDefault="00855F3F"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18</w:t>
      </w:r>
      <w:r w:rsidR="002D49E9" w:rsidRPr="00092B69">
        <w:rPr>
          <w:rFonts w:ascii="Times New Roman" w:hAnsi="Times New Roman" w:cs="Times New Roman"/>
          <w:color w:val="000000"/>
          <w:spacing w:val="2"/>
          <w:lang w:val="kk-KZ" w:eastAsia="ru-RU"/>
        </w:rPr>
        <w:t>) өз құзыретi шегiнде ішкі сауда субъектiлерiнiң қызметiн реттеудi жүзеге асырады;</w:t>
      </w:r>
    </w:p>
    <w:p w:rsidR="002D49E9" w:rsidRPr="00092B69" w:rsidRDefault="00855F3F"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19</w:t>
      </w:r>
      <w:r w:rsidR="002D49E9" w:rsidRPr="00092B69">
        <w:rPr>
          <w:rFonts w:ascii="Times New Roman" w:hAnsi="Times New Roman" w:cs="Times New Roman"/>
          <w:color w:val="000000"/>
          <w:spacing w:val="2"/>
          <w:lang w:val="kk-KZ" w:eastAsia="ru-RU"/>
        </w:rPr>
        <w:t>) облыста сауда қызметiне қолайлы жағдайлар жасау жөнiнде шаралар әзiрлейдi;</w:t>
      </w:r>
    </w:p>
    <w:p w:rsidR="002D49E9" w:rsidRPr="00092B69" w:rsidRDefault="00855F3F"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20</w:t>
      </w:r>
      <w:r w:rsidR="002D49E9" w:rsidRPr="00092B69">
        <w:rPr>
          <w:rFonts w:ascii="Times New Roman" w:hAnsi="Times New Roman" w:cs="Times New Roman"/>
          <w:color w:val="000000"/>
          <w:spacing w:val="2"/>
          <w:lang w:val="kk-KZ" w:eastAsia="ru-RU"/>
        </w:rPr>
        <w:t>) халықты сауда алаңымен қамтамасыз етудің ең төменгі нормативтері бойынша ұсыныстар әзірлейді;</w:t>
      </w:r>
    </w:p>
    <w:p w:rsidR="002D49E9" w:rsidRPr="00092B69" w:rsidRDefault="00855F3F"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21</w:t>
      </w:r>
      <w:r w:rsidR="002D49E9" w:rsidRPr="00092B69">
        <w:rPr>
          <w:rFonts w:ascii="Times New Roman" w:hAnsi="Times New Roman" w:cs="Times New Roman"/>
          <w:color w:val="000000"/>
          <w:spacing w:val="2"/>
          <w:lang w:val="kk-KZ" w:eastAsia="ru-RU"/>
        </w:rPr>
        <w:t>) халықты сауда алаңымен қамтамасыз етудің ең төменгі нормативіне қол жеткізу жөнінде шаралар әзірлейді және іске асырады;</w:t>
      </w:r>
    </w:p>
    <w:p w:rsidR="002D49E9" w:rsidRPr="00092B69" w:rsidRDefault="00855F3F"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22</w:t>
      </w:r>
      <w:r w:rsidR="002D49E9" w:rsidRPr="00092B69">
        <w:rPr>
          <w:rFonts w:ascii="Times New Roman" w:hAnsi="Times New Roman" w:cs="Times New Roman"/>
          <w:color w:val="000000"/>
          <w:spacing w:val="2"/>
          <w:lang w:val="kk-KZ" w:eastAsia="ru-RU"/>
        </w:rPr>
        <w:t>) көрмелер мен жәрмеңкелер ұйымдастыруды жүзеге асырады;</w:t>
      </w:r>
    </w:p>
    <w:p w:rsidR="002D49E9" w:rsidRPr="00092B69" w:rsidRDefault="002365CF"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eastAsia="ru-RU"/>
        </w:rPr>
        <w:t>23</w:t>
      </w:r>
      <w:r w:rsidR="002D49E9" w:rsidRPr="00092B69">
        <w:rPr>
          <w:rFonts w:ascii="Times New Roman" w:hAnsi="Times New Roman" w:cs="Times New Roman"/>
          <w:lang w:val="kk-KZ" w:eastAsia="ru-RU"/>
        </w:rPr>
        <w:t>) </w:t>
      </w:r>
      <w:r w:rsidR="002D49E9" w:rsidRPr="00092B69">
        <w:rPr>
          <w:rFonts w:ascii="Times New Roman" w:hAnsi="Times New Roman" w:cs="Times New Roman"/>
          <w:lang w:val="kk-KZ"/>
        </w:rPr>
        <w:t>облыстың аумағында алдағы күнтізбелік жылға бағаларына мемлекеттік реттеу белгіленген мұнай өнімдерін тұтыну болжамын жасайды;</w:t>
      </w:r>
    </w:p>
    <w:p w:rsidR="002D49E9" w:rsidRPr="00092B69" w:rsidRDefault="002A2D44"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24</w:t>
      </w:r>
      <w:r w:rsidR="002D49E9" w:rsidRPr="00092B69">
        <w:rPr>
          <w:rFonts w:ascii="Times New Roman" w:hAnsi="Times New Roman" w:cs="Times New Roman"/>
          <w:color w:val="000000"/>
          <w:spacing w:val="2"/>
          <w:lang w:val="kk-KZ" w:eastAsia="ru-RU"/>
        </w:rPr>
        <w:t>) облыстың аумағында кәсiпкерлiк қызмет пен инвестициялық ахуалды дамыту үшiн жағдай жасайды;</w:t>
      </w:r>
    </w:p>
    <w:p w:rsidR="002D49E9" w:rsidRPr="00092B69" w:rsidRDefault="002A2D44"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25</w:t>
      </w:r>
      <w:r w:rsidR="002D49E9" w:rsidRPr="00092B69">
        <w:rPr>
          <w:rFonts w:ascii="Times New Roman" w:hAnsi="Times New Roman" w:cs="Times New Roman"/>
          <w:color w:val="000000"/>
          <w:spacing w:val="2"/>
          <w:lang w:val="kk-KZ" w:eastAsia="ru-RU"/>
        </w:rPr>
        <w:t>) аумақтарды дамыту бағдарламалары шеңберінде стационарлық сауда объектілерін дамыту үшін іс-шаралар кешенін әзірлеуді және іске асыруды қамтамасыз етеді;</w:t>
      </w:r>
    </w:p>
    <w:p w:rsidR="002A2D44" w:rsidRPr="00092B69" w:rsidRDefault="00BD098B"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26) көрмелік-жәрмеңкелік қызметті ұйымдастыруды жүзеге асырады;</w:t>
      </w:r>
    </w:p>
    <w:p w:rsidR="002D49E9" w:rsidRPr="00092B69" w:rsidRDefault="00BD098B"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27</w:t>
      </w:r>
      <w:r w:rsidR="002D49E9" w:rsidRPr="00092B69">
        <w:rPr>
          <w:rFonts w:ascii="Times New Roman" w:hAnsi="Times New Roman" w:cs="Times New Roman"/>
          <w:color w:val="000000"/>
          <w:spacing w:val="2"/>
          <w:lang w:val="kk-KZ" w:eastAsia="ru-RU"/>
        </w:rPr>
        <w:t>) стационарлық емес сауда объектілерін орналастыру орындарын және (немесе) маршруттарын айқындауды және бекітуді қамтамасыз етеді;</w:t>
      </w:r>
    </w:p>
    <w:p w:rsidR="00BD098B" w:rsidRPr="00092B69" w:rsidRDefault="00420EF2"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color w:val="000000"/>
          <w:spacing w:val="2"/>
          <w:lang w:val="kk-KZ" w:eastAsia="ru-RU"/>
        </w:rPr>
        <w:t>28) Қазақстан Республикасының Кәсіпкерлік кодексіне сәйкес әлеуметтік кәсіпкерлікті мемлекеттік қолдау шараларын көрсетеді;</w:t>
      </w:r>
    </w:p>
    <w:p w:rsidR="002D49E9" w:rsidRPr="00092B69" w:rsidRDefault="00420EF2" w:rsidP="00092B69">
      <w:pPr>
        <w:spacing w:after="0" w:line="240" w:lineRule="auto"/>
        <w:ind w:firstLine="708"/>
        <w:jc w:val="both"/>
        <w:rPr>
          <w:rFonts w:ascii="Times New Roman" w:hAnsi="Times New Roman" w:cs="Times New Roman"/>
          <w:color w:val="000000"/>
          <w:spacing w:val="2"/>
          <w:shd w:val="clear" w:color="auto" w:fill="FFFFFF"/>
          <w:lang w:val="kk-KZ"/>
        </w:rPr>
      </w:pPr>
      <w:r w:rsidRPr="00092B69">
        <w:rPr>
          <w:rFonts w:ascii="Times New Roman" w:hAnsi="Times New Roman" w:cs="Times New Roman"/>
          <w:color w:val="000000"/>
          <w:spacing w:val="2"/>
          <w:lang w:val="kk-KZ" w:eastAsia="ru-RU"/>
        </w:rPr>
        <w:t>29)</w:t>
      </w:r>
      <w:r w:rsidR="007C30E0" w:rsidRPr="00092B69">
        <w:rPr>
          <w:rFonts w:ascii="Times New Roman" w:hAnsi="Times New Roman" w:cs="Times New Roman"/>
          <w:color w:val="000000"/>
          <w:spacing w:val="2"/>
          <w:lang w:val="kk-KZ" w:eastAsia="ru-RU"/>
        </w:rPr>
        <w:t> </w:t>
      </w:r>
      <w:r w:rsidR="002D49E9" w:rsidRPr="00092B69">
        <w:rPr>
          <w:rFonts w:ascii="Times New Roman" w:hAnsi="Times New Roman" w:cs="Times New Roman"/>
          <w:color w:val="000000"/>
          <w:spacing w:val="2"/>
          <w:shd w:val="clear" w:color="auto" w:fill="FFFFFF"/>
          <w:lang w:val="kk-KZ"/>
        </w:rPr>
        <w:t>жеке кәсіпкерлік субъектілерінің мүдделерін қозғайтын мәселелер бойынша Қазақстан Республикасының заңнамасына сәйкес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құруды</w:t>
      </w:r>
      <w:r w:rsidR="002D49E9" w:rsidRPr="00092B69">
        <w:rPr>
          <w:rFonts w:ascii="Times New Roman" w:hAnsi="Times New Roman" w:cs="Times New Roman"/>
          <w:color w:val="000000"/>
          <w:spacing w:val="2"/>
          <w:lang w:val="kk-KZ" w:eastAsia="ru-RU"/>
        </w:rPr>
        <w:t xml:space="preserve"> қамтамасыз етеді</w:t>
      </w:r>
      <w:r w:rsidR="002D49E9" w:rsidRPr="00092B69">
        <w:rPr>
          <w:rFonts w:ascii="Times New Roman" w:hAnsi="Times New Roman" w:cs="Times New Roman"/>
          <w:color w:val="000000"/>
          <w:spacing w:val="2"/>
          <w:shd w:val="clear" w:color="auto" w:fill="FFFFFF"/>
          <w:lang w:val="kk-KZ"/>
        </w:rPr>
        <w:t>;</w:t>
      </w:r>
    </w:p>
    <w:p w:rsidR="002D49E9" w:rsidRPr="00092B69" w:rsidRDefault="007B2181" w:rsidP="00092B69">
      <w:pPr>
        <w:spacing w:after="0" w:line="240" w:lineRule="auto"/>
        <w:ind w:firstLine="708"/>
        <w:jc w:val="both"/>
        <w:rPr>
          <w:rFonts w:ascii="Times New Roman" w:hAnsi="Times New Roman" w:cs="Times New Roman"/>
          <w:color w:val="000000"/>
          <w:spacing w:val="2"/>
          <w:lang w:val="kk-KZ" w:eastAsia="ru-RU"/>
        </w:rPr>
      </w:pPr>
      <w:r w:rsidRPr="00092B69">
        <w:rPr>
          <w:rFonts w:ascii="Times New Roman" w:hAnsi="Times New Roman" w:cs="Times New Roman"/>
          <w:lang w:val="kk-KZ"/>
        </w:rPr>
        <w:t>30</w:t>
      </w:r>
      <w:r w:rsidR="002D49E9" w:rsidRPr="00092B69">
        <w:rPr>
          <w:rFonts w:ascii="Times New Roman" w:hAnsi="Times New Roman" w:cs="Times New Roman"/>
          <w:lang w:val="kk-KZ"/>
        </w:rPr>
        <w:t>) </w:t>
      </w:r>
      <w:r w:rsidR="002D49E9" w:rsidRPr="00092B69">
        <w:rPr>
          <w:rFonts w:ascii="Times New Roman" w:hAnsi="Times New Roman" w:cs="Times New Roman"/>
          <w:color w:val="000000"/>
          <w:lang w:val="kk-KZ"/>
        </w:rPr>
        <w:t>спорттық-бұқаралық, ойын-сауық, мәдени-бұқаралық iс-шаралар өткiзiлетiн орындарда шыны ыдыстағы өнiмдердi сату тәртібін айқындауды</w:t>
      </w:r>
      <w:r w:rsidR="002D49E9" w:rsidRPr="00092B69">
        <w:rPr>
          <w:rFonts w:ascii="Times New Roman" w:hAnsi="Times New Roman" w:cs="Times New Roman"/>
          <w:color w:val="000000"/>
          <w:spacing w:val="2"/>
          <w:lang w:val="kk-KZ" w:eastAsia="ru-RU"/>
        </w:rPr>
        <w:t xml:space="preserve"> қамтамасыз етеді</w:t>
      </w:r>
      <w:r w:rsidR="002D49E9" w:rsidRPr="00092B69">
        <w:rPr>
          <w:rFonts w:ascii="Times New Roman" w:hAnsi="Times New Roman" w:cs="Times New Roman"/>
          <w:color w:val="000000"/>
          <w:lang w:val="kk-KZ"/>
        </w:rPr>
        <w:t>;</w:t>
      </w:r>
    </w:p>
    <w:p w:rsidR="002D49E9" w:rsidRPr="00092B69" w:rsidRDefault="007B2181" w:rsidP="00092B69">
      <w:pPr>
        <w:spacing w:after="0" w:line="240" w:lineRule="auto"/>
        <w:ind w:firstLine="708"/>
        <w:jc w:val="both"/>
        <w:rPr>
          <w:rFonts w:ascii="Times New Roman" w:hAnsi="Times New Roman" w:cs="Times New Roman"/>
          <w:color w:val="000000"/>
          <w:spacing w:val="2"/>
          <w:shd w:val="clear" w:color="auto" w:fill="FFFFFF"/>
          <w:lang w:val="kk-KZ"/>
        </w:rPr>
      </w:pPr>
      <w:r w:rsidRPr="00092B69">
        <w:rPr>
          <w:rFonts w:ascii="Times New Roman" w:hAnsi="Times New Roman" w:cs="Times New Roman"/>
          <w:lang w:val="kk-KZ"/>
        </w:rPr>
        <w:t>31</w:t>
      </w:r>
      <w:r w:rsidR="002D49E9" w:rsidRPr="00092B69">
        <w:rPr>
          <w:rFonts w:ascii="Times New Roman" w:hAnsi="Times New Roman" w:cs="Times New Roman"/>
          <w:lang w:val="kk-KZ"/>
        </w:rPr>
        <w:t>)</w:t>
      </w:r>
      <w:r w:rsidR="002D49E9" w:rsidRPr="00092B69">
        <w:rPr>
          <w:rFonts w:ascii="Times New Roman" w:hAnsi="Times New Roman" w:cs="Times New Roman"/>
          <w:color w:val="000000"/>
          <w:spacing w:val="2"/>
          <w:lang w:val="kk-KZ" w:eastAsia="ru-RU"/>
        </w:rPr>
        <w:t xml:space="preserve"> сауда қызметін реттеу туралы заңнамасының </w:t>
      </w:r>
      <w:r w:rsidR="002D49E9" w:rsidRPr="00092B69">
        <w:rPr>
          <w:rFonts w:ascii="Times New Roman" w:hAnsi="Times New Roman" w:cs="Times New Roman"/>
          <w:color w:val="000000"/>
          <w:spacing w:val="2"/>
          <w:shd w:val="clear" w:color="auto" w:fill="FFFFFF"/>
          <w:lang w:val="kk-KZ"/>
        </w:rPr>
        <w:t>тәртібін бұзушыларға Қазақстан Республикасының Әкімшілік құқық бұзушылық туралы кодексінде белгіленген әкімшілік ықпал ету шараларын қолданады;</w:t>
      </w:r>
    </w:p>
    <w:p w:rsidR="007A2814" w:rsidRPr="00092B69" w:rsidRDefault="007A2814" w:rsidP="00092B69">
      <w:pPr>
        <w:spacing w:after="0" w:line="240" w:lineRule="auto"/>
        <w:ind w:firstLine="720"/>
        <w:jc w:val="both"/>
        <w:rPr>
          <w:rFonts w:ascii="Times New Roman" w:hAnsi="Times New Roman" w:cs="Times New Roman"/>
          <w:lang w:val="kk-KZ"/>
        </w:rPr>
      </w:pPr>
      <w:r w:rsidRPr="00092B69">
        <w:rPr>
          <w:rFonts w:ascii="Times New Roman" w:hAnsi="Times New Roman" w:cs="Times New Roman"/>
          <w:lang w:val="kk-KZ"/>
        </w:rPr>
        <w:t>32) кең таралған пайдалы қазбаларды өндіру жөніндегі операцияларды жүргізу және кен іздеушілік үшін жер қойнауын пайдалану құқығын береді;</w:t>
      </w:r>
    </w:p>
    <w:p w:rsidR="007A2814" w:rsidRPr="00092B69" w:rsidRDefault="007A2814" w:rsidP="00092B69">
      <w:pPr>
        <w:spacing w:after="0" w:line="240" w:lineRule="auto"/>
        <w:ind w:firstLine="720"/>
        <w:jc w:val="both"/>
        <w:rPr>
          <w:rFonts w:ascii="Times New Roman" w:hAnsi="Times New Roman" w:cs="Times New Roman"/>
          <w:lang w:val="kk-KZ"/>
        </w:rPr>
      </w:pPr>
      <w:r w:rsidRPr="00092B69">
        <w:rPr>
          <w:rFonts w:ascii="Times New Roman" w:hAnsi="Times New Roman" w:cs="Times New Roman"/>
          <w:lang w:val="kk-KZ"/>
        </w:rPr>
        <w:t>33) жер қойнауын пайдаланушылардың кең таралған пайдалы қазбаларды өндіруге арналған, кен іздеушілікке арналған лицензиялар шарттарын сақтауына бақылау жасау және кең таралған пайдалы қазбаларды өндіру жөніндегі операцияларды жүргізуге және кен іздеушілікке бақылау жасайды;</w:t>
      </w:r>
    </w:p>
    <w:p w:rsidR="007A2814" w:rsidRPr="00092B69" w:rsidRDefault="007A2814" w:rsidP="00092B69">
      <w:pPr>
        <w:spacing w:after="0" w:line="240" w:lineRule="auto"/>
        <w:ind w:firstLine="720"/>
        <w:jc w:val="both"/>
        <w:rPr>
          <w:rFonts w:ascii="Times New Roman" w:hAnsi="Times New Roman" w:cs="Times New Roman"/>
          <w:lang w:val="kk-KZ"/>
        </w:rPr>
      </w:pPr>
      <w:r w:rsidRPr="00092B69">
        <w:rPr>
          <w:rFonts w:ascii="Times New Roman" w:hAnsi="Times New Roman" w:cs="Times New Roman"/>
          <w:lang w:val="kk-KZ"/>
        </w:rPr>
        <w:t>34) жер қойнауын пайдаланушылардың кен іздеушілікке арналған лицензияда және «Жер қойнауы және жер қойнауын пайдалану туралы» Қазақстан Республикасының</w:t>
      </w:r>
      <w:r w:rsidRPr="00092B69">
        <w:rPr>
          <w:rFonts w:ascii="Times New Roman" w:hAnsi="Times New Roman" w:cs="Times New Roman"/>
          <w:lang w:val="kk-KZ"/>
        </w:rPr>
        <w:br/>
        <w:t>Кодексінде көзделген кен іздеушілік шарттарын сақтауына бақылау жасайды;</w:t>
      </w:r>
    </w:p>
    <w:p w:rsidR="007A2814" w:rsidRPr="00092B69" w:rsidRDefault="007A2814" w:rsidP="00092B69">
      <w:pPr>
        <w:spacing w:after="0" w:line="240" w:lineRule="auto"/>
        <w:ind w:firstLine="720"/>
        <w:jc w:val="both"/>
        <w:rPr>
          <w:rFonts w:ascii="Times New Roman" w:hAnsi="Times New Roman" w:cs="Times New Roman"/>
          <w:lang w:val="kk-KZ"/>
        </w:rPr>
      </w:pPr>
      <w:r w:rsidRPr="00092B69">
        <w:rPr>
          <w:rFonts w:ascii="Times New Roman" w:hAnsi="Times New Roman" w:cs="Times New Roman"/>
          <w:lang w:val="kk-KZ"/>
        </w:rPr>
        <w:t>35) пайдалы қазбалар жатқан аумақтарға құрылыс салуды реттеу, жергілікті маңызы бар мемлекеттік табиғи-қорық қорының геологиялық, геоморфологиялық және гидрогеологиялық объектілерін және жергілікті маңызы бар ерекше қорғалатын табиғи аумақтар санатына жатқызылған ерекше экологиялық, ғылыми, тарихи-мәдени және рекреациялық құндылығы бар жер қойнауы учаскелерін есепке алуды жүргізеді;</w:t>
      </w:r>
    </w:p>
    <w:p w:rsidR="007A2814" w:rsidRPr="00092B69" w:rsidRDefault="007A2814" w:rsidP="00092B69">
      <w:pPr>
        <w:spacing w:after="0" w:line="240" w:lineRule="auto"/>
        <w:ind w:firstLine="720"/>
        <w:jc w:val="both"/>
        <w:rPr>
          <w:rFonts w:ascii="Times New Roman" w:hAnsi="Times New Roman" w:cs="Times New Roman"/>
          <w:lang w:val="kk-KZ"/>
        </w:rPr>
      </w:pPr>
      <w:r w:rsidRPr="00092B69">
        <w:rPr>
          <w:rFonts w:ascii="Times New Roman" w:hAnsi="Times New Roman" w:cs="Times New Roman"/>
          <w:lang w:val="kk-KZ"/>
        </w:rPr>
        <w:t xml:space="preserve">36) өздері берген кең таралған пайдалы қазбаларды өндіруге арналған лицензиялар және </w:t>
      </w:r>
      <w:r w:rsidRPr="00092B69">
        <w:rPr>
          <w:rFonts w:ascii="Times New Roman" w:hAnsi="Times New Roman" w:cs="Times New Roman"/>
          <w:lang w:val="kk-KZ"/>
        </w:rPr>
        <w:br/>
        <w:t>кен іздеушілікке арналған лицензиялар туралы ақпаратқа қолжетімділікті қамтамасыз етеді;</w:t>
      </w:r>
    </w:p>
    <w:p w:rsidR="007B2181" w:rsidRPr="00092B69" w:rsidRDefault="001E2F7A" w:rsidP="00092B69">
      <w:pPr>
        <w:spacing w:after="0" w:line="240" w:lineRule="auto"/>
        <w:ind w:firstLine="708"/>
        <w:jc w:val="both"/>
        <w:rPr>
          <w:rFonts w:ascii="Times New Roman" w:hAnsi="Times New Roman" w:cs="Times New Roman"/>
          <w:color w:val="000000"/>
          <w:spacing w:val="2"/>
          <w:shd w:val="clear" w:color="auto" w:fill="FFFFFF"/>
          <w:lang w:val="kk-KZ"/>
        </w:rPr>
      </w:pPr>
      <w:r w:rsidRPr="00092B69">
        <w:rPr>
          <w:rFonts w:ascii="Times New Roman" w:hAnsi="Times New Roman" w:cs="Times New Roman"/>
          <w:color w:val="000000"/>
          <w:lang w:val="kk-KZ"/>
        </w:rPr>
        <w:t>37) </w:t>
      </w:r>
      <w:r w:rsidRPr="00092B69">
        <w:rPr>
          <w:rFonts w:ascii="Times New Roman" w:hAnsi="Times New Roman" w:cs="Times New Roman"/>
          <w:color w:val="000000"/>
          <w:spacing w:val="2"/>
          <w:shd w:val="clear" w:color="auto" w:fill="FFFFFF"/>
          <w:lang w:val="kk-KZ"/>
        </w:rPr>
        <w:t>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w:t>
      </w:r>
    </w:p>
    <w:p w:rsidR="0009535D" w:rsidRPr="00092B69" w:rsidRDefault="0009535D"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38) өз құзіреті шегінде Қазақстан Республикасының ішкі нарығына сұйытылған мұнай газын беру жоспары шеңберінде өткізілетін сұйытылған мұнай газы айналымына бақылауды жүзеге асырады;</w:t>
      </w:r>
    </w:p>
    <w:p w:rsidR="0009535D" w:rsidRPr="00092B69" w:rsidRDefault="00DD76F9"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39) өнім беру жоспары шеңберінде тауар биржаларынан тыс бөлінген сұйытылған мұнай газының көлемдерін бөлуді уәкілетті орган айқындайтын тәртіппен жүзеге асырады;</w:t>
      </w:r>
    </w:p>
    <w:p w:rsidR="0009535D" w:rsidRPr="00092B69" w:rsidRDefault="00DD76F9"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lastRenderedPageBreak/>
        <w:t xml:space="preserve">40) </w:t>
      </w:r>
      <w:r w:rsidR="0009535D" w:rsidRPr="00092B69">
        <w:rPr>
          <w:rFonts w:ascii="Times New Roman" w:hAnsi="Times New Roman" w:cs="Times New Roman"/>
          <w:lang w:val="kk-KZ"/>
        </w:rPr>
        <w:t>сұйытылған мұнай газын беруге жиынтық өтінімдерді қалыптастыру жөніндегі комиссияны құрады;</w:t>
      </w:r>
    </w:p>
    <w:p w:rsidR="00A01B40" w:rsidRPr="00092B69" w:rsidRDefault="00A01B40"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41)</w:t>
      </w:r>
      <w:r w:rsidR="002D1F49" w:rsidRPr="00092B69">
        <w:rPr>
          <w:rFonts w:ascii="Times New Roman" w:hAnsi="Times New Roman" w:cs="Times New Roman"/>
          <w:lang w:val="kk-KZ"/>
        </w:rPr>
        <w:t> </w:t>
      </w:r>
      <w:r w:rsidRPr="00092B69">
        <w:rPr>
          <w:rFonts w:ascii="Times New Roman" w:hAnsi="Times New Roman" w:cs="Times New Roman"/>
          <w:lang w:val="kk-KZ"/>
        </w:rPr>
        <w:t>сұйытылған мұнай газының көлемдерін бөлу жөніндегі комиссия туралы ережелерді әзірлеуді және бекітуді қамтамасыз етеді;</w:t>
      </w:r>
    </w:p>
    <w:p w:rsidR="00933BF7" w:rsidRPr="00092B69" w:rsidRDefault="00B63F98"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42</w:t>
      </w:r>
      <w:r w:rsidR="00933BF7" w:rsidRPr="00092B69">
        <w:rPr>
          <w:rFonts w:ascii="Times New Roman" w:hAnsi="Times New Roman" w:cs="Times New Roman"/>
          <w:lang w:val="kk-KZ"/>
        </w:rPr>
        <w:t>)</w:t>
      </w:r>
      <w:r w:rsidRPr="00092B69">
        <w:rPr>
          <w:rFonts w:ascii="Times New Roman" w:hAnsi="Times New Roman" w:cs="Times New Roman"/>
          <w:lang w:val="kk-KZ"/>
        </w:rPr>
        <w:t> </w:t>
      </w:r>
      <w:r w:rsidR="00933BF7" w:rsidRPr="00092B69">
        <w:rPr>
          <w:rFonts w:ascii="Times New Roman" w:hAnsi="Times New Roman" w:cs="Times New Roman"/>
          <w:lang w:val="kk-KZ"/>
        </w:rPr>
        <w:t>облыстың</w:t>
      </w:r>
      <w:r w:rsidR="00F254A2" w:rsidRPr="00092B69">
        <w:rPr>
          <w:rFonts w:ascii="Times New Roman" w:hAnsi="Times New Roman" w:cs="Times New Roman"/>
          <w:lang w:val="kk-KZ"/>
        </w:rPr>
        <w:t xml:space="preserve"> </w:t>
      </w:r>
      <w:r w:rsidR="00933BF7" w:rsidRPr="00092B69">
        <w:rPr>
          <w:rFonts w:ascii="Times New Roman" w:hAnsi="Times New Roman" w:cs="Times New Roman"/>
          <w:lang w:val="kk-KZ"/>
        </w:rPr>
        <w:t>алдағы тоқсанға сұйытылған мұнай газына деген қажеттілігін айларға бөле отырып, уәкілетті органға тоқсан сайын береді;</w:t>
      </w:r>
    </w:p>
    <w:p w:rsidR="00933BF7" w:rsidRPr="00092B69" w:rsidRDefault="00B63F98"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43</w:t>
      </w:r>
      <w:r w:rsidR="00933BF7" w:rsidRPr="00092B69">
        <w:rPr>
          <w:rFonts w:ascii="Times New Roman" w:hAnsi="Times New Roman" w:cs="Times New Roman"/>
          <w:lang w:val="kk-KZ"/>
        </w:rPr>
        <w:t>)</w:t>
      </w:r>
      <w:r w:rsidRPr="00092B69">
        <w:rPr>
          <w:rFonts w:ascii="Times New Roman" w:hAnsi="Times New Roman" w:cs="Times New Roman"/>
          <w:lang w:val="kk-KZ"/>
        </w:rPr>
        <w:t> </w:t>
      </w:r>
      <w:r w:rsidR="00933BF7" w:rsidRPr="00092B69">
        <w:rPr>
          <w:rFonts w:ascii="Times New Roman" w:hAnsi="Times New Roman" w:cs="Times New Roman"/>
          <w:lang w:val="kk-KZ"/>
        </w:rPr>
        <w:t>топтық резервуарлық қондырғылар иелерінің тізілімін жүргізеді және интернет-ресурста жариялайды;</w:t>
      </w:r>
    </w:p>
    <w:p w:rsidR="00F37FC7" w:rsidRPr="00092B69" w:rsidRDefault="003B3990"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44) тауарлық және сұйытылған мұнай газын тұтыну нормаларын бекітеді;</w:t>
      </w:r>
    </w:p>
    <w:p w:rsidR="003B3990" w:rsidRPr="00092B69" w:rsidRDefault="003B3990"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45) мұнай-газ-химия өнімдерін өндіру жөніндегі инвестициялық жобалардың тізбесін келіседі;</w:t>
      </w:r>
    </w:p>
    <w:p w:rsidR="003B3990" w:rsidRPr="00092B69" w:rsidRDefault="003B3990"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46) </w:t>
      </w:r>
      <w:r w:rsidR="003764E7" w:rsidRPr="00092B69">
        <w:rPr>
          <w:rFonts w:ascii="Times New Roman" w:hAnsi="Times New Roman" w:cs="Times New Roman"/>
          <w:lang w:val="kk-KZ"/>
        </w:rPr>
        <w:t>сұйытылған мұнай газын есепке алу аспаптарының көлемдік көрсеткіштерін массалық көрсеткіштерге ауыстыру коэффициенттерін бекітеді;</w:t>
      </w:r>
    </w:p>
    <w:p w:rsidR="00396239" w:rsidRPr="00092B69" w:rsidRDefault="003764E7"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47</w:t>
      </w:r>
      <w:r w:rsidR="00396239" w:rsidRPr="00092B69">
        <w:rPr>
          <w:rFonts w:ascii="Times New Roman" w:hAnsi="Times New Roman" w:cs="Times New Roman"/>
          <w:lang w:val="kk-KZ"/>
        </w:rPr>
        <w:t>)</w:t>
      </w:r>
      <w:r w:rsidRPr="00092B69">
        <w:rPr>
          <w:rFonts w:ascii="Times New Roman" w:hAnsi="Times New Roman" w:cs="Times New Roman"/>
          <w:lang w:val="kk-KZ"/>
        </w:rPr>
        <w:t> </w:t>
      </w:r>
      <w:r w:rsidR="00396239" w:rsidRPr="00092B69">
        <w:rPr>
          <w:rFonts w:ascii="Times New Roman" w:hAnsi="Times New Roman" w:cs="Times New Roman"/>
          <w:lang w:val="kk-KZ"/>
        </w:rPr>
        <w:t>газ және газбен жабдықтау саласындағы уәкілетті органға:</w:t>
      </w:r>
    </w:p>
    <w:p w:rsidR="00396239" w:rsidRPr="00092B69" w:rsidRDefault="00396239" w:rsidP="00092B69">
      <w:pPr>
        <w:pStyle w:val="a7"/>
        <w:spacing w:before="0" w:beforeAutospacing="0" w:after="0" w:afterAutospacing="0"/>
        <w:ind w:firstLine="709"/>
        <w:jc w:val="both"/>
        <w:rPr>
          <w:sz w:val="22"/>
          <w:szCs w:val="22"/>
          <w:lang w:val="kk-KZ"/>
        </w:rPr>
      </w:pPr>
      <w:r w:rsidRPr="00092B69">
        <w:rPr>
          <w:sz w:val="22"/>
          <w:szCs w:val="22"/>
          <w:lang w:val="kk-KZ"/>
        </w:rPr>
        <w:t>облыстың аумағында сұйытылған мұнай газын өткізу және тұтыну жөніндегі мәліметтерді;</w:t>
      </w:r>
    </w:p>
    <w:p w:rsidR="00396239" w:rsidRPr="00092B69" w:rsidRDefault="00396239" w:rsidP="00092B69">
      <w:pPr>
        <w:pStyle w:val="a7"/>
        <w:spacing w:before="0" w:beforeAutospacing="0" w:after="0" w:afterAutospacing="0"/>
        <w:ind w:firstLine="708"/>
        <w:jc w:val="both"/>
        <w:rPr>
          <w:sz w:val="22"/>
          <w:szCs w:val="22"/>
          <w:lang w:val="kk-KZ"/>
        </w:rPr>
      </w:pPr>
      <w:r w:rsidRPr="00092B69">
        <w:rPr>
          <w:sz w:val="22"/>
          <w:szCs w:val="22"/>
          <w:lang w:val="kk-KZ"/>
        </w:rPr>
        <w:t>облыстың</w:t>
      </w:r>
      <w:r w:rsidR="000576F9" w:rsidRPr="00092B69">
        <w:rPr>
          <w:sz w:val="22"/>
          <w:szCs w:val="22"/>
          <w:lang w:val="kk-KZ"/>
        </w:rPr>
        <w:t xml:space="preserve"> </w:t>
      </w:r>
      <w:r w:rsidRPr="00092B69">
        <w:rPr>
          <w:sz w:val="22"/>
          <w:szCs w:val="22"/>
          <w:lang w:val="kk-KZ"/>
        </w:rPr>
        <w:t xml:space="preserve">аумағында сұйытылған мұнай газының көтерме және бөлшек сауда </w:t>
      </w:r>
      <w:r w:rsidR="003764E7" w:rsidRPr="00092B69">
        <w:rPr>
          <w:sz w:val="22"/>
          <w:szCs w:val="22"/>
          <w:lang w:val="kk-KZ"/>
        </w:rPr>
        <w:br/>
      </w:r>
      <w:r w:rsidRPr="00092B69">
        <w:rPr>
          <w:sz w:val="22"/>
          <w:szCs w:val="22"/>
          <w:lang w:val="kk-KZ"/>
        </w:rPr>
        <w:t>бағалары жөніндегі мәліметтерді есепті айдан кейінгі айдың он бесінші күнінен кешіктірмей ай сайын;</w:t>
      </w:r>
    </w:p>
    <w:p w:rsidR="00396239" w:rsidRPr="00092B69" w:rsidRDefault="00396239" w:rsidP="00092B69">
      <w:pPr>
        <w:pStyle w:val="a7"/>
        <w:spacing w:before="0" w:beforeAutospacing="0" w:after="0" w:afterAutospacing="0"/>
        <w:ind w:firstLine="709"/>
        <w:jc w:val="both"/>
        <w:rPr>
          <w:sz w:val="22"/>
          <w:szCs w:val="22"/>
          <w:lang w:val="kk-KZ"/>
        </w:rPr>
      </w:pPr>
      <w:r w:rsidRPr="00092B69">
        <w:rPr>
          <w:sz w:val="22"/>
          <w:szCs w:val="22"/>
          <w:lang w:val="kk-KZ"/>
        </w:rPr>
        <w:t>облыстың</w:t>
      </w:r>
      <w:r w:rsidR="00814950" w:rsidRPr="00092B69">
        <w:rPr>
          <w:sz w:val="22"/>
          <w:szCs w:val="22"/>
          <w:lang w:val="kk-KZ"/>
        </w:rPr>
        <w:t xml:space="preserve"> </w:t>
      </w:r>
      <w:r w:rsidRPr="00092B69">
        <w:rPr>
          <w:sz w:val="22"/>
          <w:szCs w:val="22"/>
          <w:lang w:val="kk-KZ"/>
        </w:rPr>
        <w:t>аумағында сұйытылған мұнай газын тұтынудың алдағы күнтізбелік жылға арналған болжамын жыл сайын, жоспарланған кезең басталғанға дейін кемінде үш ай бұрын ұсынады</w:t>
      </w:r>
      <w:r w:rsidR="003764E7" w:rsidRPr="00092B69">
        <w:rPr>
          <w:sz w:val="22"/>
          <w:szCs w:val="22"/>
          <w:lang w:val="kk-KZ"/>
        </w:rPr>
        <w:t>;</w:t>
      </w:r>
    </w:p>
    <w:p w:rsidR="00B03C12" w:rsidRPr="00092B69" w:rsidRDefault="00177A6A"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color w:val="000000"/>
          <w:lang w:val="kk-KZ"/>
        </w:rPr>
        <w:t>48</w:t>
      </w:r>
      <w:r w:rsidR="00B03C12" w:rsidRPr="00092B69">
        <w:rPr>
          <w:rFonts w:ascii="Times New Roman" w:hAnsi="Times New Roman" w:cs="Times New Roman"/>
          <w:color w:val="000000"/>
          <w:lang w:val="kk-KZ"/>
        </w:rPr>
        <w:t>) </w:t>
      </w:r>
      <w:r w:rsidR="00B03C12" w:rsidRPr="00092B69">
        <w:rPr>
          <w:rFonts w:ascii="Times New Roman" w:hAnsi="Times New Roman" w:cs="Times New Roman"/>
          <w:lang w:val="kk-KZ"/>
        </w:rPr>
        <w:t>облыстың халықаралық ынтымақтастығын ұйымдастырады;</w:t>
      </w:r>
    </w:p>
    <w:p w:rsidR="00B03C12" w:rsidRPr="00092B69" w:rsidRDefault="00177A6A"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49</w:t>
      </w:r>
      <w:r w:rsidR="00B03C12" w:rsidRPr="00092B69">
        <w:rPr>
          <w:rFonts w:ascii="Times New Roman" w:hAnsi="Times New Roman" w:cs="Times New Roman"/>
          <w:lang w:val="kk-KZ"/>
        </w:rPr>
        <w:t>) шетелдіктерді қабылдауды ұйымдастырады және халықаралық байланыстарды жүзеге асырады;</w:t>
      </w:r>
    </w:p>
    <w:p w:rsidR="00B03C12" w:rsidRPr="00092B69" w:rsidRDefault="00177A6A"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50</w:t>
      </w:r>
      <w:r w:rsidR="00B03C12" w:rsidRPr="00092B69">
        <w:rPr>
          <w:rFonts w:ascii="Times New Roman" w:hAnsi="Times New Roman" w:cs="Times New Roman"/>
          <w:lang w:val="kk-KZ"/>
        </w:rPr>
        <w:t>)</w:t>
      </w:r>
      <w:r w:rsidRPr="00092B69">
        <w:rPr>
          <w:rFonts w:ascii="Times New Roman" w:hAnsi="Times New Roman" w:cs="Times New Roman"/>
          <w:lang w:val="kk-KZ"/>
        </w:rPr>
        <w:t> </w:t>
      </w:r>
      <w:r w:rsidR="00B03C12" w:rsidRPr="00092B69">
        <w:rPr>
          <w:rFonts w:ascii="Times New Roman" w:hAnsi="Times New Roman" w:cs="Times New Roman"/>
          <w:lang w:val="kk-KZ"/>
        </w:rPr>
        <w:t>шетелдіктерді қабылдауды ұйымдастыру және халықаралық байланыстарды жүзеге асыру кезінде Қазақстан Республикасы Үкіметінің 2000 жылғы 14 наурыздағы № 390-16қ қаулысының талаптарына сәйкес құпиялылық режимін сақтау бойынша шаралар қабылдайды;</w:t>
      </w:r>
    </w:p>
    <w:p w:rsidR="00D84502" w:rsidRPr="00092B69" w:rsidRDefault="00900070"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51) </w:t>
      </w:r>
      <w:r w:rsidR="00A27F3A" w:rsidRPr="00092B69">
        <w:rPr>
          <w:rFonts w:ascii="Times New Roman" w:hAnsi="Times New Roman" w:cs="Times New Roman"/>
          <w:lang w:val="kk-KZ"/>
        </w:rPr>
        <w:t>өз құзыреті шегінде арнайы экономикалық және индустриялық аймақтардың жұмыс істеуі саласындағы мемлекеттік саясатты іске асырады;</w:t>
      </w:r>
    </w:p>
    <w:p w:rsidR="003A7305" w:rsidRPr="00092B69" w:rsidRDefault="00A27F3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52) </w:t>
      </w:r>
      <w:r w:rsidR="006F62B9" w:rsidRPr="00092B69">
        <w:rPr>
          <w:rFonts w:ascii="Times New Roman" w:hAnsi="Times New Roman" w:cs="Times New Roman"/>
          <w:lang w:val="kk-KZ"/>
        </w:rPr>
        <w:t>уәкілетті органмен келісу бойынша республикалық маңызы бар индустриялық аймақты құру, оның жұмыс істеу мерзімін ұзарту немесе оны тарату туралы шешім қабылдайды;</w:t>
      </w:r>
    </w:p>
    <w:p w:rsidR="003A7305" w:rsidRPr="00092B69" w:rsidRDefault="00F75C67"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53) өңірлік маңызы бар индустриялық аймақты, сондай-ақ шағын индустриялық аймақты құру, оның жұмыс істеу мерзімін ұзарту немесе оны тарату туралы шешім қабылдайды;</w:t>
      </w:r>
    </w:p>
    <w:p w:rsidR="006F62B9" w:rsidRPr="00092B69" w:rsidRDefault="00F75C67"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54) жекеше индустриялық аймақтарды құру тұжырымдамасын келісуді;</w:t>
      </w:r>
    </w:p>
    <w:p w:rsidR="00F75C67" w:rsidRPr="00092B69" w:rsidRDefault="00F75C67"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55) ерекше индустриялық аймақ мәртебесін бере отырып, ерекше индустриялық аймақтар құру тұжырымдамасын келіс</w:t>
      </w:r>
      <w:r w:rsidR="00EA7233" w:rsidRPr="00092B69">
        <w:rPr>
          <w:rFonts w:ascii="Times New Roman" w:hAnsi="Times New Roman" w:cs="Times New Roman"/>
          <w:lang w:val="kk-KZ"/>
        </w:rPr>
        <w:t>еді</w:t>
      </w:r>
      <w:r w:rsidRPr="00092B69">
        <w:rPr>
          <w:rFonts w:ascii="Times New Roman" w:hAnsi="Times New Roman" w:cs="Times New Roman"/>
          <w:lang w:val="kk-KZ"/>
        </w:rPr>
        <w:t>;</w:t>
      </w:r>
    </w:p>
    <w:p w:rsidR="00F75C67" w:rsidRPr="00092B69" w:rsidRDefault="00F01027"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56) ерекше индустриялық аймақ мәртебесінен айыру туралы шешім қабылдайды;</w:t>
      </w:r>
    </w:p>
    <w:p w:rsidR="00F01027" w:rsidRPr="00092B69" w:rsidRDefault="00DC159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57) жалпы санының елу пайызынан кем емес кәсіпкерлік субъектілері өкілдерінің қатысуымен өңірлік үйлестіру кеңесін құрады;</w:t>
      </w:r>
    </w:p>
    <w:p w:rsidR="00DC159A" w:rsidRPr="00092B69" w:rsidRDefault="00DC159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58) республикалық немесе өңірлік маңызы бар индустриялық аймақтың үлгілік ережесі негізінде республикалық немесе өңірлік маңызы бар индустриялық аймақ туралы ережені бекітеді;</w:t>
      </w:r>
    </w:p>
    <w:p w:rsidR="00DC159A" w:rsidRPr="00092B69" w:rsidRDefault="00DC159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59) индустриялық аймақты құру тұжырымдамасын қоса алғанда, индустриялық аймақты құру жобаларын сараптау, сондай-ақ құрылатын индустриялық аймақ үшін инфрақұрылым салу кезінде жобалау-сметалық құжаттамаға ведомстводан тыс кешенді сараптама жүргізуді қамтамасыз етеді;</w:t>
      </w:r>
    </w:p>
    <w:p w:rsidR="00DC159A" w:rsidRPr="00092B69" w:rsidRDefault="00DC159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60) индустриялық аймақтарды дамыту жоспарларының жобаларын әзірлейді;</w:t>
      </w:r>
    </w:p>
    <w:p w:rsidR="00DC159A" w:rsidRPr="00092B69" w:rsidRDefault="00DC159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61) индустриялық аймақтардың басқарушы компанияларын айқындайды;</w:t>
      </w:r>
    </w:p>
    <w:p w:rsidR="00DC159A" w:rsidRPr="00092B69" w:rsidRDefault="00DC159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62) Қазақстан Республикасының Жер кодексінде белгіленген тәртіппен арнайы экономикалық және индустриялық аймақтарды орналастыру үшін жер учаскелерін беру және арнайы экономикалық және индустриялық аймақтардың басқарушы компанияларымен мемлекеттік меншіктегі жер учаскелерін уақытша өтеулі жер пайдаланудың (жалдаудың) үлгілік шарттары негізінде арнайы экономикалық немесе индустриялық аймақ құрылатын мемлекеттік меншіктегі жер учаскелерін уақытша өтеулі жер пайдалану (жалдау) шарттарын жасас</w:t>
      </w:r>
      <w:r w:rsidR="00A31857" w:rsidRPr="00092B69">
        <w:rPr>
          <w:rFonts w:ascii="Times New Roman" w:hAnsi="Times New Roman" w:cs="Times New Roman"/>
          <w:lang w:val="kk-KZ"/>
        </w:rPr>
        <w:t>ады;</w:t>
      </w:r>
    </w:p>
    <w:p w:rsidR="00DC159A" w:rsidRPr="00092B69" w:rsidRDefault="00A31857"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63) арнайы экономикалық және индустриялық аймақтардың әлеуетті қатысушыларын тартады;</w:t>
      </w:r>
    </w:p>
    <w:p w:rsidR="00DC159A" w:rsidRPr="00092B69" w:rsidRDefault="00060D3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64) арнайы экономикалық немесе индустриялық аймақтың басқарушы компаниясымен өңірлік маңызы бар индустриялық аймақтың басқарушы компаниясының функцияларын тиісінше орындау жөніндегі шартты жасасады;</w:t>
      </w:r>
    </w:p>
    <w:p w:rsidR="00DC159A" w:rsidRPr="00092B69" w:rsidRDefault="00060D3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lastRenderedPageBreak/>
        <w:t>65)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шартты жасасады;</w:t>
      </w:r>
    </w:p>
    <w:p w:rsidR="00DC159A" w:rsidRPr="00092B69" w:rsidRDefault="00060D3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66)</w:t>
      </w:r>
      <w:r w:rsidR="00C63D2F" w:rsidRPr="00092B69">
        <w:rPr>
          <w:rFonts w:ascii="Times New Roman" w:hAnsi="Times New Roman" w:cs="Times New Roman"/>
          <w:lang w:val="kk-KZ"/>
        </w:rPr>
        <w:t>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шартты жасасады;</w:t>
      </w:r>
    </w:p>
    <w:p w:rsidR="00C63D2F" w:rsidRPr="00092B69" w:rsidRDefault="00C63D2F"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67)</w:t>
      </w:r>
      <w:r w:rsidR="00600F25" w:rsidRPr="00092B69">
        <w:rPr>
          <w:rFonts w:ascii="Times New Roman" w:hAnsi="Times New Roman" w:cs="Times New Roman"/>
          <w:lang w:val="kk-KZ"/>
        </w:rPr>
        <w:t> арнайы экономикалық немесе индустриялық аймақтар қатысушыларының қызметті жүзеге асыру туралы шарттардың талаптарын, бейінді емес қызмет түрлерін жүзеге асыратын тұлғалардың бейінді емес қызметті жүзеге асыру туралы шарттардың талаптарын орындауына мониторингті жүзеге асыру, сондай-ақ мониторингтің деректерін талдайды;</w:t>
      </w:r>
    </w:p>
    <w:p w:rsidR="00A31857" w:rsidRPr="00092B69" w:rsidRDefault="00600F25"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 xml:space="preserve">68) «Арнайы экономикалық және индустриялық аймақтар туралы» Қазақстан Республикасы Заңының талаптарына сәйкес мемлекеттік-жекешелік әріптестіктің салынған объектісі мемлекеттік меншікке берілген жағдайда арнайы экономикалық аймақтың қатысушысымен немесе бейінді емес қызмет түрлерін жүзеге асыратын тұлғамен арнайы экономикалық аймақтың басқарушы компаниясынан уақытша жер пайдалану құқығын бір мезгілде жекеше әріптес болып табылатын арнайы экономикалық аймақ қатысушысының немесе бейінді емес қызмет түрлерін жүзеге асыратын тұлғаның пайдасына иеліктен шығаруға байланысты арнайы экономикалық аймақ құрылатын, мемлекеттік меншіктегі жер учаскелерін уақытша өтеулі жер пайдалану (жалдау) шартын </w:t>
      </w:r>
      <w:r w:rsidR="008A20BC" w:rsidRPr="00092B69">
        <w:rPr>
          <w:rFonts w:ascii="Times New Roman" w:hAnsi="Times New Roman" w:cs="Times New Roman"/>
          <w:lang w:val="kk-KZ"/>
        </w:rPr>
        <w:br/>
      </w:r>
      <w:r w:rsidRPr="00092B69">
        <w:rPr>
          <w:rFonts w:ascii="Times New Roman" w:hAnsi="Times New Roman" w:cs="Times New Roman"/>
          <w:lang w:val="kk-KZ"/>
        </w:rPr>
        <w:t>жасас</w:t>
      </w:r>
      <w:r w:rsidR="003701DF" w:rsidRPr="00092B69">
        <w:rPr>
          <w:rFonts w:ascii="Times New Roman" w:hAnsi="Times New Roman" w:cs="Times New Roman"/>
          <w:lang w:val="kk-KZ"/>
        </w:rPr>
        <w:t>ады;</w:t>
      </w:r>
    </w:p>
    <w:p w:rsidR="00600F25" w:rsidRPr="00092B69" w:rsidRDefault="002E4EF6"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69) </w:t>
      </w:r>
      <w:r w:rsidR="00857E50" w:rsidRPr="00092B69">
        <w:rPr>
          <w:rFonts w:ascii="Times New Roman" w:hAnsi="Times New Roman" w:cs="Times New Roman"/>
          <w:lang w:val="kk-KZ"/>
        </w:rPr>
        <w:t>өңірдің өнеркәсіптік саясатын қалыптастыруға және іске асыруға қатысады;</w:t>
      </w:r>
    </w:p>
    <w:p w:rsidR="003701DF" w:rsidRPr="00092B69" w:rsidRDefault="00857E50"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70)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көрсетеді;</w:t>
      </w:r>
    </w:p>
    <w:p w:rsidR="00857E50" w:rsidRPr="00092B69" w:rsidRDefault="00DE7C8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71)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береді;</w:t>
      </w:r>
    </w:p>
    <w:p w:rsidR="00DE7C8A" w:rsidRPr="00092B69" w:rsidRDefault="00DE7C8A"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72)</w:t>
      </w:r>
      <w:r w:rsidR="008A6422" w:rsidRPr="00092B69">
        <w:rPr>
          <w:rFonts w:ascii="Times New Roman" w:hAnsi="Times New Roman" w:cs="Times New Roman"/>
          <w:lang w:val="kk-KZ"/>
        </w:rPr>
        <w:t> өнеркәсіпті мемлекеттік ынталандыру саласындағы уәкілетті органға өнеркәсіпті мемлекеттік ынталандыру шараларын іске асыру туралы ақпаратты береді;</w:t>
      </w:r>
    </w:p>
    <w:p w:rsidR="00DE7C8A" w:rsidRPr="00092B69" w:rsidRDefault="008A6422"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73) индустриялық даму бойынша Қазақстан Республикасындағы мемлекеттік жоспарлау жүйесінің құжаттарын әзірлеуге қатысады;</w:t>
      </w:r>
    </w:p>
    <w:p w:rsidR="00DE7C8A" w:rsidRPr="00092B69" w:rsidRDefault="008A6422"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74) өнеркәсіптік саясат жөніндегі ведомствоаралық комиссияның отырыстарында өңірдің индустриялық дамуы туралы баяндайды;</w:t>
      </w:r>
    </w:p>
    <w:p w:rsidR="002D5D0A" w:rsidRPr="00092B69" w:rsidRDefault="008A6422"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75)</w:t>
      </w:r>
      <w:r w:rsidR="002D5D0A" w:rsidRPr="00092B69">
        <w:rPr>
          <w:rFonts w:ascii="Times New Roman" w:hAnsi="Times New Roman" w:cs="Times New Roman"/>
          <w:lang w:val="kk-KZ"/>
        </w:rPr>
        <w:t> «Өнеркәсіптік саясат туралы» Қазақстан Республикасы Заңы</w:t>
      </w:r>
      <w:r w:rsidR="008C106C" w:rsidRPr="00092B69">
        <w:rPr>
          <w:rFonts w:ascii="Times New Roman" w:hAnsi="Times New Roman" w:cs="Times New Roman"/>
          <w:lang w:val="kk-KZ"/>
        </w:rPr>
        <w:t>на сәйкес өнеркәсіпті мемлекеттік ынталандыру шараларын көрсетеді;</w:t>
      </w:r>
    </w:p>
    <w:p w:rsidR="003701DF" w:rsidRPr="00092B69" w:rsidRDefault="008C106C"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76) бірыңғай индустрияландыру картасы шеңберінде өнеркәсіптік-инновациялық жобалардың іске асырылуын үйлестіруді жүзеге асырады және тоқсан сайын өнеркәсіпті мемлекеттік ынталандыру саласындағы уәкілетті органға ақпарат береді;</w:t>
      </w:r>
    </w:p>
    <w:p w:rsidR="002D5D0A" w:rsidRPr="00092B69" w:rsidRDefault="008C106C"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77) </w:t>
      </w:r>
      <w:r w:rsidR="00C33E48" w:rsidRPr="00092B69">
        <w:rPr>
          <w:rFonts w:ascii="Times New Roman" w:hAnsi="Times New Roman" w:cs="Times New Roman"/>
          <w:lang w:val="kk-KZ"/>
        </w:rPr>
        <w:t>«Өнеркәсіптік саясат туралы» Қазақстан Республикасы Заң</w:t>
      </w:r>
      <w:r w:rsidR="002F4B23">
        <w:rPr>
          <w:rFonts w:ascii="Times New Roman" w:hAnsi="Times New Roman" w:cs="Times New Roman"/>
          <w:lang w:val="kk-KZ"/>
        </w:rPr>
        <w:t>ы</w:t>
      </w:r>
      <w:r w:rsidR="00C33E48" w:rsidRPr="00092B69">
        <w:rPr>
          <w:rFonts w:ascii="Times New Roman" w:hAnsi="Times New Roman" w:cs="Times New Roman"/>
          <w:lang w:val="kk-KZ"/>
        </w:rPr>
        <w:t>ның 53-бабына сәйкес сауда қызметіне қолайлы жағдайлар жасау жөніндегі шараларды әзірлейді;</w:t>
      </w:r>
    </w:p>
    <w:p w:rsidR="002D5D0A" w:rsidRPr="00092B69" w:rsidRDefault="00C33E48"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78) құқық бұзушылық жасауға итермелейтін себептер мен жағдайларды жою жөнінде шаралар қолданады;</w:t>
      </w:r>
    </w:p>
    <w:p w:rsidR="00D254FC" w:rsidRPr="00092B69" w:rsidRDefault="00C174A2"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79</w:t>
      </w:r>
      <w:r w:rsidR="00D254FC" w:rsidRPr="00092B69">
        <w:rPr>
          <w:rFonts w:ascii="Times New Roman" w:hAnsi="Times New Roman" w:cs="Times New Roman"/>
          <w:lang w:val="kk-KZ"/>
        </w:rPr>
        <w:t>) азаматтардың құқықтық тәрбиесін ұйымдастыруды қамтамасыз етеді;</w:t>
      </w:r>
    </w:p>
    <w:p w:rsidR="00D254FC" w:rsidRPr="00092B69" w:rsidRDefault="00C174A2"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80</w:t>
      </w:r>
      <w:r w:rsidR="00D254FC" w:rsidRPr="00092B69">
        <w:rPr>
          <w:rFonts w:ascii="Times New Roman" w:hAnsi="Times New Roman" w:cs="Times New Roman"/>
          <w:lang w:val="kk-KZ"/>
        </w:rPr>
        <w:t>) Қызылорда облысы әкімдігі атынан:</w:t>
      </w:r>
    </w:p>
    <w:p w:rsidR="00D254FC" w:rsidRPr="00092B69" w:rsidRDefault="00D254FC"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мемлекеттік орган болып табылмайтын ведомстволық бағынысты облыстық коммуналдық заңды тұлғаларға қатысты құрылтайшы ретінде әрекет етеді;</w:t>
      </w:r>
    </w:p>
    <w:p w:rsidR="00D254FC" w:rsidRPr="00092B69" w:rsidRDefault="00D254FC"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облыстық коммуналдық меншікте акциялары (қатысу үлесі) бар заңды тұлғаларға қатысты акционер (қатысушы) ретінде әрекет етеді;</w:t>
      </w:r>
    </w:p>
    <w:p w:rsidR="00060233" w:rsidRPr="00092B69" w:rsidRDefault="00C174A2"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lang w:val="kk-KZ"/>
        </w:rPr>
        <w:t>81</w:t>
      </w:r>
      <w:r w:rsidR="00060233" w:rsidRPr="00092B69">
        <w:rPr>
          <w:rFonts w:ascii="Times New Roman" w:hAnsi="Times New Roman" w:cs="Times New Roman"/>
          <w:lang w:val="kk-KZ"/>
        </w:rPr>
        <w:t>) жергiлiктi мемлекеттiк басқару мүддесiнде Қазақстан Республикасының заңнамасымен кәсіпкерлік және өнеркісіпті қолдау мен дамыту саласы бойынша жергiлiктi атқарушы органдарға жүктелетiн өзге де өкiлеттiктердi жүзеге асырады.</w:t>
      </w:r>
    </w:p>
    <w:p w:rsidR="002D49E9" w:rsidRPr="00092B69" w:rsidRDefault="002D49E9" w:rsidP="00092B69">
      <w:pPr>
        <w:spacing w:after="0" w:line="240" w:lineRule="auto"/>
        <w:jc w:val="both"/>
        <w:rPr>
          <w:rFonts w:ascii="Times New Roman" w:hAnsi="Times New Roman" w:cs="Times New Roman"/>
          <w:lang w:val="kk-KZ" w:eastAsia="ru-RU"/>
        </w:rPr>
      </w:pPr>
    </w:p>
    <w:p w:rsidR="00026AD6" w:rsidRPr="00092B69" w:rsidRDefault="00026AD6" w:rsidP="00092B69">
      <w:pPr>
        <w:spacing w:after="0" w:line="240" w:lineRule="auto"/>
        <w:jc w:val="both"/>
        <w:rPr>
          <w:rFonts w:ascii="Times New Roman" w:hAnsi="Times New Roman" w:cs="Times New Roman"/>
          <w:lang w:val="kk-KZ" w:eastAsia="ru-RU"/>
        </w:rPr>
      </w:pPr>
    </w:p>
    <w:p w:rsidR="002D49E9" w:rsidRPr="00092B69" w:rsidRDefault="002D49E9" w:rsidP="00092B69">
      <w:pPr>
        <w:spacing w:after="0" w:line="240" w:lineRule="auto"/>
        <w:jc w:val="center"/>
        <w:rPr>
          <w:rFonts w:ascii="Times New Roman" w:hAnsi="Times New Roman" w:cs="Times New Roman"/>
          <w:bCs/>
          <w:lang w:val="kk-KZ"/>
        </w:rPr>
      </w:pPr>
      <w:r w:rsidRPr="00092B69">
        <w:rPr>
          <w:rFonts w:ascii="Times New Roman" w:hAnsi="Times New Roman" w:cs="Times New Roman"/>
          <w:color w:val="000000"/>
          <w:lang w:val="kk-KZ"/>
        </w:rPr>
        <w:lastRenderedPageBreak/>
        <w:t>3-тарау. </w:t>
      </w:r>
      <w:r w:rsidRPr="00092B69">
        <w:rPr>
          <w:rFonts w:ascii="Times New Roman" w:hAnsi="Times New Roman" w:cs="Times New Roman"/>
          <w:bCs/>
          <w:lang w:val="kk-KZ"/>
        </w:rPr>
        <w:t>Қызылорда облысының кәсіпкерлік және өнеркәсіп басқармасының</w:t>
      </w:r>
      <w:r w:rsidRPr="00092B69">
        <w:rPr>
          <w:rFonts w:ascii="Times New Roman" w:hAnsi="Times New Roman" w:cs="Times New Roman"/>
          <w:color w:val="000000"/>
          <w:lang w:val="kk-KZ"/>
        </w:rPr>
        <w:br/>
        <w:t>бірінші басшысының мәртебесі, өкілеттіктері</w:t>
      </w:r>
    </w:p>
    <w:p w:rsidR="002D49E9" w:rsidRPr="00092B69" w:rsidRDefault="002D49E9" w:rsidP="00092B69">
      <w:pPr>
        <w:spacing w:after="0" w:line="240" w:lineRule="auto"/>
        <w:jc w:val="both"/>
        <w:rPr>
          <w:rFonts w:ascii="Times New Roman" w:hAnsi="Times New Roman" w:cs="Times New Roman"/>
          <w:color w:val="000000"/>
          <w:lang w:val="kk-KZ"/>
        </w:rPr>
      </w:pP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lang w:val="kk-KZ"/>
        </w:rPr>
        <w:t>16. </w:t>
      </w:r>
      <w:r w:rsidRPr="00092B69">
        <w:rPr>
          <w:rFonts w:ascii="Times New Roman" w:hAnsi="Times New Roman" w:cs="Times New Roman"/>
          <w:bCs/>
          <w:lang w:val="kk-KZ"/>
        </w:rPr>
        <w:t xml:space="preserve">Қызылорда облысының кәсіпкерлік және өнеркәсіп басқармасын </w:t>
      </w:r>
      <w:r w:rsidRPr="00092B69">
        <w:rPr>
          <w:rFonts w:ascii="Times New Roman" w:hAnsi="Times New Roman" w:cs="Times New Roman"/>
          <w:color w:val="000000"/>
          <w:lang w:val="kk-KZ"/>
        </w:rPr>
        <w:t xml:space="preserve">басқаруды бірінші басшы жүзеге асырады, ол </w:t>
      </w:r>
      <w:r w:rsidRPr="00092B69">
        <w:rPr>
          <w:rFonts w:ascii="Times New Roman" w:hAnsi="Times New Roman" w:cs="Times New Roman"/>
          <w:bCs/>
          <w:lang w:val="kk-KZ"/>
        </w:rPr>
        <w:t xml:space="preserve">Қызылорда облысының кәсіпкерлік және өнеркәсіп басқармасына </w:t>
      </w:r>
      <w:r w:rsidRPr="00092B69">
        <w:rPr>
          <w:rFonts w:ascii="Times New Roman" w:hAnsi="Times New Roman" w:cs="Times New Roman"/>
          <w:color w:val="000000"/>
          <w:lang w:val="kk-KZ"/>
        </w:rPr>
        <w:t>жүктелген міндеттердің орындалуына және оның өз өкілеттіктерін жүзеге асыруына дербес жауапты болады.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lang w:val="kk-KZ"/>
        </w:rPr>
        <w:t>17. </w:t>
      </w: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color w:val="000000"/>
          <w:lang w:val="kk-KZ"/>
        </w:rPr>
        <w:t>бірінші басшысы Қазақстан Республикасының заңнамасына сәйкес лауазымға тағайындалады және лауазымнан босатылады.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lang w:val="kk-KZ"/>
        </w:rPr>
        <w:t>18. </w:t>
      </w: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color w:val="000000"/>
          <w:lang w:val="kk-KZ"/>
        </w:rPr>
        <w:t>бірінші басшысының Қазақстан Республикасының заңнамасына сәйкес лауазымға тағайындалатын және лауазымнан босатылатын орынбасары (орынбасарлары) болады.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lang w:val="kk-KZ"/>
        </w:rPr>
        <w:t>19. </w:t>
      </w: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color w:val="000000"/>
          <w:lang w:val="kk-KZ"/>
        </w:rPr>
        <w:t>бірінші басшысының өкілеттіктері: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 xml:space="preserve">1) өз өкілеттігін жүзеге асыру кезінде </w:t>
      </w:r>
      <w:r w:rsidRPr="00092B69">
        <w:rPr>
          <w:rFonts w:ascii="Times New Roman" w:hAnsi="Times New Roman" w:cs="Times New Roman"/>
          <w:bCs/>
          <w:lang w:val="kk-KZ"/>
        </w:rPr>
        <w:t xml:space="preserve">Қызылорда облысы </w:t>
      </w:r>
      <w:r w:rsidRPr="00092B69">
        <w:rPr>
          <w:rFonts w:ascii="Times New Roman" w:hAnsi="Times New Roman" w:cs="Times New Roman"/>
          <w:lang w:val="kk-KZ"/>
        </w:rPr>
        <w:t>әкіміне</w:t>
      </w:r>
      <w:r w:rsidRPr="00092B69">
        <w:rPr>
          <w:rFonts w:ascii="Times New Roman" w:hAnsi="Times New Roman" w:cs="Times New Roman"/>
          <w:bCs/>
          <w:lang w:val="kk-KZ"/>
        </w:rPr>
        <w:t xml:space="preserve"> және жетекшілік ететін </w:t>
      </w:r>
      <w:r w:rsidRPr="00092B69">
        <w:rPr>
          <w:rFonts w:ascii="Times New Roman" w:hAnsi="Times New Roman" w:cs="Times New Roman"/>
          <w:lang w:val="kk-KZ"/>
        </w:rPr>
        <w:t>облыс әкімінің орынбасарына есеп береді;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 xml:space="preserve">2) өз құзыреті шегінде барлық мемлекеттiк органдарда және өзге де ұйымдарда </w:t>
      </w:r>
      <w:r w:rsidRPr="00092B69">
        <w:rPr>
          <w:rFonts w:ascii="Times New Roman" w:hAnsi="Times New Roman" w:cs="Times New Roman"/>
          <w:bCs/>
          <w:lang w:val="kk-KZ"/>
        </w:rPr>
        <w:t xml:space="preserve">Қызылорда облысының кәсіпкерлік және өнеркәсіп басқармасын </w:t>
      </w:r>
      <w:r w:rsidRPr="00092B69">
        <w:rPr>
          <w:rFonts w:ascii="Times New Roman" w:hAnsi="Times New Roman" w:cs="Times New Roman"/>
          <w:lang w:val="kk-KZ"/>
        </w:rPr>
        <w:t>бiлдiредi;</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 xml:space="preserve">3) еңбек қатынастары мәселелері өз құзыретіне жататын </w:t>
      </w: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lang w:val="kk-KZ"/>
        </w:rPr>
        <w:t>қызметкерлерін заңнамаға сәйкес қызметке тағайындайды және қызметтен босатады;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4) стратегиялық және бағдарламалық құжаттардың әзірленуін қамтамасыз етеді;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 xml:space="preserve">5) еңбек қатынастары мәселелері оның құзыретіне жататын </w:t>
      </w:r>
      <w:r w:rsidRPr="00092B69">
        <w:rPr>
          <w:rFonts w:ascii="Times New Roman" w:hAnsi="Times New Roman" w:cs="Times New Roman"/>
          <w:bCs/>
          <w:lang w:val="kk-KZ"/>
        </w:rPr>
        <w:t>Қызылорда облысының кәсіпкерлік және өнеркәсіп басқармасы</w:t>
      </w:r>
      <w:r w:rsidRPr="00092B69">
        <w:rPr>
          <w:rFonts w:ascii="Times New Roman" w:hAnsi="Times New Roman" w:cs="Times New Roman"/>
          <w:lang w:val="kk-KZ"/>
        </w:rPr>
        <w:t xml:space="preserve"> қызметкерлеріне заңнамада белгіленген тәртіппен тәртіптік жаза қолданады және көтермелеу шараларын қабылдайды;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6) бұйрықтарға қол қояды;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7) </w:t>
      </w:r>
      <w:r w:rsidRPr="00092B69">
        <w:rPr>
          <w:rFonts w:ascii="Times New Roman" w:hAnsi="Times New Roman" w:cs="Times New Roman"/>
          <w:bCs/>
          <w:lang w:val="kk-KZ"/>
        </w:rPr>
        <w:t xml:space="preserve">Қызылорда облысының кәсіпкерлік және өнеркәсіп басқармасы </w:t>
      </w:r>
      <w:r w:rsidRPr="00092B69">
        <w:rPr>
          <w:rFonts w:ascii="Times New Roman" w:hAnsi="Times New Roman" w:cs="Times New Roman"/>
          <w:lang w:val="kk-KZ"/>
        </w:rPr>
        <w:t>атынан сенімхатсыз әрекет етеді;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8) өз құзыреті шеңберінде шарттар жасасады;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9) </w:t>
      </w:r>
      <w:r w:rsidRPr="00092B69">
        <w:rPr>
          <w:rFonts w:ascii="Times New Roman" w:hAnsi="Times New Roman" w:cs="Times New Roman"/>
          <w:bCs/>
          <w:lang w:val="kk-KZ"/>
        </w:rPr>
        <w:t xml:space="preserve">Қызылорда облысының кәсіпкерлік және өнеркәсіп басқармасының атынан </w:t>
      </w:r>
      <w:r w:rsidRPr="00092B69">
        <w:rPr>
          <w:rFonts w:ascii="Times New Roman" w:hAnsi="Times New Roman" w:cs="Times New Roman"/>
          <w:lang w:val="kk-KZ"/>
        </w:rPr>
        <w:t>сенімхаттар береді;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10) өз өкілеттіктерін ұйымдастыру және ішкі тәртіп мәселелері бойынша регламент қабылдайды;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11)</w:t>
      </w:r>
      <w:r w:rsidR="005B67D4" w:rsidRPr="00092B69">
        <w:rPr>
          <w:rFonts w:ascii="Times New Roman" w:hAnsi="Times New Roman" w:cs="Times New Roman"/>
          <w:lang w:val="kk-KZ"/>
        </w:rPr>
        <w:t> </w:t>
      </w:r>
      <w:r w:rsidRPr="00092B69">
        <w:rPr>
          <w:rFonts w:ascii="Times New Roman" w:hAnsi="Times New Roman" w:cs="Times New Roman"/>
          <w:lang w:val="kk-KZ"/>
        </w:rPr>
        <w:t xml:space="preserve">сотта </w:t>
      </w:r>
      <w:r w:rsidRPr="00092B69">
        <w:rPr>
          <w:rFonts w:ascii="Times New Roman" w:hAnsi="Times New Roman" w:cs="Times New Roman"/>
          <w:bCs/>
          <w:lang w:val="kk-KZ"/>
        </w:rPr>
        <w:t>Қызылорда облысының кәсіпкерлік және өнеркәсіп басқармасының мүддесін білдіреді, Қызылорда облысының кәсіпкерлік және өнеркәсіп басқармасының атынан талапкер, жауапкер ретінде әрекет етеді;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12) сыбайлас жемқорлыққа қарсы іс-қимыл жөніндегі жұмысты ұйымдастыруға дербес жауапты болады;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13) </w:t>
      </w: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lang w:val="kk-KZ"/>
        </w:rPr>
        <w:t>жұмысын ұйымдастырады, үйлестіреді және бақылайды;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14) </w:t>
      </w:r>
      <w:r w:rsidRPr="00092B69">
        <w:rPr>
          <w:rFonts w:ascii="Times New Roman" w:hAnsi="Times New Roman" w:cs="Times New Roman"/>
          <w:bCs/>
          <w:lang w:val="kk-KZ"/>
        </w:rPr>
        <w:t xml:space="preserve">Қызылорда </w:t>
      </w:r>
      <w:r w:rsidRPr="00092B69">
        <w:rPr>
          <w:rFonts w:ascii="Times New Roman" w:hAnsi="Times New Roman" w:cs="Times New Roman"/>
          <w:lang w:val="kk-KZ"/>
        </w:rPr>
        <w:t>облысы әкімі және облыс әкімдігінің актiлерi мен тапсырмаларын орындайды;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15) </w:t>
      </w: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lang w:val="kk-KZ"/>
        </w:rPr>
        <w:t>құрылымдық бөлiмшелерi туралы ережелердi бекiтедi;</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16) құзыретi шегiнде нормативтiк құқықтық актiлердiң жобаларын әзiрлеудi ұйымдастырады;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17) қызметтік этика нормаларының сақталуын қамтамасыз етеді;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18) азаматтарды жеке қабылдау кестесін</w:t>
      </w:r>
      <w:r w:rsidRPr="00092B69">
        <w:rPr>
          <w:rFonts w:ascii="Times New Roman" w:hAnsi="Times New Roman" w:cs="Times New Roman"/>
          <w:bCs/>
          <w:lang w:val="kk-KZ"/>
        </w:rPr>
        <w:t xml:space="preserve"> </w:t>
      </w:r>
      <w:r w:rsidRPr="00092B69">
        <w:rPr>
          <w:rFonts w:ascii="Times New Roman" w:hAnsi="Times New Roman" w:cs="Times New Roman"/>
          <w:lang w:val="kk-KZ"/>
        </w:rPr>
        <w:t>бекітеді;</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19) Қазақстан Республикасының заңнамаларына қайшы келмейтін басқа да өкілеттіктерді жүзеге асырады.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lang w:val="kk-KZ"/>
        </w:rPr>
        <w:t xml:space="preserve">бірінші басшысы </w:t>
      </w:r>
      <w:r w:rsidR="00CB5323">
        <w:rPr>
          <w:rFonts w:ascii="Times New Roman" w:hAnsi="Times New Roman" w:cs="Times New Roman"/>
          <w:lang w:val="kk-KZ"/>
        </w:rPr>
        <w:br/>
      </w:r>
      <w:r w:rsidRPr="00092B69">
        <w:rPr>
          <w:rFonts w:ascii="Times New Roman" w:hAnsi="Times New Roman" w:cs="Times New Roman"/>
          <w:lang w:val="kk-KZ"/>
        </w:rPr>
        <w:t>болмаған кезеңде оның өкілеттіктерін қолданыстағы заңнамаға сәйкес оны алмастыратын тұлға жүзеге асырады.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color w:val="000000"/>
          <w:lang w:val="kk-KZ"/>
        </w:rPr>
        <w:t>20. Бірінші басшы өз орынбасарларының өкілеттіктерін қолданыстағы заңнамаға сәйкес айқындайды.</w:t>
      </w:r>
    </w:p>
    <w:p w:rsidR="002D49E9" w:rsidRPr="00092B69" w:rsidRDefault="002D49E9" w:rsidP="00092B69">
      <w:pPr>
        <w:spacing w:after="0" w:line="240" w:lineRule="auto"/>
        <w:rPr>
          <w:rFonts w:ascii="Times New Roman" w:hAnsi="Times New Roman" w:cs="Times New Roman"/>
          <w:color w:val="000000"/>
          <w:lang w:val="kk-KZ"/>
        </w:rPr>
      </w:pPr>
    </w:p>
    <w:p w:rsidR="002D49E9" w:rsidRPr="00092B69" w:rsidRDefault="002D49E9" w:rsidP="00092B69">
      <w:pPr>
        <w:spacing w:after="0" w:line="240" w:lineRule="auto"/>
        <w:rPr>
          <w:rFonts w:ascii="Times New Roman" w:hAnsi="Times New Roman" w:cs="Times New Roman"/>
          <w:color w:val="000000"/>
          <w:lang w:val="kk-KZ"/>
        </w:rPr>
      </w:pPr>
    </w:p>
    <w:p w:rsidR="002D49E9" w:rsidRPr="00092B69" w:rsidRDefault="002D49E9" w:rsidP="00092B69">
      <w:pPr>
        <w:spacing w:after="0" w:line="240" w:lineRule="auto"/>
        <w:jc w:val="center"/>
        <w:rPr>
          <w:rFonts w:ascii="Times New Roman" w:hAnsi="Times New Roman" w:cs="Times New Roman"/>
          <w:bCs/>
          <w:lang w:val="kk-KZ"/>
        </w:rPr>
      </w:pPr>
      <w:r w:rsidRPr="00092B69">
        <w:rPr>
          <w:rFonts w:ascii="Times New Roman" w:hAnsi="Times New Roman" w:cs="Times New Roman"/>
          <w:color w:val="000000"/>
          <w:lang w:val="kk-KZ"/>
        </w:rPr>
        <w:lastRenderedPageBreak/>
        <w:t>4-тарау. </w:t>
      </w:r>
      <w:r w:rsidRPr="00092B69">
        <w:rPr>
          <w:rFonts w:ascii="Times New Roman" w:hAnsi="Times New Roman" w:cs="Times New Roman"/>
          <w:bCs/>
          <w:lang w:val="kk-KZ"/>
        </w:rPr>
        <w:t>Қызылорда облысының кәсіпкерлік және өнеркәсіп басқармасының мүлкi</w:t>
      </w:r>
    </w:p>
    <w:p w:rsidR="002D49E9" w:rsidRPr="00092B69" w:rsidRDefault="002D49E9" w:rsidP="00092B69">
      <w:pPr>
        <w:spacing w:after="0" w:line="240" w:lineRule="auto"/>
        <w:rPr>
          <w:rFonts w:ascii="Times New Roman" w:hAnsi="Times New Roman" w:cs="Times New Roman"/>
          <w:bCs/>
          <w:lang w:val="kk-KZ"/>
        </w:rPr>
      </w:pP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21. </w:t>
      </w: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lang w:val="kk-KZ"/>
        </w:rPr>
        <w:t>заңнамада көзделген жағдайларда жедел басқару құқығында оқшауланған мүлкi болуы мүмкiн.</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bCs/>
          <w:lang w:val="kk-KZ"/>
        </w:rPr>
        <w:t xml:space="preserve">Қызылорда облысының кәсіпкерлік және өнеркәсіп басқармасының </w:t>
      </w:r>
      <w:r w:rsidRPr="00092B69">
        <w:rPr>
          <w:rFonts w:ascii="Times New Roman" w:hAnsi="Times New Roman" w:cs="Times New Roman"/>
          <w:lang w:val="kk-KZ"/>
        </w:rPr>
        <w:t>мүлкi оған меншiк иесi берген мүлiк есебiнен қалыптастырылады.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22. </w:t>
      </w:r>
      <w:r w:rsidRPr="00092B69">
        <w:rPr>
          <w:rFonts w:ascii="Times New Roman" w:hAnsi="Times New Roman" w:cs="Times New Roman"/>
          <w:bCs/>
          <w:lang w:val="kk-KZ"/>
        </w:rPr>
        <w:t xml:space="preserve">Қызылорда облысының кәсіпкерлік және өнеркәсіп басқармасына </w:t>
      </w:r>
      <w:r w:rsidRPr="00092B69">
        <w:rPr>
          <w:rFonts w:ascii="Times New Roman" w:hAnsi="Times New Roman" w:cs="Times New Roman"/>
          <w:lang w:val="kk-KZ"/>
        </w:rPr>
        <w:t>бекiтiлген мүлiк коммуналдық меншікке жатады.</w:t>
      </w:r>
    </w:p>
    <w:p w:rsidR="002D49E9" w:rsidRPr="00092B69" w:rsidRDefault="002D49E9" w:rsidP="00092B69">
      <w:pPr>
        <w:spacing w:after="0" w:line="240" w:lineRule="auto"/>
        <w:ind w:firstLine="708"/>
        <w:jc w:val="both"/>
        <w:rPr>
          <w:rFonts w:ascii="Times New Roman" w:hAnsi="Times New Roman" w:cs="Times New Roman"/>
          <w:lang w:val="kk-KZ"/>
        </w:rPr>
      </w:pPr>
      <w:r w:rsidRPr="00092B69">
        <w:rPr>
          <w:rFonts w:ascii="Times New Roman" w:hAnsi="Times New Roman" w:cs="Times New Roman"/>
          <w:bCs/>
          <w:lang w:val="kk-KZ"/>
        </w:rPr>
        <w:t>Қызылорда облысының кәсіпкерлік және өнеркәсіп басқармасына</w:t>
      </w:r>
      <w:r w:rsidRPr="00092B69">
        <w:rPr>
          <w:rFonts w:ascii="Times New Roman" w:hAnsi="Times New Roman" w:cs="Times New Roman"/>
          <w:lang w:val="kk-KZ"/>
        </w:rPr>
        <w:t xml:space="preserve"> </w:t>
      </w:r>
      <w:r w:rsidRPr="00092B69">
        <w:rPr>
          <w:rFonts w:ascii="Times New Roman" w:eastAsia="Arial Unicode MS" w:hAnsi="Times New Roman" w:cs="Times New Roman"/>
          <w:iCs/>
          <w:lang w:val="kk-KZ" w:eastAsia="ko-KR"/>
        </w:rPr>
        <w:t xml:space="preserve">қатысты коммуналдық меншік құқығының субъектісі </w:t>
      </w:r>
      <w:r w:rsidRPr="00092B69">
        <w:rPr>
          <w:rFonts w:ascii="Times New Roman" w:hAnsi="Times New Roman" w:cs="Times New Roman"/>
          <w:lang w:val="kk-KZ"/>
        </w:rPr>
        <w:t>болып «Қызылорда облысының экономика және қаржы басқармасы» коммуналдық мемлекеттік мекемесі табылады.</w:t>
      </w:r>
    </w:p>
    <w:p w:rsidR="002D49E9" w:rsidRPr="00092B69" w:rsidRDefault="002D49E9" w:rsidP="00092B69">
      <w:pPr>
        <w:spacing w:after="0" w:line="240" w:lineRule="auto"/>
        <w:ind w:firstLine="709"/>
        <w:jc w:val="both"/>
        <w:rPr>
          <w:rFonts w:ascii="Times New Roman" w:hAnsi="Times New Roman" w:cs="Times New Roman"/>
          <w:lang w:val="kk-KZ"/>
        </w:rPr>
      </w:pPr>
      <w:r w:rsidRPr="00092B69">
        <w:rPr>
          <w:rFonts w:ascii="Times New Roman" w:hAnsi="Times New Roman" w:cs="Times New Roman"/>
          <w:lang w:val="kk-KZ"/>
        </w:rPr>
        <w:t xml:space="preserve">23. Егер заңнамада өзгеше көзделмесе, </w:t>
      </w:r>
      <w:r w:rsidRPr="00092B69">
        <w:rPr>
          <w:rFonts w:ascii="Times New Roman" w:hAnsi="Times New Roman" w:cs="Times New Roman"/>
          <w:bCs/>
          <w:lang w:val="kk-KZ"/>
        </w:rPr>
        <w:t>Қызылорда облысының кәсіпкерлік және өнеркәсіп басқармасының</w:t>
      </w:r>
      <w:r w:rsidRPr="00092B69">
        <w:rPr>
          <w:rFonts w:ascii="Times New Roman" w:hAnsi="Times New Roman" w:cs="Times New Roman"/>
          <w:lang w:val="kk-KZ"/>
        </w:rPr>
        <w:t xml:space="preserve">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rsidR="002D49E9" w:rsidRPr="00092B69" w:rsidRDefault="002D49E9" w:rsidP="00092B69">
      <w:pPr>
        <w:spacing w:after="0" w:line="240" w:lineRule="auto"/>
        <w:rPr>
          <w:rFonts w:ascii="Times New Roman" w:eastAsiaTheme="minorEastAsia" w:hAnsi="Times New Roman" w:cs="Times New Roman"/>
          <w:color w:val="000000"/>
          <w:lang w:val="kk-KZ" w:eastAsia="ru-RU"/>
        </w:rPr>
      </w:pPr>
    </w:p>
    <w:p w:rsidR="00D01E4A" w:rsidRPr="00092B69" w:rsidRDefault="00D01E4A" w:rsidP="00092B69">
      <w:pPr>
        <w:spacing w:after="0" w:line="240" w:lineRule="auto"/>
        <w:rPr>
          <w:rFonts w:ascii="Times New Roman" w:eastAsiaTheme="minorEastAsia" w:hAnsi="Times New Roman" w:cs="Times New Roman"/>
          <w:color w:val="000000"/>
          <w:lang w:val="kk-KZ" w:eastAsia="ru-RU"/>
        </w:rPr>
      </w:pPr>
    </w:p>
    <w:p w:rsidR="002D49E9" w:rsidRPr="00092B69" w:rsidRDefault="002D49E9" w:rsidP="00092B69">
      <w:pPr>
        <w:spacing w:after="0" w:line="240" w:lineRule="auto"/>
        <w:jc w:val="center"/>
        <w:rPr>
          <w:rFonts w:ascii="Times New Roman" w:eastAsiaTheme="minorEastAsia" w:hAnsi="Times New Roman" w:cs="Times New Roman"/>
          <w:bCs/>
          <w:lang w:val="kk-KZ" w:eastAsia="ru-RU"/>
        </w:rPr>
      </w:pPr>
      <w:r w:rsidRPr="00092B69">
        <w:rPr>
          <w:rFonts w:ascii="Times New Roman" w:eastAsiaTheme="minorEastAsia" w:hAnsi="Times New Roman" w:cs="Times New Roman"/>
          <w:color w:val="000000"/>
          <w:lang w:val="kk-KZ" w:eastAsia="ru-RU"/>
        </w:rPr>
        <w:t>5-тарау. </w:t>
      </w:r>
      <w:r w:rsidRPr="00092B69">
        <w:rPr>
          <w:rFonts w:ascii="Times New Roman" w:hAnsi="Times New Roman" w:cs="Times New Roman"/>
          <w:bCs/>
          <w:lang w:val="kk-KZ"/>
        </w:rPr>
        <w:t>Қызылорда облысының кәсіпкерлік және өнеркәсіп басқармасын</w:t>
      </w:r>
      <w:r w:rsidRPr="00092B69">
        <w:rPr>
          <w:rFonts w:ascii="Times New Roman" w:eastAsiaTheme="minorEastAsia" w:hAnsi="Times New Roman" w:cs="Times New Roman"/>
          <w:lang w:val="kk-KZ" w:eastAsia="ru-RU"/>
        </w:rPr>
        <w:br/>
      </w:r>
      <w:r w:rsidRPr="00092B69">
        <w:rPr>
          <w:rFonts w:ascii="Times New Roman" w:eastAsiaTheme="minorEastAsia" w:hAnsi="Times New Roman" w:cs="Times New Roman"/>
          <w:color w:val="000000"/>
          <w:lang w:val="kk-KZ" w:eastAsia="ru-RU"/>
        </w:rPr>
        <w:t>қайта ұйымдастыру және тарату</w:t>
      </w:r>
    </w:p>
    <w:p w:rsidR="002D49E9" w:rsidRPr="00092B69" w:rsidRDefault="002D49E9" w:rsidP="00092B69">
      <w:pPr>
        <w:spacing w:after="0" w:line="240" w:lineRule="auto"/>
        <w:rPr>
          <w:rFonts w:ascii="Times New Roman" w:eastAsiaTheme="minorEastAsia" w:hAnsi="Times New Roman" w:cs="Times New Roman"/>
          <w:color w:val="000000"/>
          <w:lang w:val="kk-KZ"/>
        </w:rPr>
      </w:pPr>
    </w:p>
    <w:p w:rsidR="002D49E9" w:rsidRPr="00092B69" w:rsidRDefault="002D49E9" w:rsidP="00092B69">
      <w:pPr>
        <w:spacing w:after="0" w:line="240" w:lineRule="auto"/>
        <w:ind w:firstLine="709"/>
        <w:jc w:val="both"/>
        <w:rPr>
          <w:rFonts w:ascii="Times New Roman" w:eastAsiaTheme="minorEastAsia" w:hAnsi="Times New Roman" w:cs="Times New Roman"/>
          <w:lang w:val="kk-KZ" w:eastAsia="ru-RU"/>
        </w:rPr>
      </w:pPr>
      <w:r w:rsidRPr="00092B69">
        <w:rPr>
          <w:rFonts w:ascii="Times New Roman" w:eastAsiaTheme="minorEastAsia" w:hAnsi="Times New Roman" w:cs="Times New Roman"/>
          <w:color w:val="000000"/>
          <w:lang w:val="kk-KZ" w:eastAsia="ru-RU"/>
        </w:rPr>
        <w:t>24. </w:t>
      </w:r>
      <w:r w:rsidRPr="00092B69">
        <w:rPr>
          <w:rFonts w:ascii="Times New Roman" w:eastAsiaTheme="minorEastAsia" w:hAnsi="Times New Roman" w:cs="Times New Roman"/>
          <w:bCs/>
          <w:lang w:val="kk-KZ" w:eastAsia="ru-RU"/>
        </w:rPr>
        <w:t xml:space="preserve">Қызылорда облысының кәсіпкерлік және өнеркәсіп басқармасын </w:t>
      </w:r>
      <w:r w:rsidRPr="00092B69">
        <w:rPr>
          <w:rFonts w:ascii="Times New Roman" w:eastAsiaTheme="minorEastAsia" w:hAnsi="Times New Roman" w:cs="Times New Roman"/>
          <w:color w:val="000000"/>
          <w:lang w:val="kk-KZ" w:eastAsia="ru-RU"/>
        </w:rPr>
        <w:t>қайта ұйымдастыру және тарату Қазақстан Республикасының заңнамасына сәйкес жүзеге асырылады.</w:t>
      </w:r>
    </w:p>
    <w:p w:rsidR="002D49E9" w:rsidRPr="00092B69" w:rsidRDefault="002D49E9" w:rsidP="00092B69">
      <w:pPr>
        <w:spacing w:after="0" w:line="240" w:lineRule="auto"/>
        <w:ind w:firstLine="709"/>
        <w:jc w:val="both"/>
        <w:rPr>
          <w:rFonts w:ascii="Times New Roman" w:eastAsiaTheme="minorEastAsia" w:hAnsi="Times New Roman" w:cs="Times New Roman"/>
          <w:color w:val="000000"/>
          <w:lang w:val="kk-KZ" w:eastAsia="ru-RU"/>
        </w:rPr>
      </w:pPr>
      <w:r w:rsidRPr="00092B69">
        <w:rPr>
          <w:rFonts w:ascii="Times New Roman" w:eastAsiaTheme="minorEastAsia" w:hAnsi="Times New Roman" w:cs="Times New Roman"/>
          <w:bCs/>
          <w:lang w:val="kk-KZ" w:eastAsia="ru-RU"/>
        </w:rPr>
        <w:t xml:space="preserve">Қызылорда облысының кәсіпкерлік және өнеркәсіп басқармасының </w:t>
      </w:r>
      <w:r w:rsidRPr="00092B69">
        <w:rPr>
          <w:rFonts w:ascii="Times New Roman" w:eastAsiaTheme="minorEastAsia" w:hAnsi="Times New Roman" w:cs="Times New Roman"/>
          <w:color w:val="000000"/>
          <w:lang w:val="kk-KZ" w:eastAsia="ru-RU"/>
        </w:rPr>
        <w:t>қарамағындағы ұйымдардың тізбесі:</w:t>
      </w:r>
    </w:p>
    <w:p w:rsidR="002D49E9" w:rsidRPr="00092B69" w:rsidRDefault="002D49E9" w:rsidP="00092B69">
      <w:pPr>
        <w:spacing w:after="0" w:line="240" w:lineRule="auto"/>
        <w:ind w:firstLine="709"/>
        <w:jc w:val="both"/>
        <w:rPr>
          <w:rFonts w:ascii="Times New Roman" w:eastAsiaTheme="minorEastAsia" w:hAnsi="Times New Roman" w:cs="Times New Roman"/>
          <w:color w:val="000000"/>
          <w:lang w:val="kk-KZ" w:eastAsia="ru-RU"/>
        </w:rPr>
      </w:pPr>
      <w:r w:rsidRPr="00092B69">
        <w:rPr>
          <w:rFonts w:ascii="Times New Roman" w:eastAsiaTheme="minorEastAsia" w:hAnsi="Times New Roman" w:cs="Times New Roman"/>
          <w:lang w:val="kk-KZ" w:eastAsia="ru-RU"/>
        </w:rPr>
        <w:t>1) «</w:t>
      </w:r>
      <w:r w:rsidRPr="00092B69">
        <w:rPr>
          <w:rFonts w:ascii="Times New Roman" w:eastAsiaTheme="minorEastAsia" w:hAnsi="Times New Roman" w:cs="Times New Roman"/>
          <w:bCs/>
          <w:lang w:val="kk-KZ" w:eastAsia="ru-RU"/>
        </w:rPr>
        <w:t xml:space="preserve">Қызылорда облысының кәсіпкерлік және өнеркәсіп басқармасының </w:t>
      </w:r>
      <w:r w:rsidRPr="00092B69">
        <w:rPr>
          <w:rFonts w:ascii="Times New Roman" w:eastAsiaTheme="minorEastAsia" w:hAnsi="Times New Roman" w:cs="Times New Roman"/>
          <w:lang w:val="kk-KZ" w:eastAsia="ru-RU"/>
        </w:rPr>
        <w:t>«Бизнеске арналған үкімет»</w:t>
      </w:r>
      <w:r w:rsidRPr="00092B69">
        <w:rPr>
          <w:rFonts w:ascii="Times New Roman" w:eastAsiaTheme="minorEastAsia" w:hAnsi="Times New Roman" w:cs="Times New Roman"/>
          <w:color w:val="000000"/>
          <w:lang w:val="kk-KZ" w:eastAsia="ru-RU"/>
        </w:rPr>
        <w:t xml:space="preserve"> коммуналдық мемлекеттік мекемесі;</w:t>
      </w:r>
    </w:p>
    <w:p w:rsidR="002D49E9" w:rsidRPr="00092B69" w:rsidRDefault="002D49E9" w:rsidP="00092B69">
      <w:pPr>
        <w:spacing w:after="0" w:line="240" w:lineRule="auto"/>
        <w:ind w:firstLine="708"/>
        <w:jc w:val="both"/>
        <w:rPr>
          <w:rFonts w:ascii="Times New Roman" w:eastAsiaTheme="minorEastAsia" w:hAnsi="Times New Roman" w:cs="Times New Roman"/>
          <w:lang w:val="kk-KZ" w:eastAsia="ru-RU"/>
        </w:rPr>
      </w:pPr>
      <w:r w:rsidRPr="00092B69">
        <w:rPr>
          <w:rFonts w:ascii="Times New Roman" w:eastAsiaTheme="minorEastAsia" w:hAnsi="Times New Roman" w:cs="Times New Roman"/>
          <w:lang w:val="kk-KZ" w:eastAsia="ru-RU"/>
        </w:rPr>
        <w:t>2) «</w:t>
      </w:r>
      <w:r w:rsidR="00CD55A0" w:rsidRPr="00092B69">
        <w:rPr>
          <w:rFonts w:ascii="Times New Roman" w:eastAsiaTheme="minorEastAsia" w:hAnsi="Times New Roman" w:cs="Times New Roman"/>
          <w:lang w:val="kk-KZ" w:eastAsia="ru-RU"/>
        </w:rPr>
        <w:t>Қ</w:t>
      </w:r>
      <w:r w:rsidRPr="00092B69">
        <w:rPr>
          <w:rFonts w:ascii="Times New Roman" w:eastAsiaTheme="minorEastAsia" w:hAnsi="Times New Roman" w:cs="Times New Roman"/>
          <w:lang w:val="kk-KZ" w:eastAsia="ru-RU"/>
        </w:rPr>
        <w:t>ызылорда» өңірлік инвестициялық орталығы» микроқаржы ұйымы» жауапкершілігі шектеулі серіктестігі;</w:t>
      </w:r>
    </w:p>
    <w:p w:rsidR="00390505" w:rsidRPr="00092B69" w:rsidRDefault="002D49E9" w:rsidP="00092B69">
      <w:pPr>
        <w:spacing w:after="0" w:line="240" w:lineRule="auto"/>
        <w:ind w:firstLine="708"/>
        <w:jc w:val="both"/>
        <w:rPr>
          <w:rFonts w:ascii="Times New Roman" w:hAnsi="Times New Roman" w:cs="Times New Roman"/>
          <w:lang w:val="kk-KZ"/>
        </w:rPr>
      </w:pPr>
      <w:r w:rsidRPr="00092B69">
        <w:rPr>
          <w:rFonts w:ascii="Times New Roman" w:eastAsiaTheme="minorEastAsia" w:hAnsi="Times New Roman" w:cs="Times New Roman"/>
          <w:lang w:val="kk-KZ" w:eastAsia="ru-RU"/>
        </w:rPr>
        <w:t>3)</w:t>
      </w:r>
      <w:r w:rsidR="001463DB" w:rsidRPr="00092B69">
        <w:rPr>
          <w:rFonts w:ascii="Times New Roman" w:eastAsiaTheme="minorEastAsia" w:hAnsi="Times New Roman" w:cs="Times New Roman"/>
          <w:lang w:val="kk-KZ" w:eastAsia="ru-RU"/>
        </w:rPr>
        <w:t> </w:t>
      </w:r>
      <w:r w:rsidRPr="00092B69">
        <w:rPr>
          <w:rFonts w:ascii="Times New Roman" w:eastAsiaTheme="minorEastAsia" w:hAnsi="Times New Roman" w:cs="Times New Roman"/>
          <w:lang w:val="kk-KZ" w:eastAsia="ru-RU"/>
        </w:rPr>
        <w:t>«Байқоңыр (Байконур)» әлеуметтік-кәсіпкерлік корпорациясы» акционерлік қоғамы.</w:t>
      </w:r>
    </w:p>
    <w:sectPr w:rsidR="00390505" w:rsidRPr="00092B69" w:rsidSect="00933D6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221" w:rsidRDefault="00CC2221">
      <w:pPr>
        <w:spacing w:after="0" w:line="240" w:lineRule="auto"/>
      </w:pPr>
      <w:r>
        <w:separator/>
      </w:r>
    </w:p>
  </w:endnote>
  <w:endnote w:type="continuationSeparator" w:id="0">
    <w:p w:rsidR="00CC2221" w:rsidRDefault="00CC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221" w:rsidRDefault="00CC2221">
      <w:pPr>
        <w:spacing w:after="0" w:line="240" w:lineRule="auto"/>
      </w:pPr>
      <w:r>
        <w:separator/>
      </w:r>
    </w:p>
  </w:footnote>
  <w:footnote w:type="continuationSeparator" w:id="0">
    <w:p w:rsidR="00CC2221" w:rsidRDefault="00CC22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11"/>
    <w:rsid w:val="000118A3"/>
    <w:rsid w:val="00026AD6"/>
    <w:rsid w:val="0003562A"/>
    <w:rsid w:val="00045EE1"/>
    <w:rsid w:val="000576F9"/>
    <w:rsid w:val="00060233"/>
    <w:rsid w:val="00060D3A"/>
    <w:rsid w:val="00092B69"/>
    <w:rsid w:val="0009535D"/>
    <w:rsid w:val="000D7804"/>
    <w:rsid w:val="00141570"/>
    <w:rsid w:val="001463DB"/>
    <w:rsid w:val="00177A6A"/>
    <w:rsid w:val="001C7D5F"/>
    <w:rsid w:val="001E2F7A"/>
    <w:rsid w:val="0022369D"/>
    <w:rsid w:val="002365CF"/>
    <w:rsid w:val="002609E9"/>
    <w:rsid w:val="002702A7"/>
    <w:rsid w:val="00273901"/>
    <w:rsid w:val="0027763E"/>
    <w:rsid w:val="00293AA3"/>
    <w:rsid w:val="002A05F2"/>
    <w:rsid w:val="002A2771"/>
    <w:rsid w:val="002A2D44"/>
    <w:rsid w:val="002C6970"/>
    <w:rsid w:val="002D08B5"/>
    <w:rsid w:val="002D1F49"/>
    <w:rsid w:val="002D49E9"/>
    <w:rsid w:val="002D5D0A"/>
    <w:rsid w:val="002E4EF6"/>
    <w:rsid w:val="002F4B23"/>
    <w:rsid w:val="003059A5"/>
    <w:rsid w:val="00306092"/>
    <w:rsid w:val="00311CCC"/>
    <w:rsid w:val="00327D0E"/>
    <w:rsid w:val="00342FB5"/>
    <w:rsid w:val="003701DF"/>
    <w:rsid w:val="003764E7"/>
    <w:rsid w:val="003765CA"/>
    <w:rsid w:val="00390505"/>
    <w:rsid w:val="00396239"/>
    <w:rsid w:val="003A203B"/>
    <w:rsid w:val="003A629B"/>
    <w:rsid w:val="003A7305"/>
    <w:rsid w:val="003B3990"/>
    <w:rsid w:val="003C2B8D"/>
    <w:rsid w:val="00400527"/>
    <w:rsid w:val="00401FAB"/>
    <w:rsid w:val="00420EF2"/>
    <w:rsid w:val="00436CE4"/>
    <w:rsid w:val="004E5C21"/>
    <w:rsid w:val="005443BA"/>
    <w:rsid w:val="00546923"/>
    <w:rsid w:val="0055253B"/>
    <w:rsid w:val="005B67D4"/>
    <w:rsid w:val="005E152F"/>
    <w:rsid w:val="005F5345"/>
    <w:rsid w:val="00600F25"/>
    <w:rsid w:val="00620F5F"/>
    <w:rsid w:val="00694B7B"/>
    <w:rsid w:val="006A512C"/>
    <w:rsid w:val="006A7046"/>
    <w:rsid w:val="006F62B9"/>
    <w:rsid w:val="00700E11"/>
    <w:rsid w:val="00714F5B"/>
    <w:rsid w:val="0072780E"/>
    <w:rsid w:val="007A0F11"/>
    <w:rsid w:val="007A2814"/>
    <w:rsid w:val="007B2181"/>
    <w:rsid w:val="007C30E0"/>
    <w:rsid w:val="00810716"/>
    <w:rsid w:val="00814950"/>
    <w:rsid w:val="008330D9"/>
    <w:rsid w:val="00853ADA"/>
    <w:rsid w:val="00855F3F"/>
    <w:rsid w:val="00857E50"/>
    <w:rsid w:val="008A20BC"/>
    <w:rsid w:val="008A6422"/>
    <w:rsid w:val="008C106C"/>
    <w:rsid w:val="008C4AAD"/>
    <w:rsid w:val="008E6B64"/>
    <w:rsid w:val="008F2108"/>
    <w:rsid w:val="00900070"/>
    <w:rsid w:val="00933BF7"/>
    <w:rsid w:val="009D6300"/>
    <w:rsid w:val="009E37E9"/>
    <w:rsid w:val="00A01B40"/>
    <w:rsid w:val="00A05F4C"/>
    <w:rsid w:val="00A27F3A"/>
    <w:rsid w:val="00A31857"/>
    <w:rsid w:val="00A8556F"/>
    <w:rsid w:val="00AC7334"/>
    <w:rsid w:val="00B03C12"/>
    <w:rsid w:val="00B1126E"/>
    <w:rsid w:val="00B130D5"/>
    <w:rsid w:val="00B63F98"/>
    <w:rsid w:val="00BC0BDB"/>
    <w:rsid w:val="00BD098B"/>
    <w:rsid w:val="00C174A2"/>
    <w:rsid w:val="00C33E48"/>
    <w:rsid w:val="00C63D2F"/>
    <w:rsid w:val="00C80D3B"/>
    <w:rsid w:val="00C928DD"/>
    <w:rsid w:val="00C95075"/>
    <w:rsid w:val="00CA2AE9"/>
    <w:rsid w:val="00CA4292"/>
    <w:rsid w:val="00CB0CFF"/>
    <w:rsid w:val="00CB5323"/>
    <w:rsid w:val="00CC2221"/>
    <w:rsid w:val="00CD55A0"/>
    <w:rsid w:val="00D01E4A"/>
    <w:rsid w:val="00D254FC"/>
    <w:rsid w:val="00D646B3"/>
    <w:rsid w:val="00D84502"/>
    <w:rsid w:val="00DC159A"/>
    <w:rsid w:val="00DD76F9"/>
    <w:rsid w:val="00DE7C8A"/>
    <w:rsid w:val="00E27197"/>
    <w:rsid w:val="00E41A85"/>
    <w:rsid w:val="00E46CA9"/>
    <w:rsid w:val="00EA1919"/>
    <w:rsid w:val="00EA2243"/>
    <w:rsid w:val="00EA7233"/>
    <w:rsid w:val="00F01027"/>
    <w:rsid w:val="00F254A2"/>
    <w:rsid w:val="00F37FC7"/>
    <w:rsid w:val="00F75C67"/>
    <w:rsid w:val="00F93666"/>
    <w:rsid w:val="00FB7D0F"/>
    <w:rsid w:val="00FC0725"/>
    <w:rsid w:val="00FC60D8"/>
    <w:rsid w:val="00FF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FEAD9-F269-4F38-B2B6-0991AFC8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E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9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49E9"/>
  </w:style>
  <w:style w:type="paragraph" w:styleId="a5">
    <w:name w:val="footer"/>
    <w:basedOn w:val="a"/>
    <w:link w:val="a6"/>
    <w:uiPriority w:val="99"/>
    <w:unhideWhenUsed/>
    <w:rsid w:val="00CA2A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2AE9"/>
  </w:style>
  <w:style w:type="paragraph" w:styleId="a7">
    <w:name w:val="Normal (Web)"/>
    <w:basedOn w:val="a"/>
    <w:uiPriority w:val="99"/>
    <w:semiHidden/>
    <w:unhideWhenUsed/>
    <w:rsid w:val="00396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71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27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226710">
      <w:bodyDiv w:val="1"/>
      <w:marLeft w:val="0"/>
      <w:marRight w:val="0"/>
      <w:marTop w:val="0"/>
      <w:marBottom w:val="0"/>
      <w:divBdr>
        <w:top w:val="none" w:sz="0" w:space="0" w:color="auto"/>
        <w:left w:val="none" w:sz="0" w:space="0" w:color="auto"/>
        <w:bottom w:val="none" w:sz="0" w:space="0" w:color="auto"/>
        <w:right w:val="none" w:sz="0" w:space="0" w:color="auto"/>
      </w:divBdr>
    </w:div>
    <w:div w:id="571239110">
      <w:bodyDiv w:val="1"/>
      <w:marLeft w:val="0"/>
      <w:marRight w:val="0"/>
      <w:marTop w:val="0"/>
      <w:marBottom w:val="0"/>
      <w:divBdr>
        <w:top w:val="none" w:sz="0" w:space="0" w:color="auto"/>
        <w:left w:val="none" w:sz="0" w:space="0" w:color="auto"/>
        <w:bottom w:val="none" w:sz="0" w:space="0" w:color="auto"/>
        <w:right w:val="none" w:sz="0" w:space="0" w:color="auto"/>
      </w:divBdr>
    </w:div>
    <w:div w:id="908417810">
      <w:bodyDiv w:val="1"/>
      <w:marLeft w:val="0"/>
      <w:marRight w:val="0"/>
      <w:marTop w:val="0"/>
      <w:marBottom w:val="0"/>
      <w:divBdr>
        <w:top w:val="none" w:sz="0" w:space="0" w:color="auto"/>
        <w:left w:val="none" w:sz="0" w:space="0" w:color="auto"/>
        <w:bottom w:val="none" w:sz="0" w:space="0" w:color="auto"/>
        <w:right w:val="none" w:sz="0" w:space="0" w:color="auto"/>
      </w:divBdr>
    </w:div>
    <w:div w:id="1131555176">
      <w:bodyDiv w:val="1"/>
      <w:marLeft w:val="0"/>
      <w:marRight w:val="0"/>
      <w:marTop w:val="0"/>
      <w:marBottom w:val="0"/>
      <w:divBdr>
        <w:top w:val="none" w:sz="0" w:space="0" w:color="auto"/>
        <w:left w:val="none" w:sz="0" w:space="0" w:color="auto"/>
        <w:bottom w:val="none" w:sz="0" w:space="0" w:color="auto"/>
        <w:right w:val="none" w:sz="0" w:space="0" w:color="auto"/>
      </w:divBdr>
    </w:div>
    <w:div w:id="1157845213">
      <w:bodyDiv w:val="1"/>
      <w:marLeft w:val="0"/>
      <w:marRight w:val="0"/>
      <w:marTop w:val="0"/>
      <w:marBottom w:val="0"/>
      <w:divBdr>
        <w:top w:val="none" w:sz="0" w:space="0" w:color="auto"/>
        <w:left w:val="none" w:sz="0" w:space="0" w:color="auto"/>
        <w:bottom w:val="none" w:sz="0" w:space="0" w:color="auto"/>
        <w:right w:val="none" w:sz="0" w:space="0" w:color="auto"/>
      </w:divBdr>
    </w:div>
    <w:div w:id="1771968795">
      <w:bodyDiv w:val="1"/>
      <w:marLeft w:val="0"/>
      <w:marRight w:val="0"/>
      <w:marTop w:val="0"/>
      <w:marBottom w:val="0"/>
      <w:divBdr>
        <w:top w:val="none" w:sz="0" w:space="0" w:color="auto"/>
        <w:left w:val="none" w:sz="0" w:space="0" w:color="auto"/>
        <w:bottom w:val="none" w:sz="0" w:space="0" w:color="auto"/>
        <w:right w:val="none" w:sz="0" w:space="0" w:color="auto"/>
      </w:divBdr>
    </w:div>
    <w:div w:id="180250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3392</Words>
  <Characters>19340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Жалгас Сыдыков</dc:creator>
  <cp:keywords/>
  <dc:description/>
  <cp:lastModifiedBy>Нурлан Шырынбеков</cp:lastModifiedBy>
  <cp:revision>439</cp:revision>
  <cp:lastPrinted>2024-01-06T09:12:00Z</cp:lastPrinted>
  <dcterms:created xsi:type="dcterms:W3CDTF">2024-01-05T14:30:00Z</dcterms:created>
  <dcterms:modified xsi:type="dcterms:W3CDTF">2024-01-08T12:19:00Z</dcterms:modified>
</cp:coreProperties>
</file>